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ABF8F" w:themeColor="accent6" w:themeTint="99"/>
  <w:body>
    <w:p w14:paraId="4369F96F" w14:textId="77777777" w:rsidR="004149E9" w:rsidRPr="009642E6" w:rsidRDefault="00A82082" w:rsidP="004149E9">
      <w:pPr>
        <w:spacing w:line="240" w:lineRule="atLeast"/>
        <w:jc w:val="right"/>
        <w:rPr>
          <w:rFonts w:ascii="Times New Roman" w:eastAsia="Times New Roman" w:hAnsi="Times New Roman" w:cs="Times New Roman"/>
          <w:color w:val="222222"/>
          <w:sz w:val="40"/>
          <w:szCs w:val="40"/>
          <w:lang w:eastAsia="es-VE"/>
        </w:rPr>
      </w:pPr>
      <w:r w:rsidRPr="009275AB">
        <w:rPr>
          <w:rFonts w:ascii="Times New Roman" w:eastAsia="Times New Roman" w:hAnsi="Times New Roman" w:cs="Times New Roman"/>
          <w:noProof/>
          <w:color w:val="222222"/>
          <w:sz w:val="24"/>
          <w:szCs w:val="24"/>
          <w:lang w:eastAsia="es-VE"/>
        </w:rPr>
        <w:drawing>
          <wp:anchor distT="0" distB="0" distL="114300" distR="114300" simplePos="0" relativeHeight="251667456" behindDoc="1" locked="0" layoutInCell="1" allowOverlap="1" wp14:anchorId="44FE9483" wp14:editId="2880D50F">
            <wp:simplePos x="0" y="0"/>
            <wp:positionH relativeFrom="column">
              <wp:posOffset>664210</wp:posOffset>
            </wp:positionH>
            <wp:positionV relativeFrom="paragraph">
              <wp:posOffset>0</wp:posOffset>
            </wp:positionV>
            <wp:extent cx="828040" cy="814070"/>
            <wp:effectExtent l="0" t="0" r="0" b="5080"/>
            <wp:wrapTight wrapText="bothSides">
              <wp:wrapPolygon edited="0">
                <wp:start x="0" y="0"/>
                <wp:lineTo x="0" y="21229"/>
                <wp:lineTo x="20871" y="21229"/>
                <wp:lineTo x="20871" y="0"/>
                <wp:lineTo x="0" y="0"/>
              </wp:wrapPolygon>
            </wp:wrapTight>
            <wp:docPr id="5" name="Imagen 5" descr="C:\Users\IDALIA\Desktop\U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ALIA\Desktop\UC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040"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2F1">
        <w:rPr>
          <w:rFonts w:ascii="Times New Roman" w:eastAsia="Times New Roman" w:hAnsi="Times New Roman" w:cs="Times New Roman"/>
          <w:color w:val="222222"/>
          <w:sz w:val="40"/>
          <w:szCs w:val="40"/>
          <w:lang w:eastAsia="es-VE"/>
        </w:rPr>
        <w:t xml:space="preserve">                              </w:t>
      </w:r>
      <w:r w:rsidR="004149E9">
        <w:rPr>
          <w:rFonts w:ascii="Times New Roman" w:eastAsia="Times New Roman" w:hAnsi="Times New Roman" w:cs="Times New Roman"/>
          <w:color w:val="222222"/>
          <w:sz w:val="40"/>
          <w:szCs w:val="40"/>
          <w:lang w:eastAsia="es-VE"/>
        </w:rPr>
        <w:t>Elías Haffar Kanech</w:t>
      </w:r>
    </w:p>
    <w:p w14:paraId="5392FFD9" w14:textId="77777777" w:rsidR="00060813" w:rsidRDefault="00060813" w:rsidP="004149E9">
      <w:pPr>
        <w:spacing w:line="240" w:lineRule="atLeast"/>
        <w:jc w:val="right"/>
        <w:rPr>
          <w:rFonts w:ascii="Times New Roman" w:eastAsia="Times New Roman" w:hAnsi="Times New Roman" w:cs="Times New Roman"/>
          <w:color w:val="222222"/>
          <w:sz w:val="40"/>
          <w:szCs w:val="40"/>
          <w:lang w:eastAsia="es-VE"/>
        </w:rPr>
      </w:pPr>
      <w:r>
        <w:rPr>
          <w:rFonts w:ascii="Times New Roman" w:eastAsia="Times New Roman" w:hAnsi="Times New Roman" w:cs="Times New Roman"/>
          <w:color w:val="222222"/>
          <w:sz w:val="40"/>
          <w:szCs w:val="40"/>
          <w:lang w:eastAsia="es-VE"/>
        </w:rPr>
        <w:t>I</w:t>
      </w:r>
      <w:r w:rsidR="004149E9" w:rsidRPr="009642E6">
        <w:rPr>
          <w:rFonts w:ascii="Times New Roman" w:eastAsia="Times New Roman" w:hAnsi="Times New Roman" w:cs="Times New Roman"/>
          <w:color w:val="222222"/>
          <w:sz w:val="40"/>
          <w:szCs w:val="40"/>
          <w:lang w:eastAsia="es-VE"/>
        </w:rPr>
        <w:t>dalia Cornieles Díaz</w:t>
      </w:r>
    </w:p>
    <w:p w14:paraId="496E1095" w14:textId="77777777" w:rsidR="004149E9" w:rsidRPr="009642E6" w:rsidRDefault="004149E9" w:rsidP="004149E9">
      <w:pPr>
        <w:spacing w:line="240" w:lineRule="atLeast"/>
        <w:jc w:val="right"/>
        <w:rPr>
          <w:rFonts w:ascii="Times New Roman" w:eastAsia="Times New Roman" w:hAnsi="Times New Roman" w:cs="Times New Roman"/>
          <w:color w:val="222222"/>
          <w:sz w:val="40"/>
          <w:szCs w:val="40"/>
          <w:lang w:eastAsia="es-VE"/>
        </w:rPr>
      </w:pPr>
      <w:r>
        <w:rPr>
          <w:rFonts w:ascii="Times New Roman" w:eastAsia="Times New Roman" w:hAnsi="Times New Roman" w:cs="Times New Roman"/>
          <w:color w:val="222222"/>
          <w:sz w:val="40"/>
          <w:szCs w:val="40"/>
          <w:lang w:eastAsia="es-VE"/>
        </w:rPr>
        <w:t xml:space="preserve">   </w:t>
      </w:r>
    </w:p>
    <w:p w14:paraId="1E7EFB6C" w14:textId="77777777" w:rsidR="006C6D75" w:rsidRDefault="006C6D75" w:rsidP="00B359D1">
      <w:pPr>
        <w:spacing w:line="240" w:lineRule="atLeast"/>
        <w:ind w:firstLine="567"/>
        <w:jc w:val="center"/>
        <w:rPr>
          <w:rFonts w:ascii="Bauhaus 93" w:eastAsia="Times New Roman" w:hAnsi="Bauhaus 93" w:cs="Times New Roman"/>
          <w:noProof/>
          <w:color w:val="17365D" w:themeColor="text2" w:themeShade="BF"/>
          <w:sz w:val="32"/>
          <w:szCs w:val="24"/>
          <w:lang w:eastAsia="es-VE"/>
        </w:rPr>
      </w:pPr>
      <w:r w:rsidRPr="008F3714">
        <w:rPr>
          <w:rFonts w:ascii="Bauhaus 93" w:eastAsia="Times New Roman" w:hAnsi="Bauhaus 93" w:cs="Times New Roman"/>
          <w:noProof/>
          <w:color w:val="17365D" w:themeColor="text2" w:themeShade="BF"/>
          <w:sz w:val="32"/>
          <w:szCs w:val="24"/>
          <w:lang w:eastAsia="es-VE"/>
        </w:rPr>
        <w:t>ENTRENAMIENTO DE DOCENTES DE EDUCACIÓN PREESCOLAR  Y EDUCACIÓN BÁSICA EN LAS NOCIONES GEOMÉTRICAS  Y  MATEMÁTICAS A TRAVÉS DEL ORIGAMI.</w:t>
      </w:r>
    </w:p>
    <w:p w14:paraId="41256F83" w14:textId="1CAD88DB" w:rsidR="008F3714" w:rsidRPr="008F3714" w:rsidRDefault="008F3714" w:rsidP="006C6D75">
      <w:pPr>
        <w:spacing w:line="240" w:lineRule="atLeast"/>
        <w:jc w:val="right"/>
        <w:rPr>
          <w:rFonts w:ascii="Bauhaus 93" w:eastAsia="Times New Roman" w:hAnsi="Bauhaus 93" w:cs="Times New Roman"/>
          <w:noProof/>
          <w:color w:val="17365D" w:themeColor="text2" w:themeShade="BF"/>
          <w:sz w:val="32"/>
          <w:szCs w:val="24"/>
          <w:lang w:eastAsia="es-VE"/>
        </w:rPr>
      </w:pPr>
      <w:r>
        <w:rPr>
          <w:rFonts w:ascii="Bauhaus 93" w:eastAsia="Times New Roman" w:hAnsi="Bauhaus 93" w:cs="Times New Roman"/>
          <w:noProof/>
          <w:color w:val="17365D" w:themeColor="text2" w:themeShade="BF"/>
          <w:sz w:val="32"/>
          <w:szCs w:val="24"/>
          <w:lang w:eastAsia="es-VE"/>
        </w:rPr>
        <w:t>Una   propuesta.</w:t>
      </w:r>
    </w:p>
    <w:p w14:paraId="48C2255F" w14:textId="77777777" w:rsidR="008F3714" w:rsidRPr="008F3714" w:rsidRDefault="008F3714" w:rsidP="006C6D75">
      <w:pPr>
        <w:spacing w:line="240" w:lineRule="atLeast"/>
        <w:jc w:val="right"/>
        <w:rPr>
          <w:rFonts w:ascii="Bauhaus 93" w:eastAsia="Times New Roman" w:hAnsi="Bauhaus 93" w:cs="Times New Roman"/>
          <w:noProof/>
          <w:color w:val="17365D" w:themeColor="text2" w:themeShade="BF"/>
          <w:sz w:val="32"/>
          <w:szCs w:val="24"/>
          <w:lang w:eastAsia="es-VE"/>
        </w:rPr>
      </w:pPr>
    </w:p>
    <w:p w14:paraId="7C78C907" w14:textId="07F87F8F" w:rsidR="0026692B" w:rsidRPr="0026692B" w:rsidRDefault="0026692B" w:rsidP="006C6D75">
      <w:pPr>
        <w:spacing w:line="240" w:lineRule="atLeast"/>
        <w:jc w:val="right"/>
        <w:rPr>
          <w:rFonts w:ascii="Bauhaus 93" w:eastAsia="Times New Roman" w:hAnsi="Bauhaus 93" w:cs="Times New Roman"/>
          <w:noProof/>
          <w:color w:val="17365D" w:themeColor="text2" w:themeShade="BF"/>
          <w:sz w:val="24"/>
          <w:szCs w:val="24"/>
          <w:lang w:eastAsia="es-VE"/>
        </w:rPr>
      </w:pPr>
      <w:r>
        <w:rPr>
          <w:rFonts w:ascii="Times New Roman" w:eastAsia="Times New Roman" w:hAnsi="Times New Roman" w:cs="Times New Roman"/>
          <w:noProof/>
          <w:color w:val="222222"/>
          <w:sz w:val="24"/>
          <w:szCs w:val="24"/>
          <w:lang w:eastAsia="es-VE"/>
        </w:rPr>
        <w:drawing>
          <wp:inline distT="0" distB="0" distL="0" distR="0" wp14:anchorId="63423823" wp14:editId="12E0051F">
            <wp:extent cx="5701665" cy="4059563"/>
            <wp:effectExtent l="133350" t="76200" r="89535" b="131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1665" cy="40595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Bauhaus 93" w:eastAsia="Times New Roman" w:hAnsi="Bauhaus 93" w:cs="Times New Roman"/>
          <w:noProof/>
          <w:color w:val="17365D" w:themeColor="text2" w:themeShade="BF"/>
          <w:sz w:val="24"/>
          <w:szCs w:val="24"/>
          <w:lang w:eastAsia="es-VE"/>
        </w:rPr>
        <w:t>2018</w:t>
      </w:r>
    </w:p>
    <w:p w14:paraId="0880292B" w14:textId="5A4225E3" w:rsidR="00AE44B7" w:rsidRDefault="00F93E8D" w:rsidP="006C6D75">
      <w:pPr>
        <w:spacing w:line="240" w:lineRule="atLeast"/>
        <w:jc w:val="right"/>
        <w:rPr>
          <w:rFonts w:ascii="Times New Roman" w:eastAsia="Times New Roman" w:hAnsi="Times New Roman" w:cs="Times New Roman"/>
          <w:noProof/>
          <w:color w:val="17365D" w:themeColor="text2" w:themeShade="BF"/>
          <w:sz w:val="24"/>
          <w:szCs w:val="24"/>
          <w:lang w:eastAsia="es-VE"/>
        </w:rPr>
      </w:pPr>
      <w:r>
        <w:rPr>
          <w:rFonts w:ascii="Times New Roman" w:eastAsia="Times New Roman" w:hAnsi="Times New Roman" w:cs="Times New Roman"/>
          <w:noProof/>
          <w:color w:val="17365D" w:themeColor="text2" w:themeShade="BF"/>
          <w:sz w:val="24"/>
          <w:szCs w:val="24"/>
          <w:lang w:eastAsia="es-VE"/>
        </w:rPr>
        <w:lastRenderedPageBreak/>
        <w:drawing>
          <wp:inline distT="0" distB="0" distL="0" distR="0" wp14:anchorId="45F4E06F" wp14:editId="22A6616B">
            <wp:extent cx="2898355" cy="18192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4107" cy="1822886"/>
                    </a:xfrm>
                    <a:prstGeom prst="rect">
                      <a:avLst/>
                    </a:prstGeom>
                    <a:noFill/>
                  </pic:spPr>
                </pic:pic>
              </a:graphicData>
            </a:graphic>
          </wp:inline>
        </w:drawing>
      </w:r>
    </w:p>
    <w:p w14:paraId="37B7FC50" w14:textId="77777777" w:rsidR="00AE44B7" w:rsidRDefault="00AE44B7" w:rsidP="006C6D75">
      <w:pPr>
        <w:spacing w:line="240" w:lineRule="atLeast"/>
        <w:jc w:val="right"/>
        <w:rPr>
          <w:rFonts w:ascii="Times New Roman" w:eastAsia="Times New Roman" w:hAnsi="Times New Roman" w:cs="Times New Roman"/>
          <w:noProof/>
          <w:color w:val="222222"/>
          <w:sz w:val="24"/>
          <w:szCs w:val="24"/>
          <w:lang w:eastAsia="es-VE"/>
        </w:rPr>
      </w:pPr>
    </w:p>
    <w:p w14:paraId="28574A8D" w14:textId="63F407A8" w:rsidR="00755CB3" w:rsidRDefault="004149E9" w:rsidP="006C6D75">
      <w:pPr>
        <w:spacing w:line="240" w:lineRule="atLeast"/>
        <w:jc w:val="right"/>
        <w:rPr>
          <w:rFonts w:ascii="Times New Roman" w:eastAsia="Times New Roman" w:hAnsi="Times New Roman" w:cs="Times New Roman"/>
          <w:color w:val="222222"/>
          <w:sz w:val="24"/>
          <w:szCs w:val="24"/>
          <w:lang w:eastAsia="es-VE"/>
        </w:rPr>
      </w:pPr>
      <w:r>
        <w:rPr>
          <w:rFonts w:ascii="Times New Roman" w:eastAsia="Times New Roman" w:hAnsi="Times New Roman" w:cs="Times New Roman"/>
          <w:color w:val="222222"/>
          <w:sz w:val="24"/>
          <w:szCs w:val="24"/>
          <w:lang w:eastAsia="es-VE"/>
        </w:rPr>
        <w:t xml:space="preserve">      </w:t>
      </w:r>
      <w:bookmarkStart w:id="0" w:name="_Toc520746296"/>
    </w:p>
    <w:bookmarkEnd w:id="0"/>
    <w:p w14:paraId="59133844" w14:textId="77777777" w:rsidR="00755CB3" w:rsidRDefault="00755CB3">
      <w:pPr>
        <w:rPr>
          <w:lang w:eastAsia="es-VE"/>
        </w:rPr>
      </w:pPr>
    </w:p>
    <w:p w14:paraId="51626E9B" w14:textId="77777777" w:rsidR="00892D27" w:rsidRDefault="00A96F2E" w:rsidP="00CC2D83">
      <w:pPr>
        <w:shd w:val="clear" w:color="auto" w:fill="7030A0"/>
        <w:rPr>
          <w:lang w:eastAsia="es-VE"/>
        </w:rPr>
      </w:pPr>
      <w:r w:rsidRPr="00CC2D83">
        <w:rPr>
          <w:highlight w:val="yellow"/>
          <w:lang w:eastAsia="es-VE"/>
        </w:rPr>
        <w:t>L</w:t>
      </w:r>
      <w:r w:rsidR="00892D27" w:rsidRPr="00CC2D83">
        <w:rPr>
          <w:highlight w:val="yellow"/>
          <w:lang w:eastAsia="es-VE"/>
        </w:rPr>
        <w:t>OS AUTORES</w:t>
      </w:r>
      <w:r w:rsidR="00892D27">
        <w:rPr>
          <w:lang w:eastAsia="es-VE"/>
        </w:rPr>
        <w:t xml:space="preserve">  </w:t>
      </w:r>
    </w:p>
    <w:p w14:paraId="656D5A4E" w14:textId="77777777" w:rsidR="00A42788" w:rsidRPr="00263337" w:rsidRDefault="00A42788" w:rsidP="00A42788">
      <w:pPr>
        <w:shd w:val="clear" w:color="auto" w:fill="7030A0"/>
        <w:rPr>
          <w:b/>
          <w:lang w:eastAsia="es-VE"/>
        </w:rPr>
      </w:pPr>
      <w:r w:rsidRPr="00A42788">
        <w:rPr>
          <w:b/>
          <w:highlight w:val="yellow"/>
          <w:lang w:eastAsia="es-VE"/>
        </w:rPr>
        <w:t>Elías Haffar K.</w:t>
      </w:r>
    </w:p>
    <w:p w14:paraId="52DE8324" w14:textId="064B5D59" w:rsidR="00C86341" w:rsidRDefault="00A42788" w:rsidP="00A42788">
      <w:pPr>
        <w:rPr>
          <w:lang w:eastAsia="es-VE"/>
        </w:rPr>
      </w:pPr>
      <w:r>
        <w:rPr>
          <w:lang w:eastAsia="es-VE"/>
        </w:rPr>
        <w:t>Crecí  en una casa de vecindad donde los niños para jugar  construíamos nuestros propios juguetes con materiales de desecho y las abuelas eran muy buenas enseñando a hacerlo. En 1949, con una hoja de cuaderno usada y muy vieja,  mi abuela me enseñó a hacer un cucú (como ella lo llamaba) pero en 1978 descubrí que se  llamaba “pajarita española”. En ese año, en 1978 vi en la vidriera de una librería un libro (*) en cuya portada se mostraban unos animales hechos de papel, ello me hizo recordar el cucú que me enseñó mi abuela y ello significaba que se podían hacer otras figuras. Entré a la librería, lo compré y me fui a mi casa y no dormí hasta hacer todas las figuras de ese libro. A partir de ese día estuve buscando más libros de ese tipo y hacía todas las figuras.</w:t>
      </w:r>
      <w:r w:rsidR="00C86341">
        <w:rPr>
          <w:lang w:eastAsia="es-VE"/>
        </w:rPr>
        <w:t xml:space="preserve"> </w:t>
      </w:r>
      <w:r>
        <w:rPr>
          <w:lang w:eastAsia="es-VE"/>
        </w:rPr>
        <w:t>C</w:t>
      </w:r>
      <w:r w:rsidRPr="00D15BE5">
        <w:rPr>
          <w:lang w:eastAsia="es-VE"/>
        </w:rPr>
        <w:t xml:space="preserve">omo profesor, mientras enseñaba a resolver problemas muy </w:t>
      </w:r>
      <w:r>
        <w:rPr>
          <w:lang w:eastAsia="es-VE"/>
        </w:rPr>
        <w:t>avanzados</w:t>
      </w:r>
      <w:r w:rsidRPr="00D15BE5">
        <w:rPr>
          <w:lang w:eastAsia="es-VE"/>
        </w:rPr>
        <w:t xml:space="preserve">, para  los cuales era indispensable auxiliarse con las representaciones gráficas, descubrí las grandes deficiencias de los alumnos con respecto a la geometría y las representaciones en el plano y </w:t>
      </w:r>
      <w:r>
        <w:rPr>
          <w:lang w:eastAsia="es-VE"/>
        </w:rPr>
        <w:t xml:space="preserve">en </w:t>
      </w:r>
      <w:r w:rsidRPr="00D15BE5">
        <w:rPr>
          <w:lang w:eastAsia="es-VE"/>
        </w:rPr>
        <w:t xml:space="preserve">el espacio, lo cual empecé a remediar dictando cursos extra cátedras de </w:t>
      </w:r>
      <w:r>
        <w:rPr>
          <w:lang w:eastAsia="es-VE"/>
        </w:rPr>
        <w:t>Origami</w:t>
      </w:r>
      <w:r w:rsidRPr="00D15BE5">
        <w:rPr>
          <w:lang w:eastAsia="es-VE"/>
        </w:rPr>
        <w:t>, en los cuales repasaba el vocabulario geom</w:t>
      </w:r>
      <w:r>
        <w:rPr>
          <w:lang w:eastAsia="es-VE"/>
        </w:rPr>
        <w:t>é</w:t>
      </w:r>
      <w:r w:rsidRPr="00D15BE5">
        <w:rPr>
          <w:lang w:eastAsia="es-VE"/>
        </w:rPr>
        <w:t xml:space="preserve">trico. </w:t>
      </w:r>
      <w:r>
        <w:rPr>
          <w:lang w:eastAsia="es-VE"/>
        </w:rPr>
        <w:t>P</w:t>
      </w:r>
      <w:r w:rsidRPr="00D15BE5">
        <w:rPr>
          <w:lang w:eastAsia="es-VE"/>
        </w:rPr>
        <w:t xml:space="preserve">ronto los  cursos de </w:t>
      </w:r>
      <w:r>
        <w:rPr>
          <w:lang w:eastAsia="es-VE"/>
        </w:rPr>
        <w:t>Origami</w:t>
      </w:r>
      <w:r w:rsidRPr="00D15BE5">
        <w:rPr>
          <w:lang w:eastAsia="es-VE"/>
        </w:rPr>
        <w:t xml:space="preserve"> tenían más alumnos que los cursos de optimización no </w:t>
      </w:r>
      <w:r w:rsidR="00C86341">
        <w:rPr>
          <w:lang w:eastAsia="es-VE"/>
        </w:rPr>
        <w:t>lineal.</w:t>
      </w:r>
    </w:p>
    <w:p w14:paraId="1E485F2F" w14:textId="5F385B16" w:rsidR="00A42788" w:rsidRDefault="00F93E8D" w:rsidP="00A42788">
      <w:pPr>
        <w:rPr>
          <w:lang w:eastAsia="es-VE"/>
        </w:rPr>
      </w:pPr>
      <w:r>
        <w:rPr>
          <w:noProof/>
          <w:lang w:eastAsia="es-VE"/>
        </w:rPr>
        <w:lastRenderedPageBreak/>
        <w:drawing>
          <wp:anchor distT="0" distB="0" distL="114300" distR="114300" simplePos="0" relativeHeight="252227584" behindDoc="0" locked="0" layoutInCell="1" allowOverlap="1" wp14:anchorId="7F72BF71" wp14:editId="7590AABC">
            <wp:simplePos x="0" y="0"/>
            <wp:positionH relativeFrom="page">
              <wp:align>center</wp:align>
            </wp:positionH>
            <wp:positionV relativeFrom="paragraph">
              <wp:posOffset>0</wp:posOffset>
            </wp:positionV>
            <wp:extent cx="2333625" cy="1998980"/>
            <wp:effectExtent l="0" t="0" r="9525" b="1270"/>
            <wp:wrapTopAndBottom/>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1998980"/>
                    </a:xfrm>
                    <a:prstGeom prst="rect">
                      <a:avLst/>
                    </a:prstGeom>
                    <a:noFill/>
                  </pic:spPr>
                </pic:pic>
              </a:graphicData>
            </a:graphic>
            <wp14:sizeRelH relativeFrom="page">
              <wp14:pctWidth>0</wp14:pctWidth>
            </wp14:sizeRelH>
            <wp14:sizeRelV relativeFrom="page">
              <wp14:pctHeight>0</wp14:pctHeight>
            </wp14:sizeRelV>
          </wp:anchor>
        </w:drawing>
      </w:r>
      <w:r w:rsidR="00A42788" w:rsidRPr="00D15BE5">
        <w:rPr>
          <w:lang w:eastAsia="es-VE"/>
        </w:rPr>
        <w:t>.</w:t>
      </w:r>
      <w:r w:rsidR="00C86341" w:rsidRPr="00C86341">
        <w:rPr>
          <w:noProof/>
          <w:lang w:eastAsia="es-VE"/>
        </w:rPr>
        <w:t xml:space="preserve"> </w:t>
      </w:r>
    </w:p>
    <w:p w14:paraId="483A0B59" w14:textId="3379B598" w:rsidR="00892D27" w:rsidRPr="00263337" w:rsidRDefault="00892D27" w:rsidP="00A42788">
      <w:pPr>
        <w:shd w:val="clear" w:color="auto" w:fill="7030A0"/>
        <w:rPr>
          <w:b/>
          <w:lang w:eastAsia="es-VE"/>
        </w:rPr>
      </w:pPr>
      <w:r w:rsidRPr="00A42788">
        <w:rPr>
          <w:b/>
          <w:highlight w:val="yellow"/>
          <w:lang w:eastAsia="es-VE"/>
        </w:rPr>
        <w:t>Idalia  Cornieles.</w:t>
      </w:r>
    </w:p>
    <w:p w14:paraId="3E5D658C" w14:textId="4790D86E" w:rsidR="00C86341" w:rsidRDefault="005C6833" w:rsidP="00263337">
      <w:pPr>
        <w:rPr>
          <w:lang w:eastAsia="es-VE"/>
        </w:rPr>
      </w:pPr>
      <w:r>
        <w:rPr>
          <w:lang w:eastAsia="es-VE"/>
        </w:rPr>
        <w:t xml:space="preserve">Como todos </w:t>
      </w:r>
      <w:r w:rsidR="00263337">
        <w:rPr>
          <w:lang w:eastAsia="es-VE"/>
        </w:rPr>
        <w:t>l</w:t>
      </w:r>
      <w:r>
        <w:rPr>
          <w:lang w:eastAsia="es-VE"/>
        </w:rPr>
        <w:t>os niños  de mi época</w:t>
      </w:r>
      <w:r w:rsidR="00497196">
        <w:rPr>
          <w:lang w:eastAsia="es-VE"/>
        </w:rPr>
        <w:t>,</w:t>
      </w:r>
      <w:r>
        <w:rPr>
          <w:lang w:eastAsia="es-VE"/>
        </w:rPr>
        <w:t xml:space="preserve"> de pequeña  en </w:t>
      </w:r>
      <w:r w:rsidR="00497196">
        <w:rPr>
          <w:lang w:eastAsia="es-VE"/>
        </w:rPr>
        <w:t>mi</w:t>
      </w:r>
      <w:r w:rsidR="00263337">
        <w:rPr>
          <w:lang w:eastAsia="es-VE"/>
        </w:rPr>
        <w:t>s preescolar y primeros grados</w:t>
      </w:r>
      <w:r>
        <w:rPr>
          <w:lang w:eastAsia="es-VE"/>
        </w:rPr>
        <w:t xml:space="preserve">  </w:t>
      </w:r>
      <w:r w:rsidR="00497196">
        <w:rPr>
          <w:lang w:eastAsia="es-VE"/>
        </w:rPr>
        <w:t xml:space="preserve"> me</w:t>
      </w:r>
      <w:r>
        <w:rPr>
          <w:lang w:eastAsia="es-VE"/>
        </w:rPr>
        <w:t xml:space="preserve"> enseñaron a realizar  dos  o tres figuras   como el barquito,  la cometa   y el vaso.  Pu</w:t>
      </w:r>
      <w:r w:rsidR="00502ADB">
        <w:rPr>
          <w:lang w:eastAsia="es-VE"/>
        </w:rPr>
        <w:t>e</w:t>
      </w:r>
      <w:r>
        <w:rPr>
          <w:lang w:eastAsia="es-VE"/>
        </w:rPr>
        <w:t>do decir   que  la cometa  fue lo primero que aprendí, pues los muchachos  los hacía</w:t>
      </w:r>
      <w:r w:rsidR="00502ADB">
        <w:rPr>
          <w:lang w:eastAsia="es-VE"/>
        </w:rPr>
        <w:t>n</w:t>
      </w:r>
      <w:r>
        <w:rPr>
          <w:lang w:eastAsia="es-VE"/>
        </w:rPr>
        <w:t xml:space="preserve"> para  lanzarlos por el aire. Pero no recuerdo  durante  toda mi primaria  haber  doblado ninguna otra figura. Un día  siendo ya profesora universitaria, el profesor  Haffar  me habló  de andar  buscando  libros sobre  un arte llamado </w:t>
      </w:r>
      <w:r w:rsidR="000740E8">
        <w:rPr>
          <w:lang w:eastAsia="es-VE"/>
        </w:rPr>
        <w:t>Origami</w:t>
      </w:r>
      <w:r>
        <w:rPr>
          <w:lang w:eastAsia="es-VE"/>
        </w:rPr>
        <w:t xml:space="preserve">,  y cerca  de una avenida  llamada André Bello  en  Caracas, no sólo consiguió el libro que buscaba, sino también unos  </w:t>
      </w:r>
      <w:r w:rsidR="001A330D">
        <w:rPr>
          <w:lang w:eastAsia="es-VE"/>
        </w:rPr>
        <w:t>caleidoscopios</w:t>
      </w:r>
      <w:r>
        <w:rPr>
          <w:lang w:eastAsia="es-VE"/>
        </w:rPr>
        <w:t xml:space="preserve">.  No sé cuántos libros  compró, lo único   que puedo decir  es que a la semana, me informó   que   ya había hecho todas las figuras  y además  que le  habían dicho que había  una Asociación de  </w:t>
      </w:r>
      <w:r w:rsidR="001A330D">
        <w:rPr>
          <w:lang w:eastAsia="es-VE"/>
        </w:rPr>
        <w:t>origamista</w:t>
      </w:r>
      <w:r>
        <w:rPr>
          <w:lang w:eastAsia="es-VE"/>
        </w:rPr>
        <w:t xml:space="preserve"> de  Venezuela </w:t>
      </w:r>
      <w:r w:rsidR="00263337">
        <w:rPr>
          <w:lang w:eastAsia="es-VE"/>
        </w:rPr>
        <w:t>(</w:t>
      </w:r>
      <w:r>
        <w:rPr>
          <w:lang w:eastAsia="es-VE"/>
        </w:rPr>
        <w:t xml:space="preserve"> </w:t>
      </w:r>
      <w:r w:rsidR="00263337">
        <w:rPr>
          <w:lang w:eastAsia="es-VE"/>
        </w:rPr>
        <w:t xml:space="preserve">AOV), </w:t>
      </w:r>
      <w:r>
        <w:rPr>
          <w:lang w:eastAsia="es-VE"/>
        </w:rPr>
        <w:t xml:space="preserve">y no cesó   hasta  que dimos con ella , que a la sazón   tenían una exposición. Allí mismo nos incorporamos   y fuimos parte de la misma, él llegó a ser  vicepresidente  y yo secretaria. Participamos  en </w:t>
      </w:r>
      <w:r w:rsidR="00263337">
        <w:rPr>
          <w:lang w:eastAsia="es-VE"/>
        </w:rPr>
        <w:t>charlas,</w:t>
      </w:r>
      <w:r>
        <w:rPr>
          <w:lang w:eastAsia="es-VE"/>
        </w:rPr>
        <w:t xml:space="preserve"> exposiciones conferencias, e i</w:t>
      </w:r>
      <w:r w:rsidR="00263337">
        <w:rPr>
          <w:lang w:eastAsia="es-VE"/>
        </w:rPr>
        <w:t>nclusive  en mi E</w:t>
      </w:r>
      <w:r>
        <w:rPr>
          <w:lang w:eastAsia="es-VE"/>
        </w:rPr>
        <w:t>scuela</w:t>
      </w:r>
      <w:r w:rsidR="00263337">
        <w:rPr>
          <w:lang w:eastAsia="es-VE"/>
        </w:rPr>
        <w:t xml:space="preserve"> (Facultad  de Humanidades- Escuela de Educación)</w:t>
      </w:r>
      <w:r>
        <w:rPr>
          <w:lang w:eastAsia="es-VE"/>
        </w:rPr>
        <w:t xml:space="preserve"> dicté  varios   talleres   y  asesoramos algunas tesis.</w:t>
      </w:r>
      <w:r w:rsidR="00263337">
        <w:rPr>
          <w:lang w:eastAsia="es-VE"/>
        </w:rPr>
        <w:t xml:space="preserve"> Realmente  aparte  de los miembros de la AOV) yo no conocía  a otras personas  aficionadas a este arte, salvo al profesor  Haffar.</w:t>
      </w:r>
      <w:r w:rsidR="00497196">
        <w:rPr>
          <w:lang w:eastAsia="es-VE"/>
        </w:rPr>
        <w:t xml:space="preserve"> </w:t>
      </w:r>
      <w:r>
        <w:rPr>
          <w:lang w:eastAsia="es-VE"/>
        </w:rPr>
        <w:t xml:space="preserve"> </w:t>
      </w:r>
      <w:r w:rsidR="00263337">
        <w:rPr>
          <w:lang w:eastAsia="es-VE"/>
        </w:rPr>
        <w:t xml:space="preserve"> En la medida  que vi  este arte  me  daba cuenta  que no solamente servía  para  desarrollar  las destreza finas, sino también que podía ser  de una gran ayuda  para enseñar geometría. Eso me llevó a interesarme  en  desarrollar un proyecto  que </w:t>
      </w:r>
      <w:r w:rsidR="00263337">
        <w:rPr>
          <w:lang w:eastAsia="es-VE"/>
        </w:rPr>
        <w:lastRenderedPageBreak/>
        <w:t>cumpliera  con ese fin.</w:t>
      </w:r>
      <w:r w:rsidR="00C86341">
        <w:rPr>
          <w:lang w:eastAsia="es-VE"/>
        </w:rPr>
        <w:t xml:space="preserve"> </w:t>
      </w:r>
      <w:r w:rsidR="00263337">
        <w:rPr>
          <w:lang w:eastAsia="es-VE"/>
        </w:rPr>
        <w:t xml:space="preserve">Las primeras  figuras que hice   fueron fáciles, pero  en la medida  que fui  incursionando  y leyendo al respecto  pude darme cuenta  cuán difícil  puede llegar a ser un plegado. </w:t>
      </w:r>
    </w:p>
    <w:p w14:paraId="0A07E33C" w14:textId="28F8082D" w:rsidR="001D68B7" w:rsidRDefault="001D68B7" w:rsidP="00263337">
      <w:pPr>
        <w:rPr>
          <w:lang w:eastAsia="es-VE"/>
        </w:rPr>
      </w:pPr>
    </w:p>
    <w:p w14:paraId="19A530F7" w14:textId="10140401" w:rsidR="00263337" w:rsidRDefault="00263337" w:rsidP="00263337">
      <w:pPr>
        <w:rPr>
          <w:lang w:eastAsia="es-VE"/>
        </w:rPr>
      </w:pPr>
      <w:r>
        <w:rPr>
          <w:lang w:eastAsia="es-VE"/>
        </w:rPr>
        <w:t>Nunca   he inventado  una figura, ni mucho menos  he alterado los planes  de otra, no es una tarea fácil, pero  tampoco imposible. Mi motivación ha aumentado con el tiempo   y hoy ofrezco  con mucha  humildad  a  los docentes   parte  de esa experiencia  acumulada.</w:t>
      </w:r>
    </w:p>
    <w:p w14:paraId="241338A2" w14:textId="77777777" w:rsidR="009D409E" w:rsidRDefault="009D409E" w:rsidP="00263337">
      <w:pPr>
        <w:rPr>
          <w:lang w:eastAsia="es-VE"/>
        </w:rPr>
      </w:pPr>
    </w:p>
    <w:p w14:paraId="107062AA" w14:textId="77777777" w:rsidR="00E0698A" w:rsidRDefault="00E0698A" w:rsidP="00E0698A">
      <w:pPr>
        <w:jc w:val="center"/>
        <w:rPr>
          <w:lang w:eastAsia="es-VE"/>
        </w:rPr>
      </w:pPr>
      <w:r>
        <w:rPr>
          <w:lang w:eastAsia="es-VE"/>
        </w:rPr>
        <w:t>Portada. El origamista. Obra de Elías Haffar K. Exposición, 1999. UCV.</w:t>
      </w:r>
      <w:r w:rsidR="00552EE3">
        <w:rPr>
          <w:lang w:eastAsia="es-VE"/>
        </w:rPr>
        <w:br w:type="page"/>
      </w:r>
    </w:p>
    <w:p w14:paraId="4285D5FF" w14:textId="77777777" w:rsidR="00E0698A" w:rsidRDefault="00FD1DE0" w:rsidP="00100590">
      <w:pPr>
        <w:pStyle w:val="Ttulo1"/>
        <w:shd w:val="clear" w:color="auto" w:fill="7030A0"/>
        <w:rPr>
          <w:lang w:eastAsia="es-VE"/>
        </w:rPr>
      </w:pPr>
      <w:bookmarkStart w:id="1" w:name="_Toc525675091"/>
      <w:r w:rsidRPr="00CC2D83">
        <w:rPr>
          <w:highlight w:val="yellow"/>
          <w:lang w:eastAsia="es-VE"/>
        </w:rPr>
        <w:lastRenderedPageBreak/>
        <w:t>DEDICATORIA</w:t>
      </w:r>
      <w:bookmarkEnd w:id="1"/>
    </w:p>
    <w:p w14:paraId="236F60FE" w14:textId="77777777" w:rsidR="00FD1DE0" w:rsidRDefault="00FD1DE0" w:rsidP="00FD1DE0">
      <w:pPr>
        <w:rPr>
          <w:lang w:eastAsia="es-VE"/>
        </w:rPr>
      </w:pPr>
    </w:p>
    <w:p w14:paraId="02E8C373" w14:textId="60942C1C" w:rsidR="00FD1DE0" w:rsidRPr="00371E1D" w:rsidRDefault="00FD1DE0" w:rsidP="00371E1D">
      <w:pPr>
        <w:jc w:val="center"/>
        <w:rPr>
          <w:rFonts w:ascii="Arial" w:hAnsi="Arial" w:cs="Arial"/>
          <w:lang w:eastAsia="es-VE"/>
        </w:rPr>
      </w:pPr>
      <w:r w:rsidRPr="00371E1D">
        <w:rPr>
          <w:rFonts w:ascii="Arial" w:hAnsi="Arial" w:cs="Arial"/>
          <w:lang w:eastAsia="es-VE"/>
        </w:rPr>
        <w:t>A TODOS   LOS DOCENTES   DE  ED</w:t>
      </w:r>
      <w:r w:rsidR="00F10466" w:rsidRPr="00371E1D">
        <w:rPr>
          <w:rFonts w:ascii="Arial" w:hAnsi="Arial" w:cs="Arial"/>
          <w:lang w:eastAsia="es-VE"/>
        </w:rPr>
        <w:t>U</w:t>
      </w:r>
      <w:r w:rsidRPr="00371E1D">
        <w:rPr>
          <w:rFonts w:ascii="Arial" w:hAnsi="Arial" w:cs="Arial"/>
          <w:lang w:eastAsia="es-VE"/>
        </w:rPr>
        <w:t>CA</w:t>
      </w:r>
      <w:r w:rsidR="00F10466" w:rsidRPr="00371E1D">
        <w:rPr>
          <w:rFonts w:ascii="Arial" w:hAnsi="Arial" w:cs="Arial"/>
          <w:lang w:eastAsia="es-VE"/>
        </w:rPr>
        <w:t>C</w:t>
      </w:r>
      <w:r w:rsidRPr="00371E1D">
        <w:rPr>
          <w:rFonts w:ascii="Arial" w:hAnsi="Arial" w:cs="Arial"/>
          <w:lang w:eastAsia="es-VE"/>
        </w:rPr>
        <w:t>IÓN PREESCOLAR  Y EDUCACIÓN BÁSICA</w:t>
      </w:r>
    </w:p>
    <w:p w14:paraId="454BA89E" w14:textId="44C4FB04" w:rsidR="00371E1D" w:rsidRPr="006F6505" w:rsidRDefault="00371E1D" w:rsidP="00371E1D">
      <w:pPr>
        <w:jc w:val="center"/>
        <w:rPr>
          <w:rFonts w:ascii="Arial" w:hAnsi="Arial" w:cs="Arial"/>
          <w:sz w:val="24"/>
          <w:szCs w:val="24"/>
          <w:lang w:eastAsia="es-VE"/>
        </w:rPr>
      </w:pPr>
      <w:r w:rsidRPr="006F6505">
        <w:rPr>
          <w:rFonts w:ascii="Arial" w:hAnsi="Arial" w:cs="Arial"/>
          <w:sz w:val="24"/>
          <w:szCs w:val="24"/>
          <w:lang w:eastAsia="es-VE"/>
        </w:rPr>
        <w:t>A Ana Isabel  maestra de sus hijos y nietos</w:t>
      </w:r>
    </w:p>
    <w:p w14:paraId="381B6215" w14:textId="5552E706" w:rsidR="00371E1D" w:rsidRDefault="00371E1D" w:rsidP="00371E1D">
      <w:pPr>
        <w:jc w:val="center"/>
        <w:rPr>
          <w:rFonts w:ascii="Arial" w:hAnsi="Arial" w:cs="Arial"/>
          <w:sz w:val="24"/>
          <w:szCs w:val="24"/>
          <w:lang w:eastAsia="es-VE"/>
        </w:rPr>
      </w:pPr>
      <w:r w:rsidRPr="006F6505">
        <w:rPr>
          <w:rFonts w:ascii="Arial" w:hAnsi="Arial" w:cs="Arial"/>
          <w:sz w:val="24"/>
          <w:szCs w:val="24"/>
          <w:lang w:eastAsia="es-VE"/>
        </w:rPr>
        <w:t>A la tía Trane y</w:t>
      </w:r>
      <w:r w:rsidR="00100590">
        <w:rPr>
          <w:rFonts w:ascii="Arial" w:hAnsi="Arial" w:cs="Arial"/>
          <w:sz w:val="24"/>
          <w:szCs w:val="24"/>
          <w:lang w:eastAsia="es-VE"/>
        </w:rPr>
        <w:t xml:space="preserve"> a</w:t>
      </w:r>
      <w:r w:rsidRPr="006F6505">
        <w:rPr>
          <w:rFonts w:ascii="Arial" w:hAnsi="Arial" w:cs="Arial"/>
          <w:sz w:val="24"/>
          <w:szCs w:val="24"/>
          <w:lang w:eastAsia="es-VE"/>
        </w:rPr>
        <w:t xml:space="preserve"> la </w:t>
      </w:r>
      <w:r w:rsidR="00702A47">
        <w:rPr>
          <w:rFonts w:ascii="Arial" w:hAnsi="Arial" w:cs="Arial"/>
          <w:sz w:val="24"/>
          <w:szCs w:val="24"/>
          <w:lang w:eastAsia="es-VE"/>
        </w:rPr>
        <w:t xml:space="preserve">tía </w:t>
      </w:r>
      <w:r w:rsidRPr="006F6505">
        <w:rPr>
          <w:rFonts w:ascii="Arial" w:hAnsi="Arial" w:cs="Arial"/>
          <w:sz w:val="24"/>
          <w:szCs w:val="24"/>
          <w:lang w:eastAsia="es-VE"/>
        </w:rPr>
        <w:t>Ica maestras de generaciones de niños.</w:t>
      </w:r>
    </w:p>
    <w:p w14:paraId="18C32A18" w14:textId="77777777" w:rsidR="00C86341" w:rsidRDefault="00C86341" w:rsidP="00371E1D">
      <w:pPr>
        <w:jc w:val="center"/>
        <w:rPr>
          <w:rFonts w:ascii="Arial" w:hAnsi="Arial" w:cs="Arial"/>
          <w:sz w:val="24"/>
          <w:szCs w:val="24"/>
          <w:lang w:eastAsia="es-VE"/>
        </w:rPr>
      </w:pPr>
    </w:p>
    <w:p w14:paraId="123296E4" w14:textId="77777777" w:rsidR="00C86341" w:rsidRPr="006F6505" w:rsidRDefault="00C86341" w:rsidP="00371E1D">
      <w:pPr>
        <w:jc w:val="center"/>
        <w:rPr>
          <w:rFonts w:ascii="Arial" w:hAnsi="Arial" w:cs="Arial"/>
          <w:sz w:val="24"/>
          <w:szCs w:val="24"/>
          <w:lang w:eastAsia="es-VE"/>
        </w:rPr>
      </w:pPr>
    </w:p>
    <w:p w14:paraId="369EB7B8" w14:textId="77777777" w:rsidR="00E0698A" w:rsidRPr="006F6505" w:rsidRDefault="00E0698A" w:rsidP="00E0698A">
      <w:pPr>
        <w:jc w:val="center"/>
        <w:rPr>
          <w:rFonts w:ascii="Arial" w:hAnsi="Arial" w:cs="Arial"/>
          <w:sz w:val="24"/>
          <w:szCs w:val="24"/>
          <w:lang w:eastAsia="es-VE"/>
        </w:rPr>
      </w:pPr>
    </w:p>
    <w:p w14:paraId="01FAD661" w14:textId="62DECF4A" w:rsidR="00E0698A" w:rsidRDefault="00C86341" w:rsidP="00E0698A">
      <w:pPr>
        <w:jc w:val="center"/>
        <w:rPr>
          <w:lang w:eastAsia="es-VE"/>
        </w:rPr>
      </w:pPr>
      <w:r>
        <w:rPr>
          <w:lang w:eastAsia="es-VE"/>
        </w:rPr>
        <w:t>El profesor  Haffar mostrando una de sus creaciones en billetes ya en desuso en Venezuela</w:t>
      </w:r>
    </w:p>
    <w:p w14:paraId="0EFF0B20" w14:textId="77777777" w:rsidR="00E0698A" w:rsidRDefault="001B45EF" w:rsidP="00E0698A">
      <w:pPr>
        <w:jc w:val="center"/>
        <w:rPr>
          <w:lang w:eastAsia="es-VE"/>
        </w:rPr>
      </w:pPr>
      <w:r w:rsidRPr="001B45EF">
        <w:rPr>
          <w:noProof/>
          <w:lang w:eastAsia="es-VE"/>
        </w:rPr>
        <w:drawing>
          <wp:inline distT="0" distB="0" distL="0" distR="0" wp14:anchorId="6C0AA725" wp14:editId="6FBB1F90">
            <wp:extent cx="4191000" cy="3143250"/>
            <wp:effectExtent l="0" t="0" r="0" b="0"/>
            <wp:docPr id="89" name="Imagen 89" descr="Resultado de imagen para FIGURAS DE ORIGAMI DE ELIAS HAF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FIGURAS DE ORIGAMI DE ELIAS HAFF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9699" cy="3149774"/>
                    </a:xfrm>
                    <a:prstGeom prst="rect">
                      <a:avLst/>
                    </a:prstGeom>
                    <a:noFill/>
                    <a:ln>
                      <a:noFill/>
                    </a:ln>
                  </pic:spPr>
                </pic:pic>
              </a:graphicData>
            </a:graphic>
          </wp:inline>
        </w:drawing>
      </w:r>
    </w:p>
    <w:p w14:paraId="695A93D5" w14:textId="77777777" w:rsidR="00E86AA4" w:rsidRDefault="00E86AA4">
      <w:pPr>
        <w:rPr>
          <w:lang w:val="es-ES"/>
        </w:rPr>
      </w:pPr>
      <w:r>
        <w:rPr>
          <w:lang w:val="es-ES"/>
        </w:rPr>
        <w:br w:type="page"/>
      </w:r>
      <w:r w:rsidR="001B45EF" w:rsidRPr="001B45EF">
        <w:rPr>
          <w:noProof/>
          <w:lang w:eastAsia="es-VE"/>
        </w:rPr>
        <w:lastRenderedPageBreak/>
        <w:drawing>
          <wp:inline distT="0" distB="0" distL="0" distR="0" wp14:anchorId="78B6D184" wp14:editId="1890BF0C">
            <wp:extent cx="3314558" cy="2543175"/>
            <wp:effectExtent l="0" t="0" r="635" b="0"/>
            <wp:docPr id="90" name="Imagen 90" descr="Resultado de imagen para FIGURAS DE ORIGAMI DE ELIAS HAF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FIGURAS DE ORIGAMI DE ELIAS HAFF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424919" cy="2627852"/>
                    </a:xfrm>
                    <a:prstGeom prst="rect">
                      <a:avLst/>
                    </a:prstGeom>
                    <a:noFill/>
                    <a:ln>
                      <a:noFill/>
                    </a:ln>
                  </pic:spPr>
                </pic:pic>
              </a:graphicData>
            </a:graphic>
          </wp:inline>
        </w:drawing>
      </w:r>
    </w:p>
    <w:bookmarkStart w:id="2" w:name="_Toc520373819" w:displacedByCustomXml="next"/>
    <w:sdt>
      <w:sdtPr>
        <w:rPr>
          <w:b w:val="0"/>
          <w:bCs w:val="0"/>
          <w:sz w:val="22"/>
          <w:szCs w:val="22"/>
          <w:lang w:val="es-ES" w:eastAsia="en-US"/>
        </w:rPr>
        <w:id w:val="1489672228"/>
        <w:docPartObj>
          <w:docPartGallery w:val="Table of Contents"/>
          <w:docPartUnique/>
        </w:docPartObj>
      </w:sdtPr>
      <w:sdtEndPr/>
      <w:sdtContent>
        <w:p w14:paraId="51052102" w14:textId="691A2E0C" w:rsidR="006F6505" w:rsidRDefault="006F6505">
          <w:pPr>
            <w:pStyle w:val="TtulodeTDC"/>
          </w:pPr>
          <w:r>
            <w:rPr>
              <w:lang w:val="es-ES"/>
            </w:rPr>
            <w:t>Contenido</w:t>
          </w:r>
        </w:p>
        <w:p w14:paraId="1ACE17F2" w14:textId="77777777" w:rsidR="001D68B7" w:rsidRDefault="006F6505">
          <w:pPr>
            <w:pStyle w:val="TDC1"/>
            <w:tabs>
              <w:tab w:val="right" w:leader="dot" w:pos="8969"/>
            </w:tabs>
            <w:rPr>
              <w:rFonts w:eastAsiaTheme="minorEastAsia"/>
              <w:noProof/>
              <w:lang w:eastAsia="es-VE"/>
            </w:rPr>
          </w:pPr>
          <w:r w:rsidRPr="00334BBD">
            <w:rPr>
              <w:b/>
              <w:bCs/>
              <w:lang w:val="es-ES"/>
            </w:rPr>
            <w:fldChar w:fldCharType="begin"/>
          </w:r>
          <w:r w:rsidRPr="00334BBD">
            <w:rPr>
              <w:b/>
              <w:bCs/>
              <w:lang w:val="es-ES"/>
            </w:rPr>
            <w:instrText xml:space="preserve"> TOC \o "1-3" \h \z \u </w:instrText>
          </w:r>
          <w:r w:rsidRPr="00334BBD">
            <w:rPr>
              <w:b/>
              <w:bCs/>
              <w:lang w:val="es-ES"/>
            </w:rPr>
            <w:fldChar w:fldCharType="separate"/>
          </w:r>
          <w:hyperlink w:anchor="_Toc525675091" w:history="1">
            <w:r w:rsidR="001D68B7" w:rsidRPr="00A734A4">
              <w:rPr>
                <w:rStyle w:val="Hipervnculo"/>
                <w:noProof/>
                <w:highlight w:val="yellow"/>
                <w:lang w:eastAsia="es-VE"/>
              </w:rPr>
              <w:t>DEDICATORIA</w:t>
            </w:r>
            <w:r w:rsidR="001D68B7">
              <w:rPr>
                <w:noProof/>
                <w:webHidden/>
              </w:rPr>
              <w:tab/>
            </w:r>
            <w:r w:rsidR="001D68B7">
              <w:rPr>
                <w:noProof/>
                <w:webHidden/>
              </w:rPr>
              <w:fldChar w:fldCharType="begin"/>
            </w:r>
            <w:r w:rsidR="001D68B7">
              <w:rPr>
                <w:noProof/>
                <w:webHidden/>
              </w:rPr>
              <w:instrText xml:space="preserve"> PAGEREF _Toc525675091 \h </w:instrText>
            </w:r>
            <w:r w:rsidR="001D68B7">
              <w:rPr>
                <w:noProof/>
                <w:webHidden/>
              </w:rPr>
            </w:r>
            <w:r w:rsidR="001D68B7">
              <w:rPr>
                <w:noProof/>
                <w:webHidden/>
              </w:rPr>
              <w:fldChar w:fldCharType="separate"/>
            </w:r>
            <w:r w:rsidR="001D68B7">
              <w:rPr>
                <w:noProof/>
                <w:webHidden/>
              </w:rPr>
              <w:t>5</w:t>
            </w:r>
            <w:r w:rsidR="001D68B7">
              <w:rPr>
                <w:noProof/>
                <w:webHidden/>
              </w:rPr>
              <w:fldChar w:fldCharType="end"/>
            </w:r>
          </w:hyperlink>
        </w:p>
        <w:p w14:paraId="6F796ABD" w14:textId="77777777" w:rsidR="001D68B7" w:rsidRDefault="00FC1268">
          <w:pPr>
            <w:pStyle w:val="TDC1"/>
            <w:tabs>
              <w:tab w:val="right" w:leader="dot" w:pos="8969"/>
            </w:tabs>
            <w:rPr>
              <w:rFonts w:eastAsiaTheme="minorEastAsia"/>
              <w:noProof/>
              <w:lang w:eastAsia="es-VE"/>
            </w:rPr>
          </w:pPr>
          <w:hyperlink w:anchor="_Toc525675092" w:history="1">
            <w:r w:rsidR="001D68B7" w:rsidRPr="00A734A4">
              <w:rPr>
                <w:rStyle w:val="Hipervnculo"/>
                <w:b/>
                <w:bCs/>
                <w:noProof/>
                <w:highlight w:val="yellow"/>
              </w:rPr>
              <w:t>INTRODUCCIÓN</w:t>
            </w:r>
            <w:r w:rsidR="001D68B7">
              <w:rPr>
                <w:noProof/>
                <w:webHidden/>
              </w:rPr>
              <w:tab/>
            </w:r>
            <w:r w:rsidR="001D68B7">
              <w:rPr>
                <w:noProof/>
                <w:webHidden/>
              </w:rPr>
              <w:fldChar w:fldCharType="begin"/>
            </w:r>
            <w:r w:rsidR="001D68B7">
              <w:rPr>
                <w:noProof/>
                <w:webHidden/>
              </w:rPr>
              <w:instrText xml:space="preserve"> PAGEREF _Toc525675092 \h </w:instrText>
            </w:r>
            <w:r w:rsidR="001D68B7">
              <w:rPr>
                <w:noProof/>
                <w:webHidden/>
              </w:rPr>
            </w:r>
            <w:r w:rsidR="001D68B7">
              <w:rPr>
                <w:noProof/>
                <w:webHidden/>
              </w:rPr>
              <w:fldChar w:fldCharType="separate"/>
            </w:r>
            <w:r w:rsidR="001D68B7">
              <w:rPr>
                <w:noProof/>
                <w:webHidden/>
              </w:rPr>
              <w:t>11</w:t>
            </w:r>
            <w:r w:rsidR="001D68B7">
              <w:rPr>
                <w:noProof/>
                <w:webHidden/>
              </w:rPr>
              <w:fldChar w:fldCharType="end"/>
            </w:r>
          </w:hyperlink>
        </w:p>
        <w:p w14:paraId="2000CDF9" w14:textId="77777777" w:rsidR="001D68B7" w:rsidRDefault="00FC1268">
          <w:pPr>
            <w:pStyle w:val="TDC3"/>
            <w:rPr>
              <w:rFonts w:eastAsiaTheme="minorEastAsia"/>
              <w:noProof/>
              <w:lang w:eastAsia="es-VE"/>
            </w:rPr>
          </w:pPr>
          <w:hyperlink w:anchor="_Toc525675093" w:history="1">
            <w:r w:rsidR="001D68B7" w:rsidRPr="00A734A4">
              <w:rPr>
                <w:rStyle w:val="Hipervnculo"/>
                <w:rFonts w:eastAsia="Times New Roman"/>
                <w:noProof/>
                <w:highlight w:val="yellow"/>
                <w:lang w:eastAsia="es-VE"/>
              </w:rPr>
              <w:t>Estructura del texto</w:t>
            </w:r>
            <w:r w:rsidR="001D68B7">
              <w:rPr>
                <w:noProof/>
                <w:webHidden/>
              </w:rPr>
              <w:tab/>
            </w:r>
            <w:r w:rsidR="001D68B7">
              <w:rPr>
                <w:noProof/>
                <w:webHidden/>
              </w:rPr>
              <w:fldChar w:fldCharType="begin"/>
            </w:r>
            <w:r w:rsidR="001D68B7">
              <w:rPr>
                <w:noProof/>
                <w:webHidden/>
              </w:rPr>
              <w:instrText xml:space="preserve"> PAGEREF _Toc525675093 \h </w:instrText>
            </w:r>
            <w:r w:rsidR="001D68B7">
              <w:rPr>
                <w:noProof/>
                <w:webHidden/>
              </w:rPr>
            </w:r>
            <w:r w:rsidR="001D68B7">
              <w:rPr>
                <w:noProof/>
                <w:webHidden/>
              </w:rPr>
              <w:fldChar w:fldCharType="separate"/>
            </w:r>
            <w:r w:rsidR="001D68B7">
              <w:rPr>
                <w:noProof/>
                <w:webHidden/>
              </w:rPr>
              <w:t>21</w:t>
            </w:r>
            <w:r w:rsidR="001D68B7">
              <w:rPr>
                <w:noProof/>
                <w:webHidden/>
              </w:rPr>
              <w:fldChar w:fldCharType="end"/>
            </w:r>
          </w:hyperlink>
        </w:p>
        <w:p w14:paraId="59EA7FEE" w14:textId="77777777" w:rsidR="001D68B7" w:rsidRDefault="00FC1268">
          <w:pPr>
            <w:pStyle w:val="TDC2"/>
            <w:tabs>
              <w:tab w:val="right" w:leader="dot" w:pos="8969"/>
            </w:tabs>
            <w:rPr>
              <w:rFonts w:eastAsiaTheme="minorEastAsia"/>
              <w:noProof/>
              <w:lang w:eastAsia="es-VE"/>
            </w:rPr>
          </w:pPr>
          <w:hyperlink w:anchor="_Toc525675094" w:history="1">
            <w:r w:rsidR="001D68B7" w:rsidRPr="00A734A4">
              <w:rPr>
                <w:rStyle w:val="Hipervnculo"/>
                <w:rFonts w:ascii="Arial" w:eastAsia="Times New Roman" w:hAnsi="Arial" w:cs="Arial"/>
                <w:noProof/>
                <w:highlight w:val="yellow"/>
                <w:lang w:eastAsia="es-VE"/>
              </w:rPr>
              <w:t>Objetivos Generales</w:t>
            </w:r>
            <w:r w:rsidR="001D68B7">
              <w:rPr>
                <w:noProof/>
                <w:webHidden/>
              </w:rPr>
              <w:tab/>
            </w:r>
            <w:r w:rsidR="001D68B7">
              <w:rPr>
                <w:noProof/>
                <w:webHidden/>
              </w:rPr>
              <w:fldChar w:fldCharType="begin"/>
            </w:r>
            <w:r w:rsidR="001D68B7">
              <w:rPr>
                <w:noProof/>
                <w:webHidden/>
              </w:rPr>
              <w:instrText xml:space="preserve"> PAGEREF _Toc525675094 \h </w:instrText>
            </w:r>
            <w:r w:rsidR="001D68B7">
              <w:rPr>
                <w:noProof/>
                <w:webHidden/>
              </w:rPr>
            </w:r>
            <w:r w:rsidR="001D68B7">
              <w:rPr>
                <w:noProof/>
                <w:webHidden/>
              </w:rPr>
              <w:fldChar w:fldCharType="separate"/>
            </w:r>
            <w:r w:rsidR="001D68B7">
              <w:rPr>
                <w:noProof/>
                <w:webHidden/>
              </w:rPr>
              <w:t>21</w:t>
            </w:r>
            <w:r w:rsidR="001D68B7">
              <w:rPr>
                <w:noProof/>
                <w:webHidden/>
              </w:rPr>
              <w:fldChar w:fldCharType="end"/>
            </w:r>
          </w:hyperlink>
        </w:p>
        <w:p w14:paraId="143AA953" w14:textId="77777777" w:rsidR="001D68B7" w:rsidRDefault="00FC1268">
          <w:pPr>
            <w:pStyle w:val="TDC3"/>
            <w:rPr>
              <w:rFonts w:eastAsiaTheme="minorEastAsia"/>
              <w:noProof/>
              <w:lang w:eastAsia="es-VE"/>
            </w:rPr>
          </w:pPr>
          <w:hyperlink w:anchor="_Toc525675095" w:history="1">
            <w:r w:rsidR="001D68B7" w:rsidRPr="00A734A4">
              <w:rPr>
                <w:rStyle w:val="Hipervnculo"/>
                <w:rFonts w:eastAsia="Times New Roman"/>
                <w:noProof/>
                <w:lang w:eastAsia="es-VE"/>
              </w:rPr>
              <w:t>.</w:t>
            </w:r>
            <w:r w:rsidR="001D68B7" w:rsidRPr="00A734A4">
              <w:rPr>
                <w:rStyle w:val="Hipervnculo"/>
                <w:rFonts w:eastAsia="Times New Roman"/>
                <w:noProof/>
                <w:highlight w:val="yellow"/>
              </w:rPr>
              <w:t>Objetivos  Específicos</w:t>
            </w:r>
            <w:r w:rsidR="001D68B7">
              <w:rPr>
                <w:noProof/>
                <w:webHidden/>
              </w:rPr>
              <w:tab/>
            </w:r>
            <w:r w:rsidR="001D68B7">
              <w:rPr>
                <w:noProof/>
                <w:webHidden/>
              </w:rPr>
              <w:fldChar w:fldCharType="begin"/>
            </w:r>
            <w:r w:rsidR="001D68B7">
              <w:rPr>
                <w:noProof/>
                <w:webHidden/>
              </w:rPr>
              <w:instrText xml:space="preserve"> PAGEREF _Toc525675095 \h </w:instrText>
            </w:r>
            <w:r w:rsidR="001D68B7">
              <w:rPr>
                <w:noProof/>
                <w:webHidden/>
              </w:rPr>
            </w:r>
            <w:r w:rsidR="001D68B7">
              <w:rPr>
                <w:noProof/>
                <w:webHidden/>
              </w:rPr>
              <w:fldChar w:fldCharType="separate"/>
            </w:r>
            <w:r w:rsidR="001D68B7">
              <w:rPr>
                <w:noProof/>
                <w:webHidden/>
              </w:rPr>
              <w:t>22</w:t>
            </w:r>
            <w:r w:rsidR="001D68B7">
              <w:rPr>
                <w:noProof/>
                <w:webHidden/>
              </w:rPr>
              <w:fldChar w:fldCharType="end"/>
            </w:r>
          </w:hyperlink>
        </w:p>
        <w:p w14:paraId="297EA328" w14:textId="77777777" w:rsidR="001D68B7" w:rsidRDefault="00FC1268">
          <w:pPr>
            <w:pStyle w:val="TDC3"/>
            <w:rPr>
              <w:rFonts w:eastAsiaTheme="minorEastAsia"/>
              <w:noProof/>
              <w:lang w:eastAsia="es-VE"/>
            </w:rPr>
          </w:pPr>
          <w:hyperlink w:anchor="_Toc525675096" w:history="1">
            <w:r w:rsidR="001D68B7" w:rsidRPr="00A734A4">
              <w:rPr>
                <w:rStyle w:val="Hipervnculo"/>
                <w:rFonts w:eastAsia="Times New Roman"/>
                <w:noProof/>
                <w:highlight w:val="yellow"/>
                <w:lang w:eastAsia="es-VE"/>
              </w:rPr>
              <w:t>La  Evaluación en la propuesta</w:t>
            </w:r>
            <w:r w:rsidR="001D68B7">
              <w:rPr>
                <w:noProof/>
                <w:webHidden/>
              </w:rPr>
              <w:tab/>
            </w:r>
            <w:r w:rsidR="001D68B7">
              <w:rPr>
                <w:noProof/>
                <w:webHidden/>
              </w:rPr>
              <w:fldChar w:fldCharType="begin"/>
            </w:r>
            <w:r w:rsidR="001D68B7">
              <w:rPr>
                <w:noProof/>
                <w:webHidden/>
              </w:rPr>
              <w:instrText xml:space="preserve"> PAGEREF _Toc525675096 \h </w:instrText>
            </w:r>
            <w:r w:rsidR="001D68B7">
              <w:rPr>
                <w:noProof/>
                <w:webHidden/>
              </w:rPr>
            </w:r>
            <w:r w:rsidR="001D68B7">
              <w:rPr>
                <w:noProof/>
                <w:webHidden/>
              </w:rPr>
              <w:fldChar w:fldCharType="separate"/>
            </w:r>
            <w:r w:rsidR="001D68B7">
              <w:rPr>
                <w:noProof/>
                <w:webHidden/>
              </w:rPr>
              <w:t>23</w:t>
            </w:r>
            <w:r w:rsidR="001D68B7">
              <w:rPr>
                <w:noProof/>
                <w:webHidden/>
              </w:rPr>
              <w:fldChar w:fldCharType="end"/>
            </w:r>
          </w:hyperlink>
        </w:p>
        <w:p w14:paraId="7A45EC60" w14:textId="77777777" w:rsidR="001D68B7" w:rsidRDefault="00FC1268">
          <w:pPr>
            <w:pStyle w:val="TDC3"/>
            <w:rPr>
              <w:rFonts w:eastAsiaTheme="minorEastAsia"/>
              <w:noProof/>
              <w:lang w:eastAsia="es-VE"/>
            </w:rPr>
          </w:pPr>
          <w:hyperlink w:anchor="_Toc525675097" w:history="1">
            <w:r w:rsidR="001D68B7" w:rsidRPr="00A734A4">
              <w:rPr>
                <w:rStyle w:val="Hipervnculo"/>
                <w:rFonts w:eastAsia="Times New Roman"/>
                <w:noProof/>
                <w:highlight w:val="yellow"/>
                <w:lang w:eastAsia="es-VE"/>
              </w:rPr>
              <w:t>Metodología</w:t>
            </w:r>
            <w:r w:rsidR="001D68B7">
              <w:rPr>
                <w:noProof/>
                <w:webHidden/>
              </w:rPr>
              <w:tab/>
            </w:r>
            <w:r w:rsidR="001D68B7">
              <w:rPr>
                <w:noProof/>
                <w:webHidden/>
              </w:rPr>
              <w:fldChar w:fldCharType="begin"/>
            </w:r>
            <w:r w:rsidR="001D68B7">
              <w:rPr>
                <w:noProof/>
                <w:webHidden/>
              </w:rPr>
              <w:instrText xml:space="preserve"> PAGEREF _Toc525675097 \h </w:instrText>
            </w:r>
            <w:r w:rsidR="001D68B7">
              <w:rPr>
                <w:noProof/>
                <w:webHidden/>
              </w:rPr>
            </w:r>
            <w:r w:rsidR="001D68B7">
              <w:rPr>
                <w:noProof/>
                <w:webHidden/>
              </w:rPr>
              <w:fldChar w:fldCharType="separate"/>
            </w:r>
            <w:r w:rsidR="001D68B7">
              <w:rPr>
                <w:noProof/>
                <w:webHidden/>
              </w:rPr>
              <w:t>23</w:t>
            </w:r>
            <w:r w:rsidR="001D68B7">
              <w:rPr>
                <w:noProof/>
                <w:webHidden/>
              </w:rPr>
              <w:fldChar w:fldCharType="end"/>
            </w:r>
          </w:hyperlink>
        </w:p>
        <w:p w14:paraId="678A1D94" w14:textId="77777777" w:rsidR="001D68B7" w:rsidRDefault="00FC1268">
          <w:pPr>
            <w:pStyle w:val="TDC1"/>
            <w:tabs>
              <w:tab w:val="right" w:leader="dot" w:pos="8969"/>
            </w:tabs>
            <w:rPr>
              <w:rFonts w:eastAsiaTheme="minorEastAsia"/>
              <w:noProof/>
              <w:lang w:eastAsia="es-VE"/>
            </w:rPr>
          </w:pPr>
          <w:hyperlink w:anchor="_Toc525675098" w:history="1">
            <w:r w:rsidR="001D68B7" w:rsidRPr="00A734A4">
              <w:rPr>
                <w:rStyle w:val="Hipervnculo"/>
                <w:noProof/>
                <w:highlight w:val="yellow"/>
              </w:rPr>
              <w:t>CAPITULO I</w:t>
            </w:r>
            <w:r w:rsidR="001D68B7">
              <w:rPr>
                <w:noProof/>
                <w:webHidden/>
              </w:rPr>
              <w:tab/>
            </w:r>
            <w:r w:rsidR="001D68B7">
              <w:rPr>
                <w:noProof/>
                <w:webHidden/>
              </w:rPr>
              <w:fldChar w:fldCharType="begin"/>
            </w:r>
            <w:r w:rsidR="001D68B7">
              <w:rPr>
                <w:noProof/>
                <w:webHidden/>
              </w:rPr>
              <w:instrText xml:space="preserve"> PAGEREF _Toc525675098 \h </w:instrText>
            </w:r>
            <w:r w:rsidR="001D68B7">
              <w:rPr>
                <w:noProof/>
                <w:webHidden/>
              </w:rPr>
            </w:r>
            <w:r w:rsidR="001D68B7">
              <w:rPr>
                <w:noProof/>
                <w:webHidden/>
              </w:rPr>
              <w:fldChar w:fldCharType="separate"/>
            </w:r>
            <w:r w:rsidR="001D68B7">
              <w:rPr>
                <w:noProof/>
                <w:webHidden/>
              </w:rPr>
              <w:t>26</w:t>
            </w:r>
            <w:r w:rsidR="001D68B7">
              <w:rPr>
                <w:noProof/>
                <w:webHidden/>
              </w:rPr>
              <w:fldChar w:fldCharType="end"/>
            </w:r>
          </w:hyperlink>
        </w:p>
        <w:p w14:paraId="389D969A" w14:textId="77777777" w:rsidR="001D68B7" w:rsidRDefault="00FC1268">
          <w:pPr>
            <w:pStyle w:val="TDC1"/>
            <w:tabs>
              <w:tab w:val="right" w:leader="dot" w:pos="8969"/>
            </w:tabs>
            <w:rPr>
              <w:rFonts w:eastAsiaTheme="minorEastAsia"/>
              <w:noProof/>
              <w:lang w:eastAsia="es-VE"/>
            </w:rPr>
          </w:pPr>
          <w:hyperlink w:anchor="_Toc525675099" w:history="1">
            <w:r w:rsidR="001D68B7" w:rsidRPr="00A734A4">
              <w:rPr>
                <w:rStyle w:val="Hipervnculo"/>
                <w:noProof/>
                <w:highlight w:val="yellow"/>
              </w:rPr>
              <w:t>I-ORIGEN DEL PROYECTO</w:t>
            </w:r>
            <w:r w:rsidR="001D68B7">
              <w:rPr>
                <w:noProof/>
                <w:webHidden/>
              </w:rPr>
              <w:tab/>
            </w:r>
            <w:r w:rsidR="001D68B7">
              <w:rPr>
                <w:noProof/>
                <w:webHidden/>
              </w:rPr>
              <w:fldChar w:fldCharType="begin"/>
            </w:r>
            <w:r w:rsidR="001D68B7">
              <w:rPr>
                <w:noProof/>
                <w:webHidden/>
              </w:rPr>
              <w:instrText xml:space="preserve"> PAGEREF _Toc525675099 \h </w:instrText>
            </w:r>
            <w:r w:rsidR="001D68B7">
              <w:rPr>
                <w:noProof/>
                <w:webHidden/>
              </w:rPr>
            </w:r>
            <w:r w:rsidR="001D68B7">
              <w:rPr>
                <w:noProof/>
                <w:webHidden/>
              </w:rPr>
              <w:fldChar w:fldCharType="separate"/>
            </w:r>
            <w:r w:rsidR="001D68B7">
              <w:rPr>
                <w:noProof/>
                <w:webHidden/>
              </w:rPr>
              <w:t>26</w:t>
            </w:r>
            <w:r w:rsidR="001D68B7">
              <w:rPr>
                <w:noProof/>
                <w:webHidden/>
              </w:rPr>
              <w:fldChar w:fldCharType="end"/>
            </w:r>
          </w:hyperlink>
        </w:p>
        <w:p w14:paraId="10A751A3" w14:textId="77777777" w:rsidR="001D68B7" w:rsidRDefault="00FC1268">
          <w:pPr>
            <w:pStyle w:val="TDC2"/>
            <w:tabs>
              <w:tab w:val="left" w:pos="880"/>
              <w:tab w:val="right" w:leader="dot" w:pos="8969"/>
            </w:tabs>
            <w:rPr>
              <w:rFonts w:eastAsiaTheme="minorEastAsia"/>
              <w:noProof/>
              <w:lang w:eastAsia="es-VE"/>
            </w:rPr>
          </w:pPr>
          <w:hyperlink w:anchor="_Toc525675100" w:history="1">
            <w:r w:rsidR="001D68B7" w:rsidRPr="00A734A4">
              <w:rPr>
                <w:rStyle w:val="Hipervnculo"/>
                <w:rFonts w:ascii="Arial" w:eastAsia="Times New Roman" w:hAnsi="Arial" w:cs="Arial"/>
                <w:noProof/>
                <w:lang w:eastAsia="es-VE"/>
              </w:rPr>
              <w:t>1.1.</w:t>
            </w:r>
            <w:r w:rsidR="001D68B7">
              <w:rPr>
                <w:rFonts w:eastAsiaTheme="minorEastAsia"/>
                <w:noProof/>
                <w:lang w:eastAsia="es-VE"/>
              </w:rPr>
              <w:tab/>
            </w:r>
            <w:r w:rsidR="001D68B7" w:rsidRPr="00A734A4">
              <w:rPr>
                <w:rStyle w:val="Hipervnculo"/>
                <w:rFonts w:ascii="Arial" w:eastAsia="Times New Roman" w:hAnsi="Arial" w:cs="Arial"/>
                <w:noProof/>
                <w:highlight w:val="yellow"/>
                <w:lang w:eastAsia="es-VE"/>
              </w:rPr>
              <w:t>La primera  reflexión</w:t>
            </w:r>
            <w:r w:rsidR="001D68B7">
              <w:rPr>
                <w:noProof/>
                <w:webHidden/>
              </w:rPr>
              <w:tab/>
            </w:r>
            <w:r w:rsidR="001D68B7">
              <w:rPr>
                <w:noProof/>
                <w:webHidden/>
              </w:rPr>
              <w:fldChar w:fldCharType="begin"/>
            </w:r>
            <w:r w:rsidR="001D68B7">
              <w:rPr>
                <w:noProof/>
                <w:webHidden/>
              </w:rPr>
              <w:instrText xml:space="preserve"> PAGEREF _Toc525675100 \h </w:instrText>
            </w:r>
            <w:r w:rsidR="001D68B7">
              <w:rPr>
                <w:noProof/>
                <w:webHidden/>
              </w:rPr>
            </w:r>
            <w:r w:rsidR="001D68B7">
              <w:rPr>
                <w:noProof/>
                <w:webHidden/>
              </w:rPr>
              <w:fldChar w:fldCharType="separate"/>
            </w:r>
            <w:r w:rsidR="001D68B7">
              <w:rPr>
                <w:noProof/>
                <w:webHidden/>
              </w:rPr>
              <w:t>27</w:t>
            </w:r>
            <w:r w:rsidR="001D68B7">
              <w:rPr>
                <w:noProof/>
                <w:webHidden/>
              </w:rPr>
              <w:fldChar w:fldCharType="end"/>
            </w:r>
          </w:hyperlink>
        </w:p>
        <w:p w14:paraId="7DF39CD3" w14:textId="77777777" w:rsidR="001D68B7" w:rsidRDefault="00FC1268">
          <w:pPr>
            <w:pStyle w:val="TDC2"/>
            <w:tabs>
              <w:tab w:val="right" w:leader="dot" w:pos="8969"/>
            </w:tabs>
            <w:rPr>
              <w:rFonts w:eastAsiaTheme="minorEastAsia"/>
              <w:noProof/>
              <w:lang w:eastAsia="es-VE"/>
            </w:rPr>
          </w:pPr>
          <w:hyperlink w:anchor="_Toc525675101" w:history="1">
            <w:r w:rsidR="001D68B7" w:rsidRPr="00A734A4">
              <w:rPr>
                <w:rStyle w:val="Hipervnculo"/>
                <w:rFonts w:ascii="Arial" w:eastAsia="Times New Roman" w:hAnsi="Arial" w:cs="Arial"/>
                <w:noProof/>
                <w:highlight w:val="yellow"/>
                <w:lang w:eastAsia="es-VE"/>
              </w:rPr>
              <w:t>1.2Segunda reflexión</w:t>
            </w:r>
            <w:r w:rsidR="001D68B7">
              <w:rPr>
                <w:noProof/>
                <w:webHidden/>
              </w:rPr>
              <w:tab/>
            </w:r>
            <w:r w:rsidR="001D68B7">
              <w:rPr>
                <w:noProof/>
                <w:webHidden/>
              </w:rPr>
              <w:fldChar w:fldCharType="begin"/>
            </w:r>
            <w:r w:rsidR="001D68B7">
              <w:rPr>
                <w:noProof/>
                <w:webHidden/>
              </w:rPr>
              <w:instrText xml:space="preserve"> PAGEREF _Toc525675101 \h </w:instrText>
            </w:r>
            <w:r w:rsidR="001D68B7">
              <w:rPr>
                <w:noProof/>
                <w:webHidden/>
              </w:rPr>
            </w:r>
            <w:r w:rsidR="001D68B7">
              <w:rPr>
                <w:noProof/>
                <w:webHidden/>
              </w:rPr>
              <w:fldChar w:fldCharType="separate"/>
            </w:r>
            <w:r w:rsidR="001D68B7">
              <w:rPr>
                <w:noProof/>
                <w:webHidden/>
              </w:rPr>
              <w:t>47</w:t>
            </w:r>
            <w:r w:rsidR="001D68B7">
              <w:rPr>
                <w:noProof/>
                <w:webHidden/>
              </w:rPr>
              <w:fldChar w:fldCharType="end"/>
            </w:r>
          </w:hyperlink>
        </w:p>
        <w:p w14:paraId="05D436DA" w14:textId="77777777" w:rsidR="001D68B7" w:rsidRDefault="00FC1268">
          <w:pPr>
            <w:pStyle w:val="TDC2"/>
            <w:tabs>
              <w:tab w:val="right" w:leader="dot" w:pos="8969"/>
            </w:tabs>
            <w:rPr>
              <w:rFonts w:eastAsiaTheme="minorEastAsia"/>
              <w:noProof/>
              <w:lang w:eastAsia="es-VE"/>
            </w:rPr>
          </w:pPr>
          <w:hyperlink w:anchor="_Toc525675102" w:history="1">
            <w:r w:rsidR="001D68B7" w:rsidRPr="00A734A4">
              <w:rPr>
                <w:rStyle w:val="Hipervnculo"/>
                <w:rFonts w:ascii="Arial" w:eastAsia="Times New Roman" w:hAnsi="Arial" w:cs="Arial"/>
                <w:noProof/>
                <w:highlight w:val="yellow"/>
                <w:lang w:eastAsia="es-VE"/>
              </w:rPr>
              <w:t xml:space="preserve">1.3 </w:t>
            </w:r>
            <w:r w:rsidR="001D68B7" w:rsidRPr="00A734A4">
              <w:rPr>
                <w:rStyle w:val="Hipervnculo"/>
                <w:rFonts w:eastAsia="Times New Roman"/>
                <w:noProof/>
                <w:highlight w:val="yellow"/>
                <w:lang w:eastAsia="es-VE"/>
              </w:rPr>
              <w:t>La tercera reflexión</w:t>
            </w:r>
            <w:r w:rsidR="001D68B7">
              <w:rPr>
                <w:noProof/>
                <w:webHidden/>
              </w:rPr>
              <w:tab/>
            </w:r>
            <w:r w:rsidR="001D68B7">
              <w:rPr>
                <w:noProof/>
                <w:webHidden/>
              </w:rPr>
              <w:fldChar w:fldCharType="begin"/>
            </w:r>
            <w:r w:rsidR="001D68B7">
              <w:rPr>
                <w:noProof/>
                <w:webHidden/>
              </w:rPr>
              <w:instrText xml:space="preserve"> PAGEREF _Toc525675102 \h </w:instrText>
            </w:r>
            <w:r w:rsidR="001D68B7">
              <w:rPr>
                <w:noProof/>
                <w:webHidden/>
              </w:rPr>
            </w:r>
            <w:r w:rsidR="001D68B7">
              <w:rPr>
                <w:noProof/>
                <w:webHidden/>
              </w:rPr>
              <w:fldChar w:fldCharType="separate"/>
            </w:r>
            <w:r w:rsidR="001D68B7">
              <w:rPr>
                <w:noProof/>
                <w:webHidden/>
              </w:rPr>
              <w:t>48</w:t>
            </w:r>
            <w:r w:rsidR="001D68B7">
              <w:rPr>
                <w:noProof/>
                <w:webHidden/>
              </w:rPr>
              <w:fldChar w:fldCharType="end"/>
            </w:r>
          </w:hyperlink>
        </w:p>
        <w:p w14:paraId="394907C3" w14:textId="77777777" w:rsidR="001D68B7" w:rsidRDefault="00FC1268">
          <w:pPr>
            <w:pStyle w:val="TDC2"/>
            <w:tabs>
              <w:tab w:val="right" w:leader="dot" w:pos="8969"/>
            </w:tabs>
            <w:rPr>
              <w:rFonts w:eastAsiaTheme="minorEastAsia"/>
              <w:noProof/>
              <w:lang w:eastAsia="es-VE"/>
            </w:rPr>
          </w:pPr>
          <w:hyperlink w:anchor="_Toc525675103" w:history="1">
            <w:r w:rsidR="001D68B7" w:rsidRPr="00A734A4">
              <w:rPr>
                <w:rStyle w:val="Hipervnculo"/>
                <w:rFonts w:eastAsia="Times New Roman"/>
                <w:noProof/>
                <w:highlight w:val="yellow"/>
                <w:lang w:eastAsia="es-VE"/>
              </w:rPr>
              <w:t>1.4  La cuarta reflexión</w:t>
            </w:r>
            <w:r w:rsidR="001D68B7">
              <w:rPr>
                <w:noProof/>
                <w:webHidden/>
              </w:rPr>
              <w:tab/>
            </w:r>
            <w:r w:rsidR="001D68B7">
              <w:rPr>
                <w:noProof/>
                <w:webHidden/>
              </w:rPr>
              <w:fldChar w:fldCharType="begin"/>
            </w:r>
            <w:r w:rsidR="001D68B7">
              <w:rPr>
                <w:noProof/>
                <w:webHidden/>
              </w:rPr>
              <w:instrText xml:space="preserve"> PAGEREF _Toc525675103 \h </w:instrText>
            </w:r>
            <w:r w:rsidR="001D68B7">
              <w:rPr>
                <w:noProof/>
                <w:webHidden/>
              </w:rPr>
            </w:r>
            <w:r w:rsidR="001D68B7">
              <w:rPr>
                <w:noProof/>
                <w:webHidden/>
              </w:rPr>
              <w:fldChar w:fldCharType="separate"/>
            </w:r>
            <w:r w:rsidR="001D68B7">
              <w:rPr>
                <w:noProof/>
                <w:webHidden/>
              </w:rPr>
              <w:t>48</w:t>
            </w:r>
            <w:r w:rsidR="001D68B7">
              <w:rPr>
                <w:noProof/>
                <w:webHidden/>
              </w:rPr>
              <w:fldChar w:fldCharType="end"/>
            </w:r>
          </w:hyperlink>
        </w:p>
        <w:p w14:paraId="41BB9104" w14:textId="77777777" w:rsidR="001D68B7" w:rsidRDefault="00FC1268">
          <w:pPr>
            <w:pStyle w:val="TDC3"/>
            <w:rPr>
              <w:rFonts w:eastAsiaTheme="minorEastAsia"/>
              <w:noProof/>
              <w:lang w:eastAsia="es-VE"/>
            </w:rPr>
          </w:pPr>
          <w:hyperlink w:anchor="_Toc525675104" w:history="1">
            <w:r w:rsidR="001D68B7" w:rsidRPr="00A734A4">
              <w:rPr>
                <w:rStyle w:val="Hipervnculo"/>
                <w:rFonts w:eastAsia="Times New Roman"/>
                <w:noProof/>
                <w:highlight w:val="yellow"/>
                <w:lang w:eastAsia="es-VE"/>
              </w:rPr>
              <w:t>Limitaciones</w:t>
            </w:r>
            <w:r w:rsidR="001D68B7">
              <w:rPr>
                <w:noProof/>
                <w:webHidden/>
              </w:rPr>
              <w:tab/>
            </w:r>
            <w:r w:rsidR="001D68B7">
              <w:rPr>
                <w:noProof/>
                <w:webHidden/>
              </w:rPr>
              <w:fldChar w:fldCharType="begin"/>
            </w:r>
            <w:r w:rsidR="001D68B7">
              <w:rPr>
                <w:noProof/>
                <w:webHidden/>
              </w:rPr>
              <w:instrText xml:space="preserve"> PAGEREF _Toc525675104 \h </w:instrText>
            </w:r>
            <w:r w:rsidR="001D68B7">
              <w:rPr>
                <w:noProof/>
                <w:webHidden/>
              </w:rPr>
            </w:r>
            <w:r w:rsidR="001D68B7">
              <w:rPr>
                <w:noProof/>
                <w:webHidden/>
              </w:rPr>
              <w:fldChar w:fldCharType="separate"/>
            </w:r>
            <w:r w:rsidR="001D68B7">
              <w:rPr>
                <w:noProof/>
                <w:webHidden/>
              </w:rPr>
              <w:t>49</w:t>
            </w:r>
            <w:r w:rsidR="001D68B7">
              <w:rPr>
                <w:noProof/>
                <w:webHidden/>
              </w:rPr>
              <w:fldChar w:fldCharType="end"/>
            </w:r>
          </w:hyperlink>
        </w:p>
        <w:p w14:paraId="53B723BD" w14:textId="77777777" w:rsidR="001D68B7" w:rsidRDefault="00FC1268">
          <w:pPr>
            <w:pStyle w:val="TDC1"/>
            <w:tabs>
              <w:tab w:val="right" w:leader="dot" w:pos="8969"/>
            </w:tabs>
            <w:rPr>
              <w:rFonts w:eastAsiaTheme="minorEastAsia"/>
              <w:noProof/>
              <w:lang w:eastAsia="es-VE"/>
            </w:rPr>
          </w:pPr>
          <w:hyperlink w:anchor="_Toc525675105" w:history="1">
            <w:r w:rsidR="001D68B7" w:rsidRPr="00A734A4">
              <w:rPr>
                <w:rStyle w:val="Hipervnculo"/>
                <w:noProof/>
                <w:highlight w:val="yellow"/>
              </w:rPr>
              <w:t>CAPITULO   II</w:t>
            </w:r>
            <w:r w:rsidR="001D68B7">
              <w:rPr>
                <w:noProof/>
                <w:webHidden/>
              </w:rPr>
              <w:tab/>
            </w:r>
            <w:r w:rsidR="001D68B7">
              <w:rPr>
                <w:noProof/>
                <w:webHidden/>
              </w:rPr>
              <w:fldChar w:fldCharType="begin"/>
            </w:r>
            <w:r w:rsidR="001D68B7">
              <w:rPr>
                <w:noProof/>
                <w:webHidden/>
              </w:rPr>
              <w:instrText xml:space="preserve"> PAGEREF _Toc525675105 \h </w:instrText>
            </w:r>
            <w:r w:rsidR="001D68B7">
              <w:rPr>
                <w:noProof/>
                <w:webHidden/>
              </w:rPr>
            </w:r>
            <w:r w:rsidR="001D68B7">
              <w:rPr>
                <w:noProof/>
                <w:webHidden/>
              </w:rPr>
              <w:fldChar w:fldCharType="separate"/>
            </w:r>
            <w:r w:rsidR="001D68B7">
              <w:rPr>
                <w:noProof/>
                <w:webHidden/>
              </w:rPr>
              <w:t>53</w:t>
            </w:r>
            <w:r w:rsidR="001D68B7">
              <w:rPr>
                <w:noProof/>
                <w:webHidden/>
              </w:rPr>
              <w:fldChar w:fldCharType="end"/>
            </w:r>
          </w:hyperlink>
        </w:p>
        <w:p w14:paraId="33E2E8F8" w14:textId="77777777" w:rsidR="001D68B7" w:rsidRDefault="00FC1268">
          <w:pPr>
            <w:pStyle w:val="TDC1"/>
            <w:tabs>
              <w:tab w:val="right" w:leader="dot" w:pos="8969"/>
            </w:tabs>
            <w:rPr>
              <w:rFonts w:eastAsiaTheme="minorEastAsia"/>
              <w:noProof/>
              <w:lang w:eastAsia="es-VE"/>
            </w:rPr>
          </w:pPr>
          <w:hyperlink w:anchor="_Toc525675106" w:history="1">
            <w:r w:rsidR="001D68B7" w:rsidRPr="00A734A4">
              <w:rPr>
                <w:rStyle w:val="Hipervnculo"/>
                <w:noProof/>
                <w:highlight w:val="yellow"/>
              </w:rPr>
              <w:t>1.-FUNDAMENTOS PSICOPEDAGÓGICOS EN LA CONSTRUCCIÓN DEL CONOCIMIENTO LÓGICO-MATEMÁTICO SEGÚN  PIAGET.</w:t>
            </w:r>
            <w:r w:rsidR="001D68B7">
              <w:rPr>
                <w:noProof/>
                <w:webHidden/>
              </w:rPr>
              <w:tab/>
            </w:r>
            <w:r w:rsidR="001D68B7">
              <w:rPr>
                <w:noProof/>
                <w:webHidden/>
              </w:rPr>
              <w:fldChar w:fldCharType="begin"/>
            </w:r>
            <w:r w:rsidR="001D68B7">
              <w:rPr>
                <w:noProof/>
                <w:webHidden/>
              </w:rPr>
              <w:instrText xml:space="preserve"> PAGEREF _Toc525675106 \h </w:instrText>
            </w:r>
            <w:r w:rsidR="001D68B7">
              <w:rPr>
                <w:noProof/>
                <w:webHidden/>
              </w:rPr>
            </w:r>
            <w:r w:rsidR="001D68B7">
              <w:rPr>
                <w:noProof/>
                <w:webHidden/>
              </w:rPr>
              <w:fldChar w:fldCharType="separate"/>
            </w:r>
            <w:r w:rsidR="001D68B7">
              <w:rPr>
                <w:noProof/>
                <w:webHidden/>
              </w:rPr>
              <w:t>53</w:t>
            </w:r>
            <w:r w:rsidR="001D68B7">
              <w:rPr>
                <w:noProof/>
                <w:webHidden/>
              </w:rPr>
              <w:fldChar w:fldCharType="end"/>
            </w:r>
          </w:hyperlink>
        </w:p>
        <w:p w14:paraId="23104DBC" w14:textId="77777777" w:rsidR="001D68B7" w:rsidRDefault="00FC1268">
          <w:pPr>
            <w:pStyle w:val="TDC2"/>
            <w:tabs>
              <w:tab w:val="right" w:leader="dot" w:pos="8969"/>
            </w:tabs>
            <w:rPr>
              <w:rFonts w:eastAsiaTheme="minorEastAsia"/>
              <w:noProof/>
              <w:lang w:eastAsia="es-VE"/>
            </w:rPr>
          </w:pPr>
          <w:hyperlink w:anchor="_Toc525675107" w:history="1">
            <w:r w:rsidR="001D68B7" w:rsidRPr="00A734A4">
              <w:rPr>
                <w:rStyle w:val="Hipervnculo"/>
                <w:rFonts w:eastAsia="Times New Roman"/>
                <w:noProof/>
                <w:highlight w:val="yellow"/>
                <w:lang w:eastAsia="es-VE"/>
              </w:rPr>
              <w:t>1.1 El niño preescolar   y de los primeros nivele  de  Educación Básica.</w:t>
            </w:r>
            <w:r w:rsidR="001D68B7">
              <w:rPr>
                <w:noProof/>
                <w:webHidden/>
              </w:rPr>
              <w:tab/>
            </w:r>
            <w:r w:rsidR="001D68B7">
              <w:rPr>
                <w:noProof/>
                <w:webHidden/>
              </w:rPr>
              <w:fldChar w:fldCharType="begin"/>
            </w:r>
            <w:r w:rsidR="001D68B7">
              <w:rPr>
                <w:noProof/>
                <w:webHidden/>
              </w:rPr>
              <w:instrText xml:space="preserve"> PAGEREF _Toc525675107 \h </w:instrText>
            </w:r>
            <w:r w:rsidR="001D68B7">
              <w:rPr>
                <w:noProof/>
                <w:webHidden/>
              </w:rPr>
            </w:r>
            <w:r w:rsidR="001D68B7">
              <w:rPr>
                <w:noProof/>
                <w:webHidden/>
              </w:rPr>
              <w:fldChar w:fldCharType="separate"/>
            </w:r>
            <w:r w:rsidR="001D68B7">
              <w:rPr>
                <w:noProof/>
                <w:webHidden/>
              </w:rPr>
              <w:t>54</w:t>
            </w:r>
            <w:r w:rsidR="001D68B7">
              <w:rPr>
                <w:noProof/>
                <w:webHidden/>
              </w:rPr>
              <w:fldChar w:fldCharType="end"/>
            </w:r>
          </w:hyperlink>
        </w:p>
        <w:p w14:paraId="4382DE64" w14:textId="77777777" w:rsidR="001D68B7" w:rsidRDefault="00FC1268">
          <w:pPr>
            <w:pStyle w:val="TDC3"/>
            <w:rPr>
              <w:rFonts w:eastAsiaTheme="minorEastAsia"/>
              <w:noProof/>
              <w:lang w:eastAsia="es-VE"/>
            </w:rPr>
          </w:pPr>
          <w:hyperlink w:anchor="_Toc525675108" w:history="1">
            <w:r w:rsidR="001D68B7" w:rsidRPr="00A734A4">
              <w:rPr>
                <w:rStyle w:val="Hipervnculo"/>
                <w:rFonts w:eastAsia="Times New Roman"/>
                <w:noProof/>
                <w:highlight w:val="yellow"/>
                <w:lang w:eastAsia="es-VE"/>
              </w:rPr>
              <w:t>1.2 La formación del pensamiento objetivo-simbólico</w:t>
            </w:r>
            <w:r w:rsidR="001D68B7">
              <w:rPr>
                <w:noProof/>
                <w:webHidden/>
              </w:rPr>
              <w:tab/>
            </w:r>
            <w:r w:rsidR="001D68B7">
              <w:rPr>
                <w:noProof/>
                <w:webHidden/>
              </w:rPr>
              <w:fldChar w:fldCharType="begin"/>
            </w:r>
            <w:r w:rsidR="001D68B7">
              <w:rPr>
                <w:noProof/>
                <w:webHidden/>
              </w:rPr>
              <w:instrText xml:space="preserve"> PAGEREF _Toc525675108 \h </w:instrText>
            </w:r>
            <w:r w:rsidR="001D68B7">
              <w:rPr>
                <w:noProof/>
                <w:webHidden/>
              </w:rPr>
            </w:r>
            <w:r w:rsidR="001D68B7">
              <w:rPr>
                <w:noProof/>
                <w:webHidden/>
              </w:rPr>
              <w:fldChar w:fldCharType="separate"/>
            </w:r>
            <w:r w:rsidR="001D68B7">
              <w:rPr>
                <w:noProof/>
                <w:webHidden/>
              </w:rPr>
              <w:t>55</w:t>
            </w:r>
            <w:r w:rsidR="001D68B7">
              <w:rPr>
                <w:noProof/>
                <w:webHidden/>
              </w:rPr>
              <w:fldChar w:fldCharType="end"/>
            </w:r>
          </w:hyperlink>
        </w:p>
        <w:p w14:paraId="0E9A8BE8" w14:textId="77777777" w:rsidR="001D68B7" w:rsidRDefault="00FC1268">
          <w:pPr>
            <w:pStyle w:val="TDC3"/>
            <w:rPr>
              <w:rFonts w:eastAsiaTheme="minorEastAsia"/>
              <w:noProof/>
              <w:lang w:eastAsia="es-VE"/>
            </w:rPr>
          </w:pPr>
          <w:hyperlink w:anchor="_Toc525675109" w:history="1">
            <w:r w:rsidR="001D68B7" w:rsidRPr="00A734A4">
              <w:rPr>
                <w:rStyle w:val="Hipervnculo"/>
                <w:rFonts w:eastAsia="Times New Roman"/>
                <w:noProof/>
                <w:highlight w:val="yellow"/>
                <w:lang w:eastAsia="es-VE"/>
              </w:rPr>
              <w:t>1.3 La formación de la inteligencia sensomotora</w:t>
            </w:r>
            <w:r w:rsidR="001D68B7">
              <w:rPr>
                <w:noProof/>
                <w:webHidden/>
              </w:rPr>
              <w:tab/>
            </w:r>
            <w:r w:rsidR="001D68B7">
              <w:rPr>
                <w:noProof/>
                <w:webHidden/>
              </w:rPr>
              <w:fldChar w:fldCharType="begin"/>
            </w:r>
            <w:r w:rsidR="001D68B7">
              <w:rPr>
                <w:noProof/>
                <w:webHidden/>
              </w:rPr>
              <w:instrText xml:space="preserve"> PAGEREF _Toc525675109 \h </w:instrText>
            </w:r>
            <w:r w:rsidR="001D68B7">
              <w:rPr>
                <w:noProof/>
                <w:webHidden/>
              </w:rPr>
            </w:r>
            <w:r w:rsidR="001D68B7">
              <w:rPr>
                <w:noProof/>
                <w:webHidden/>
              </w:rPr>
              <w:fldChar w:fldCharType="separate"/>
            </w:r>
            <w:r w:rsidR="001D68B7">
              <w:rPr>
                <w:noProof/>
                <w:webHidden/>
              </w:rPr>
              <w:t>56</w:t>
            </w:r>
            <w:r w:rsidR="001D68B7">
              <w:rPr>
                <w:noProof/>
                <w:webHidden/>
              </w:rPr>
              <w:fldChar w:fldCharType="end"/>
            </w:r>
          </w:hyperlink>
        </w:p>
        <w:p w14:paraId="59F5F422" w14:textId="77777777" w:rsidR="001D68B7" w:rsidRDefault="00FC1268">
          <w:pPr>
            <w:pStyle w:val="TDC3"/>
            <w:rPr>
              <w:rFonts w:eastAsiaTheme="minorEastAsia"/>
              <w:noProof/>
              <w:lang w:eastAsia="es-VE"/>
            </w:rPr>
          </w:pPr>
          <w:hyperlink w:anchor="_Toc525675110" w:history="1">
            <w:r w:rsidR="001D68B7" w:rsidRPr="00A734A4">
              <w:rPr>
                <w:rStyle w:val="Hipervnculo"/>
                <w:rFonts w:eastAsia="Times New Roman"/>
                <w:noProof/>
                <w:highlight w:val="yellow"/>
                <w:lang w:eastAsia="es-VE"/>
              </w:rPr>
              <w:t>1.4 La formación del pensamiento lógico-concreto</w:t>
            </w:r>
            <w:r w:rsidR="001D68B7">
              <w:rPr>
                <w:noProof/>
                <w:webHidden/>
              </w:rPr>
              <w:tab/>
            </w:r>
            <w:r w:rsidR="001D68B7">
              <w:rPr>
                <w:noProof/>
                <w:webHidden/>
              </w:rPr>
              <w:fldChar w:fldCharType="begin"/>
            </w:r>
            <w:r w:rsidR="001D68B7">
              <w:rPr>
                <w:noProof/>
                <w:webHidden/>
              </w:rPr>
              <w:instrText xml:space="preserve"> PAGEREF _Toc525675110 \h </w:instrText>
            </w:r>
            <w:r w:rsidR="001D68B7">
              <w:rPr>
                <w:noProof/>
                <w:webHidden/>
              </w:rPr>
            </w:r>
            <w:r w:rsidR="001D68B7">
              <w:rPr>
                <w:noProof/>
                <w:webHidden/>
              </w:rPr>
              <w:fldChar w:fldCharType="separate"/>
            </w:r>
            <w:r w:rsidR="001D68B7">
              <w:rPr>
                <w:noProof/>
                <w:webHidden/>
              </w:rPr>
              <w:t>57</w:t>
            </w:r>
            <w:r w:rsidR="001D68B7">
              <w:rPr>
                <w:noProof/>
                <w:webHidden/>
              </w:rPr>
              <w:fldChar w:fldCharType="end"/>
            </w:r>
          </w:hyperlink>
        </w:p>
        <w:p w14:paraId="4BA3A6AD" w14:textId="77777777" w:rsidR="001D68B7" w:rsidRDefault="00FC1268">
          <w:pPr>
            <w:pStyle w:val="TDC3"/>
            <w:rPr>
              <w:rFonts w:eastAsiaTheme="minorEastAsia"/>
              <w:noProof/>
              <w:lang w:eastAsia="es-VE"/>
            </w:rPr>
          </w:pPr>
          <w:hyperlink w:anchor="_Toc525675111" w:history="1">
            <w:r w:rsidR="001D68B7" w:rsidRPr="00A734A4">
              <w:rPr>
                <w:rStyle w:val="Hipervnculo"/>
                <w:rFonts w:eastAsia="Times New Roman"/>
                <w:noProof/>
                <w:highlight w:val="yellow"/>
                <w:lang w:eastAsia="es-VE"/>
              </w:rPr>
              <w:t>1.5Conceptos cognitivos</w:t>
            </w:r>
            <w:r w:rsidR="001D68B7">
              <w:rPr>
                <w:noProof/>
                <w:webHidden/>
              </w:rPr>
              <w:tab/>
            </w:r>
            <w:r w:rsidR="001D68B7">
              <w:rPr>
                <w:noProof/>
                <w:webHidden/>
              </w:rPr>
              <w:fldChar w:fldCharType="begin"/>
            </w:r>
            <w:r w:rsidR="001D68B7">
              <w:rPr>
                <w:noProof/>
                <w:webHidden/>
              </w:rPr>
              <w:instrText xml:space="preserve"> PAGEREF _Toc525675111 \h </w:instrText>
            </w:r>
            <w:r w:rsidR="001D68B7">
              <w:rPr>
                <w:noProof/>
                <w:webHidden/>
              </w:rPr>
            </w:r>
            <w:r w:rsidR="001D68B7">
              <w:rPr>
                <w:noProof/>
                <w:webHidden/>
              </w:rPr>
              <w:fldChar w:fldCharType="separate"/>
            </w:r>
            <w:r w:rsidR="001D68B7">
              <w:rPr>
                <w:noProof/>
                <w:webHidden/>
              </w:rPr>
              <w:t>58</w:t>
            </w:r>
            <w:r w:rsidR="001D68B7">
              <w:rPr>
                <w:noProof/>
                <w:webHidden/>
              </w:rPr>
              <w:fldChar w:fldCharType="end"/>
            </w:r>
          </w:hyperlink>
        </w:p>
        <w:p w14:paraId="603E0B05" w14:textId="77777777" w:rsidR="001D68B7" w:rsidRDefault="00FC1268">
          <w:pPr>
            <w:pStyle w:val="TDC3"/>
            <w:rPr>
              <w:rFonts w:eastAsiaTheme="minorEastAsia"/>
              <w:noProof/>
              <w:lang w:eastAsia="es-VE"/>
            </w:rPr>
          </w:pPr>
          <w:hyperlink w:anchor="_Toc525675112" w:history="1">
            <w:r w:rsidR="001D68B7" w:rsidRPr="00A734A4">
              <w:rPr>
                <w:rStyle w:val="Hipervnculo"/>
                <w:rFonts w:eastAsia="Times New Roman"/>
                <w:noProof/>
                <w:highlight w:val="yellow"/>
                <w:lang w:eastAsia="es-VE"/>
              </w:rPr>
              <w:t>1.6 Habilidades psicológicas</w:t>
            </w:r>
            <w:r w:rsidR="001D68B7">
              <w:rPr>
                <w:noProof/>
                <w:webHidden/>
              </w:rPr>
              <w:tab/>
            </w:r>
            <w:r w:rsidR="001D68B7">
              <w:rPr>
                <w:noProof/>
                <w:webHidden/>
              </w:rPr>
              <w:fldChar w:fldCharType="begin"/>
            </w:r>
            <w:r w:rsidR="001D68B7">
              <w:rPr>
                <w:noProof/>
                <w:webHidden/>
              </w:rPr>
              <w:instrText xml:space="preserve"> PAGEREF _Toc525675112 \h </w:instrText>
            </w:r>
            <w:r w:rsidR="001D68B7">
              <w:rPr>
                <w:noProof/>
                <w:webHidden/>
              </w:rPr>
            </w:r>
            <w:r w:rsidR="001D68B7">
              <w:rPr>
                <w:noProof/>
                <w:webHidden/>
              </w:rPr>
              <w:fldChar w:fldCharType="separate"/>
            </w:r>
            <w:r w:rsidR="001D68B7">
              <w:rPr>
                <w:noProof/>
                <w:webHidden/>
              </w:rPr>
              <w:t>64</w:t>
            </w:r>
            <w:r w:rsidR="001D68B7">
              <w:rPr>
                <w:noProof/>
                <w:webHidden/>
              </w:rPr>
              <w:fldChar w:fldCharType="end"/>
            </w:r>
          </w:hyperlink>
        </w:p>
        <w:p w14:paraId="4739A64B" w14:textId="77777777" w:rsidR="001D68B7" w:rsidRDefault="00FC1268">
          <w:pPr>
            <w:pStyle w:val="TDC3"/>
            <w:rPr>
              <w:rFonts w:eastAsiaTheme="minorEastAsia"/>
              <w:noProof/>
              <w:lang w:eastAsia="es-VE"/>
            </w:rPr>
          </w:pPr>
          <w:hyperlink w:anchor="_Toc525675113" w:history="1">
            <w:r w:rsidR="001D68B7" w:rsidRPr="00A734A4">
              <w:rPr>
                <w:rStyle w:val="Hipervnculo"/>
                <w:rFonts w:eastAsia="Times New Roman"/>
                <w:noProof/>
                <w:highlight w:val="yellow"/>
                <w:lang w:eastAsia="es-VE"/>
              </w:rPr>
              <w:t>1.7 Zona del desarrollo proximal</w:t>
            </w:r>
            <w:r w:rsidR="001D68B7">
              <w:rPr>
                <w:noProof/>
                <w:webHidden/>
              </w:rPr>
              <w:tab/>
            </w:r>
            <w:r w:rsidR="001D68B7">
              <w:rPr>
                <w:noProof/>
                <w:webHidden/>
              </w:rPr>
              <w:fldChar w:fldCharType="begin"/>
            </w:r>
            <w:r w:rsidR="001D68B7">
              <w:rPr>
                <w:noProof/>
                <w:webHidden/>
              </w:rPr>
              <w:instrText xml:space="preserve"> PAGEREF _Toc525675113 \h </w:instrText>
            </w:r>
            <w:r w:rsidR="001D68B7">
              <w:rPr>
                <w:noProof/>
                <w:webHidden/>
              </w:rPr>
            </w:r>
            <w:r w:rsidR="001D68B7">
              <w:rPr>
                <w:noProof/>
                <w:webHidden/>
              </w:rPr>
              <w:fldChar w:fldCharType="separate"/>
            </w:r>
            <w:r w:rsidR="001D68B7">
              <w:rPr>
                <w:noProof/>
                <w:webHidden/>
              </w:rPr>
              <w:t>68</w:t>
            </w:r>
            <w:r w:rsidR="001D68B7">
              <w:rPr>
                <w:noProof/>
                <w:webHidden/>
              </w:rPr>
              <w:fldChar w:fldCharType="end"/>
            </w:r>
          </w:hyperlink>
        </w:p>
        <w:p w14:paraId="09AD5F2B" w14:textId="77777777" w:rsidR="001D68B7" w:rsidRDefault="00FC1268">
          <w:pPr>
            <w:pStyle w:val="TDC3"/>
            <w:rPr>
              <w:rFonts w:eastAsiaTheme="minorEastAsia"/>
              <w:noProof/>
              <w:lang w:eastAsia="es-VE"/>
            </w:rPr>
          </w:pPr>
          <w:hyperlink w:anchor="_Toc525675114" w:history="1">
            <w:r w:rsidR="001D68B7" w:rsidRPr="00A734A4">
              <w:rPr>
                <w:rStyle w:val="Hipervnculo"/>
                <w:rFonts w:ascii="Arial" w:eastAsia="Times New Roman" w:hAnsi="Arial" w:cs="Arial"/>
                <w:noProof/>
                <w:lang w:eastAsia="es-VE"/>
              </w:rPr>
              <w:t>1.8 Van Hiele</w:t>
            </w:r>
            <w:r w:rsidR="001D68B7">
              <w:rPr>
                <w:noProof/>
                <w:webHidden/>
              </w:rPr>
              <w:tab/>
            </w:r>
            <w:r w:rsidR="001D68B7">
              <w:rPr>
                <w:noProof/>
                <w:webHidden/>
              </w:rPr>
              <w:fldChar w:fldCharType="begin"/>
            </w:r>
            <w:r w:rsidR="001D68B7">
              <w:rPr>
                <w:noProof/>
                <w:webHidden/>
              </w:rPr>
              <w:instrText xml:space="preserve"> PAGEREF _Toc525675114 \h </w:instrText>
            </w:r>
            <w:r w:rsidR="001D68B7">
              <w:rPr>
                <w:noProof/>
                <w:webHidden/>
              </w:rPr>
            </w:r>
            <w:r w:rsidR="001D68B7">
              <w:rPr>
                <w:noProof/>
                <w:webHidden/>
              </w:rPr>
              <w:fldChar w:fldCharType="separate"/>
            </w:r>
            <w:r w:rsidR="001D68B7">
              <w:rPr>
                <w:noProof/>
                <w:webHidden/>
              </w:rPr>
              <w:t>69</w:t>
            </w:r>
            <w:r w:rsidR="001D68B7">
              <w:rPr>
                <w:noProof/>
                <w:webHidden/>
              </w:rPr>
              <w:fldChar w:fldCharType="end"/>
            </w:r>
          </w:hyperlink>
        </w:p>
        <w:p w14:paraId="5B28B8E1" w14:textId="77777777" w:rsidR="001D68B7" w:rsidRDefault="00FC1268">
          <w:pPr>
            <w:pStyle w:val="TDC3"/>
            <w:rPr>
              <w:rFonts w:eastAsiaTheme="minorEastAsia"/>
              <w:noProof/>
              <w:lang w:eastAsia="es-VE"/>
            </w:rPr>
          </w:pPr>
          <w:hyperlink w:anchor="_Toc525675115" w:history="1">
            <w:r w:rsidR="001D68B7" w:rsidRPr="00A734A4">
              <w:rPr>
                <w:rStyle w:val="Hipervnculo"/>
                <w:rFonts w:eastAsia="Times New Roman"/>
                <w:noProof/>
                <w:lang w:eastAsia="es-VE"/>
              </w:rPr>
              <w:t>1</w:t>
            </w:r>
            <w:r w:rsidR="001D68B7" w:rsidRPr="00A734A4">
              <w:rPr>
                <w:rStyle w:val="Hipervnculo"/>
                <w:rFonts w:eastAsia="Times New Roman"/>
                <w:noProof/>
                <w:highlight w:val="yellow"/>
                <w:lang w:eastAsia="es-VE"/>
              </w:rPr>
              <w:t>.9  Nivel 1. Reconocimiento o visualización</w:t>
            </w:r>
            <w:r w:rsidR="001D68B7">
              <w:rPr>
                <w:noProof/>
                <w:webHidden/>
              </w:rPr>
              <w:tab/>
            </w:r>
            <w:r w:rsidR="001D68B7">
              <w:rPr>
                <w:noProof/>
                <w:webHidden/>
              </w:rPr>
              <w:fldChar w:fldCharType="begin"/>
            </w:r>
            <w:r w:rsidR="001D68B7">
              <w:rPr>
                <w:noProof/>
                <w:webHidden/>
              </w:rPr>
              <w:instrText xml:space="preserve"> PAGEREF _Toc525675115 \h </w:instrText>
            </w:r>
            <w:r w:rsidR="001D68B7">
              <w:rPr>
                <w:noProof/>
                <w:webHidden/>
              </w:rPr>
            </w:r>
            <w:r w:rsidR="001D68B7">
              <w:rPr>
                <w:noProof/>
                <w:webHidden/>
              </w:rPr>
              <w:fldChar w:fldCharType="separate"/>
            </w:r>
            <w:r w:rsidR="001D68B7">
              <w:rPr>
                <w:noProof/>
                <w:webHidden/>
              </w:rPr>
              <w:t>71</w:t>
            </w:r>
            <w:r w:rsidR="001D68B7">
              <w:rPr>
                <w:noProof/>
                <w:webHidden/>
              </w:rPr>
              <w:fldChar w:fldCharType="end"/>
            </w:r>
          </w:hyperlink>
        </w:p>
        <w:p w14:paraId="44497BC9" w14:textId="77777777" w:rsidR="001D68B7" w:rsidRDefault="00FC1268">
          <w:pPr>
            <w:pStyle w:val="TDC3"/>
            <w:rPr>
              <w:rFonts w:eastAsiaTheme="minorEastAsia"/>
              <w:noProof/>
              <w:lang w:eastAsia="es-VE"/>
            </w:rPr>
          </w:pPr>
          <w:hyperlink w:anchor="_Toc525675116" w:history="1">
            <w:r w:rsidR="001D68B7" w:rsidRPr="00A734A4">
              <w:rPr>
                <w:rStyle w:val="Hipervnculo"/>
                <w:rFonts w:ascii="Times New Roman" w:eastAsia="Times New Roman" w:hAnsi="Times New Roman" w:cs="Times New Roman"/>
                <w:noProof/>
                <w:highlight w:val="yellow"/>
                <w:lang w:eastAsia="es-VE"/>
              </w:rPr>
              <w:t>1.10 Nivel  3. C</w:t>
            </w:r>
            <w:r w:rsidR="001D68B7" w:rsidRPr="00A734A4">
              <w:rPr>
                <w:rStyle w:val="Hipervnculo"/>
                <w:noProof/>
                <w:highlight w:val="yellow"/>
              </w:rPr>
              <w:t>lasificación o de deducción informal u orden</w:t>
            </w:r>
            <w:r w:rsidR="001D68B7">
              <w:rPr>
                <w:noProof/>
                <w:webHidden/>
              </w:rPr>
              <w:tab/>
            </w:r>
            <w:r w:rsidR="001D68B7">
              <w:rPr>
                <w:noProof/>
                <w:webHidden/>
              </w:rPr>
              <w:fldChar w:fldCharType="begin"/>
            </w:r>
            <w:r w:rsidR="001D68B7">
              <w:rPr>
                <w:noProof/>
                <w:webHidden/>
              </w:rPr>
              <w:instrText xml:space="preserve"> PAGEREF _Toc525675116 \h </w:instrText>
            </w:r>
            <w:r w:rsidR="001D68B7">
              <w:rPr>
                <w:noProof/>
                <w:webHidden/>
              </w:rPr>
            </w:r>
            <w:r w:rsidR="001D68B7">
              <w:rPr>
                <w:noProof/>
                <w:webHidden/>
              </w:rPr>
              <w:fldChar w:fldCharType="separate"/>
            </w:r>
            <w:r w:rsidR="001D68B7">
              <w:rPr>
                <w:noProof/>
                <w:webHidden/>
              </w:rPr>
              <w:t>71</w:t>
            </w:r>
            <w:r w:rsidR="001D68B7">
              <w:rPr>
                <w:noProof/>
                <w:webHidden/>
              </w:rPr>
              <w:fldChar w:fldCharType="end"/>
            </w:r>
          </w:hyperlink>
        </w:p>
        <w:p w14:paraId="521EA503" w14:textId="77777777" w:rsidR="001D68B7" w:rsidRDefault="00FC1268">
          <w:pPr>
            <w:pStyle w:val="TDC3"/>
            <w:rPr>
              <w:rFonts w:eastAsiaTheme="minorEastAsia"/>
              <w:noProof/>
              <w:lang w:eastAsia="es-VE"/>
            </w:rPr>
          </w:pPr>
          <w:hyperlink w:anchor="_Toc525675117" w:history="1">
            <w:r w:rsidR="001D68B7" w:rsidRPr="00A734A4">
              <w:rPr>
                <w:rStyle w:val="Hipervnculo"/>
                <w:rFonts w:eastAsia="Times New Roman"/>
                <w:noProof/>
                <w:highlight w:val="yellow"/>
                <w:lang w:eastAsia="es-VE"/>
              </w:rPr>
              <w:t>1.11  Nivel 2. Análisis</w:t>
            </w:r>
            <w:r w:rsidR="001D68B7" w:rsidRPr="00A734A4">
              <w:rPr>
                <w:rStyle w:val="Hipervnculo"/>
                <w:rFonts w:eastAsia="Times New Roman"/>
                <w:noProof/>
                <w:lang w:eastAsia="es-VE"/>
              </w:rPr>
              <w:t>.</w:t>
            </w:r>
            <w:r w:rsidR="001D68B7">
              <w:rPr>
                <w:noProof/>
                <w:webHidden/>
              </w:rPr>
              <w:tab/>
            </w:r>
            <w:r w:rsidR="001D68B7">
              <w:rPr>
                <w:noProof/>
                <w:webHidden/>
              </w:rPr>
              <w:fldChar w:fldCharType="begin"/>
            </w:r>
            <w:r w:rsidR="001D68B7">
              <w:rPr>
                <w:noProof/>
                <w:webHidden/>
              </w:rPr>
              <w:instrText xml:space="preserve"> PAGEREF _Toc525675117 \h </w:instrText>
            </w:r>
            <w:r w:rsidR="001D68B7">
              <w:rPr>
                <w:noProof/>
                <w:webHidden/>
              </w:rPr>
            </w:r>
            <w:r w:rsidR="001D68B7">
              <w:rPr>
                <w:noProof/>
                <w:webHidden/>
              </w:rPr>
              <w:fldChar w:fldCharType="separate"/>
            </w:r>
            <w:r w:rsidR="001D68B7">
              <w:rPr>
                <w:noProof/>
                <w:webHidden/>
              </w:rPr>
              <w:t>73</w:t>
            </w:r>
            <w:r w:rsidR="001D68B7">
              <w:rPr>
                <w:noProof/>
                <w:webHidden/>
              </w:rPr>
              <w:fldChar w:fldCharType="end"/>
            </w:r>
          </w:hyperlink>
        </w:p>
        <w:p w14:paraId="7CAD3981" w14:textId="77777777" w:rsidR="001D68B7" w:rsidRDefault="00FC1268">
          <w:pPr>
            <w:pStyle w:val="TDC2"/>
            <w:tabs>
              <w:tab w:val="right" w:leader="dot" w:pos="8969"/>
            </w:tabs>
            <w:rPr>
              <w:rFonts w:eastAsiaTheme="minorEastAsia"/>
              <w:noProof/>
              <w:lang w:eastAsia="es-VE"/>
            </w:rPr>
          </w:pPr>
          <w:hyperlink w:anchor="_Toc525675118" w:history="1">
            <w:r w:rsidR="001D68B7" w:rsidRPr="00A734A4">
              <w:rPr>
                <w:rStyle w:val="Hipervnculo"/>
                <w:noProof/>
                <w:highlight w:val="yellow"/>
              </w:rPr>
              <w:t>1.12 grupos  de trabajo involucrados en la experiencia.</w:t>
            </w:r>
            <w:r w:rsidR="001D68B7">
              <w:rPr>
                <w:noProof/>
                <w:webHidden/>
              </w:rPr>
              <w:tab/>
            </w:r>
            <w:r w:rsidR="001D68B7">
              <w:rPr>
                <w:noProof/>
                <w:webHidden/>
              </w:rPr>
              <w:fldChar w:fldCharType="begin"/>
            </w:r>
            <w:r w:rsidR="001D68B7">
              <w:rPr>
                <w:noProof/>
                <w:webHidden/>
              </w:rPr>
              <w:instrText xml:space="preserve"> PAGEREF _Toc525675118 \h </w:instrText>
            </w:r>
            <w:r w:rsidR="001D68B7">
              <w:rPr>
                <w:noProof/>
                <w:webHidden/>
              </w:rPr>
            </w:r>
            <w:r w:rsidR="001D68B7">
              <w:rPr>
                <w:noProof/>
                <w:webHidden/>
              </w:rPr>
              <w:fldChar w:fldCharType="separate"/>
            </w:r>
            <w:r w:rsidR="001D68B7">
              <w:rPr>
                <w:noProof/>
                <w:webHidden/>
              </w:rPr>
              <w:t>73</w:t>
            </w:r>
            <w:r w:rsidR="001D68B7">
              <w:rPr>
                <w:noProof/>
                <w:webHidden/>
              </w:rPr>
              <w:fldChar w:fldCharType="end"/>
            </w:r>
          </w:hyperlink>
        </w:p>
        <w:p w14:paraId="1C840CC4" w14:textId="77777777" w:rsidR="001D68B7" w:rsidRDefault="00FC1268">
          <w:pPr>
            <w:pStyle w:val="TDC3"/>
            <w:rPr>
              <w:rFonts w:eastAsiaTheme="minorEastAsia"/>
              <w:noProof/>
              <w:lang w:eastAsia="es-VE"/>
            </w:rPr>
          </w:pPr>
          <w:hyperlink w:anchor="_Toc525675119" w:history="1">
            <w:r w:rsidR="001D68B7" w:rsidRPr="00A734A4">
              <w:rPr>
                <w:rStyle w:val="Hipervnculo"/>
                <w:rFonts w:eastAsia="Times New Roman"/>
                <w:noProof/>
                <w:highlight w:val="yellow"/>
                <w:lang w:eastAsia="es-VE"/>
              </w:rPr>
              <w:t>1.13 Grandes  grupos.</w:t>
            </w:r>
            <w:r w:rsidR="001D68B7">
              <w:rPr>
                <w:noProof/>
                <w:webHidden/>
              </w:rPr>
              <w:tab/>
            </w:r>
            <w:r w:rsidR="001D68B7">
              <w:rPr>
                <w:noProof/>
                <w:webHidden/>
              </w:rPr>
              <w:fldChar w:fldCharType="begin"/>
            </w:r>
            <w:r w:rsidR="001D68B7">
              <w:rPr>
                <w:noProof/>
                <w:webHidden/>
              </w:rPr>
              <w:instrText xml:space="preserve"> PAGEREF _Toc525675119 \h </w:instrText>
            </w:r>
            <w:r w:rsidR="001D68B7">
              <w:rPr>
                <w:noProof/>
                <w:webHidden/>
              </w:rPr>
            </w:r>
            <w:r w:rsidR="001D68B7">
              <w:rPr>
                <w:noProof/>
                <w:webHidden/>
              </w:rPr>
              <w:fldChar w:fldCharType="separate"/>
            </w:r>
            <w:r w:rsidR="001D68B7">
              <w:rPr>
                <w:noProof/>
                <w:webHidden/>
              </w:rPr>
              <w:t>73</w:t>
            </w:r>
            <w:r w:rsidR="001D68B7">
              <w:rPr>
                <w:noProof/>
                <w:webHidden/>
              </w:rPr>
              <w:fldChar w:fldCharType="end"/>
            </w:r>
          </w:hyperlink>
        </w:p>
        <w:p w14:paraId="10EA7B45" w14:textId="77777777" w:rsidR="001D68B7" w:rsidRDefault="00FC1268">
          <w:pPr>
            <w:pStyle w:val="TDC3"/>
            <w:rPr>
              <w:rFonts w:eastAsiaTheme="minorEastAsia"/>
              <w:noProof/>
              <w:lang w:eastAsia="es-VE"/>
            </w:rPr>
          </w:pPr>
          <w:hyperlink w:anchor="_Toc525675120" w:history="1">
            <w:r w:rsidR="001D68B7" w:rsidRPr="00A734A4">
              <w:rPr>
                <w:rStyle w:val="Hipervnculo"/>
                <w:rFonts w:eastAsia="Times New Roman"/>
                <w:noProof/>
                <w:highlight w:val="yellow"/>
                <w:lang w:eastAsia="es-VE"/>
              </w:rPr>
              <w:t>1.14 Grupo pequeño  y desarrollo  de la experiencia</w:t>
            </w:r>
            <w:r w:rsidR="001D68B7">
              <w:rPr>
                <w:noProof/>
                <w:webHidden/>
              </w:rPr>
              <w:tab/>
            </w:r>
            <w:r w:rsidR="001D68B7">
              <w:rPr>
                <w:noProof/>
                <w:webHidden/>
              </w:rPr>
              <w:fldChar w:fldCharType="begin"/>
            </w:r>
            <w:r w:rsidR="001D68B7">
              <w:rPr>
                <w:noProof/>
                <w:webHidden/>
              </w:rPr>
              <w:instrText xml:space="preserve"> PAGEREF _Toc525675120 \h </w:instrText>
            </w:r>
            <w:r w:rsidR="001D68B7">
              <w:rPr>
                <w:noProof/>
                <w:webHidden/>
              </w:rPr>
            </w:r>
            <w:r w:rsidR="001D68B7">
              <w:rPr>
                <w:noProof/>
                <w:webHidden/>
              </w:rPr>
              <w:fldChar w:fldCharType="separate"/>
            </w:r>
            <w:r w:rsidR="001D68B7">
              <w:rPr>
                <w:noProof/>
                <w:webHidden/>
              </w:rPr>
              <w:t>74</w:t>
            </w:r>
            <w:r w:rsidR="001D68B7">
              <w:rPr>
                <w:noProof/>
                <w:webHidden/>
              </w:rPr>
              <w:fldChar w:fldCharType="end"/>
            </w:r>
          </w:hyperlink>
        </w:p>
        <w:p w14:paraId="0E87C529" w14:textId="77777777" w:rsidR="001D68B7" w:rsidRDefault="00FC1268">
          <w:pPr>
            <w:pStyle w:val="TDC3"/>
            <w:rPr>
              <w:rFonts w:eastAsiaTheme="minorEastAsia"/>
              <w:noProof/>
              <w:lang w:eastAsia="es-VE"/>
            </w:rPr>
          </w:pPr>
          <w:hyperlink w:anchor="_Toc525675121" w:history="1">
            <w:r w:rsidR="001D68B7" w:rsidRPr="00A734A4">
              <w:rPr>
                <w:rStyle w:val="Hipervnculo"/>
                <w:rFonts w:eastAsia="Times New Roman"/>
                <w:noProof/>
                <w:highlight w:val="yellow"/>
                <w:lang w:eastAsia="es-VE"/>
              </w:rPr>
              <w:t>1.15 Inicio del trabajo en pequeños grupos</w:t>
            </w:r>
            <w:r w:rsidR="001D68B7">
              <w:rPr>
                <w:noProof/>
                <w:webHidden/>
              </w:rPr>
              <w:tab/>
            </w:r>
            <w:r w:rsidR="001D68B7">
              <w:rPr>
                <w:noProof/>
                <w:webHidden/>
              </w:rPr>
              <w:fldChar w:fldCharType="begin"/>
            </w:r>
            <w:r w:rsidR="001D68B7">
              <w:rPr>
                <w:noProof/>
                <w:webHidden/>
              </w:rPr>
              <w:instrText xml:space="preserve"> PAGEREF _Toc525675121 \h </w:instrText>
            </w:r>
            <w:r w:rsidR="001D68B7">
              <w:rPr>
                <w:noProof/>
                <w:webHidden/>
              </w:rPr>
            </w:r>
            <w:r w:rsidR="001D68B7">
              <w:rPr>
                <w:noProof/>
                <w:webHidden/>
              </w:rPr>
              <w:fldChar w:fldCharType="separate"/>
            </w:r>
            <w:r w:rsidR="001D68B7">
              <w:rPr>
                <w:noProof/>
                <w:webHidden/>
              </w:rPr>
              <w:t>77</w:t>
            </w:r>
            <w:r w:rsidR="001D68B7">
              <w:rPr>
                <w:noProof/>
                <w:webHidden/>
              </w:rPr>
              <w:fldChar w:fldCharType="end"/>
            </w:r>
          </w:hyperlink>
        </w:p>
        <w:p w14:paraId="09A36720" w14:textId="77777777" w:rsidR="001D68B7" w:rsidRDefault="00FC1268">
          <w:pPr>
            <w:pStyle w:val="TDC3"/>
            <w:rPr>
              <w:rFonts w:eastAsiaTheme="minorEastAsia"/>
              <w:noProof/>
              <w:lang w:eastAsia="es-VE"/>
            </w:rPr>
          </w:pPr>
          <w:hyperlink w:anchor="_Toc525675122" w:history="1">
            <w:r w:rsidR="001D68B7" w:rsidRPr="00A734A4">
              <w:rPr>
                <w:rStyle w:val="Hipervnculo"/>
                <w:rFonts w:eastAsia="Times New Roman"/>
                <w:noProof/>
                <w:highlight w:val="yellow"/>
                <w:lang w:eastAsia="es-VE"/>
              </w:rPr>
              <w:t>1.16 Enseñar- aprender  y aprender-enseñando en los primeros niveles</w:t>
            </w:r>
            <w:r w:rsidR="001D68B7">
              <w:rPr>
                <w:noProof/>
                <w:webHidden/>
              </w:rPr>
              <w:tab/>
            </w:r>
            <w:r w:rsidR="001D68B7">
              <w:rPr>
                <w:noProof/>
                <w:webHidden/>
              </w:rPr>
              <w:fldChar w:fldCharType="begin"/>
            </w:r>
            <w:r w:rsidR="001D68B7">
              <w:rPr>
                <w:noProof/>
                <w:webHidden/>
              </w:rPr>
              <w:instrText xml:space="preserve"> PAGEREF _Toc525675122 \h </w:instrText>
            </w:r>
            <w:r w:rsidR="001D68B7">
              <w:rPr>
                <w:noProof/>
                <w:webHidden/>
              </w:rPr>
            </w:r>
            <w:r w:rsidR="001D68B7">
              <w:rPr>
                <w:noProof/>
                <w:webHidden/>
              </w:rPr>
              <w:fldChar w:fldCharType="separate"/>
            </w:r>
            <w:r w:rsidR="001D68B7">
              <w:rPr>
                <w:noProof/>
                <w:webHidden/>
              </w:rPr>
              <w:t>86</w:t>
            </w:r>
            <w:r w:rsidR="001D68B7">
              <w:rPr>
                <w:noProof/>
                <w:webHidden/>
              </w:rPr>
              <w:fldChar w:fldCharType="end"/>
            </w:r>
          </w:hyperlink>
        </w:p>
        <w:p w14:paraId="5CB7F710" w14:textId="77777777" w:rsidR="001D68B7" w:rsidRDefault="00FC1268">
          <w:pPr>
            <w:pStyle w:val="TDC3"/>
            <w:rPr>
              <w:rFonts w:eastAsiaTheme="minorEastAsia"/>
              <w:noProof/>
              <w:lang w:eastAsia="es-VE"/>
            </w:rPr>
          </w:pPr>
          <w:hyperlink w:anchor="_Toc525675123" w:history="1">
            <w:r w:rsidR="001D68B7" w:rsidRPr="00A734A4">
              <w:rPr>
                <w:rStyle w:val="Hipervnculo"/>
                <w:noProof/>
                <w:highlight w:val="yellow"/>
              </w:rPr>
              <w:t>1.17 Estas fueron algunas de nuestras  apreciaciones.</w:t>
            </w:r>
            <w:r w:rsidR="001D68B7">
              <w:rPr>
                <w:noProof/>
                <w:webHidden/>
              </w:rPr>
              <w:tab/>
            </w:r>
            <w:r w:rsidR="001D68B7">
              <w:rPr>
                <w:noProof/>
                <w:webHidden/>
              </w:rPr>
              <w:fldChar w:fldCharType="begin"/>
            </w:r>
            <w:r w:rsidR="001D68B7">
              <w:rPr>
                <w:noProof/>
                <w:webHidden/>
              </w:rPr>
              <w:instrText xml:space="preserve"> PAGEREF _Toc525675123 \h </w:instrText>
            </w:r>
            <w:r w:rsidR="001D68B7">
              <w:rPr>
                <w:noProof/>
                <w:webHidden/>
              </w:rPr>
            </w:r>
            <w:r w:rsidR="001D68B7">
              <w:rPr>
                <w:noProof/>
                <w:webHidden/>
              </w:rPr>
              <w:fldChar w:fldCharType="separate"/>
            </w:r>
            <w:r w:rsidR="001D68B7">
              <w:rPr>
                <w:noProof/>
                <w:webHidden/>
              </w:rPr>
              <w:t>88</w:t>
            </w:r>
            <w:r w:rsidR="001D68B7">
              <w:rPr>
                <w:noProof/>
                <w:webHidden/>
              </w:rPr>
              <w:fldChar w:fldCharType="end"/>
            </w:r>
          </w:hyperlink>
        </w:p>
        <w:p w14:paraId="188E02BF" w14:textId="77777777" w:rsidR="001D68B7" w:rsidRDefault="00FC1268">
          <w:pPr>
            <w:pStyle w:val="TDC2"/>
            <w:tabs>
              <w:tab w:val="right" w:leader="dot" w:pos="8969"/>
            </w:tabs>
            <w:rPr>
              <w:rFonts w:eastAsiaTheme="minorEastAsia"/>
              <w:noProof/>
              <w:lang w:eastAsia="es-VE"/>
            </w:rPr>
          </w:pPr>
          <w:hyperlink w:anchor="_Toc525675124" w:history="1">
            <w:r w:rsidR="001D68B7" w:rsidRPr="00A734A4">
              <w:rPr>
                <w:rStyle w:val="Hipervnculo"/>
                <w:rFonts w:eastAsia="Times New Roman"/>
                <w:noProof/>
                <w:lang w:eastAsia="es-VE"/>
              </w:rPr>
              <w:t>Aclaramos</w:t>
            </w:r>
            <w:r w:rsidR="001D68B7">
              <w:rPr>
                <w:noProof/>
                <w:webHidden/>
              </w:rPr>
              <w:tab/>
            </w:r>
            <w:r w:rsidR="001D68B7">
              <w:rPr>
                <w:noProof/>
                <w:webHidden/>
              </w:rPr>
              <w:fldChar w:fldCharType="begin"/>
            </w:r>
            <w:r w:rsidR="001D68B7">
              <w:rPr>
                <w:noProof/>
                <w:webHidden/>
              </w:rPr>
              <w:instrText xml:space="preserve"> PAGEREF _Toc525675124 \h </w:instrText>
            </w:r>
            <w:r w:rsidR="001D68B7">
              <w:rPr>
                <w:noProof/>
                <w:webHidden/>
              </w:rPr>
            </w:r>
            <w:r w:rsidR="001D68B7">
              <w:rPr>
                <w:noProof/>
                <w:webHidden/>
              </w:rPr>
              <w:fldChar w:fldCharType="separate"/>
            </w:r>
            <w:r w:rsidR="001D68B7">
              <w:rPr>
                <w:noProof/>
                <w:webHidden/>
              </w:rPr>
              <w:t>93</w:t>
            </w:r>
            <w:r w:rsidR="001D68B7">
              <w:rPr>
                <w:noProof/>
                <w:webHidden/>
              </w:rPr>
              <w:fldChar w:fldCharType="end"/>
            </w:r>
          </w:hyperlink>
        </w:p>
        <w:p w14:paraId="1B0C1C60" w14:textId="77777777" w:rsidR="001D68B7" w:rsidRDefault="00FC1268">
          <w:pPr>
            <w:pStyle w:val="TDC2"/>
            <w:tabs>
              <w:tab w:val="right" w:leader="dot" w:pos="8969"/>
            </w:tabs>
            <w:rPr>
              <w:rFonts w:eastAsiaTheme="minorEastAsia"/>
              <w:noProof/>
              <w:lang w:eastAsia="es-VE"/>
            </w:rPr>
          </w:pPr>
          <w:hyperlink w:anchor="_Toc525675125" w:history="1">
            <w:r w:rsidR="001D68B7" w:rsidRPr="00A734A4">
              <w:rPr>
                <w:rStyle w:val="Hipervnculo"/>
                <w:rFonts w:eastAsia="Times New Roman"/>
                <w:noProof/>
                <w:highlight w:val="yellow"/>
                <w:lang w:eastAsia="es-VE"/>
              </w:rPr>
              <w:t>2.1 Generalidades</w:t>
            </w:r>
            <w:r w:rsidR="001D68B7">
              <w:rPr>
                <w:noProof/>
                <w:webHidden/>
              </w:rPr>
              <w:tab/>
            </w:r>
            <w:r w:rsidR="001D68B7">
              <w:rPr>
                <w:noProof/>
                <w:webHidden/>
              </w:rPr>
              <w:fldChar w:fldCharType="begin"/>
            </w:r>
            <w:r w:rsidR="001D68B7">
              <w:rPr>
                <w:noProof/>
                <w:webHidden/>
              </w:rPr>
              <w:instrText xml:space="preserve"> PAGEREF _Toc525675125 \h </w:instrText>
            </w:r>
            <w:r w:rsidR="001D68B7">
              <w:rPr>
                <w:noProof/>
                <w:webHidden/>
              </w:rPr>
            </w:r>
            <w:r w:rsidR="001D68B7">
              <w:rPr>
                <w:noProof/>
                <w:webHidden/>
              </w:rPr>
              <w:fldChar w:fldCharType="separate"/>
            </w:r>
            <w:r w:rsidR="001D68B7">
              <w:rPr>
                <w:noProof/>
                <w:webHidden/>
              </w:rPr>
              <w:t>95</w:t>
            </w:r>
            <w:r w:rsidR="001D68B7">
              <w:rPr>
                <w:noProof/>
                <w:webHidden/>
              </w:rPr>
              <w:fldChar w:fldCharType="end"/>
            </w:r>
          </w:hyperlink>
        </w:p>
        <w:p w14:paraId="3AA95130" w14:textId="77777777" w:rsidR="001D68B7" w:rsidRDefault="00FC1268">
          <w:pPr>
            <w:pStyle w:val="TDC3"/>
            <w:rPr>
              <w:rFonts w:eastAsiaTheme="minorEastAsia"/>
              <w:noProof/>
              <w:lang w:eastAsia="es-VE"/>
            </w:rPr>
          </w:pPr>
          <w:hyperlink w:anchor="_Toc525675126" w:history="1">
            <w:r w:rsidR="001D68B7" w:rsidRPr="00A734A4">
              <w:rPr>
                <w:rStyle w:val="Hipervnculo"/>
                <w:rFonts w:eastAsia="Times New Roman"/>
                <w:noProof/>
                <w:highlight w:val="yellow"/>
                <w:lang w:eastAsia="es-VE"/>
              </w:rPr>
              <w:t>2.2 Adquisición de  conocimientos</w:t>
            </w:r>
            <w:r w:rsidR="001D68B7">
              <w:rPr>
                <w:noProof/>
                <w:webHidden/>
              </w:rPr>
              <w:tab/>
            </w:r>
            <w:r w:rsidR="001D68B7">
              <w:rPr>
                <w:noProof/>
                <w:webHidden/>
              </w:rPr>
              <w:fldChar w:fldCharType="begin"/>
            </w:r>
            <w:r w:rsidR="001D68B7">
              <w:rPr>
                <w:noProof/>
                <w:webHidden/>
              </w:rPr>
              <w:instrText xml:space="preserve"> PAGEREF _Toc525675126 \h </w:instrText>
            </w:r>
            <w:r w:rsidR="001D68B7">
              <w:rPr>
                <w:noProof/>
                <w:webHidden/>
              </w:rPr>
            </w:r>
            <w:r w:rsidR="001D68B7">
              <w:rPr>
                <w:noProof/>
                <w:webHidden/>
              </w:rPr>
              <w:fldChar w:fldCharType="separate"/>
            </w:r>
            <w:r w:rsidR="001D68B7">
              <w:rPr>
                <w:noProof/>
                <w:webHidden/>
              </w:rPr>
              <w:t>101</w:t>
            </w:r>
            <w:r w:rsidR="001D68B7">
              <w:rPr>
                <w:noProof/>
                <w:webHidden/>
              </w:rPr>
              <w:fldChar w:fldCharType="end"/>
            </w:r>
          </w:hyperlink>
        </w:p>
        <w:p w14:paraId="0C9C6EC4" w14:textId="77777777" w:rsidR="001D68B7" w:rsidRDefault="00FC1268">
          <w:pPr>
            <w:pStyle w:val="TDC2"/>
            <w:tabs>
              <w:tab w:val="right" w:leader="dot" w:pos="8969"/>
            </w:tabs>
            <w:rPr>
              <w:rFonts w:eastAsiaTheme="minorEastAsia"/>
              <w:noProof/>
              <w:lang w:eastAsia="es-VE"/>
            </w:rPr>
          </w:pPr>
          <w:hyperlink w:anchor="_Toc525675127" w:history="1">
            <w:r w:rsidR="001D68B7" w:rsidRPr="00A734A4">
              <w:rPr>
                <w:rStyle w:val="Hipervnculo"/>
                <w:rFonts w:eastAsia="Times New Roman"/>
                <w:noProof/>
                <w:lang w:eastAsia="es-VE"/>
              </w:rPr>
              <w:t>2</w:t>
            </w:r>
            <w:r w:rsidR="001D68B7" w:rsidRPr="00A734A4">
              <w:rPr>
                <w:rStyle w:val="Hipervnculo"/>
                <w:rFonts w:eastAsia="Times New Roman"/>
                <w:noProof/>
                <w:highlight w:val="yellow"/>
                <w:lang w:eastAsia="es-VE"/>
              </w:rPr>
              <w:t>.3 El alumno</w:t>
            </w:r>
            <w:r w:rsidR="001D68B7">
              <w:rPr>
                <w:noProof/>
                <w:webHidden/>
              </w:rPr>
              <w:tab/>
            </w:r>
            <w:r w:rsidR="001D68B7">
              <w:rPr>
                <w:noProof/>
                <w:webHidden/>
              </w:rPr>
              <w:fldChar w:fldCharType="begin"/>
            </w:r>
            <w:r w:rsidR="001D68B7">
              <w:rPr>
                <w:noProof/>
                <w:webHidden/>
              </w:rPr>
              <w:instrText xml:space="preserve"> PAGEREF _Toc525675127 \h </w:instrText>
            </w:r>
            <w:r w:rsidR="001D68B7">
              <w:rPr>
                <w:noProof/>
                <w:webHidden/>
              </w:rPr>
            </w:r>
            <w:r w:rsidR="001D68B7">
              <w:rPr>
                <w:noProof/>
                <w:webHidden/>
              </w:rPr>
              <w:fldChar w:fldCharType="separate"/>
            </w:r>
            <w:r w:rsidR="001D68B7">
              <w:rPr>
                <w:noProof/>
                <w:webHidden/>
              </w:rPr>
              <w:t>102</w:t>
            </w:r>
            <w:r w:rsidR="001D68B7">
              <w:rPr>
                <w:noProof/>
                <w:webHidden/>
              </w:rPr>
              <w:fldChar w:fldCharType="end"/>
            </w:r>
          </w:hyperlink>
        </w:p>
        <w:p w14:paraId="6851FDE3" w14:textId="77777777" w:rsidR="001D68B7" w:rsidRDefault="00FC1268">
          <w:pPr>
            <w:pStyle w:val="TDC2"/>
            <w:tabs>
              <w:tab w:val="right" w:leader="dot" w:pos="8969"/>
            </w:tabs>
            <w:rPr>
              <w:rFonts w:eastAsiaTheme="minorEastAsia"/>
              <w:noProof/>
              <w:lang w:eastAsia="es-VE"/>
            </w:rPr>
          </w:pPr>
          <w:hyperlink w:anchor="_Toc525675128" w:history="1">
            <w:r w:rsidR="001D68B7" w:rsidRPr="00A734A4">
              <w:rPr>
                <w:rStyle w:val="Hipervnculo"/>
                <w:rFonts w:eastAsia="Times New Roman"/>
                <w:noProof/>
                <w:highlight w:val="yellow"/>
                <w:lang w:eastAsia="es-VE"/>
              </w:rPr>
              <w:t>2.4. El docente.</w:t>
            </w:r>
            <w:r w:rsidR="001D68B7">
              <w:rPr>
                <w:noProof/>
                <w:webHidden/>
              </w:rPr>
              <w:tab/>
            </w:r>
            <w:r w:rsidR="001D68B7">
              <w:rPr>
                <w:noProof/>
                <w:webHidden/>
              </w:rPr>
              <w:fldChar w:fldCharType="begin"/>
            </w:r>
            <w:r w:rsidR="001D68B7">
              <w:rPr>
                <w:noProof/>
                <w:webHidden/>
              </w:rPr>
              <w:instrText xml:space="preserve"> PAGEREF _Toc525675128 \h </w:instrText>
            </w:r>
            <w:r w:rsidR="001D68B7">
              <w:rPr>
                <w:noProof/>
                <w:webHidden/>
              </w:rPr>
            </w:r>
            <w:r w:rsidR="001D68B7">
              <w:rPr>
                <w:noProof/>
                <w:webHidden/>
              </w:rPr>
              <w:fldChar w:fldCharType="separate"/>
            </w:r>
            <w:r w:rsidR="001D68B7">
              <w:rPr>
                <w:noProof/>
                <w:webHidden/>
              </w:rPr>
              <w:t>105</w:t>
            </w:r>
            <w:r w:rsidR="001D68B7">
              <w:rPr>
                <w:noProof/>
                <w:webHidden/>
              </w:rPr>
              <w:fldChar w:fldCharType="end"/>
            </w:r>
          </w:hyperlink>
        </w:p>
        <w:p w14:paraId="2C85DF82" w14:textId="77777777" w:rsidR="001D68B7" w:rsidRDefault="00FC1268">
          <w:pPr>
            <w:pStyle w:val="TDC2"/>
            <w:tabs>
              <w:tab w:val="right" w:leader="dot" w:pos="8969"/>
            </w:tabs>
            <w:rPr>
              <w:rFonts w:eastAsiaTheme="minorEastAsia"/>
              <w:noProof/>
              <w:lang w:eastAsia="es-VE"/>
            </w:rPr>
          </w:pPr>
          <w:hyperlink w:anchor="_Toc525675129" w:history="1">
            <w:r w:rsidR="001D68B7" w:rsidRPr="00A734A4">
              <w:rPr>
                <w:rStyle w:val="Hipervnculo"/>
                <w:rFonts w:eastAsia="Times New Roman"/>
                <w:noProof/>
                <w:highlight w:val="yellow"/>
                <w:lang w:eastAsia="es-VE"/>
              </w:rPr>
              <w:t>Materiales  instruccionales</w:t>
            </w:r>
            <w:r w:rsidR="001D68B7">
              <w:rPr>
                <w:noProof/>
                <w:webHidden/>
              </w:rPr>
              <w:tab/>
            </w:r>
            <w:r w:rsidR="001D68B7">
              <w:rPr>
                <w:noProof/>
                <w:webHidden/>
              </w:rPr>
              <w:fldChar w:fldCharType="begin"/>
            </w:r>
            <w:r w:rsidR="001D68B7">
              <w:rPr>
                <w:noProof/>
                <w:webHidden/>
              </w:rPr>
              <w:instrText xml:space="preserve"> PAGEREF _Toc525675129 \h </w:instrText>
            </w:r>
            <w:r w:rsidR="001D68B7">
              <w:rPr>
                <w:noProof/>
                <w:webHidden/>
              </w:rPr>
            </w:r>
            <w:r w:rsidR="001D68B7">
              <w:rPr>
                <w:noProof/>
                <w:webHidden/>
              </w:rPr>
              <w:fldChar w:fldCharType="separate"/>
            </w:r>
            <w:r w:rsidR="001D68B7">
              <w:rPr>
                <w:noProof/>
                <w:webHidden/>
              </w:rPr>
              <w:t>111</w:t>
            </w:r>
            <w:r w:rsidR="001D68B7">
              <w:rPr>
                <w:noProof/>
                <w:webHidden/>
              </w:rPr>
              <w:fldChar w:fldCharType="end"/>
            </w:r>
          </w:hyperlink>
        </w:p>
        <w:p w14:paraId="26DC433D" w14:textId="77777777" w:rsidR="001D68B7" w:rsidRDefault="00FC1268">
          <w:pPr>
            <w:pStyle w:val="TDC2"/>
            <w:tabs>
              <w:tab w:val="right" w:leader="dot" w:pos="8969"/>
            </w:tabs>
            <w:rPr>
              <w:rFonts w:eastAsiaTheme="minorEastAsia"/>
              <w:noProof/>
              <w:lang w:eastAsia="es-VE"/>
            </w:rPr>
          </w:pPr>
          <w:hyperlink w:anchor="_Toc525675130" w:history="1">
            <w:r w:rsidR="001D68B7" w:rsidRPr="00A734A4">
              <w:rPr>
                <w:rStyle w:val="Hipervnculo"/>
                <w:noProof/>
                <w:highlight w:val="yellow"/>
              </w:rPr>
              <w:t>3. El origami es   un arte geométrico que  puede ayudar al dominio de nociones geométricas.</w:t>
            </w:r>
            <w:r w:rsidR="001D68B7">
              <w:rPr>
                <w:noProof/>
                <w:webHidden/>
              </w:rPr>
              <w:tab/>
            </w:r>
            <w:r w:rsidR="001D68B7">
              <w:rPr>
                <w:noProof/>
                <w:webHidden/>
              </w:rPr>
              <w:fldChar w:fldCharType="begin"/>
            </w:r>
            <w:r w:rsidR="001D68B7">
              <w:rPr>
                <w:noProof/>
                <w:webHidden/>
              </w:rPr>
              <w:instrText xml:space="preserve"> PAGEREF _Toc525675130 \h </w:instrText>
            </w:r>
            <w:r w:rsidR="001D68B7">
              <w:rPr>
                <w:noProof/>
                <w:webHidden/>
              </w:rPr>
            </w:r>
            <w:r w:rsidR="001D68B7">
              <w:rPr>
                <w:noProof/>
                <w:webHidden/>
              </w:rPr>
              <w:fldChar w:fldCharType="separate"/>
            </w:r>
            <w:r w:rsidR="001D68B7">
              <w:rPr>
                <w:noProof/>
                <w:webHidden/>
              </w:rPr>
              <w:t>112</w:t>
            </w:r>
            <w:r w:rsidR="001D68B7">
              <w:rPr>
                <w:noProof/>
                <w:webHidden/>
              </w:rPr>
              <w:fldChar w:fldCharType="end"/>
            </w:r>
          </w:hyperlink>
        </w:p>
        <w:p w14:paraId="6B0C39CC" w14:textId="77777777" w:rsidR="001D68B7" w:rsidRDefault="00FC1268">
          <w:pPr>
            <w:pStyle w:val="TDC3"/>
            <w:rPr>
              <w:rFonts w:eastAsiaTheme="minorEastAsia"/>
              <w:noProof/>
              <w:lang w:eastAsia="es-VE"/>
            </w:rPr>
          </w:pPr>
          <w:hyperlink w:anchor="_Toc525675131" w:history="1">
            <w:r w:rsidR="001D68B7" w:rsidRPr="00A734A4">
              <w:rPr>
                <w:rStyle w:val="Hipervnculo"/>
                <w:noProof/>
              </w:rPr>
              <w:t xml:space="preserve">3. </w:t>
            </w:r>
            <w:r w:rsidR="001D68B7" w:rsidRPr="00A734A4">
              <w:rPr>
                <w:rStyle w:val="Hipervnculo"/>
                <w:noProof/>
                <w:highlight w:val="yellow"/>
              </w:rPr>
              <w:t>1  El origami  y las matemáticas</w:t>
            </w:r>
            <w:r w:rsidR="001D68B7">
              <w:rPr>
                <w:noProof/>
                <w:webHidden/>
              </w:rPr>
              <w:tab/>
            </w:r>
            <w:r w:rsidR="001D68B7">
              <w:rPr>
                <w:noProof/>
                <w:webHidden/>
              </w:rPr>
              <w:fldChar w:fldCharType="begin"/>
            </w:r>
            <w:r w:rsidR="001D68B7">
              <w:rPr>
                <w:noProof/>
                <w:webHidden/>
              </w:rPr>
              <w:instrText xml:space="preserve"> PAGEREF _Toc525675131 \h </w:instrText>
            </w:r>
            <w:r w:rsidR="001D68B7">
              <w:rPr>
                <w:noProof/>
                <w:webHidden/>
              </w:rPr>
            </w:r>
            <w:r w:rsidR="001D68B7">
              <w:rPr>
                <w:noProof/>
                <w:webHidden/>
              </w:rPr>
              <w:fldChar w:fldCharType="separate"/>
            </w:r>
            <w:r w:rsidR="001D68B7">
              <w:rPr>
                <w:noProof/>
                <w:webHidden/>
              </w:rPr>
              <w:t>113</w:t>
            </w:r>
            <w:r w:rsidR="001D68B7">
              <w:rPr>
                <w:noProof/>
                <w:webHidden/>
              </w:rPr>
              <w:fldChar w:fldCharType="end"/>
            </w:r>
          </w:hyperlink>
        </w:p>
        <w:p w14:paraId="4F12419E" w14:textId="77777777" w:rsidR="001D68B7" w:rsidRDefault="00FC1268">
          <w:pPr>
            <w:pStyle w:val="TDC3"/>
            <w:rPr>
              <w:rFonts w:eastAsiaTheme="minorEastAsia"/>
              <w:noProof/>
              <w:lang w:eastAsia="es-VE"/>
            </w:rPr>
          </w:pPr>
          <w:hyperlink w:anchor="_Toc525675132" w:history="1">
            <w:r w:rsidR="001D68B7" w:rsidRPr="00A734A4">
              <w:rPr>
                <w:rStyle w:val="Hipervnculo"/>
                <w:rFonts w:ascii="Times New Roman" w:eastAsia="Times New Roman" w:hAnsi="Times New Roman" w:cs="Times New Roman"/>
                <w:b/>
                <w:bCs/>
                <w:noProof/>
                <w:lang w:eastAsia="es-VE"/>
              </w:rPr>
              <w:t xml:space="preserve">3.2 </w:t>
            </w:r>
            <w:r w:rsidR="001D68B7" w:rsidRPr="00A734A4">
              <w:rPr>
                <w:rStyle w:val="Hipervnculo"/>
                <w:rFonts w:ascii="Times New Roman" w:eastAsia="Times New Roman" w:hAnsi="Times New Roman" w:cs="Times New Roman"/>
                <w:b/>
                <w:bCs/>
                <w:noProof/>
                <w:highlight w:val="yellow"/>
                <w:lang w:eastAsia="es-VE"/>
              </w:rPr>
              <w:t>Clasificación del Origami.</w:t>
            </w:r>
            <w:r w:rsidR="001D68B7">
              <w:rPr>
                <w:noProof/>
                <w:webHidden/>
              </w:rPr>
              <w:tab/>
            </w:r>
            <w:r w:rsidR="001D68B7">
              <w:rPr>
                <w:noProof/>
                <w:webHidden/>
              </w:rPr>
              <w:fldChar w:fldCharType="begin"/>
            </w:r>
            <w:r w:rsidR="001D68B7">
              <w:rPr>
                <w:noProof/>
                <w:webHidden/>
              </w:rPr>
              <w:instrText xml:space="preserve"> PAGEREF _Toc525675132 \h </w:instrText>
            </w:r>
            <w:r w:rsidR="001D68B7">
              <w:rPr>
                <w:noProof/>
                <w:webHidden/>
              </w:rPr>
            </w:r>
            <w:r w:rsidR="001D68B7">
              <w:rPr>
                <w:noProof/>
                <w:webHidden/>
              </w:rPr>
              <w:fldChar w:fldCharType="separate"/>
            </w:r>
            <w:r w:rsidR="001D68B7">
              <w:rPr>
                <w:noProof/>
                <w:webHidden/>
              </w:rPr>
              <w:t>125</w:t>
            </w:r>
            <w:r w:rsidR="001D68B7">
              <w:rPr>
                <w:noProof/>
                <w:webHidden/>
              </w:rPr>
              <w:fldChar w:fldCharType="end"/>
            </w:r>
          </w:hyperlink>
        </w:p>
        <w:p w14:paraId="0A6C23A4" w14:textId="77777777" w:rsidR="001D68B7" w:rsidRDefault="00FC1268">
          <w:pPr>
            <w:pStyle w:val="TDC2"/>
            <w:tabs>
              <w:tab w:val="right" w:leader="dot" w:pos="8969"/>
            </w:tabs>
            <w:rPr>
              <w:rFonts w:eastAsiaTheme="minorEastAsia"/>
              <w:noProof/>
              <w:lang w:eastAsia="es-VE"/>
            </w:rPr>
          </w:pPr>
          <w:hyperlink w:anchor="_Toc525675133" w:history="1">
            <w:r w:rsidR="001D68B7" w:rsidRPr="00A734A4">
              <w:rPr>
                <w:rStyle w:val="Hipervnculo"/>
                <w:rFonts w:eastAsia="Times New Roman"/>
                <w:noProof/>
                <w:lang w:eastAsia="es-VE"/>
              </w:rPr>
              <w:t>3.</w:t>
            </w:r>
            <w:r w:rsidR="001D68B7" w:rsidRPr="00A734A4">
              <w:rPr>
                <w:rStyle w:val="Hipervnculo"/>
                <w:rFonts w:eastAsia="Times New Roman"/>
                <w:noProof/>
                <w:highlight w:val="yellow"/>
                <w:lang w:eastAsia="es-VE"/>
              </w:rPr>
              <w:t>3 Usos   del Origami</w:t>
            </w:r>
            <w:r w:rsidR="001D68B7">
              <w:rPr>
                <w:noProof/>
                <w:webHidden/>
              </w:rPr>
              <w:tab/>
            </w:r>
            <w:r w:rsidR="001D68B7">
              <w:rPr>
                <w:noProof/>
                <w:webHidden/>
              </w:rPr>
              <w:fldChar w:fldCharType="begin"/>
            </w:r>
            <w:r w:rsidR="001D68B7">
              <w:rPr>
                <w:noProof/>
                <w:webHidden/>
              </w:rPr>
              <w:instrText xml:space="preserve"> PAGEREF _Toc525675133 \h </w:instrText>
            </w:r>
            <w:r w:rsidR="001D68B7">
              <w:rPr>
                <w:noProof/>
                <w:webHidden/>
              </w:rPr>
            </w:r>
            <w:r w:rsidR="001D68B7">
              <w:rPr>
                <w:noProof/>
                <w:webHidden/>
              </w:rPr>
              <w:fldChar w:fldCharType="separate"/>
            </w:r>
            <w:r w:rsidR="001D68B7">
              <w:rPr>
                <w:noProof/>
                <w:webHidden/>
              </w:rPr>
              <w:t>126</w:t>
            </w:r>
            <w:r w:rsidR="001D68B7">
              <w:rPr>
                <w:noProof/>
                <w:webHidden/>
              </w:rPr>
              <w:fldChar w:fldCharType="end"/>
            </w:r>
          </w:hyperlink>
        </w:p>
        <w:p w14:paraId="71A00ADD" w14:textId="77777777" w:rsidR="001D68B7" w:rsidRDefault="00FC1268">
          <w:pPr>
            <w:pStyle w:val="TDC1"/>
            <w:tabs>
              <w:tab w:val="right" w:leader="dot" w:pos="8969"/>
            </w:tabs>
            <w:rPr>
              <w:rFonts w:eastAsiaTheme="minorEastAsia"/>
              <w:noProof/>
              <w:lang w:eastAsia="es-VE"/>
            </w:rPr>
          </w:pPr>
          <w:hyperlink w:anchor="_Toc525675134" w:history="1">
            <w:r w:rsidR="001D68B7" w:rsidRPr="00A734A4">
              <w:rPr>
                <w:rStyle w:val="Hipervnculo"/>
                <w:noProof/>
                <w:highlight w:val="yellow"/>
              </w:rPr>
              <w:t>4. DESARROLLO DE LA EXPERIENCIA CON EL GRUPO PEQUEÑO</w:t>
            </w:r>
            <w:r w:rsidR="001D68B7">
              <w:rPr>
                <w:noProof/>
                <w:webHidden/>
              </w:rPr>
              <w:tab/>
            </w:r>
            <w:r w:rsidR="001D68B7">
              <w:rPr>
                <w:noProof/>
                <w:webHidden/>
              </w:rPr>
              <w:fldChar w:fldCharType="begin"/>
            </w:r>
            <w:r w:rsidR="001D68B7">
              <w:rPr>
                <w:noProof/>
                <w:webHidden/>
              </w:rPr>
              <w:instrText xml:space="preserve"> PAGEREF _Toc525675134 \h </w:instrText>
            </w:r>
            <w:r w:rsidR="001D68B7">
              <w:rPr>
                <w:noProof/>
                <w:webHidden/>
              </w:rPr>
            </w:r>
            <w:r w:rsidR="001D68B7">
              <w:rPr>
                <w:noProof/>
                <w:webHidden/>
              </w:rPr>
              <w:fldChar w:fldCharType="separate"/>
            </w:r>
            <w:r w:rsidR="001D68B7">
              <w:rPr>
                <w:noProof/>
                <w:webHidden/>
              </w:rPr>
              <w:t>128</w:t>
            </w:r>
            <w:r w:rsidR="001D68B7">
              <w:rPr>
                <w:noProof/>
                <w:webHidden/>
              </w:rPr>
              <w:fldChar w:fldCharType="end"/>
            </w:r>
          </w:hyperlink>
        </w:p>
        <w:p w14:paraId="23CDBAA5" w14:textId="77777777" w:rsidR="001D68B7" w:rsidRDefault="00FC1268">
          <w:pPr>
            <w:pStyle w:val="TDC2"/>
            <w:tabs>
              <w:tab w:val="right" w:leader="dot" w:pos="8969"/>
            </w:tabs>
            <w:rPr>
              <w:rFonts w:eastAsiaTheme="minorEastAsia"/>
              <w:noProof/>
              <w:lang w:eastAsia="es-VE"/>
            </w:rPr>
          </w:pPr>
          <w:hyperlink w:anchor="_Toc525675135" w:history="1">
            <w:r w:rsidR="001D68B7" w:rsidRPr="00A734A4">
              <w:rPr>
                <w:rStyle w:val="Hipervnculo"/>
                <w:rFonts w:eastAsia="Times New Roman"/>
                <w:noProof/>
                <w:highlight w:val="yellow"/>
                <w:lang w:eastAsia="es-VE"/>
              </w:rPr>
              <w:t>4.1 Primera   actividad</w:t>
            </w:r>
            <w:r w:rsidR="001D68B7">
              <w:rPr>
                <w:noProof/>
                <w:webHidden/>
              </w:rPr>
              <w:tab/>
            </w:r>
            <w:r w:rsidR="001D68B7">
              <w:rPr>
                <w:noProof/>
                <w:webHidden/>
              </w:rPr>
              <w:fldChar w:fldCharType="begin"/>
            </w:r>
            <w:r w:rsidR="001D68B7">
              <w:rPr>
                <w:noProof/>
                <w:webHidden/>
              </w:rPr>
              <w:instrText xml:space="preserve"> PAGEREF _Toc525675135 \h </w:instrText>
            </w:r>
            <w:r w:rsidR="001D68B7">
              <w:rPr>
                <w:noProof/>
                <w:webHidden/>
              </w:rPr>
            </w:r>
            <w:r w:rsidR="001D68B7">
              <w:rPr>
                <w:noProof/>
                <w:webHidden/>
              </w:rPr>
              <w:fldChar w:fldCharType="separate"/>
            </w:r>
            <w:r w:rsidR="001D68B7">
              <w:rPr>
                <w:noProof/>
                <w:webHidden/>
              </w:rPr>
              <w:t>132</w:t>
            </w:r>
            <w:r w:rsidR="001D68B7">
              <w:rPr>
                <w:noProof/>
                <w:webHidden/>
              </w:rPr>
              <w:fldChar w:fldCharType="end"/>
            </w:r>
          </w:hyperlink>
        </w:p>
        <w:p w14:paraId="267E173F" w14:textId="77777777" w:rsidR="001D68B7" w:rsidRDefault="00FC1268">
          <w:pPr>
            <w:pStyle w:val="TDC2"/>
            <w:tabs>
              <w:tab w:val="right" w:leader="dot" w:pos="8969"/>
            </w:tabs>
            <w:rPr>
              <w:rFonts w:eastAsiaTheme="minorEastAsia"/>
              <w:noProof/>
              <w:lang w:eastAsia="es-VE"/>
            </w:rPr>
          </w:pPr>
          <w:hyperlink w:anchor="_Toc525675136" w:history="1">
            <w:r w:rsidR="001D68B7" w:rsidRPr="00A734A4">
              <w:rPr>
                <w:rStyle w:val="Hipervnculo"/>
                <w:noProof/>
                <w:highlight w:val="yellow"/>
              </w:rPr>
              <w:t>4.2 Segunda  actividad</w:t>
            </w:r>
            <w:r w:rsidR="001D68B7">
              <w:rPr>
                <w:noProof/>
                <w:webHidden/>
              </w:rPr>
              <w:tab/>
            </w:r>
            <w:r w:rsidR="001D68B7">
              <w:rPr>
                <w:noProof/>
                <w:webHidden/>
              </w:rPr>
              <w:fldChar w:fldCharType="begin"/>
            </w:r>
            <w:r w:rsidR="001D68B7">
              <w:rPr>
                <w:noProof/>
                <w:webHidden/>
              </w:rPr>
              <w:instrText xml:space="preserve"> PAGEREF _Toc525675136 \h </w:instrText>
            </w:r>
            <w:r w:rsidR="001D68B7">
              <w:rPr>
                <w:noProof/>
                <w:webHidden/>
              </w:rPr>
            </w:r>
            <w:r w:rsidR="001D68B7">
              <w:rPr>
                <w:noProof/>
                <w:webHidden/>
              </w:rPr>
              <w:fldChar w:fldCharType="separate"/>
            </w:r>
            <w:r w:rsidR="001D68B7">
              <w:rPr>
                <w:noProof/>
                <w:webHidden/>
              </w:rPr>
              <w:t>135</w:t>
            </w:r>
            <w:r w:rsidR="001D68B7">
              <w:rPr>
                <w:noProof/>
                <w:webHidden/>
              </w:rPr>
              <w:fldChar w:fldCharType="end"/>
            </w:r>
          </w:hyperlink>
        </w:p>
        <w:p w14:paraId="4E4E946B" w14:textId="77777777" w:rsidR="001D68B7" w:rsidRDefault="00FC1268">
          <w:pPr>
            <w:pStyle w:val="TDC2"/>
            <w:tabs>
              <w:tab w:val="right" w:leader="dot" w:pos="8969"/>
            </w:tabs>
            <w:rPr>
              <w:rFonts w:eastAsiaTheme="minorEastAsia"/>
              <w:noProof/>
              <w:lang w:eastAsia="es-VE"/>
            </w:rPr>
          </w:pPr>
          <w:hyperlink w:anchor="_Toc525675137" w:history="1">
            <w:r w:rsidR="001D68B7" w:rsidRPr="00A734A4">
              <w:rPr>
                <w:rStyle w:val="Hipervnculo"/>
                <w:noProof/>
                <w:highlight w:val="yellow"/>
              </w:rPr>
              <w:t>4.3 Tercera  actividad</w:t>
            </w:r>
            <w:r w:rsidR="001D68B7">
              <w:rPr>
                <w:noProof/>
                <w:webHidden/>
              </w:rPr>
              <w:tab/>
            </w:r>
            <w:r w:rsidR="001D68B7">
              <w:rPr>
                <w:noProof/>
                <w:webHidden/>
              </w:rPr>
              <w:fldChar w:fldCharType="begin"/>
            </w:r>
            <w:r w:rsidR="001D68B7">
              <w:rPr>
                <w:noProof/>
                <w:webHidden/>
              </w:rPr>
              <w:instrText xml:space="preserve"> PAGEREF _Toc525675137 \h </w:instrText>
            </w:r>
            <w:r w:rsidR="001D68B7">
              <w:rPr>
                <w:noProof/>
                <w:webHidden/>
              </w:rPr>
            </w:r>
            <w:r w:rsidR="001D68B7">
              <w:rPr>
                <w:noProof/>
                <w:webHidden/>
              </w:rPr>
              <w:fldChar w:fldCharType="separate"/>
            </w:r>
            <w:r w:rsidR="001D68B7">
              <w:rPr>
                <w:noProof/>
                <w:webHidden/>
              </w:rPr>
              <w:t>136</w:t>
            </w:r>
            <w:r w:rsidR="001D68B7">
              <w:rPr>
                <w:noProof/>
                <w:webHidden/>
              </w:rPr>
              <w:fldChar w:fldCharType="end"/>
            </w:r>
          </w:hyperlink>
        </w:p>
        <w:p w14:paraId="37A0A01E" w14:textId="77777777" w:rsidR="001D68B7" w:rsidRDefault="00FC1268">
          <w:pPr>
            <w:pStyle w:val="TDC3"/>
            <w:rPr>
              <w:rFonts w:eastAsiaTheme="minorEastAsia"/>
              <w:noProof/>
              <w:lang w:eastAsia="es-VE"/>
            </w:rPr>
          </w:pPr>
          <w:hyperlink w:anchor="_Toc525675138" w:history="1">
            <w:r w:rsidR="001D68B7" w:rsidRPr="00A734A4">
              <w:rPr>
                <w:rStyle w:val="Hipervnculo"/>
                <w:noProof/>
              </w:rPr>
              <w:t>4.</w:t>
            </w:r>
            <w:r w:rsidR="001D68B7" w:rsidRPr="00A734A4">
              <w:rPr>
                <w:rStyle w:val="Hipervnculo"/>
                <w:noProof/>
                <w:highlight w:val="yellow"/>
              </w:rPr>
              <w:t>4 Cuarta  actividad</w:t>
            </w:r>
            <w:r w:rsidR="001D68B7">
              <w:rPr>
                <w:noProof/>
                <w:webHidden/>
              </w:rPr>
              <w:tab/>
            </w:r>
            <w:r w:rsidR="001D68B7">
              <w:rPr>
                <w:noProof/>
                <w:webHidden/>
              </w:rPr>
              <w:fldChar w:fldCharType="begin"/>
            </w:r>
            <w:r w:rsidR="001D68B7">
              <w:rPr>
                <w:noProof/>
                <w:webHidden/>
              </w:rPr>
              <w:instrText xml:space="preserve"> PAGEREF _Toc525675138 \h </w:instrText>
            </w:r>
            <w:r w:rsidR="001D68B7">
              <w:rPr>
                <w:noProof/>
                <w:webHidden/>
              </w:rPr>
            </w:r>
            <w:r w:rsidR="001D68B7">
              <w:rPr>
                <w:noProof/>
                <w:webHidden/>
              </w:rPr>
              <w:fldChar w:fldCharType="separate"/>
            </w:r>
            <w:r w:rsidR="001D68B7">
              <w:rPr>
                <w:noProof/>
                <w:webHidden/>
              </w:rPr>
              <w:t>139</w:t>
            </w:r>
            <w:r w:rsidR="001D68B7">
              <w:rPr>
                <w:noProof/>
                <w:webHidden/>
              </w:rPr>
              <w:fldChar w:fldCharType="end"/>
            </w:r>
          </w:hyperlink>
        </w:p>
        <w:p w14:paraId="282B712C" w14:textId="77777777" w:rsidR="001D68B7" w:rsidRDefault="00FC1268">
          <w:pPr>
            <w:pStyle w:val="TDC3"/>
            <w:rPr>
              <w:rFonts w:eastAsiaTheme="minorEastAsia"/>
              <w:noProof/>
              <w:lang w:eastAsia="es-VE"/>
            </w:rPr>
          </w:pPr>
          <w:hyperlink w:anchor="_Toc525675139" w:history="1">
            <w:r w:rsidR="001D68B7" w:rsidRPr="00A734A4">
              <w:rPr>
                <w:rStyle w:val="Hipervnculo"/>
                <w:noProof/>
                <w:highlight w:val="yellow"/>
              </w:rPr>
              <w:t>4.5 Quinta  actividad</w:t>
            </w:r>
            <w:r w:rsidR="001D68B7">
              <w:rPr>
                <w:noProof/>
                <w:webHidden/>
              </w:rPr>
              <w:tab/>
            </w:r>
            <w:r w:rsidR="001D68B7">
              <w:rPr>
                <w:noProof/>
                <w:webHidden/>
              </w:rPr>
              <w:fldChar w:fldCharType="begin"/>
            </w:r>
            <w:r w:rsidR="001D68B7">
              <w:rPr>
                <w:noProof/>
                <w:webHidden/>
              </w:rPr>
              <w:instrText xml:space="preserve"> PAGEREF _Toc525675139 \h </w:instrText>
            </w:r>
            <w:r w:rsidR="001D68B7">
              <w:rPr>
                <w:noProof/>
                <w:webHidden/>
              </w:rPr>
            </w:r>
            <w:r w:rsidR="001D68B7">
              <w:rPr>
                <w:noProof/>
                <w:webHidden/>
              </w:rPr>
              <w:fldChar w:fldCharType="separate"/>
            </w:r>
            <w:r w:rsidR="001D68B7">
              <w:rPr>
                <w:noProof/>
                <w:webHidden/>
              </w:rPr>
              <w:t>144</w:t>
            </w:r>
            <w:r w:rsidR="001D68B7">
              <w:rPr>
                <w:noProof/>
                <w:webHidden/>
              </w:rPr>
              <w:fldChar w:fldCharType="end"/>
            </w:r>
          </w:hyperlink>
        </w:p>
        <w:p w14:paraId="25A16965" w14:textId="77777777" w:rsidR="001D68B7" w:rsidRDefault="00FC1268">
          <w:pPr>
            <w:pStyle w:val="TDC3"/>
            <w:rPr>
              <w:rFonts w:eastAsiaTheme="minorEastAsia"/>
              <w:noProof/>
              <w:lang w:eastAsia="es-VE"/>
            </w:rPr>
          </w:pPr>
          <w:hyperlink w:anchor="_Toc525675140" w:history="1">
            <w:r w:rsidR="001D68B7" w:rsidRPr="00A734A4">
              <w:rPr>
                <w:rStyle w:val="Hipervnculo"/>
                <w:noProof/>
                <w:highlight w:val="yellow"/>
              </w:rPr>
              <w:t>4.6 Sexta  actividad</w:t>
            </w:r>
            <w:r w:rsidR="001D68B7">
              <w:rPr>
                <w:noProof/>
                <w:webHidden/>
              </w:rPr>
              <w:tab/>
            </w:r>
            <w:r w:rsidR="001D68B7">
              <w:rPr>
                <w:noProof/>
                <w:webHidden/>
              </w:rPr>
              <w:fldChar w:fldCharType="begin"/>
            </w:r>
            <w:r w:rsidR="001D68B7">
              <w:rPr>
                <w:noProof/>
                <w:webHidden/>
              </w:rPr>
              <w:instrText xml:space="preserve"> PAGEREF _Toc525675140 \h </w:instrText>
            </w:r>
            <w:r w:rsidR="001D68B7">
              <w:rPr>
                <w:noProof/>
                <w:webHidden/>
              </w:rPr>
            </w:r>
            <w:r w:rsidR="001D68B7">
              <w:rPr>
                <w:noProof/>
                <w:webHidden/>
              </w:rPr>
              <w:fldChar w:fldCharType="separate"/>
            </w:r>
            <w:r w:rsidR="001D68B7">
              <w:rPr>
                <w:noProof/>
                <w:webHidden/>
              </w:rPr>
              <w:t>145</w:t>
            </w:r>
            <w:r w:rsidR="001D68B7">
              <w:rPr>
                <w:noProof/>
                <w:webHidden/>
              </w:rPr>
              <w:fldChar w:fldCharType="end"/>
            </w:r>
          </w:hyperlink>
        </w:p>
        <w:p w14:paraId="3C551B50" w14:textId="77777777" w:rsidR="001D68B7" w:rsidRDefault="00FC1268">
          <w:pPr>
            <w:pStyle w:val="TDC2"/>
            <w:tabs>
              <w:tab w:val="right" w:leader="dot" w:pos="8969"/>
            </w:tabs>
            <w:rPr>
              <w:rFonts w:eastAsiaTheme="minorEastAsia"/>
              <w:noProof/>
              <w:lang w:eastAsia="es-VE"/>
            </w:rPr>
          </w:pPr>
          <w:hyperlink w:anchor="_Toc525675141" w:history="1">
            <w:r w:rsidR="001D68B7" w:rsidRPr="00A734A4">
              <w:rPr>
                <w:rStyle w:val="Hipervnculo"/>
                <w:rFonts w:eastAsia="Times New Roman"/>
                <w:noProof/>
                <w:lang w:eastAsia="es-VE"/>
              </w:rPr>
              <w:t>5</w:t>
            </w:r>
            <w:r w:rsidR="001D68B7" w:rsidRPr="00A734A4">
              <w:rPr>
                <w:rStyle w:val="Hipervnculo"/>
                <w:rFonts w:eastAsia="Times New Roman"/>
                <w:noProof/>
                <w:highlight w:val="yellow"/>
                <w:lang w:eastAsia="es-VE"/>
              </w:rPr>
              <w:t>. Recomendaciones que  derivamos  de nuestra experiencia</w:t>
            </w:r>
            <w:r w:rsidR="001D68B7">
              <w:rPr>
                <w:noProof/>
                <w:webHidden/>
              </w:rPr>
              <w:tab/>
            </w:r>
            <w:r w:rsidR="001D68B7">
              <w:rPr>
                <w:noProof/>
                <w:webHidden/>
              </w:rPr>
              <w:fldChar w:fldCharType="begin"/>
            </w:r>
            <w:r w:rsidR="001D68B7">
              <w:rPr>
                <w:noProof/>
                <w:webHidden/>
              </w:rPr>
              <w:instrText xml:space="preserve"> PAGEREF _Toc525675141 \h </w:instrText>
            </w:r>
            <w:r w:rsidR="001D68B7">
              <w:rPr>
                <w:noProof/>
                <w:webHidden/>
              </w:rPr>
            </w:r>
            <w:r w:rsidR="001D68B7">
              <w:rPr>
                <w:noProof/>
                <w:webHidden/>
              </w:rPr>
              <w:fldChar w:fldCharType="separate"/>
            </w:r>
            <w:r w:rsidR="001D68B7">
              <w:rPr>
                <w:noProof/>
                <w:webHidden/>
              </w:rPr>
              <w:t>152</w:t>
            </w:r>
            <w:r w:rsidR="001D68B7">
              <w:rPr>
                <w:noProof/>
                <w:webHidden/>
              </w:rPr>
              <w:fldChar w:fldCharType="end"/>
            </w:r>
          </w:hyperlink>
        </w:p>
        <w:p w14:paraId="28059AD0" w14:textId="77777777" w:rsidR="001D68B7" w:rsidRDefault="00FC1268">
          <w:pPr>
            <w:pStyle w:val="TDC1"/>
            <w:tabs>
              <w:tab w:val="right" w:leader="dot" w:pos="8969"/>
            </w:tabs>
            <w:rPr>
              <w:rFonts w:eastAsiaTheme="minorEastAsia"/>
              <w:noProof/>
              <w:lang w:eastAsia="es-VE"/>
            </w:rPr>
          </w:pPr>
          <w:hyperlink w:anchor="_Toc525675142" w:history="1">
            <w:r w:rsidR="001D68B7" w:rsidRPr="00A734A4">
              <w:rPr>
                <w:rStyle w:val="Hipervnculo"/>
                <w:noProof/>
                <w:highlight w:val="yellow"/>
                <w:lang w:eastAsia="es-VE"/>
              </w:rPr>
              <w:t>CAPITULO V</w:t>
            </w:r>
            <w:r w:rsidR="001D68B7">
              <w:rPr>
                <w:noProof/>
                <w:webHidden/>
              </w:rPr>
              <w:tab/>
            </w:r>
            <w:r w:rsidR="001D68B7">
              <w:rPr>
                <w:noProof/>
                <w:webHidden/>
              </w:rPr>
              <w:fldChar w:fldCharType="begin"/>
            </w:r>
            <w:r w:rsidR="001D68B7">
              <w:rPr>
                <w:noProof/>
                <w:webHidden/>
              </w:rPr>
              <w:instrText xml:space="preserve"> PAGEREF _Toc525675142 \h </w:instrText>
            </w:r>
            <w:r w:rsidR="001D68B7">
              <w:rPr>
                <w:noProof/>
                <w:webHidden/>
              </w:rPr>
            </w:r>
            <w:r w:rsidR="001D68B7">
              <w:rPr>
                <w:noProof/>
                <w:webHidden/>
              </w:rPr>
              <w:fldChar w:fldCharType="separate"/>
            </w:r>
            <w:r w:rsidR="001D68B7">
              <w:rPr>
                <w:noProof/>
                <w:webHidden/>
              </w:rPr>
              <w:t>157</w:t>
            </w:r>
            <w:r w:rsidR="001D68B7">
              <w:rPr>
                <w:noProof/>
                <w:webHidden/>
              </w:rPr>
              <w:fldChar w:fldCharType="end"/>
            </w:r>
          </w:hyperlink>
        </w:p>
        <w:p w14:paraId="7A10F3BA" w14:textId="77777777" w:rsidR="001D68B7" w:rsidRDefault="00FC1268">
          <w:pPr>
            <w:pStyle w:val="TDC1"/>
            <w:tabs>
              <w:tab w:val="right" w:leader="dot" w:pos="8969"/>
            </w:tabs>
            <w:rPr>
              <w:rFonts w:eastAsiaTheme="minorEastAsia"/>
              <w:noProof/>
              <w:lang w:eastAsia="es-VE"/>
            </w:rPr>
          </w:pPr>
          <w:hyperlink w:anchor="_Toc525675143" w:history="1">
            <w:r w:rsidR="001D68B7" w:rsidRPr="00A734A4">
              <w:rPr>
                <w:rStyle w:val="Hipervnculo"/>
                <w:rFonts w:ascii="Arial" w:eastAsia="Times New Roman" w:hAnsi="Arial" w:cs="Arial"/>
                <w:noProof/>
                <w:lang w:eastAsia="es-VE"/>
              </w:rPr>
              <w:t xml:space="preserve">6.- </w:t>
            </w:r>
            <w:r w:rsidR="001D68B7" w:rsidRPr="00A734A4">
              <w:rPr>
                <w:rStyle w:val="Hipervnculo"/>
                <w:rFonts w:ascii="Arial" w:eastAsia="Times New Roman" w:hAnsi="Arial" w:cs="Arial"/>
                <w:noProof/>
                <w:highlight w:val="yellow"/>
                <w:lang w:eastAsia="es-VE"/>
              </w:rPr>
              <w:t>PROYECTO DE  ENTRENAMIENTO DE DOCENTES</w:t>
            </w:r>
            <w:r w:rsidR="001D68B7">
              <w:rPr>
                <w:noProof/>
                <w:webHidden/>
              </w:rPr>
              <w:tab/>
            </w:r>
            <w:r w:rsidR="001D68B7">
              <w:rPr>
                <w:noProof/>
                <w:webHidden/>
              </w:rPr>
              <w:fldChar w:fldCharType="begin"/>
            </w:r>
            <w:r w:rsidR="001D68B7">
              <w:rPr>
                <w:noProof/>
                <w:webHidden/>
              </w:rPr>
              <w:instrText xml:space="preserve"> PAGEREF _Toc525675143 \h </w:instrText>
            </w:r>
            <w:r w:rsidR="001D68B7">
              <w:rPr>
                <w:noProof/>
                <w:webHidden/>
              </w:rPr>
            </w:r>
            <w:r w:rsidR="001D68B7">
              <w:rPr>
                <w:noProof/>
                <w:webHidden/>
              </w:rPr>
              <w:fldChar w:fldCharType="separate"/>
            </w:r>
            <w:r w:rsidR="001D68B7">
              <w:rPr>
                <w:noProof/>
                <w:webHidden/>
              </w:rPr>
              <w:t>157</w:t>
            </w:r>
            <w:r w:rsidR="001D68B7">
              <w:rPr>
                <w:noProof/>
                <w:webHidden/>
              </w:rPr>
              <w:fldChar w:fldCharType="end"/>
            </w:r>
          </w:hyperlink>
        </w:p>
        <w:p w14:paraId="7763226C" w14:textId="77777777" w:rsidR="001D68B7" w:rsidRDefault="00FC1268">
          <w:pPr>
            <w:pStyle w:val="TDC2"/>
            <w:tabs>
              <w:tab w:val="right" w:leader="dot" w:pos="8969"/>
            </w:tabs>
            <w:rPr>
              <w:rFonts w:eastAsiaTheme="minorEastAsia"/>
              <w:noProof/>
              <w:lang w:eastAsia="es-VE"/>
            </w:rPr>
          </w:pPr>
          <w:hyperlink w:anchor="_Toc525675144" w:history="1">
            <w:r w:rsidR="001D68B7" w:rsidRPr="00A734A4">
              <w:rPr>
                <w:rStyle w:val="Hipervnculo"/>
                <w:rFonts w:eastAsia="Times New Roman"/>
                <w:noProof/>
                <w:lang w:eastAsia="es-VE"/>
              </w:rPr>
              <w:t>Desarrollo</w:t>
            </w:r>
            <w:r w:rsidR="001D68B7">
              <w:rPr>
                <w:noProof/>
                <w:webHidden/>
              </w:rPr>
              <w:tab/>
            </w:r>
            <w:r w:rsidR="001D68B7">
              <w:rPr>
                <w:noProof/>
                <w:webHidden/>
              </w:rPr>
              <w:fldChar w:fldCharType="begin"/>
            </w:r>
            <w:r w:rsidR="001D68B7">
              <w:rPr>
                <w:noProof/>
                <w:webHidden/>
              </w:rPr>
              <w:instrText xml:space="preserve"> PAGEREF _Toc525675144 \h </w:instrText>
            </w:r>
            <w:r w:rsidR="001D68B7">
              <w:rPr>
                <w:noProof/>
                <w:webHidden/>
              </w:rPr>
            </w:r>
            <w:r w:rsidR="001D68B7">
              <w:rPr>
                <w:noProof/>
                <w:webHidden/>
              </w:rPr>
              <w:fldChar w:fldCharType="separate"/>
            </w:r>
            <w:r w:rsidR="001D68B7">
              <w:rPr>
                <w:noProof/>
                <w:webHidden/>
              </w:rPr>
              <w:t>162</w:t>
            </w:r>
            <w:r w:rsidR="001D68B7">
              <w:rPr>
                <w:noProof/>
                <w:webHidden/>
              </w:rPr>
              <w:fldChar w:fldCharType="end"/>
            </w:r>
          </w:hyperlink>
        </w:p>
        <w:p w14:paraId="312C932E" w14:textId="77777777" w:rsidR="001D68B7" w:rsidRDefault="00FC1268">
          <w:pPr>
            <w:pStyle w:val="TDC2"/>
            <w:tabs>
              <w:tab w:val="right" w:leader="dot" w:pos="8969"/>
            </w:tabs>
            <w:rPr>
              <w:rFonts w:eastAsiaTheme="minorEastAsia"/>
              <w:noProof/>
              <w:lang w:eastAsia="es-VE"/>
            </w:rPr>
          </w:pPr>
          <w:hyperlink w:anchor="_Toc525675145" w:history="1">
            <w:r w:rsidR="001D68B7" w:rsidRPr="00A734A4">
              <w:rPr>
                <w:rStyle w:val="Hipervnculo"/>
                <w:rFonts w:eastAsia="Times New Roman"/>
                <w:noProof/>
                <w:highlight w:val="yellow"/>
                <w:lang w:eastAsia="es-VE"/>
              </w:rPr>
              <w:t>PLAN DE TRABAJO</w:t>
            </w:r>
            <w:r w:rsidR="001D68B7">
              <w:rPr>
                <w:noProof/>
                <w:webHidden/>
              </w:rPr>
              <w:tab/>
            </w:r>
            <w:r w:rsidR="001D68B7">
              <w:rPr>
                <w:noProof/>
                <w:webHidden/>
              </w:rPr>
              <w:fldChar w:fldCharType="begin"/>
            </w:r>
            <w:r w:rsidR="001D68B7">
              <w:rPr>
                <w:noProof/>
                <w:webHidden/>
              </w:rPr>
              <w:instrText xml:space="preserve"> PAGEREF _Toc525675145 \h </w:instrText>
            </w:r>
            <w:r w:rsidR="001D68B7">
              <w:rPr>
                <w:noProof/>
                <w:webHidden/>
              </w:rPr>
            </w:r>
            <w:r w:rsidR="001D68B7">
              <w:rPr>
                <w:noProof/>
                <w:webHidden/>
              </w:rPr>
              <w:fldChar w:fldCharType="separate"/>
            </w:r>
            <w:r w:rsidR="001D68B7">
              <w:rPr>
                <w:noProof/>
                <w:webHidden/>
              </w:rPr>
              <w:t>162</w:t>
            </w:r>
            <w:r w:rsidR="001D68B7">
              <w:rPr>
                <w:noProof/>
                <w:webHidden/>
              </w:rPr>
              <w:fldChar w:fldCharType="end"/>
            </w:r>
          </w:hyperlink>
        </w:p>
        <w:p w14:paraId="16170EA0" w14:textId="77777777" w:rsidR="001D68B7" w:rsidRDefault="00FC1268">
          <w:pPr>
            <w:pStyle w:val="TDC3"/>
            <w:rPr>
              <w:rFonts w:eastAsiaTheme="minorEastAsia"/>
              <w:noProof/>
              <w:lang w:eastAsia="es-VE"/>
            </w:rPr>
          </w:pPr>
          <w:hyperlink w:anchor="_Toc525675146" w:history="1">
            <w:r w:rsidR="001D68B7" w:rsidRPr="00A734A4">
              <w:rPr>
                <w:rStyle w:val="Hipervnculo"/>
                <w:rFonts w:ascii="Arial" w:eastAsia="Times New Roman" w:hAnsi="Arial" w:cs="Arial"/>
                <w:noProof/>
                <w:lang w:eastAsia="es-VE"/>
              </w:rPr>
              <w:t>Poliedros: Definición, tipos y nombres, Clasificación:</w:t>
            </w:r>
            <w:r w:rsidR="001D68B7">
              <w:rPr>
                <w:noProof/>
                <w:webHidden/>
              </w:rPr>
              <w:tab/>
            </w:r>
            <w:r w:rsidR="001D68B7">
              <w:rPr>
                <w:noProof/>
                <w:webHidden/>
              </w:rPr>
              <w:fldChar w:fldCharType="begin"/>
            </w:r>
            <w:r w:rsidR="001D68B7">
              <w:rPr>
                <w:noProof/>
                <w:webHidden/>
              </w:rPr>
              <w:instrText xml:space="preserve"> PAGEREF _Toc525675146 \h </w:instrText>
            </w:r>
            <w:r w:rsidR="001D68B7">
              <w:rPr>
                <w:noProof/>
                <w:webHidden/>
              </w:rPr>
            </w:r>
            <w:r w:rsidR="001D68B7">
              <w:rPr>
                <w:noProof/>
                <w:webHidden/>
              </w:rPr>
              <w:fldChar w:fldCharType="separate"/>
            </w:r>
            <w:r w:rsidR="001D68B7">
              <w:rPr>
                <w:noProof/>
                <w:webHidden/>
              </w:rPr>
              <w:t>167</w:t>
            </w:r>
            <w:r w:rsidR="001D68B7">
              <w:rPr>
                <w:noProof/>
                <w:webHidden/>
              </w:rPr>
              <w:fldChar w:fldCharType="end"/>
            </w:r>
          </w:hyperlink>
        </w:p>
        <w:p w14:paraId="0D98CB79" w14:textId="77777777" w:rsidR="001D68B7" w:rsidRDefault="00FC1268">
          <w:pPr>
            <w:pStyle w:val="TDC1"/>
            <w:tabs>
              <w:tab w:val="right" w:leader="dot" w:pos="8969"/>
            </w:tabs>
            <w:rPr>
              <w:rFonts w:eastAsiaTheme="minorEastAsia"/>
              <w:noProof/>
              <w:lang w:eastAsia="es-VE"/>
            </w:rPr>
          </w:pPr>
          <w:hyperlink w:anchor="_Toc525675147" w:history="1">
            <w:r w:rsidR="001D68B7" w:rsidRPr="00A734A4">
              <w:rPr>
                <w:rStyle w:val="Hipervnculo"/>
                <w:noProof/>
                <w:highlight w:val="yellow"/>
                <w:lang w:eastAsia="es-VE"/>
              </w:rPr>
              <w:t>CURSO  CORTO</w:t>
            </w:r>
            <w:r w:rsidR="001D68B7">
              <w:rPr>
                <w:noProof/>
                <w:webHidden/>
              </w:rPr>
              <w:tab/>
            </w:r>
            <w:r w:rsidR="001D68B7">
              <w:rPr>
                <w:noProof/>
                <w:webHidden/>
              </w:rPr>
              <w:fldChar w:fldCharType="begin"/>
            </w:r>
            <w:r w:rsidR="001D68B7">
              <w:rPr>
                <w:noProof/>
                <w:webHidden/>
              </w:rPr>
              <w:instrText xml:space="preserve"> PAGEREF _Toc525675147 \h </w:instrText>
            </w:r>
            <w:r w:rsidR="001D68B7">
              <w:rPr>
                <w:noProof/>
                <w:webHidden/>
              </w:rPr>
            </w:r>
            <w:r w:rsidR="001D68B7">
              <w:rPr>
                <w:noProof/>
                <w:webHidden/>
              </w:rPr>
              <w:fldChar w:fldCharType="separate"/>
            </w:r>
            <w:r w:rsidR="001D68B7">
              <w:rPr>
                <w:noProof/>
                <w:webHidden/>
              </w:rPr>
              <w:t>169</w:t>
            </w:r>
            <w:r w:rsidR="001D68B7">
              <w:rPr>
                <w:noProof/>
                <w:webHidden/>
              </w:rPr>
              <w:fldChar w:fldCharType="end"/>
            </w:r>
          </w:hyperlink>
        </w:p>
        <w:p w14:paraId="39C28F0A" w14:textId="77777777" w:rsidR="001D68B7" w:rsidRDefault="00FC1268">
          <w:pPr>
            <w:pStyle w:val="TDC2"/>
            <w:tabs>
              <w:tab w:val="right" w:leader="dot" w:pos="8969"/>
            </w:tabs>
            <w:rPr>
              <w:rFonts w:eastAsiaTheme="minorEastAsia"/>
              <w:noProof/>
              <w:lang w:eastAsia="es-VE"/>
            </w:rPr>
          </w:pPr>
          <w:hyperlink w:anchor="_Toc525675148" w:history="1">
            <w:r w:rsidR="001D68B7" w:rsidRPr="00A734A4">
              <w:rPr>
                <w:rStyle w:val="Hipervnculo"/>
                <w:noProof/>
                <w:highlight w:val="yellow"/>
              </w:rPr>
              <w:t>7.5 Participación del docente</w:t>
            </w:r>
            <w:r w:rsidR="001D68B7">
              <w:rPr>
                <w:noProof/>
                <w:webHidden/>
              </w:rPr>
              <w:tab/>
            </w:r>
            <w:r w:rsidR="001D68B7">
              <w:rPr>
                <w:noProof/>
                <w:webHidden/>
              </w:rPr>
              <w:fldChar w:fldCharType="begin"/>
            </w:r>
            <w:r w:rsidR="001D68B7">
              <w:rPr>
                <w:noProof/>
                <w:webHidden/>
              </w:rPr>
              <w:instrText xml:space="preserve"> PAGEREF _Toc525675148 \h </w:instrText>
            </w:r>
            <w:r w:rsidR="001D68B7">
              <w:rPr>
                <w:noProof/>
                <w:webHidden/>
              </w:rPr>
            </w:r>
            <w:r w:rsidR="001D68B7">
              <w:rPr>
                <w:noProof/>
                <w:webHidden/>
              </w:rPr>
              <w:fldChar w:fldCharType="separate"/>
            </w:r>
            <w:r w:rsidR="001D68B7">
              <w:rPr>
                <w:noProof/>
                <w:webHidden/>
              </w:rPr>
              <w:t>177</w:t>
            </w:r>
            <w:r w:rsidR="001D68B7">
              <w:rPr>
                <w:noProof/>
                <w:webHidden/>
              </w:rPr>
              <w:fldChar w:fldCharType="end"/>
            </w:r>
          </w:hyperlink>
        </w:p>
        <w:p w14:paraId="77F6414E" w14:textId="77777777" w:rsidR="001D68B7" w:rsidRDefault="00FC1268">
          <w:pPr>
            <w:pStyle w:val="TDC1"/>
            <w:tabs>
              <w:tab w:val="right" w:leader="dot" w:pos="8969"/>
            </w:tabs>
            <w:rPr>
              <w:rFonts w:eastAsiaTheme="minorEastAsia"/>
              <w:noProof/>
              <w:lang w:eastAsia="es-VE"/>
            </w:rPr>
          </w:pPr>
          <w:hyperlink w:anchor="_Toc525675149" w:history="1">
            <w:r w:rsidR="001D68B7" w:rsidRPr="00A734A4">
              <w:rPr>
                <w:rStyle w:val="Hipervnculo"/>
                <w:rFonts w:ascii="Arial" w:hAnsi="Arial" w:cs="Arial"/>
                <w:noProof/>
                <w:highlight w:val="yellow"/>
                <w:lang w:eastAsia="es-VE"/>
              </w:rPr>
              <w:t>CAPITULO   V</w:t>
            </w:r>
            <w:r w:rsidR="001D68B7">
              <w:rPr>
                <w:noProof/>
                <w:webHidden/>
              </w:rPr>
              <w:tab/>
            </w:r>
            <w:r w:rsidR="001D68B7">
              <w:rPr>
                <w:noProof/>
                <w:webHidden/>
              </w:rPr>
              <w:fldChar w:fldCharType="begin"/>
            </w:r>
            <w:r w:rsidR="001D68B7">
              <w:rPr>
                <w:noProof/>
                <w:webHidden/>
              </w:rPr>
              <w:instrText xml:space="preserve"> PAGEREF _Toc525675149 \h </w:instrText>
            </w:r>
            <w:r w:rsidR="001D68B7">
              <w:rPr>
                <w:noProof/>
                <w:webHidden/>
              </w:rPr>
            </w:r>
            <w:r w:rsidR="001D68B7">
              <w:rPr>
                <w:noProof/>
                <w:webHidden/>
              </w:rPr>
              <w:fldChar w:fldCharType="separate"/>
            </w:r>
            <w:r w:rsidR="001D68B7">
              <w:rPr>
                <w:noProof/>
                <w:webHidden/>
              </w:rPr>
              <w:t>180</w:t>
            </w:r>
            <w:r w:rsidR="001D68B7">
              <w:rPr>
                <w:noProof/>
                <w:webHidden/>
              </w:rPr>
              <w:fldChar w:fldCharType="end"/>
            </w:r>
          </w:hyperlink>
        </w:p>
        <w:p w14:paraId="3D3442E6" w14:textId="77777777" w:rsidR="001D68B7" w:rsidRDefault="00FC1268">
          <w:pPr>
            <w:pStyle w:val="TDC1"/>
            <w:tabs>
              <w:tab w:val="right" w:leader="dot" w:pos="8969"/>
            </w:tabs>
            <w:rPr>
              <w:rFonts w:eastAsiaTheme="minorEastAsia"/>
              <w:noProof/>
              <w:lang w:eastAsia="es-VE"/>
            </w:rPr>
          </w:pPr>
          <w:hyperlink w:anchor="_Toc525675150" w:history="1">
            <w:r w:rsidR="001D68B7" w:rsidRPr="00A734A4">
              <w:rPr>
                <w:rStyle w:val="Hipervnculo"/>
                <w:rFonts w:ascii="Arial" w:hAnsi="Arial" w:cs="Arial"/>
                <w:noProof/>
                <w:highlight w:val="yellow"/>
                <w:lang w:eastAsia="es-VE"/>
              </w:rPr>
              <w:t>Desarrollo del programa  de entrenamiento</w:t>
            </w:r>
            <w:r w:rsidR="001D68B7">
              <w:rPr>
                <w:noProof/>
                <w:webHidden/>
              </w:rPr>
              <w:tab/>
            </w:r>
            <w:r w:rsidR="001D68B7">
              <w:rPr>
                <w:noProof/>
                <w:webHidden/>
              </w:rPr>
              <w:fldChar w:fldCharType="begin"/>
            </w:r>
            <w:r w:rsidR="001D68B7">
              <w:rPr>
                <w:noProof/>
                <w:webHidden/>
              </w:rPr>
              <w:instrText xml:space="preserve"> PAGEREF _Toc525675150 \h </w:instrText>
            </w:r>
            <w:r w:rsidR="001D68B7">
              <w:rPr>
                <w:noProof/>
                <w:webHidden/>
              </w:rPr>
            </w:r>
            <w:r w:rsidR="001D68B7">
              <w:rPr>
                <w:noProof/>
                <w:webHidden/>
              </w:rPr>
              <w:fldChar w:fldCharType="separate"/>
            </w:r>
            <w:r w:rsidR="001D68B7">
              <w:rPr>
                <w:noProof/>
                <w:webHidden/>
              </w:rPr>
              <w:t>180</w:t>
            </w:r>
            <w:r w:rsidR="001D68B7">
              <w:rPr>
                <w:noProof/>
                <w:webHidden/>
              </w:rPr>
              <w:fldChar w:fldCharType="end"/>
            </w:r>
          </w:hyperlink>
        </w:p>
        <w:p w14:paraId="18F74B3F" w14:textId="77777777" w:rsidR="001D68B7" w:rsidRDefault="00FC1268">
          <w:pPr>
            <w:pStyle w:val="TDC3"/>
            <w:rPr>
              <w:rFonts w:eastAsiaTheme="minorEastAsia"/>
              <w:noProof/>
              <w:lang w:eastAsia="es-VE"/>
            </w:rPr>
          </w:pPr>
          <w:hyperlink w:anchor="_Toc525675151" w:history="1">
            <w:r w:rsidR="001D68B7" w:rsidRPr="00A734A4">
              <w:rPr>
                <w:rStyle w:val="Hipervnculo"/>
                <w:rFonts w:ascii="Arial" w:eastAsia="Times New Roman" w:hAnsi="Arial" w:cs="Arial"/>
                <w:noProof/>
                <w:highlight w:val="yellow"/>
                <w:lang w:eastAsia="es-VE"/>
              </w:rPr>
              <w:t>CLASIFICACIÓN DE LAS FIGURAS</w:t>
            </w:r>
            <w:r w:rsidR="001D68B7">
              <w:rPr>
                <w:noProof/>
                <w:webHidden/>
              </w:rPr>
              <w:tab/>
            </w:r>
            <w:r w:rsidR="001D68B7">
              <w:rPr>
                <w:noProof/>
                <w:webHidden/>
              </w:rPr>
              <w:fldChar w:fldCharType="begin"/>
            </w:r>
            <w:r w:rsidR="001D68B7">
              <w:rPr>
                <w:noProof/>
                <w:webHidden/>
              </w:rPr>
              <w:instrText xml:space="preserve"> PAGEREF _Toc525675151 \h </w:instrText>
            </w:r>
            <w:r w:rsidR="001D68B7">
              <w:rPr>
                <w:noProof/>
                <w:webHidden/>
              </w:rPr>
            </w:r>
            <w:r w:rsidR="001D68B7">
              <w:rPr>
                <w:noProof/>
                <w:webHidden/>
              </w:rPr>
              <w:fldChar w:fldCharType="separate"/>
            </w:r>
            <w:r w:rsidR="001D68B7">
              <w:rPr>
                <w:noProof/>
                <w:webHidden/>
              </w:rPr>
              <w:t>181</w:t>
            </w:r>
            <w:r w:rsidR="001D68B7">
              <w:rPr>
                <w:noProof/>
                <w:webHidden/>
              </w:rPr>
              <w:fldChar w:fldCharType="end"/>
            </w:r>
          </w:hyperlink>
        </w:p>
        <w:p w14:paraId="620E739F" w14:textId="77777777" w:rsidR="001D68B7" w:rsidRDefault="00FC1268">
          <w:pPr>
            <w:pStyle w:val="TDC3"/>
            <w:rPr>
              <w:rFonts w:eastAsiaTheme="minorEastAsia"/>
              <w:noProof/>
              <w:lang w:eastAsia="es-VE"/>
            </w:rPr>
          </w:pPr>
          <w:hyperlink w:anchor="_Toc525675152" w:history="1">
            <w:r w:rsidR="001D68B7" w:rsidRPr="00A734A4">
              <w:rPr>
                <w:rStyle w:val="Hipervnculo"/>
                <w:rFonts w:ascii="Arial" w:eastAsia="Times New Roman" w:hAnsi="Arial" w:cs="Arial"/>
                <w:noProof/>
                <w:lang w:eastAsia="es-VE"/>
              </w:rPr>
              <w:t>Figuras  de  nivel sencillo para  introducir  las nociones  de  El  rectángulo. El  triángulo. El cuadrado.</w:t>
            </w:r>
            <w:r w:rsidR="001D68B7">
              <w:rPr>
                <w:noProof/>
                <w:webHidden/>
              </w:rPr>
              <w:tab/>
            </w:r>
            <w:r w:rsidR="001D68B7">
              <w:rPr>
                <w:noProof/>
                <w:webHidden/>
              </w:rPr>
              <w:fldChar w:fldCharType="begin"/>
            </w:r>
            <w:r w:rsidR="001D68B7">
              <w:rPr>
                <w:noProof/>
                <w:webHidden/>
              </w:rPr>
              <w:instrText xml:space="preserve"> PAGEREF _Toc525675152 \h </w:instrText>
            </w:r>
            <w:r w:rsidR="001D68B7">
              <w:rPr>
                <w:noProof/>
                <w:webHidden/>
              </w:rPr>
            </w:r>
            <w:r w:rsidR="001D68B7">
              <w:rPr>
                <w:noProof/>
                <w:webHidden/>
              </w:rPr>
              <w:fldChar w:fldCharType="separate"/>
            </w:r>
            <w:r w:rsidR="001D68B7">
              <w:rPr>
                <w:noProof/>
                <w:webHidden/>
              </w:rPr>
              <w:t>181</w:t>
            </w:r>
            <w:r w:rsidR="001D68B7">
              <w:rPr>
                <w:noProof/>
                <w:webHidden/>
              </w:rPr>
              <w:fldChar w:fldCharType="end"/>
            </w:r>
          </w:hyperlink>
        </w:p>
        <w:p w14:paraId="5F767C64" w14:textId="77777777" w:rsidR="001D68B7" w:rsidRDefault="00FC1268">
          <w:pPr>
            <w:pStyle w:val="TDC1"/>
            <w:tabs>
              <w:tab w:val="right" w:leader="dot" w:pos="8969"/>
            </w:tabs>
            <w:rPr>
              <w:rFonts w:eastAsiaTheme="minorEastAsia"/>
              <w:noProof/>
              <w:lang w:eastAsia="es-VE"/>
            </w:rPr>
          </w:pPr>
          <w:hyperlink w:anchor="_Toc525675153" w:history="1">
            <w:r w:rsidR="001D68B7" w:rsidRPr="00A734A4">
              <w:rPr>
                <w:rStyle w:val="Hipervnculo"/>
                <w:noProof/>
                <w:highlight w:val="yellow"/>
                <w:lang w:eastAsia="es-VE"/>
              </w:rPr>
              <w:t>REFERENCIAS BIBLIOGRAFICAS</w:t>
            </w:r>
            <w:r w:rsidR="001D68B7">
              <w:rPr>
                <w:noProof/>
                <w:webHidden/>
              </w:rPr>
              <w:tab/>
            </w:r>
            <w:r w:rsidR="001D68B7">
              <w:rPr>
                <w:noProof/>
                <w:webHidden/>
              </w:rPr>
              <w:fldChar w:fldCharType="begin"/>
            </w:r>
            <w:r w:rsidR="001D68B7">
              <w:rPr>
                <w:noProof/>
                <w:webHidden/>
              </w:rPr>
              <w:instrText xml:space="preserve"> PAGEREF _Toc525675153 \h </w:instrText>
            </w:r>
            <w:r w:rsidR="001D68B7">
              <w:rPr>
                <w:noProof/>
                <w:webHidden/>
              </w:rPr>
            </w:r>
            <w:r w:rsidR="001D68B7">
              <w:rPr>
                <w:noProof/>
                <w:webHidden/>
              </w:rPr>
              <w:fldChar w:fldCharType="separate"/>
            </w:r>
            <w:r w:rsidR="001D68B7">
              <w:rPr>
                <w:noProof/>
                <w:webHidden/>
              </w:rPr>
              <w:t>184</w:t>
            </w:r>
            <w:r w:rsidR="001D68B7">
              <w:rPr>
                <w:noProof/>
                <w:webHidden/>
              </w:rPr>
              <w:fldChar w:fldCharType="end"/>
            </w:r>
          </w:hyperlink>
        </w:p>
        <w:p w14:paraId="4CD0225E" w14:textId="739653CF" w:rsidR="006F6505" w:rsidRDefault="006F6505">
          <w:r w:rsidRPr="00334BBD">
            <w:rPr>
              <w:b/>
              <w:bCs/>
              <w:lang w:val="es-ES"/>
            </w:rPr>
            <w:fldChar w:fldCharType="end"/>
          </w:r>
        </w:p>
      </w:sdtContent>
    </w:sdt>
    <w:p w14:paraId="79B32E87" w14:textId="28E408D9" w:rsidR="00AD48E0" w:rsidRDefault="00AC685B" w:rsidP="007D6B8B">
      <w:pPr>
        <w:pStyle w:val="Ttulo1"/>
        <w:rPr>
          <w:rStyle w:val="Textoennegrita"/>
        </w:rPr>
      </w:pPr>
      <w:r>
        <w:rPr>
          <w:lang w:eastAsia="es-VE"/>
        </w:rPr>
        <w:br w:type="page"/>
      </w:r>
      <w:bookmarkStart w:id="3" w:name="_INTRODUCCIÓN"/>
      <w:bookmarkStart w:id="4" w:name="_Toc525675092"/>
      <w:bookmarkEnd w:id="3"/>
      <w:r w:rsidR="00AD48E0" w:rsidRPr="00392D99">
        <w:rPr>
          <w:rStyle w:val="Textoennegrita"/>
          <w:highlight w:val="yellow"/>
        </w:rPr>
        <w:lastRenderedPageBreak/>
        <w:t>INTRODUCCIÓN</w:t>
      </w:r>
      <w:bookmarkEnd w:id="2"/>
      <w:bookmarkEnd w:id="4"/>
    </w:p>
    <w:p w14:paraId="1430A9B1" w14:textId="77777777" w:rsidR="00392D99" w:rsidRDefault="00392D99" w:rsidP="00392D99">
      <w:pPr>
        <w:pStyle w:val="Subttulo"/>
        <w:shd w:val="clear" w:color="auto" w:fill="7030A0"/>
        <w:jc w:val="center"/>
      </w:pPr>
    </w:p>
    <w:p w14:paraId="6A0CE81A" w14:textId="77777777" w:rsidR="00A80EB6" w:rsidRDefault="00515B91" w:rsidP="00392D99">
      <w:pPr>
        <w:jc w:val="center"/>
        <w:rPr>
          <w:lang w:eastAsia="es-VE"/>
        </w:rPr>
      </w:pPr>
      <w:r w:rsidRPr="00515B91">
        <w:rPr>
          <w:noProof/>
          <w:lang w:eastAsia="es-VE"/>
        </w:rPr>
        <w:drawing>
          <wp:inline distT="0" distB="0" distL="0" distR="0" wp14:anchorId="03FE0036" wp14:editId="79D8B29F">
            <wp:extent cx="2924175" cy="2831992"/>
            <wp:effectExtent l="0" t="0" r="0" b="6985"/>
            <wp:docPr id="86" name="Imagen 8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940122" cy="2847436"/>
                    </a:xfrm>
                    <a:prstGeom prst="rect">
                      <a:avLst/>
                    </a:prstGeom>
                    <a:noFill/>
                    <a:ln>
                      <a:noFill/>
                    </a:ln>
                  </pic:spPr>
                </pic:pic>
              </a:graphicData>
            </a:graphic>
          </wp:inline>
        </w:drawing>
      </w:r>
    </w:p>
    <w:p w14:paraId="32410AF7" w14:textId="64321162" w:rsidR="005A579F" w:rsidRDefault="0026692B" w:rsidP="00392D99">
      <w:pPr>
        <w:jc w:val="center"/>
        <w:rPr>
          <w:lang w:eastAsia="es-VE"/>
        </w:rPr>
      </w:pPr>
      <w:r>
        <w:rPr>
          <w:lang w:eastAsia="es-VE"/>
        </w:rPr>
        <w:t>Fig. Realizada por el  Prof. Elías Haffar K.</w:t>
      </w:r>
    </w:p>
    <w:p w14:paraId="557998CC" w14:textId="19B0BDC5" w:rsidR="005A579F" w:rsidRDefault="00425936" w:rsidP="003B6E9F">
      <w:pPr>
        <w:autoSpaceDE w:val="0"/>
        <w:autoSpaceDN w:val="0"/>
        <w:adjustRightInd w:val="0"/>
        <w:ind w:firstLine="709"/>
        <w:rPr>
          <w:rFonts w:ascii="Arial" w:eastAsia="Times New Roman" w:hAnsi="Arial" w:cs="Arial"/>
          <w:color w:val="222222"/>
          <w:sz w:val="24"/>
          <w:szCs w:val="24"/>
          <w:lang w:eastAsia="es-VE"/>
        </w:rPr>
      </w:pPr>
      <w:r w:rsidRPr="00392D99">
        <w:rPr>
          <w:rFonts w:ascii="Arial" w:eastAsia="Times New Roman" w:hAnsi="Arial" w:cs="Arial"/>
          <w:color w:val="222222"/>
          <w:sz w:val="24"/>
          <w:szCs w:val="24"/>
          <w:lang w:eastAsia="es-VE"/>
        </w:rPr>
        <w:t>Este</w:t>
      </w:r>
      <w:r w:rsidR="00AD48E0" w:rsidRPr="00392D99">
        <w:rPr>
          <w:rFonts w:ascii="Arial" w:eastAsia="Times New Roman" w:hAnsi="Arial" w:cs="Arial"/>
          <w:color w:val="222222"/>
          <w:sz w:val="24"/>
          <w:szCs w:val="24"/>
          <w:lang w:eastAsia="es-VE"/>
        </w:rPr>
        <w:t xml:space="preserve"> trabajo forma parte  de un grupo de investigaciones que </w:t>
      </w:r>
      <w:r w:rsidR="00872400" w:rsidRPr="00392D99">
        <w:rPr>
          <w:rFonts w:ascii="Arial" w:eastAsia="Times New Roman" w:hAnsi="Arial" w:cs="Arial"/>
          <w:color w:val="222222"/>
          <w:sz w:val="24"/>
          <w:szCs w:val="24"/>
          <w:lang w:eastAsia="es-VE"/>
        </w:rPr>
        <w:t xml:space="preserve">los autores </w:t>
      </w:r>
      <w:r w:rsidR="00AD48E0" w:rsidRPr="00392D99">
        <w:rPr>
          <w:rFonts w:ascii="Arial" w:eastAsia="Times New Roman" w:hAnsi="Arial" w:cs="Arial"/>
          <w:color w:val="222222"/>
          <w:sz w:val="24"/>
          <w:szCs w:val="24"/>
          <w:lang w:eastAsia="es-VE"/>
        </w:rPr>
        <w:t>hemos venido desarrollando</w:t>
      </w:r>
      <w:r w:rsidR="00872400" w:rsidRPr="00392D99">
        <w:rPr>
          <w:rFonts w:ascii="Arial" w:eastAsia="Times New Roman" w:hAnsi="Arial" w:cs="Arial"/>
          <w:color w:val="222222"/>
          <w:sz w:val="24"/>
          <w:szCs w:val="24"/>
          <w:lang w:eastAsia="es-VE"/>
        </w:rPr>
        <w:t xml:space="preserve"> desde hace  algún tiempo, </w:t>
      </w:r>
      <w:r w:rsidR="00AD48E0" w:rsidRPr="00392D99">
        <w:rPr>
          <w:rFonts w:ascii="Arial" w:eastAsia="Times New Roman" w:hAnsi="Arial" w:cs="Arial"/>
          <w:color w:val="222222"/>
          <w:sz w:val="24"/>
          <w:szCs w:val="24"/>
          <w:lang w:eastAsia="es-VE"/>
        </w:rPr>
        <w:t xml:space="preserve"> y que  recoge</w:t>
      </w:r>
      <w:r w:rsidR="00392D99" w:rsidRPr="00392D99">
        <w:rPr>
          <w:rFonts w:ascii="Arial" w:eastAsia="Times New Roman" w:hAnsi="Arial" w:cs="Arial"/>
          <w:color w:val="222222"/>
          <w:sz w:val="24"/>
          <w:szCs w:val="24"/>
          <w:lang w:eastAsia="es-VE"/>
        </w:rPr>
        <w:t>n</w:t>
      </w:r>
      <w:r w:rsidR="00AD48E0" w:rsidRPr="00392D99">
        <w:rPr>
          <w:rFonts w:ascii="Arial" w:eastAsia="Times New Roman" w:hAnsi="Arial" w:cs="Arial"/>
          <w:color w:val="222222"/>
          <w:sz w:val="24"/>
          <w:szCs w:val="24"/>
          <w:lang w:eastAsia="es-VE"/>
        </w:rPr>
        <w:t xml:space="preserve"> </w:t>
      </w:r>
      <w:r w:rsidR="000E7636" w:rsidRPr="00392D99">
        <w:rPr>
          <w:rFonts w:ascii="Arial" w:eastAsia="Times New Roman" w:hAnsi="Arial" w:cs="Arial"/>
          <w:color w:val="222222"/>
          <w:sz w:val="24"/>
          <w:szCs w:val="24"/>
          <w:lang w:eastAsia="es-VE"/>
        </w:rPr>
        <w:t xml:space="preserve">nuestras propuestas sobre la formación del  docente </w:t>
      </w:r>
      <w:r w:rsidR="00802B40" w:rsidRPr="00392D99">
        <w:rPr>
          <w:rFonts w:ascii="Arial" w:eastAsia="Times New Roman" w:hAnsi="Arial" w:cs="Arial"/>
          <w:color w:val="222222"/>
          <w:sz w:val="24"/>
          <w:szCs w:val="24"/>
          <w:lang w:eastAsia="es-VE"/>
        </w:rPr>
        <w:t>del siglo XXI</w:t>
      </w:r>
      <w:r w:rsidR="00AD48E0" w:rsidRPr="00392D99">
        <w:rPr>
          <w:rFonts w:ascii="Arial" w:eastAsia="Times New Roman" w:hAnsi="Arial" w:cs="Arial"/>
          <w:color w:val="222222"/>
          <w:sz w:val="24"/>
          <w:szCs w:val="24"/>
          <w:lang w:eastAsia="es-VE"/>
        </w:rPr>
        <w:t xml:space="preserve"> (Cornieles  </w:t>
      </w:r>
      <w:r w:rsidR="0048648C" w:rsidRPr="00392D99">
        <w:rPr>
          <w:rFonts w:ascii="Arial" w:eastAsia="Times New Roman" w:hAnsi="Arial" w:cs="Arial"/>
          <w:color w:val="222222"/>
          <w:sz w:val="24"/>
          <w:szCs w:val="24"/>
          <w:lang w:eastAsia="es-VE"/>
        </w:rPr>
        <w:t>y</w:t>
      </w:r>
      <w:r w:rsidR="00AD48E0" w:rsidRPr="00392D99">
        <w:rPr>
          <w:rFonts w:ascii="Arial" w:eastAsia="Times New Roman" w:hAnsi="Arial" w:cs="Arial"/>
          <w:color w:val="222222"/>
          <w:sz w:val="24"/>
          <w:szCs w:val="24"/>
          <w:lang w:eastAsia="es-VE"/>
        </w:rPr>
        <w:t xml:space="preserve"> Haffar 2015</w:t>
      </w:r>
      <w:r w:rsidR="0048648C" w:rsidRPr="00392D99">
        <w:rPr>
          <w:rFonts w:ascii="Arial" w:eastAsia="Times New Roman" w:hAnsi="Arial" w:cs="Arial"/>
          <w:color w:val="222222"/>
          <w:sz w:val="24"/>
          <w:szCs w:val="24"/>
          <w:lang w:eastAsia="es-VE"/>
        </w:rPr>
        <w:t>, 2017,</w:t>
      </w:r>
      <w:r w:rsidR="00702A47">
        <w:rPr>
          <w:rFonts w:ascii="Arial" w:eastAsia="Times New Roman" w:hAnsi="Arial" w:cs="Arial"/>
          <w:color w:val="222222"/>
          <w:sz w:val="24"/>
          <w:szCs w:val="24"/>
          <w:lang w:eastAsia="es-VE"/>
        </w:rPr>
        <w:t xml:space="preserve"> </w:t>
      </w:r>
      <w:r w:rsidR="0048648C" w:rsidRPr="00392D99">
        <w:rPr>
          <w:rFonts w:ascii="Arial" w:eastAsia="Times New Roman" w:hAnsi="Arial" w:cs="Arial"/>
          <w:color w:val="222222"/>
          <w:sz w:val="24"/>
          <w:szCs w:val="24"/>
          <w:lang w:eastAsia="es-VE"/>
        </w:rPr>
        <w:t>2018</w:t>
      </w:r>
      <w:r w:rsidR="00AD48E0" w:rsidRPr="00392D99">
        <w:rPr>
          <w:rFonts w:ascii="Arial" w:eastAsia="Times New Roman" w:hAnsi="Arial" w:cs="Arial"/>
          <w:color w:val="222222"/>
          <w:sz w:val="24"/>
          <w:szCs w:val="24"/>
          <w:lang w:eastAsia="es-VE"/>
        </w:rPr>
        <w:t xml:space="preserve">).  Partimos de la  premisa </w:t>
      </w:r>
      <w:r w:rsidR="00DC0FBA">
        <w:rPr>
          <w:rFonts w:ascii="Arial" w:eastAsia="Times New Roman" w:hAnsi="Arial" w:cs="Arial"/>
          <w:color w:val="222222"/>
          <w:sz w:val="24"/>
          <w:szCs w:val="24"/>
          <w:lang w:eastAsia="es-VE"/>
        </w:rPr>
        <w:t xml:space="preserve"> ‘</w:t>
      </w:r>
      <w:r w:rsidR="00AD48E0" w:rsidRPr="00392D99">
        <w:rPr>
          <w:rFonts w:ascii="Arial" w:eastAsia="Times New Roman" w:hAnsi="Arial" w:cs="Arial"/>
          <w:color w:val="222222"/>
          <w:sz w:val="24"/>
          <w:szCs w:val="24"/>
          <w:lang w:eastAsia="es-VE"/>
        </w:rPr>
        <w:t>la educación  es   un derecho humano reconocido a escala global como un prerrequisito para el desarrollo de los países</w:t>
      </w:r>
      <w:r w:rsidR="00DC0FBA">
        <w:rPr>
          <w:rFonts w:ascii="Arial" w:eastAsia="Times New Roman" w:hAnsi="Arial" w:cs="Arial"/>
          <w:color w:val="222222"/>
          <w:sz w:val="24"/>
          <w:szCs w:val="24"/>
          <w:lang w:eastAsia="es-VE"/>
        </w:rPr>
        <w:t>’</w:t>
      </w:r>
      <w:r w:rsidR="00702A47">
        <w:rPr>
          <w:rFonts w:ascii="Arial" w:eastAsia="Times New Roman" w:hAnsi="Arial" w:cs="Arial"/>
          <w:color w:val="222222"/>
          <w:sz w:val="24"/>
          <w:szCs w:val="24"/>
          <w:lang w:eastAsia="es-VE"/>
        </w:rPr>
        <w:t xml:space="preserve"> </w:t>
      </w:r>
      <w:r w:rsidR="00392D99">
        <w:rPr>
          <w:rFonts w:ascii="Arial" w:eastAsia="Times New Roman" w:hAnsi="Arial" w:cs="Arial"/>
          <w:color w:val="222222"/>
          <w:sz w:val="24"/>
          <w:szCs w:val="24"/>
          <w:lang w:eastAsia="es-VE"/>
        </w:rPr>
        <w:t xml:space="preserve">, así también </w:t>
      </w:r>
      <w:r w:rsidR="005A579F">
        <w:rPr>
          <w:rFonts w:ascii="Arial" w:eastAsia="Times New Roman" w:hAnsi="Arial" w:cs="Arial"/>
          <w:color w:val="222222"/>
          <w:sz w:val="24"/>
          <w:szCs w:val="24"/>
          <w:lang w:eastAsia="es-VE"/>
        </w:rPr>
        <w:t xml:space="preserve"> participamos de la idea, </w:t>
      </w:r>
      <w:r w:rsidR="00AD48E0" w:rsidRPr="00392D99">
        <w:rPr>
          <w:rFonts w:ascii="Arial" w:eastAsia="Times New Roman" w:hAnsi="Arial" w:cs="Arial"/>
          <w:color w:val="222222"/>
          <w:sz w:val="24"/>
          <w:szCs w:val="24"/>
          <w:lang w:eastAsia="es-VE"/>
        </w:rPr>
        <w:t>de que el mejoramiento de la calidad de la educación, no es solo un problema de reformas administrativas,</w:t>
      </w:r>
      <w:r w:rsidR="00392D99">
        <w:rPr>
          <w:rFonts w:ascii="Arial" w:eastAsia="Times New Roman" w:hAnsi="Arial" w:cs="Arial"/>
          <w:color w:val="222222"/>
          <w:sz w:val="24"/>
          <w:szCs w:val="24"/>
          <w:lang w:eastAsia="es-VE"/>
        </w:rPr>
        <w:t xml:space="preserve"> </w:t>
      </w:r>
      <w:r w:rsidR="005A579F">
        <w:rPr>
          <w:rFonts w:ascii="Arial" w:eastAsia="Times New Roman" w:hAnsi="Arial" w:cs="Arial"/>
          <w:color w:val="222222"/>
          <w:sz w:val="24"/>
          <w:szCs w:val="24"/>
          <w:lang w:eastAsia="es-VE"/>
        </w:rPr>
        <w:t xml:space="preserve">ni </w:t>
      </w:r>
      <w:r w:rsidR="00AD48E0" w:rsidRPr="00392D99">
        <w:rPr>
          <w:rFonts w:ascii="Arial" w:eastAsia="Times New Roman" w:hAnsi="Arial" w:cs="Arial"/>
          <w:color w:val="222222"/>
          <w:sz w:val="24"/>
          <w:szCs w:val="24"/>
          <w:lang w:eastAsia="es-VE"/>
        </w:rPr>
        <w:t xml:space="preserve"> de mala  infraestructura,</w:t>
      </w:r>
      <w:r w:rsidR="00392D99">
        <w:rPr>
          <w:rFonts w:ascii="Arial" w:eastAsia="Times New Roman" w:hAnsi="Arial" w:cs="Arial"/>
          <w:color w:val="222222"/>
          <w:sz w:val="24"/>
          <w:szCs w:val="24"/>
          <w:lang w:eastAsia="es-VE"/>
        </w:rPr>
        <w:t xml:space="preserve"> </w:t>
      </w:r>
      <w:r w:rsidR="005A579F">
        <w:rPr>
          <w:rFonts w:ascii="Arial" w:eastAsia="Times New Roman" w:hAnsi="Arial" w:cs="Arial"/>
          <w:color w:val="222222"/>
          <w:sz w:val="24"/>
          <w:szCs w:val="24"/>
          <w:lang w:eastAsia="es-VE"/>
        </w:rPr>
        <w:t xml:space="preserve">o </w:t>
      </w:r>
      <w:r w:rsidR="00392D99">
        <w:rPr>
          <w:rFonts w:ascii="Arial" w:eastAsia="Times New Roman" w:hAnsi="Arial" w:cs="Arial"/>
          <w:color w:val="222222"/>
          <w:sz w:val="24"/>
          <w:szCs w:val="24"/>
          <w:lang w:eastAsia="es-VE"/>
        </w:rPr>
        <w:t xml:space="preserve">de </w:t>
      </w:r>
      <w:r w:rsidR="00AD48E0" w:rsidRPr="00392D99">
        <w:rPr>
          <w:rFonts w:ascii="Arial" w:eastAsia="Times New Roman" w:hAnsi="Arial" w:cs="Arial"/>
          <w:color w:val="222222"/>
          <w:sz w:val="24"/>
          <w:szCs w:val="24"/>
          <w:lang w:eastAsia="es-VE"/>
        </w:rPr>
        <w:t xml:space="preserve"> deficiencias docentes, </w:t>
      </w:r>
      <w:r w:rsidR="00392D99">
        <w:rPr>
          <w:rFonts w:ascii="Arial" w:eastAsia="Times New Roman" w:hAnsi="Arial" w:cs="Arial"/>
          <w:color w:val="222222"/>
          <w:sz w:val="24"/>
          <w:szCs w:val="24"/>
          <w:lang w:eastAsia="es-VE"/>
        </w:rPr>
        <w:t xml:space="preserve"> de los alumnos o de  </w:t>
      </w:r>
      <w:r w:rsidR="005A579F">
        <w:rPr>
          <w:rFonts w:ascii="Arial" w:eastAsia="Times New Roman" w:hAnsi="Arial" w:cs="Arial"/>
          <w:color w:val="222222"/>
          <w:sz w:val="24"/>
          <w:szCs w:val="24"/>
          <w:lang w:eastAsia="es-VE"/>
        </w:rPr>
        <w:t>defectuosos</w:t>
      </w:r>
      <w:r w:rsidR="00392D99">
        <w:rPr>
          <w:rFonts w:ascii="Arial" w:eastAsia="Times New Roman" w:hAnsi="Arial" w:cs="Arial"/>
          <w:color w:val="222222"/>
          <w:sz w:val="24"/>
          <w:szCs w:val="24"/>
          <w:lang w:eastAsia="es-VE"/>
        </w:rPr>
        <w:t xml:space="preserve"> materiales, </w:t>
      </w:r>
      <w:r w:rsidR="001A1708" w:rsidRPr="00392D99">
        <w:rPr>
          <w:rFonts w:ascii="Arial" w:eastAsia="Times New Roman" w:hAnsi="Arial" w:cs="Arial"/>
          <w:color w:val="222222"/>
          <w:sz w:val="24"/>
          <w:szCs w:val="24"/>
          <w:lang w:eastAsia="es-VE"/>
        </w:rPr>
        <w:t xml:space="preserve">entre </w:t>
      </w:r>
      <w:r w:rsidR="00392D99">
        <w:rPr>
          <w:rFonts w:ascii="Arial" w:eastAsia="Times New Roman" w:hAnsi="Arial" w:cs="Arial"/>
          <w:color w:val="222222"/>
          <w:sz w:val="24"/>
          <w:szCs w:val="24"/>
          <w:lang w:eastAsia="es-VE"/>
        </w:rPr>
        <w:t>otras  cosas</w:t>
      </w:r>
      <w:r w:rsidR="00AD48E0" w:rsidRPr="00392D99">
        <w:rPr>
          <w:rFonts w:ascii="Arial" w:eastAsia="Times New Roman" w:hAnsi="Arial" w:cs="Arial"/>
          <w:color w:val="222222"/>
          <w:sz w:val="24"/>
          <w:szCs w:val="24"/>
          <w:lang w:eastAsia="es-VE"/>
        </w:rPr>
        <w:t>, sino que</w:t>
      </w:r>
      <w:r w:rsidR="005A579F">
        <w:rPr>
          <w:rFonts w:ascii="Arial" w:eastAsia="Times New Roman" w:hAnsi="Arial" w:cs="Arial"/>
          <w:color w:val="222222"/>
          <w:sz w:val="24"/>
          <w:szCs w:val="24"/>
          <w:lang w:eastAsia="es-VE"/>
        </w:rPr>
        <w:t xml:space="preserve"> todo ello </w:t>
      </w:r>
      <w:r w:rsidR="00AD48E0" w:rsidRPr="00392D99">
        <w:rPr>
          <w:rFonts w:ascii="Arial" w:eastAsia="Times New Roman" w:hAnsi="Arial" w:cs="Arial"/>
          <w:color w:val="222222"/>
          <w:sz w:val="24"/>
          <w:szCs w:val="24"/>
          <w:lang w:eastAsia="es-VE"/>
        </w:rPr>
        <w:t xml:space="preserve"> </w:t>
      </w:r>
      <w:r w:rsidR="00872400" w:rsidRPr="00392D99">
        <w:rPr>
          <w:rFonts w:ascii="Arial" w:eastAsia="Times New Roman" w:hAnsi="Arial" w:cs="Arial"/>
          <w:color w:val="222222"/>
          <w:sz w:val="24"/>
          <w:szCs w:val="24"/>
          <w:lang w:eastAsia="es-VE"/>
        </w:rPr>
        <w:t xml:space="preserve">está </w:t>
      </w:r>
      <w:r w:rsidR="00AD48E0" w:rsidRPr="00392D99">
        <w:rPr>
          <w:rFonts w:ascii="Arial" w:eastAsia="Times New Roman" w:hAnsi="Arial" w:cs="Arial"/>
          <w:color w:val="222222"/>
          <w:sz w:val="24"/>
          <w:szCs w:val="24"/>
          <w:lang w:eastAsia="es-VE"/>
        </w:rPr>
        <w:t xml:space="preserve"> ligad</w:t>
      </w:r>
      <w:r w:rsidR="005A579F">
        <w:rPr>
          <w:rFonts w:ascii="Arial" w:eastAsia="Times New Roman" w:hAnsi="Arial" w:cs="Arial"/>
          <w:color w:val="222222"/>
          <w:sz w:val="24"/>
          <w:szCs w:val="24"/>
          <w:lang w:eastAsia="es-VE"/>
        </w:rPr>
        <w:t>o</w:t>
      </w:r>
      <w:r w:rsidR="00AD48E0" w:rsidRPr="00392D99">
        <w:rPr>
          <w:rFonts w:ascii="Arial" w:eastAsia="Times New Roman" w:hAnsi="Arial" w:cs="Arial"/>
          <w:color w:val="222222"/>
          <w:sz w:val="24"/>
          <w:szCs w:val="24"/>
          <w:lang w:eastAsia="es-VE"/>
        </w:rPr>
        <w:t xml:space="preserve"> a la necesidad de reestructurar las bases culturales de los procesos de conocimiento,</w:t>
      </w:r>
      <w:r w:rsidR="00392D99">
        <w:rPr>
          <w:rFonts w:ascii="Arial" w:eastAsia="Times New Roman" w:hAnsi="Arial" w:cs="Arial"/>
          <w:color w:val="222222"/>
          <w:sz w:val="24"/>
          <w:szCs w:val="24"/>
          <w:lang w:eastAsia="es-VE"/>
        </w:rPr>
        <w:t xml:space="preserve"> lo cual </w:t>
      </w:r>
      <w:r w:rsidR="00AD48E0" w:rsidRPr="00392D99">
        <w:rPr>
          <w:rFonts w:ascii="Arial" w:eastAsia="Times New Roman" w:hAnsi="Arial" w:cs="Arial"/>
          <w:color w:val="222222"/>
          <w:sz w:val="24"/>
          <w:szCs w:val="24"/>
          <w:lang w:eastAsia="es-VE"/>
        </w:rPr>
        <w:t xml:space="preserve"> permita un pensamiento nuevo, una forma de enseñanza </w:t>
      </w:r>
      <w:r w:rsidR="00211E9D" w:rsidRPr="00392D99">
        <w:rPr>
          <w:rFonts w:ascii="Arial" w:eastAsia="Times New Roman" w:hAnsi="Arial" w:cs="Arial"/>
          <w:color w:val="222222"/>
          <w:sz w:val="24"/>
          <w:szCs w:val="24"/>
          <w:lang w:eastAsia="es-VE"/>
        </w:rPr>
        <w:t>diferente</w:t>
      </w:r>
      <w:r w:rsidR="00AD48E0" w:rsidRPr="00392D99">
        <w:rPr>
          <w:rFonts w:ascii="Arial" w:eastAsia="Times New Roman" w:hAnsi="Arial" w:cs="Arial"/>
          <w:color w:val="222222"/>
          <w:sz w:val="24"/>
          <w:szCs w:val="24"/>
          <w:lang w:eastAsia="es-VE"/>
        </w:rPr>
        <w:t xml:space="preserve">, una forma de comprender </w:t>
      </w:r>
      <w:r w:rsidR="00211E9D" w:rsidRPr="00392D99">
        <w:rPr>
          <w:rFonts w:ascii="Arial" w:eastAsia="Times New Roman" w:hAnsi="Arial" w:cs="Arial"/>
          <w:color w:val="222222"/>
          <w:sz w:val="24"/>
          <w:szCs w:val="24"/>
          <w:lang w:eastAsia="es-VE"/>
        </w:rPr>
        <w:lastRenderedPageBreak/>
        <w:t xml:space="preserve">e interpretar </w:t>
      </w:r>
      <w:r w:rsidR="00AD48E0" w:rsidRPr="00392D99">
        <w:rPr>
          <w:rFonts w:ascii="Arial" w:eastAsia="Times New Roman" w:hAnsi="Arial" w:cs="Arial"/>
          <w:color w:val="222222"/>
          <w:sz w:val="24"/>
          <w:szCs w:val="24"/>
          <w:lang w:eastAsia="es-VE"/>
        </w:rPr>
        <w:t>el proceso de enseñanza</w:t>
      </w:r>
      <w:r w:rsidR="00211E9D" w:rsidRPr="00392D99">
        <w:rPr>
          <w:rFonts w:ascii="Arial" w:eastAsia="Times New Roman" w:hAnsi="Arial" w:cs="Arial"/>
          <w:color w:val="222222"/>
          <w:sz w:val="24"/>
          <w:szCs w:val="24"/>
          <w:lang w:eastAsia="es-VE"/>
        </w:rPr>
        <w:t xml:space="preserve"> y de aprendizaje</w:t>
      </w:r>
      <w:r w:rsidR="00DC0FBA">
        <w:rPr>
          <w:rFonts w:ascii="Arial" w:eastAsia="Times New Roman" w:hAnsi="Arial" w:cs="Arial"/>
          <w:color w:val="222222"/>
          <w:sz w:val="24"/>
          <w:szCs w:val="24"/>
          <w:lang w:eastAsia="es-VE"/>
        </w:rPr>
        <w:t>, y</w:t>
      </w:r>
      <w:r w:rsidR="005A579F">
        <w:rPr>
          <w:rFonts w:ascii="Arial" w:eastAsia="Times New Roman" w:hAnsi="Arial" w:cs="Arial"/>
          <w:color w:val="222222"/>
          <w:sz w:val="24"/>
          <w:szCs w:val="24"/>
          <w:lang w:eastAsia="es-VE"/>
        </w:rPr>
        <w:t xml:space="preserve"> una nueva forma  de ver al docente, con respeto y consideración  de  su liderazgo</w:t>
      </w:r>
      <w:bookmarkStart w:id="5" w:name="_msoanchor_2"/>
      <w:r w:rsidR="005A579F">
        <w:rPr>
          <w:rFonts w:ascii="Arial" w:eastAsia="Times New Roman" w:hAnsi="Arial" w:cs="Arial"/>
          <w:color w:val="222222"/>
          <w:sz w:val="24"/>
          <w:szCs w:val="24"/>
          <w:lang w:eastAsia="es-VE"/>
        </w:rPr>
        <w:t xml:space="preserve">  y de  su trabajo académico.</w:t>
      </w:r>
    </w:p>
    <w:p w14:paraId="06E84B4E" w14:textId="3AF9386C" w:rsidR="00392D99" w:rsidRDefault="00872400" w:rsidP="003B6E9F">
      <w:pPr>
        <w:autoSpaceDE w:val="0"/>
        <w:autoSpaceDN w:val="0"/>
        <w:adjustRightInd w:val="0"/>
        <w:ind w:firstLine="709"/>
        <w:rPr>
          <w:rFonts w:ascii="Arial" w:eastAsia="Times New Roman" w:hAnsi="Arial" w:cs="Arial"/>
          <w:color w:val="222222"/>
          <w:sz w:val="24"/>
          <w:szCs w:val="24"/>
          <w:lang w:eastAsia="es-VE"/>
        </w:rPr>
      </w:pPr>
      <w:r w:rsidRPr="00392D99">
        <w:rPr>
          <w:rFonts w:ascii="Arial" w:eastAsia="Times New Roman" w:hAnsi="Arial" w:cs="Arial"/>
          <w:color w:val="222222"/>
          <w:sz w:val="24"/>
          <w:szCs w:val="24"/>
          <w:lang w:eastAsia="es-VE"/>
        </w:rPr>
        <w:t xml:space="preserve">Dentro de  este planteamiento son muchos los elementos a considerar, donde  </w:t>
      </w:r>
      <w:r w:rsidR="000E7636" w:rsidRPr="00392D99">
        <w:rPr>
          <w:rFonts w:ascii="Arial" w:eastAsia="Times New Roman" w:hAnsi="Arial" w:cs="Arial"/>
          <w:color w:val="222222"/>
          <w:sz w:val="24"/>
          <w:szCs w:val="24"/>
          <w:lang w:eastAsia="es-VE"/>
        </w:rPr>
        <w:t xml:space="preserve"> </w:t>
      </w:r>
      <w:hyperlink r:id="rId15" w:anchor="_msocom_2" w:history="1"/>
      <w:bookmarkEnd w:id="5"/>
      <w:r w:rsidR="00AD48E0" w:rsidRPr="00392D99">
        <w:rPr>
          <w:rFonts w:ascii="Arial" w:eastAsia="Times New Roman" w:hAnsi="Arial" w:cs="Arial"/>
          <w:color w:val="222222"/>
          <w:sz w:val="24"/>
          <w:szCs w:val="24"/>
          <w:lang w:eastAsia="es-VE"/>
        </w:rPr>
        <w:t xml:space="preserve">la formación </w:t>
      </w:r>
      <w:r w:rsidR="000E7636" w:rsidRPr="00392D99">
        <w:rPr>
          <w:rFonts w:ascii="Arial" w:eastAsia="Times New Roman" w:hAnsi="Arial" w:cs="Arial"/>
          <w:color w:val="222222"/>
          <w:sz w:val="24"/>
          <w:szCs w:val="24"/>
          <w:lang w:eastAsia="es-VE"/>
        </w:rPr>
        <w:t xml:space="preserve">del </w:t>
      </w:r>
      <w:r w:rsidR="00AD48E0" w:rsidRPr="00392D99">
        <w:rPr>
          <w:rFonts w:ascii="Arial" w:eastAsia="Times New Roman" w:hAnsi="Arial" w:cs="Arial"/>
          <w:color w:val="222222"/>
          <w:sz w:val="24"/>
          <w:szCs w:val="24"/>
          <w:lang w:eastAsia="es-VE"/>
        </w:rPr>
        <w:t xml:space="preserve">docente </w:t>
      </w:r>
      <w:r w:rsidRPr="00392D99">
        <w:rPr>
          <w:rFonts w:ascii="Arial" w:eastAsia="Times New Roman" w:hAnsi="Arial" w:cs="Arial"/>
          <w:color w:val="222222"/>
          <w:sz w:val="24"/>
          <w:szCs w:val="24"/>
          <w:lang w:eastAsia="es-VE"/>
        </w:rPr>
        <w:t xml:space="preserve">es fundamental y </w:t>
      </w:r>
      <w:r w:rsidR="00AD48E0" w:rsidRPr="00392D99">
        <w:rPr>
          <w:rFonts w:ascii="Arial" w:eastAsia="Times New Roman" w:hAnsi="Arial" w:cs="Arial"/>
          <w:color w:val="222222"/>
          <w:sz w:val="24"/>
          <w:szCs w:val="24"/>
          <w:lang w:eastAsia="es-VE"/>
        </w:rPr>
        <w:t>constituye una política pública de la más alta seriedad y responsabilidad</w:t>
      </w:r>
      <w:r w:rsidR="00211E9D" w:rsidRPr="00392D99">
        <w:rPr>
          <w:rFonts w:ascii="Arial" w:eastAsia="Times New Roman" w:hAnsi="Arial" w:cs="Arial"/>
          <w:color w:val="222222"/>
          <w:sz w:val="24"/>
          <w:szCs w:val="24"/>
          <w:lang w:eastAsia="es-VE"/>
        </w:rPr>
        <w:t>,</w:t>
      </w:r>
      <w:r w:rsidR="000E7636" w:rsidRPr="00392D99">
        <w:rPr>
          <w:rFonts w:ascii="Arial" w:eastAsia="Times New Roman" w:hAnsi="Arial" w:cs="Arial"/>
          <w:color w:val="222222"/>
          <w:sz w:val="24"/>
          <w:szCs w:val="24"/>
          <w:lang w:eastAsia="es-VE"/>
        </w:rPr>
        <w:t xml:space="preserve"> y que</w:t>
      </w:r>
      <w:bookmarkStart w:id="6" w:name="_msoanchor_9"/>
      <w:bookmarkEnd w:id="6"/>
      <w:r w:rsidR="00392D99">
        <w:rPr>
          <w:rFonts w:ascii="Arial" w:eastAsia="Times New Roman" w:hAnsi="Arial" w:cs="Arial"/>
          <w:color w:val="222222"/>
          <w:sz w:val="24"/>
          <w:szCs w:val="24"/>
          <w:lang w:eastAsia="es-VE"/>
        </w:rPr>
        <w:t xml:space="preserve"> demanda  considerar a</w:t>
      </w:r>
      <w:r w:rsidR="000E7636" w:rsidRPr="00392D99">
        <w:rPr>
          <w:rFonts w:ascii="Arial" w:eastAsia="Times New Roman" w:hAnsi="Arial" w:cs="Arial"/>
          <w:color w:val="222222"/>
          <w:sz w:val="24"/>
          <w:szCs w:val="24"/>
          <w:lang w:eastAsia="es-VE"/>
        </w:rPr>
        <w:t>l</w:t>
      </w:r>
      <w:r w:rsidR="0086645A" w:rsidRPr="00392D99">
        <w:rPr>
          <w:rFonts w:ascii="Arial" w:eastAsia="Times New Roman" w:hAnsi="Arial" w:cs="Arial"/>
          <w:color w:val="222222"/>
          <w:sz w:val="24"/>
          <w:szCs w:val="24"/>
          <w:lang w:eastAsia="es-VE"/>
        </w:rPr>
        <w:t xml:space="preserve"> hombre</w:t>
      </w:r>
      <w:r w:rsidR="00392D99">
        <w:rPr>
          <w:rFonts w:ascii="Arial" w:eastAsia="Times New Roman" w:hAnsi="Arial" w:cs="Arial"/>
          <w:color w:val="222222"/>
          <w:sz w:val="24"/>
          <w:szCs w:val="24"/>
          <w:lang w:eastAsia="es-VE"/>
        </w:rPr>
        <w:t xml:space="preserve"> como </w:t>
      </w:r>
      <w:r w:rsidR="0086645A" w:rsidRPr="00392D99">
        <w:rPr>
          <w:rFonts w:ascii="Arial" w:eastAsia="Times New Roman" w:hAnsi="Arial" w:cs="Arial"/>
          <w:color w:val="222222"/>
          <w:sz w:val="24"/>
          <w:szCs w:val="24"/>
          <w:lang w:eastAsia="es-VE"/>
        </w:rPr>
        <w:t xml:space="preserve"> </w:t>
      </w:r>
      <w:r w:rsidR="00AD48E0" w:rsidRPr="00392D99">
        <w:rPr>
          <w:rFonts w:ascii="Arial" w:eastAsia="Times New Roman" w:hAnsi="Arial" w:cs="Arial"/>
          <w:color w:val="222222"/>
          <w:sz w:val="24"/>
          <w:szCs w:val="24"/>
          <w:lang w:eastAsia="es-VE"/>
        </w:rPr>
        <w:t xml:space="preserve"> centro de</w:t>
      </w:r>
      <w:r w:rsidR="00662246">
        <w:rPr>
          <w:rFonts w:ascii="Arial" w:eastAsia="Times New Roman" w:hAnsi="Arial" w:cs="Arial"/>
          <w:color w:val="222222"/>
          <w:sz w:val="24"/>
          <w:szCs w:val="24"/>
          <w:lang w:eastAsia="es-VE"/>
        </w:rPr>
        <w:t xml:space="preserve"> </w:t>
      </w:r>
      <w:r w:rsidR="00DC0FBA">
        <w:rPr>
          <w:rFonts w:ascii="Arial" w:eastAsia="Times New Roman" w:hAnsi="Arial" w:cs="Arial"/>
          <w:color w:val="222222"/>
          <w:sz w:val="24"/>
          <w:szCs w:val="24"/>
          <w:lang w:eastAsia="es-VE"/>
        </w:rPr>
        <w:t xml:space="preserve"> </w:t>
      </w:r>
      <w:r w:rsidR="00AD48E0" w:rsidRPr="00392D99">
        <w:rPr>
          <w:rFonts w:ascii="Arial" w:eastAsia="Times New Roman" w:hAnsi="Arial" w:cs="Arial"/>
          <w:color w:val="222222"/>
          <w:sz w:val="24"/>
          <w:szCs w:val="24"/>
          <w:lang w:eastAsia="es-VE"/>
        </w:rPr>
        <w:t xml:space="preserve"> la educación,</w:t>
      </w:r>
      <w:r w:rsidR="00392D99">
        <w:rPr>
          <w:rFonts w:ascii="Arial" w:eastAsia="Times New Roman" w:hAnsi="Arial" w:cs="Arial"/>
          <w:color w:val="222222"/>
          <w:sz w:val="24"/>
          <w:szCs w:val="24"/>
          <w:lang w:eastAsia="es-VE"/>
        </w:rPr>
        <w:t xml:space="preserve"> como</w:t>
      </w:r>
      <w:r w:rsidR="000E7636" w:rsidRPr="00392D99">
        <w:rPr>
          <w:rFonts w:ascii="Arial" w:eastAsia="Times New Roman" w:hAnsi="Arial" w:cs="Arial"/>
          <w:color w:val="222222"/>
          <w:sz w:val="24"/>
          <w:szCs w:val="24"/>
          <w:lang w:eastAsia="es-VE"/>
        </w:rPr>
        <w:t xml:space="preserve"> </w:t>
      </w:r>
      <w:r w:rsidR="00AD48E0" w:rsidRPr="00392D99">
        <w:rPr>
          <w:rFonts w:ascii="Arial" w:eastAsia="Times New Roman" w:hAnsi="Arial" w:cs="Arial"/>
          <w:color w:val="222222"/>
          <w:sz w:val="24"/>
          <w:szCs w:val="24"/>
          <w:lang w:eastAsia="es-VE"/>
        </w:rPr>
        <w:t xml:space="preserve"> elemento antropológico, psicológico, con autonomía, histórico, planetario y ético. Un individuo inmerso en problemas, los cuales debe conocer  y comprender  </w:t>
      </w:r>
      <w:r w:rsidR="007D209A" w:rsidRPr="00392D99">
        <w:rPr>
          <w:rFonts w:ascii="Arial" w:eastAsia="Times New Roman" w:hAnsi="Arial" w:cs="Arial"/>
          <w:color w:val="222222"/>
          <w:sz w:val="24"/>
          <w:szCs w:val="24"/>
          <w:lang w:eastAsia="es-VE"/>
        </w:rPr>
        <w:t xml:space="preserve">para </w:t>
      </w:r>
      <w:r w:rsidR="00AD48E0" w:rsidRPr="00392D99">
        <w:rPr>
          <w:rFonts w:ascii="Arial" w:eastAsia="Times New Roman" w:hAnsi="Arial" w:cs="Arial"/>
          <w:color w:val="222222"/>
          <w:sz w:val="24"/>
          <w:szCs w:val="24"/>
          <w:lang w:eastAsia="es-VE"/>
        </w:rPr>
        <w:t xml:space="preserve"> resolverlos y convivir con sus congéneres. De allí, que  se trata de un problema m</w:t>
      </w:r>
      <w:r w:rsidR="004B7022" w:rsidRPr="00392D99">
        <w:rPr>
          <w:rFonts w:ascii="Arial" w:eastAsia="Times New Roman" w:hAnsi="Arial" w:cs="Arial"/>
          <w:color w:val="222222"/>
          <w:sz w:val="24"/>
          <w:szCs w:val="24"/>
          <w:lang w:eastAsia="es-VE"/>
        </w:rPr>
        <w:t>ultifocal, multifactorial, multi</w:t>
      </w:r>
      <w:r w:rsidR="00AD48E0" w:rsidRPr="00392D99">
        <w:rPr>
          <w:rFonts w:ascii="Arial" w:eastAsia="Times New Roman" w:hAnsi="Arial" w:cs="Arial"/>
          <w:color w:val="222222"/>
          <w:sz w:val="24"/>
          <w:szCs w:val="24"/>
          <w:lang w:eastAsia="es-VE"/>
        </w:rPr>
        <w:t xml:space="preserve">complejo, que no  se puede resolver fraccionándolo, sino a pesar del fraccionamiento. </w:t>
      </w:r>
      <w:r w:rsidR="00FE7456" w:rsidRPr="00392D99">
        <w:rPr>
          <w:rFonts w:ascii="Arial" w:eastAsia="Times New Roman" w:hAnsi="Arial" w:cs="Arial"/>
          <w:color w:val="222222"/>
          <w:sz w:val="24"/>
          <w:szCs w:val="24"/>
          <w:lang w:eastAsia="es-VE"/>
        </w:rPr>
        <w:t xml:space="preserve">Dentro  de esta perspectiva asumimos la necesaria  formación y entrenamiento y capacitación permanente </w:t>
      </w:r>
      <w:r w:rsidR="00392D99">
        <w:rPr>
          <w:rFonts w:ascii="Arial" w:eastAsia="Times New Roman" w:hAnsi="Arial" w:cs="Arial"/>
          <w:color w:val="222222"/>
          <w:sz w:val="24"/>
          <w:szCs w:val="24"/>
          <w:lang w:eastAsia="es-VE"/>
        </w:rPr>
        <w:t>del docente, u</w:t>
      </w:r>
      <w:r w:rsidR="001A1708" w:rsidRPr="00392D99">
        <w:rPr>
          <w:rFonts w:ascii="Arial" w:eastAsia="Times New Roman" w:hAnsi="Arial" w:cs="Arial"/>
          <w:color w:val="222222"/>
          <w:sz w:val="24"/>
          <w:szCs w:val="24"/>
          <w:lang w:eastAsia="es-VE"/>
        </w:rPr>
        <w:t>no de los ejes  fundamentales  del hecho pedagógico.</w:t>
      </w:r>
    </w:p>
    <w:p w14:paraId="7F196672" w14:textId="3DFCF248" w:rsidR="00344826" w:rsidRDefault="00344826" w:rsidP="003B6E9F">
      <w:pPr>
        <w:autoSpaceDE w:val="0"/>
        <w:autoSpaceDN w:val="0"/>
        <w:adjustRightInd w:val="0"/>
        <w:ind w:firstLine="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De allí  que  e</w:t>
      </w:r>
      <w:r w:rsidR="001A1708" w:rsidRPr="00392D99">
        <w:rPr>
          <w:rFonts w:ascii="Arial" w:eastAsia="Times New Roman" w:hAnsi="Arial" w:cs="Arial"/>
          <w:color w:val="222222"/>
          <w:sz w:val="24"/>
          <w:szCs w:val="24"/>
          <w:lang w:eastAsia="es-VE"/>
        </w:rPr>
        <w:t xml:space="preserve">s una </w:t>
      </w:r>
      <w:r w:rsidR="00872400" w:rsidRPr="00392D99">
        <w:rPr>
          <w:rFonts w:ascii="Arial" w:eastAsia="Times New Roman" w:hAnsi="Arial" w:cs="Arial"/>
          <w:color w:val="222222"/>
          <w:sz w:val="24"/>
          <w:szCs w:val="24"/>
          <w:lang w:eastAsia="es-VE"/>
        </w:rPr>
        <w:t xml:space="preserve"> necesidad   considerar  al docente  como un</w:t>
      </w:r>
      <w:r w:rsidR="00C258DC">
        <w:rPr>
          <w:rFonts w:ascii="Arial" w:eastAsia="Times New Roman" w:hAnsi="Arial" w:cs="Arial"/>
          <w:color w:val="222222"/>
          <w:sz w:val="24"/>
          <w:szCs w:val="24"/>
          <w:lang w:eastAsia="es-VE"/>
        </w:rPr>
        <w:t xml:space="preserve">o de los </w:t>
      </w:r>
      <w:r w:rsidR="00872400" w:rsidRPr="00392D99">
        <w:rPr>
          <w:rFonts w:ascii="Arial" w:eastAsia="Times New Roman" w:hAnsi="Arial" w:cs="Arial"/>
          <w:color w:val="222222"/>
          <w:sz w:val="24"/>
          <w:szCs w:val="24"/>
          <w:lang w:eastAsia="es-VE"/>
        </w:rPr>
        <w:t xml:space="preserve"> eje</w:t>
      </w:r>
      <w:r w:rsidR="00C258DC">
        <w:rPr>
          <w:rFonts w:ascii="Arial" w:eastAsia="Times New Roman" w:hAnsi="Arial" w:cs="Arial"/>
          <w:color w:val="222222"/>
          <w:sz w:val="24"/>
          <w:szCs w:val="24"/>
          <w:lang w:eastAsia="es-VE"/>
        </w:rPr>
        <w:t>s</w:t>
      </w:r>
      <w:r w:rsidR="00872400" w:rsidRPr="00392D99">
        <w:rPr>
          <w:rFonts w:ascii="Arial" w:eastAsia="Times New Roman" w:hAnsi="Arial" w:cs="Arial"/>
          <w:color w:val="222222"/>
          <w:sz w:val="24"/>
          <w:szCs w:val="24"/>
          <w:lang w:eastAsia="es-VE"/>
        </w:rPr>
        <w:t xml:space="preserve"> priori</w:t>
      </w:r>
      <w:r w:rsidR="001A1708" w:rsidRPr="00392D99">
        <w:rPr>
          <w:rFonts w:ascii="Arial" w:eastAsia="Times New Roman" w:hAnsi="Arial" w:cs="Arial"/>
          <w:color w:val="222222"/>
          <w:sz w:val="24"/>
          <w:szCs w:val="24"/>
          <w:lang w:eastAsia="es-VE"/>
        </w:rPr>
        <w:t>tario</w:t>
      </w:r>
      <w:r w:rsidR="00C258DC">
        <w:rPr>
          <w:rFonts w:ascii="Arial" w:eastAsia="Times New Roman" w:hAnsi="Arial" w:cs="Arial"/>
          <w:color w:val="222222"/>
          <w:sz w:val="24"/>
          <w:szCs w:val="24"/>
          <w:lang w:eastAsia="es-VE"/>
        </w:rPr>
        <w:t>s</w:t>
      </w:r>
      <w:r w:rsidR="001A1708" w:rsidRPr="00392D99">
        <w:rPr>
          <w:rFonts w:ascii="Arial" w:eastAsia="Times New Roman" w:hAnsi="Arial" w:cs="Arial"/>
          <w:color w:val="222222"/>
          <w:sz w:val="24"/>
          <w:szCs w:val="24"/>
          <w:lang w:eastAsia="es-VE"/>
        </w:rPr>
        <w:t xml:space="preserve"> de la vida  de una nación, y el cual merece  respeto y consideración. Por ello su</w:t>
      </w:r>
      <w:r w:rsidR="00872400" w:rsidRPr="00392D99">
        <w:rPr>
          <w:rFonts w:ascii="Arial" w:eastAsia="Times New Roman" w:hAnsi="Arial" w:cs="Arial"/>
          <w:color w:val="222222"/>
          <w:sz w:val="24"/>
          <w:szCs w:val="24"/>
          <w:lang w:eastAsia="es-VE"/>
        </w:rPr>
        <w:t xml:space="preserve">  formación no debe dejarse  al azar  ni en las manos de unos pocos. </w:t>
      </w:r>
      <w:r w:rsidR="00C258DC">
        <w:rPr>
          <w:rFonts w:ascii="Arial" w:eastAsia="Times New Roman" w:hAnsi="Arial" w:cs="Arial"/>
          <w:color w:val="222222"/>
          <w:sz w:val="24"/>
          <w:szCs w:val="24"/>
          <w:lang w:eastAsia="es-VE"/>
        </w:rPr>
        <w:t>Dicha</w:t>
      </w:r>
      <w:r w:rsidR="00872400" w:rsidRPr="00392D99">
        <w:rPr>
          <w:rFonts w:ascii="Arial" w:eastAsia="Times New Roman" w:hAnsi="Arial" w:cs="Arial"/>
          <w:color w:val="222222"/>
          <w:sz w:val="24"/>
          <w:szCs w:val="24"/>
          <w:lang w:eastAsia="es-VE"/>
        </w:rPr>
        <w:t xml:space="preserve"> formación </w:t>
      </w:r>
      <w:r>
        <w:rPr>
          <w:rFonts w:ascii="Arial" w:eastAsia="Times New Roman" w:hAnsi="Arial" w:cs="Arial"/>
          <w:color w:val="222222"/>
          <w:sz w:val="24"/>
          <w:szCs w:val="24"/>
          <w:lang w:eastAsia="es-VE"/>
        </w:rPr>
        <w:t>debe  estar</w:t>
      </w:r>
      <w:r w:rsidR="001A1708" w:rsidRPr="00392D99">
        <w:rPr>
          <w:rFonts w:ascii="Arial" w:eastAsia="Times New Roman" w:hAnsi="Arial" w:cs="Arial"/>
          <w:color w:val="222222"/>
          <w:sz w:val="24"/>
          <w:szCs w:val="24"/>
          <w:lang w:eastAsia="es-VE"/>
        </w:rPr>
        <w:t xml:space="preserve"> unida  a  su</w:t>
      </w:r>
      <w:r w:rsidR="00872400" w:rsidRPr="00392D99">
        <w:rPr>
          <w:rFonts w:ascii="Arial" w:eastAsia="Times New Roman" w:hAnsi="Arial" w:cs="Arial"/>
          <w:color w:val="222222"/>
          <w:sz w:val="24"/>
          <w:szCs w:val="24"/>
          <w:lang w:eastAsia="es-VE"/>
        </w:rPr>
        <w:t xml:space="preserve"> experticia</w:t>
      </w:r>
      <w:r w:rsidR="001A1708" w:rsidRPr="00392D99">
        <w:rPr>
          <w:rFonts w:ascii="Arial" w:eastAsia="Times New Roman" w:hAnsi="Arial" w:cs="Arial"/>
          <w:color w:val="222222"/>
          <w:sz w:val="24"/>
          <w:szCs w:val="24"/>
          <w:lang w:eastAsia="es-VE"/>
        </w:rPr>
        <w:t xml:space="preserve">, al trabajo productivo   en aula   y fuera  de ella. </w:t>
      </w:r>
      <w:r>
        <w:rPr>
          <w:rFonts w:ascii="Arial" w:eastAsia="Times New Roman" w:hAnsi="Arial" w:cs="Arial"/>
          <w:color w:val="222222"/>
          <w:sz w:val="24"/>
          <w:szCs w:val="24"/>
          <w:lang w:eastAsia="es-VE"/>
        </w:rPr>
        <w:t>Derivada de una</w:t>
      </w:r>
      <w:r w:rsidR="00C258DC">
        <w:rPr>
          <w:rFonts w:ascii="Arial" w:eastAsia="Times New Roman" w:hAnsi="Arial" w:cs="Arial"/>
          <w:color w:val="222222"/>
          <w:sz w:val="24"/>
          <w:szCs w:val="24"/>
          <w:lang w:eastAsia="es-VE"/>
        </w:rPr>
        <w:t xml:space="preserve"> práctica</w:t>
      </w:r>
      <w:r>
        <w:rPr>
          <w:rFonts w:ascii="Arial" w:eastAsia="Times New Roman" w:hAnsi="Arial" w:cs="Arial"/>
          <w:color w:val="222222"/>
          <w:sz w:val="24"/>
          <w:szCs w:val="24"/>
          <w:lang w:eastAsia="es-VE"/>
        </w:rPr>
        <w:t xml:space="preserve"> real </w:t>
      </w:r>
      <w:r w:rsidR="00C258DC">
        <w:rPr>
          <w:rFonts w:ascii="Arial" w:eastAsia="Times New Roman" w:hAnsi="Arial" w:cs="Arial"/>
          <w:color w:val="222222"/>
          <w:sz w:val="24"/>
          <w:szCs w:val="24"/>
          <w:lang w:eastAsia="es-VE"/>
        </w:rPr>
        <w:t xml:space="preserve"> d</w:t>
      </w:r>
      <w:r w:rsidR="001A1708" w:rsidRPr="00392D99">
        <w:rPr>
          <w:rFonts w:ascii="Arial" w:eastAsia="Times New Roman" w:hAnsi="Arial" w:cs="Arial"/>
          <w:color w:val="222222"/>
          <w:sz w:val="24"/>
          <w:szCs w:val="24"/>
          <w:lang w:eastAsia="es-VE"/>
        </w:rPr>
        <w:t>onde  sus</w:t>
      </w:r>
      <w:r w:rsidR="00872400" w:rsidRPr="00392D99">
        <w:rPr>
          <w:rFonts w:ascii="Arial" w:eastAsia="Times New Roman" w:hAnsi="Arial" w:cs="Arial"/>
          <w:color w:val="222222"/>
          <w:sz w:val="24"/>
          <w:szCs w:val="24"/>
          <w:lang w:eastAsia="es-VE"/>
        </w:rPr>
        <w:t xml:space="preserve"> observaciones </w:t>
      </w:r>
      <w:r>
        <w:rPr>
          <w:rFonts w:ascii="Arial" w:eastAsia="Times New Roman" w:hAnsi="Arial" w:cs="Arial"/>
          <w:color w:val="222222"/>
          <w:sz w:val="24"/>
          <w:szCs w:val="24"/>
          <w:lang w:eastAsia="es-VE"/>
        </w:rPr>
        <w:t>tengan</w:t>
      </w:r>
      <w:r w:rsidR="001A1708" w:rsidRPr="00392D99">
        <w:rPr>
          <w:rFonts w:ascii="Arial" w:eastAsia="Times New Roman" w:hAnsi="Arial" w:cs="Arial"/>
          <w:color w:val="222222"/>
          <w:sz w:val="24"/>
          <w:szCs w:val="24"/>
          <w:lang w:eastAsia="es-VE"/>
        </w:rPr>
        <w:t xml:space="preserve"> un papel  primordial   y  </w:t>
      </w:r>
      <w:r>
        <w:rPr>
          <w:rFonts w:ascii="Arial" w:eastAsia="Times New Roman" w:hAnsi="Arial" w:cs="Arial"/>
          <w:color w:val="222222"/>
          <w:sz w:val="24"/>
          <w:szCs w:val="24"/>
          <w:lang w:eastAsia="es-VE"/>
        </w:rPr>
        <w:t>que</w:t>
      </w:r>
      <w:r w:rsidR="001A1708" w:rsidRPr="00392D99">
        <w:rPr>
          <w:rFonts w:ascii="Arial" w:eastAsia="Times New Roman" w:hAnsi="Arial" w:cs="Arial"/>
          <w:color w:val="222222"/>
          <w:sz w:val="24"/>
          <w:szCs w:val="24"/>
          <w:lang w:eastAsia="es-VE"/>
        </w:rPr>
        <w:t xml:space="preserve"> sirv</w:t>
      </w:r>
      <w:r>
        <w:rPr>
          <w:rFonts w:ascii="Arial" w:eastAsia="Times New Roman" w:hAnsi="Arial" w:cs="Arial"/>
          <w:color w:val="222222"/>
          <w:sz w:val="24"/>
          <w:szCs w:val="24"/>
          <w:lang w:eastAsia="es-VE"/>
        </w:rPr>
        <w:t>a</w:t>
      </w:r>
      <w:r w:rsidR="001A1708" w:rsidRPr="00392D99">
        <w:rPr>
          <w:rFonts w:ascii="Arial" w:eastAsia="Times New Roman" w:hAnsi="Arial" w:cs="Arial"/>
          <w:color w:val="222222"/>
          <w:sz w:val="24"/>
          <w:szCs w:val="24"/>
          <w:lang w:eastAsia="es-VE"/>
        </w:rPr>
        <w:t xml:space="preserve">  de soporte  para incursionar   y participar  activamente  como  elemento esencial  del proceso  de enseñar  y aprender  enseñando</w:t>
      </w:r>
      <w:r w:rsidR="001C2EED">
        <w:rPr>
          <w:rFonts w:ascii="Arial" w:eastAsia="Times New Roman" w:hAnsi="Arial" w:cs="Arial"/>
          <w:color w:val="222222"/>
          <w:sz w:val="24"/>
          <w:szCs w:val="24"/>
          <w:lang w:eastAsia="es-VE"/>
        </w:rPr>
        <w:t>,  y ayudar  a convali</w:t>
      </w:r>
      <w:r w:rsidR="00C258DC">
        <w:rPr>
          <w:rFonts w:ascii="Arial" w:eastAsia="Times New Roman" w:hAnsi="Arial" w:cs="Arial"/>
          <w:color w:val="222222"/>
          <w:sz w:val="24"/>
          <w:szCs w:val="24"/>
          <w:lang w:eastAsia="es-VE"/>
        </w:rPr>
        <w:t>dar  o a desestimar  determinadas prácticas pedagógicas</w:t>
      </w:r>
      <w:r>
        <w:rPr>
          <w:rFonts w:ascii="Arial" w:eastAsia="Times New Roman" w:hAnsi="Arial" w:cs="Arial"/>
          <w:color w:val="222222"/>
          <w:sz w:val="24"/>
          <w:szCs w:val="24"/>
          <w:lang w:eastAsia="es-VE"/>
        </w:rPr>
        <w:t>, que deben dejarse  de lado o ser reconsideradas</w:t>
      </w:r>
      <w:r w:rsidR="00C258DC">
        <w:rPr>
          <w:rFonts w:ascii="Arial" w:eastAsia="Times New Roman" w:hAnsi="Arial" w:cs="Arial"/>
          <w:color w:val="222222"/>
          <w:sz w:val="24"/>
          <w:szCs w:val="24"/>
          <w:lang w:eastAsia="es-VE"/>
        </w:rPr>
        <w:t>.</w:t>
      </w:r>
      <w:r w:rsidR="00872400" w:rsidRPr="00392D99">
        <w:rPr>
          <w:rFonts w:ascii="Arial" w:eastAsia="Times New Roman" w:hAnsi="Arial" w:cs="Arial"/>
          <w:color w:val="222222"/>
          <w:sz w:val="24"/>
          <w:szCs w:val="24"/>
          <w:lang w:eastAsia="es-VE"/>
        </w:rPr>
        <w:t xml:space="preserve">  </w:t>
      </w:r>
    </w:p>
    <w:p w14:paraId="6FF7D7E2" w14:textId="421E9CBE" w:rsidR="00344826" w:rsidRDefault="00C258DC" w:rsidP="003B6E9F">
      <w:pPr>
        <w:autoSpaceDE w:val="0"/>
        <w:autoSpaceDN w:val="0"/>
        <w:adjustRightInd w:val="0"/>
        <w:ind w:firstLine="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Al maestro se le</w:t>
      </w:r>
      <w:r w:rsidR="00344826">
        <w:rPr>
          <w:rFonts w:ascii="Arial" w:eastAsia="Times New Roman" w:hAnsi="Arial" w:cs="Arial"/>
          <w:color w:val="222222"/>
          <w:sz w:val="24"/>
          <w:szCs w:val="24"/>
          <w:lang w:eastAsia="es-VE"/>
        </w:rPr>
        <w:t xml:space="preserve"> han impuesto</w:t>
      </w:r>
      <w:r>
        <w:rPr>
          <w:rFonts w:ascii="Arial" w:eastAsia="Times New Roman" w:hAnsi="Arial" w:cs="Arial"/>
          <w:color w:val="222222"/>
          <w:sz w:val="24"/>
          <w:szCs w:val="24"/>
          <w:lang w:eastAsia="es-VE"/>
        </w:rPr>
        <w:t xml:space="preserve"> teorías</w:t>
      </w:r>
      <w:r w:rsidR="00344826">
        <w:rPr>
          <w:rFonts w:ascii="Arial" w:eastAsia="Times New Roman" w:hAnsi="Arial" w:cs="Arial"/>
          <w:color w:val="222222"/>
          <w:sz w:val="24"/>
          <w:szCs w:val="24"/>
          <w:lang w:eastAsia="es-VE"/>
        </w:rPr>
        <w:t xml:space="preserve"> sobre las cuales otros  han experimentado</w:t>
      </w:r>
      <w:r>
        <w:rPr>
          <w:rFonts w:ascii="Arial" w:eastAsia="Times New Roman" w:hAnsi="Arial" w:cs="Arial"/>
          <w:color w:val="222222"/>
          <w:sz w:val="24"/>
          <w:szCs w:val="24"/>
          <w:lang w:eastAsia="es-VE"/>
        </w:rPr>
        <w:t xml:space="preserve">, prácticas, programas, que muchas  veces  son copias </w:t>
      </w:r>
      <w:r w:rsidR="00344826">
        <w:rPr>
          <w:rFonts w:ascii="Arial" w:eastAsia="Times New Roman" w:hAnsi="Arial" w:cs="Arial"/>
          <w:color w:val="222222"/>
          <w:sz w:val="24"/>
          <w:szCs w:val="24"/>
          <w:lang w:eastAsia="es-VE"/>
        </w:rPr>
        <w:t xml:space="preserve">y malas </w:t>
      </w:r>
      <w:r w:rsidR="00662246">
        <w:rPr>
          <w:rFonts w:ascii="Arial" w:eastAsia="Times New Roman" w:hAnsi="Arial" w:cs="Arial"/>
          <w:color w:val="222222"/>
          <w:sz w:val="24"/>
          <w:szCs w:val="24"/>
          <w:lang w:eastAsia="es-VE"/>
        </w:rPr>
        <w:t xml:space="preserve">copias </w:t>
      </w:r>
      <w:r>
        <w:rPr>
          <w:rFonts w:ascii="Arial" w:eastAsia="Times New Roman" w:hAnsi="Arial" w:cs="Arial"/>
          <w:color w:val="222222"/>
          <w:sz w:val="24"/>
          <w:szCs w:val="24"/>
          <w:lang w:eastAsia="es-VE"/>
        </w:rPr>
        <w:t xml:space="preserve"> de otras latitudes,  b</w:t>
      </w:r>
      <w:r w:rsidR="00872400" w:rsidRPr="00392D99">
        <w:rPr>
          <w:rFonts w:ascii="Arial" w:eastAsia="Times New Roman" w:hAnsi="Arial" w:cs="Arial"/>
          <w:color w:val="222222"/>
          <w:sz w:val="24"/>
          <w:szCs w:val="24"/>
          <w:lang w:eastAsia="es-VE"/>
        </w:rPr>
        <w:t xml:space="preserve">asta  de  teorías  que nacen  en </w:t>
      </w:r>
      <w:r w:rsidR="001A1708" w:rsidRPr="00392D99">
        <w:rPr>
          <w:rFonts w:ascii="Arial" w:eastAsia="Times New Roman" w:hAnsi="Arial" w:cs="Arial"/>
          <w:color w:val="222222"/>
          <w:sz w:val="24"/>
          <w:szCs w:val="24"/>
          <w:lang w:eastAsia="es-VE"/>
        </w:rPr>
        <w:t xml:space="preserve">alguna parte </w:t>
      </w:r>
      <w:r w:rsidR="00872400" w:rsidRPr="00392D99">
        <w:rPr>
          <w:rFonts w:ascii="Arial" w:eastAsia="Times New Roman" w:hAnsi="Arial" w:cs="Arial"/>
          <w:color w:val="222222"/>
          <w:sz w:val="24"/>
          <w:szCs w:val="24"/>
          <w:lang w:eastAsia="es-VE"/>
        </w:rPr>
        <w:t xml:space="preserve">  y</w:t>
      </w:r>
      <w:r>
        <w:rPr>
          <w:rFonts w:ascii="Arial" w:eastAsia="Times New Roman" w:hAnsi="Arial" w:cs="Arial"/>
          <w:color w:val="222222"/>
          <w:sz w:val="24"/>
          <w:szCs w:val="24"/>
          <w:lang w:eastAsia="es-VE"/>
        </w:rPr>
        <w:t xml:space="preserve"> que pretenden aplicarlas  en cualquier parte, </w:t>
      </w:r>
      <w:r w:rsidR="00872400" w:rsidRPr="00392D99">
        <w:rPr>
          <w:rFonts w:ascii="Arial" w:eastAsia="Times New Roman" w:hAnsi="Arial" w:cs="Arial"/>
          <w:color w:val="222222"/>
          <w:sz w:val="24"/>
          <w:szCs w:val="24"/>
          <w:lang w:eastAsia="es-VE"/>
        </w:rPr>
        <w:t xml:space="preserve"> que nunca </w:t>
      </w:r>
      <w:r>
        <w:rPr>
          <w:rFonts w:ascii="Arial" w:eastAsia="Times New Roman" w:hAnsi="Arial" w:cs="Arial"/>
          <w:color w:val="222222"/>
          <w:sz w:val="24"/>
          <w:szCs w:val="24"/>
          <w:lang w:eastAsia="es-VE"/>
        </w:rPr>
        <w:t xml:space="preserve">nacen de </w:t>
      </w:r>
      <w:r w:rsidR="00872400" w:rsidRPr="00392D99">
        <w:rPr>
          <w:rFonts w:ascii="Arial" w:eastAsia="Times New Roman" w:hAnsi="Arial" w:cs="Arial"/>
          <w:color w:val="222222"/>
          <w:sz w:val="24"/>
          <w:szCs w:val="24"/>
          <w:lang w:eastAsia="es-VE"/>
        </w:rPr>
        <w:t xml:space="preserve"> la práctica</w:t>
      </w:r>
      <w:r>
        <w:rPr>
          <w:rFonts w:ascii="Arial" w:eastAsia="Times New Roman" w:hAnsi="Arial" w:cs="Arial"/>
          <w:color w:val="222222"/>
          <w:sz w:val="24"/>
          <w:szCs w:val="24"/>
          <w:lang w:eastAsia="es-VE"/>
        </w:rPr>
        <w:t xml:space="preserve"> real del docente  que las aplica.</w:t>
      </w:r>
      <w:r w:rsidR="00344826">
        <w:rPr>
          <w:rFonts w:ascii="Arial" w:eastAsia="Times New Roman" w:hAnsi="Arial" w:cs="Arial"/>
          <w:color w:val="222222"/>
          <w:sz w:val="24"/>
          <w:szCs w:val="24"/>
          <w:lang w:eastAsia="es-VE"/>
        </w:rPr>
        <w:t xml:space="preserve"> No  se  trata de  desestimar  estudios de otras disciplinas  que confluyen y </w:t>
      </w:r>
      <w:r w:rsidR="00344826">
        <w:rPr>
          <w:rFonts w:ascii="Arial" w:eastAsia="Times New Roman" w:hAnsi="Arial" w:cs="Arial"/>
          <w:color w:val="222222"/>
          <w:sz w:val="24"/>
          <w:szCs w:val="24"/>
          <w:lang w:eastAsia="es-VE"/>
        </w:rPr>
        <w:lastRenderedPageBreak/>
        <w:t>ayudan en el acto pedagógico, se trata de acercars</w:t>
      </w:r>
      <w:r w:rsidR="00662246">
        <w:rPr>
          <w:rFonts w:ascii="Arial" w:eastAsia="Times New Roman" w:hAnsi="Arial" w:cs="Arial"/>
          <w:color w:val="222222"/>
          <w:sz w:val="24"/>
          <w:szCs w:val="24"/>
          <w:lang w:eastAsia="es-VE"/>
        </w:rPr>
        <w:t>e  a la realidad  de quien enseñ</w:t>
      </w:r>
      <w:r w:rsidR="00344826">
        <w:rPr>
          <w:rFonts w:ascii="Arial" w:eastAsia="Times New Roman" w:hAnsi="Arial" w:cs="Arial"/>
          <w:color w:val="222222"/>
          <w:sz w:val="24"/>
          <w:szCs w:val="24"/>
          <w:lang w:eastAsia="es-VE"/>
        </w:rPr>
        <w:t>a y es enseñado</w:t>
      </w:r>
      <w:r w:rsidR="00662246">
        <w:rPr>
          <w:rFonts w:ascii="Arial" w:eastAsia="Times New Roman" w:hAnsi="Arial" w:cs="Arial"/>
          <w:color w:val="222222"/>
          <w:sz w:val="24"/>
          <w:szCs w:val="24"/>
          <w:lang w:eastAsia="es-VE"/>
        </w:rPr>
        <w:t xml:space="preserve"> y al  contexto donde  se desarrolla</w:t>
      </w:r>
      <w:r w:rsidR="00344826">
        <w:rPr>
          <w:rFonts w:ascii="Arial" w:eastAsia="Times New Roman" w:hAnsi="Arial" w:cs="Arial"/>
          <w:color w:val="222222"/>
          <w:sz w:val="24"/>
          <w:szCs w:val="24"/>
          <w:lang w:eastAsia="es-VE"/>
        </w:rPr>
        <w:t xml:space="preserve">  dicho acto. </w:t>
      </w:r>
      <w:r>
        <w:rPr>
          <w:rFonts w:ascii="Arial" w:eastAsia="Times New Roman" w:hAnsi="Arial" w:cs="Arial"/>
          <w:color w:val="222222"/>
          <w:sz w:val="24"/>
          <w:szCs w:val="24"/>
          <w:lang w:eastAsia="es-VE"/>
        </w:rPr>
        <w:t xml:space="preserve"> </w:t>
      </w:r>
    </w:p>
    <w:p w14:paraId="37A18A03" w14:textId="5EAC3574" w:rsidR="00D24322" w:rsidRDefault="00D24322" w:rsidP="00D24322">
      <w:pPr>
        <w:autoSpaceDE w:val="0"/>
        <w:autoSpaceDN w:val="0"/>
        <w:adjustRightInd w:val="0"/>
        <w:ind w:firstLine="709"/>
        <w:rPr>
          <w:rFonts w:ascii="Arial" w:eastAsia="Times New Roman" w:hAnsi="Arial" w:cs="Arial"/>
          <w:color w:val="222222"/>
          <w:sz w:val="24"/>
          <w:szCs w:val="24"/>
          <w:lang w:eastAsia="es-VE"/>
        </w:rPr>
      </w:pPr>
      <w:r w:rsidRPr="0076781C">
        <w:rPr>
          <w:rFonts w:ascii="Arial" w:eastAsia="Times New Roman" w:hAnsi="Arial" w:cs="Arial"/>
          <w:color w:val="222222"/>
          <w:sz w:val="24"/>
          <w:szCs w:val="24"/>
          <w:lang w:eastAsia="es-VE"/>
        </w:rPr>
        <w:t xml:space="preserve">En nuestra posición como maestros </w:t>
      </w:r>
      <w:r>
        <w:rPr>
          <w:rFonts w:ascii="Arial" w:eastAsia="Times New Roman" w:hAnsi="Arial" w:cs="Arial"/>
          <w:color w:val="222222"/>
          <w:sz w:val="24"/>
          <w:szCs w:val="24"/>
          <w:lang w:eastAsia="es-VE"/>
        </w:rPr>
        <w:t xml:space="preserve">que fuimos </w:t>
      </w:r>
      <w:r w:rsidR="00662246">
        <w:rPr>
          <w:rFonts w:ascii="Arial" w:eastAsia="Times New Roman" w:hAnsi="Arial" w:cs="Arial"/>
          <w:color w:val="222222"/>
          <w:sz w:val="24"/>
          <w:szCs w:val="24"/>
          <w:lang w:eastAsia="es-VE"/>
        </w:rPr>
        <w:t>(</w:t>
      </w:r>
      <w:r w:rsidRPr="0076781C">
        <w:rPr>
          <w:rFonts w:ascii="Arial" w:eastAsia="Times New Roman" w:hAnsi="Arial" w:cs="Arial"/>
          <w:color w:val="222222"/>
          <w:sz w:val="24"/>
          <w:szCs w:val="24"/>
          <w:lang w:eastAsia="es-VE"/>
        </w:rPr>
        <w:t>educación básica</w:t>
      </w:r>
      <w:r>
        <w:rPr>
          <w:rFonts w:ascii="Arial" w:eastAsia="Times New Roman" w:hAnsi="Arial" w:cs="Arial"/>
          <w:color w:val="222222"/>
          <w:sz w:val="24"/>
          <w:szCs w:val="24"/>
          <w:lang w:eastAsia="es-VE"/>
        </w:rPr>
        <w:t xml:space="preserve"> en la cual participamos durante  unos seis años</w:t>
      </w:r>
      <w:r w:rsidR="00662246">
        <w:rPr>
          <w:rFonts w:ascii="Arial" w:eastAsia="Times New Roman" w:hAnsi="Arial" w:cs="Arial"/>
          <w:color w:val="222222"/>
          <w:sz w:val="24"/>
          <w:szCs w:val="24"/>
          <w:lang w:eastAsia="es-VE"/>
        </w:rPr>
        <w:t>)</w:t>
      </w:r>
      <w:r>
        <w:rPr>
          <w:rFonts w:ascii="Arial" w:eastAsia="Times New Roman" w:hAnsi="Arial" w:cs="Arial"/>
          <w:color w:val="222222"/>
          <w:sz w:val="24"/>
          <w:szCs w:val="24"/>
          <w:lang w:eastAsia="es-VE"/>
        </w:rPr>
        <w:t xml:space="preserve">, </w:t>
      </w:r>
      <w:r w:rsidRPr="0076781C">
        <w:rPr>
          <w:rFonts w:ascii="Arial" w:eastAsia="Times New Roman" w:hAnsi="Arial" w:cs="Arial"/>
          <w:color w:val="222222"/>
          <w:sz w:val="24"/>
          <w:szCs w:val="24"/>
          <w:lang w:eastAsia="es-VE"/>
        </w:rPr>
        <w:t xml:space="preserve"> </w:t>
      </w:r>
      <w:r w:rsidR="00662246">
        <w:rPr>
          <w:rFonts w:ascii="Arial" w:eastAsia="Times New Roman" w:hAnsi="Arial" w:cs="Arial"/>
          <w:color w:val="222222"/>
          <w:sz w:val="24"/>
          <w:szCs w:val="24"/>
          <w:lang w:eastAsia="es-VE"/>
        </w:rPr>
        <w:t xml:space="preserve">detectar </w:t>
      </w:r>
      <w:r>
        <w:rPr>
          <w:rFonts w:ascii="Arial" w:eastAsia="Times New Roman" w:hAnsi="Arial" w:cs="Arial"/>
          <w:color w:val="222222"/>
          <w:sz w:val="24"/>
          <w:szCs w:val="24"/>
          <w:lang w:eastAsia="es-VE"/>
        </w:rPr>
        <w:t xml:space="preserve">como al maestro </w:t>
      </w:r>
      <w:r w:rsidRPr="0076781C">
        <w:rPr>
          <w:rFonts w:ascii="Arial" w:eastAsia="Times New Roman" w:hAnsi="Arial" w:cs="Arial"/>
          <w:color w:val="222222"/>
          <w:sz w:val="24"/>
          <w:szCs w:val="24"/>
          <w:lang w:eastAsia="es-VE"/>
        </w:rPr>
        <w:t xml:space="preserve">  se </w:t>
      </w:r>
      <w:r>
        <w:rPr>
          <w:rFonts w:ascii="Arial" w:eastAsia="Times New Roman" w:hAnsi="Arial" w:cs="Arial"/>
          <w:color w:val="222222"/>
          <w:sz w:val="24"/>
          <w:szCs w:val="24"/>
          <w:lang w:eastAsia="es-VE"/>
        </w:rPr>
        <w:t>le</w:t>
      </w:r>
      <w:r w:rsidRPr="0076781C">
        <w:rPr>
          <w:rFonts w:ascii="Arial" w:eastAsia="Times New Roman" w:hAnsi="Arial" w:cs="Arial"/>
          <w:color w:val="222222"/>
          <w:sz w:val="24"/>
          <w:szCs w:val="24"/>
          <w:lang w:eastAsia="es-VE"/>
        </w:rPr>
        <w:t xml:space="preserve"> ha pretendido  dar  el menú  ya preparado  y que </w:t>
      </w:r>
      <w:r>
        <w:rPr>
          <w:rFonts w:ascii="Arial" w:eastAsia="Times New Roman" w:hAnsi="Arial" w:cs="Arial"/>
          <w:color w:val="222222"/>
          <w:sz w:val="24"/>
          <w:szCs w:val="24"/>
          <w:lang w:eastAsia="es-VE"/>
        </w:rPr>
        <w:t>lo digiera</w:t>
      </w:r>
      <w:r w:rsidRPr="0076781C">
        <w:rPr>
          <w:rFonts w:ascii="Arial" w:eastAsia="Times New Roman" w:hAnsi="Arial" w:cs="Arial"/>
          <w:color w:val="222222"/>
          <w:sz w:val="24"/>
          <w:szCs w:val="24"/>
          <w:lang w:eastAsia="es-VE"/>
        </w:rPr>
        <w:t>, a veces  sin ninguna ayuda.</w:t>
      </w:r>
      <w:r>
        <w:rPr>
          <w:rStyle w:val="Refdenotaalpie"/>
          <w:rFonts w:ascii="Arial" w:eastAsia="Times New Roman" w:hAnsi="Arial" w:cs="Arial"/>
          <w:color w:val="222222"/>
          <w:sz w:val="24"/>
          <w:szCs w:val="24"/>
          <w:lang w:eastAsia="es-VE"/>
        </w:rPr>
        <w:footnoteReference w:id="1"/>
      </w:r>
      <w:r w:rsidRPr="0076781C">
        <w:rPr>
          <w:rFonts w:ascii="Arial" w:eastAsia="Times New Roman" w:hAnsi="Arial" w:cs="Arial"/>
          <w:color w:val="222222"/>
          <w:sz w:val="24"/>
          <w:szCs w:val="24"/>
          <w:lang w:eastAsia="es-VE"/>
        </w:rPr>
        <w:t xml:space="preserve"> Los cambios  en el programa  escolar   no vienen acompañado</w:t>
      </w:r>
      <w:r w:rsidR="00B23110">
        <w:rPr>
          <w:rFonts w:ascii="Arial" w:eastAsia="Times New Roman" w:hAnsi="Arial" w:cs="Arial"/>
          <w:color w:val="222222"/>
          <w:sz w:val="24"/>
          <w:szCs w:val="24"/>
          <w:lang w:eastAsia="es-VE"/>
        </w:rPr>
        <w:t>s</w:t>
      </w:r>
      <w:r w:rsidRPr="0076781C">
        <w:rPr>
          <w:rFonts w:ascii="Arial" w:eastAsia="Times New Roman" w:hAnsi="Arial" w:cs="Arial"/>
          <w:color w:val="222222"/>
          <w:sz w:val="24"/>
          <w:szCs w:val="24"/>
          <w:lang w:eastAsia="es-VE"/>
        </w:rPr>
        <w:t xml:space="preserve">  de un entrenamiento al maestro</w:t>
      </w:r>
      <w:r w:rsidR="00662246">
        <w:rPr>
          <w:rFonts w:ascii="Arial" w:eastAsia="Times New Roman" w:hAnsi="Arial" w:cs="Arial"/>
          <w:color w:val="222222"/>
          <w:sz w:val="24"/>
          <w:szCs w:val="24"/>
          <w:lang w:eastAsia="es-VE"/>
        </w:rPr>
        <w:t>, se imponen</w:t>
      </w:r>
      <w:r w:rsidRPr="0076781C">
        <w:rPr>
          <w:rFonts w:ascii="Arial" w:eastAsia="Times New Roman" w:hAnsi="Arial" w:cs="Arial"/>
          <w:color w:val="222222"/>
          <w:sz w:val="24"/>
          <w:szCs w:val="24"/>
          <w:lang w:eastAsia="es-VE"/>
        </w:rPr>
        <w:t xml:space="preserve">. </w:t>
      </w:r>
    </w:p>
    <w:p w14:paraId="3DAED844" w14:textId="65303CF3" w:rsidR="00C258DC" w:rsidRDefault="00662246" w:rsidP="003B6E9F">
      <w:pPr>
        <w:autoSpaceDE w:val="0"/>
        <w:autoSpaceDN w:val="0"/>
        <w:adjustRightInd w:val="0"/>
        <w:ind w:firstLine="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Ahora bien, s</w:t>
      </w:r>
      <w:r w:rsidR="00C258DC">
        <w:rPr>
          <w:rFonts w:ascii="Arial" w:eastAsia="Times New Roman" w:hAnsi="Arial" w:cs="Arial"/>
          <w:color w:val="222222"/>
          <w:sz w:val="24"/>
          <w:szCs w:val="24"/>
          <w:lang w:eastAsia="es-VE"/>
        </w:rPr>
        <w:t xml:space="preserve">in </w:t>
      </w:r>
      <w:r w:rsidR="00344826">
        <w:rPr>
          <w:rFonts w:ascii="Arial" w:eastAsia="Times New Roman" w:hAnsi="Arial" w:cs="Arial"/>
          <w:color w:val="222222"/>
          <w:sz w:val="24"/>
          <w:szCs w:val="24"/>
          <w:lang w:eastAsia="es-VE"/>
        </w:rPr>
        <w:t>desatender</w:t>
      </w:r>
      <w:r w:rsidR="00C258DC">
        <w:rPr>
          <w:rFonts w:ascii="Arial" w:eastAsia="Times New Roman" w:hAnsi="Arial" w:cs="Arial"/>
          <w:color w:val="222222"/>
          <w:sz w:val="24"/>
          <w:szCs w:val="24"/>
          <w:lang w:eastAsia="es-VE"/>
        </w:rPr>
        <w:t xml:space="preserve">   la investigación pedagógica, la cual merece  todo nuestro apoyo y reconocimiento, insistimos en la necesidad de hacer partícipe al docente  de las mismas. </w:t>
      </w:r>
      <w:r w:rsidR="00872400" w:rsidRPr="00392D99">
        <w:rPr>
          <w:rFonts w:ascii="Arial" w:eastAsia="Times New Roman" w:hAnsi="Arial" w:cs="Arial"/>
          <w:color w:val="222222"/>
          <w:sz w:val="24"/>
          <w:szCs w:val="24"/>
          <w:lang w:eastAsia="es-VE"/>
        </w:rPr>
        <w:t xml:space="preserve"> Basta de estudios que dejan de lado al maestro, al que  está en el aula, al que  resuelve  el problema  a pesar de las teorías</w:t>
      </w:r>
      <w:r w:rsidR="001A1708" w:rsidRPr="00392D99">
        <w:rPr>
          <w:rFonts w:ascii="Arial" w:eastAsia="Times New Roman" w:hAnsi="Arial" w:cs="Arial"/>
          <w:color w:val="222222"/>
          <w:sz w:val="24"/>
          <w:szCs w:val="24"/>
          <w:lang w:eastAsia="es-VE"/>
        </w:rPr>
        <w:t xml:space="preserve">  existente</w:t>
      </w:r>
      <w:r w:rsidR="00C258DC">
        <w:rPr>
          <w:rFonts w:ascii="Arial" w:eastAsia="Times New Roman" w:hAnsi="Arial" w:cs="Arial"/>
          <w:color w:val="222222"/>
          <w:sz w:val="24"/>
          <w:szCs w:val="24"/>
          <w:lang w:eastAsia="es-VE"/>
        </w:rPr>
        <w:t>s</w:t>
      </w:r>
      <w:r w:rsidR="001A1708" w:rsidRPr="00392D99">
        <w:rPr>
          <w:rFonts w:ascii="Arial" w:eastAsia="Times New Roman" w:hAnsi="Arial" w:cs="Arial"/>
          <w:color w:val="222222"/>
          <w:sz w:val="24"/>
          <w:szCs w:val="24"/>
          <w:lang w:eastAsia="es-VE"/>
        </w:rPr>
        <w:t>. L</w:t>
      </w:r>
      <w:r w:rsidR="00872400" w:rsidRPr="00392D99">
        <w:rPr>
          <w:rFonts w:ascii="Arial" w:eastAsia="Times New Roman" w:hAnsi="Arial" w:cs="Arial"/>
          <w:color w:val="222222"/>
          <w:sz w:val="24"/>
          <w:szCs w:val="24"/>
          <w:lang w:eastAsia="es-VE"/>
        </w:rPr>
        <w:t>a  educación pareciera  la tierra  de nadie, todos queremos opinar  y todos queremos  dar soluciones a los problemas</w:t>
      </w:r>
      <w:r w:rsidR="001A1708" w:rsidRPr="00392D99">
        <w:rPr>
          <w:rFonts w:ascii="Arial" w:eastAsia="Times New Roman" w:hAnsi="Arial" w:cs="Arial"/>
          <w:color w:val="222222"/>
          <w:sz w:val="24"/>
          <w:szCs w:val="24"/>
          <w:lang w:eastAsia="es-VE"/>
        </w:rPr>
        <w:t xml:space="preserve"> educativos</w:t>
      </w:r>
      <w:r w:rsidR="00872400" w:rsidRPr="00392D99">
        <w:rPr>
          <w:rFonts w:ascii="Arial" w:eastAsia="Times New Roman" w:hAnsi="Arial" w:cs="Arial"/>
          <w:color w:val="222222"/>
          <w:sz w:val="24"/>
          <w:szCs w:val="24"/>
          <w:lang w:eastAsia="es-VE"/>
        </w:rPr>
        <w:t>. Cosa  que a nuestro juicio no es mala idea, lo malo está en ignorar  al maestro</w:t>
      </w:r>
      <w:r w:rsidR="001A1708" w:rsidRPr="00392D99">
        <w:rPr>
          <w:rFonts w:ascii="Arial" w:eastAsia="Times New Roman" w:hAnsi="Arial" w:cs="Arial"/>
          <w:color w:val="222222"/>
          <w:sz w:val="24"/>
          <w:szCs w:val="24"/>
          <w:lang w:eastAsia="es-VE"/>
        </w:rPr>
        <w:t>,  al que cuece  las habas</w:t>
      </w:r>
      <w:r w:rsidR="00872400" w:rsidRPr="00392D99">
        <w:rPr>
          <w:rFonts w:ascii="Arial" w:eastAsia="Times New Roman" w:hAnsi="Arial" w:cs="Arial"/>
          <w:color w:val="222222"/>
          <w:sz w:val="24"/>
          <w:szCs w:val="24"/>
          <w:lang w:eastAsia="es-VE"/>
        </w:rPr>
        <w:t>.</w:t>
      </w:r>
      <w:r w:rsidR="001A1708" w:rsidRPr="00392D99">
        <w:rPr>
          <w:rFonts w:ascii="Arial" w:eastAsia="Times New Roman" w:hAnsi="Arial" w:cs="Arial"/>
          <w:color w:val="222222"/>
          <w:sz w:val="24"/>
          <w:szCs w:val="24"/>
          <w:lang w:eastAsia="es-VE"/>
        </w:rPr>
        <w:t xml:space="preserve"> El maestro debe tener  voto  y voz. </w:t>
      </w:r>
      <w:r w:rsidR="00872400" w:rsidRPr="00392D99">
        <w:rPr>
          <w:rFonts w:ascii="Arial" w:eastAsia="Times New Roman" w:hAnsi="Arial" w:cs="Arial"/>
          <w:color w:val="222222"/>
          <w:sz w:val="24"/>
          <w:szCs w:val="24"/>
          <w:lang w:eastAsia="es-VE"/>
        </w:rPr>
        <w:t xml:space="preserve"> Nosotros partimos  de la idea que hay que oír al docente, investigar  con él, ayudarlo a él  y que él ayude  a</w:t>
      </w:r>
      <w:r w:rsidR="00C258DC">
        <w:rPr>
          <w:rFonts w:ascii="Arial" w:eastAsia="Times New Roman" w:hAnsi="Arial" w:cs="Arial"/>
          <w:color w:val="222222"/>
          <w:sz w:val="24"/>
          <w:szCs w:val="24"/>
          <w:lang w:eastAsia="es-VE"/>
        </w:rPr>
        <w:t xml:space="preserve"> </w:t>
      </w:r>
      <w:r w:rsidR="00397DAB">
        <w:rPr>
          <w:rFonts w:ascii="Arial" w:eastAsia="Times New Roman" w:hAnsi="Arial" w:cs="Arial"/>
          <w:color w:val="222222"/>
          <w:sz w:val="24"/>
          <w:szCs w:val="24"/>
          <w:lang w:eastAsia="es-VE"/>
        </w:rPr>
        <w:t xml:space="preserve"> </w:t>
      </w:r>
      <w:r w:rsidR="00C258DC">
        <w:rPr>
          <w:rFonts w:ascii="Arial" w:eastAsia="Times New Roman" w:hAnsi="Arial" w:cs="Arial"/>
          <w:color w:val="222222"/>
          <w:sz w:val="24"/>
          <w:szCs w:val="24"/>
          <w:lang w:eastAsia="es-VE"/>
        </w:rPr>
        <w:t xml:space="preserve">los </w:t>
      </w:r>
      <w:r w:rsidR="00872400" w:rsidRPr="00392D99">
        <w:rPr>
          <w:rFonts w:ascii="Arial" w:eastAsia="Times New Roman" w:hAnsi="Arial" w:cs="Arial"/>
          <w:color w:val="222222"/>
          <w:sz w:val="24"/>
          <w:szCs w:val="24"/>
          <w:lang w:eastAsia="es-VE"/>
        </w:rPr>
        <w:t xml:space="preserve"> otros</w:t>
      </w:r>
      <w:r w:rsidR="001A1708" w:rsidRPr="00392D99">
        <w:rPr>
          <w:rFonts w:ascii="Arial" w:eastAsia="Times New Roman" w:hAnsi="Arial" w:cs="Arial"/>
          <w:color w:val="222222"/>
          <w:sz w:val="24"/>
          <w:szCs w:val="24"/>
          <w:lang w:eastAsia="es-VE"/>
        </w:rPr>
        <w:t xml:space="preserve"> a incursionar  en ese mundo</w:t>
      </w:r>
      <w:r w:rsidR="00872400" w:rsidRPr="00392D99">
        <w:rPr>
          <w:rFonts w:ascii="Arial" w:eastAsia="Times New Roman" w:hAnsi="Arial" w:cs="Arial"/>
          <w:color w:val="222222"/>
          <w:sz w:val="24"/>
          <w:szCs w:val="24"/>
          <w:lang w:eastAsia="es-VE"/>
        </w:rPr>
        <w:t>.</w:t>
      </w:r>
      <w:r w:rsidR="001A1708" w:rsidRPr="00392D99">
        <w:rPr>
          <w:rFonts w:ascii="Arial" w:eastAsia="Times New Roman" w:hAnsi="Arial" w:cs="Arial"/>
          <w:color w:val="222222"/>
          <w:sz w:val="24"/>
          <w:szCs w:val="24"/>
          <w:lang w:eastAsia="es-VE"/>
        </w:rPr>
        <w:t xml:space="preserve"> La  educación es  multifactorial, necesita  de la interdisciplinariedad, de la transdisciplinari</w:t>
      </w:r>
      <w:r w:rsidR="008B7770">
        <w:rPr>
          <w:rFonts w:ascii="Arial" w:eastAsia="Times New Roman" w:hAnsi="Arial" w:cs="Arial"/>
          <w:color w:val="222222"/>
          <w:sz w:val="24"/>
          <w:szCs w:val="24"/>
          <w:lang w:eastAsia="es-VE"/>
        </w:rPr>
        <w:t>e</w:t>
      </w:r>
      <w:r w:rsidR="001A1708" w:rsidRPr="00392D99">
        <w:rPr>
          <w:rFonts w:ascii="Arial" w:eastAsia="Times New Roman" w:hAnsi="Arial" w:cs="Arial"/>
          <w:color w:val="222222"/>
          <w:sz w:val="24"/>
          <w:szCs w:val="24"/>
          <w:lang w:eastAsia="es-VE"/>
        </w:rPr>
        <w:t>dad, de la pluridisciplinariedad</w:t>
      </w:r>
      <w:r w:rsidR="00C258DC">
        <w:rPr>
          <w:rFonts w:ascii="Arial" w:eastAsia="Times New Roman" w:hAnsi="Arial" w:cs="Arial"/>
          <w:color w:val="222222"/>
          <w:sz w:val="24"/>
          <w:szCs w:val="24"/>
          <w:lang w:eastAsia="es-VE"/>
        </w:rPr>
        <w:t>, del trabajo compartido</w:t>
      </w:r>
      <w:r w:rsidR="001A1708" w:rsidRPr="00392D99">
        <w:rPr>
          <w:rFonts w:ascii="Arial" w:eastAsia="Times New Roman" w:hAnsi="Arial" w:cs="Arial"/>
          <w:color w:val="222222"/>
          <w:sz w:val="24"/>
          <w:szCs w:val="24"/>
          <w:lang w:eastAsia="es-VE"/>
        </w:rPr>
        <w:t>.</w:t>
      </w:r>
      <w:r w:rsidR="00872400" w:rsidRPr="00392D99">
        <w:rPr>
          <w:rFonts w:ascii="Arial" w:eastAsia="Times New Roman" w:hAnsi="Arial" w:cs="Arial"/>
          <w:color w:val="222222"/>
          <w:sz w:val="24"/>
          <w:szCs w:val="24"/>
          <w:lang w:eastAsia="es-VE"/>
        </w:rPr>
        <w:t xml:space="preserve"> </w:t>
      </w:r>
      <w:r w:rsidR="001A1708" w:rsidRPr="00392D99">
        <w:rPr>
          <w:rFonts w:ascii="Arial" w:eastAsia="Times New Roman" w:hAnsi="Arial" w:cs="Arial"/>
          <w:color w:val="222222"/>
          <w:sz w:val="24"/>
          <w:szCs w:val="24"/>
          <w:lang w:eastAsia="es-VE"/>
        </w:rPr>
        <w:t xml:space="preserve"> Es  un mundo sumamente complejo para  mirarlo en una  dimensión restringida. </w:t>
      </w:r>
    </w:p>
    <w:p w14:paraId="37872ECA" w14:textId="1D85E333" w:rsidR="00C258DC" w:rsidRDefault="00872400" w:rsidP="003B6E9F">
      <w:pPr>
        <w:autoSpaceDE w:val="0"/>
        <w:autoSpaceDN w:val="0"/>
        <w:adjustRightInd w:val="0"/>
        <w:ind w:firstLine="709"/>
        <w:rPr>
          <w:rFonts w:ascii="Arial" w:eastAsia="Times New Roman" w:hAnsi="Arial" w:cs="Arial"/>
          <w:color w:val="222222"/>
          <w:sz w:val="24"/>
          <w:szCs w:val="24"/>
          <w:lang w:eastAsia="es-VE"/>
        </w:rPr>
      </w:pPr>
      <w:r w:rsidRPr="00392D99">
        <w:rPr>
          <w:rFonts w:ascii="Arial" w:eastAsia="Times New Roman" w:hAnsi="Arial" w:cs="Arial"/>
          <w:color w:val="222222"/>
          <w:sz w:val="24"/>
          <w:szCs w:val="24"/>
          <w:lang w:eastAsia="es-VE"/>
        </w:rPr>
        <w:t xml:space="preserve">Con  </w:t>
      </w:r>
      <w:r w:rsidR="001E054C">
        <w:rPr>
          <w:rFonts w:ascii="Arial" w:eastAsia="Times New Roman" w:hAnsi="Arial" w:cs="Arial"/>
          <w:color w:val="222222"/>
          <w:sz w:val="24"/>
          <w:szCs w:val="24"/>
          <w:lang w:eastAsia="es-VE"/>
        </w:rPr>
        <w:t xml:space="preserve">muchas </w:t>
      </w:r>
      <w:r w:rsidRPr="00392D99">
        <w:rPr>
          <w:rFonts w:ascii="Arial" w:eastAsia="Times New Roman" w:hAnsi="Arial" w:cs="Arial"/>
          <w:color w:val="222222"/>
          <w:sz w:val="24"/>
          <w:szCs w:val="24"/>
          <w:lang w:eastAsia="es-VE"/>
        </w:rPr>
        <w:t xml:space="preserve">   investigaciones nos hemos tropezado  que realizan quienes  jamás  han atravesado  las puertas  de un salón de clase</w:t>
      </w:r>
      <w:r w:rsidR="00475EB1" w:rsidRPr="00392D99">
        <w:rPr>
          <w:rFonts w:ascii="Arial" w:eastAsia="Times New Roman" w:hAnsi="Arial" w:cs="Arial"/>
          <w:color w:val="222222"/>
          <w:sz w:val="24"/>
          <w:szCs w:val="24"/>
          <w:lang w:eastAsia="es-VE"/>
        </w:rPr>
        <w:t>s</w:t>
      </w:r>
      <w:r w:rsidRPr="00392D99">
        <w:rPr>
          <w:rFonts w:ascii="Arial" w:eastAsia="Times New Roman" w:hAnsi="Arial" w:cs="Arial"/>
          <w:color w:val="222222"/>
          <w:sz w:val="24"/>
          <w:szCs w:val="24"/>
          <w:lang w:eastAsia="es-VE"/>
        </w:rPr>
        <w:t>.</w:t>
      </w:r>
      <w:r w:rsidR="00C26399" w:rsidRPr="00392D99">
        <w:rPr>
          <w:rFonts w:ascii="Arial" w:eastAsia="Times New Roman" w:hAnsi="Arial" w:cs="Arial"/>
          <w:color w:val="222222"/>
          <w:sz w:val="24"/>
          <w:szCs w:val="24"/>
          <w:lang w:eastAsia="es-VE"/>
        </w:rPr>
        <w:t xml:space="preserve"> ¿Cómo ayudar  al maestro, si </w:t>
      </w:r>
      <w:r w:rsidR="00475EB1" w:rsidRPr="00392D99">
        <w:rPr>
          <w:rFonts w:ascii="Arial" w:eastAsia="Times New Roman" w:hAnsi="Arial" w:cs="Arial"/>
          <w:color w:val="222222"/>
          <w:sz w:val="24"/>
          <w:szCs w:val="24"/>
          <w:lang w:eastAsia="es-VE"/>
        </w:rPr>
        <w:t>quienes  incursionan  en su mundo</w:t>
      </w:r>
      <w:r w:rsidR="008B7770">
        <w:rPr>
          <w:rFonts w:ascii="Arial" w:eastAsia="Times New Roman" w:hAnsi="Arial" w:cs="Arial"/>
          <w:color w:val="222222"/>
          <w:sz w:val="24"/>
          <w:szCs w:val="24"/>
          <w:lang w:eastAsia="es-VE"/>
        </w:rPr>
        <w:t>,</w:t>
      </w:r>
      <w:r w:rsidR="00475EB1" w:rsidRPr="00392D99">
        <w:rPr>
          <w:rFonts w:ascii="Arial" w:eastAsia="Times New Roman" w:hAnsi="Arial" w:cs="Arial"/>
          <w:color w:val="222222"/>
          <w:sz w:val="24"/>
          <w:szCs w:val="24"/>
          <w:lang w:eastAsia="es-VE"/>
        </w:rPr>
        <w:t xml:space="preserve"> </w:t>
      </w:r>
      <w:r w:rsidR="004C41C5" w:rsidRPr="00392D99">
        <w:rPr>
          <w:rFonts w:ascii="Arial" w:eastAsia="Times New Roman" w:hAnsi="Arial" w:cs="Arial"/>
          <w:color w:val="222222"/>
          <w:sz w:val="24"/>
          <w:szCs w:val="24"/>
          <w:lang w:eastAsia="es-VE"/>
        </w:rPr>
        <w:t xml:space="preserve"> desconoce</w:t>
      </w:r>
      <w:r w:rsidR="00662246">
        <w:rPr>
          <w:rFonts w:ascii="Arial" w:eastAsia="Times New Roman" w:hAnsi="Arial" w:cs="Arial"/>
          <w:color w:val="222222"/>
          <w:sz w:val="24"/>
          <w:szCs w:val="24"/>
          <w:lang w:eastAsia="es-VE"/>
        </w:rPr>
        <w:t>n</w:t>
      </w:r>
      <w:r w:rsidR="004C41C5" w:rsidRPr="00392D99">
        <w:rPr>
          <w:rFonts w:ascii="Arial" w:eastAsia="Times New Roman" w:hAnsi="Arial" w:cs="Arial"/>
          <w:color w:val="222222"/>
          <w:sz w:val="24"/>
          <w:szCs w:val="24"/>
          <w:lang w:eastAsia="es-VE"/>
        </w:rPr>
        <w:t xml:space="preserve"> </w:t>
      </w:r>
      <w:r w:rsidR="00475EB1" w:rsidRPr="00392D99">
        <w:rPr>
          <w:rFonts w:ascii="Arial" w:eastAsia="Times New Roman" w:hAnsi="Arial" w:cs="Arial"/>
          <w:color w:val="222222"/>
          <w:sz w:val="24"/>
          <w:szCs w:val="24"/>
          <w:lang w:eastAsia="es-VE"/>
        </w:rPr>
        <w:t>su</w:t>
      </w:r>
      <w:r w:rsidR="004C41C5" w:rsidRPr="00392D99">
        <w:rPr>
          <w:rFonts w:ascii="Arial" w:eastAsia="Times New Roman" w:hAnsi="Arial" w:cs="Arial"/>
          <w:color w:val="222222"/>
          <w:sz w:val="24"/>
          <w:szCs w:val="24"/>
          <w:lang w:eastAsia="es-VE"/>
        </w:rPr>
        <w:t xml:space="preserve"> realidad</w:t>
      </w:r>
      <w:r w:rsidR="002A2C01" w:rsidRPr="00392D99">
        <w:rPr>
          <w:rFonts w:ascii="Arial" w:eastAsia="Times New Roman" w:hAnsi="Arial" w:cs="Arial"/>
          <w:color w:val="222222"/>
          <w:sz w:val="24"/>
          <w:szCs w:val="24"/>
          <w:lang w:eastAsia="es-VE"/>
        </w:rPr>
        <w:t>?</w:t>
      </w:r>
      <w:r w:rsidR="00B76E14" w:rsidRPr="00392D99">
        <w:rPr>
          <w:rFonts w:ascii="Arial" w:eastAsia="Times New Roman" w:hAnsi="Arial" w:cs="Arial"/>
          <w:color w:val="222222"/>
          <w:sz w:val="24"/>
          <w:szCs w:val="24"/>
          <w:lang w:eastAsia="es-VE"/>
        </w:rPr>
        <w:t xml:space="preserve"> </w:t>
      </w:r>
      <w:r w:rsidR="004C41C5" w:rsidRPr="00392D99">
        <w:rPr>
          <w:rFonts w:ascii="Arial" w:eastAsia="Times New Roman" w:hAnsi="Arial" w:cs="Arial"/>
          <w:color w:val="222222"/>
          <w:sz w:val="24"/>
          <w:szCs w:val="24"/>
          <w:lang w:eastAsia="es-VE"/>
        </w:rPr>
        <w:t xml:space="preserve"> No hace  mucho un </w:t>
      </w:r>
      <w:r w:rsidR="004C41C5" w:rsidRPr="00392D99">
        <w:rPr>
          <w:rFonts w:ascii="Arial" w:eastAsia="Times New Roman" w:hAnsi="Arial" w:cs="Arial"/>
          <w:color w:val="222222"/>
          <w:sz w:val="24"/>
          <w:szCs w:val="24"/>
          <w:lang w:eastAsia="es-VE"/>
        </w:rPr>
        <w:lastRenderedPageBreak/>
        <w:t>viceministro de  educación  venezolano</w:t>
      </w:r>
      <w:r w:rsidR="004C41C5" w:rsidRPr="00C258DC">
        <w:rPr>
          <w:rFonts w:ascii="Arial" w:eastAsia="Times New Roman" w:hAnsi="Arial" w:cs="Arial"/>
          <w:color w:val="222222"/>
          <w:sz w:val="24"/>
          <w:szCs w:val="24"/>
          <w:lang w:eastAsia="es-VE"/>
        </w:rPr>
        <w:t xml:space="preserve"> decía </w:t>
      </w:r>
      <w:r w:rsidR="003B6E9F" w:rsidRPr="00C258DC">
        <w:rPr>
          <w:rFonts w:ascii="Arial" w:eastAsia="Times New Roman" w:hAnsi="Arial" w:cs="Arial"/>
          <w:color w:val="222222"/>
          <w:sz w:val="24"/>
          <w:szCs w:val="24"/>
          <w:lang w:eastAsia="es-VE"/>
        </w:rPr>
        <w:t>“yo</w:t>
      </w:r>
      <w:r w:rsidR="004C41C5" w:rsidRPr="00C258DC">
        <w:rPr>
          <w:rFonts w:ascii="Arial" w:eastAsia="Times New Roman" w:hAnsi="Arial" w:cs="Arial"/>
          <w:color w:val="222222"/>
          <w:sz w:val="24"/>
          <w:szCs w:val="24"/>
          <w:lang w:eastAsia="es-VE"/>
        </w:rPr>
        <w:t xml:space="preserve"> estaba en una campana de cristal”</w:t>
      </w:r>
      <w:r w:rsidR="00243445">
        <w:rPr>
          <w:rFonts w:ascii="Arial" w:eastAsia="Times New Roman" w:hAnsi="Arial" w:cs="Arial"/>
          <w:color w:val="222222"/>
          <w:sz w:val="24"/>
          <w:szCs w:val="24"/>
          <w:lang w:eastAsia="es-VE"/>
        </w:rPr>
        <w:t xml:space="preserve"> </w:t>
      </w:r>
      <w:r w:rsidR="00B76E14" w:rsidRPr="00243445">
        <w:rPr>
          <w:rFonts w:ascii="Arial" w:hAnsi="Arial" w:cs="Arial"/>
          <w:color w:val="222222"/>
          <w:sz w:val="24"/>
          <w:szCs w:val="24"/>
          <w:vertAlign w:val="superscript"/>
        </w:rPr>
        <w:footnoteReference w:id="2"/>
      </w:r>
      <w:r w:rsidR="00243445">
        <w:rPr>
          <w:rFonts w:ascii="Arial" w:eastAsia="Times New Roman" w:hAnsi="Arial" w:cs="Arial"/>
          <w:color w:val="222222"/>
          <w:sz w:val="24"/>
          <w:szCs w:val="24"/>
          <w:lang w:eastAsia="es-VE"/>
        </w:rPr>
        <w:t xml:space="preserve">. </w:t>
      </w:r>
      <w:r w:rsidR="009213A0" w:rsidRPr="00C258DC">
        <w:rPr>
          <w:rFonts w:ascii="Arial" w:eastAsia="Times New Roman" w:hAnsi="Arial" w:cs="Arial"/>
          <w:color w:val="222222"/>
          <w:sz w:val="24"/>
          <w:szCs w:val="24"/>
          <w:lang w:eastAsia="es-VE"/>
        </w:rPr>
        <w:t xml:space="preserve"> </w:t>
      </w:r>
      <w:r w:rsidR="004C41C5" w:rsidRPr="00C258DC">
        <w:rPr>
          <w:rFonts w:ascii="Arial" w:eastAsia="Times New Roman" w:hAnsi="Arial" w:cs="Arial"/>
          <w:color w:val="222222"/>
          <w:sz w:val="24"/>
          <w:szCs w:val="24"/>
          <w:lang w:eastAsia="es-VE"/>
        </w:rPr>
        <w:t>Esta  es la razón por la cual consideramos el aula  como un recinto sagrado  que para poderlo transformar  hay que conocerlo  y de</w:t>
      </w:r>
      <w:r w:rsidR="00662246">
        <w:rPr>
          <w:rFonts w:ascii="Arial" w:eastAsia="Times New Roman" w:hAnsi="Arial" w:cs="Arial"/>
          <w:color w:val="222222"/>
          <w:sz w:val="24"/>
          <w:szCs w:val="24"/>
          <w:lang w:eastAsia="es-VE"/>
        </w:rPr>
        <w:t>bemos empezar  por entrar en él  y vivir  con él.</w:t>
      </w:r>
      <w:r w:rsidR="003B6E9F" w:rsidRPr="00C258DC">
        <w:rPr>
          <w:rFonts w:ascii="Arial" w:eastAsia="Times New Roman" w:hAnsi="Arial" w:cs="Arial"/>
          <w:color w:val="222222"/>
          <w:sz w:val="24"/>
          <w:szCs w:val="24"/>
          <w:lang w:eastAsia="es-VE"/>
        </w:rPr>
        <w:t xml:space="preserve"> </w:t>
      </w:r>
    </w:p>
    <w:p w14:paraId="78F2CFC7" w14:textId="3469E8B4" w:rsidR="00F120B0" w:rsidRDefault="00FE7456" w:rsidP="000F09AE">
      <w:pPr>
        <w:autoSpaceDE w:val="0"/>
        <w:autoSpaceDN w:val="0"/>
        <w:adjustRightInd w:val="0"/>
        <w:ind w:firstLine="709"/>
        <w:rPr>
          <w:rFonts w:ascii="Arial" w:eastAsia="Times New Roman" w:hAnsi="Arial" w:cs="Arial"/>
          <w:b/>
          <w:color w:val="222222"/>
          <w:sz w:val="24"/>
          <w:szCs w:val="24"/>
          <w:lang w:eastAsia="es-VE"/>
        </w:rPr>
      </w:pPr>
      <w:r w:rsidRPr="00C258DC">
        <w:rPr>
          <w:rFonts w:ascii="Arial" w:eastAsia="Times New Roman" w:hAnsi="Arial" w:cs="Arial"/>
          <w:color w:val="222222"/>
          <w:sz w:val="24"/>
          <w:szCs w:val="24"/>
          <w:lang w:eastAsia="es-VE"/>
        </w:rPr>
        <w:t>A través  de  nuestros trabajos  de aula</w:t>
      </w:r>
      <w:r w:rsidR="00C258DC">
        <w:rPr>
          <w:rFonts w:ascii="Arial" w:eastAsia="Times New Roman" w:hAnsi="Arial" w:cs="Arial"/>
          <w:color w:val="222222"/>
          <w:sz w:val="24"/>
          <w:szCs w:val="24"/>
          <w:lang w:eastAsia="es-VE"/>
        </w:rPr>
        <w:t xml:space="preserve">  y en aula </w:t>
      </w:r>
      <w:r w:rsidR="00211E9D" w:rsidRPr="00C258DC">
        <w:rPr>
          <w:rFonts w:ascii="Arial" w:eastAsia="Times New Roman" w:hAnsi="Arial" w:cs="Arial"/>
          <w:color w:val="222222"/>
          <w:sz w:val="24"/>
          <w:szCs w:val="24"/>
          <w:lang w:eastAsia="es-VE"/>
        </w:rPr>
        <w:t xml:space="preserve"> (desde hace varias </w:t>
      </w:r>
      <w:r w:rsidR="00A5575D" w:rsidRPr="00C258DC">
        <w:rPr>
          <w:rFonts w:ascii="Arial" w:eastAsia="Times New Roman" w:hAnsi="Arial" w:cs="Arial"/>
          <w:color w:val="222222"/>
          <w:sz w:val="24"/>
          <w:szCs w:val="24"/>
          <w:lang w:eastAsia="es-VE"/>
        </w:rPr>
        <w:t>décadas</w:t>
      </w:r>
      <w:r w:rsidR="00A80EB6" w:rsidRPr="00C258DC">
        <w:rPr>
          <w:rFonts w:ascii="Arial" w:eastAsia="Times New Roman" w:hAnsi="Arial" w:cs="Arial"/>
          <w:color w:val="222222"/>
          <w:sz w:val="24"/>
          <w:szCs w:val="24"/>
          <w:lang w:eastAsia="es-VE"/>
        </w:rPr>
        <w:t>)</w:t>
      </w:r>
      <w:r w:rsidRPr="00C258DC">
        <w:rPr>
          <w:rFonts w:ascii="Arial" w:eastAsia="Times New Roman" w:hAnsi="Arial" w:cs="Arial"/>
          <w:color w:val="222222"/>
          <w:sz w:val="24"/>
          <w:szCs w:val="24"/>
          <w:lang w:eastAsia="es-VE"/>
        </w:rPr>
        <w:t xml:space="preserve"> hemos venido estableciendo una serie de relaciones  e interrelaciones entre los  entes donde ocurre  el acto de enseñar  y aprender,  no sólo dado por los actores, (alumnos-docentes</w:t>
      </w:r>
      <w:r w:rsidR="00344826">
        <w:rPr>
          <w:rFonts w:ascii="Arial" w:eastAsia="Times New Roman" w:hAnsi="Arial" w:cs="Arial"/>
          <w:color w:val="222222"/>
          <w:sz w:val="24"/>
          <w:szCs w:val="24"/>
          <w:lang w:eastAsia="es-VE"/>
        </w:rPr>
        <w:t>, padres, directivos, supervisores, autoridades</w:t>
      </w:r>
      <w:r w:rsidRPr="00C258DC">
        <w:rPr>
          <w:rFonts w:ascii="Arial" w:eastAsia="Times New Roman" w:hAnsi="Arial" w:cs="Arial"/>
          <w:color w:val="222222"/>
          <w:sz w:val="24"/>
          <w:szCs w:val="24"/>
          <w:lang w:eastAsia="es-VE"/>
        </w:rPr>
        <w:t>),</w:t>
      </w:r>
      <w:r w:rsidR="006720C6" w:rsidRPr="00C258DC">
        <w:rPr>
          <w:rFonts w:ascii="Arial" w:eastAsia="Times New Roman" w:hAnsi="Arial" w:cs="Arial"/>
          <w:color w:val="222222"/>
          <w:sz w:val="24"/>
          <w:szCs w:val="24"/>
          <w:lang w:eastAsia="es-VE"/>
        </w:rPr>
        <w:t xml:space="preserve"> </w:t>
      </w:r>
      <w:r w:rsidRPr="00C258DC">
        <w:rPr>
          <w:rFonts w:ascii="Arial" w:eastAsia="Times New Roman" w:hAnsi="Arial" w:cs="Arial"/>
          <w:color w:val="222222"/>
          <w:sz w:val="24"/>
          <w:szCs w:val="24"/>
          <w:lang w:eastAsia="es-VE"/>
        </w:rPr>
        <w:t xml:space="preserve">sino también </w:t>
      </w:r>
      <w:r w:rsidR="00662246">
        <w:rPr>
          <w:rFonts w:ascii="Arial" w:eastAsia="Times New Roman" w:hAnsi="Arial" w:cs="Arial"/>
          <w:color w:val="222222"/>
          <w:sz w:val="24"/>
          <w:szCs w:val="24"/>
          <w:lang w:eastAsia="es-VE"/>
        </w:rPr>
        <w:t xml:space="preserve">por </w:t>
      </w:r>
      <w:r w:rsidRPr="00C258DC">
        <w:rPr>
          <w:rFonts w:ascii="Arial" w:eastAsia="Times New Roman" w:hAnsi="Arial" w:cs="Arial"/>
          <w:color w:val="222222"/>
          <w:sz w:val="24"/>
          <w:szCs w:val="24"/>
          <w:lang w:eastAsia="es-VE"/>
        </w:rPr>
        <w:t>el contexto  donde ocurre el hecho, la metodología de trabajo y   los recursos utilizados en el proceso.  En este trabajo  asumimos  a los docentes  y a los alumnos  de Educación Preescolar  y Educación Bás</w:t>
      </w:r>
      <w:r w:rsidR="003B6E9F" w:rsidRPr="00C258DC">
        <w:rPr>
          <w:rFonts w:ascii="Arial" w:eastAsia="Times New Roman" w:hAnsi="Arial" w:cs="Arial"/>
          <w:color w:val="222222"/>
          <w:sz w:val="24"/>
          <w:szCs w:val="24"/>
          <w:lang w:eastAsia="es-VE"/>
        </w:rPr>
        <w:t>ica como protagonista</w:t>
      </w:r>
      <w:r w:rsidR="00480468" w:rsidRPr="00C258DC">
        <w:rPr>
          <w:rFonts w:ascii="Arial" w:eastAsia="Times New Roman" w:hAnsi="Arial" w:cs="Arial"/>
          <w:color w:val="222222"/>
          <w:sz w:val="24"/>
          <w:szCs w:val="24"/>
          <w:lang w:eastAsia="es-VE"/>
        </w:rPr>
        <w:t>s</w:t>
      </w:r>
      <w:r w:rsidR="003B6E9F" w:rsidRPr="00C258DC">
        <w:rPr>
          <w:rFonts w:ascii="Arial" w:eastAsia="Times New Roman" w:hAnsi="Arial" w:cs="Arial"/>
          <w:color w:val="222222"/>
          <w:sz w:val="24"/>
          <w:szCs w:val="24"/>
          <w:lang w:eastAsia="es-VE"/>
        </w:rPr>
        <w:t xml:space="preserve"> del hecho  que nos ocupa</w:t>
      </w:r>
      <w:r w:rsidRPr="00C258DC">
        <w:rPr>
          <w:rFonts w:ascii="Arial" w:eastAsia="Times New Roman" w:hAnsi="Arial" w:cs="Arial"/>
          <w:color w:val="222222"/>
          <w:sz w:val="24"/>
          <w:szCs w:val="24"/>
          <w:lang w:eastAsia="es-VE"/>
        </w:rPr>
        <w:t xml:space="preserve"> </w:t>
      </w:r>
      <w:r w:rsidR="00344826">
        <w:rPr>
          <w:rFonts w:ascii="Arial" w:eastAsia="Times New Roman" w:hAnsi="Arial" w:cs="Arial"/>
          <w:color w:val="222222"/>
          <w:sz w:val="24"/>
          <w:szCs w:val="24"/>
          <w:lang w:eastAsia="es-VE"/>
        </w:rPr>
        <w:t xml:space="preserve">hoy, </w:t>
      </w:r>
      <w:r w:rsidRPr="00C258DC">
        <w:rPr>
          <w:rFonts w:ascii="Arial" w:eastAsia="Times New Roman" w:hAnsi="Arial" w:cs="Arial"/>
          <w:color w:val="222222"/>
          <w:sz w:val="24"/>
          <w:szCs w:val="24"/>
          <w:lang w:eastAsia="es-VE"/>
        </w:rPr>
        <w:t xml:space="preserve"> y nos centramos  en la metodología   y los recursos  para abordar el proyecto propuesto</w:t>
      </w:r>
      <w:r w:rsidR="003B6E9F" w:rsidRPr="00C258DC">
        <w:rPr>
          <w:rFonts w:ascii="Arial" w:eastAsia="Times New Roman" w:hAnsi="Arial" w:cs="Arial"/>
          <w:color w:val="222222"/>
          <w:sz w:val="24"/>
          <w:szCs w:val="24"/>
          <w:lang w:eastAsia="es-VE"/>
        </w:rPr>
        <w:t>, parti</w:t>
      </w:r>
      <w:r w:rsidR="00344826">
        <w:rPr>
          <w:rFonts w:ascii="Arial" w:eastAsia="Times New Roman" w:hAnsi="Arial" w:cs="Arial"/>
          <w:color w:val="222222"/>
          <w:sz w:val="24"/>
          <w:szCs w:val="24"/>
          <w:lang w:eastAsia="es-VE"/>
        </w:rPr>
        <w:t>mos</w:t>
      </w:r>
      <w:r w:rsidR="003B6E9F" w:rsidRPr="00C258DC">
        <w:rPr>
          <w:rFonts w:ascii="Arial" w:eastAsia="Times New Roman" w:hAnsi="Arial" w:cs="Arial"/>
          <w:color w:val="222222"/>
          <w:sz w:val="24"/>
          <w:szCs w:val="24"/>
          <w:lang w:eastAsia="es-VE"/>
        </w:rPr>
        <w:t xml:space="preserve"> de  experiencias  directas,</w:t>
      </w:r>
      <w:r w:rsidR="00344826">
        <w:rPr>
          <w:rFonts w:ascii="Arial" w:eastAsia="Times New Roman" w:hAnsi="Arial" w:cs="Arial"/>
          <w:color w:val="222222"/>
          <w:sz w:val="24"/>
          <w:szCs w:val="24"/>
          <w:lang w:eastAsia="es-VE"/>
        </w:rPr>
        <w:t xml:space="preserve"> de trabajo como docentes y con docentes, </w:t>
      </w:r>
      <w:r w:rsidR="003B6E9F" w:rsidRPr="00C258DC">
        <w:rPr>
          <w:rFonts w:ascii="Arial" w:eastAsia="Times New Roman" w:hAnsi="Arial" w:cs="Arial"/>
          <w:color w:val="222222"/>
          <w:sz w:val="24"/>
          <w:szCs w:val="24"/>
          <w:lang w:eastAsia="es-VE"/>
        </w:rPr>
        <w:t xml:space="preserve"> que pueden tener  todas las limitaciones  del mundo,  pero que parten de lo que exponemos como realidad del aula, del niño </w:t>
      </w:r>
      <w:r w:rsidR="00480468" w:rsidRPr="00C258DC">
        <w:rPr>
          <w:rFonts w:ascii="Arial" w:eastAsia="Times New Roman" w:hAnsi="Arial" w:cs="Arial"/>
          <w:color w:val="222222"/>
          <w:sz w:val="24"/>
          <w:szCs w:val="24"/>
          <w:lang w:eastAsia="es-VE"/>
        </w:rPr>
        <w:t>o del adolescente</w:t>
      </w:r>
      <w:r w:rsidR="00C258DC">
        <w:rPr>
          <w:rFonts w:ascii="Arial" w:eastAsia="Times New Roman" w:hAnsi="Arial" w:cs="Arial"/>
          <w:color w:val="222222"/>
          <w:sz w:val="24"/>
          <w:szCs w:val="24"/>
          <w:lang w:eastAsia="es-VE"/>
        </w:rPr>
        <w:t xml:space="preserve"> y del docente, para los cuales  y con los cuales  trabajamos.</w:t>
      </w:r>
      <w:r w:rsidR="000F09AE">
        <w:rPr>
          <w:rFonts w:ascii="Arial" w:eastAsia="Times New Roman" w:hAnsi="Arial" w:cs="Arial"/>
          <w:color w:val="222222"/>
          <w:sz w:val="24"/>
          <w:szCs w:val="24"/>
          <w:lang w:eastAsia="es-VE"/>
        </w:rPr>
        <w:t xml:space="preserve"> </w:t>
      </w:r>
      <w:r w:rsidR="009213A0" w:rsidRPr="00C258DC">
        <w:rPr>
          <w:rFonts w:ascii="Arial" w:eastAsia="Times New Roman" w:hAnsi="Arial" w:cs="Arial"/>
          <w:color w:val="222222"/>
          <w:sz w:val="24"/>
          <w:szCs w:val="24"/>
          <w:lang w:eastAsia="es-VE"/>
        </w:rPr>
        <w:t>Hemos incursionado c</w:t>
      </w:r>
      <w:r w:rsidRPr="00C258DC">
        <w:rPr>
          <w:rFonts w:ascii="Arial" w:eastAsia="Times New Roman" w:hAnsi="Arial" w:cs="Arial"/>
          <w:color w:val="222222"/>
          <w:sz w:val="24"/>
          <w:szCs w:val="24"/>
          <w:lang w:eastAsia="es-VE"/>
        </w:rPr>
        <w:t>on la</w:t>
      </w:r>
      <w:r w:rsidR="009213A0" w:rsidRPr="00C258DC">
        <w:rPr>
          <w:rFonts w:ascii="Arial" w:eastAsia="Times New Roman" w:hAnsi="Arial" w:cs="Arial"/>
          <w:color w:val="222222"/>
          <w:sz w:val="24"/>
          <w:szCs w:val="24"/>
          <w:lang w:eastAsia="es-VE"/>
        </w:rPr>
        <w:t xml:space="preserve"> enseñanza de la </w:t>
      </w:r>
      <w:r w:rsidRPr="00C258DC">
        <w:rPr>
          <w:rFonts w:ascii="Arial" w:eastAsia="Times New Roman" w:hAnsi="Arial" w:cs="Arial"/>
          <w:color w:val="222222"/>
          <w:sz w:val="24"/>
          <w:szCs w:val="24"/>
          <w:lang w:eastAsia="es-VE"/>
        </w:rPr>
        <w:t xml:space="preserve"> Geometría  y la matemática </w:t>
      </w:r>
      <w:r w:rsidR="009213A0" w:rsidRPr="00C258DC">
        <w:rPr>
          <w:rFonts w:ascii="Arial" w:eastAsia="Times New Roman" w:hAnsi="Arial" w:cs="Arial"/>
          <w:color w:val="222222"/>
          <w:sz w:val="24"/>
          <w:szCs w:val="24"/>
          <w:lang w:eastAsia="es-VE"/>
        </w:rPr>
        <w:t>desde  la  propia  aula,</w:t>
      </w:r>
      <w:r w:rsidR="000F09AE">
        <w:rPr>
          <w:rStyle w:val="Refdenotaalpie"/>
          <w:rFonts w:ascii="Arial" w:eastAsia="Times New Roman" w:hAnsi="Arial" w:cs="Arial"/>
          <w:color w:val="222222"/>
          <w:sz w:val="24"/>
          <w:szCs w:val="24"/>
          <w:lang w:eastAsia="es-VE"/>
        </w:rPr>
        <w:footnoteReference w:id="3"/>
      </w:r>
      <w:r w:rsidR="00C258DC">
        <w:rPr>
          <w:rFonts w:ascii="Arial" w:eastAsia="Times New Roman" w:hAnsi="Arial" w:cs="Arial"/>
          <w:color w:val="222222"/>
          <w:sz w:val="24"/>
          <w:szCs w:val="24"/>
          <w:lang w:eastAsia="es-VE"/>
        </w:rPr>
        <w:t xml:space="preserve"> porque </w:t>
      </w:r>
      <w:r w:rsidR="009213A0" w:rsidRPr="00C258DC">
        <w:rPr>
          <w:rFonts w:ascii="Arial" w:eastAsia="Times New Roman" w:hAnsi="Arial" w:cs="Arial"/>
          <w:color w:val="222222"/>
          <w:sz w:val="24"/>
          <w:szCs w:val="24"/>
          <w:lang w:eastAsia="es-VE"/>
        </w:rPr>
        <w:t xml:space="preserve"> hemos  visto de cerca  y sentido los problemas  que envuelve enseñar   y aprender  estas  disciplinas  y peor aún,  sentir  que ellas  son instrumentos  para aprender  otras ciencias  y la falta del dominio de las mismas, genera serias dificultades  al estudiante. </w:t>
      </w:r>
      <w:r w:rsidR="00C258DC">
        <w:rPr>
          <w:rFonts w:ascii="Arial" w:eastAsia="Times New Roman" w:hAnsi="Arial" w:cs="Arial"/>
          <w:color w:val="222222"/>
          <w:sz w:val="24"/>
          <w:szCs w:val="24"/>
          <w:lang w:eastAsia="es-VE"/>
        </w:rPr>
        <w:t xml:space="preserve">Varios  años  de trabajo a nivel de  sexto  y séptimos semestre de ingeniería de sistemas  nos </w:t>
      </w:r>
      <w:r w:rsidR="00C258DC">
        <w:rPr>
          <w:rFonts w:ascii="Arial" w:eastAsia="Times New Roman" w:hAnsi="Arial" w:cs="Arial"/>
          <w:color w:val="222222"/>
          <w:sz w:val="24"/>
          <w:szCs w:val="24"/>
          <w:lang w:eastAsia="es-VE"/>
        </w:rPr>
        <w:lastRenderedPageBreak/>
        <w:t xml:space="preserve">arrojan </w:t>
      </w:r>
      <w:r w:rsidR="00662246">
        <w:rPr>
          <w:rFonts w:ascii="Arial" w:eastAsia="Times New Roman" w:hAnsi="Arial" w:cs="Arial"/>
          <w:color w:val="222222"/>
          <w:sz w:val="24"/>
          <w:szCs w:val="24"/>
          <w:lang w:eastAsia="es-VE"/>
        </w:rPr>
        <w:t>algunas  ideas  y</w:t>
      </w:r>
      <w:r w:rsidR="00C258DC">
        <w:rPr>
          <w:rFonts w:ascii="Arial" w:eastAsia="Times New Roman" w:hAnsi="Arial" w:cs="Arial"/>
          <w:color w:val="222222"/>
          <w:sz w:val="24"/>
          <w:szCs w:val="24"/>
          <w:lang w:eastAsia="es-VE"/>
        </w:rPr>
        <w:t xml:space="preserve"> datos</w:t>
      </w:r>
      <w:r w:rsidR="000F09AE">
        <w:rPr>
          <w:rFonts w:ascii="Arial" w:eastAsia="Times New Roman" w:hAnsi="Arial" w:cs="Arial"/>
          <w:color w:val="222222"/>
          <w:sz w:val="24"/>
          <w:szCs w:val="24"/>
          <w:lang w:eastAsia="es-VE"/>
        </w:rPr>
        <w:t>,</w:t>
      </w:r>
      <w:r w:rsidR="00344826">
        <w:rPr>
          <w:rFonts w:ascii="Arial" w:eastAsia="Times New Roman" w:hAnsi="Arial" w:cs="Arial"/>
          <w:color w:val="222222"/>
          <w:sz w:val="24"/>
          <w:szCs w:val="24"/>
          <w:lang w:eastAsia="es-VE"/>
        </w:rPr>
        <w:t xml:space="preserve"> de </w:t>
      </w:r>
      <w:r w:rsidR="000F09AE">
        <w:rPr>
          <w:rFonts w:ascii="Arial" w:eastAsia="Times New Roman" w:hAnsi="Arial" w:cs="Arial"/>
          <w:color w:val="222222"/>
          <w:sz w:val="24"/>
          <w:szCs w:val="24"/>
          <w:lang w:eastAsia="es-VE"/>
        </w:rPr>
        <w:t xml:space="preserve"> los cuales  citaremos </w:t>
      </w:r>
      <w:r w:rsidR="00662246">
        <w:rPr>
          <w:rFonts w:ascii="Arial" w:eastAsia="Times New Roman" w:hAnsi="Arial" w:cs="Arial"/>
          <w:color w:val="222222"/>
          <w:sz w:val="24"/>
          <w:szCs w:val="24"/>
          <w:lang w:eastAsia="es-VE"/>
        </w:rPr>
        <w:t xml:space="preserve">solo </w:t>
      </w:r>
      <w:r w:rsidR="000F09AE">
        <w:rPr>
          <w:rFonts w:ascii="Arial" w:eastAsia="Times New Roman" w:hAnsi="Arial" w:cs="Arial"/>
          <w:color w:val="222222"/>
          <w:sz w:val="24"/>
          <w:szCs w:val="24"/>
          <w:lang w:eastAsia="es-VE"/>
        </w:rPr>
        <w:t xml:space="preserve"> </w:t>
      </w:r>
      <w:r w:rsidR="00344826">
        <w:rPr>
          <w:rFonts w:ascii="Arial" w:eastAsia="Times New Roman" w:hAnsi="Arial" w:cs="Arial"/>
          <w:color w:val="222222"/>
          <w:sz w:val="24"/>
          <w:szCs w:val="24"/>
          <w:lang w:eastAsia="es-VE"/>
        </w:rPr>
        <w:t>algunos</w:t>
      </w:r>
      <w:r w:rsidR="00662246">
        <w:rPr>
          <w:rFonts w:ascii="Arial" w:eastAsia="Times New Roman" w:hAnsi="Arial" w:cs="Arial"/>
          <w:color w:val="222222"/>
          <w:sz w:val="24"/>
          <w:szCs w:val="24"/>
          <w:lang w:eastAsia="es-VE"/>
        </w:rPr>
        <w:t xml:space="preserve">,  a manera  de </w:t>
      </w:r>
      <w:r w:rsidR="00344826">
        <w:rPr>
          <w:rFonts w:ascii="Arial" w:eastAsia="Times New Roman" w:hAnsi="Arial" w:cs="Arial"/>
          <w:color w:val="222222"/>
          <w:sz w:val="24"/>
          <w:szCs w:val="24"/>
          <w:lang w:eastAsia="es-VE"/>
        </w:rPr>
        <w:t xml:space="preserve"> ejemplos (2003)</w:t>
      </w:r>
      <w:r w:rsidR="000F09AE">
        <w:rPr>
          <w:rFonts w:ascii="Arial" w:eastAsia="Times New Roman" w:hAnsi="Arial" w:cs="Arial"/>
          <w:color w:val="222222"/>
          <w:sz w:val="24"/>
          <w:szCs w:val="24"/>
          <w:lang w:eastAsia="es-VE"/>
        </w:rPr>
        <w:t>.</w:t>
      </w:r>
      <w:r w:rsidR="000F09AE" w:rsidRPr="000F09AE">
        <w:rPr>
          <w:rFonts w:ascii="Arial" w:eastAsia="Times New Roman" w:hAnsi="Arial" w:cs="Arial"/>
          <w:b/>
          <w:color w:val="222222"/>
          <w:sz w:val="24"/>
          <w:szCs w:val="24"/>
          <w:lang w:eastAsia="es-VE"/>
        </w:rPr>
        <w:t xml:space="preserve"> </w:t>
      </w:r>
    </w:p>
    <w:p w14:paraId="36FB341D" w14:textId="77777777" w:rsidR="000F09AE" w:rsidRDefault="000F09AE" w:rsidP="000F09AE">
      <w:pPr>
        <w:autoSpaceDE w:val="0"/>
        <w:autoSpaceDN w:val="0"/>
        <w:adjustRightInd w:val="0"/>
        <w:ind w:firstLine="709"/>
        <w:rPr>
          <w:rFonts w:ascii="Arial" w:eastAsia="Times New Roman" w:hAnsi="Arial" w:cs="Arial"/>
          <w:b/>
          <w:color w:val="222222"/>
          <w:sz w:val="24"/>
          <w:szCs w:val="24"/>
          <w:lang w:eastAsia="es-VE"/>
        </w:rPr>
      </w:pPr>
    </w:p>
    <w:p w14:paraId="75EAC047" w14:textId="2F51178F" w:rsidR="00DA61A6" w:rsidRDefault="000F09AE" w:rsidP="000F09AE">
      <w:pPr>
        <w:autoSpaceDE w:val="0"/>
        <w:autoSpaceDN w:val="0"/>
        <w:adjustRightInd w:val="0"/>
        <w:ind w:left="1418"/>
        <w:rPr>
          <w:rFonts w:ascii="Arial" w:eastAsia="Times New Roman" w:hAnsi="Arial" w:cs="Arial"/>
          <w:b/>
          <w:color w:val="222222"/>
          <w:sz w:val="24"/>
          <w:szCs w:val="24"/>
          <w:lang w:eastAsia="es-VE"/>
        </w:rPr>
      </w:pPr>
      <w:r w:rsidRPr="000F09AE">
        <w:rPr>
          <w:rFonts w:ascii="Arial" w:eastAsia="Times New Roman" w:hAnsi="Arial" w:cs="Arial"/>
          <w:b/>
          <w:color w:val="222222"/>
          <w:sz w:val="24"/>
          <w:szCs w:val="24"/>
          <w:lang w:eastAsia="es-VE"/>
        </w:rPr>
        <w:t>Deficiencias  de conocimientos matemáticos  a  nivel de  sexto y séptimo semestre de ingeniería de sistemas  e</w:t>
      </w:r>
      <w:r>
        <w:rPr>
          <w:rFonts w:ascii="Arial" w:eastAsia="Times New Roman" w:hAnsi="Arial" w:cs="Arial"/>
          <w:b/>
          <w:color w:val="222222"/>
          <w:sz w:val="24"/>
          <w:szCs w:val="24"/>
          <w:lang w:eastAsia="es-VE"/>
        </w:rPr>
        <w:t xml:space="preserve">n una universidad  experimental  y con    45  alumnos aproximadamente  cada semestre  y cuyos resultados expresamos en </w:t>
      </w:r>
      <w:r w:rsidRPr="00344826">
        <w:rPr>
          <w:rFonts w:ascii="Arial" w:eastAsia="Times New Roman" w:hAnsi="Arial" w:cs="Arial"/>
          <w:b/>
          <w:color w:val="222222"/>
          <w:sz w:val="24"/>
          <w:szCs w:val="24"/>
          <w:u w:val="single"/>
          <w:lang w:eastAsia="es-VE"/>
        </w:rPr>
        <w:t>porcentajes.</w:t>
      </w:r>
    </w:p>
    <w:tbl>
      <w:tblPr>
        <w:tblStyle w:val="Tablaconcuadrcula"/>
        <w:tblW w:w="0" w:type="auto"/>
        <w:tblLook w:val="04A0" w:firstRow="1" w:lastRow="0" w:firstColumn="1" w:lastColumn="0" w:noHBand="0" w:noVBand="1"/>
      </w:tblPr>
      <w:tblGrid>
        <w:gridCol w:w="1765"/>
        <w:gridCol w:w="1765"/>
        <w:gridCol w:w="1766"/>
        <w:gridCol w:w="1766"/>
        <w:gridCol w:w="1766"/>
      </w:tblGrid>
      <w:tr w:rsidR="00354149" w:rsidRPr="00DA61A6" w14:paraId="46194EBE" w14:textId="77777777" w:rsidTr="00F120B0">
        <w:trPr>
          <w:trHeight w:val="760"/>
        </w:trPr>
        <w:tc>
          <w:tcPr>
            <w:tcW w:w="1765" w:type="dxa"/>
            <w:shd w:val="clear" w:color="auto" w:fill="FFFFFF" w:themeFill="background1"/>
          </w:tcPr>
          <w:p w14:paraId="483D15AD" w14:textId="0F6FE851" w:rsidR="00354149"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C</w:t>
            </w:r>
            <w:r w:rsidR="00354149" w:rsidRPr="00DA61A6">
              <w:rPr>
                <w:rFonts w:ascii="Arial" w:eastAsia="Times New Roman" w:hAnsi="Arial" w:cs="Arial"/>
                <w:color w:val="222222"/>
                <w:sz w:val="18"/>
                <w:szCs w:val="18"/>
                <w:lang w:eastAsia="es-VE"/>
              </w:rPr>
              <w:t>onocimiento</w:t>
            </w:r>
            <w:r w:rsidRPr="00DA61A6">
              <w:rPr>
                <w:rFonts w:ascii="Arial" w:eastAsia="Times New Roman" w:hAnsi="Arial" w:cs="Arial"/>
                <w:color w:val="222222"/>
                <w:sz w:val="18"/>
                <w:szCs w:val="18"/>
                <w:lang w:eastAsia="es-VE"/>
              </w:rPr>
              <w:t xml:space="preserve">s  deficientes  en </w:t>
            </w:r>
          </w:p>
        </w:tc>
        <w:tc>
          <w:tcPr>
            <w:tcW w:w="1765" w:type="dxa"/>
            <w:shd w:val="clear" w:color="auto" w:fill="FFFFFF" w:themeFill="background1"/>
          </w:tcPr>
          <w:p w14:paraId="6A755853" w14:textId="21AE474C" w:rsidR="00354149" w:rsidRPr="00DA61A6" w:rsidRDefault="00354149"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2003</w:t>
            </w:r>
            <w:r w:rsidR="00344826">
              <w:rPr>
                <w:rFonts w:ascii="Arial" w:eastAsia="Times New Roman" w:hAnsi="Arial" w:cs="Arial"/>
                <w:color w:val="222222"/>
                <w:sz w:val="18"/>
                <w:szCs w:val="18"/>
                <w:lang w:eastAsia="es-VE"/>
              </w:rPr>
              <w:t xml:space="preserve"> </w:t>
            </w:r>
          </w:p>
        </w:tc>
        <w:tc>
          <w:tcPr>
            <w:tcW w:w="1766" w:type="dxa"/>
            <w:shd w:val="clear" w:color="auto" w:fill="FFFFFF" w:themeFill="background1"/>
          </w:tcPr>
          <w:p w14:paraId="32CA571F" w14:textId="4A8D7978" w:rsidR="00354149" w:rsidRPr="00DA61A6" w:rsidRDefault="00354149"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2007</w:t>
            </w:r>
          </w:p>
        </w:tc>
        <w:tc>
          <w:tcPr>
            <w:tcW w:w="1766" w:type="dxa"/>
            <w:shd w:val="clear" w:color="auto" w:fill="FFFFFF" w:themeFill="background1"/>
          </w:tcPr>
          <w:p w14:paraId="177D1A7A" w14:textId="3079CFAE" w:rsidR="00354149" w:rsidRPr="00DA61A6" w:rsidRDefault="00354149"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2010</w:t>
            </w:r>
          </w:p>
        </w:tc>
        <w:tc>
          <w:tcPr>
            <w:tcW w:w="1766" w:type="dxa"/>
            <w:shd w:val="clear" w:color="auto" w:fill="FFFFFF" w:themeFill="background1"/>
          </w:tcPr>
          <w:p w14:paraId="356D8879" w14:textId="4C210CF1" w:rsidR="00354149" w:rsidRPr="00DA61A6" w:rsidRDefault="00354149"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2014</w:t>
            </w:r>
          </w:p>
        </w:tc>
      </w:tr>
      <w:tr w:rsidR="00354149" w:rsidRPr="00DA61A6" w14:paraId="74989BC3" w14:textId="77777777" w:rsidTr="00F120B0">
        <w:tc>
          <w:tcPr>
            <w:tcW w:w="1765" w:type="dxa"/>
            <w:shd w:val="clear" w:color="auto" w:fill="FFFFFF" w:themeFill="background1"/>
          </w:tcPr>
          <w:p w14:paraId="53EE9F1F" w14:textId="4F4A0318" w:rsidR="00354149" w:rsidRPr="00DA61A6" w:rsidRDefault="00354149" w:rsidP="00635BC5">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 xml:space="preserve">Problemas  con </w:t>
            </w:r>
            <w:r w:rsidR="00635BC5">
              <w:rPr>
                <w:rFonts w:ascii="Arial" w:eastAsia="Times New Roman" w:hAnsi="Arial" w:cs="Arial"/>
                <w:color w:val="222222"/>
                <w:sz w:val="18"/>
                <w:szCs w:val="18"/>
                <w:lang w:eastAsia="es-VE"/>
              </w:rPr>
              <w:t xml:space="preserve">números </w:t>
            </w:r>
            <w:r w:rsidRPr="00DA61A6">
              <w:rPr>
                <w:rFonts w:ascii="Arial" w:eastAsia="Times New Roman" w:hAnsi="Arial" w:cs="Arial"/>
                <w:color w:val="222222"/>
                <w:sz w:val="18"/>
                <w:szCs w:val="18"/>
                <w:lang w:eastAsia="es-VE"/>
              </w:rPr>
              <w:t xml:space="preserve">racionales </w:t>
            </w:r>
          </w:p>
        </w:tc>
        <w:tc>
          <w:tcPr>
            <w:tcW w:w="1765" w:type="dxa"/>
            <w:shd w:val="clear" w:color="auto" w:fill="FFFFFF" w:themeFill="background1"/>
          </w:tcPr>
          <w:p w14:paraId="412E2D38" w14:textId="77777777" w:rsidR="00354149" w:rsidRPr="00DA61A6" w:rsidRDefault="00354149"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p>
          <w:p w14:paraId="045B48C6" w14:textId="3C7E887E" w:rsidR="00354149" w:rsidRPr="00DA61A6" w:rsidRDefault="00354149"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 xml:space="preserve">75 </w:t>
            </w:r>
          </w:p>
        </w:tc>
        <w:tc>
          <w:tcPr>
            <w:tcW w:w="1766" w:type="dxa"/>
            <w:shd w:val="clear" w:color="auto" w:fill="FFFFFF" w:themeFill="background1"/>
          </w:tcPr>
          <w:p w14:paraId="34E6FE3B" w14:textId="77777777" w:rsidR="00354149" w:rsidRPr="00DA61A6" w:rsidRDefault="00354149"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p>
          <w:p w14:paraId="3D03859C" w14:textId="71107BBD" w:rsidR="00354149" w:rsidRPr="00DA61A6" w:rsidRDefault="00354149"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 xml:space="preserve">79 </w:t>
            </w:r>
          </w:p>
        </w:tc>
        <w:tc>
          <w:tcPr>
            <w:tcW w:w="1766" w:type="dxa"/>
            <w:shd w:val="clear" w:color="auto" w:fill="FFFFFF" w:themeFill="background1"/>
          </w:tcPr>
          <w:p w14:paraId="20680131" w14:textId="77777777" w:rsidR="00354149" w:rsidRPr="00DA61A6" w:rsidRDefault="00354149"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p>
          <w:p w14:paraId="4B29758E" w14:textId="51026E45"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87</w:t>
            </w:r>
          </w:p>
        </w:tc>
        <w:tc>
          <w:tcPr>
            <w:tcW w:w="1766" w:type="dxa"/>
            <w:shd w:val="clear" w:color="auto" w:fill="FFFFFF" w:themeFill="background1"/>
          </w:tcPr>
          <w:p w14:paraId="5DAEEEDF" w14:textId="77777777"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p>
          <w:p w14:paraId="108FB828" w14:textId="1B0ECD36"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79</w:t>
            </w:r>
          </w:p>
        </w:tc>
      </w:tr>
      <w:tr w:rsidR="00354149" w:rsidRPr="00DA61A6" w14:paraId="42BADE6B" w14:textId="77777777" w:rsidTr="00F120B0">
        <w:tc>
          <w:tcPr>
            <w:tcW w:w="1765" w:type="dxa"/>
            <w:shd w:val="clear" w:color="auto" w:fill="FFFFFF" w:themeFill="background1"/>
          </w:tcPr>
          <w:p w14:paraId="1D9C81C0" w14:textId="52CAC18B" w:rsidR="00DA61A6" w:rsidRPr="00DA61A6" w:rsidRDefault="00DA61A6" w:rsidP="00635BC5">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Gráficos  y funciones</w:t>
            </w:r>
            <w:r w:rsidR="00635BC5">
              <w:rPr>
                <w:rFonts w:ascii="Arial" w:eastAsia="Times New Roman" w:hAnsi="Arial" w:cs="Arial"/>
                <w:color w:val="222222"/>
                <w:sz w:val="18"/>
                <w:szCs w:val="18"/>
                <w:lang w:eastAsia="es-VE"/>
              </w:rPr>
              <w:t xml:space="preserve">  </w:t>
            </w:r>
          </w:p>
        </w:tc>
        <w:tc>
          <w:tcPr>
            <w:tcW w:w="1765" w:type="dxa"/>
            <w:shd w:val="clear" w:color="auto" w:fill="FFFFFF" w:themeFill="background1"/>
          </w:tcPr>
          <w:p w14:paraId="27E7F5C7" w14:textId="77777777" w:rsidR="00354149" w:rsidRPr="00DA61A6" w:rsidRDefault="00354149"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p>
          <w:p w14:paraId="182A6A9C" w14:textId="08CC978E"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78</w:t>
            </w:r>
          </w:p>
        </w:tc>
        <w:tc>
          <w:tcPr>
            <w:tcW w:w="1766" w:type="dxa"/>
            <w:shd w:val="clear" w:color="auto" w:fill="FFFFFF" w:themeFill="background1"/>
          </w:tcPr>
          <w:p w14:paraId="2BDEE845" w14:textId="77777777" w:rsidR="00354149" w:rsidRPr="00DA61A6" w:rsidRDefault="00354149"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p>
          <w:p w14:paraId="2E489D91" w14:textId="2181760F"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82</w:t>
            </w:r>
          </w:p>
        </w:tc>
        <w:tc>
          <w:tcPr>
            <w:tcW w:w="1766" w:type="dxa"/>
            <w:shd w:val="clear" w:color="auto" w:fill="FFFFFF" w:themeFill="background1"/>
          </w:tcPr>
          <w:p w14:paraId="7E9AF2DD" w14:textId="77777777" w:rsidR="00354149" w:rsidRPr="00DA61A6" w:rsidRDefault="00354149"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p>
          <w:p w14:paraId="32D194AD" w14:textId="19640B30"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83</w:t>
            </w:r>
          </w:p>
        </w:tc>
        <w:tc>
          <w:tcPr>
            <w:tcW w:w="1766" w:type="dxa"/>
            <w:shd w:val="clear" w:color="auto" w:fill="FFFFFF" w:themeFill="background1"/>
          </w:tcPr>
          <w:p w14:paraId="2E0DF081" w14:textId="77777777" w:rsidR="00354149" w:rsidRPr="00DA61A6" w:rsidRDefault="00354149"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p>
          <w:p w14:paraId="2D4171E3" w14:textId="67D043F3"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89</w:t>
            </w:r>
          </w:p>
        </w:tc>
      </w:tr>
      <w:tr w:rsidR="00635BC5" w:rsidRPr="00DA61A6" w14:paraId="0639DFC7" w14:textId="77777777" w:rsidTr="00F120B0">
        <w:tc>
          <w:tcPr>
            <w:tcW w:w="1765" w:type="dxa"/>
            <w:shd w:val="clear" w:color="auto" w:fill="FFFFFF" w:themeFill="background1"/>
          </w:tcPr>
          <w:p w14:paraId="2EC69585" w14:textId="77777777" w:rsidR="00635BC5" w:rsidRPr="00DA61A6" w:rsidRDefault="00635BC5" w:rsidP="00635BC5">
            <w:pPr>
              <w:shd w:val="clear" w:color="auto" w:fill="EEECE1" w:themeFill="background2"/>
              <w:autoSpaceDE w:val="0"/>
              <w:autoSpaceDN w:val="0"/>
              <w:adjustRightInd w:val="0"/>
              <w:rPr>
                <w:rFonts w:ascii="Arial" w:eastAsia="Times New Roman" w:hAnsi="Arial" w:cs="Arial"/>
                <w:color w:val="222222"/>
                <w:sz w:val="18"/>
                <w:szCs w:val="18"/>
                <w:lang w:eastAsia="es-VE"/>
              </w:rPr>
            </w:pPr>
          </w:p>
        </w:tc>
        <w:tc>
          <w:tcPr>
            <w:tcW w:w="1765" w:type="dxa"/>
            <w:shd w:val="clear" w:color="auto" w:fill="FFFFFF" w:themeFill="background1"/>
          </w:tcPr>
          <w:p w14:paraId="1362D454" w14:textId="77777777" w:rsidR="00635BC5" w:rsidRPr="00DA61A6" w:rsidRDefault="00635BC5"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p>
        </w:tc>
        <w:tc>
          <w:tcPr>
            <w:tcW w:w="1766" w:type="dxa"/>
            <w:shd w:val="clear" w:color="auto" w:fill="FFFFFF" w:themeFill="background1"/>
          </w:tcPr>
          <w:p w14:paraId="51785928" w14:textId="77777777" w:rsidR="00635BC5" w:rsidRPr="00DA61A6" w:rsidRDefault="00635BC5"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p>
        </w:tc>
        <w:tc>
          <w:tcPr>
            <w:tcW w:w="1766" w:type="dxa"/>
            <w:shd w:val="clear" w:color="auto" w:fill="FFFFFF" w:themeFill="background1"/>
          </w:tcPr>
          <w:p w14:paraId="110127AE" w14:textId="77777777" w:rsidR="00635BC5" w:rsidRPr="00DA61A6" w:rsidRDefault="00635BC5"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p>
        </w:tc>
        <w:tc>
          <w:tcPr>
            <w:tcW w:w="1766" w:type="dxa"/>
            <w:shd w:val="clear" w:color="auto" w:fill="FFFFFF" w:themeFill="background1"/>
          </w:tcPr>
          <w:p w14:paraId="745BF102" w14:textId="77777777" w:rsidR="00635BC5" w:rsidRPr="00DA61A6" w:rsidRDefault="00635BC5"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p>
        </w:tc>
      </w:tr>
      <w:tr w:rsidR="00354149" w:rsidRPr="00DA61A6" w14:paraId="44D8484C" w14:textId="77777777" w:rsidTr="00F120B0">
        <w:tc>
          <w:tcPr>
            <w:tcW w:w="1765" w:type="dxa"/>
            <w:shd w:val="clear" w:color="auto" w:fill="FFFFFF" w:themeFill="background1"/>
          </w:tcPr>
          <w:p w14:paraId="15F37741" w14:textId="1274213D" w:rsidR="00354149"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Probabilidades</w:t>
            </w:r>
          </w:p>
        </w:tc>
        <w:tc>
          <w:tcPr>
            <w:tcW w:w="1765" w:type="dxa"/>
            <w:shd w:val="clear" w:color="auto" w:fill="FFFFFF" w:themeFill="background1"/>
          </w:tcPr>
          <w:p w14:paraId="3832BDEC" w14:textId="0C2BDCBB" w:rsidR="00354149"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89</w:t>
            </w:r>
          </w:p>
        </w:tc>
        <w:tc>
          <w:tcPr>
            <w:tcW w:w="1766" w:type="dxa"/>
            <w:shd w:val="clear" w:color="auto" w:fill="FFFFFF" w:themeFill="background1"/>
          </w:tcPr>
          <w:p w14:paraId="0DACE140" w14:textId="09BFB4EC" w:rsidR="00354149"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87</w:t>
            </w:r>
          </w:p>
        </w:tc>
        <w:tc>
          <w:tcPr>
            <w:tcW w:w="1766" w:type="dxa"/>
            <w:shd w:val="clear" w:color="auto" w:fill="FFFFFF" w:themeFill="background1"/>
          </w:tcPr>
          <w:p w14:paraId="3C4A17E9" w14:textId="1A8C840C" w:rsidR="00354149"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87</w:t>
            </w:r>
          </w:p>
        </w:tc>
        <w:tc>
          <w:tcPr>
            <w:tcW w:w="1766" w:type="dxa"/>
            <w:shd w:val="clear" w:color="auto" w:fill="FFFFFF" w:themeFill="background1"/>
          </w:tcPr>
          <w:p w14:paraId="01842050" w14:textId="1BB290AF" w:rsidR="00354149"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79</w:t>
            </w:r>
          </w:p>
        </w:tc>
      </w:tr>
      <w:tr w:rsidR="00354149" w:rsidRPr="00DA61A6" w14:paraId="77919613" w14:textId="77777777" w:rsidTr="00F120B0">
        <w:tc>
          <w:tcPr>
            <w:tcW w:w="1765" w:type="dxa"/>
            <w:shd w:val="clear" w:color="auto" w:fill="FFFFFF" w:themeFill="background1"/>
          </w:tcPr>
          <w:p w14:paraId="385A5E08" w14:textId="7743DF78" w:rsidR="00354149"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Estadística   inferencial y descriptiva</w:t>
            </w:r>
          </w:p>
        </w:tc>
        <w:tc>
          <w:tcPr>
            <w:tcW w:w="1765" w:type="dxa"/>
            <w:shd w:val="clear" w:color="auto" w:fill="FFFFFF" w:themeFill="background1"/>
          </w:tcPr>
          <w:p w14:paraId="01E0F91B" w14:textId="77777777" w:rsidR="00354149" w:rsidRPr="00DA61A6" w:rsidRDefault="00354149"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p>
          <w:p w14:paraId="7DD636B7" w14:textId="2EC133B0"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94</w:t>
            </w:r>
          </w:p>
        </w:tc>
        <w:tc>
          <w:tcPr>
            <w:tcW w:w="1766" w:type="dxa"/>
            <w:shd w:val="clear" w:color="auto" w:fill="FFFFFF" w:themeFill="background1"/>
          </w:tcPr>
          <w:p w14:paraId="2C644712" w14:textId="77777777"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p>
          <w:p w14:paraId="1DFDF435" w14:textId="1E073FB4"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92</w:t>
            </w:r>
          </w:p>
        </w:tc>
        <w:tc>
          <w:tcPr>
            <w:tcW w:w="1766" w:type="dxa"/>
            <w:shd w:val="clear" w:color="auto" w:fill="FFFFFF" w:themeFill="background1"/>
          </w:tcPr>
          <w:p w14:paraId="17239EC8" w14:textId="77777777" w:rsidR="00354149" w:rsidRPr="00DA61A6" w:rsidRDefault="00354149"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p>
          <w:p w14:paraId="328E541F" w14:textId="4C8F0F96"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90</w:t>
            </w:r>
          </w:p>
        </w:tc>
        <w:tc>
          <w:tcPr>
            <w:tcW w:w="1766" w:type="dxa"/>
            <w:shd w:val="clear" w:color="auto" w:fill="FFFFFF" w:themeFill="background1"/>
          </w:tcPr>
          <w:p w14:paraId="1E90D34A" w14:textId="77777777"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p>
          <w:p w14:paraId="193DEBF3" w14:textId="2755B86C" w:rsidR="00354149"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89</w:t>
            </w:r>
          </w:p>
        </w:tc>
      </w:tr>
      <w:tr w:rsidR="00DA61A6" w:rsidRPr="00DA61A6" w14:paraId="4178E529" w14:textId="77777777" w:rsidTr="00F120B0">
        <w:tc>
          <w:tcPr>
            <w:tcW w:w="1765" w:type="dxa"/>
            <w:shd w:val="clear" w:color="auto" w:fill="FFFFFF" w:themeFill="background1"/>
          </w:tcPr>
          <w:p w14:paraId="7714ABA5" w14:textId="1AF879D4" w:rsidR="00DA61A6" w:rsidRPr="002F74C8" w:rsidRDefault="00DA61A6" w:rsidP="00635BC5">
            <w:pPr>
              <w:shd w:val="clear" w:color="auto" w:fill="EEECE1" w:themeFill="background2"/>
              <w:autoSpaceDE w:val="0"/>
              <w:autoSpaceDN w:val="0"/>
              <w:adjustRightInd w:val="0"/>
              <w:rPr>
                <w:rFonts w:ascii="Arial" w:eastAsia="Times New Roman" w:hAnsi="Arial" w:cs="Arial"/>
                <w:b/>
                <w:color w:val="222222"/>
                <w:sz w:val="18"/>
                <w:szCs w:val="18"/>
                <w:lang w:eastAsia="es-VE"/>
              </w:rPr>
            </w:pPr>
            <w:r w:rsidRPr="00635BC5">
              <w:rPr>
                <w:rFonts w:ascii="Arial" w:eastAsia="Times New Roman" w:hAnsi="Arial" w:cs="Arial"/>
                <w:b/>
                <w:color w:val="000000" w:themeColor="text1"/>
                <w:sz w:val="18"/>
                <w:szCs w:val="18"/>
                <w:lang w:eastAsia="es-VE"/>
              </w:rPr>
              <w:t>Problemas  con  la derivada de</w:t>
            </w:r>
            <w:r w:rsidR="00635BC5" w:rsidRPr="00635BC5">
              <w:rPr>
                <w:rFonts w:ascii="Arial" w:eastAsia="Times New Roman" w:hAnsi="Arial" w:cs="Arial"/>
                <w:b/>
                <w:color w:val="000000" w:themeColor="text1"/>
                <w:sz w:val="18"/>
                <w:szCs w:val="18"/>
                <w:lang w:eastAsia="es-VE"/>
              </w:rPr>
              <w:t xml:space="preserve"> </w:t>
            </w:r>
            <w:r w:rsidRPr="00635BC5">
              <w:rPr>
                <w:rFonts w:ascii="Arial" w:eastAsia="Times New Roman" w:hAnsi="Arial" w:cs="Arial"/>
                <w:b/>
                <w:color w:val="000000" w:themeColor="text1"/>
                <w:sz w:val="18"/>
                <w:szCs w:val="18"/>
                <w:lang w:eastAsia="es-VE"/>
              </w:rPr>
              <w:t>funci</w:t>
            </w:r>
            <w:r w:rsidR="00635BC5" w:rsidRPr="00635BC5">
              <w:rPr>
                <w:rFonts w:ascii="Arial" w:eastAsia="Times New Roman" w:hAnsi="Arial" w:cs="Arial"/>
                <w:b/>
                <w:color w:val="000000" w:themeColor="text1"/>
                <w:sz w:val="18"/>
                <w:szCs w:val="18"/>
                <w:lang w:eastAsia="es-VE"/>
              </w:rPr>
              <w:t>ones</w:t>
            </w:r>
          </w:p>
        </w:tc>
        <w:tc>
          <w:tcPr>
            <w:tcW w:w="1765" w:type="dxa"/>
            <w:shd w:val="clear" w:color="auto" w:fill="FFFFFF" w:themeFill="background1"/>
          </w:tcPr>
          <w:p w14:paraId="6F09E175" w14:textId="112E20C9"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90</w:t>
            </w:r>
          </w:p>
        </w:tc>
        <w:tc>
          <w:tcPr>
            <w:tcW w:w="1766" w:type="dxa"/>
            <w:shd w:val="clear" w:color="auto" w:fill="FFFFFF" w:themeFill="background1"/>
          </w:tcPr>
          <w:p w14:paraId="691B43E8" w14:textId="40609BEC"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87</w:t>
            </w:r>
          </w:p>
        </w:tc>
        <w:tc>
          <w:tcPr>
            <w:tcW w:w="1766" w:type="dxa"/>
            <w:shd w:val="clear" w:color="auto" w:fill="FFFFFF" w:themeFill="background1"/>
          </w:tcPr>
          <w:p w14:paraId="5609059A" w14:textId="1BE232E5"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87</w:t>
            </w:r>
          </w:p>
        </w:tc>
        <w:tc>
          <w:tcPr>
            <w:tcW w:w="1766" w:type="dxa"/>
            <w:shd w:val="clear" w:color="auto" w:fill="FFFFFF" w:themeFill="background1"/>
          </w:tcPr>
          <w:p w14:paraId="3328DB7C" w14:textId="1DA6F723"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sidRPr="00DA61A6">
              <w:rPr>
                <w:rFonts w:ascii="Arial" w:eastAsia="Times New Roman" w:hAnsi="Arial" w:cs="Arial"/>
                <w:color w:val="222222"/>
                <w:sz w:val="18"/>
                <w:szCs w:val="18"/>
                <w:lang w:eastAsia="es-VE"/>
              </w:rPr>
              <w:t>88</w:t>
            </w:r>
          </w:p>
        </w:tc>
      </w:tr>
      <w:tr w:rsidR="00DA61A6" w:rsidRPr="00DA61A6" w14:paraId="3C19AE25" w14:textId="77777777" w:rsidTr="00F120B0">
        <w:tc>
          <w:tcPr>
            <w:tcW w:w="1765" w:type="dxa"/>
            <w:shd w:val="clear" w:color="auto" w:fill="FFFFFF" w:themeFill="background1"/>
          </w:tcPr>
          <w:p w14:paraId="64EC3A58" w14:textId="53216978" w:rsidR="00DA61A6" w:rsidRPr="00DA61A6" w:rsidRDefault="00DA61A6" w:rsidP="00635BC5">
            <w:pPr>
              <w:shd w:val="clear" w:color="auto" w:fill="EEECE1" w:themeFill="background2"/>
              <w:autoSpaceDE w:val="0"/>
              <w:autoSpaceDN w:val="0"/>
              <w:adjustRightInd w:val="0"/>
              <w:rPr>
                <w:rFonts w:ascii="Arial" w:eastAsia="Times New Roman" w:hAnsi="Arial" w:cs="Arial"/>
                <w:color w:val="222222"/>
                <w:sz w:val="18"/>
                <w:szCs w:val="18"/>
                <w:lang w:eastAsia="es-VE"/>
              </w:rPr>
            </w:pPr>
            <w:r>
              <w:rPr>
                <w:rFonts w:ascii="Arial" w:eastAsia="Times New Roman" w:hAnsi="Arial" w:cs="Arial"/>
                <w:color w:val="222222"/>
                <w:sz w:val="18"/>
                <w:szCs w:val="18"/>
                <w:lang w:eastAsia="es-VE"/>
              </w:rPr>
              <w:t>Figuras</w:t>
            </w:r>
            <w:r w:rsidR="00635BC5">
              <w:rPr>
                <w:rFonts w:ascii="Arial" w:eastAsia="Times New Roman" w:hAnsi="Arial" w:cs="Arial"/>
                <w:color w:val="222222"/>
                <w:sz w:val="18"/>
                <w:szCs w:val="18"/>
                <w:lang w:eastAsia="es-VE"/>
              </w:rPr>
              <w:t xml:space="preserve"> geométricas 2d y 3d</w:t>
            </w:r>
          </w:p>
        </w:tc>
        <w:tc>
          <w:tcPr>
            <w:tcW w:w="1765" w:type="dxa"/>
            <w:shd w:val="clear" w:color="auto" w:fill="FFFFFF" w:themeFill="background1"/>
          </w:tcPr>
          <w:p w14:paraId="55872D91" w14:textId="003B1D6D"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Pr>
                <w:rFonts w:ascii="Arial" w:eastAsia="Times New Roman" w:hAnsi="Arial" w:cs="Arial"/>
                <w:color w:val="222222"/>
                <w:sz w:val="18"/>
                <w:szCs w:val="18"/>
                <w:lang w:eastAsia="es-VE"/>
              </w:rPr>
              <w:t xml:space="preserve"> 79</w:t>
            </w:r>
          </w:p>
        </w:tc>
        <w:tc>
          <w:tcPr>
            <w:tcW w:w="1766" w:type="dxa"/>
            <w:shd w:val="clear" w:color="auto" w:fill="FFFFFF" w:themeFill="background1"/>
          </w:tcPr>
          <w:p w14:paraId="3DEBE739" w14:textId="76E49631"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Pr>
                <w:rFonts w:ascii="Arial" w:eastAsia="Times New Roman" w:hAnsi="Arial" w:cs="Arial"/>
                <w:color w:val="222222"/>
                <w:sz w:val="18"/>
                <w:szCs w:val="18"/>
                <w:lang w:eastAsia="es-VE"/>
              </w:rPr>
              <w:t>87</w:t>
            </w:r>
          </w:p>
        </w:tc>
        <w:tc>
          <w:tcPr>
            <w:tcW w:w="1766" w:type="dxa"/>
            <w:shd w:val="clear" w:color="auto" w:fill="FFFFFF" w:themeFill="background1"/>
          </w:tcPr>
          <w:p w14:paraId="1E123D7E" w14:textId="3A62D8F6"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Pr>
                <w:rFonts w:ascii="Arial" w:eastAsia="Times New Roman" w:hAnsi="Arial" w:cs="Arial"/>
                <w:color w:val="222222"/>
                <w:sz w:val="18"/>
                <w:szCs w:val="18"/>
                <w:lang w:eastAsia="es-VE"/>
              </w:rPr>
              <w:t>90</w:t>
            </w:r>
          </w:p>
        </w:tc>
        <w:tc>
          <w:tcPr>
            <w:tcW w:w="1766" w:type="dxa"/>
            <w:shd w:val="clear" w:color="auto" w:fill="FFFFFF" w:themeFill="background1"/>
          </w:tcPr>
          <w:p w14:paraId="3CCDBEB3" w14:textId="7D2A2CCE" w:rsidR="00DA61A6" w:rsidRPr="00DA61A6" w:rsidRDefault="00DA61A6" w:rsidP="00F120B0">
            <w:pPr>
              <w:shd w:val="clear" w:color="auto" w:fill="EEECE1" w:themeFill="background2"/>
              <w:autoSpaceDE w:val="0"/>
              <w:autoSpaceDN w:val="0"/>
              <w:adjustRightInd w:val="0"/>
              <w:rPr>
                <w:rFonts w:ascii="Arial" w:eastAsia="Times New Roman" w:hAnsi="Arial" w:cs="Arial"/>
                <w:color w:val="222222"/>
                <w:sz w:val="18"/>
                <w:szCs w:val="18"/>
                <w:lang w:eastAsia="es-VE"/>
              </w:rPr>
            </w:pPr>
            <w:r>
              <w:rPr>
                <w:rFonts w:ascii="Arial" w:eastAsia="Times New Roman" w:hAnsi="Arial" w:cs="Arial"/>
                <w:color w:val="222222"/>
                <w:sz w:val="18"/>
                <w:szCs w:val="18"/>
                <w:lang w:eastAsia="es-VE"/>
              </w:rPr>
              <w:t>89</w:t>
            </w:r>
          </w:p>
        </w:tc>
      </w:tr>
    </w:tbl>
    <w:p w14:paraId="439F8FED" w14:textId="56ECBD27" w:rsidR="00C258DC" w:rsidRPr="002F74C8" w:rsidRDefault="00DA61A6" w:rsidP="00F120B0">
      <w:pPr>
        <w:pStyle w:val="Descripcin"/>
        <w:shd w:val="clear" w:color="auto" w:fill="EEECE1" w:themeFill="background2"/>
        <w:rPr>
          <w:rFonts w:ascii="Arial" w:eastAsia="Times New Roman" w:hAnsi="Arial" w:cs="Arial"/>
          <w:color w:val="FF0000"/>
          <w:sz w:val="24"/>
          <w:szCs w:val="24"/>
          <w:lang w:eastAsia="es-VE"/>
        </w:rPr>
      </w:pPr>
      <w:r>
        <w:t xml:space="preserve">Tabla </w:t>
      </w:r>
      <w:r w:rsidR="005A1E1E">
        <w:rPr>
          <w:noProof/>
        </w:rPr>
        <w:fldChar w:fldCharType="begin"/>
      </w:r>
      <w:r w:rsidR="005A1E1E">
        <w:rPr>
          <w:noProof/>
        </w:rPr>
        <w:instrText xml:space="preserve"> SEQ Tabla \* ARABIC </w:instrText>
      </w:r>
      <w:r w:rsidR="005A1E1E">
        <w:rPr>
          <w:noProof/>
        </w:rPr>
        <w:fldChar w:fldCharType="separate"/>
      </w:r>
      <w:r w:rsidR="00F25583">
        <w:rPr>
          <w:noProof/>
        </w:rPr>
        <w:t>1</w:t>
      </w:r>
      <w:r w:rsidR="005A1E1E">
        <w:rPr>
          <w:noProof/>
        </w:rPr>
        <w:fldChar w:fldCharType="end"/>
      </w:r>
      <w:r w:rsidR="002F74C8">
        <w:rPr>
          <w:noProof/>
        </w:rPr>
        <w:t xml:space="preserve">   </w:t>
      </w:r>
    </w:p>
    <w:p w14:paraId="16C7A4FF" w14:textId="77777777" w:rsidR="00F120B0" w:rsidRDefault="00F120B0" w:rsidP="003B6E9F">
      <w:pPr>
        <w:autoSpaceDE w:val="0"/>
        <w:autoSpaceDN w:val="0"/>
        <w:adjustRightInd w:val="0"/>
        <w:ind w:firstLine="709"/>
        <w:rPr>
          <w:rFonts w:ascii="Arial" w:eastAsia="Times New Roman" w:hAnsi="Arial" w:cs="Arial"/>
          <w:color w:val="222222"/>
          <w:sz w:val="24"/>
          <w:szCs w:val="24"/>
          <w:lang w:eastAsia="es-VE"/>
        </w:rPr>
      </w:pPr>
    </w:p>
    <w:p w14:paraId="1E682819" w14:textId="09DC5592" w:rsidR="007706FF" w:rsidRPr="00C258DC" w:rsidRDefault="00F120B0" w:rsidP="003B6E9F">
      <w:pPr>
        <w:autoSpaceDE w:val="0"/>
        <w:autoSpaceDN w:val="0"/>
        <w:adjustRightInd w:val="0"/>
        <w:ind w:firstLine="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De  la misma manera  h</w:t>
      </w:r>
      <w:r w:rsidR="009213A0" w:rsidRPr="00C258DC">
        <w:rPr>
          <w:rFonts w:ascii="Arial" w:eastAsia="Times New Roman" w:hAnsi="Arial" w:cs="Arial"/>
          <w:color w:val="222222"/>
          <w:sz w:val="24"/>
          <w:szCs w:val="24"/>
          <w:lang w:eastAsia="es-VE"/>
        </w:rPr>
        <w:t xml:space="preserve">emos  participado  en diferentes eventos y congresos  </w:t>
      </w:r>
      <w:r w:rsidR="000F09AE">
        <w:rPr>
          <w:rFonts w:ascii="Arial" w:eastAsia="Times New Roman" w:hAnsi="Arial" w:cs="Arial"/>
          <w:color w:val="222222"/>
          <w:sz w:val="24"/>
          <w:szCs w:val="24"/>
          <w:lang w:eastAsia="es-VE"/>
        </w:rPr>
        <w:t xml:space="preserve">nacionales e </w:t>
      </w:r>
      <w:r w:rsidR="009213A0" w:rsidRPr="00C258DC">
        <w:rPr>
          <w:rFonts w:ascii="Arial" w:eastAsia="Times New Roman" w:hAnsi="Arial" w:cs="Arial"/>
          <w:color w:val="222222"/>
          <w:sz w:val="24"/>
          <w:szCs w:val="24"/>
          <w:lang w:eastAsia="es-VE"/>
        </w:rPr>
        <w:t>internacionales  donde los investigadores  exponen con lujo de  detalles</w:t>
      </w:r>
      <w:r w:rsidR="007706FF" w:rsidRPr="00C258DC">
        <w:rPr>
          <w:rFonts w:ascii="Arial" w:eastAsia="Times New Roman" w:hAnsi="Arial" w:cs="Arial"/>
          <w:color w:val="222222"/>
          <w:sz w:val="24"/>
          <w:szCs w:val="24"/>
          <w:lang w:eastAsia="es-VE"/>
        </w:rPr>
        <w:t xml:space="preserve">, </w:t>
      </w:r>
      <w:r w:rsidR="009213A0" w:rsidRPr="00C258DC">
        <w:rPr>
          <w:rFonts w:ascii="Arial" w:eastAsia="Times New Roman" w:hAnsi="Arial" w:cs="Arial"/>
          <w:color w:val="222222"/>
          <w:sz w:val="24"/>
          <w:szCs w:val="24"/>
          <w:lang w:eastAsia="es-VE"/>
        </w:rPr>
        <w:t xml:space="preserve"> infinidades  de problemas que se confrontan  en la  enseñanza  y aprendizaje  de estas </w:t>
      </w:r>
      <w:r w:rsidR="007706FF" w:rsidRPr="00C258DC">
        <w:rPr>
          <w:rFonts w:ascii="Arial" w:eastAsia="Times New Roman" w:hAnsi="Arial" w:cs="Arial"/>
          <w:color w:val="222222"/>
          <w:sz w:val="24"/>
          <w:szCs w:val="24"/>
          <w:lang w:eastAsia="es-VE"/>
        </w:rPr>
        <w:t>disciplinas</w:t>
      </w:r>
      <w:r w:rsidR="009213A0" w:rsidRPr="00C258DC">
        <w:rPr>
          <w:rFonts w:ascii="Arial" w:eastAsia="Times New Roman" w:hAnsi="Arial" w:cs="Arial"/>
          <w:color w:val="222222"/>
          <w:sz w:val="24"/>
          <w:szCs w:val="24"/>
          <w:lang w:eastAsia="es-VE"/>
        </w:rPr>
        <w:t>.</w:t>
      </w:r>
      <w:r w:rsidR="007706FF" w:rsidRPr="00C258DC">
        <w:rPr>
          <w:rFonts w:ascii="Arial" w:eastAsia="Times New Roman" w:hAnsi="Arial" w:cs="Arial"/>
          <w:color w:val="222222"/>
          <w:sz w:val="24"/>
          <w:szCs w:val="24"/>
          <w:lang w:eastAsia="es-VE"/>
        </w:rPr>
        <w:t xml:space="preserve">(1998, 2017) . </w:t>
      </w:r>
      <w:r w:rsidR="00FE7456" w:rsidRPr="00C258DC">
        <w:rPr>
          <w:rFonts w:ascii="Arial" w:eastAsia="Times New Roman" w:hAnsi="Arial" w:cs="Arial"/>
          <w:color w:val="222222"/>
          <w:sz w:val="24"/>
          <w:szCs w:val="24"/>
          <w:lang w:eastAsia="es-VE"/>
        </w:rPr>
        <w:t xml:space="preserve"> El contexto </w:t>
      </w:r>
      <w:r w:rsidR="007706FF" w:rsidRPr="00C258DC">
        <w:rPr>
          <w:rFonts w:ascii="Arial" w:eastAsia="Times New Roman" w:hAnsi="Arial" w:cs="Arial"/>
          <w:color w:val="222222"/>
          <w:sz w:val="24"/>
          <w:szCs w:val="24"/>
          <w:lang w:eastAsia="es-VE"/>
        </w:rPr>
        <w:t xml:space="preserve">o lugar donde  se dan </w:t>
      </w:r>
      <w:r w:rsidR="009F0596" w:rsidRPr="00C258DC">
        <w:rPr>
          <w:rFonts w:ascii="Arial" w:eastAsia="Times New Roman" w:hAnsi="Arial" w:cs="Arial"/>
          <w:color w:val="222222"/>
          <w:sz w:val="24"/>
          <w:szCs w:val="24"/>
          <w:lang w:eastAsia="es-VE"/>
        </w:rPr>
        <w:t xml:space="preserve">los </w:t>
      </w:r>
      <w:r w:rsidR="000F09AE">
        <w:rPr>
          <w:rFonts w:ascii="Arial" w:eastAsia="Times New Roman" w:hAnsi="Arial" w:cs="Arial"/>
          <w:color w:val="222222"/>
          <w:sz w:val="24"/>
          <w:szCs w:val="24"/>
          <w:lang w:eastAsia="es-VE"/>
        </w:rPr>
        <w:t xml:space="preserve">hechos lo </w:t>
      </w:r>
      <w:r w:rsidR="000F09AE">
        <w:rPr>
          <w:rFonts w:ascii="Arial" w:eastAsia="Times New Roman" w:hAnsi="Arial" w:cs="Arial"/>
          <w:color w:val="222222"/>
          <w:sz w:val="24"/>
          <w:szCs w:val="24"/>
          <w:lang w:eastAsia="es-VE"/>
        </w:rPr>
        <w:lastRenderedPageBreak/>
        <w:t>constituye la escuela, (sea  básica, media o universitaria),</w:t>
      </w:r>
      <w:r w:rsidR="009F0596" w:rsidRPr="00C258DC">
        <w:rPr>
          <w:rFonts w:ascii="Arial" w:eastAsia="Times New Roman" w:hAnsi="Arial" w:cs="Arial"/>
          <w:color w:val="222222"/>
          <w:sz w:val="24"/>
          <w:szCs w:val="24"/>
          <w:lang w:eastAsia="es-VE"/>
        </w:rPr>
        <w:t xml:space="preserve"> asumiéndola como una comunidad que tiene historicidad (Cornieles   y Haffar 2018) y por tanto es el lugar natural donde se produce  la  instrucción</w:t>
      </w:r>
      <w:r w:rsidR="001E054C">
        <w:rPr>
          <w:rFonts w:ascii="Arial" w:eastAsia="Times New Roman" w:hAnsi="Arial" w:cs="Arial"/>
          <w:color w:val="222222"/>
          <w:sz w:val="24"/>
          <w:szCs w:val="24"/>
          <w:lang w:eastAsia="es-VE"/>
        </w:rPr>
        <w:t>, y es allí donde  debemos  incursionar</w:t>
      </w:r>
      <w:r w:rsidR="009F0596" w:rsidRPr="00C258DC">
        <w:rPr>
          <w:rFonts w:ascii="Arial" w:eastAsia="Times New Roman" w:hAnsi="Arial" w:cs="Arial"/>
          <w:color w:val="222222"/>
          <w:sz w:val="24"/>
          <w:szCs w:val="24"/>
          <w:lang w:eastAsia="es-VE"/>
        </w:rPr>
        <w:t xml:space="preserve">. </w:t>
      </w:r>
      <w:r w:rsidR="001E054C">
        <w:rPr>
          <w:rFonts w:ascii="Arial" w:eastAsia="Times New Roman" w:hAnsi="Arial" w:cs="Arial"/>
          <w:color w:val="222222"/>
          <w:sz w:val="24"/>
          <w:szCs w:val="24"/>
          <w:lang w:eastAsia="es-VE"/>
        </w:rPr>
        <w:t>Nuestra constante debe ser el aula de clases y las experiencias que allí se viven, y no  dejaremos  de abogar por ello.</w:t>
      </w:r>
    </w:p>
    <w:p w14:paraId="637E8375" w14:textId="4D7FB1B8" w:rsidR="003B6E9F" w:rsidRDefault="000F09AE" w:rsidP="003B6E9F">
      <w:pPr>
        <w:autoSpaceDE w:val="0"/>
        <w:autoSpaceDN w:val="0"/>
        <w:adjustRightInd w:val="0"/>
        <w:ind w:firstLine="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De la misma forma h</w:t>
      </w:r>
      <w:r w:rsidRPr="00C258DC">
        <w:rPr>
          <w:rFonts w:ascii="Arial" w:eastAsia="Times New Roman" w:hAnsi="Arial" w:cs="Arial"/>
          <w:color w:val="222222"/>
          <w:sz w:val="24"/>
          <w:szCs w:val="24"/>
          <w:lang w:eastAsia="es-VE"/>
        </w:rPr>
        <w:t>emos  asistido a numerosos eventos  donde  se exponen  materiales  educativos para enseñar</w:t>
      </w:r>
      <w:r w:rsidR="007B3CFB">
        <w:rPr>
          <w:rFonts w:ascii="Arial" w:eastAsia="Times New Roman" w:hAnsi="Arial" w:cs="Arial"/>
          <w:color w:val="222222"/>
          <w:sz w:val="24"/>
          <w:szCs w:val="24"/>
          <w:lang w:eastAsia="es-VE"/>
        </w:rPr>
        <w:t xml:space="preserve"> dichas  disciplinas, sobre todo en los primeros niveles  del sistema </w:t>
      </w:r>
      <w:r w:rsidRPr="00C258DC">
        <w:rPr>
          <w:rFonts w:ascii="Arial" w:eastAsia="Times New Roman" w:hAnsi="Arial" w:cs="Arial"/>
          <w:color w:val="222222"/>
          <w:sz w:val="24"/>
          <w:szCs w:val="24"/>
          <w:lang w:eastAsia="es-VE"/>
        </w:rPr>
        <w:t xml:space="preserve"> y nos hemos tropezado  con materiales  excelentes, pero también con materiales que adolecen  de fallas y que deberían ser sacados  del mercado</w:t>
      </w:r>
      <w:r w:rsidR="007B3CFB">
        <w:rPr>
          <w:rFonts w:ascii="Arial" w:eastAsia="Times New Roman" w:hAnsi="Arial" w:cs="Arial"/>
          <w:color w:val="222222"/>
          <w:sz w:val="24"/>
          <w:szCs w:val="24"/>
          <w:lang w:eastAsia="es-VE"/>
        </w:rPr>
        <w:t>.  Materiales  donde  se representa el triángulo  con ojos, nariz  y boca</w:t>
      </w:r>
      <w:r w:rsidR="002F74C8">
        <w:rPr>
          <w:rFonts w:ascii="Arial" w:eastAsia="Times New Roman" w:hAnsi="Arial" w:cs="Arial"/>
          <w:color w:val="222222"/>
          <w:sz w:val="24"/>
          <w:szCs w:val="24"/>
          <w:lang w:eastAsia="es-VE"/>
        </w:rPr>
        <w:t xml:space="preserve"> (la cabeza de un ratón)</w:t>
      </w:r>
      <w:r w:rsidR="007B3CFB">
        <w:rPr>
          <w:rFonts w:ascii="Arial" w:eastAsia="Times New Roman" w:hAnsi="Arial" w:cs="Arial"/>
          <w:color w:val="222222"/>
          <w:sz w:val="24"/>
          <w:szCs w:val="24"/>
          <w:lang w:eastAsia="es-VE"/>
        </w:rPr>
        <w:t xml:space="preserve">. Así para  tratar de evidenciar  como percibían los niños tales  figuras  pedimos a cinco niños  dibujarnos   un círculo, un  triángulo, un rectángulo  y un cuadrado.  Tres  de los niños  hicieron estos </w:t>
      </w:r>
      <w:r w:rsidR="001E054C">
        <w:rPr>
          <w:rFonts w:ascii="Arial" w:eastAsia="Times New Roman" w:hAnsi="Arial" w:cs="Arial"/>
          <w:color w:val="222222"/>
          <w:sz w:val="24"/>
          <w:szCs w:val="24"/>
          <w:lang w:eastAsia="es-VE"/>
        </w:rPr>
        <w:t xml:space="preserve">dibujos. </w:t>
      </w:r>
      <w:r w:rsidR="009A53C0">
        <w:rPr>
          <w:rFonts w:ascii="Arial" w:eastAsia="Times New Roman" w:hAnsi="Arial" w:cs="Arial"/>
          <w:color w:val="222222"/>
          <w:sz w:val="24"/>
          <w:szCs w:val="24"/>
          <w:lang w:eastAsia="es-VE"/>
        </w:rPr>
        <w:t>(Año 2007)</w:t>
      </w:r>
      <w:r w:rsidR="001E054C">
        <w:rPr>
          <w:rFonts w:ascii="Arial" w:eastAsia="Times New Roman" w:hAnsi="Arial" w:cs="Arial"/>
          <w:color w:val="222222"/>
          <w:sz w:val="24"/>
          <w:szCs w:val="24"/>
          <w:lang w:eastAsia="es-VE"/>
        </w:rPr>
        <w:t>.</w:t>
      </w:r>
    </w:p>
    <w:p w14:paraId="2A1D0219" w14:textId="77777777" w:rsidR="001E054C" w:rsidRDefault="001E054C" w:rsidP="003B6E9F">
      <w:pPr>
        <w:autoSpaceDE w:val="0"/>
        <w:autoSpaceDN w:val="0"/>
        <w:adjustRightInd w:val="0"/>
        <w:ind w:firstLine="709"/>
        <w:rPr>
          <w:rFonts w:ascii="Arial" w:eastAsia="Times New Roman" w:hAnsi="Arial" w:cs="Arial"/>
          <w:color w:val="222222"/>
          <w:sz w:val="24"/>
          <w:szCs w:val="24"/>
          <w:lang w:eastAsia="es-VE"/>
        </w:rPr>
      </w:pPr>
    </w:p>
    <w:p w14:paraId="0F7F3E00" w14:textId="3E6E1E81" w:rsidR="007B3CFB" w:rsidRDefault="007B3CFB" w:rsidP="003B6E9F">
      <w:pPr>
        <w:autoSpaceDE w:val="0"/>
        <w:autoSpaceDN w:val="0"/>
        <w:adjustRightInd w:val="0"/>
        <w:ind w:firstLine="709"/>
        <w:rPr>
          <w:rFonts w:ascii="Arial" w:eastAsia="Times New Roman" w:hAnsi="Arial" w:cs="Arial"/>
          <w:color w:val="222222"/>
          <w:sz w:val="24"/>
          <w:szCs w:val="24"/>
          <w:lang w:eastAsia="es-VE"/>
        </w:rPr>
      </w:pPr>
      <w:r>
        <w:rPr>
          <w:rFonts w:ascii="Arial" w:eastAsia="Times New Roman" w:hAnsi="Arial" w:cs="Arial"/>
          <w:noProof/>
          <w:color w:val="222222"/>
          <w:sz w:val="24"/>
          <w:szCs w:val="24"/>
          <w:lang w:eastAsia="es-VE"/>
        </w:rPr>
        <mc:AlternateContent>
          <mc:Choice Requires="wps">
            <w:drawing>
              <wp:anchor distT="0" distB="0" distL="114300" distR="114300" simplePos="0" relativeHeight="251847680" behindDoc="0" locked="0" layoutInCell="1" allowOverlap="1" wp14:anchorId="32D56187" wp14:editId="1D0ECCAE">
                <wp:simplePos x="0" y="0"/>
                <wp:positionH relativeFrom="margin">
                  <wp:align>right</wp:align>
                </wp:positionH>
                <wp:positionV relativeFrom="paragraph">
                  <wp:posOffset>40005</wp:posOffset>
                </wp:positionV>
                <wp:extent cx="1200150" cy="1123950"/>
                <wp:effectExtent l="19050" t="19050" r="38100" b="38100"/>
                <wp:wrapNone/>
                <wp:docPr id="202" name="Cara sonriente 202"/>
                <wp:cNvGraphicFramePr/>
                <a:graphic xmlns:a="http://schemas.openxmlformats.org/drawingml/2006/main">
                  <a:graphicData uri="http://schemas.microsoft.com/office/word/2010/wordprocessingShape">
                    <wps:wsp>
                      <wps:cNvSpPr/>
                      <wps:spPr>
                        <a:xfrm>
                          <a:off x="0" y="0"/>
                          <a:ext cx="1200150" cy="11239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D37CB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202" o:spid="_x0000_s1026" type="#_x0000_t96" style="position:absolute;margin-left:43.3pt;margin-top:3.15pt;width:94.5pt;height:88.5pt;z-index:2518476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" fillcolor="#4f81bd [3204]" strokecolor="#243f60 [1604]" strokeweight="1.52778mm">
                <v:stroke linestyle="thickThin"/>
                <w10:wrap anchorx="margin"/>
              </v:shape>
            </w:pict>
          </mc:Fallback>
        </mc:AlternateContent>
      </w:r>
      <w:r>
        <w:rPr>
          <w:rFonts w:ascii="Arial" w:eastAsia="Times New Roman" w:hAnsi="Arial" w:cs="Arial"/>
          <w:noProof/>
          <w:color w:val="222222"/>
          <w:sz w:val="24"/>
          <w:szCs w:val="24"/>
          <w:lang w:eastAsia="es-VE"/>
        </w:rPr>
        <mc:AlternateContent>
          <mc:Choice Requires="wps">
            <w:drawing>
              <wp:anchor distT="0" distB="0" distL="114300" distR="114300" simplePos="0" relativeHeight="251844608" behindDoc="0" locked="0" layoutInCell="1" allowOverlap="1" wp14:anchorId="4A8E97C1" wp14:editId="0331B396">
                <wp:simplePos x="0" y="0"/>
                <wp:positionH relativeFrom="column">
                  <wp:posOffset>3310890</wp:posOffset>
                </wp:positionH>
                <wp:positionV relativeFrom="paragraph">
                  <wp:posOffset>354330</wp:posOffset>
                </wp:positionV>
                <wp:extent cx="285750" cy="276225"/>
                <wp:effectExtent l="19050" t="19050" r="38100" b="47625"/>
                <wp:wrapNone/>
                <wp:docPr id="196" name="Elipse 196"/>
                <wp:cNvGraphicFramePr/>
                <a:graphic xmlns:a="http://schemas.openxmlformats.org/drawingml/2006/main">
                  <a:graphicData uri="http://schemas.microsoft.com/office/word/2010/wordprocessingShape">
                    <wps:wsp>
                      <wps:cNvSpPr/>
                      <wps:spPr>
                        <a:xfrm>
                          <a:off x="0" y="0"/>
                          <a:ext cx="285750" cy="276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577E5" id="Elipse 196" o:spid="_x0000_s1026" style="position:absolute;margin-left:260.7pt;margin-top:27.9pt;width:22.5pt;height:21.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" fillcolor="#4f81bd [3204]" strokecolor="#243f60 [1604]" strokeweight="1.52778mm">
                <v:stroke linestyle="thickThin"/>
              </v:oval>
            </w:pict>
          </mc:Fallback>
        </mc:AlternateContent>
      </w:r>
      <w:r>
        <w:rPr>
          <w:rFonts w:ascii="Arial" w:eastAsia="Times New Roman" w:hAnsi="Arial" w:cs="Arial"/>
          <w:noProof/>
          <w:color w:val="222222"/>
          <w:sz w:val="24"/>
          <w:szCs w:val="24"/>
          <w:lang w:eastAsia="es-VE"/>
        </w:rPr>
        <mc:AlternateContent>
          <mc:Choice Requires="wps">
            <w:drawing>
              <wp:anchor distT="0" distB="0" distL="114300" distR="114300" simplePos="0" relativeHeight="251843584" behindDoc="0" locked="0" layoutInCell="1" allowOverlap="1" wp14:anchorId="11DCD1FB" wp14:editId="79870BD0">
                <wp:simplePos x="0" y="0"/>
                <wp:positionH relativeFrom="margin">
                  <wp:align>center</wp:align>
                </wp:positionH>
                <wp:positionV relativeFrom="paragraph">
                  <wp:posOffset>363855</wp:posOffset>
                </wp:positionV>
                <wp:extent cx="266700" cy="266700"/>
                <wp:effectExtent l="19050" t="19050" r="38100" b="38100"/>
                <wp:wrapNone/>
                <wp:docPr id="195" name="Elipse 195"/>
                <wp:cNvGraphicFramePr/>
                <a:graphic xmlns:a="http://schemas.openxmlformats.org/drawingml/2006/main">
                  <a:graphicData uri="http://schemas.microsoft.com/office/word/2010/wordprocessingShape">
                    <wps:wsp>
                      <wps:cNvSpPr/>
                      <wps:spPr>
                        <a:xfrm>
                          <a:off x="0" y="0"/>
                          <a:ext cx="2667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B15932" id="Elipse 195" o:spid="_x0000_s1026" style="position:absolute;margin-left:0;margin-top:28.65pt;width:21pt;height:21pt;z-index:2518435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" fillcolor="#4f81bd [3204]" strokecolor="#243f60 [1604]" strokeweight="1.52778mm">
                <v:stroke linestyle="thickThin"/>
                <w10:wrap anchorx="margin"/>
              </v:oval>
            </w:pict>
          </mc:Fallback>
        </mc:AlternateContent>
      </w:r>
      <w:r>
        <w:rPr>
          <w:rFonts w:ascii="Arial" w:eastAsia="Times New Roman" w:hAnsi="Arial" w:cs="Arial"/>
          <w:noProof/>
          <w:color w:val="222222"/>
          <w:sz w:val="24"/>
          <w:szCs w:val="24"/>
          <w:lang w:eastAsia="es-VE"/>
        </w:rPr>
        <mc:AlternateContent>
          <mc:Choice Requires="wps">
            <w:drawing>
              <wp:anchor distT="0" distB="0" distL="114300" distR="114300" simplePos="0" relativeHeight="251842560" behindDoc="0" locked="0" layoutInCell="1" allowOverlap="1" wp14:anchorId="62784CA5" wp14:editId="78A63386">
                <wp:simplePos x="0" y="0"/>
                <wp:positionH relativeFrom="column">
                  <wp:posOffset>2501265</wp:posOffset>
                </wp:positionH>
                <wp:positionV relativeFrom="paragraph">
                  <wp:posOffset>87630</wp:posOffset>
                </wp:positionV>
                <wp:extent cx="1257300" cy="1085850"/>
                <wp:effectExtent l="0" t="0" r="19050" b="19050"/>
                <wp:wrapNone/>
                <wp:docPr id="194" name="Cuadro de texto 194"/>
                <wp:cNvGraphicFramePr/>
                <a:graphic xmlns:a="http://schemas.openxmlformats.org/drawingml/2006/main">
                  <a:graphicData uri="http://schemas.microsoft.com/office/word/2010/wordprocessingShape">
                    <wps:wsp>
                      <wps:cNvSpPr txBox="1"/>
                      <wps:spPr>
                        <a:xfrm>
                          <a:off x="0" y="0"/>
                          <a:ext cx="125730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43276C" w14:textId="77777777" w:rsidR="006C0F53" w:rsidRDefault="006C0F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784CA5" id="_x0000_t202" coordsize="21600,21600" o:spt="202" path="m,l,21600r21600,l21600,xe">
                <v:stroke joinstyle="miter"/>
                <v:path gradientshapeok="t" o:connecttype="rect"/>
              </v:shapetype>
              <v:shape id="Cuadro de texto 194" o:spid="_x0000_s1026" type="#_x0000_t202" style="position:absolute;left:0;text-align:left;margin-left:196.95pt;margin-top:6.9pt;width:99pt;height:85.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" fillcolor="white [3201]" strokeweight=".5pt">
                <v:textbox>
                  <w:txbxContent>
                    <w:p w14:paraId="5543276C" w14:textId="77777777" w:rsidR="006C0F53" w:rsidRDefault="006C0F53"/>
                  </w:txbxContent>
                </v:textbox>
              </v:shape>
            </w:pict>
          </mc:Fallback>
        </mc:AlternateContent>
      </w:r>
      <w:r>
        <w:rPr>
          <w:rFonts w:ascii="Arial" w:eastAsia="Times New Roman" w:hAnsi="Arial" w:cs="Arial"/>
          <w:noProof/>
          <w:color w:val="222222"/>
          <w:sz w:val="24"/>
          <w:szCs w:val="24"/>
          <w:lang w:eastAsia="es-VE"/>
        </w:rPr>
        <mc:AlternateContent>
          <mc:Choice Requires="wps">
            <w:drawing>
              <wp:anchor distT="0" distB="0" distL="114300" distR="114300" simplePos="0" relativeHeight="251837440" behindDoc="0" locked="0" layoutInCell="1" allowOverlap="1" wp14:anchorId="134739DD" wp14:editId="72E949A0">
                <wp:simplePos x="0" y="0"/>
                <wp:positionH relativeFrom="column">
                  <wp:posOffset>260708</wp:posOffset>
                </wp:positionH>
                <wp:positionV relativeFrom="paragraph">
                  <wp:posOffset>97155</wp:posOffset>
                </wp:positionV>
                <wp:extent cx="1535707" cy="1120697"/>
                <wp:effectExtent l="19050" t="19050" r="45720" b="41910"/>
                <wp:wrapNone/>
                <wp:docPr id="128" name="Forma libre 128"/>
                <wp:cNvGraphicFramePr/>
                <a:graphic xmlns:a="http://schemas.openxmlformats.org/drawingml/2006/main">
                  <a:graphicData uri="http://schemas.microsoft.com/office/word/2010/wordprocessingShape">
                    <wps:wsp>
                      <wps:cNvSpPr/>
                      <wps:spPr>
                        <a:xfrm>
                          <a:off x="0" y="0"/>
                          <a:ext cx="1535707" cy="1120697"/>
                        </a:xfrm>
                        <a:custGeom>
                          <a:avLst/>
                          <a:gdLst>
                            <a:gd name="connsiteX0" fmla="*/ 68857 w 1535707"/>
                            <a:gd name="connsiteY0" fmla="*/ 933450 h 1120697"/>
                            <a:gd name="connsiteX1" fmla="*/ 116482 w 1535707"/>
                            <a:gd name="connsiteY1" fmla="*/ 885825 h 1120697"/>
                            <a:gd name="connsiteX2" fmla="*/ 202207 w 1535707"/>
                            <a:gd name="connsiteY2" fmla="*/ 676275 h 1120697"/>
                            <a:gd name="connsiteX3" fmla="*/ 221257 w 1535707"/>
                            <a:gd name="connsiteY3" fmla="*/ 638175 h 1120697"/>
                            <a:gd name="connsiteX4" fmla="*/ 240307 w 1535707"/>
                            <a:gd name="connsiteY4" fmla="*/ 590550 h 1120697"/>
                            <a:gd name="connsiteX5" fmla="*/ 259357 w 1535707"/>
                            <a:gd name="connsiteY5" fmla="*/ 561975 h 1120697"/>
                            <a:gd name="connsiteX6" fmla="*/ 326032 w 1535707"/>
                            <a:gd name="connsiteY6" fmla="*/ 438150 h 1120697"/>
                            <a:gd name="connsiteX7" fmla="*/ 345082 w 1535707"/>
                            <a:gd name="connsiteY7" fmla="*/ 390525 h 1120697"/>
                            <a:gd name="connsiteX8" fmla="*/ 373657 w 1535707"/>
                            <a:gd name="connsiteY8" fmla="*/ 361950 h 1120697"/>
                            <a:gd name="connsiteX9" fmla="*/ 421282 w 1535707"/>
                            <a:gd name="connsiteY9" fmla="*/ 276225 h 1120697"/>
                            <a:gd name="connsiteX10" fmla="*/ 440332 w 1535707"/>
                            <a:gd name="connsiteY10" fmla="*/ 238125 h 1120697"/>
                            <a:gd name="connsiteX11" fmla="*/ 468907 w 1535707"/>
                            <a:gd name="connsiteY11" fmla="*/ 209550 h 1120697"/>
                            <a:gd name="connsiteX12" fmla="*/ 497482 w 1535707"/>
                            <a:gd name="connsiteY12" fmla="*/ 152400 h 1120697"/>
                            <a:gd name="connsiteX13" fmla="*/ 554632 w 1535707"/>
                            <a:gd name="connsiteY13" fmla="*/ 76200 h 1120697"/>
                            <a:gd name="connsiteX14" fmla="*/ 573682 w 1535707"/>
                            <a:gd name="connsiteY14" fmla="*/ 47625 h 1120697"/>
                            <a:gd name="connsiteX15" fmla="*/ 583207 w 1535707"/>
                            <a:gd name="connsiteY15" fmla="*/ 19050 h 1120697"/>
                            <a:gd name="connsiteX16" fmla="*/ 611782 w 1535707"/>
                            <a:gd name="connsiteY16" fmla="*/ 0 h 1120697"/>
                            <a:gd name="connsiteX17" fmla="*/ 792757 w 1535707"/>
                            <a:gd name="connsiteY17" fmla="*/ 152400 h 1120697"/>
                            <a:gd name="connsiteX18" fmla="*/ 830857 w 1535707"/>
                            <a:gd name="connsiteY18" fmla="*/ 190500 h 1120697"/>
                            <a:gd name="connsiteX19" fmla="*/ 859432 w 1535707"/>
                            <a:gd name="connsiteY19" fmla="*/ 219075 h 1120697"/>
                            <a:gd name="connsiteX20" fmla="*/ 926107 w 1535707"/>
                            <a:gd name="connsiteY20" fmla="*/ 276225 h 1120697"/>
                            <a:gd name="connsiteX21" fmla="*/ 964207 w 1535707"/>
                            <a:gd name="connsiteY21" fmla="*/ 295275 h 1120697"/>
                            <a:gd name="connsiteX22" fmla="*/ 992782 w 1535707"/>
                            <a:gd name="connsiteY22" fmla="*/ 314325 h 1120697"/>
                            <a:gd name="connsiteX23" fmla="*/ 1002307 w 1535707"/>
                            <a:gd name="connsiteY23" fmla="*/ 342900 h 1120697"/>
                            <a:gd name="connsiteX24" fmla="*/ 1040407 w 1535707"/>
                            <a:gd name="connsiteY24" fmla="*/ 400050 h 1120697"/>
                            <a:gd name="connsiteX25" fmla="*/ 1078507 w 1535707"/>
                            <a:gd name="connsiteY25" fmla="*/ 466725 h 1120697"/>
                            <a:gd name="connsiteX26" fmla="*/ 1097557 w 1535707"/>
                            <a:gd name="connsiteY26" fmla="*/ 495300 h 1120697"/>
                            <a:gd name="connsiteX27" fmla="*/ 1126132 w 1535707"/>
                            <a:gd name="connsiteY27" fmla="*/ 523875 h 1120697"/>
                            <a:gd name="connsiteX28" fmla="*/ 1145182 w 1535707"/>
                            <a:gd name="connsiteY28" fmla="*/ 552450 h 1120697"/>
                            <a:gd name="connsiteX29" fmla="*/ 1173757 w 1535707"/>
                            <a:gd name="connsiteY29" fmla="*/ 571500 h 1120697"/>
                            <a:gd name="connsiteX30" fmla="*/ 1259482 w 1535707"/>
                            <a:gd name="connsiteY30" fmla="*/ 638175 h 1120697"/>
                            <a:gd name="connsiteX31" fmla="*/ 1383307 w 1535707"/>
                            <a:gd name="connsiteY31" fmla="*/ 714375 h 1120697"/>
                            <a:gd name="connsiteX32" fmla="*/ 1411882 w 1535707"/>
                            <a:gd name="connsiteY32" fmla="*/ 809625 h 1120697"/>
                            <a:gd name="connsiteX33" fmla="*/ 1449982 w 1535707"/>
                            <a:gd name="connsiteY33" fmla="*/ 885825 h 1120697"/>
                            <a:gd name="connsiteX34" fmla="*/ 1459507 w 1535707"/>
                            <a:gd name="connsiteY34" fmla="*/ 914400 h 1120697"/>
                            <a:gd name="connsiteX35" fmla="*/ 1497607 w 1535707"/>
                            <a:gd name="connsiteY35" fmla="*/ 1000125 h 1120697"/>
                            <a:gd name="connsiteX36" fmla="*/ 1507132 w 1535707"/>
                            <a:gd name="connsiteY36" fmla="*/ 1038225 h 1120697"/>
                            <a:gd name="connsiteX37" fmla="*/ 1526182 w 1535707"/>
                            <a:gd name="connsiteY37" fmla="*/ 1076325 h 1120697"/>
                            <a:gd name="connsiteX38" fmla="*/ 1535707 w 1535707"/>
                            <a:gd name="connsiteY38" fmla="*/ 1104900 h 1120697"/>
                            <a:gd name="connsiteX39" fmla="*/ 1259482 w 1535707"/>
                            <a:gd name="connsiteY39" fmla="*/ 1095375 h 1120697"/>
                            <a:gd name="connsiteX40" fmla="*/ 1221382 w 1535707"/>
                            <a:gd name="connsiteY40" fmla="*/ 1085850 h 1120697"/>
                            <a:gd name="connsiteX41" fmla="*/ 1183282 w 1535707"/>
                            <a:gd name="connsiteY41" fmla="*/ 1066800 h 1120697"/>
                            <a:gd name="connsiteX42" fmla="*/ 1078507 w 1535707"/>
                            <a:gd name="connsiteY42" fmla="*/ 1038225 h 1120697"/>
                            <a:gd name="connsiteX43" fmla="*/ 1049932 w 1535707"/>
                            <a:gd name="connsiteY43" fmla="*/ 1019175 h 1120697"/>
                            <a:gd name="connsiteX44" fmla="*/ 983257 w 1535707"/>
                            <a:gd name="connsiteY44" fmla="*/ 990600 h 1120697"/>
                            <a:gd name="connsiteX45" fmla="*/ 954682 w 1535707"/>
                            <a:gd name="connsiteY45" fmla="*/ 971550 h 1120697"/>
                            <a:gd name="connsiteX46" fmla="*/ 907057 w 1535707"/>
                            <a:gd name="connsiteY46" fmla="*/ 962025 h 1120697"/>
                            <a:gd name="connsiteX47" fmla="*/ 849907 w 1535707"/>
                            <a:gd name="connsiteY47" fmla="*/ 942975 h 1120697"/>
                            <a:gd name="connsiteX48" fmla="*/ 697507 w 1535707"/>
                            <a:gd name="connsiteY48" fmla="*/ 952500 h 1120697"/>
                            <a:gd name="connsiteX49" fmla="*/ 516532 w 1535707"/>
                            <a:gd name="connsiteY49" fmla="*/ 981075 h 1120697"/>
                            <a:gd name="connsiteX50" fmla="*/ 440332 w 1535707"/>
                            <a:gd name="connsiteY50" fmla="*/ 990600 h 1120697"/>
                            <a:gd name="connsiteX51" fmla="*/ 411757 w 1535707"/>
                            <a:gd name="connsiteY51" fmla="*/ 1000125 h 1120697"/>
                            <a:gd name="connsiteX52" fmla="*/ 173632 w 1535707"/>
                            <a:gd name="connsiteY52" fmla="*/ 1000125 h 1120697"/>
                            <a:gd name="connsiteX53" fmla="*/ 87907 w 1535707"/>
                            <a:gd name="connsiteY53" fmla="*/ 981075 h 1120697"/>
                            <a:gd name="connsiteX54" fmla="*/ 59332 w 1535707"/>
                            <a:gd name="connsiteY54" fmla="*/ 971550 h 1120697"/>
                            <a:gd name="connsiteX55" fmla="*/ 21232 w 1535707"/>
                            <a:gd name="connsiteY55" fmla="*/ 962025 h 1120697"/>
                            <a:gd name="connsiteX56" fmla="*/ 11707 w 1535707"/>
                            <a:gd name="connsiteY56" fmla="*/ 933450 h 11206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1535707" h="1120697">
                              <a:moveTo>
                                <a:pt x="68857" y="933450"/>
                              </a:moveTo>
                              <a:cubicBezTo>
                                <a:pt x="84732" y="917575"/>
                                <a:pt x="106148" y="905756"/>
                                <a:pt x="116482" y="885825"/>
                              </a:cubicBezTo>
                              <a:cubicBezTo>
                                <a:pt x="151222" y="818827"/>
                                <a:pt x="172801" y="745779"/>
                                <a:pt x="202207" y="676275"/>
                              </a:cubicBezTo>
                              <a:cubicBezTo>
                                <a:pt x="207740" y="663198"/>
                                <a:pt x="215490" y="651150"/>
                                <a:pt x="221257" y="638175"/>
                              </a:cubicBezTo>
                              <a:cubicBezTo>
                                <a:pt x="228201" y="622551"/>
                                <a:pt x="232661" y="605843"/>
                                <a:pt x="240307" y="590550"/>
                              </a:cubicBezTo>
                              <a:cubicBezTo>
                                <a:pt x="245427" y="580311"/>
                                <a:pt x="253745" y="571952"/>
                                <a:pt x="259357" y="561975"/>
                              </a:cubicBezTo>
                              <a:cubicBezTo>
                                <a:pt x="282340" y="521117"/>
                                <a:pt x="308622" y="481675"/>
                                <a:pt x="326032" y="438150"/>
                              </a:cubicBezTo>
                              <a:cubicBezTo>
                                <a:pt x="332382" y="422275"/>
                                <a:pt x="336020" y="405024"/>
                                <a:pt x="345082" y="390525"/>
                              </a:cubicBezTo>
                              <a:cubicBezTo>
                                <a:pt x="352221" y="379102"/>
                                <a:pt x="366185" y="373158"/>
                                <a:pt x="373657" y="361950"/>
                              </a:cubicBezTo>
                              <a:cubicBezTo>
                                <a:pt x="391789" y="334751"/>
                                <a:pt x="405784" y="305006"/>
                                <a:pt x="421282" y="276225"/>
                              </a:cubicBezTo>
                              <a:cubicBezTo>
                                <a:pt x="428014" y="263723"/>
                                <a:pt x="432079" y="249679"/>
                                <a:pt x="440332" y="238125"/>
                              </a:cubicBezTo>
                              <a:cubicBezTo>
                                <a:pt x="448162" y="227164"/>
                                <a:pt x="461435" y="220758"/>
                                <a:pt x="468907" y="209550"/>
                              </a:cubicBezTo>
                              <a:cubicBezTo>
                                <a:pt x="480721" y="191829"/>
                                <a:pt x="485965" y="170316"/>
                                <a:pt x="497482" y="152400"/>
                              </a:cubicBezTo>
                              <a:cubicBezTo>
                                <a:pt x="514651" y="125693"/>
                                <a:pt x="537020" y="102618"/>
                                <a:pt x="554632" y="76200"/>
                              </a:cubicBezTo>
                              <a:cubicBezTo>
                                <a:pt x="560982" y="66675"/>
                                <a:pt x="568562" y="57864"/>
                                <a:pt x="573682" y="47625"/>
                              </a:cubicBezTo>
                              <a:cubicBezTo>
                                <a:pt x="578172" y="38645"/>
                                <a:pt x="576935" y="26890"/>
                                <a:pt x="583207" y="19050"/>
                              </a:cubicBezTo>
                              <a:cubicBezTo>
                                <a:pt x="590358" y="10111"/>
                                <a:pt x="602257" y="6350"/>
                                <a:pt x="611782" y="0"/>
                              </a:cubicBezTo>
                              <a:cubicBezTo>
                                <a:pt x="705950" y="31389"/>
                                <a:pt x="636270" y="3737"/>
                                <a:pt x="792757" y="152400"/>
                              </a:cubicBezTo>
                              <a:cubicBezTo>
                                <a:pt x="805778" y="164770"/>
                                <a:pt x="818157" y="177800"/>
                                <a:pt x="830857" y="190500"/>
                              </a:cubicBezTo>
                              <a:cubicBezTo>
                                <a:pt x="840382" y="200025"/>
                                <a:pt x="849205" y="210309"/>
                                <a:pt x="859432" y="219075"/>
                              </a:cubicBezTo>
                              <a:cubicBezTo>
                                <a:pt x="881657" y="238125"/>
                                <a:pt x="902434" y="259008"/>
                                <a:pt x="926107" y="276225"/>
                              </a:cubicBezTo>
                              <a:cubicBezTo>
                                <a:pt x="937590" y="284576"/>
                                <a:pt x="951879" y="288230"/>
                                <a:pt x="964207" y="295275"/>
                              </a:cubicBezTo>
                              <a:cubicBezTo>
                                <a:pt x="974146" y="300955"/>
                                <a:pt x="983257" y="307975"/>
                                <a:pt x="992782" y="314325"/>
                              </a:cubicBezTo>
                              <a:cubicBezTo>
                                <a:pt x="995957" y="323850"/>
                                <a:pt x="997431" y="334123"/>
                                <a:pt x="1002307" y="342900"/>
                              </a:cubicBezTo>
                              <a:cubicBezTo>
                                <a:pt x="1013426" y="362914"/>
                                <a:pt x="1040407" y="400050"/>
                                <a:pt x="1040407" y="400050"/>
                              </a:cubicBezTo>
                              <a:cubicBezTo>
                                <a:pt x="1055825" y="461723"/>
                                <a:pt x="1037973" y="418084"/>
                                <a:pt x="1078507" y="466725"/>
                              </a:cubicBezTo>
                              <a:cubicBezTo>
                                <a:pt x="1085836" y="475519"/>
                                <a:pt x="1090228" y="486506"/>
                                <a:pt x="1097557" y="495300"/>
                              </a:cubicBezTo>
                              <a:cubicBezTo>
                                <a:pt x="1106181" y="505648"/>
                                <a:pt x="1117508" y="513527"/>
                                <a:pt x="1126132" y="523875"/>
                              </a:cubicBezTo>
                              <a:cubicBezTo>
                                <a:pt x="1133461" y="532669"/>
                                <a:pt x="1137087" y="544355"/>
                                <a:pt x="1145182" y="552450"/>
                              </a:cubicBezTo>
                              <a:cubicBezTo>
                                <a:pt x="1153277" y="560545"/>
                                <a:pt x="1164599" y="564631"/>
                                <a:pt x="1173757" y="571500"/>
                              </a:cubicBezTo>
                              <a:cubicBezTo>
                                <a:pt x="1202717" y="593220"/>
                                <a:pt x="1230339" y="616701"/>
                                <a:pt x="1259482" y="638175"/>
                              </a:cubicBezTo>
                              <a:cubicBezTo>
                                <a:pt x="1353510" y="707458"/>
                                <a:pt x="1320413" y="693410"/>
                                <a:pt x="1383307" y="714375"/>
                              </a:cubicBezTo>
                              <a:cubicBezTo>
                                <a:pt x="1390143" y="741720"/>
                                <a:pt x="1400287" y="786435"/>
                                <a:pt x="1411882" y="809625"/>
                              </a:cubicBezTo>
                              <a:cubicBezTo>
                                <a:pt x="1424582" y="835025"/>
                                <a:pt x="1441002" y="858884"/>
                                <a:pt x="1449982" y="885825"/>
                              </a:cubicBezTo>
                              <a:cubicBezTo>
                                <a:pt x="1453157" y="895350"/>
                                <a:pt x="1455645" y="905132"/>
                                <a:pt x="1459507" y="914400"/>
                              </a:cubicBezTo>
                              <a:cubicBezTo>
                                <a:pt x="1471534" y="943265"/>
                                <a:pt x="1486382" y="970939"/>
                                <a:pt x="1497607" y="1000125"/>
                              </a:cubicBezTo>
                              <a:cubicBezTo>
                                <a:pt x="1502306" y="1012343"/>
                                <a:pt x="1502535" y="1025968"/>
                                <a:pt x="1507132" y="1038225"/>
                              </a:cubicBezTo>
                              <a:cubicBezTo>
                                <a:pt x="1512118" y="1051520"/>
                                <a:pt x="1520589" y="1063274"/>
                                <a:pt x="1526182" y="1076325"/>
                              </a:cubicBezTo>
                              <a:cubicBezTo>
                                <a:pt x="1530137" y="1085553"/>
                                <a:pt x="1532532" y="1095375"/>
                                <a:pt x="1535707" y="1104900"/>
                              </a:cubicBezTo>
                              <a:cubicBezTo>
                                <a:pt x="1423095" y="1133053"/>
                                <a:pt x="1493993" y="1119635"/>
                                <a:pt x="1259482" y="1095375"/>
                              </a:cubicBezTo>
                              <a:cubicBezTo>
                                <a:pt x="1246461" y="1094028"/>
                                <a:pt x="1233639" y="1090447"/>
                                <a:pt x="1221382" y="1085850"/>
                              </a:cubicBezTo>
                              <a:cubicBezTo>
                                <a:pt x="1208087" y="1080864"/>
                                <a:pt x="1196752" y="1071290"/>
                                <a:pt x="1183282" y="1066800"/>
                              </a:cubicBezTo>
                              <a:cubicBezTo>
                                <a:pt x="1093646" y="1036921"/>
                                <a:pt x="1178701" y="1082755"/>
                                <a:pt x="1078507" y="1038225"/>
                              </a:cubicBezTo>
                              <a:cubicBezTo>
                                <a:pt x="1068046" y="1033576"/>
                                <a:pt x="1059871" y="1024855"/>
                                <a:pt x="1049932" y="1019175"/>
                              </a:cubicBezTo>
                              <a:cubicBezTo>
                                <a:pt x="911189" y="939893"/>
                                <a:pt x="1090118" y="1044030"/>
                                <a:pt x="983257" y="990600"/>
                              </a:cubicBezTo>
                              <a:cubicBezTo>
                                <a:pt x="973018" y="985480"/>
                                <a:pt x="965401" y="975570"/>
                                <a:pt x="954682" y="971550"/>
                              </a:cubicBezTo>
                              <a:cubicBezTo>
                                <a:pt x="939523" y="965866"/>
                                <a:pt x="922676" y="966285"/>
                                <a:pt x="907057" y="962025"/>
                              </a:cubicBezTo>
                              <a:cubicBezTo>
                                <a:pt x="887684" y="956741"/>
                                <a:pt x="849907" y="942975"/>
                                <a:pt x="849907" y="942975"/>
                              </a:cubicBezTo>
                              <a:cubicBezTo>
                                <a:pt x="799107" y="946150"/>
                                <a:pt x="748077" y="946721"/>
                                <a:pt x="697507" y="952500"/>
                              </a:cubicBezTo>
                              <a:cubicBezTo>
                                <a:pt x="636830" y="959435"/>
                                <a:pt x="577133" y="973500"/>
                                <a:pt x="516532" y="981075"/>
                              </a:cubicBezTo>
                              <a:lnTo>
                                <a:pt x="440332" y="990600"/>
                              </a:lnTo>
                              <a:cubicBezTo>
                                <a:pt x="430807" y="993775"/>
                                <a:pt x="421497" y="997690"/>
                                <a:pt x="411757" y="1000125"/>
                              </a:cubicBezTo>
                              <a:cubicBezTo>
                                <a:pt x="320116" y="1023035"/>
                                <a:pt x="308322" y="1006859"/>
                                <a:pt x="173632" y="1000125"/>
                              </a:cubicBezTo>
                              <a:cubicBezTo>
                                <a:pt x="145057" y="993775"/>
                                <a:pt x="116305" y="988175"/>
                                <a:pt x="87907" y="981075"/>
                              </a:cubicBezTo>
                              <a:cubicBezTo>
                                <a:pt x="78167" y="978640"/>
                                <a:pt x="68986" y="974308"/>
                                <a:pt x="59332" y="971550"/>
                              </a:cubicBezTo>
                              <a:cubicBezTo>
                                <a:pt x="46745" y="967954"/>
                                <a:pt x="33932" y="965200"/>
                                <a:pt x="21232" y="962025"/>
                              </a:cubicBezTo>
                              <a:cubicBezTo>
                                <a:pt x="421" y="930808"/>
                                <a:pt x="-9266" y="933450"/>
                                <a:pt x="11707" y="93345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4E9424" id="Forma libre 128" o:spid="_x0000_s1026" style="position:absolute;margin-left:20.55pt;margin-top:7.65pt;width:120.9pt;height:88.25pt;z-index:251837440;visibility:visible;mso-wrap-style:square;mso-wrap-distance-left:9pt;mso-wrap-distance-top:0;mso-wrap-distance-right:9pt;mso-wrap-distance-bottom:0;mso-position-horizontal:absolute;mso-position-horizontal-relative:text;mso-position-vertical:absolute;mso-position-vertical-relative:text;v-text-anchor:middle" coordsize="1535707,1120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" path="m68857,933450v15875,-15875,37291,-27694,47625,-47625c151222,818827,172801,745779,202207,676275v5533,-13077,13283,-25125,19050,-38100c228201,622551,232661,605843,240307,590550v5120,-10239,13438,-18598,19050,-28575c282340,521117,308622,481675,326032,438150v6350,-15875,9988,-33126,19050,-47625c352221,379102,366185,373158,373657,361950v18132,-27199,32127,-56944,47625,-85725c428014,263723,432079,249679,440332,238125v7830,-10961,21103,-17367,28575,-28575c480721,191829,485965,170316,497482,152400v17169,-26707,39538,-49782,57150,-76200c560982,66675,568562,57864,573682,47625v4490,-8980,3253,-20735,9525,-28575c590358,10111,602257,6350,611782,v94168,31389,24488,3737,180975,152400c805778,164770,818157,177800,830857,190500v9525,9525,18348,19809,28575,28575c881657,238125,902434,259008,926107,276225v11483,8351,25772,12005,38100,19050c974146,300955,983257,307975,992782,314325v3175,9525,4649,19798,9525,28575c1013426,362914,1040407,400050,1040407,400050v15418,61673,-2434,18034,38100,66675c1085836,475519,1090228,486506,1097557,495300v8624,10348,19951,18227,28575,28575c1133461,532669,1137087,544355,1145182,552450v8095,8095,19417,12181,28575,19050c1202717,593220,1230339,616701,1259482,638175v94028,69283,60931,55235,123825,76200c1390143,741720,1400287,786435,1411882,809625v12700,25400,29120,49259,38100,76200c1453157,895350,1455645,905132,1459507,914400v12027,28865,26875,56539,38100,85725c1502306,1012343,1502535,1025968,1507132,1038225v4986,13295,13457,25049,19050,38100c1530137,1085553,1532532,1095375,1535707,1104900v-112612,28153,-41714,14735,-276225,-9525c1246461,1094028,1233639,1090447,1221382,1085850v-13295,-4986,-24630,-14560,-38100,-19050c1093646,1036921,1178701,1082755,1078507,1038225v-10461,-4649,-18636,-13370,-28575,-19050c911189,939893,1090118,1044030,983257,990600v-10239,-5120,-17856,-15030,-28575,-19050c939523,965866,922676,966285,907057,962025v-19373,-5284,-57150,-19050,-57150,-19050c799107,946150,748077,946721,697507,952500v-60677,6935,-120374,21000,-180975,28575l440332,990600v-9525,3175,-18835,7090,-28575,9525c320116,1023035,308322,1006859,173632,1000125,145057,993775,116305,988175,87907,981075v-9740,-2435,-18921,-6767,-28575,-9525c46745,967954,33932,965200,21232,962025,421,930808,-9266,933450,11707,933450e" filled="f" strokecolor="#243f60 [1604]" strokeweight="1.52778mm">
                <v:stroke linestyle="thickThin"/>
                <v:path arrowok="t" o:connecttype="custom" o:connectlocs="68857,933450;116482,885825;202207,676275;221257,638175;240307,590550;259357,561975;326032,438150;345082,390525;373657,361950;421282,276225;440332,238125;468907,209550;497482,152400;554632,76200;573682,47625;583207,19050;611782,0;792757,152400;830857,190500;859432,219075;926107,276225;964207,295275;992782,314325;1002307,342900;1040407,400050;1078507,466725;1097557,495300;1126132,523875;1145182,552450;1173757,571500;1259482,638175;1383307,714375;1411882,809625;1449982,885825;1459507,914400;1497607,1000125;1507132,1038225;1526182,1076325;1535707,1104900;1259482,1095375;1221382,1085850;1183282,1066800;1078507,1038225;1049932,1019175;983257,990600;954682,971550;907057,962025;849907,942975;697507,952500;516532,981075;440332,990600;411757,1000125;173632,1000125;87907,981075;59332,971550;21232,962025;11707,933450" o:connectangles="0,0,0,0,0,0,0,0,0,0,0,0,0,0,0,0,0,0,0,0,0,0,0,0,0,0,0,0,0,0,0,0,0,0,0,0,0,0,0,0,0,0,0,0,0,0,0,0,0,0,0,0,0,0,0,0,0"/>
              </v:shape>
            </w:pict>
          </mc:Fallback>
        </mc:AlternateContent>
      </w:r>
    </w:p>
    <w:p w14:paraId="31ADAFF5" w14:textId="39F20D3B" w:rsidR="007B3CFB" w:rsidRDefault="007B3CFB" w:rsidP="003B6E9F">
      <w:pPr>
        <w:autoSpaceDE w:val="0"/>
        <w:autoSpaceDN w:val="0"/>
        <w:adjustRightInd w:val="0"/>
        <w:ind w:firstLine="709"/>
        <w:rPr>
          <w:rFonts w:ascii="Arial" w:eastAsia="Times New Roman" w:hAnsi="Arial" w:cs="Arial"/>
          <w:color w:val="222222"/>
          <w:sz w:val="24"/>
          <w:szCs w:val="24"/>
          <w:lang w:eastAsia="es-VE"/>
        </w:rPr>
      </w:pPr>
      <w:r>
        <w:rPr>
          <w:rFonts w:ascii="Arial" w:eastAsia="Times New Roman" w:hAnsi="Arial" w:cs="Arial"/>
          <w:noProof/>
          <w:color w:val="222222"/>
          <w:sz w:val="24"/>
          <w:szCs w:val="24"/>
          <w:lang w:eastAsia="es-VE"/>
        </w:rPr>
        <mc:AlternateContent>
          <mc:Choice Requires="wps">
            <w:drawing>
              <wp:anchor distT="0" distB="0" distL="114300" distR="114300" simplePos="0" relativeHeight="251841536" behindDoc="0" locked="0" layoutInCell="1" allowOverlap="1" wp14:anchorId="1E504561" wp14:editId="30EBE8D6">
                <wp:simplePos x="0" y="0"/>
                <wp:positionH relativeFrom="column">
                  <wp:posOffset>577215</wp:posOffset>
                </wp:positionH>
                <wp:positionV relativeFrom="paragraph">
                  <wp:posOffset>418465</wp:posOffset>
                </wp:positionV>
                <wp:extent cx="781050" cy="285623"/>
                <wp:effectExtent l="19050" t="19050" r="38100" b="38735"/>
                <wp:wrapNone/>
                <wp:docPr id="190" name="Forma libre 190"/>
                <wp:cNvGraphicFramePr/>
                <a:graphic xmlns:a="http://schemas.openxmlformats.org/drawingml/2006/main">
                  <a:graphicData uri="http://schemas.microsoft.com/office/word/2010/wordprocessingShape">
                    <wps:wsp>
                      <wps:cNvSpPr/>
                      <wps:spPr>
                        <a:xfrm>
                          <a:off x="0" y="0"/>
                          <a:ext cx="781050" cy="285623"/>
                        </a:xfrm>
                        <a:custGeom>
                          <a:avLst/>
                          <a:gdLst>
                            <a:gd name="connsiteX0" fmla="*/ 0 w 781050"/>
                            <a:gd name="connsiteY0" fmla="*/ 38100 h 285623"/>
                            <a:gd name="connsiteX1" fmla="*/ 38100 w 781050"/>
                            <a:gd name="connsiteY1" fmla="*/ 85725 h 285623"/>
                            <a:gd name="connsiteX2" fmla="*/ 57150 w 781050"/>
                            <a:gd name="connsiteY2" fmla="*/ 114300 h 285623"/>
                            <a:gd name="connsiteX3" fmla="*/ 85725 w 781050"/>
                            <a:gd name="connsiteY3" fmla="*/ 123825 h 285623"/>
                            <a:gd name="connsiteX4" fmla="*/ 133350 w 781050"/>
                            <a:gd name="connsiteY4" fmla="*/ 171450 h 285623"/>
                            <a:gd name="connsiteX5" fmla="*/ 171450 w 781050"/>
                            <a:gd name="connsiteY5" fmla="*/ 180975 h 285623"/>
                            <a:gd name="connsiteX6" fmla="*/ 200025 w 781050"/>
                            <a:gd name="connsiteY6" fmla="*/ 190500 h 285623"/>
                            <a:gd name="connsiteX7" fmla="*/ 266700 w 781050"/>
                            <a:gd name="connsiteY7" fmla="*/ 228600 h 285623"/>
                            <a:gd name="connsiteX8" fmla="*/ 333375 w 781050"/>
                            <a:gd name="connsiteY8" fmla="*/ 247650 h 285623"/>
                            <a:gd name="connsiteX9" fmla="*/ 409575 w 781050"/>
                            <a:gd name="connsiteY9" fmla="*/ 276225 h 285623"/>
                            <a:gd name="connsiteX10" fmla="*/ 685800 w 781050"/>
                            <a:gd name="connsiteY10" fmla="*/ 247650 h 285623"/>
                            <a:gd name="connsiteX11" fmla="*/ 704850 w 781050"/>
                            <a:gd name="connsiteY11" fmla="*/ 219075 h 285623"/>
                            <a:gd name="connsiteX12" fmla="*/ 733425 w 781050"/>
                            <a:gd name="connsiteY12" fmla="*/ 180975 h 285623"/>
                            <a:gd name="connsiteX13" fmla="*/ 742950 w 781050"/>
                            <a:gd name="connsiteY13" fmla="*/ 133350 h 285623"/>
                            <a:gd name="connsiteX14" fmla="*/ 752475 w 781050"/>
                            <a:gd name="connsiteY14" fmla="*/ 95250 h 285623"/>
                            <a:gd name="connsiteX15" fmla="*/ 781050 w 781050"/>
                            <a:gd name="connsiteY15" fmla="*/ 0 h 285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81050" h="285623">
                              <a:moveTo>
                                <a:pt x="0" y="38100"/>
                              </a:moveTo>
                              <a:cubicBezTo>
                                <a:pt x="12700" y="53975"/>
                                <a:pt x="25902" y="69461"/>
                                <a:pt x="38100" y="85725"/>
                              </a:cubicBezTo>
                              <a:cubicBezTo>
                                <a:pt x="44969" y="94883"/>
                                <a:pt x="48211" y="107149"/>
                                <a:pt x="57150" y="114300"/>
                              </a:cubicBezTo>
                              <a:cubicBezTo>
                                <a:pt x="64990" y="120572"/>
                                <a:pt x="76200" y="120650"/>
                                <a:pt x="85725" y="123825"/>
                              </a:cubicBezTo>
                              <a:cubicBezTo>
                                <a:pt x="101600" y="139700"/>
                                <a:pt x="114670" y="158997"/>
                                <a:pt x="133350" y="171450"/>
                              </a:cubicBezTo>
                              <a:cubicBezTo>
                                <a:pt x="144242" y="178712"/>
                                <a:pt x="158863" y="177379"/>
                                <a:pt x="171450" y="180975"/>
                              </a:cubicBezTo>
                              <a:cubicBezTo>
                                <a:pt x="181104" y="183733"/>
                                <a:pt x="191045" y="186010"/>
                                <a:pt x="200025" y="190500"/>
                              </a:cubicBezTo>
                              <a:cubicBezTo>
                                <a:pt x="295684" y="238329"/>
                                <a:pt x="149808" y="178503"/>
                                <a:pt x="266700" y="228600"/>
                              </a:cubicBezTo>
                              <a:cubicBezTo>
                                <a:pt x="320430" y="251627"/>
                                <a:pt x="268929" y="223483"/>
                                <a:pt x="333375" y="247650"/>
                              </a:cubicBezTo>
                              <a:cubicBezTo>
                                <a:pt x="432993" y="285007"/>
                                <a:pt x="311778" y="251776"/>
                                <a:pt x="409575" y="276225"/>
                              </a:cubicBezTo>
                              <a:cubicBezTo>
                                <a:pt x="425220" y="275623"/>
                                <a:pt x="622223" y="311227"/>
                                <a:pt x="685800" y="247650"/>
                              </a:cubicBezTo>
                              <a:cubicBezTo>
                                <a:pt x="693895" y="239555"/>
                                <a:pt x="698196" y="228390"/>
                                <a:pt x="704850" y="219075"/>
                              </a:cubicBezTo>
                              <a:cubicBezTo>
                                <a:pt x="714077" y="206157"/>
                                <a:pt x="723900" y="193675"/>
                                <a:pt x="733425" y="180975"/>
                              </a:cubicBezTo>
                              <a:cubicBezTo>
                                <a:pt x="736600" y="165100"/>
                                <a:pt x="739438" y="149154"/>
                                <a:pt x="742950" y="133350"/>
                              </a:cubicBezTo>
                              <a:cubicBezTo>
                                <a:pt x="745790" y="120571"/>
                                <a:pt x="750323" y="108163"/>
                                <a:pt x="752475" y="95250"/>
                              </a:cubicBezTo>
                              <a:cubicBezTo>
                                <a:pt x="767369" y="5884"/>
                                <a:pt x="742407" y="38643"/>
                                <a:pt x="78105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98562F" id="Forma libre 190" o:spid="_x0000_s1026" style="position:absolute;margin-left:45.45pt;margin-top:32.95pt;width:61.5pt;height:22.5pt;z-index:251841536;visibility:visible;mso-wrap-style:square;mso-wrap-distance-left:9pt;mso-wrap-distance-top:0;mso-wrap-distance-right:9pt;mso-wrap-distance-bottom:0;mso-position-horizontal:absolute;mso-position-horizontal-relative:text;mso-position-vertical:absolute;mso-position-vertical-relative:text;v-text-anchor:middle" coordsize="781050,28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" path="m,38100c12700,53975,25902,69461,38100,85725v6869,9158,10111,21424,19050,28575c64990,120572,76200,120650,85725,123825v15875,15875,28945,35172,47625,47625c144242,178712,158863,177379,171450,180975v9654,2758,19595,5035,28575,9525c295684,238329,149808,178503,266700,228600v53730,23027,2229,-5117,66675,19050c432993,285007,311778,251776,409575,276225v15645,-602,212648,35002,276225,-28575c693895,239555,698196,228390,704850,219075v9227,-12918,19050,-25400,28575,-38100c736600,165100,739438,149154,742950,133350v2840,-12779,7373,-25187,9525,-38100c767369,5884,742407,38643,781050,e" filled="f" strokecolor="#243f60 [1604]" strokeweight="1.52778mm">
                <v:stroke linestyle="thickThin"/>
                <v:path arrowok="t" o:connecttype="custom" o:connectlocs="0,38100;38100,85725;57150,114300;85725,123825;133350,171450;171450,180975;200025,190500;266700,228600;333375,247650;409575,276225;685800,247650;704850,219075;733425,180975;742950,133350;752475,95250;781050,0" o:connectangles="0,0,0,0,0,0,0,0,0,0,0,0,0,0,0,0"/>
              </v:shape>
            </w:pict>
          </mc:Fallback>
        </mc:AlternateContent>
      </w:r>
      <w:r>
        <w:rPr>
          <w:rFonts w:ascii="Arial" w:eastAsia="Times New Roman" w:hAnsi="Arial" w:cs="Arial"/>
          <w:noProof/>
          <w:color w:val="222222"/>
          <w:sz w:val="24"/>
          <w:szCs w:val="24"/>
          <w:lang w:eastAsia="es-VE"/>
        </w:rPr>
        <mc:AlternateContent>
          <mc:Choice Requires="wps">
            <w:drawing>
              <wp:anchor distT="0" distB="0" distL="114300" distR="114300" simplePos="0" relativeHeight="251846656" behindDoc="0" locked="0" layoutInCell="1" allowOverlap="1" wp14:anchorId="639FA609" wp14:editId="68FC328C">
                <wp:simplePos x="0" y="0"/>
                <wp:positionH relativeFrom="column">
                  <wp:posOffset>3053715</wp:posOffset>
                </wp:positionH>
                <wp:positionV relativeFrom="paragraph">
                  <wp:posOffset>247015</wp:posOffset>
                </wp:positionV>
                <wp:extent cx="171450" cy="57150"/>
                <wp:effectExtent l="19050" t="19050" r="38100" b="38100"/>
                <wp:wrapNone/>
                <wp:docPr id="201" name="Lágrima 201"/>
                <wp:cNvGraphicFramePr/>
                <a:graphic xmlns:a="http://schemas.openxmlformats.org/drawingml/2006/main">
                  <a:graphicData uri="http://schemas.microsoft.com/office/word/2010/wordprocessingShape">
                    <wps:wsp>
                      <wps:cNvSpPr/>
                      <wps:spPr>
                        <a:xfrm>
                          <a:off x="0" y="0"/>
                          <a:ext cx="171450" cy="57150"/>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500BC9" id="Lágrima 201" o:spid="_x0000_s1026" style="position:absolute;margin-left:240.45pt;margin-top:19.45pt;width:13.5pt;height:4.5pt;z-index:251846656;visibility:visible;mso-wrap-style:square;mso-wrap-distance-left:9pt;mso-wrap-distance-top:0;mso-wrap-distance-right:9pt;mso-wrap-distance-bottom:0;mso-position-horizontal:absolute;mso-position-horizontal-relative:text;mso-position-vertical:absolute;mso-position-vertical-relative:text;v-text-anchor:middle" coordsize="1714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" path="m,28575c,12793,38380,,85725,r85725,l171450,28575v,15782,-38380,28575,-85725,28575c38380,57150,,44357,,28575xe" fillcolor="#4f81bd [3204]" strokecolor="#243f60 [1604]" strokeweight="1.52778mm">
                <v:stroke linestyle="thickThin"/>
                <v:path arrowok="t" o:connecttype="custom" o:connectlocs="0,28575;85725,0;171450,0;171450,28575;85725,57150;0,28575" o:connectangles="0,0,0,0,0,0"/>
              </v:shape>
            </w:pict>
          </mc:Fallback>
        </mc:AlternateContent>
      </w:r>
      <w:r>
        <w:rPr>
          <w:rFonts w:ascii="Arial" w:eastAsia="Times New Roman" w:hAnsi="Arial" w:cs="Arial"/>
          <w:noProof/>
          <w:color w:val="222222"/>
          <w:sz w:val="24"/>
          <w:szCs w:val="24"/>
          <w:lang w:eastAsia="es-VE"/>
        </w:rPr>
        <mc:AlternateContent>
          <mc:Choice Requires="wps">
            <w:drawing>
              <wp:anchor distT="0" distB="0" distL="114300" distR="114300" simplePos="0" relativeHeight="251845632" behindDoc="0" locked="0" layoutInCell="1" allowOverlap="1" wp14:anchorId="4F4BB04B" wp14:editId="15F25A3E">
                <wp:simplePos x="0" y="0"/>
                <wp:positionH relativeFrom="column">
                  <wp:posOffset>2872740</wp:posOffset>
                </wp:positionH>
                <wp:positionV relativeFrom="paragraph">
                  <wp:posOffset>361315</wp:posOffset>
                </wp:positionV>
                <wp:extent cx="581025" cy="220828"/>
                <wp:effectExtent l="19050" t="0" r="47625" b="46355"/>
                <wp:wrapNone/>
                <wp:docPr id="200" name="Forma libre 200"/>
                <wp:cNvGraphicFramePr/>
                <a:graphic xmlns:a="http://schemas.openxmlformats.org/drawingml/2006/main">
                  <a:graphicData uri="http://schemas.microsoft.com/office/word/2010/wordprocessingShape">
                    <wps:wsp>
                      <wps:cNvSpPr/>
                      <wps:spPr>
                        <a:xfrm>
                          <a:off x="0" y="0"/>
                          <a:ext cx="581025" cy="220828"/>
                        </a:xfrm>
                        <a:custGeom>
                          <a:avLst/>
                          <a:gdLst>
                            <a:gd name="connsiteX0" fmla="*/ 0 w 581025"/>
                            <a:gd name="connsiteY0" fmla="*/ 66675 h 220828"/>
                            <a:gd name="connsiteX1" fmla="*/ 104775 w 581025"/>
                            <a:gd name="connsiteY1" fmla="*/ 114300 h 220828"/>
                            <a:gd name="connsiteX2" fmla="*/ 133350 w 581025"/>
                            <a:gd name="connsiteY2" fmla="*/ 133350 h 220828"/>
                            <a:gd name="connsiteX3" fmla="*/ 323850 w 581025"/>
                            <a:gd name="connsiteY3" fmla="*/ 219075 h 220828"/>
                            <a:gd name="connsiteX4" fmla="*/ 561975 w 581025"/>
                            <a:gd name="connsiteY4" fmla="*/ 180975 h 220828"/>
                            <a:gd name="connsiteX5" fmla="*/ 581025 w 581025"/>
                            <a:gd name="connsiteY5" fmla="*/ 152400 h 220828"/>
                            <a:gd name="connsiteX6" fmla="*/ 571500 w 581025"/>
                            <a:gd name="connsiteY6" fmla="*/ 114300 h 220828"/>
                            <a:gd name="connsiteX7" fmla="*/ 561975 w 581025"/>
                            <a:gd name="connsiteY7" fmla="*/ 0 h 220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81025" h="220828">
                              <a:moveTo>
                                <a:pt x="0" y="66675"/>
                              </a:moveTo>
                              <a:cubicBezTo>
                                <a:pt x="46631" y="85327"/>
                                <a:pt x="58205" y="88428"/>
                                <a:pt x="104775" y="114300"/>
                              </a:cubicBezTo>
                              <a:cubicBezTo>
                                <a:pt x="114782" y="119859"/>
                                <a:pt x="123111" y="128230"/>
                                <a:pt x="133350" y="133350"/>
                              </a:cubicBezTo>
                              <a:cubicBezTo>
                                <a:pt x="274181" y="203766"/>
                                <a:pt x="243763" y="192379"/>
                                <a:pt x="323850" y="219075"/>
                              </a:cubicBezTo>
                              <a:cubicBezTo>
                                <a:pt x="421085" y="214213"/>
                                <a:pt x="492373" y="240634"/>
                                <a:pt x="561975" y="180975"/>
                              </a:cubicBezTo>
                              <a:cubicBezTo>
                                <a:pt x="570667" y="173525"/>
                                <a:pt x="574675" y="161925"/>
                                <a:pt x="581025" y="152400"/>
                              </a:cubicBezTo>
                              <a:cubicBezTo>
                                <a:pt x="577850" y="139700"/>
                                <a:pt x="573351" y="127259"/>
                                <a:pt x="571500" y="114300"/>
                              </a:cubicBezTo>
                              <a:cubicBezTo>
                                <a:pt x="561343" y="43202"/>
                                <a:pt x="561975" y="44894"/>
                                <a:pt x="561975"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FCA18B" id="Forma libre 200" o:spid="_x0000_s1026" style="position:absolute;margin-left:226.2pt;margin-top:28.45pt;width:45.75pt;height:17.4pt;z-index:251845632;visibility:visible;mso-wrap-style:square;mso-wrap-distance-left:9pt;mso-wrap-distance-top:0;mso-wrap-distance-right:9pt;mso-wrap-distance-bottom:0;mso-position-horizontal:absolute;mso-position-horizontal-relative:text;mso-position-vertical:absolute;mso-position-vertical-relative:text;v-text-anchor:middle" coordsize="581025,22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" path="m,66675v46631,18652,58205,21753,104775,47625c114782,119859,123111,128230,133350,133350v140831,70416,110413,59029,190500,85725c421085,214213,492373,240634,561975,180975v8692,-7450,12700,-19050,19050,-28575c577850,139700,573351,127259,571500,114300,561343,43202,561975,44894,561975,e" filled="f" strokecolor="#243f60 [1604]" strokeweight="1.52778mm">
                <v:stroke linestyle="thickThin"/>
                <v:path arrowok="t" o:connecttype="custom" o:connectlocs="0,66675;104775,114300;133350,133350;323850,219075;561975,180975;581025,152400;571500,114300;561975,0" o:connectangles="0,0,0,0,0,0,0,0"/>
              </v:shape>
            </w:pict>
          </mc:Fallback>
        </mc:AlternateContent>
      </w:r>
      <w:r>
        <w:rPr>
          <w:rFonts w:ascii="Arial" w:eastAsia="Times New Roman" w:hAnsi="Arial" w:cs="Arial"/>
          <w:noProof/>
          <w:color w:val="222222"/>
          <w:sz w:val="24"/>
          <w:szCs w:val="24"/>
          <w:lang w:eastAsia="es-VE"/>
        </w:rPr>
        <mc:AlternateContent>
          <mc:Choice Requires="wps">
            <w:drawing>
              <wp:anchor distT="0" distB="0" distL="114300" distR="114300" simplePos="0" relativeHeight="251840512" behindDoc="0" locked="0" layoutInCell="1" allowOverlap="1" wp14:anchorId="6FE8B7CD" wp14:editId="56CE83AA">
                <wp:simplePos x="0" y="0"/>
                <wp:positionH relativeFrom="column">
                  <wp:posOffset>1129665</wp:posOffset>
                </wp:positionH>
                <wp:positionV relativeFrom="paragraph">
                  <wp:posOffset>218440</wp:posOffset>
                </wp:positionV>
                <wp:extent cx="180975" cy="161925"/>
                <wp:effectExtent l="19050" t="19050" r="47625" b="47625"/>
                <wp:wrapNone/>
                <wp:docPr id="189" name="Elipse 189"/>
                <wp:cNvGraphicFramePr/>
                <a:graphic xmlns:a="http://schemas.openxmlformats.org/drawingml/2006/main">
                  <a:graphicData uri="http://schemas.microsoft.com/office/word/2010/wordprocessingShape">
                    <wps:wsp>
                      <wps:cNvSpPr/>
                      <wps:spPr>
                        <a:xfrm>
                          <a:off x="0" y="0"/>
                          <a:ext cx="180975" cy="161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A40EB8" id="Elipse 189" o:spid="_x0000_s1026" style="position:absolute;margin-left:88.95pt;margin-top:17.2pt;width:14.25pt;height:12.7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" fillcolor="#4f81bd [3204]" strokecolor="#243f60 [1604]" strokeweight="1.52778mm">
                <v:stroke linestyle="thickThin"/>
              </v:oval>
            </w:pict>
          </mc:Fallback>
        </mc:AlternateContent>
      </w:r>
      <w:r>
        <w:rPr>
          <w:rFonts w:ascii="Arial" w:eastAsia="Times New Roman" w:hAnsi="Arial" w:cs="Arial"/>
          <w:noProof/>
          <w:color w:val="222222"/>
          <w:sz w:val="24"/>
          <w:szCs w:val="24"/>
          <w:lang w:eastAsia="es-VE"/>
        </w:rPr>
        <mc:AlternateContent>
          <mc:Choice Requires="wps">
            <w:drawing>
              <wp:anchor distT="0" distB="0" distL="114300" distR="114300" simplePos="0" relativeHeight="251839488" behindDoc="0" locked="0" layoutInCell="1" allowOverlap="1" wp14:anchorId="7B0C5013" wp14:editId="7A5C7A2C">
                <wp:simplePos x="0" y="0"/>
                <wp:positionH relativeFrom="column">
                  <wp:posOffset>710565</wp:posOffset>
                </wp:positionH>
                <wp:positionV relativeFrom="paragraph">
                  <wp:posOffset>170815</wp:posOffset>
                </wp:positionV>
                <wp:extent cx="142875" cy="161925"/>
                <wp:effectExtent l="19050" t="19050" r="47625" b="47625"/>
                <wp:wrapNone/>
                <wp:docPr id="130" name="Elipse 130"/>
                <wp:cNvGraphicFramePr/>
                <a:graphic xmlns:a="http://schemas.openxmlformats.org/drawingml/2006/main">
                  <a:graphicData uri="http://schemas.microsoft.com/office/word/2010/wordprocessingShape">
                    <wps:wsp>
                      <wps:cNvSpPr/>
                      <wps:spPr>
                        <a:xfrm>
                          <a:off x="0" y="0"/>
                          <a:ext cx="142875" cy="161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BAC2F3" id="Elipse 130" o:spid="_x0000_s1026" style="position:absolute;margin-left:55.95pt;margin-top:13.45pt;width:11.25pt;height:12.7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" fillcolor="#4f81bd [3204]" strokecolor="#243f60 [1604]" strokeweight="1.52778mm">
                <v:stroke linestyle="thickThin"/>
              </v:oval>
            </w:pict>
          </mc:Fallback>
        </mc:AlternateContent>
      </w:r>
      <w:r>
        <w:rPr>
          <w:rFonts w:ascii="Arial" w:eastAsia="Times New Roman" w:hAnsi="Arial" w:cs="Arial"/>
          <w:noProof/>
          <w:color w:val="222222"/>
          <w:sz w:val="24"/>
          <w:szCs w:val="24"/>
          <w:lang w:eastAsia="es-VE"/>
        </w:rPr>
        <mc:AlternateContent>
          <mc:Choice Requires="wps">
            <w:drawing>
              <wp:anchor distT="0" distB="0" distL="114300" distR="114300" simplePos="0" relativeHeight="251838464" behindDoc="0" locked="0" layoutInCell="1" allowOverlap="1" wp14:anchorId="1D638BF2" wp14:editId="4F3B6528">
                <wp:simplePos x="0" y="0"/>
                <wp:positionH relativeFrom="column">
                  <wp:posOffset>748665</wp:posOffset>
                </wp:positionH>
                <wp:positionV relativeFrom="paragraph">
                  <wp:posOffset>151765</wp:posOffset>
                </wp:positionV>
                <wp:extent cx="57150" cy="114300"/>
                <wp:effectExtent l="0" t="0" r="19050" b="19050"/>
                <wp:wrapNone/>
                <wp:docPr id="129" name="Cerrar llave 129"/>
                <wp:cNvGraphicFramePr/>
                <a:graphic xmlns:a="http://schemas.openxmlformats.org/drawingml/2006/main">
                  <a:graphicData uri="http://schemas.microsoft.com/office/word/2010/wordprocessingShape">
                    <wps:wsp>
                      <wps:cNvSpPr/>
                      <wps:spPr>
                        <a:xfrm>
                          <a:off x="0" y="0"/>
                          <a:ext cx="57150" cy="1143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722A6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9" o:spid="_x0000_s1026" type="#_x0000_t88" style="position:absolute;margin-left:58.95pt;margin-top:11.95pt;width:4.5pt;height:9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" adj="900" strokecolor="#5887c0 [3060]" strokeweight="1pt"/>
            </w:pict>
          </mc:Fallback>
        </mc:AlternateContent>
      </w:r>
    </w:p>
    <w:p w14:paraId="41EB90D0" w14:textId="77777777" w:rsidR="007B3CFB" w:rsidRDefault="007B3CFB" w:rsidP="003B6E9F">
      <w:pPr>
        <w:autoSpaceDE w:val="0"/>
        <w:autoSpaceDN w:val="0"/>
        <w:adjustRightInd w:val="0"/>
        <w:ind w:firstLine="709"/>
        <w:rPr>
          <w:rFonts w:ascii="Arial" w:eastAsia="Times New Roman" w:hAnsi="Arial" w:cs="Arial"/>
          <w:color w:val="222222"/>
          <w:sz w:val="24"/>
          <w:szCs w:val="24"/>
          <w:lang w:eastAsia="es-VE"/>
        </w:rPr>
      </w:pPr>
    </w:p>
    <w:p w14:paraId="5E6D8F6C" w14:textId="77777777" w:rsidR="001E054C" w:rsidRDefault="001E054C" w:rsidP="003B6E9F">
      <w:pPr>
        <w:autoSpaceDE w:val="0"/>
        <w:autoSpaceDN w:val="0"/>
        <w:adjustRightInd w:val="0"/>
        <w:ind w:firstLine="709"/>
        <w:rPr>
          <w:rFonts w:ascii="Arial" w:eastAsia="Times New Roman" w:hAnsi="Arial" w:cs="Arial"/>
          <w:color w:val="222222"/>
          <w:sz w:val="24"/>
          <w:szCs w:val="24"/>
          <w:lang w:eastAsia="es-VE"/>
        </w:rPr>
      </w:pPr>
    </w:p>
    <w:p w14:paraId="1EB19B5E" w14:textId="36D1C7B2" w:rsidR="007B3CFB" w:rsidRPr="000F09AE" w:rsidRDefault="007B3CFB" w:rsidP="003B6E9F">
      <w:pPr>
        <w:autoSpaceDE w:val="0"/>
        <w:autoSpaceDN w:val="0"/>
        <w:adjustRightInd w:val="0"/>
        <w:ind w:firstLine="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Como puede   observarse</w:t>
      </w:r>
      <w:r w:rsidR="001E054C">
        <w:rPr>
          <w:rFonts w:ascii="Arial" w:eastAsia="Times New Roman" w:hAnsi="Arial" w:cs="Arial"/>
          <w:color w:val="222222"/>
          <w:sz w:val="24"/>
          <w:szCs w:val="24"/>
          <w:lang w:eastAsia="es-VE"/>
        </w:rPr>
        <w:t xml:space="preserve">, </w:t>
      </w:r>
      <w:r>
        <w:rPr>
          <w:rFonts w:ascii="Arial" w:eastAsia="Times New Roman" w:hAnsi="Arial" w:cs="Arial"/>
          <w:color w:val="222222"/>
          <w:sz w:val="24"/>
          <w:szCs w:val="24"/>
          <w:lang w:eastAsia="es-VE"/>
        </w:rPr>
        <w:t>si bien se utilizó   una determinada forma  para enseñar  al niño una figura  geométrica, lo que prevaleció no fue  la  figura  geométrica   sino un dibujo que  podía lograrse  a partir  de ella.</w:t>
      </w:r>
    </w:p>
    <w:p w14:paraId="62BF08FC" w14:textId="6837CBD2" w:rsidR="00705146" w:rsidRPr="00D24322" w:rsidRDefault="009A53C0" w:rsidP="007706FF">
      <w:pPr>
        <w:autoSpaceDE w:val="0"/>
        <w:autoSpaceDN w:val="0"/>
        <w:adjustRightInd w:val="0"/>
        <w:ind w:firstLine="709"/>
        <w:rPr>
          <w:rFonts w:ascii="Arial" w:eastAsia="Times New Roman" w:hAnsi="Arial" w:cs="Arial"/>
          <w:sz w:val="24"/>
          <w:szCs w:val="24"/>
          <w:lang w:eastAsia="es-VE"/>
        </w:rPr>
      </w:pPr>
      <w:r w:rsidRPr="00D24322">
        <w:rPr>
          <w:rFonts w:ascii="Arial" w:eastAsia="Times New Roman" w:hAnsi="Arial" w:cs="Arial"/>
          <w:sz w:val="24"/>
          <w:szCs w:val="24"/>
          <w:lang w:eastAsia="es-VE"/>
        </w:rPr>
        <w:t>Por ello  es  necesario  q</w:t>
      </w:r>
      <w:r w:rsidR="003B6E9F" w:rsidRPr="00D24322">
        <w:rPr>
          <w:rFonts w:ascii="Arial" w:eastAsia="Times New Roman" w:hAnsi="Arial" w:cs="Arial"/>
          <w:sz w:val="24"/>
          <w:szCs w:val="24"/>
          <w:lang w:eastAsia="es-VE"/>
        </w:rPr>
        <w:t xml:space="preserve">ue  observemos </w:t>
      </w:r>
      <w:r w:rsidR="00211E9D" w:rsidRPr="00D24322">
        <w:rPr>
          <w:rFonts w:ascii="Arial" w:eastAsia="Times New Roman" w:hAnsi="Arial" w:cs="Arial"/>
          <w:sz w:val="24"/>
          <w:szCs w:val="24"/>
          <w:lang w:eastAsia="es-VE"/>
        </w:rPr>
        <w:t xml:space="preserve"> el proceso   y</w:t>
      </w:r>
      <w:r w:rsidR="00A5575D" w:rsidRPr="00D24322">
        <w:rPr>
          <w:rFonts w:ascii="Arial" w:eastAsia="Times New Roman" w:hAnsi="Arial" w:cs="Arial"/>
          <w:sz w:val="24"/>
          <w:szCs w:val="24"/>
          <w:lang w:eastAsia="es-VE"/>
        </w:rPr>
        <w:t xml:space="preserve"> n</w:t>
      </w:r>
      <w:r w:rsidR="003B6E9F" w:rsidRPr="00D24322">
        <w:rPr>
          <w:rFonts w:ascii="Arial" w:eastAsia="Times New Roman" w:hAnsi="Arial" w:cs="Arial"/>
          <w:sz w:val="24"/>
          <w:szCs w:val="24"/>
          <w:lang w:eastAsia="es-VE"/>
        </w:rPr>
        <w:t xml:space="preserve">os nutramos </w:t>
      </w:r>
      <w:r w:rsidR="00A5575D" w:rsidRPr="00D24322">
        <w:rPr>
          <w:rFonts w:ascii="Arial" w:eastAsia="Times New Roman" w:hAnsi="Arial" w:cs="Arial"/>
          <w:sz w:val="24"/>
          <w:szCs w:val="24"/>
          <w:lang w:eastAsia="es-VE"/>
        </w:rPr>
        <w:t xml:space="preserve"> de</w:t>
      </w:r>
      <w:r w:rsidR="003B6E9F" w:rsidRPr="00D24322">
        <w:rPr>
          <w:rFonts w:ascii="Arial" w:eastAsia="Times New Roman" w:hAnsi="Arial" w:cs="Arial"/>
          <w:sz w:val="24"/>
          <w:szCs w:val="24"/>
          <w:lang w:eastAsia="es-VE"/>
        </w:rPr>
        <w:t xml:space="preserve"> </w:t>
      </w:r>
      <w:r w:rsidR="00A5575D" w:rsidRPr="00D24322">
        <w:rPr>
          <w:rFonts w:ascii="Arial" w:eastAsia="Times New Roman" w:hAnsi="Arial" w:cs="Arial"/>
          <w:sz w:val="24"/>
          <w:szCs w:val="24"/>
          <w:lang w:eastAsia="es-VE"/>
        </w:rPr>
        <w:t xml:space="preserve"> observaciones</w:t>
      </w:r>
      <w:r w:rsidR="001A3A8F">
        <w:rPr>
          <w:rFonts w:ascii="Arial" w:eastAsia="Times New Roman" w:hAnsi="Arial" w:cs="Arial"/>
          <w:sz w:val="24"/>
          <w:szCs w:val="24"/>
          <w:lang w:eastAsia="es-VE"/>
        </w:rPr>
        <w:t xml:space="preserve"> directas  en campo</w:t>
      </w:r>
      <w:r w:rsidR="00A5575D" w:rsidRPr="00D24322">
        <w:rPr>
          <w:rFonts w:ascii="Arial" w:eastAsia="Times New Roman" w:hAnsi="Arial" w:cs="Arial"/>
          <w:sz w:val="24"/>
          <w:szCs w:val="24"/>
          <w:lang w:eastAsia="es-VE"/>
        </w:rPr>
        <w:t>, para mejorar</w:t>
      </w:r>
      <w:r w:rsidR="003B6E9F" w:rsidRPr="00D24322">
        <w:rPr>
          <w:rFonts w:ascii="Arial" w:eastAsia="Times New Roman" w:hAnsi="Arial" w:cs="Arial"/>
          <w:sz w:val="24"/>
          <w:szCs w:val="24"/>
          <w:lang w:eastAsia="es-VE"/>
        </w:rPr>
        <w:t xml:space="preserve"> nuestras </w:t>
      </w:r>
      <w:r w:rsidR="00A5575D" w:rsidRPr="00D24322">
        <w:rPr>
          <w:rFonts w:ascii="Arial" w:eastAsia="Times New Roman" w:hAnsi="Arial" w:cs="Arial"/>
          <w:sz w:val="24"/>
          <w:szCs w:val="24"/>
          <w:lang w:eastAsia="es-VE"/>
        </w:rPr>
        <w:t xml:space="preserve"> acciones. No basta seguir </w:t>
      </w:r>
      <w:r w:rsidR="00A5575D" w:rsidRPr="00D24322">
        <w:rPr>
          <w:rFonts w:ascii="Arial" w:eastAsia="Times New Roman" w:hAnsi="Arial" w:cs="Arial"/>
          <w:sz w:val="24"/>
          <w:szCs w:val="24"/>
          <w:lang w:eastAsia="es-VE"/>
        </w:rPr>
        <w:lastRenderedPageBreak/>
        <w:t>diciendo que  estamos mal, que los niños no aprenden, o que no tienen un dominio matemático básico deseable cuando llegan a la secundaria</w:t>
      </w:r>
      <w:r w:rsidR="001E054C" w:rsidRPr="00D24322">
        <w:rPr>
          <w:rFonts w:ascii="Arial" w:eastAsia="Times New Roman" w:hAnsi="Arial" w:cs="Arial"/>
          <w:sz w:val="24"/>
          <w:szCs w:val="24"/>
          <w:lang w:eastAsia="es-VE"/>
        </w:rPr>
        <w:t>,  o a la universidad</w:t>
      </w:r>
      <w:r w:rsidR="00A5575D" w:rsidRPr="00D24322">
        <w:rPr>
          <w:rFonts w:ascii="Arial" w:eastAsia="Times New Roman" w:hAnsi="Arial" w:cs="Arial"/>
          <w:sz w:val="24"/>
          <w:szCs w:val="24"/>
          <w:lang w:eastAsia="es-VE"/>
        </w:rPr>
        <w:t xml:space="preserve">. Ello se ha convertido en un lugar común, </w:t>
      </w:r>
      <w:r w:rsidR="006A32CB" w:rsidRPr="00D24322">
        <w:rPr>
          <w:rFonts w:ascii="Arial" w:eastAsia="Times New Roman" w:hAnsi="Arial" w:cs="Arial"/>
          <w:sz w:val="24"/>
          <w:szCs w:val="24"/>
          <w:lang w:eastAsia="es-VE"/>
        </w:rPr>
        <w:t xml:space="preserve">y deseamos   traspasar esa barrera. </w:t>
      </w:r>
      <w:r w:rsidR="00211E9D" w:rsidRPr="00D24322">
        <w:rPr>
          <w:rFonts w:ascii="Arial" w:eastAsia="Times New Roman" w:hAnsi="Arial" w:cs="Arial"/>
          <w:sz w:val="24"/>
          <w:szCs w:val="24"/>
          <w:lang w:eastAsia="es-VE"/>
        </w:rPr>
        <w:t xml:space="preserve"> El docente  de  estos  niveles  está  en contacto directo con los niños, puede observarlos, ver como aprenden y  detectar las dificultades que deben superar. </w:t>
      </w:r>
      <w:r w:rsidR="006A32CB" w:rsidRPr="00D24322">
        <w:rPr>
          <w:rFonts w:ascii="Arial" w:eastAsia="Times New Roman" w:hAnsi="Arial" w:cs="Arial"/>
          <w:sz w:val="24"/>
          <w:szCs w:val="24"/>
          <w:lang w:eastAsia="es-VE"/>
        </w:rPr>
        <w:t xml:space="preserve">Nosotros </w:t>
      </w:r>
      <w:r w:rsidR="007706FF" w:rsidRPr="00D24322">
        <w:rPr>
          <w:rFonts w:ascii="Arial" w:eastAsia="Times New Roman" w:hAnsi="Arial" w:cs="Arial"/>
          <w:sz w:val="24"/>
          <w:szCs w:val="24"/>
          <w:lang w:eastAsia="es-VE"/>
        </w:rPr>
        <w:t xml:space="preserve">hemos  tocado de  cerca </w:t>
      </w:r>
      <w:r w:rsidR="006A32CB" w:rsidRPr="00D24322">
        <w:rPr>
          <w:rFonts w:ascii="Arial" w:eastAsia="Times New Roman" w:hAnsi="Arial" w:cs="Arial"/>
          <w:sz w:val="24"/>
          <w:szCs w:val="24"/>
          <w:lang w:eastAsia="es-VE"/>
        </w:rPr>
        <w:t xml:space="preserve"> las consecuencias  de un</w:t>
      </w:r>
      <w:r w:rsidR="007706FF" w:rsidRPr="00D24322">
        <w:rPr>
          <w:rFonts w:ascii="Arial" w:eastAsia="Times New Roman" w:hAnsi="Arial" w:cs="Arial"/>
          <w:sz w:val="24"/>
          <w:szCs w:val="24"/>
          <w:lang w:eastAsia="es-VE"/>
        </w:rPr>
        <w:t>a</w:t>
      </w:r>
      <w:r w:rsidR="006A32CB" w:rsidRPr="00D24322">
        <w:rPr>
          <w:rFonts w:ascii="Arial" w:eastAsia="Times New Roman" w:hAnsi="Arial" w:cs="Arial"/>
          <w:sz w:val="24"/>
          <w:szCs w:val="24"/>
          <w:lang w:eastAsia="es-VE"/>
        </w:rPr>
        <w:t xml:space="preserve"> deficie</w:t>
      </w:r>
      <w:r w:rsidR="007706FF" w:rsidRPr="00D24322">
        <w:rPr>
          <w:rFonts w:ascii="Arial" w:eastAsia="Times New Roman" w:hAnsi="Arial" w:cs="Arial"/>
          <w:sz w:val="24"/>
          <w:szCs w:val="24"/>
          <w:lang w:eastAsia="es-VE"/>
        </w:rPr>
        <w:t xml:space="preserve">ncia  en estas áreas, donde  resolver  los  contenidos  matemáticos  de nivel superior  no constituyen </w:t>
      </w:r>
      <w:r w:rsidR="00F120B0" w:rsidRPr="00D24322">
        <w:rPr>
          <w:rFonts w:ascii="Arial" w:eastAsia="Times New Roman" w:hAnsi="Arial" w:cs="Arial"/>
          <w:sz w:val="24"/>
          <w:szCs w:val="24"/>
          <w:lang w:eastAsia="es-VE"/>
        </w:rPr>
        <w:t>el</w:t>
      </w:r>
      <w:r w:rsidR="007706FF" w:rsidRPr="00D24322">
        <w:rPr>
          <w:rFonts w:ascii="Arial" w:eastAsia="Times New Roman" w:hAnsi="Arial" w:cs="Arial"/>
          <w:sz w:val="24"/>
          <w:szCs w:val="24"/>
          <w:lang w:eastAsia="es-VE"/>
        </w:rPr>
        <w:t xml:space="preserve">  problema,  sino que </w:t>
      </w:r>
      <w:r w:rsidR="00F120B0" w:rsidRPr="00D24322">
        <w:rPr>
          <w:rFonts w:ascii="Arial" w:eastAsia="Times New Roman" w:hAnsi="Arial" w:cs="Arial"/>
          <w:sz w:val="24"/>
          <w:szCs w:val="24"/>
          <w:lang w:eastAsia="es-VE"/>
        </w:rPr>
        <w:t xml:space="preserve">dicho  problema  radica en unas deficientes </w:t>
      </w:r>
      <w:r w:rsidR="007706FF" w:rsidRPr="00D24322">
        <w:rPr>
          <w:rFonts w:ascii="Arial" w:eastAsia="Times New Roman" w:hAnsi="Arial" w:cs="Arial"/>
          <w:sz w:val="24"/>
          <w:szCs w:val="24"/>
          <w:lang w:eastAsia="es-VE"/>
        </w:rPr>
        <w:t xml:space="preserve"> bases matemáticas  y geométricas precedentes</w:t>
      </w:r>
      <w:r w:rsidR="00F120B0" w:rsidRPr="00D24322">
        <w:rPr>
          <w:rFonts w:ascii="Arial" w:eastAsia="Times New Roman" w:hAnsi="Arial" w:cs="Arial"/>
          <w:sz w:val="24"/>
          <w:szCs w:val="24"/>
          <w:lang w:eastAsia="es-VE"/>
        </w:rPr>
        <w:t xml:space="preserve">, y </w:t>
      </w:r>
      <w:r w:rsidR="007706FF" w:rsidRPr="00D24322">
        <w:rPr>
          <w:rFonts w:ascii="Arial" w:eastAsia="Times New Roman" w:hAnsi="Arial" w:cs="Arial"/>
          <w:sz w:val="24"/>
          <w:szCs w:val="24"/>
          <w:lang w:eastAsia="es-VE"/>
        </w:rPr>
        <w:t xml:space="preserve">  las</w:t>
      </w:r>
      <w:r w:rsidR="00F120B0" w:rsidRPr="00D24322">
        <w:rPr>
          <w:rFonts w:ascii="Arial" w:eastAsia="Times New Roman" w:hAnsi="Arial" w:cs="Arial"/>
          <w:sz w:val="24"/>
          <w:szCs w:val="24"/>
          <w:lang w:eastAsia="es-VE"/>
        </w:rPr>
        <w:t xml:space="preserve"> cuales </w:t>
      </w:r>
      <w:r w:rsidR="007706FF" w:rsidRPr="00D24322">
        <w:rPr>
          <w:rFonts w:ascii="Arial" w:eastAsia="Times New Roman" w:hAnsi="Arial" w:cs="Arial"/>
          <w:sz w:val="24"/>
          <w:szCs w:val="24"/>
          <w:lang w:eastAsia="es-VE"/>
        </w:rPr>
        <w:t xml:space="preserve"> se convierten  en  </w:t>
      </w:r>
      <w:r w:rsidR="001E054C" w:rsidRPr="00D24322">
        <w:rPr>
          <w:rFonts w:ascii="Arial" w:eastAsia="Times New Roman" w:hAnsi="Arial" w:cs="Arial"/>
          <w:sz w:val="24"/>
          <w:szCs w:val="24"/>
          <w:lang w:eastAsia="es-VE"/>
        </w:rPr>
        <w:t>impedimentos</w:t>
      </w:r>
      <w:r w:rsidR="007706FF" w:rsidRPr="00D24322">
        <w:rPr>
          <w:rFonts w:ascii="Arial" w:eastAsia="Times New Roman" w:hAnsi="Arial" w:cs="Arial"/>
          <w:sz w:val="24"/>
          <w:szCs w:val="24"/>
          <w:lang w:eastAsia="es-VE"/>
        </w:rPr>
        <w:t xml:space="preserve"> para resolver  un problema</w:t>
      </w:r>
      <w:r w:rsidR="001A3A8F">
        <w:rPr>
          <w:rFonts w:ascii="Arial" w:eastAsia="Times New Roman" w:hAnsi="Arial" w:cs="Arial"/>
          <w:sz w:val="24"/>
          <w:szCs w:val="24"/>
          <w:lang w:eastAsia="es-VE"/>
        </w:rPr>
        <w:t xml:space="preserve"> en los niveles  subsiguientes</w:t>
      </w:r>
      <w:r w:rsidR="007706FF" w:rsidRPr="00D24322">
        <w:rPr>
          <w:rFonts w:ascii="Arial" w:eastAsia="Times New Roman" w:hAnsi="Arial" w:cs="Arial"/>
          <w:sz w:val="24"/>
          <w:szCs w:val="24"/>
          <w:lang w:eastAsia="es-VE"/>
        </w:rPr>
        <w:t>.</w:t>
      </w:r>
      <w:r w:rsidR="006A32CB" w:rsidRPr="00D24322">
        <w:rPr>
          <w:rFonts w:ascii="Arial" w:eastAsia="Times New Roman" w:hAnsi="Arial" w:cs="Arial"/>
          <w:sz w:val="24"/>
          <w:szCs w:val="24"/>
          <w:lang w:eastAsia="es-VE"/>
        </w:rPr>
        <w:t xml:space="preserve">  </w:t>
      </w:r>
      <w:r w:rsidR="001A3A8F">
        <w:rPr>
          <w:rFonts w:ascii="Arial" w:eastAsia="Times New Roman" w:hAnsi="Arial" w:cs="Arial"/>
          <w:sz w:val="24"/>
          <w:szCs w:val="24"/>
          <w:lang w:eastAsia="es-VE"/>
        </w:rPr>
        <w:t>Nos enfrentamos al problema  d</w:t>
      </w:r>
      <w:r w:rsidR="00807F57">
        <w:rPr>
          <w:rFonts w:ascii="Arial" w:eastAsia="Times New Roman" w:hAnsi="Arial" w:cs="Arial"/>
          <w:sz w:val="24"/>
          <w:szCs w:val="24"/>
          <w:lang w:eastAsia="es-VE"/>
        </w:rPr>
        <w:t xml:space="preserve">e los </w:t>
      </w:r>
      <w:r w:rsidR="001A3A8F">
        <w:rPr>
          <w:rFonts w:ascii="Arial" w:eastAsia="Times New Roman" w:hAnsi="Arial" w:cs="Arial"/>
          <w:sz w:val="24"/>
          <w:szCs w:val="24"/>
          <w:lang w:eastAsia="es-VE"/>
        </w:rPr>
        <w:t xml:space="preserve"> a</w:t>
      </w:r>
      <w:r w:rsidR="006A32CB" w:rsidRPr="00D24322">
        <w:rPr>
          <w:rFonts w:ascii="Arial" w:eastAsia="Times New Roman" w:hAnsi="Arial" w:cs="Arial"/>
          <w:sz w:val="24"/>
          <w:szCs w:val="24"/>
          <w:lang w:eastAsia="es-VE"/>
        </w:rPr>
        <w:t xml:space="preserve">lumnos cuyas  bases  matemáticas  son </w:t>
      </w:r>
      <w:r w:rsidR="00F120B0" w:rsidRPr="00D24322">
        <w:rPr>
          <w:rFonts w:ascii="Arial" w:eastAsia="Times New Roman" w:hAnsi="Arial" w:cs="Arial"/>
          <w:sz w:val="24"/>
          <w:szCs w:val="24"/>
          <w:lang w:eastAsia="es-VE"/>
        </w:rPr>
        <w:t>incompletas</w:t>
      </w:r>
      <w:r w:rsidR="006A32CB" w:rsidRPr="00D24322">
        <w:rPr>
          <w:rFonts w:ascii="Arial" w:eastAsia="Times New Roman" w:hAnsi="Arial" w:cs="Arial"/>
          <w:sz w:val="24"/>
          <w:szCs w:val="24"/>
          <w:lang w:eastAsia="es-VE"/>
        </w:rPr>
        <w:t xml:space="preserve">  y la salida  no puede  ser aplazarlos, o </w:t>
      </w:r>
      <w:r w:rsidR="00F120B0" w:rsidRPr="00D24322">
        <w:rPr>
          <w:rFonts w:ascii="Arial" w:eastAsia="Times New Roman" w:hAnsi="Arial" w:cs="Arial"/>
          <w:sz w:val="24"/>
          <w:szCs w:val="24"/>
          <w:lang w:eastAsia="es-VE"/>
        </w:rPr>
        <w:t xml:space="preserve"> la realización de</w:t>
      </w:r>
      <w:r w:rsidR="006A32CB" w:rsidRPr="00D24322">
        <w:rPr>
          <w:rFonts w:ascii="Arial" w:eastAsia="Times New Roman" w:hAnsi="Arial" w:cs="Arial"/>
          <w:sz w:val="24"/>
          <w:szCs w:val="24"/>
          <w:lang w:eastAsia="es-VE"/>
        </w:rPr>
        <w:t xml:space="preserve"> cur</w:t>
      </w:r>
      <w:r w:rsidR="00480468" w:rsidRPr="00D24322">
        <w:rPr>
          <w:rFonts w:ascii="Arial" w:eastAsia="Times New Roman" w:hAnsi="Arial" w:cs="Arial"/>
          <w:sz w:val="24"/>
          <w:szCs w:val="24"/>
          <w:lang w:eastAsia="es-VE"/>
        </w:rPr>
        <w:t>s</w:t>
      </w:r>
      <w:r w:rsidR="006A32CB" w:rsidRPr="00D24322">
        <w:rPr>
          <w:rFonts w:ascii="Arial" w:eastAsia="Times New Roman" w:hAnsi="Arial" w:cs="Arial"/>
          <w:sz w:val="24"/>
          <w:szCs w:val="24"/>
          <w:lang w:eastAsia="es-VE"/>
        </w:rPr>
        <w:t>os  propedéuticos</w:t>
      </w:r>
      <w:r w:rsidR="007706FF" w:rsidRPr="00D24322">
        <w:rPr>
          <w:rFonts w:ascii="Arial" w:eastAsia="Times New Roman" w:hAnsi="Arial" w:cs="Arial"/>
          <w:sz w:val="24"/>
          <w:szCs w:val="24"/>
          <w:lang w:eastAsia="es-VE"/>
        </w:rPr>
        <w:t xml:space="preserve">, para resolver  en </w:t>
      </w:r>
      <w:r w:rsidR="0092450B" w:rsidRPr="00D24322">
        <w:rPr>
          <w:rFonts w:ascii="Arial" w:eastAsia="Times New Roman" w:hAnsi="Arial" w:cs="Arial"/>
          <w:sz w:val="24"/>
          <w:szCs w:val="24"/>
          <w:lang w:eastAsia="es-VE"/>
        </w:rPr>
        <w:t xml:space="preserve">el </w:t>
      </w:r>
      <w:r w:rsidR="007706FF" w:rsidRPr="00D24322">
        <w:rPr>
          <w:rFonts w:ascii="Arial" w:eastAsia="Times New Roman" w:hAnsi="Arial" w:cs="Arial"/>
          <w:sz w:val="24"/>
          <w:szCs w:val="24"/>
          <w:lang w:eastAsia="es-VE"/>
        </w:rPr>
        <w:t xml:space="preserve">  curso de un semestre lo que debió aprender  en 1</w:t>
      </w:r>
      <w:r w:rsidR="00F120B0" w:rsidRPr="00D24322">
        <w:rPr>
          <w:rFonts w:ascii="Arial" w:eastAsia="Times New Roman" w:hAnsi="Arial" w:cs="Arial"/>
          <w:sz w:val="24"/>
          <w:szCs w:val="24"/>
          <w:lang w:eastAsia="es-VE"/>
        </w:rPr>
        <w:t>2</w:t>
      </w:r>
      <w:r w:rsidR="007706FF" w:rsidRPr="00D24322">
        <w:rPr>
          <w:rFonts w:ascii="Arial" w:eastAsia="Times New Roman" w:hAnsi="Arial" w:cs="Arial"/>
          <w:sz w:val="24"/>
          <w:szCs w:val="24"/>
          <w:lang w:eastAsia="es-VE"/>
        </w:rPr>
        <w:t xml:space="preserve"> años  precedentes</w:t>
      </w:r>
      <w:r w:rsidR="001A3A8F">
        <w:rPr>
          <w:rFonts w:ascii="Arial" w:eastAsia="Times New Roman" w:hAnsi="Arial" w:cs="Arial"/>
          <w:sz w:val="24"/>
          <w:szCs w:val="24"/>
          <w:lang w:eastAsia="es-VE"/>
        </w:rPr>
        <w:t>, o de promediar sus notas  para  que aprueben la asignatura</w:t>
      </w:r>
      <w:r w:rsidR="007706FF" w:rsidRPr="00D24322">
        <w:rPr>
          <w:rFonts w:ascii="Arial" w:eastAsia="Times New Roman" w:hAnsi="Arial" w:cs="Arial"/>
          <w:sz w:val="24"/>
          <w:szCs w:val="24"/>
          <w:lang w:eastAsia="es-VE"/>
        </w:rPr>
        <w:t>.</w:t>
      </w:r>
      <w:r w:rsidR="006A32CB" w:rsidRPr="00D24322">
        <w:rPr>
          <w:rFonts w:ascii="Arial" w:eastAsia="Times New Roman" w:hAnsi="Arial" w:cs="Arial"/>
          <w:sz w:val="24"/>
          <w:szCs w:val="24"/>
          <w:lang w:eastAsia="es-VE"/>
        </w:rPr>
        <w:t xml:space="preserve"> </w:t>
      </w:r>
      <w:r w:rsidR="007706FF" w:rsidRPr="00D24322">
        <w:rPr>
          <w:rFonts w:ascii="Arial" w:eastAsia="Times New Roman" w:hAnsi="Arial" w:cs="Arial"/>
          <w:sz w:val="24"/>
          <w:szCs w:val="24"/>
          <w:lang w:eastAsia="es-VE"/>
        </w:rPr>
        <w:t xml:space="preserve"> </w:t>
      </w:r>
    </w:p>
    <w:p w14:paraId="332173D7" w14:textId="0AED6F2B" w:rsidR="00CD3DBB" w:rsidRDefault="001A3A8F" w:rsidP="00CD3DBB">
      <w:pPr>
        <w:autoSpaceDE w:val="0"/>
        <w:autoSpaceDN w:val="0"/>
        <w:adjustRightInd w:val="0"/>
        <w:ind w:firstLine="709"/>
        <w:rPr>
          <w:rFonts w:ascii="Arial" w:eastAsia="Times New Roman" w:hAnsi="Arial" w:cs="Arial"/>
          <w:sz w:val="24"/>
          <w:szCs w:val="24"/>
          <w:lang w:eastAsia="es-VE"/>
        </w:rPr>
      </w:pPr>
      <w:r>
        <w:rPr>
          <w:rFonts w:ascii="Arial" w:eastAsia="Times New Roman" w:hAnsi="Arial" w:cs="Arial"/>
          <w:sz w:val="24"/>
          <w:szCs w:val="24"/>
          <w:lang w:eastAsia="es-VE"/>
        </w:rPr>
        <w:t>Por ello a</w:t>
      </w:r>
      <w:r w:rsidR="00CD3DBB" w:rsidRPr="00D24322">
        <w:rPr>
          <w:rFonts w:ascii="Arial" w:eastAsia="Times New Roman" w:hAnsi="Arial" w:cs="Arial"/>
          <w:sz w:val="24"/>
          <w:szCs w:val="24"/>
          <w:lang w:eastAsia="es-VE"/>
        </w:rPr>
        <w:t>l investigar las  deficiencias  de los bachilleres en cursos universitarios  y   en nuestras   asignaturas, co</w:t>
      </w:r>
      <w:r w:rsidR="00807F57">
        <w:rPr>
          <w:rFonts w:ascii="Arial" w:eastAsia="Times New Roman" w:hAnsi="Arial" w:cs="Arial"/>
          <w:sz w:val="24"/>
          <w:szCs w:val="24"/>
          <w:lang w:eastAsia="es-VE"/>
        </w:rPr>
        <w:t>m</w:t>
      </w:r>
      <w:r w:rsidR="00CD3DBB" w:rsidRPr="00D24322">
        <w:rPr>
          <w:rFonts w:ascii="Arial" w:eastAsia="Times New Roman" w:hAnsi="Arial" w:cs="Arial"/>
          <w:sz w:val="24"/>
          <w:szCs w:val="24"/>
          <w:lang w:eastAsia="es-VE"/>
        </w:rPr>
        <w:t xml:space="preserve">o explicaremos  más  adelante, </w:t>
      </w:r>
      <w:r>
        <w:rPr>
          <w:rFonts w:ascii="Arial" w:eastAsia="Times New Roman" w:hAnsi="Arial" w:cs="Arial"/>
          <w:sz w:val="24"/>
          <w:szCs w:val="24"/>
          <w:lang w:eastAsia="es-VE"/>
        </w:rPr>
        <w:t xml:space="preserve">y  </w:t>
      </w:r>
      <w:r w:rsidR="00CD3DBB" w:rsidRPr="00D24322">
        <w:rPr>
          <w:rFonts w:ascii="Arial" w:eastAsia="Times New Roman" w:hAnsi="Arial" w:cs="Arial"/>
          <w:sz w:val="24"/>
          <w:szCs w:val="24"/>
          <w:lang w:eastAsia="es-VE"/>
        </w:rPr>
        <w:t>detecta</w:t>
      </w:r>
      <w:r>
        <w:rPr>
          <w:rFonts w:ascii="Arial" w:eastAsia="Times New Roman" w:hAnsi="Arial" w:cs="Arial"/>
          <w:sz w:val="24"/>
          <w:szCs w:val="24"/>
          <w:lang w:eastAsia="es-VE"/>
        </w:rPr>
        <w:t>r</w:t>
      </w:r>
      <w:r w:rsidR="00CD3DBB" w:rsidRPr="00D24322">
        <w:rPr>
          <w:rFonts w:ascii="Arial" w:eastAsia="Times New Roman" w:hAnsi="Arial" w:cs="Arial"/>
          <w:sz w:val="24"/>
          <w:szCs w:val="24"/>
          <w:lang w:eastAsia="es-VE"/>
        </w:rPr>
        <w:t xml:space="preserve">  entre otras cosas, que sus fallas  venían de los niveles  anteriores,  </w:t>
      </w:r>
      <w:r>
        <w:rPr>
          <w:rFonts w:ascii="Arial" w:eastAsia="Times New Roman" w:hAnsi="Arial" w:cs="Arial"/>
          <w:sz w:val="24"/>
          <w:szCs w:val="24"/>
          <w:lang w:eastAsia="es-VE"/>
        </w:rPr>
        <w:t xml:space="preserve">incursionamos </w:t>
      </w:r>
      <w:r w:rsidR="00CD3DBB" w:rsidRPr="00D24322">
        <w:rPr>
          <w:rFonts w:ascii="Arial" w:eastAsia="Times New Roman" w:hAnsi="Arial" w:cs="Arial"/>
          <w:sz w:val="24"/>
          <w:szCs w:val="24"/>
          <w:lang w:eastAsia="es-VE"/>
        </w:rPr>
        <w:t xml:space="preserve">  hasta los primeros niveles del sistema </w:t>
      </w:r>
      <w:hyperlink w:anchor="_ORIGEN_DEL_PROYECTO" w:history="1">
        <w:r w:rsidR="00CD3DBB" w:rsidRPr="00D24322">
          <w:rPr>
            <w:rFonts w:ascii="Arial" w:hAnsi="Arial" w:cs="Arial"/>
          </w:rPr>
          <w:t>educativo.</w:t>
        </w:r>
      </w:hyperlink>
      <w:r w:rsidR="00CD3DBB" w:rsidRPr="00D24322">
        <w:rPr>
          <w:rFonts w:ascii="Arial" w:eastAsia="Times New Roman" w:hAnsi="Arial" w:cs="Arial"/>
          <w:sz w:val="24"/>
          <w:szCs w:val="24"/>
          <w:lang w:eastAsia="es-VE"/>
        </w:rPr>
        <w:t xml:space="preserve">  Las deficiencias sobre todo en geometría  se podían observar en muchos niños  pero también en muchos docentes de los  primeros niveles.</w:t>
      </w:r>
      <w:r w:rsidR="00243445">
        <w:rPr>
          <w:rFonts w:ascii="Arial" w:eastAsia="Times New Roman" w:hAnsi="Arial" w:cs="Arial"/>
          <w:sz w:val="24"/>
          <w:szCs w:val="24"/>
          <w:lang w:eastAsia="es-VE"/>
        </w:rPr>
        <w:t xml:space="preserve"> </w:t>
      </w:r>
      <w:r w:rsidR="00CD3DBB" w:rsidRPr="00243445">
        <w:rPr>
          <w:rFonts w:ascii="Arial" w:hAnsi="Arial" w:cs="Arial"/>
          <w:sz w:val="24"/>
          <w:szCs w:val="24"/>
          <w:vertAlign w:val="superscript"/>
        </w:rPr>
        <w:footnoteReference w:id="4"/>
      </w:r>
    </w:p>
    <w:p w14:paraId="66184998" w14:textId="69D8B9ED" w:rsidR="00D24322" w:rsidRPr="00D24322" w:rsidRDefault="001A3A8F" w:rsidP="00D24322">
      <w:pPr>
        <w:autoSpaceDE w:val="0"/>
        <w:autoSpaceDN w:val="0"/>
        <w:adjustRightInd w:val="0"/>
        <w:ind w:firstLine="709"/>
        <w:rPr>
          <w:rFonts w:ascii="Arial" w:eastAsia="Times New Roman" w:hAnsi="Arial" w:cs="Arial"/>
          <w:sz w:val="24"/>
          <w:szCs w:val="24"/>
          <w:lang w:eastAsia="es-VE"/>
        </w:rPr>
      </w:pPr>
      <w:r>
        <w:rPr>
          <w:rFonts w:ascii="Arial" w:eastAsia="Times New Roman" w:hAnsi="Arial" w:cs="Arial"/>
          <w:color w:val="222222"/>
          <w:sz w:val="24"/>
          <w:szCs w:val="24"/>
          <w:lang w:eastAsia="es-VE"/>
        </w:rPr>
        <w:t xml:space="preserve">También pudimos  constatar que </w:t>
      </w:r>
      <w:r w:rsidR="00D24322">
        <w:rPr>
          <w:rFonts w:ascii="Arial" w:eastAsia="Times New Roman" w:hAnsi="Arial" w:cs="Arial"/>
          <w:color w:val="222222"/>
          <w:sz w:val="24"/>
          <w:szCs w:val="24"/>
          <w:lang w:eastAsia="es-VE"/>
        </w:rPr>
        <w:t xml:space="preserve"> </w:t>
      </w:r>
      <w:r>
        <w:rPr>
          <w:rFonts w:ascii="Arial" w:eastAsia="Times New Roman" w:hAnsi="Arial" w:cs="Arial"/>
          <w:color w:val="222222"/>
          <w:sz w:val="24"/>
          <w:szCs w:val="24"/>
          <w:lang w:eastAsia="es-VE"/>
        </w:rPr>
        <w:t>e</w:t>
      </w:r>
      <w:r w:rsidR="00D24322">
        <w:rPr>
          <w:rFonts w:ascii="Arial" w:eastAsia="Times New Roman" w:hAnsi="Arial" w:cs="Arial"/>
          <w:color w:val="222222"/>
          <w:sz w:val="24"/>
          <w:szCs w:val="24"/>
          <w:lang w:eastAsia="es-VE"/>
        </w:rPr>
        <w:t>xisten valiosos materiales  y juegos  instruccionales,  pero no están  a</w:t>
      </w:r>
      <w:r w:rsidR="002F74C8">
        <w:rPr>
          <w:rFonts w:ascii="Arial" w:eastAsia="Times New Roman" w:hAnsi="Arial" w:cs="Arial"/>
          <w:color w:val="222222"/>
          <w:sz w:val="24"/>
          <w:szCs w:val="24"/>
          <w:lang w:eastAsia="es-VE"/>
        </w:rPr>
        <w:t>l nivel de</w:t>
      </w:r>
      <w:r w:rsidR="00D24322">
        <w:rPr>
          <w:rFonts w:ascii="Arial" w:eastAsia="Times New Roman" w:hAnsi="Arial" w:cs="Arial"/>
          <w:color w:val="222222"/>
          <w:sz w:val="24"/>
          <w:szCs w:val="24"/>
          <w:lang w:eastAsia="es-VE"/>
        </w:rPr>
        <w:t xml:space="preserve">  la capacidad  económica  de ser adquiridos por el docente. Y si bien es cierto que  </w:t>
      </w:r>
      <w:r w:rsidR="00D24322" w:rsidRPr="00D24322">
        <w:rPr>
          <w:rFonts w:ascii="Arial" w:eastAsia="Times New Roman" w:hAnsi="Arial" w:cs="Arial"/>
          <w:sz w:val="24"/>
          <w:szCs w:val="24"/>
          <w:lang w:eastAsia="es-VE"/>
        </w:rPr>
        <w:t xml:space="preserve">en Internet   se pueden localizar  valiosísimos materiales,  no es menos cierto que los docentes  tampoco  están en condiciones  de  </w:t>
      </w:r>
      <w:r w:rsidR="00D24322" w:rsidRPr="00D24322">
        <w:rPr>
          <w:rFonts w:ascii="Arial" w:eastAsia="Times New Roman" w:hAnsi="Arial" w:cs="Arial"/>
          <w:sz w:val="24"/>
          <w:szCs w:val="24"/>
          <w:lang w:eastAsia="es-VE"/>
        </w:rPr>
        <w:lastRenderedPageBreak/>
        <w:t xml:space="preserve">trabajar  con las computadoras  </w:t>
      </w:r>
      <w:r w:rsidR="00D24322" w:rsidRPr="00D24322">
        <w:rPr>
          <w:rStyle w:val="Refdenotaalpie"/>
          <w:rFonts w:ascii="Arial" w:eastAsia="Times New Roman" w:hAnsi="Arial" w:cs="Arial"/>
          <w:sz w:val="24"/>
          <w:szCs w:val="24"/>
          <w:lang w:eastAsia="es-VE"/>
        </w:rPr>
        <w:footnoteReference w:id="5"/>
      </w:r>
      <w:r w:rsidR="00D24322" w:rsidRPr="00D24322">
        <w:rPr>
          <w:rFonts w:ascii="Arial" w:eastAsia="Times New Roman" w:hAnsi="Arial" w:cs="Arial"/>
          <w:sz w:val="24"/>
          <w:szCs w:val="24"/>
          <w:lang w:eastAsia="es-VE"/>
        </w:rPr>
        <w:t xml:space="preserve"> Romero J  y otros (2015). Nuestro  objeto de estudio se encuadró dentro de la</w:t>
      </w:r>
      <w:r w:rsidR="005C4A51">
        <w:rPr>
          <w:rFonts w:ascii="Arial" w:eastAsia="Times New Roman" w:hAnsi="Arial" w:cs="Arial"/>
          <w:sz w:val="24"/>
          <w:szCs w:val="24"/>
          <w:lang w:eastAsia="es-VE"/>
        </w:rPr>
        <w:t>s</w:t>
      </w:r>
      <w:r w:rsidR="00D24322" w:rsidRPr="00D24322">
        <w:rPr>
          <w:rFonts w:ascii="Arial" w:eastAsia="Times New Roman" w:hAnsi="Arial" w:cs="Arial"/>
          <w:sz w:val="24"/>
          <w:szCs w:val="24"/>
          <w:lang w:eastAsia="es-VE"/>
        </w:rPr>
        <w:t xml:space="preserve"> disciplina</w:t>
      </w:r>
      <w:r w:rsidR="005C4A51">
        <w:rPr>
          <w:rFonts w:ascii="Arial" w:eastAsia="Times New Roman" w:hAnsi="Arial" w:cs="Arial"/>
          <w:sz w:val="24"/>
          <w:szCs w:val="24"/>
          <w:lang w:eastAsia="es-VE"/>
        </w:rPr>
        <w:t>s de</w:t>
      </w:r>
      <w:r w:rsidR="00D24322" w:rsidRPr="00D24322">
        <w:rPr>
          <w:rFonts w:ascii="Arial" w:eastAsia="Times New Roman" w:hAnsi="Arial" w:cs="Arial"/>
          <w:sz w:val="24"/>
          <w:szCs w:val="24"/>
          <w:lang w:eastAsia="es-VE"/>
        </w:rPr>
        <w:t xml:space="preserve"> Matemática  y  Geometría y, desde el ángulo de su enseñanza en los  primeros niveles del sistema educativo, ya que  la</w:t>
      </w:r>
      <w:r w:rsidR="005C4A51">
        <w:rPr>
          <w:rFonts w:ascii="Arial" w:eastAsia="Times New Roman" w:hAnsi="Arial" w:cs="Arial"/>
          <w:sz w:val="24"/>
          <w:szCs w:val="24"/>
          <w:lang w:eastAsia="es-VE"/>
        </w:rPr>
        <w:t>s</w:t>
      </w:r>
      <w:r w:rsidR="00D24322" w:rsidRPr="00D24322">
        <w:rPr>
          <w:rFonts w:ascii="Arial" w:eastAsia="Times New Roman" w:hAnsi="Arial" w:cs="Arial"/>
          <w:sz w:val="24"/>
          <w:szCs w:val="24"/>
          <w:lang w:eastAsia="es-VE"/>
        </w:rPr>
        <w:t xml:space="preserve"> fallas  que detectábamos  a nivel superior, evidenciadas en  nuestras  observaciones   se volvían recurrentes en cada  semestre o curso  en  que  trabajamos.</w:t>
      </w:r>
    </w:p>
    <w:p w14:paraId="26782453" w14:textId="012C0BA8" w:rsidR="001A3A8F" w:rsidRPr="00D24322" w:rsidRDefault="00705146" w:rsidP="008D15B7">
      <w:pPr>
        <w:autoSpaceDE w:val="0"/>
        <w:autoSpaceDN w:val="0"/>
        <w:adjustRightInd w:val="0"/>
        <w:ind w:firstLine="709"/>
        <w:rPr>
          <w:rFonts w:ascii="Arial" w:eastAsia="Times New Roman" w:hAnsi="Arial" w:cs="Arial"/>
          <w:sz w:val="24"/>
          <w:szCs w:val="24"/>
          <w:lang w:eastAsia="es-VE"/>
        </w:rPr>
      </w:pPr>
      <w:r w:rsidRPr="00D24322">
        <w:rPr>
          <w:rFonts w:ascii="Arial" w:eastAsia="Times New Roman" w:hAnsi="Arial" w:cs="Arial"/>
          <w:sz w:val="24"/>
          <w:szCs w:val="24"/>
          <w:lang w:eastAsia="es-VE"/>
        </w:rPr>
        <w:t xml:space="preserve">En estos primeros niveles  no hablamos  de  </w:t>
      </w:r>
      <w:r w:rsidR="00DF714C">
        <w:rPr>
          <w:rFonts w:ascii="Arial" w:eastAsia="Times New Roman" w:hAnsi="Arial" w:cs="Arial"/>
          <w:sz w:val="24"/>
          <w:szCs w:val="24"/>
          <w:lang w:eastAsia="es-VE"/>
        </w:rPr>
        <w:t xml:space="preserve">plantear </w:t>
      </w:r>
      <w:r w:rsidRPr="00D24322">
        <w:rPr>
          <w:rFonts w:ascii="Arial" w:eastAsia="Times New Roman" w:hAnsi="Arial" w:cs="Arial"/>
          <w:sz w:val="24"/>
          <w:szCs w:val="24"/>
          <w:lang w:eastAsia="es-VE"/>
        </w:rPr>
        <w:t>definiciones  ni de  conceptualizaciones, hablamos de nociones  mediante las cuales  trat</w:t>
      </w:r>
      <w:r w:rsidR="00DF714C">
        <w:rPr>
          <w:rFonts w:ascii="Arial" w:eastAsia="Times New Roman" w:hAnsi="Arial" w:cs="Arial"/>
          <w:sz w:val="24"/>
          <w:szCs w:val="24"/>
          <w:lang w:eastAsia="es-VE"/>
        </w:rPr>
        <w:t>e</w:t>
      </w:r>
      <w:r w:rsidRPr="00D24322">
        <w:rPr>
          <w:rFonts w:ascii="Arial" w:eastAsia="Times New Roman" w:hAnsi="Arial" w:cs="Arial"/>
          <w:sz w:val="24"/>
          <w:szCs w:val="24"/>
          <w:lang w:eastAsia="es-VE"/>
        </w:rPr>
        <w:t xml:space="preserve">mos de  acercarnos  al dominio de  las mismas, que una vez internalizadas sirvan de  base  para  adquirir  y comprender  mejor </w:t>
      </w:r>
      <w:r w:rsidR="008D15B7" w:rsidRPr="00D24322">
        <w:rPr>
          <w:rFonts w:ascii="Arial" w:eastAsia="Times New Roman" w:hAnsi="Arial" w:cs="Arial"/>
          <w:sz w:val="24"/>
          <w:szCs w:val="24"/>
          <w:lang w:eastAsia="es-VE"/>
        </w:rPr>
        <w:t>otros  conocimientos de mayor nivel y complejida</w:t>
      </w:r>
      <w:r w:rsidR="001A3A8F">
        <w:rPr>
          <w:rFonts w:ascii="Arial" w:eastAsia="Times New Roman" w:hAnsi="Arial" w:cs="Arial"/>
          <w:sz w:val="24"/>
          <w:szCs w:val="24"/>
          <w:lang w:eastAsia="es-VE"/>
        </w:rPr>
        <w:t>d.</w:t>
      </w:r>
    </w:p>
    <w:p w14:paraId="11BF8673" w14:textId="1C423FC2" w:rsidR="00DF714C" w:rsidRDefault="00D24322" w:rsidP="001A3A8F">
      <w:pPr>
        <w:autoSpaceDE w:val="0"/>
        <w:autoSpaceDN w:val="0"/>
        <w:adjustRightInd w:val="0"/>
        <w:rPr>
          <w:rFonts w:ascii="Arial" w:eastAsia="Times New Roman" w:hAnsi="Arial" w:cs="Arial"/>
          <w:sz w:val="24"/>
          <w:szCs w:val="24"/>
          <w:lang w:eastAsia="es-VE"/>
        </w:rPr>
      </w:pPr>
      <w:r w:rsidRPr="00D24322">
        <w:rPr>
          <w:rFonts w:ascii="Arial" w:eastAsia="Times New Roman" w:hAnsi="Arial" w:cs="Arial"/>
          <w:sz w:val="24"/>
          <w:szCs w:val="24"/>
          <w:lang w:eastAsia="es-VE"/>
        </w:rPr>
        <w:t>A</w:t>
      </w:r>
      <w:r w:rsidR="00BF5DFB" w:rsidRPr="00D24322">
        <w:rPr>
          <w:rFonts w:ascii="Arial" w:eastAsia="Times New Roman" w:hAnsi="Arial" w:cs="Arial"/>
          <w:sz w:val="24"/>
          <w:szCs w:val="24"/>
          <w:lang w:eastAsia="es-VE"/>
        </w:rPr>
        <w:t xml:space="preserve"> la sazón</w:t>
      </w:r>
      <w:r w:rsidR="0076781C" w:rsidRPr="00D24322">
        <w:rPr>
          <w:rFonts w:ascii="Arial" w:eastAsia="Times New Roman" w:hAnsi="Arial" w:cs="Arial"/>
          <w:sz w:val="24"/>
          <w:szCs w:val="24"/>
          <w:lang w:eastAsia="es-VE"/>
        </w:rPr>
        <w:tab/>
        <w:t>desde  19</w:t>
      </w:r>
      <w:r w:rsidR="0015596F">
        <w:rPr>
          <w:rFonts w:ascii="Arial" w:eastAsia="Times New Roman" w:hAnsi="Arial" w:cs="Arial"/>
          <w:sz w:val="24"/>
          <w:szCs w:val="24"/>
          <w:lang w:eastAsia="es-VE"/>
        </w:rPr>
        <w:t>8</w:t>
      </w:r>
      <w:r w:rsidR="0076781C" w:rsidRPr="00D24322">
        <w:rPr>
          <w:rFonts w:ascii="Arial" w:eastAsia="Times New Roman" w:hAnsi="Arial" w:cs="Arial"/>
          <w:sz w:val="24"/>
          <w:szCs w:val="24"/>
          <w:lang w:eastAsia="es-VE"/>
        </w:rPr>
        <w:t>9</w:t>
      </w:r>
      <w:r w:rsidR="00BF5DFB" w:rsidRPr="00D24322">
        <w:rPr>
          <w:rFonts w:ascii="Arial" w:eastAsia="Times New Roman" w:hAnsi="Arial" w:cs="Arial"/>
          <w:sz w:val="24"/>
          <w:szCs w:val="24"/>
          <w:lang w:eastAsia="es-VE"/>
        </w:rPr>
        <w:t xml:space="preserve">  ambos  autores  nos dedicábamos  a  trabajar el origami </w:t>
      </w:r>
      <w:r w:rsidRPr="00D24322">
        <w:rPr>
          <w:rFonts w:ascii="Arial" w:eastAsia="Times New Roman" w:hAnsi="Arial" w:cs="Arial"/>
          <w:sz w:val="24"/>
          <w:szCs w:val="24"/>
          <w:lang w:eastAsia="es-VE"/>
        </w:rPr>
        <w:t>(arte  de doblar  geométricamente el papel)</w:t>
      </w:r>
      <w:r w:rsidR="00DF714C">
        <w:rPr>
          <w:rFonts w:ascii="Arial" w:eastAsia="Times New Roman" w:hAnsi="Arial" w:cs="Arial"/>
          <w:sz w:val="24"/>
          <w:szCs w:val="24"/>
          <w:lang w:eastAsia="es-VE"/>
        </w:rPr>
        <w:t xml:space="preserve"> </w:t>
      </w:r>
      <w:r w:rsidR="00BF5DFB" w:rsidRPr="00D24322">
        <w:rPr>
          <w:rFonts w:ascii="Arial" w:eastAsia="Times New Roman" w:hAnsi="Arial" w:cs="Arial"/>
          <w:sz w:val="24"/>
          <w:szCs w:val="24"/>
          <w:lang w:eastAsia="es-VE"/>
        </w:rPr>
        <w:t>como un entretenimiento, y ese contacto nos  hizo ver  que éste arte, es un arte geométrico, y  si dominamos  muchos  elementos  de la geometría  hacer construcciones  de origami  resulta</w:t>
      </w:r>
      <w:r w:rsidR="00461D31" w:rsidRPr="00D24322">
        <w:rPr>
          <w:rFonts w:ascii="Arial" w:eastAsia="Times New Roman" w:hAnsi="Arial" w:cs="Arial"/>
          <w:sz w:val="24"/>
          <w:szCs w:val="24"/>
          <w:lang w:eastAsia="es-VE"/>
        </w:rPr>
        <w:t>ba</w:t>
      </w:r>
      <w:r w:rsidR="00BF5DFB" w:rsidRPr="00D24322">
        <w:rPr>
          <w:rFonts w:ascii="Arial" w:eastAsia="Times New Roman" w:hAnsi="Arial" w:cs="Arial"/>
          <w:sz w:val="24"/>
          <w:szCs w:val="24"/>
          <w:lang w:eastAsia="es-VE"/>
        </w:rPr>
        <w:t xml:space="preserve"> de cierta forma fácil. Esto nos  llevó a p</w:t>
      </w:r>
      <w:r w:rsidR="00215BF9" w:rsidRPr="00D24322">
        <w:rPr>
          <w:rFonts w:ascii="Arial" w:eastAsia="Times New Roman" w:hAnsi="Arial" w:cs="Arial"/>
          <w:sz w:val="24"/>
          <w:szCs w:val="24"/>
          <w:lang w:eastAsia="es-VE"/>
        </w:rPr>
        <w:t xml:space="preserve">lanteamos  la necesidad de </w:t>
      </w:r>
      <w:r w:rsidR="00A5575D" w:rsidRPr="00D24322">
        <w:rPr>
          <w:rFonts w:ascii="Arial" w:eastAsia="Times New Roman" w:hAnsi="Arial" w:cs="Arial"/>
          <w:sz w:val="24"/>
          <w:szCs w:val="24"/>
          <w:lang w:eastAsia="es-VE"/>
        </w:rPr>
        <w:t xml:space="preserve">una  estrategia, </w:t>
      </w:r>
      <w:r w:rsidR="00215BF9" w:rsidRPr="00D24322">
        <w:rPr>
          <w:rFonts w:ascii="Arial" w:eastAsia="Times New Roman" w:hAnsi="Arial" w:cs="Arial"/>
          <w:sz w:val="24"/>
          <w:szCs w:val="24"/>
          <w:lang w:eastAsia="es-VE"/>
        </w:rPr>
        <w:t xml:space="preserve"> </w:t>
      </w:r>
      <w:r w:rsidR="00BF5DFB" w:rsidRPr="00D24322">
        <w:rPr>
          <w:rFonts w:ascii="Arial" w:eastAsia="Times New Roman" w:hAnsi="Arial" w:cs="Arial"/>
          <w:sz w:val="24"/>
          <w:szCs w:val="24"/>
          <w:lang w:eastAsia="es-VE"/>
        </w:rPr>
        <w:t xml:space="preserve">de  unir  el origami con el conocimiento geométrico. </w:t>
      </w:r>
      <w:r w:rsidR="00DF714C" w:rsidRPr="00D24322">
        <w:rPr>
          <w:rFonts w:ascii="Arial" w:eastAsia="Times New Roman" w:hAnsi="Arial" w:cs="Arial"/>
          <w:sz w:val="24"/>
          <w:szCs w:val="24"/>
          <w:lang w:eastAsia="es-VE"/>
        </w:rPr>
        <w:t xml:space="preserve">El dominio  de estas áreas </w:t>
      </w:r>
      <w:r w:rsidR="00DF714C">
        <w:rPr>
          <w:rFonts w:ascii="Arial" w:eastAsia="Times New Roman" w:hAnsi="Arial" w:cs="Arial"/>
          <w:sz w:val="24"/>
          <w:szCs w:val="24"/>
          <w:lang w:eastAsia="es-VE"/>
        </w:rPr>
        <w:t xml:space="preserve">se convertía en algo fundamental </w:t>
      </w:r>
      <w:r w:rsidR="00DF714C" w:rsidRPr="00D24322">
        <w:rPr>
          <w:rFonts w:ascii="Arial" w:eastAsia="Times New Roman" w:hAnsi="Arial" w:cs="Arial"/>
          <w:sz w:val="24"/>
          <w:szCs w:val="24"/>
          <w:lang w:eastAsia="es-VE"/>
        </w:rPr>
        <w:t xml:space="preserve"> para </w:t>
      </w:r>
      <w:r w:rsidR="001A3A8F">
        <w:rPr>
          <w:rFonts w:ascii="Arial" w:eastAsia="Times New Roman" w:hAnsi="Arial" w:cs="Arial"/>
          <w:sz w:val="24"/>
          <w:szCs w:val="24"/>
          <w:lang w:eastAsia="es-VE"/>
        </w:rPr>
        <w:t>nuestra asignatura</w:t>
      </w:r>
      <w:r w:rsidR="00DF714C">
        <w:rPr>
          <w:rFonts w:ascii="Arial" w:eastAsia="Times New Roman" w:hAnsi="Arial" w:cs="Arial"/>
          <w:sz w:val="24"/>
          <w:szCs w:val="24"/>
          <w:lang w:eastAsia="es-VE"/>
        </w:rPr>
        <w:t xml:space="preserve">  a nivel superior (</w:t>
      </w:r>
      <w:r w:rsidR="00DF714C" w:rsidRPr="00D24322">
        <w:rPr>
          <w:rFonts w:ascii="Arial" w:eastAsia="Times New Roman" w:hAnsi="Arial" w:cs="Arial"/>
          <w:sz w:val="24"/>
          <w:szCs w:val="24"/>
          <w:lang w:eastAsia="es-VE"/>
        </w:rPr>
        <w:t>investigación de operaciones, probabilidades,  estadísticas, cálculo, métodos de investigación</w:t>
      </w:r>
      <w:r w:rsidR="00DF714C">
        <w:rPr>
          <w:rFonts w:ascii="Arial" w:eastAsia="Times New Roman" w:hAnsi="Arial" w:cs="Arial"/>
          <w:sz w:val="24"/>
          <w:szCs w:val="24"/>
          <w:lang w:eastAsia="es-VE"/>
        </w:rPr>
        <w:t>)</w:t>
      </w:r>
      <w:r w:rsidR="00DF714C" w:rsidRPr="00D24322">
        <w:rPr>
          <w:rFonts w:ascii="Arial" w:eastAsia="Times New Roman" w:hAnsi="Arial" w:cs="Arial"/>
          <w:sz w:val="24"/>
          <w:szCs w:val="24"/>
          <w:lang w:eastAsia="es-VE"/>
        </w:rPr>
        <w:t xml:space="preserve">. Basta  tener  dificultades  en el dominio de elementos  fundamentales  en las mismas para  tener  dificultades  en la construcción del conocimiento  donde  ellas  participan   como  materias  teórico –metodológicas  </w:t>
      </w:r>
      <w:r w:rsidR="00DF714C">
        <w:rPr>
          <w:rFonts w:ascii="Arial" w:eastAsia="Times New Roman" w:hAnsi="Arial" w:cs="Arial"/>
          <w:sz w:val="24"/>
          <w:szCs w:val="24"/>
          <w:lang w:eastAsia="es-VE"/>
        </w:rPr>
        <w:t>y ello fue  nuestro caso.</w:t>
      </w:r>
    </w:p>
    <w:p w14:paraId="663E4E9F" w14:textId="0C06F9D8" w:rsidR="00D24322" w:rsidRPr="00DF714C" w:rsidRDefault="00DF714C" w:rsidP="00D24322">
      <w:pPr>
        <w:autoSpaceDE w:val="0"/>
        <w:autoSpaceDN w:val="0"/>
        <w:adjustRightInd w:val="0"/>
        <w:ind w:firstLine="709"/>
        <w:rPr>
          <w:rFonts w:ascii="Arial" w:eastAsia="Times New Roman" w:hAnsi="Arial" w:cs="Arial"/>
          <w:sz w:val="24"/>
          <w:szCs w:val="24"/>
          <w:lang w:eastAsia="es-VE"/>
        </w:rPr>
      </w:pPr>
      <w:r>
        <w:rPr>
          <w:rFonts w:ascii="Arial" w:eastAsia="Times New Roman" w:hAnsi="Arial" w:cs="Arial"/>
          <w:sz w:val="24"/>
          <w:szCs w:val="24"/>
          <w:lang w:eastAsia="es-VE"/>
        </w:rPr>
        <w:t>P</w:t>
      </w:r>
      <w:r w:rsidR="00D24322" w:rsidRPr="00D24322">
        <w:rPr>
          <w:rFonts w:ascii="Arial" w:eastAsia="Times New Roman" w:hAnsi="Arial" w:cs="Arial"/>
          <w:sz w:val="24"/>
          <w:szCs w:val="24"/>
          <w:lang w:eastAsia="es-VE"/>
        </w:rPr>
        <w:t xml:space="preserve">osteriormente  </w:t>
      </w:r>
      <w:r w:rsidR="002A2C01">
        <w:rPr>
          <w:rFonts w:ascii="Arial" w:eastAsia="Times New Roman" w:hAnsi="Arial" w:cs="Arial"/>
          <w:sz w:val="24"/>
          <w:szCs w:val="24"/>
          <w:lang w:eastAsia="es-VE"/>
        </w:rPr>
        <w:t xml:space="preserve">desarrollamos </w:t>
      </w:r>
      <w:r w:rsidR="00D24322" w:rsidRPr="00D24322">
        <w:rPr>
          <w:rFonts w:ascii="Arial" w:eastAsia="Times New Roman" w:hAnsi="Arial" w:cs="Arial"/>
          <w:sz w:val="24"/>
          <w:szCs w:val="24"/>
          <w:lang w:eastAsia="es-VE"/>
        </w:rPr>
        <w:t xml:space="preserve">  talleres  de origami (arte geométrico)  dirigidos   a un público diverso </w:t>
      </w:r>
      <w:r>
        <w:rPr>
          <w:rFonts w:ascii="Arial" w:eastAsia="Times New Roman" w:hAnsi="Arial" w:cs="Arial"/>
          <w:sz w:val="24"/>
          <w:szCs w:val="24"/>
          <w:lang w:eastAsia="es-VE"/>
        </w:rPr>
        <w:t xml:space="preserve"> y </w:t>
      </w:r>
      <w:r w:rsidR="00D24322" w:rsidRPr="00D24322">
        <w:rPr>
          <w:rFonts w:ascii="Arial" w:eastAsia="Times New Roman" w:hAnsi="Arial" w:cs="Arial"/>
          <w:sz w:val="24"/>
          <w:szCs w:val="24"/>
          <w:lang w:eastAsia="es-VE"/>
        </w:rPr>
        <w:t xml:space="preserve">que  subsiguientemente  fuimos afinando  hacia   los primeros </w:t>
      </w:r>
      <w:r w:rsidR="00D24322" w:rsidRPr="00D24322">
        <w:rPr>
          <w:rFonts w:ascii="Arial" w:eastAsia="Times New Roman" w:hAnsi="Arial" w:cs="Arial"/>
          <w:sz w:val="24"/>
          <w:szCs w:val="24"/>
          <w:lang w:eastAsia="es-VE"/>
        </w:rPr>
        <w:lastRenderedPageBreak/>
        <w:t xml:space="preserve">niveles  del </w:t>
      </w:r>
      <w:r w:rsidR="001A3A8F">
        <w:rPr>
          <w:rFonts w:ascii="Arial" w:eastAsia="Times New Roman" w:hAnsi="Arial" w:cs="Arial"/>
          <w:sz w:val="24"/>
          <w:szCs w:val="24"/>
          <w:lang w:eastAsia="es-VE"/>
        </w:rPr>
        <w:t>sistema educativo. El</w:t>
      </w:r>
      <w:r w:rsidR="00D24322" w:rsidRPr="00DF714C">
        <w:rPr>
          <w:rFonts w:ascii="Arial" w:eastAsia="Times New Roman" w:hAnsi="Arial" w:cs="Arial"/>
          <w:sz w:val="24"/>
          <w:szCs w:val="24"/>
          <w:lang w:eastAsia="es-VE"/>
        </w:rPr>
        <w:t>lo  nos permitió   no perder de vista  las  dificultades  que presentaban  los niños, los adolescentes,  los estudiantes  de los diversos  niveles,  con respecto al uso del lenguaje  geométrico ( necesario  en la construcción de figuras  de origami sobre las cuales  dictábamos cursos).  De allí que  las reflexiones  y  propuestas  a las cuales llegamos están inmersas  en ese contacto, con niños,  con maestros  y con estudiantes  de los diferentes  niveles  del sistema educativo.   Esa relación nos puso  de manifiesto la forma de  percibir  el mundo geométrico del público inmerso  con el cual tratamos. Completamos  nuestro trabajo con investigaciones  directas  que se fundamenta</w:t>
      </w:r>
      <w:r>
        <w:rPr>
          <w:rFonts w:ascii="Arial" w:eastAsia="Times New Roman" w:hAnsi="Arial" w:cs="Arial"/>
          <w:sz w:val="24"/>
          <w:szCs w:val="24"/>
          <w:lang w:eastAsia="es-VE"/>
        </w:rPr>
        <w:t>ron</w:t>
      </w:r>
      <w:r w:rsidR="00D24322" w:rsidRPr="00DF714C">
        <w:rPr>
          <w:rFonts w:ascii="Arial" w:eastAsia="Times New Roman" w:hAnsi="Arial" w:cs="Arial"/>
          <w:sz w:val="24"/>
          <w:szCs w:val="24"/>
          <w:lang w:eastAsia="es-VE"/>
        </w:rPr>
        <w:t xml:space="preserve"> en observaciones y  diagnósticos  basados en la realidad del aula, y los problemas  directos que </w:t>
      </w:r>
      <w:r w:rsidRPr="00DF714C">
        <w:rPr>
          <w:rFonts w:ascii="Arial" w:eastAsia="Times New Roman" w:hAnsi="Arial" w:cs="Arial"/>
          <w:sz w:val="24"/>
          <w:szCs w:val="24"/>
          <w:lang w:eastAsia="es-VE"/>
        </w:rPr>
        <w:t>confronta</w:t>
      </w:r>
      <w:r>
        <w:rPr>
          <w:rFonts w:ascii="Arial" w:eastAsia="Times New Roman" w:hAnsi="Arial" w:cs="Arial"/>
          <w:sz w:val="24"/>
          <w:szCs w:val="24"/>
          <w:lang w:eastAsia="es-VE"/>
        </w:rPr>
        <w:t>ban</w:t>
      </w:r>
      <w:r w:rsidR="00D24322" w:rsidRPr="00DF714C">
        <w:rPr>
          <w:rFonts w:ascii="Arial" w:eastAsia="Times New Roman" w:hAnsi="Arial" w:cs="Arial"/>
          <w:sz w:val="24"/>
          <w:szCs w:val="24"/>
          <w:lang w:eastAsia="es-VE"/>
        </w:rPr>
        <w:t xml:space="preserve"> los docentes  cuando se </w:t>
      </w:r>
      <w:r w:rsidRPr="00DF714C">
        <w:rPr>
          <w:rFonts w:ascii="Arial" w:eastAsia="Times New Roman" w:hAnsi="Arial" w:cs="Arial"/>
          <w:sz w:val="24"/>
          <w:szCs w:val="24"/>
          <w:lang w:eastAsia="es-VE"/>
        </w:rPr>
        <w:t>enfrenta</w:t>
      </w:r>
      <w:r>
        <w:rPr>
          <w:rFonts w:ascii="Arial" w:eastAsia="Times New Roman" w:hAnsi="Arial" w:cs="Arial"/>
          <w:sz w:val="24"/>
          <w:szCs w:val="24"/>
          <w:lang w:eastAsia="es-VE"/>
        </w:rPr>
        <w:t>ban</w:t>
      </w:r>
      <w:r w:rsidR="00D24322" w:rsidRPr="00DF714C">
        <w:rPr>
          <w:rFonts w:ascii="Arial" w:eastAsia="Times New Roman" w:hAnsi="Arial" w:cs="Arial"/>
          <w:sz w:val="24"/>
          <w:szCs w:val="24"/>
          <w:lang w:eastAsia="es-VE"/>
        </w:rPr>
        <w:t xml:space="preserve"> a la enseñanza de la matemática  y la geometría, fundamentalmente a nivel de preescolar  y educación básica</w:t>
      </w:r>
      <w:r w:rsidR="001A3A8F">
        <w:rPr>
          <w:rFonts w:ascii="Arial" w:eastAsia="Times New Roman" w:hAnsi="Arial" w:cs="Arial"/>
          <w:sz w:val="24"/>
          <w:szCs w:val="24"/>
          <w:lang w:eastAsia="es-VE"/>
        </w:rPr>
        <w:t xml:space="preserve">, y los cuales  nos los manifestaban en los diferentes talleres que dictábamos </w:t>
      </w:r>
      <w:r w:rsidR="00807F57">
        <w:rPr>
          <w:rFonts w:ascii="Arial" w:eastAsia="Times New Roman" w:hAnsi="Arial" w:cs="Arial"/>
          <w:sz w:val="24"/>
          <w:szCs w:val="24"/>
          <w:lang w:eastAsia="es-VE"/>
        </w:rPr>
        <w:t>en</w:t>
      </w:r>
      <w:r w:rsidR="001A3A8F">
        <w:rPr>
          <w:rFonts w:ascii="Arial" w:eastAsia="Times New Roman" w:hAnsi="Arial" w:cs="Arial"/>
          <w:sz w:val="24"/>
          <w:szCs w:val="24"/>
          <w:lang w:eastAsia="es-VE"/>
        </w:rPr>
        <w:t xml:space="preserve"> di</w:t>
      </w:r>
      <w:r w:rsidR="00807F57">
        <w:rPr>
          <w:rFonts w:ascii="Arial" w:eastAsia="Times New Roman" w:hAnsi="Arial" w:cs="Arial"/>
          <w:sz w:val="24"/>
          <w:szCs w:val="24"/>
          <w:lang w:eastAsia="es-VE"/>
        </w:rPr>
        <w:t xml:space="preserve">versas </w:t>
      </w:r>
      <w:r w:rsidR="001A3A8F">
        <w:rPr>
          <w:rFonts w:ascii="Arial" w:eastAsia="Times New Roman" w:hAnsi="Arial" w:cs="Arial"/>
          <w:sz w:val="24"/>
          <w:szCs w:val="24"/>
          <w:lang w:eastAsia="es-VE"/>
        </w:rPr>
        <w:t xml:space="preserve">  instituciones.</w:t>
      </w:r>
      <w:r w:rsidR="00D24322" w:rsidRPr="00DF714C">
        <w:rPr>
          <w:rFonts w:ascii="Arial" w:eastAsia="Times New Roman" w:hAnsi="Arial" w:cs="Arial"/>
          <w:sz w:val="24"/>
          <w:szCs w:val="24"/>
          <w:lang w:eastAsia="es-VE"/>
        </w:rPr>
        <w:t xml:space="preserve"> </w:t>
      </w:r>
    </w:p>
    <w:p w14:paraId="4B7BB2F1" w14:textId="498D9B8F" w:rsidR="008D15B7" w:rsidRPr="0076781C" w:rsidRDefault="0076781C" w:rsidP="0092450B">
      <w:pPr>
        <w:autoSpaceDE w:val="0"/>
        <w:autoSpaceDN w:val="0"/>
        <w:adjustRightInd w:val="0"/>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ab/>
      </w:r>
      <w:r w:rsidR="00BF5DFB" w:rsidRPr="0092450B">
        <w:rPr>
          <w:rFonts w:ascii="Arial" w:eastAsia="Times New Roman" w:hAnsi="Arial" w:cs="Arial"/>
          <w:color w:val="222222"/>
          <w:sz w:val="24"/>
          <w:szCs w:val="24"/>
          <w:lang w:eastAsia="es-VE"/>
        </w:rPr>
        <w:t xml:space="preserve">Indagamos  sobre algunos autores </w:t>
      </w:r>
      <w:r w:rsidR="00790C31">
        <w:rPr>
          <w:rFonts w:ascii="Arial" w:eastAsia="Times New Roman" w:hAnsi="Arial" w:cs="Arial"/>
          <w:color w:val="222222"/>
          <w:sz w:val="24"/>
          <w:szCs w:val="24"/>
          <w:lang w:eastAsia="es-VE"/>
        </w:rPr>
        <w:t>que  planteaban problemas  similares  y que de alguna forma  se convertían en nuestros marcos de referencia</w:t>
      </w:r>
      <w:r w:rsidR="00BF5DFB" w:rsidRPr="0092450B">
        <w:rPr>
          <w:rFonts w:ascii="Arial" w:eastAsia="Times New Roman" w:hAnsi="Arial" w:cs="Arial"/>
          <w:color w:val="222222"/>
          <w:sz w:val="24"/>
          <w:szCs w:val="24"/>
          <w:lang w:eastAsia="es-VE"/>
        </w:rPr>
        <w:t xml:space="preserve"> y fuimos  dando forma  a nuestro proyecto, el cual  </w:t>
      </w:r>
      <w:r w:rsidR="00872BB4" w:rsidRPr="0092450B">
        <w:rPr>
          <w:rFonts w:ascii="Arial" w:eastAsia="Times New Roman" w:hAnsi="Arial" w:cs="Arial"/>
          <w:color w:val="222222"/>
          <w:sz w:val="24"/>
          <w:szCs w:val="24"/>
          <w:lang w:eastAsia="es-VE"/>
        </w:rPr>
        <w:t xml:space="preserve"> </w:t>
      </w:r>
      <w:r w:rsidR="00A5575D" w:rsidRPr="0092450B">
        <w:rPr>
          <w:rFonts w:ascii="Arial" w:eastAsia="Times New Roman" w:hAnsi="Arial" w:cs="Arial"/>
          <w:color w:val="222222"/>
          <w:sz w:val="24"/>
          <w:szCs w:val="24"/>
          <w:lang w:eastAsia="es-VE"/>
        </w:rPr>
        <w:t xml:space="preserve">lo concebimos  como  una </w:t>
      </w:r>
      <w:r w:rsidR="00872BB4" w:rsidRPr="0092450B">
        <w:rPr>
          <w:rFonts w:ascii="Arial" w:eastAsia="Times New Roman" w:hAnsi="Arial" w:cs="Arial"/>
          <w:color w:val="222222"/>
          <w:sz w:val="24"/>
          <w:szCs w:val="24"/>
          <w:lang w:eastAsia="es-VE"/>
        </w:rPr>
        <w:t>“Introducción</w:t>
      </w:r>
      <w:r w:rsidR="00215BF9" w:rsidRPr="0076781C">
        <w:rPr>
          <w:rFonts w:ascii="Arial" w:eastAsia="Times New Roman" w:hAnsi="Arial" w:cs="Arial"/>
          <w:color w:val="222222"/>
          <w:sz w:val="24"/>
          <w:szCs w:val="24"/>
          <w:lang w:eastAsia="es-VE"/>
        </w:rPr>
        <w:t xml:space="preserve"> de nociones geométricas  y matemáticas en niños de preescolar  y básica</w:t>
      </w:r>
      <w:r w:rsidR="00790C31">
        <w:rPr>
          <w:rFonts w:ascii="Arial" w:eastAsia="Times New Roman" w:hAnsi="Arial" w:cs="Arial"/>
          <w:color w:val="222222"/>
          <w:sz w:val="24"/>
          <w:szCs w:val="24"/>
          <w:lang w:eastAsia="es-VE"/>
        </w:rPr>
        <w:t xml:space="preserve"> a través  del origami</w:t>
      </w:r>
      <w:r w:rsidR="00215BF9" w:rsidRPr="0076781C">
        <w:rPr>
          <w:rFonts w:ascii="Arial" w:eastAsia="Times New Roman" w:hAnsi="Arial" w:cs="Arial"/>
          <w:color w:val="222222"/>
          <w:sz w:val="24"/>
          <w:szCs w:val="24"/>
          <w:lang w:eastAsia="es-VE"/>
        </w:rPr>
        <w:t xml:space="preserve"> </w:t>
      </w:r>
      <w:r w:rsidR="00872BB4" w:rsidRPr="0076781C">
        <w:rPr>
          <w:rFonts w:ascii="Arial" w:eastAsia="Times New Roman" w:hAnsi="Arial" w:cs="Arial"/>
          <w:color w:val="222222"/>
          <w:sz w:val="24"/>
          <w:szCs w:val="24"/>
          <w:lang w:eastAsia="es-VE"/>
        </w:rPr>
        <w:t>“</w:t>
      </w:r>
      <w:r w:rsidR="00790C31">
        <w:rPr>
          <w:rFonts w:ascii="Arial" w:eastAsia="Times New Roman" w:hAnsi="Arial" w:cs="Arial"/>
          <w:color w:val="222222"/>
          <w:sz w:val="24"/>
          <w:szCs w:val="24"/>
          <w:lang w:eastAsia="es-VE"/>
        </w:rPr>
        <w:t xml:space="preserve">  en un primer  momento,  y ello nos llevó a  unos primeros materiales  presentados  en diversos eventos y jornadas. Pero la pregunta que nos surgió fue, </w:t>
      </w:r>
      <w:r w:rsidR="00790C31" w:rsidRPr="0000660E">
        <w:rPr>
          <w:rFonts w:ascii="Arial" w:eastAsia="Times New Roman" w:hAnsi="Arial" w:cs="Arial"/>
          <w:b/>
          <w:color w:val="222222"/>
          <w:sz w:val="24"/>
          <w:szCs w:val="24"/>
          <w:u w:val="single"/>
          <w:lang w:eastAsia="es-VE"/>
        </w:rPr>
        <w:t>¿</w:t>
      </w:r>
      <w:r w:rsidR="00790C31" w:rsidRPr="0000660E">
        <w:rPr>
          <w:rFonts w:ascii="Arial" w:eastAsia="Times New Roman" w:hAnsi="Arial" w:cs="Arial"/>
          <w:b/>
          <w:i/>
          <w:color w:val="222222"/>
          <w:sz w:val="24"/>
          <w:szCs w:val="24"/>
          <w:lang w:eastAsia="es-VE"/>
        </w:rPr>
        <w:t>Quién  entrenaría  a  los docentes</w:t>
      </w:r>
      <w:r w:rsidR="00437F7F" w:rsidRPr="0000660E">
        <w:rPr>
          <w:rFonts w:ascii="Arial" w:eastAsia="Times New Roman" w:hAnsi="Arial" w:cs="Arial"/>
          <w:b/>
          <w:color w:val="222222"/>
          <w:sz w:val="24"/>
          <w:szCs w:val="24"/>
          <w:u w:val="single"/>
          <w:lang w:eastAsia="es-VE"/>
        </w:rPr>
        <w:t>?</w:t>
      </w:r>
      <w:r w:rsidR="00790C31">
        <w:rPr>
          <w:rFonts w:ascii="Arial" w:eastAsia="Times New Roman" w:hAnsi="Arial" w:cs="Arial"/>
          <w:color w:val="222222"/>
          <w:sz w:val="24"/>
          <w:szCs w:val="24"/>
          <w:lang w:eastAsia="es-VE"/>
        </w:rPr>
        <w:t xml:space="preserve">  </w:t>
      </w:r>
      <w:r w:rsidR="00BF5DFB" w:rsidRPr="0076781C">
        <w:rPr>
          <w:rFonts w:ascii="Arial" w:eastAsia="Times New Roman" w:hAnsi="Arial" w:cs="Arial"/>
          <w:color w:val="222222"/>
          <w:sz w:val="24"/>
          <w:szCs w:val="24"/>
          <w:lang w:eastAsia="es-VE"/>
        </w:rPr>
        <w:t>Con esta idea  dictamos diferentes talleres a  lo largo y ancho del país. No obstante</w:t>
      </w:r>
      <w:r>
        <w:rPr>
          <w:rFonts w:ascii="Arial" w:eastAsia="Times New Roman" w:hAnsi="Arial" w:cs="Arial"/>
          <w:color w:val="222222"/>
          <w:sz w:val="24"/>
          <w:szCs w:val="24"/>
          <w:lang w:eastAsia="es-VE"/>
        </w:rPr>
        <w:t xml:space="preserve">, </w:t>
      </w:r>
      <w:r w:rsidR="00BF5DFB" w:rsidRPr="0076781C">
        <w:rPr>
          <w:rFonts w:ascii="Arial" w:eastAsia="Times New Roman" w:hAnsi="Arial" w:cs="Arial"/>
          <w:color w:val="222222"/>
          <w:sz w:val="24"/>
          <w:szCs w:val="24"/>
          <w:lang w:eastAsia="es-VE"/>
        </w:rPr>
        <w:t xml:space="preserve">  era necesario </w:t>
      </w:r>
      <w:r w:rsidR="00215BF9" w:rsidRPr="0076781C">
        <w:rPr>
          <w:rFonts w:ascii="Arial" w:eastAsia="Times New Roman" w:hAnsi="Arial" w:cs="Arial"/>
          <w:color w:val="222222"/>
          <w:sz w:val="24"/>
          <w:szCs w:val="24"/>
          <w:lang w:eastAsia="es-VE"/>
        </w:rPr>
        <w:t xml:space="preserve"> </w:t>
      </w:r>
      <w:r w:rsidR="00BF5DFB" w:rsidRPr="0076781C">
        <w:rPr>
          <w:rFonts w:ascii="Arial" w:eastAsia="Times New Roman" w:hAnsi="Arial" w:cs="Arial"/>
          <w:color w:val="222222"/>
          <w:sz w:val="24"/>
          <w:szCs w:val="24"/>
          <w:lang w:eastAsia="es-VE"/>
        </w:rPr>
        <w:t>nutrirnos</w:t>
      </w:r>
      <w:r w:rsidR="00215BF9" w:rsidRPr="0076781C">
        <w:rPr>
          <w:rFonts w:ascii="Arial" w:eastAsia="Times New Roman" w:hAnsi="Arial" w:cs="Arial"/>
          <w:color w:val="222222"/>
          <w:sz w:val="24"/>
          <w:szCs w:val="24"/>
          <w:lang w:eastAsia="es-VE"/>
        </w:rPr>
        <w:t xml:space="preserve">  de otros dominios  como son el pedagógico, el psicológico, la evaluación, la hi</w:t>
      </w:r>
      <w:r w:rsidR="00BF5DFB" w:rsidRPr="0076781C">
        <w:rPr>
          <w:rFonts w:ascii="Arial" w:eastAsia="Times New Roman" w:hAnsi="Arial" w:cs="Arial"/>
          <w:color w:val="222222"/>
          <w:sz w:val="24"/>
          <w:szCs w:val="24"/>
          <w:lang w:eastAsia="es-VE"/>
        </w:rPr>
        <w:t>storia entre otras</w:t>
      </w:r>
      <w:r w:rsidR="008D15B7" w:rsidRPr="0076781C">
        <w:rPr>
          <w:rFonts w:ascii="Arial" w:eastAsia="Times New Roman" w:hAnsi="Arial" w:cs="Arial"/>
          <w:color w:val="222222"/>
          <w:sz w:val="24"/>
          <w:szCs w:val="24"/>
          <w:lang w:eastAsia="es-VE"/>
        </w:rPr>
        <w:t xml:space="preserve">. </w:t>
      </w:r>
      <w:r w:rsidR="00BF5DFB" w:rsidRPr="0076781C">
        <w:rPr>
          <w:rFonts w:ascii="Arial" w:eastAsia="Times New Roman" w:hAnsi="Arial" w:cs="Arial"/>
          <w:color w:val="222222"/>
          <w:sz w:val="24"/>
          <w:szCs w:val="24"/>
          <w:lang w:eastAsia="es-VE"/>
        </w:rPr>
        <w:t xml:space="preserve">  </w:t>
      </w:r>
      <w:r w:rsidR="008D15B7" w:rsidRPr="0076781C">
        <w:rPr>
          <w:rFonts w:ascii="Arial" w:eastAsia="Times New Roman" w:hAnsi="Arial" w:cs="Arial"/>
          <w:color w:val="222222"/>
          <w:sz w:val="24"/>
          <w:szCs w:val="24"/>
          <w:lang w:eastAsia="es-VE"/>
        </w:rPr>
        <w:t xml:space="preserve">Nosotros </w:t>
      </w:r>
      <w:r w:rsidR="00461D31">
        <w:rPr>
          <w:rFonts w:ascii="Arial" w:eastAsia="Times New Roman" w:hAnsi="Arial" w:cs="Arial"/>
          <w:color w:val="222222"/>
          <w:sz w:val="24"/>
          <w:szCs w:val="24"/>
          <w:lang w:eastAsia="es-VE"/>
        </w:rPr>
        <w:t>desde  nuestras  investigaciones</w:t>
      </w:r>
      <w:r w:rsidR="008D15B7" w:rsidRPr="0076781C">
        <w:rPr>
          <w:rFonts w:ascii="Arial" w:eastAsia="Times New Roman" w:hAnsi="Arial" w:cs="Arial"/>
          <w:color w:val="222222"/>
          <w:sz w:val="24"/>
          <w:szCs w:val="24"/>
          <w:lang w:eastAsia="es-VE"/>
        </w:rPr>
        <w:t xml:space="preserve"> abogamos por el docente investigador, por el docente  que  en contacto  con el alumno observa sus problemas. No basta  que le digan al docente  cómo  hacer las </w:t>
      </w:r>
      <w:r w:rsidR="008D15B7" w:rsidRPr="0000660E">
        <w:rPr>
          <w:rFonts w:ascii="Arial" w:eastAsia="Times New Roman" w:hAnsi="Arial" w:cs="Arial"/>
          <w:i/>
          <w:color w:val="222222"/>
          <w:sz w:val="24"/>
          <w:szCs w:val="24"/>
          <w:lang w:eastAsia="es-VE"/>
        </w:rPr>
        <w:t>cosas</w:t>
      </w:r>
      <w:r w:rsidR="008D15B7" w:rsidRPr="0076781C">
        <w:rPr>
          <w:rFonts w:ascii="Arial" w:eastAsia="Times New Roman" w:hAnsi="Arial" w:cs="Arial"/>
          <w:color w:val="222222"/>
          <w:sz w:val="24"/>
          <w:szCs w:val="24"/>
          <w:lang w:eastAsia="es-VE"/>
        </w:rPr>
        <w:t xml:space="preserve">, ¿por qué no acompañarlo? Y ¿por qué  </w:t>
      </w:r>
      <w:r>
        <w:rPr>
          <w:rFonts w:ascii="Arial" w:eastAsia="Times New Roman" w:hAnsi="Arial" w:cs="Arial"/>
          <w:color w:val="222222"/>
          <w:sz w:val="24"/>
          <w:szCs w:val="24"/>
          <w:lang w:eastAsia="es-VE"/>
        </w:rPr>
        <w:lastRenderedPageBreak/>
        <w:t xml:space="preserve">los investigadores del área pedagógica </w:t>
      </w:r>
      <w:r w:rsidR="008D15B7" w:rsidRPr="0076781C">
        <w:rPr>
          <w:rFonts w:ascii="Arial" w:eastAsia="Times New Roman" w:hAnsi="Arial" w:cs="Arial"/>
          <w:color w:val="222222"/>
          <w:sz w:val="24"/>
          <w:szCs w:val="24"/>
          <w:lang w:eastAsia="es-VE"/>
        </w:rPr>
        <w:t xml:space="preserve"> no</w:t>
      </w:r>
      <w:r>
        <w:rPr>
          <w:rFonts w:ascii="Arial" w:eastAsia="Times New Roman" w:hAnsi="Arial" w:cs="Arial"/>
          <w:color w:val="222222"/>
          <w:sz w:val="24"/>
          <w:szCs w:val="24"/>
          <w:lang w:eastAsia="es-VE"/>
        </w:rPr>
        <w:t xml:space="preserve"> nos dejamos</w:t>
      </w:r>
      <w:r w:rsidR="008D15B7" w:rsidRPr="0076781C">
        <w:rPr>
          <w:rFonts w:ascii="Arial" w:eastAsia="Times New Roman" w:hAnsi="Arial" w:cs="Arial"/>
          <w:color w:val="222222"/>
          <w:sz w:val="24"/>
          <w:szCs w:val="24"/>
          <w:lang w:eastAsia="es-VE"/>
        </w:rPr>
        <w:t xml:space="preserve"> acompañar en la solución</w:t>
      </w:r>
      <w:r>
        <w:rPr>
          <w:rFonts w:ascii="Arial" w:eastAsia="Times New Roman" w:hAnsi="Arial" w:cs="Arial"/>
          <w:color w:val="222222"/>
          <w:sz w:val="24"/>
          <w:szCs w:val="24"/>
          <w:lang w:eastAsia="es-VE"/>
        </w:rPr>
        <w:t xml:space="preserve"> del problema? Cornieles (2015).</w:t>
      </w:r>
    </w:p>
    <w:p w14:paraId="638CAA14" w14:textId="5242AF80" w:rsidR="008D15B7" w:rsidRDefault="00DF714C" w:rsidP="008D15B7">
      <w:pPr>
        <w:autoSpaceDE w:val="0"/>
        <w:autoSpaceDN w:val="0"/>
        <w:adjustRightInd w:val="0"/>
        <w:ind w:firstLine="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Es necesario observar que a</w:t>
      </w:r>
      <w:r w:rsidR="008D15B7" w:rsidRPr="0076781C">
        <w:rPr>
          <w:rFonts w:ascii="Arial" w:eastAsia="Times New Roman" w:hAnsi="Arial" w:cs="Arial"/>
          <w:color w:val="222222"/>
          <w:sz w:val="24"/>
          <w:szCs w:val="24"/>
          <w:lang w:eastAsia="es-VE"/>
        </w:rPr>
        <w:t>nte un mundo en constante proceso</w:t>
      </w:r>
      <w:r>
        <w:rPr>
          <w:rFonts w:ascii="Arial" w:eastAsia="Times New Roman" w:hAnsi="Arial" w:cs="Arial"/>
          <w:color w:val="222222"/>
          <w:sz w:val="24"/>
          <w:szCs w:val="24"/>
          <w:lang w:eastAsia="es-VE"/>
        </w:rPr>
        <w:t>s</w:t>
      </w:r>
      <w:r w:rsidR="008D15B7" w:rsidRPr="0076781C">
        <w:rPr>
          <w:rFonts w:ascii="Arial" w:eastAsia="Times New Roman" w:hAnsi="Arial" w:cs="Arial"/>
          <w:color w:val="222222"/>
          <w:sz w:val="24"/>
          <w:szCs w:val="24"/>
          <w:lang w:eastAsia="es-VE"/>
        </w:rPr>
        <w:t xml:space="preserve"> de cambios, como dice  Montes de Oca (consultado 2018) “la educación sigue siendo la respuesta pedagógica estratégica para</w:t>
      </w:r>
      <w:r w:rsidR="008D15B7" w:rsidRPr="00461D31">
        <w:rPr>
          <w:rFonts w:ascii="Arial" w:eastAsia="Times New Roman" w:hAnsi="Arial" w:cs="Arial"/>
          <w:color w:val="222222"/>
          <w:sz w:val="24"/>
          <w:szCs w:val="24"/>
          <w:lang w:eastAsia="es-VE"/>
        </w:rPr>
        <w:t xml:space="preserve"> dotar a los estudiantes de las herramientas intelectuales, que les permitirán adaptarse a las incesantes transformaciones del mundo laboral y a la expansión del conocimiento.”  Pero a nuestro  juicio esa transformación debe partir  de la concientización de nuestro entorno. Son numerosos los problemas, no sólo en el campo geométrico y matemático; también tenemos problemas con la comprensión lectora de los  textos, con el uso del lenguaje, con las ciencias llamadas duras, y con los idiomas. Un bachiller  venezolano ve  cinco años  de</w:t>
      </w:r>
      <w:r w:rsidR="008D425B">
        <w:rPr>
          <w:rFonts w:ascii="Arial" w:eastAsia="Times New Roman" w:hAnsi="Arial" w:cs="Arial"/>
          <w:color w:val="222222"/>
          <w:sz w:val="24"/>
          <w:szCs w:val="24"/>
          <w:lang w:eastAsia="es-VE"/>
        </w:rPr>
        <w:t>l</w:t>
      </w:r>
      <w:r w:rsidR="008D15B7" w:rsidRPr="00461D31">
        <w:rPr>
          <w:rFonts w:ascii="Arial" w:eastAsia="Times New Roman" w:hAnsi="Arial" w:cs="Arial"/>
          <w:color w:val="222222"/>
          <w:sz w:val="24"/>
          <w:szCs w:val="24"/>
          <w:lang w:eastAsia="es-VE"/>
        </w:rPr>
        <w:t xml:space="preserve">  idioma</w:t>
      </w:r>
      <w:r w:rsidR="008D425B">
        <w:rPr>
          <w:rFonts w:ascii="Arial" w:eastAsia="Times New Roman" w:hAnsi="Arial" w:cs="Arial"/>
          <w:color w:val="222222"/>
          <w:sz w:val="24"/>
          <w:szCs w:val="24"/>
          <w:lang w:eastAsia="es-VE"/>
        </w:rPr>
        <w:t xml:space="preserve"> inglés</w:t>
      </w:r>
      <w:r w:rsidR="008D15B7" w:rsidRPr="00461D31">
        <w:rPr>
          <w:rFonts w:ascii="Arial" w:eastAsia="Times New Roman" w:hAnsi="Arial" w:cs="Arial"/>
          <w:color w:val="222222"/>
          <w:sz w:val="24"/>
          <w:szCs w:val="24"/>
          <w:lang w:eastAsia="es-VE"/>
        </w:rPr>
        <w:t xml:space="preserve">  y al finalizar  no es capaz  de traducir  un texto sencillo,  </w:t>
      </w:r>
      <w:r w:rsidR="000366CA">
        <w:rPr>
          <w:rFonts w:ascii="Arial" w:eastAsia="Times New Roman" w:hAnsi="Arial" w:cs="Arial"/>
          <w:color w:val="222222"/>
          <w:sz w:val="24"/>
          <w:szCs w:val="24"/>
          <w:lang w:eastAsia="es-VE"/>
        </w:rPr>
        <w:t xml:space="preserve">pero mucho </w:t>
      </w:r>
      <w:r w:rsidR="008D15B7" w:rsidRPr="00461D31">
        <w:rPr>
          <w:rFonts w:ascii="Arial" w:eastAsia="Times New Roman" w:hAnsi="Arial" w:cs="Arial"/>
          <w:color w:val="222222"/>
          <w:sz w:val="24"/>
          <w:szCs w:val="24"/>
          <w:lang w:eastAsia="es-VE"/>
        </w:rPr>
        <w:t xml:space="preserve">menos hablar. Ahora bien,  de todo ello debemos ocuparnos. Nosotros  nos hemos ido  por el  campo de las matemáticas  y </w:t>
      </w:r>
      <w:r w:rsidR="00C8313D">
        <w:rPr>
          <w:rFonts w:ascii="Arial" w:eastAsia="Times New Roman" w:hAnsi="Arial" w:cs="Arial"/>
          <w:color w:val="222222"/>
          <w:sz w:val="24"/>
          <w:szCs w:val="24"/>
          <w:lang w:eastAsia="es-VE"/>
        </w:rPr>
        <w:t xml:space="preserve">de la </w:t>
      </w:r>
      <w:r w:rsidR="008D15B7" w:rsidRPr="00461D31">
        <w:rPr>
          <w:rFonts w:ascii="Arial" w:eastAsia="Times New Roman" w:hAnsi="Arial" w:cs="Arial"/>
          <w:color w:val="222222"/>
          <w:sz w:val="24"/>
          <w:szCs w:val="24"/>
          <w:lang w:eastAsia="es-VE"/>
        </w:rPr>
        <w:t>geometría,  posiblemente  porque son las disciplinas  bases  de nuestro trabajo (ingeniería  y Educación).</w:t>
      </w:r>
    </w:p>
    <w:p w14:paraId="4C8325C6" w14:textId="02FB0E3A" w:rsidR="00790C31" w:rsidRPr="0000660E" w:rsidRDefault="00790C31" w:rsidP="00790C31">
      <w:pPr>
        <w:autoSpaceDE w:val="0"/>
        <w:autoSpaceDN w:val="0"/>
        <w:adjustRightInd w:val="0"/>
        <w:rPr>
          <w:rFonts w:ascii="Arial" w:eastAsia="Times New Roman" w:hAnsi="Arial" w:cs="Arial"/>
          <w:b/>
          <w:i/>
          <w:color w:val="222222"/>
          <w:sz w:val="24"/>
          <w:szCs w:val="24"/>
          <w:lang w:eastAsia="es-VE"/>
        </w:rPr>
      </w:pPr>
      <w:r>
        <w:rPr>
          <w:rFonts w:ascii="Arial" w:eastAsia="Times New Roman" w:hAnsi="Arial" w:cs="Arial"/>
          <w:color w:val="222222"/>
          <w:sz w:val="24"/>
          <w:szCs w:val="24"/>
          <w:lang w:eastAsia="es-VE"/>
        </w:rPr>
        <w:t>Tras  el éxito alcanzado  en los diferentes talleres  y que nos llevó a  muchas instituciones en el interior  del  país, donde dictamos  cursos  sobre Origami y Geometría</w:t>
      </w:r>
      <w:r w:rsidR="0000660E">
        <w:rPr>
          <w:rFonts w:ascii="Arial" w:eastAsia="Times New Roman" w:hAnsi="Arial" w:cs="Arial"/>
          <w:color w:val="222222"/>
          <w:sz w:val="24"/>
          <w:szCs w:val="24"/>
          <w:lang w:eastAsia="es-VE"/>
        </w:rPr>
        <w:t>,</w:t>
      </w:r>
      <w:r>
        <w:rPr>
          <w:rFonts w:ascii="Arial" w:eastAsia="Times New Roman" w:hAnsi="Arial" w:cs="Arial"/>
          <w:color w:val="222222"/>
          <w:sz w:val="24"/>
          <w:szCs w:val="24"/>
          <w:lang w:eastAsia="es-VE"/>
        </w:rPr>
        <w:t xml:space="preserve">  </w:t>
      </w:r>
      <w:r w:rsidRPr="0000660E">
        <w:rPr>
          <w:rFonts w:ascii="Arial" w:eastAsia="Times New Roman" w:hAnsi="Arial" w:cs="Arial"/>
          <w:b/>
          <w:i/>
          <w:color w:val="222222"/>
          <w:sz w:val="24"/>
          <w:szCs w:val="24"/>
          <w:lang w:eastAsia="es-VE"/>
        </w:rPr>
        <w:t>concebimos la necesidad  de generar  una propuesta   para entrenar  y capacitar al docente de Educación Preescolar   Y Educación Básica, para que  usando la técnica  del Origami, introdujera  en los niños  las nociones  geométrica  fundamentales.</w:t>
      </w:r>
    </w:p>
    <w:p w14:paraId="2BBC5AFC" w14:textId="75B143A6" w:rsidR="002A4F59" w:rsidRPr="00461D31" w:rsidRDefault="006720C6" w:rsidP="00BF5DFB">
      <w:pPr>
        <w:autoSpaceDE w:val="0"/>
        <w:autoSpaceDN w:val="0"/>
        <w:adjustRightInd w:val="0"/>
        <w:ind w:left="284" w:firstLine="425"/>
        <w:rPr>
          <w:rFonts w:ascii="Arial" w:eastAsia="Times New Roman" w:hAnsi="Arial" w:cs="Arial"/>
          <w:color w:val="222222"/>
          <w:sz w:val="24"/>
          <w:szCs w:val="24"/>
          <w:lang w:eastAsia="es-VE"/>
        </w:rPr>
      </w:pPr>
      <w:r w:rsidRPr="00461D31">
        <w:rPr>
          <w:rFonts w:ascii="Arial" w:eastAsia="Times New Roman" w:hAnsi="Arial" w:cs="Arial"/>
          <w:color w:val="222222"/>
          <w:sz w:val="24"/>
          <w:szCs w:val="24"/>
          <w:lang w:eastAsia="es-VE"/>
        </w:rPr>
        <w:t>Este   trabajo  no pretende otra cosa  que ser de ayuda didáctica</w:t>
      </w:r>
      <w:r w:rsidR="00A5575D" w:rsidRPr="00461D31">
        <w:rPr>
          <w:rFonts w:ascii="Arial" w:eastAsia="Times New Roman" w:hAnsi="Arial" w:cs="Arial"/>
          <w:color w:val="222222"/>
          <w:sz w:val="24"/>
          <w:szCs w:val="24"/>
          <w:lang w:eastAsia="es-VE"/>
        </w:rPr>
        <w:t xml:space="preserve"> o </w:t>
      </w:r>
      <w:r w:rsidR="00872BB4" w:rsidRPr="00461D31">
        <w:rPr>
          <w:rFonts w:ascii="Arial" w:eastAsia="Times New Roman" w:hAnsi="Arial" w:cs="Arial"/>
          <w:color w:val="222222"/>
          <w:sz w:val="24"/>
          <w:szCs w:val="24"/>
          <w:lang w:eastAsia="es-VE"/>
        </w:rPr>
        <w:t xml:space="preserve"> de acompañamiento al docente; </w:t>
      </w:r>
      <w:r w:rsidRPr="00461D31">
        <w:rPr>
          <w:rFonts w:ascii="Arial" w:eastAsia="Times New Roman" w:hAnsi="Arial" w:cs="Arial"/>
          <w:color w:val="222222"/>
          <w:sz w:val="24"/>
          <w:szCs w:val="24"/>
          <w:lang w:eastAsia="es-VE"/>
        </w:rPr>
        <w:t xml:space="preserve">en él  hemos trabajado  con niños  </w:t>
      </w:r>
      <w:r w:rsidR="00A5575D" w:rsidRPr="00461D31">
        <w:rPr>
          <w:rFonts w:ascii="Arial" w:eastAsia="Times New Roman" w:hAnsi="Arial" w:cs="Arial"/>
          <w:color w:val="222222"/>
          <w:sz w:val="24"/>
          <w:szCs w:val="24"/>
          <w:lang w:eastAsia="es-VE"/>
        </w:rPr>
        <w:t>entre  7  y 12 años</w:t>
      </w:r>
      <w:r w:rsidR="003955B8" w:rsidRPr="00461D31">
        <w:rPr>
          <w:rFonts w:ascii="Arial" w:eastAsia="Times New Roman" w:hAnsi="Arial" w:cs="Arial"/>
          <w:color w:val="222222"/>
          <w:sz w:val="24"/>
          <w:szCs w:val="24"/>
          <w:lang w:eastAsia="es-VE"/>
        </w:rPr>
        <w:t xml:space="preserve"> y sus maestros,</w:t>
      </w:r>
      <w:r w:rsidRPr="00461D31">
        <w:rPr>
          <w:rFonts w:ascii="Arial" w:eastAsia="Times New Roman" w:hAnsi="Arial" w:cs="Arial"/>
          <w:color w:val="222222"/>
          <w:sz w:val="24"/>
          <w:szCs w:val="24"/>
          <w:lang w:eastAsia="es-VE"/>
        </w:rPr>
        <w:t xml:space="preserve"> </w:t>
      </w:r>
      <w:r w:rsidR="00F25E9F" w:rsidRPr="00461D31">
        <w:rPr>
          <w:rFonts w:ascii="Arial" w:eastAsia="Times New Roman" w:hAnsi="Arial" w:cs="Arial"/>
          <w:color w:val="222222"/>
          <w:sz w:val="24"/>
          <w:szCs w:val="24"/>
          <w:lang w:eastAsia="es-VE"/>
        </w:rPr>
        <w:t xml:space="preserve">los cuales </w:t>
      </w:r>
      <w:r w:rsidRPr="00461D31">
        <w:rPr>
          <w:rFonts w:ascii="Arial" w:eastAsia="Times New Roman" w:hAnsi="Arial" w:cs="Arial"/>
          <w:color w:val="222222"/>
          <w:sz w:val="24"/>
          <w:szCs w:val="24"/>
          <w:lang w:eastAsia="es-VE"/>
        </w:rPr>
        <w:t xml:space="preserve"> han </w:t>
      </w:r>
      <w:r w:rsidR="00872BB4" w:rsidRPr="00461D31">
        <w:rPr>
          <w:rFonts w:ascii="Arial" w:eastAsia="Times New Roman" w:hAnsi="Arial" w:cs="Arial"/>
          <w:color w:val="222222"/>
          <w:sz w:val="24"/>
          <w:szCs w:val="24"/>
          <w:lang w:eastAsia="es-VE"/>
        </w:rPr>
        <w:t xml:space="preserve"> participado en más  de  50 talleres   dictados  a  lo largo  y ancho  del país</w:t>
      </w:r>
      <w:r w:rsidR="006B4081" w:rsidRPr="00461D31">
        <w:rPr>
          <w:rFonts w:ascii="Arial" w:eastAsia="Times New Roman" w:hAnsi="Arial" w:cs="Arial"/>
          <w:color w:val="222222"/>
          <w:sz w:val="24"/>
          <w:szCs w:val="24"/>
          <w:lang w:eastAsia="es-VE"/>
        </w:rPr>
        <w:t xml:space="preserve">; y con niños con los cuales hemos trabajado de manera  directa y que inclusive </w:t>
      </w:r>
      <w:r w:rsidR="003955B8" w:rsidRPr="00461D31">
        <w:rPr>
          <w:rFonts w:ascii="Arial" w:eastAsia="Times New Roman" w:hAnsi="Arial" w:cs="Arial"/>
          <w:color w:val="222222"/>
          <w:sz w:val="24"/>
          <w:szCs w:val="24"/>
          <w:lang w:eastAsia="es-VE"/>
        </w:rPr>
        <w:t xml:space="preserve">grabamos </w:t>
      </w:r>
      <w:r w:rsidR="006B4081" w:rsidRPr="00461D31">
        <w:rPr>
          <w:rFonts w:ascii="Arial" w:eastAsia="Times New Roman" w:hAnsi="Arial" w:cs="Arial"/>
          <w:color w:val="222222"/>
          <w:sz w:val="24"/>
          <w:szCs w:val="24"/>
          <w:lang w:eastAsia="es-VE"/>
        </w:rPr>
        <w:t xml:space="preserve"> algunos </w:t>
      </w:r>
      <w:r w:rsidRPr="00461D31">
        <w:rPr>
          <w:rFonts w:ascii="Arial" w:eastAsia="Times New Roman" w:hAnsi="Arial" w:cs="Arial"/>
          <w:color w:val="222222"/>
          <w:sz w:val="24"/>
          <w:szCs w:val="24"/>
          <w:lang w:eastAsia="es-VE"/>
        </w:rPr>
        <w:t xml:space="preserve"> videos</w:t>
      </w:r>
      <w:r w:rsidR="006B4081" w:rsidRPr="00461D31">
        <w:rPr>
          <w:rFonts w:ascii="Arial" w:eastAsia="Times New Roman" w:hAnsi="Arial" w:cs="Arial"/>
          <w:color w:val="222222"/>
          <w:sz w:val="24"/>
          <w:szCs w:val="24"/>
          <w:lang w:eastAsia="es-VE"/>
        </w:rPr>
        <w:t xml:space="preserve"> </w:t>
      </w:r>
      <w:r w:rsidR="003955B8" w:rsidRPr="00461D31">
        <w:rPr>
          <w:rFonts w:ascii="Arial" w:eastAsia="Times New Roman" w:hAnsi="Arial" w:cs="Arial"/>
          <w:color w:val="222222"/>
          <w:sz w:val="24"/>
          <w:szCs w:val="24"/>
          <w:lang w:eastAsia="es-VE"/>
        </w:rPr>
        <w:t>donde ellos participan</w:t>
      </w:r>
      <w:r w:rsidR="0052743B" w:rsidRPr="00461D31">
        <w:rPr>
          <w:rFonts w:ascii="Arial" w:eastAsia="Times New Roman" w:hAnsi="Arial" w:cs="Arial"/>
          <w:color w:val="222222"/>
          <w:sz w:val="24"/>
          <w:szCs w:val="24"/>
          <w:lang w:eastAsia="es-VE"/>
        </w:rPr>
        <w:t xml:space="preserve">  en esta </w:t>
      </w:r>
      <w:r w:rsidR="0052743B" w:rsidRPr="00461D31">
        <w:rPr>
          <w:rFonts w:ascii="Arial" w:eastAsia="Times New Roman" w:hAnsi="Arial" w:cs="Arial"/>
          <w:color w:val="222222"/>
          <w:sz w:val="24"/>
          <w:szCs w:val="24"/>
          <w:lang w:eastAsia="es-VE"/>
        </w:rPr>
        <w:lastRenderedPageBreak/>
        <w:t>actividad</w:t>
      </w:r>
      <w:r w:rsidR="003955B8" w:rsidRPr="00461D31">
        <w:rPr>
          <w:rFonts w:ascii="Arial" w:eastAsia="Times New Roman" w:hAnsi="Arial" w:cs="Arial"/>
          <w:color w:val="222222"/>
          <w:sz w:val="24"/>
          <w:szCs w:val="24"/>
          <w:lang w:eastAsia="es-VE"/>
        </w:rPr>
        <w:t xml:space="preserve">, y </w:t>
      </w:r>
      <w:r w:rsidR="00A5575D" w:rsidRPr="00461D31">
        <w:rPr>
          <w:rFonts w:ascii="Arial" w:eastAsia="Times New Roman" w:hAnsi="Arial" w:cs="Arial"/>
          <w:color w:val="222222"/>
          <w:sz w:val="24"/>
          <w:szCs w:val="24"/>
          <w:lang w:eastAsia="es-VE"/>
        </w:rPr>
        <w:t xml:space="preserve"> cuyas  edades oscilan entre 7  y 10 años</w:t>
      </w:r>
      <w:r w:rsidRPr="00461D31">
        <w:rPr>
          <w:rFonts w:ascii="Arial" w:eastAsia="Times New Roman" w:hAnsi="Arial" w:cs="Arial"/>
          <w:color w:val="222222"/>
          <w:sz w:val="24"/>
          <w:szCs w:val="24"/>
          <w:lang w:eastAsia="es-VE"/>
        </w:rPr>
        <w:t>.</w:t>
      </w:r>
      <w:r w:rsidR="00A5575D" w:rsidRPr="00461D31">
        <w:rPr>
          <w:rFonts w:ascii="Arial" w:eastAsia="Times New Roman" w:hAnsi="Arial" w:cs="Arial"/>
          <w:color w:val="222222"/>
          <w:sz w:val="24"/>
          <w:szCs w:val="24"/>
          <w:lang w:eastAsia="es-VE"/>
        </w:rPr>
        <w:t xml:space="preserve"> Hemos producido </w:t>
      </w:r>
      <w:r w:rsidR="00E00C45" w:rsidRPr="00461D31">
        <w:rPr>
          <w:rFonts w:ascii="Arial" w:eastAsia="Times New Roman" w:hAnsi="Arial" w:cs="Arial"/>
          <w:color w:val="222222"/>
          <w:sz w:val="24"/>
          <w:szCs w:val="24"/>
          <w:lang w:eastAsia="es-VE"/>
        </w:rPr>
        <w:t xml:space="preserve">algunos </w:t>
      </w:r>
      <w:r w:rsidR="00A5575D" w:rsidRPr="00461D31">
        <w:rPr>
          <w:rFonts w:ascii="Arial" w:eastAsia="Times New Roman" w:hAnsi="Arial" w:cs="Arial"/>
          <w:color w:val="222222"/>
          <w:sz w:val="24"/>
          <w:szCs w:val="24"/>
          <w:lang w:eastAsia="es-VE"/>
        </w:rPr>
        <w:t>v</w:t>
      </w:r>
      <w:r w:rsidR="006B4081" w:rsidRPr="00461D31">
        <w:rPr>
          <w:rFonts w:ascii="Arial" w:eastAsia="Times New Roman" w:hAnsi="Arial" w:cs="Arial"/>
          <w:color w:val="222222"/>
          <w:sz w:val="24"/>
          <w:szCs w:val="24"/>
          <w:lang w:eastAsia="es-VE"/>
        </w:rPr>
        <w:t xml:space="preserve">ideos  elaborados artesanalmente, por carecer </w:t>
      </w:r>
      <w:r w:rsidR="00E00C45" w:rsidRPr="00461D31">
        <w:rPr>
          <w:rFonts w:ascii="Arial" w:eastAsia="Times New Roman" w:hAnsi="Arial" w:cs="Arial"/>
          <w:color w:val="222222"/>
          <w:sz w:val="24"/>
          <w:szCs w:val="24"/>
          <w:lang w:eastAsia="es-VE"/>
        </w:rPr>
        <w:t>d</w:t>
      </w:r>
      <w:r w:rsidR="006B4081" w:rsidRPr="00461D31">
        <w:rPr>
          <w:rFonts w:ascii="Arial" w:eastAsia="Times New Roman" w:hAnsi="Arial" w:cs="Arial"/>
          <w:color w:val="222222"/>
          <w:sz w:val="24"/>
          <w:szCs w:val="24"/>
          <w:lang w:eastAsia="es-VE"/>
        </w:rPr>
        <w:t>e los recursos</w:t>
      </w:r>
      <w:r w:rsidR="00E00C45" w:rsidRPr="00461D31">
        <w:rPr>
          <w:rFonts w:ascii="Arial" w:eastAsia="Times New Roman" w:hAnsi="Arial" w:cs="Arial"/>
          <w:color w:val="222222"/>
          <w:sz w:val="24"/>
          <w:szCs w:val="24"/>
          <w:lang w:eastAsia="es-VE"/>
        </w:rPr>
        <w:t xml:space="preserve"> y exper</w:t>
      </w:r>
      <w:r w:rsidR="00461D31">
        <w:rPr>
          <w:rFonts w:ascii="Arial" w:eastAsia="Times New Roman" w:hAnsi="Arial" w:cs="Arial"/>
          <w:color w:val="222222"/>
          <w:sz w:val="24"/>
          <w:szCs w:val="24"/>
          <w:lang w:eastAsia="es-VE"/>
        </w:rPr>
        <w:t>ticia</w:t>
      </w:r>
      <w:r w:rsidR="006B4081" w:rsidRPr="00461D31">
        <w:rPr>
          <w:rFonts w:ascii="Arial" w:eastAsia="Times New Roman" w:hAnsi="Arial" w:cs="Arial"/>
          <w:color w:val="222222"/>
          <w:sz w:val="24"/>
          <w:szCs w:val="24"/>
          <w:lang w:eastAsia="es-VE"/>
        </w:rPr>
        <w:t xml:space="preserve"> necesarios.  </w:t>
      </w:r>
      <w:r w:rsidRPr="00461D31">
        <w:rPr>
          <w:rFonts w:ascii="Arial" w:eastAsia="Times New Roman" w:hAnsi="Arial" w:cs="Arial"/>
          <w:color w:val="222222"/>
          <w:sz w:val="24"/>
          <w:szCs w:val="24"/>
          <w:lang w:eastAsia="es-VE"/>
        </w:rPr>
        <w:t>Muy probablemente  con los recursos adecuados se puede lograr un trabajo de mejor calidad, pero ello implica  compromisos con las instituciones  que tengan dicho</w:t>
      </w:r>
      <w:r w:rsidR="006B4081" w:rsidRPr="00461D31">
        <w:rPr>
          <w:rFonts w:ascii="Arial" w:eastAsia="Times New Roman" w:hAnsi="Arial" w:cs="Arial"/>
          <w:color w:val="222222"/>
          <w:sz w:val="24"/>
          <w:szCs w:val="24"/>
          <w:lang w:eastAsia="es-VE"/>
        </w:rPr>
        <w:t>s</w:t>
      </w:r>
      <w:r w:rsidRPr="00461D31">
        <w:rPr>
          <w:rFonts w:ascii="Arial" w:eastAsia="Times New Roman" w:hAnsi="Arial" w:cs="Arial"/>
          <w:color w:val="222222"/>
          <w:sz w:val="24"/>
          <w:szCs w:val="24"/>
          <w:lang w:eastAsia="es-VE"/>
        </w:rPr>
        <w:t xml:space="preserve"> recurso</w:t>
      </w:r>
      <w:r w:rsidR="006B4081" w:rsidRPr="00461D31">
        <w:rPr>
          <w:rFonts w:ascii="Arial" w:eastAsia="Times New Roman" w:hAnsi="Arial" w:cs="Arial"/>
          <w:color w:val="222222"/>
          <w:sz w:val="24"/>
          <w:szCs w:val="24"/>
          <w:lang w:eastAsia="es-VE"/>
        </w:rPr>
        <w:t>s</w:t>
      </w:r>
      <w:r w:rsidRPr="00461D31">
        <w:rPr>
          <w:rFonts w:ascii="Arial" w:eastAsia="Times New Roman" w:hAnsi="Arial" w:cs="Arial"/>
          <w:color w:val="222222"/>
          <w:sz w:val="24"/>
          <w:szCs w:val="24"/>
          <w:lang w:eastAsia="es-VE"/>
        </w:rPr>
        <w:t xml:space="preserve">, y probablemente gastos  que no estamos en condiciones  de hacer. </w:t>
      </w:r>
      <w:r w:rsidR="00A5575D" w:rsidRPr="00461D31">
        <w:rPr>
          <w:rFonts w:ascii="Arial" w:eastAsia="Times New Roman" w:hAnsi="Arial" w:cs="Arial"/>
          <w:color w:val="222222"/>
          <w:sz w:val="24"/>
          <w:szCs w:val="24"/>
          <w:lang w:eastAsia="es-VE"/>
        </w:rPr>
        <w:t>Por otra  parte</w:t>
      </w:r>
      <w:r w:rsidR="003955B8" w:rsidRPr="00461D31">
        <w:rPr>
          <w:rFonts w:ascii="Arial" w:eastAsia="Times New Roman" w:hAnsi="Arial" w:cs="Arial"/>
          <w:color w:val="222222"/>
          <w:sz w:val="24"/>
          <w:szCs w:val="24"/>
          <w:lang w:eastAsia="es-VE"/>
        </w:rPr>
        <w:t>,</w:t>
      </w:r>
      <w:r w:rsidR="00A5575D" w:rsidRPr="00461D31">
        <w:rPr>
          <w:rFonts w:ascii="Arial" w:eastAsia="Times New Roman" w:hAnsi="Arial" w:cs="Arial"/>
          <w:color w:val="222222"/>
          <w:sz w:val="24"/>
          <w:szCs w:val="24"/>
          <w:lang w:eastAsia="es-VE"/>
        </w:rPr>
        <w:t xml:space="preserve">  implica u</w:t>
      </w:r>
      <w:r w:rsidRPr="00461D31">
        <w:rPr>
          <w:rFonts w:ascii="Arial" w:eastAsia="Times New Roman" w:hAnsi="Arial" w:cs="Arial"/>
          <w:color w:val="222222"/>
          <w:sz w:val="24"/>
          <w:szCs w:val="24"/>
          <w:lang w:eastAsia="es-VE"/>
        </w:rPr>
        <w:t>n personal que sepa trabajar  cámara</w:t>
      </w:r>
      <w:r w:rsidR="003955B8" w:rsidRPr="00461D31">
        <w:rPr>
          <w:rFonts w:ascii="Arial" w:eastAsia="Times New Roman" w:hAnsi="Arial" w:cs="Arial"/>
          <w:color w:val="222222"/>
          <w:sz w:val="24"/>
          <w:szCs w:val="24"/>
          <w:lang w:eastAsia="es-VE"/>
        </w:rPr>
        <w:t>s</w:t>
      </w:r>
      <w:r w:rsidRPr="00461D31">
        <w:rPr>
          <w:rFonts w:ascii="Arial" w:eastAsia="Times New Roman" w:hAnsi="Arial" w:cs="Arial"/>
          <w:color w:val="222222"/>
          <w:sz w:val="24"/>
          <w:szCs w:val="24"/>
          <w:lang w:eastAsia="es-VE"/>
        </w:rPr>
        <w:t xml:space="preserve"> de video, manejo de power point  avanzado</w:t>
      </w:r>
      <w:r w:rsidR="000366CA">
        <w:rPr>
          <w:rFonts w:ascii="Arial" w:eastAsia="Times New Roman" w:hAnsi="Arial" w:cs="Arial"/>
          <w:color w:val="222222"/>
          <w:sz w:val="24"/>
          <w:szCs w:val="24"/>
          <w:lang w:eastAsia="es-VE"/>
        </w:rPr>
        <w:t xml:space="preserve"> u otros</w:t>
      </w:r>
      <w:r w:rsidRPr="00461D31">
        <w:rPr>
          <w:rFonts w:ascii="Arial" w:eastAsia="Times New Roman" w:hAnsi="Arial" w:cs="Arial"/>
          <w:color w:val="222222"/>
          <w:sz w:val="24"/>
          <w:szCs w:val="24"/>
          <w:lang w:eastAsia="es-VE"/>
        </w:rPr>
        <w:t>,  edición del trabajo,</w:t>
      </w:r>
      <w:r w:rsidR="00A5575D" w:rsidRPr="00461D31">
        <w:rPr>
          <w:rFonts w:ascii="Arial" w:eastAsia="Times New Roman" w:hAnsi="Arial" w:cs="Arial"/>
          <w:color w:val="222222"/>
          <w:sz w:val="24"/>
          <w:szCs w:val="24"/>
          <w:lang w:eastAsia="es-VE"/>
        </w:rPr>
        <w:t xml:space="preserve"> software actualizado</w:t>
      </w:r>
      <w:r w:rsidR="000366CA">
        <w:rPr>
          <w:rFonts w:ascii="Arial" w:eastAsia="Times New Roman" w:hAnsi="Arial" w:cs="Arial"/>
          <w:color w:val="222222"/>
          <w:sz w:val="24"/>
          <w:szCs w:val="24"/>
          <w:lang w:eastAsia="es-VE"/>
        </w:rPr>
        <w:t xml:space="preserve"> (desde sistemas operativos y office hasta paquetes gráficos)</w:t>
      </w:r>
      <w:r w:rsidR="00A5575D" w:rsidRPr="00461D31">
        <w:rPr>
          <w:rFonts w:ascii="Arial" w:eastAsia="Times New Roman" w:hAnsi="Arial" w:cs="Arial"/>
          <w:color w:val="222222"/>
          <w:sz w:val="24"/>
          <w:szCs w:val="24"/>
          <w:lang w:eastAsia="es-VE"/>
        </w:rPr>
        <w:t>,</w:t>
      </w:r>
      <w:r w:rsidRPr="00461D31">
        <w:rPr>
          <w:rFonts w:ascii="Arial" w:eastAsia="Times New Roman" w:hAnsi="Arial" w:cs="Arial"/>
          <w:color w:val="222222"/>
          <w:sz w:val="24"/>
          <w:szCs w:val="24"/>
          <w:lang w:eastAsia="es-VE"/>
        </w:rPr>
        <w:t xml:space="preserve"> entre otras cosas. Acudimos  a   personas  que podían ayudarnos, cuestión que por diversas causas no se logró. No obstante, dentro de nuestra precariedad  asumimos  plantear  lo que podría hacerse   y ojalá  personas  con más recursos puedan lograrlo.</w:t>
      </w:r>
      <w:r w:rsidR="00A5575D" w:rsidRPr="00461D31">
        <w:rPr>
          <w:rFonts w:ascii="Arial" w:eastAsia="Times New Roman" w:hAnsi="Arial" w:cs="Arial"/>
          <w:color w:val="222222"/>
          <w:sz w:val="24"/>
          <w:szCs w:val="24"/>
          <w:lang w:eastAsia="es-VE"/>
        </w:rPr>
        <w:t xml:space="preserve"> Por tanto es  solo una forma de compartir  estas  ideas.</w:t>
      </w:r>
      <w:r w:rsidR="00DF714C">
        <w:rPr>
          <w:rFonts w:ascii="Arial" w:eastAsia="Times New Roman" w:hAnsi="Arial" w:cs="Arial"/>
          <w:color w:val="222222"/>
          <w:sz w:val="24"/>
          <w:szCs w:val="24"/>
          <w:lang w:eastAsia="es-VE"/>
        </w:rPr>
        <w:t xml:space="preserve"> De estas  ideas  surge    la </w:t>
      </w:r>
      <w:r w:rsidR="00DF714C" w:rsidRPr="008509C5">
        <w:rPr>
          <w:rFonts w:ascii="Arial" w:eastAsia="Times New Roman" w:hAnsi="Arial" w:cs="Arial"/>
          <w:b/>
          <w:i/>
          <w:color w:val="222222"/>
          <w:sz w:val="24"/>
          <w:szCs w:val="24"/>
          <w:u w:val="single"/>
          <w:lang w:eastAsia="es-VE"/>
        </w:rPr>
        <w:t>Propuesta  para  entrenar  docentes de  Educación Básica  y media   en  la introducción de nociones geométricas  y matemáticas  a través  de la Técnica  del Origami</w:t>
      </w:r>
      <w:r w:rsidR="00DF714C">
        <w:rPr>
          <w:rFonts w:ascii="Arial" w:eastAsia="Times New Roman" w:hAnsi="Arial" w:cs="Arial"/>
          <w:color w:val="222222"/>
          <w:sz w:val="24"/>
          <w:szCs w:val="24"/>
          <w:lang w:eastAsia="es-VE"/>
        </w:rPr>
        <w:t>.</w:t>
      </w:r>
    </w:p>
    <w:p w14:paraId="7CC5E5CB" w14:textId="77777777" w:rsidR="00E61D10" w:rsidRPr="00461D31" w:rsidRDefault="00E61D10" w:rsidP="004F4164">
      <w:pPr>
        <w:pStyle w:val="Ttulo3"/>
        <w:shd w:val="clear" w:color="auto" w:fill="7030A0"/>
        <w:rPr>
          <w:rFonts w:eastAsia="Times New Roman"/>
          <w:lang w:eastAsia="es-VE"/>
        </w:rPr>
      </w:pPr>
      <w:bookmarkStart w:id="7" w:name="_Toc525675093"/>
      <w:r w:rsidRPr="004F4164">
        <w:rPr>
          <w:rFonts w:eastAsia="Times New Roman"/>
          <w:highlight w:val="yellow"/>
          <w:lang w:eastAsia="es-VE"/>
        </w:rPr>
        <w:t>Estructura del texto</w:t>
      </w:r>
      <w:bookmarkEnd w:id="7"/>
    </w:p>
    <w:p w14:paraId="4F0D9A53" w14:textId="036DE45F" w:rsidR="00E61D10" w:rsidRPr="00461D31" w:rsidRDefault="00E61D10" w:rsidP="00E61D10">
      <w:pPr>
        <w:ind w:left="-426"/>
        <w:rPr>
          <w:rFonts w:ascii="Arial" w:eastAsia="Times New Roman" w:hAnsi="Arial" w:cs="Arial"/>
          <w:color w:val="222222"/>
          <w:sz w:val="24"/>
          <w:szCs w:val="24"/>
          <w:lang w:eastAsia="es-VE"/>
        </w:rPr>
      </w:pPr>
      <w:r w:rsidRPr="00461D31">
        <w:rPr>
          <w:rFonts w:ascii="Arial" w:eastAsia="Times New Roman" w:hAnsi="Arial" w:cs="Arial"/>
          <w:color w:val="222222"/>
          <w:sz w:val="24"/>
          <w:szCs w:val="24"/>
          <w:lang w:eastAsia="es-VE"/>
        </w:rPr>
        <w:t xml:space="preserve">El  texto se </w:t>
      </w:r>
      <w:r w:rsidR="00461D31" w:rsidRPr="00461D31">
        <w:rPr>
          <w:rFonts w:ascii="Arial" w:eastAsia="Times New Roman" w:hAnsi="Arial" w:cs="Arial"/>
          <w:color w:val="222222"/>
          <w:sz w:val="24"/>
          <w:szCs w:val="24"/>
          <w:lang w:eastAsia="es-VE"/>
        </w:rPr>
        <w:t>dispo</w:t>
      </w:r>
      <w:r w:rsidR="00461D31">
        <w:rPr>
          <w:rFonts w:ascii="Arial" w:eastAsia="Times New Roman" w:hAnsi="Arial" w:cs="Arial"/>
          <w:color w:val="222222"/>
          <w:sz w:val="24"/>
          <w:szCs w:val="24"/>
          <w:lang w:eastAsia="es-VE"/>
        </w:rPr>
        <w:t>ne</w:t>
      </w:r>
      <w:r w:rsidRPr="00461D31">
        <w:rPr>
          <w:rFonts w:ascii="Arial" w:eastAsia="Times New Roman" w:hAnsi="Arial" w:cs="Arial"/>
          <w:color w:val="222222"/>
          <w:sz w:val="24"/>
          <w:szCs w:val="24"/>
          <w:lang w:eastAsia="es-VE"/>
        </w:rPr>
        <w:t xml:space="preserve"> en varios  capítulos y se acompaña  de algunos  videos artesanales, realizados  más  como pruebas para el ejercicio que hacíamos</w:t>
      </w:r>
      <w:r w:rsidR="008509C5">
        <w:rPr>
          <w:rFonts w:ascii="Arial" w:eastAsia="Times New Roman" w:hAnsi="Arial" w:cs="Arial"/>
          <w:color w:val="222222"/>
          <w:sz w:val="24"/>
          <w:szCs w:val="24"/>
          <w:lang w:eastAsia="es-VE"/>
        </w:rPr>
        <w:t xml:space="preserve">,  </w:t>
      </w:r>
      <w:r w:rsidRPr="00461D31">
        <w:rPr>
          <w:rFonts w:ascii="Arial" w:eastAsia="Times New Roman" w:hAnsi="Arial" w:cs="Arial"/>
          <w:color w:val="222222"/>
          <w:sz w:val="24"/>
          <w:szCs w:val="24"/>
          <w:lang w:eastAsia="es-VE"/>
        </w:rPr>
        <w:t>y que por supuesto</w:t>
      </w:r>
      <w:r w:rsidR="008509C5">
        <w:rPr>
          <w:rFonts w:ascii="Arial" w:eastAsia="Times New Roman" w:hAnsi="Arial" w:cs="Arial"/>
          <w:color w:val="222222"/>
          <w:sz w:val="24"/>
          <w:szCs w:val="24"/>
          <w:lang w:eastAsia="es-VE"/>
        </w:rPr>
        <w:t>,</w:t>
      </w:r>
      <w:r w:rsidRPr="00461D31">
        <w:rPr>
          <w:rFonts w:ascii="Arial" w:eastAsia="Times New Roman" w:hAnsi="Arial" w:cs="Arial"/>
          <w:color w:val="222222"/>
          <w:sz w:val="24"/>
          <w:szCs w:val="24"/>
          <w:lang w:eastAsia="es-VE"/>
        </w:rPr>
        <w:t xml:space="preserve"> carecen del acabado profesional, de quienes  no contamos los recursos para su construcción.  Los módulos  presentan  una secuencia  homogénea  que   puede  orientar mejor al docente. Igualmente  los videos mantienen   más  o menos  una misma metódica  de trabajo,  y por último ofrecemos  nuestro correo electrónico  y una bibliografía general. </w:t>
      </w:r>
    </w:p>
    <w:p w14:paraId="469E7A81" w14:textId="2EC437AC" w:rsidR="00FA4D51" w:rsidRPr="00461D31" w:rsidRDefault="00FA4D51" w:rsidP="00461D31">
      <w:pPr>
        <w:pStyle w:val="Ttulo2"/>
        <w:shd w:val="clear" w:color="auto" w:fill="7030A0"/>
        <w:rPr>
          <w:rFonts w:ascii="Arial" w:eastAsia="Times New Roman" w:hAnsi="Arial" w:cs="Arial"/>
          <w:b w:val="0"/>
          <w:bCs w:val="0"/>
          <w:color w:val="222222"/>
          <w:sz w:val="24"/>
          <w:szCs w:val="24"/>
          <w:lang w:eastAsia="es-VE"/>
        </w:rPr>
      </w:pPr>
      <w:bookmarkStart w:id="8" w:name="_Toc525675094"/>
      <w:r w:rsidRPr="00461D31">
        <w:rPr>
          <w:rFonts w:ascii="Arial" w:eastAsia="Times New Roman" w:hAnsi="Arial" w:cs="Arial"/>
          <w:b w:val="0"/>
          <w:bCs w:val="0"/>
          <w:color w:val="222222"/>
          <w:sz w:val="24"/>
          <w:szCs w:val="24"/>
          <w:highlight w:val="yellow"/>
          <w:lang w:eastAsia="es-VE"/>
        </w:rPr>
        <w:t>Objetivo</w:t>
      </w:r>
      <w:r w:rsidR="00461D31" w:rsidRPr="00461D31">
        <w:rPr>
          <w:rFonts w:ascii="Arial" w:eastAsia="Times New Roman" w:hAnsi="Arial" w:cs="Arial"/>
          <w:b w:val="0"/>
          <w:bCs w:val="0"/>
          <w:color w:val="222222"/>
          <w:sz w:val="24"/>
          <w:szCs w:val="24"/>
          <w:highlight w:val="yellow"/>
          <w:lang w:eastAsia="es-VE"/>
        </w:rPr>
        <w:t>s</w:t>
      </w:r>
      <w:r w:rsidRPr="00461D31">
        <w:rPr>
          <w:rFonts w:ascii="Arial" w:eastAsia="Times New Roman" w:hAnsi="Arial" w:cs="Arial"/>
          <w:b w:val="0"/>
          <w:bCs w:val="0"/>
          <w:color w:val="222222"/>
          <w:sz w:val="24"/>
          <w:szCs w:val="24"/>
          <w:highlight w:val="yellow"/>
          <w:lang w:eastAsia="es-VE"/>
        </w:rPr>
        <w:t xml:space="preserve"> General</w:t>
      </w:r>
      <w:r w:rsidR="00461D31" w:rsidRPr="00461D31">
        <w:rPr>
          <w:rFonts w:ascii="Arial" w:eastAsia="Times New Roman" w:hAnsi="Arial" w:cs="Arial"/>
          <w:b w:val="0"/>
          <w:bCs w:val="0"/>
          <w:color w:val="222222"/>
          <w:sz w:val="24"/>
          <w:szCs w:val="24"/>
          <w:highlight w:val="yellow"/>
          <w:lang w:eastAsia="es-VE"/>
        </w:rPr>
        <w:t>es</w:t>
      </w:r>
      <w:bookmarkEnd w:id="8"/>
    </w:p>
    <w:p w14:paraId="48CE6FD8" w14:textId="77777777" w:rsidR="00FA4D51" w:rsidRPr="00461D31" w:rsidRDefault="00FA4D51" w:rsidP="00FA4D51">
      <w:pPr>
        <w:rPr>
          <w:rFonts w:ascii="Arial" w:eastAsia="Times New Roman" w:hAnsi="Arial" w:cs="Arial"/>
          <w:color w:val="222222"/>
          <w:sz w:val="24"/>
          <w:szCs w:val="24"/>
          <w:lang w:eastAsia="es-VE"/>
        </w:rPr>
      </w:pPr>
      <w:r w:rsidRPr="00461D31">
        <w:rPr>
          <w:rFonts w:ascii="Arial" w:eastAsia="Times New Roman" w:hAnsi="Arial" w:cs="Arial"/>
          <w:color w:val="222222"/>
          <w:sz w:val="24"/>
          <w:szCs w:val="24"/>
          <w:lang w:eastAsia="es-VE"/>
        </w:rPr>
        <w:t>Nuestros  objetivos generales  pretenden</w:t>
      </w:r>
    </w:p>
    <w:p w14:paraId="32A58829" w14:textId="77777777" w:rsidR="00FA4D51" w:rsidRPr="00461D31" w:rsidRDefault="00FA4D51" w:rsidP="00FA4D51">
      <w:pPr>
        <w:pStyle w:val="Prrafodelista"/>
        <w:numPr>
          <w:ilvl w:val="0"/>
          <w:numId w:val="6"/>
        </w:numPr>
        <w:autoSpaceDE w:val="0"/>
        <w:autoSpaceDN w:val="0"/>
        <w:adjustRightInd w:val="0"/>
        <w:rPr>
          <w:rFonts w:ascii="Arial" w:eastAsia="Times New Roman" w:hAnsi="Arial" w:cs="Arial"/>
          <w:color w:val="222222"/>
          <w:sz w:val="24"/>
          <w:szCs w:val="24"/>
          <w:lang w:eastAsia="es-VE"/>
        </w:rPr>
      </w:pPr>
      <w:r w:rsidRPr="00461D31">
        <w:rPr>
          <w:rFonts w:ascii="Arial" w:eastAsia="Times New Roman" w:hAnsi="Arial" w:cs="Arial"/>
          <w:color w:val="222222"/>
          <w:sz w:val="24"/>
          <w:szCs w:val="24"/>
          <w:lang w:eastAsia="es-VE"/>
        </w:rPr>
        <w:lastRenderedPageBreak/>
        <w:t>Contribuir a una mayor preparación  del docente de educación preescolar  y educación básica  sobre el abordaje de comprender  lo que significa conocer, enseñar  y aplicar matemática.</w:t>
      </w:r>
    </w:p>
    <w:p w14:paraId="13656CCE" w14:textId="77777777" w:rsidR="00FA4D51" w:rsidRPr="00461D31" w:rsidRDefault="00FA4D51" w:rsidP="00FA4D51">
      <w:pPr>
        <w:pStyle w:val="Prrafodelista"/>
        <w:numPr>
          <w:ilvl w:val="0"/>
          <w:numId w:val="6"/>
        </w:numPr>
        <w:autoSpaceDE w:val="0"/>
        <w:autoSpaceDN w:val="0"/>
        <w:adjustRightInd w:val="0"/>
        <w:rPr>
          <w:rFonts w:ascii="Arial" w:eastAsia="Times New Roman" w:hAnsi="Arial" w:cs="Arial"/>
          <w:color w:val="222222"/>
          <w:sz w:val="24"/>
          <w:szCs w:val="24"/>
          <w:lang w:eastAsia="es-VE"/>
        </w:rPr>
      </w:pPr>
      <w:r w:rsidRPr="00461D31">
        <w:rPr>
          <w:rFonts w:ascii="Arial" w:eastAsia="Times New Roman" w:hAnsi="Arial" w:cs="Arial"/>
          <w:color w:val="222222"/>
          <w:sz w:val="24"/>
          <w:szCs w:val="24"/>
          <w:lang w:eastAsia="es-VE"/>
        </w:rPr>
        <w:t xml:space="preserve">Mostrar una forma creativa  aprender geometría y matemática a través del juego entretenido  y agradable,  captando  el interés del alumno, su participación y productividad durante  y en las clases. </w:t>
      </w:r>
    </w:p>
    <w:p w14:paraId="350BE17F" w14:textId="77777777" w:rsidR="00FA4D51" w:rsidRDefault="00FA4D51" w:rsidP="00FA4D51">
      <w:pPr>
        <w:pStyle w:val="Prrafodelista"/>
        <w:numPr>
          <w:ilvl w:val="0"/>
          <w:numId w:val="6"/>
        </w:numPr>
        <w:autoSpaceDE w:val="0"/>
        <w:autoSpaceDN w:val="0"/>
        <w:adjustRightInd w:val="0"/>
        <w:rPr>
          <w:rFonts w:ascii="Arial" w:eastAsia="Times New Roman" w:hAnsi="Arial" w:cs="Arial"/>
          <w:color w:val="222222"/>
          <w:sz w:val="24"/>
          <w:szCs w:val="24"/>
          <w:lang w:eastAsia="es-VE"/>
        </w:rPr>
      </w:pPr>
      <w:r w:rsidRPr="00461D31">
        <w:rPr>
          <w:rFonts w:ascii="Arial" w:eastAsia="Times New Roman" w:hAnsi="Arial" w:cs="Arial"/>
          <w:color w:val="222222"/>
          <w:sz w:val="24"/>
          <w:szCs w:val="24"/>
          <w:lang w:eastAsia="es-VE"/>
        </w:rPr>
        <w:t>Generar  un aprendizaje significativo que incorpore las nociones geométricas  y matemáticas a través  del arte del origami y usando el computador como herramientas pedagógicas que le  permita interiorizar los conceptos y relacionarlos con su cotidianidad</w:t>
      </w:r>
    </w:p>
    <w:p w14:paraId="77847DB1" w14:textId="68AD3BDA" w:rsidR="00FA4D51" w:rsidRPr="008509C5" w:rsidRDefault="00FA4D51" w:rsidP="00437F7F">
      <w:pPr>
        <w:pStyle w:val="Ttulo3"/>
        <w:shd w:val="clear" w:color="auto" w:fill="7030A0"/>
        <w:rPr>
          <w:rFonts w:eastAsia="Times New Roman"/>
        </w:rPr>
      </w:pPr>
      <w:bookmarkStart w:id="9" w:name="_Toc525675095"/>
      <w:r w:rsidRPr="008509C5">
        <w:rPr>
          <w:rFonts w:eastAsia="Times New Roman"/>
          <w:lang w:eastAsia="es-VE"/>
        </w:rPr>
        <w:t>.</w:t>
      </w:r>
      <w:r w:rsidRPr="00437F7F">
        <w:rPr>
          <w:rFonts w:eastAsia="Times New Roman"/>
          <w:highlight w:val="yellow"/>
        </w:rPr>
        <w:t>Objetivos  Específicos</w:t>
      </w:r>
      <w:bookmarkEnd w:id="9"/>
    </w:p>
    <w:p w14:paraId="30D6F712" w14:textId="77777777" w:rsidR="00FA4D51" w:rsidRPr="00461D31" w:rsidRDefault="00FA4D51" w:rsidP="00FA4D51">
      <w:pPr>
        <w:autoSpaceDE w:val="0"/>
        <w:autoSpaceDN w:val="0"/>
        <w:adjustRightInd w:val="0"/>
        <w:ind w:firstLine="708"/>
        <w:rPr>
          <w:rFonts w:ascii="Arial" w:eastAsia="Times New Roman" w:hAnsi="Arial" w:cs="Arial"/>
          <w:color w:val="222222"/>
          <w:sz w:val="24"/>
          <w:szCs w:val="24"/>
          <w:lang w:eastAsia="es-VE"/>
        </w:rPr>
      </w:pPr>
      <w:r w:rsidRPr="00461D31">
        <w:rPr>
          <w:rFonts w:ascii="Arial" w:eastAsia="Times New Roman" w:hAnsi="Arial" w:cs="Arial"/>
          <w:color w:val="222222"/>
          <w:sz w:val="24"/>
          <w:szCs w:val="24"/>
          <w:lang w:eastAsia="es-VE"/>
        </w:rPr>
        <w:t>Nuestros   objetivos específicos  los reducimos a los siguientes:</w:t>
      </w:r>
    </w:p>
    <w:p w14:paraId="41D14C79" w14:textId="77777777" w:rsidR="00FA4D51" w:rsidRPr="00461D31" w:rsidRDefault="00FA4D51" w:rsidP="00FA4D51">
      <w:pPr>
        <w:pStyle w:val="Prrafodelista"/>
        <w:numPr>
          <w:ilvl w:val="0"/>
          <w:numId w:val="6"/>
        </w:numPr>
        <w:autoSpaceDE w:val="0"/>
        <w:autoSpaceDN w:val="0"/>
        <w:adjustRightInd w:val="0"/>
        <w:rPr>
          <w:rFonts w:ascii="Arial" w:eastAsia="Times New Roman" w:hAnsi="Arial" w:cs="Arial"/>
          <w:color w:val="222222"/>
          <w:sz w:val="24"/>
          <w:szCs w:val="24"/>
          <w:lang w:eastAsia="es-VE"/>
        </w:rPr>
      </w:pPr>
      <w:r w:rsidRPr="00461D31">
        <w:rPr>
          <w:rFonts w:ascii="Arial" w:eastAsia="Times New Roman" w:hAnsi="Arial" w:cs="Arial"/>
          <w:color w:val="222222"/>
          <w:sz w:val="24"/>
          <w:szCs w:val="24"/>
          <w:lang w:eastAsia="es-VE"/>
        </w:rPr>
        <w:t>Entender la matemática  y la geometría  como un lenguaje que permite la comunicación, clarifica el pensamiento, la comprensión, el análisis  y la síntesis.</w:t>
      </w:r>
    </w:p>
    <w:p w14:paraId="156F9D1E" w14:textId="77777777" w:rsidR="00FA4D51" w:rsidRPr="006F5216" w:rsidRDefault="00FA4D51" w:rsidP="006F5216">
      <w:pPr>
        <w:pStyle w:val="Prrafodelista"/>
        <w:numPr>
          <w:ilvl w:val="0"/>
          <w:numId w:val="6"/>
        </w:numPr>
        <w:autoSpaceDE w:val="0"/>
        <w:autoSpaceDN w:val="0"/>
        <w:adjustRightInd w:val="0"/>
        <w:rPr>
          <w:rFonts w:ascii="Arial" w:eastAsia="Times New Roman" w:hAnsi="Arial" w:cs="Arial"/>
          <w:color w:val="222222"/>
          <w:sz w:val="24"/>
          <w:szCs w:val="24"/>
          <w:lang w:eastAsia="es-VE"/>
        </w:rPr>
      </w:pPr>
      <w:r w:rsidRPr="006F5216">
        <w:rPr>
          <w:rFonts w:ascii="Arial" w:eastAsia="Times New Roman" w:hAnsi="Arial" w:cs="Arial"/>
          <w:color w:val="222222"/>
          <w:sz w:val="24"/>
          <w:szCs w:val="24"/>
          <w:lang w:eastAsia="es-VE"/>
        </w:rPr>
        <w:t>Trabajar  la técnica del Origami como una  metódica  de entrenamiento y capacitación de los docentes  de  Educación Preescolar  y Educación Básica  que pueden poner en práctica en la introducción de  las nociones geométricas  y matemáticas en los  primeros niveles del sistema educativo.</w:t>
      </w:r>
    </w:p>
    <w:p w14:paraId="75EB5599" w14:textId="77777777" w:rsidR="00FA4D51" w:rsidRPr="006F5216" w:rsidRDefault="00FA4D51" w:rsidP="006F5216">
      <w:pPr>
        <w:pStyle w:val="Prrafodelista"/>
        <w:numPr>
          <w:ilvl w:val="0"/>
          <w:numId w:val="6"/>
        </w:numPr>
        <w:autoSpaceDE w:val="0"/>
        <w:autoSpaceDN w:val="0"/>
        <w:adjustRightInd w:val="0"/>
        <w:rPr>
          <w:rFonts w:ascii="Arial" w:eastAsia="Times New Roman" w:hAnsi="Arial" w:cs="Arial"/>
          <w:color w:val="222222"/>
          <w:sz w:val="24"/>
          <w:szCs w:val="24"/>
          <w:lang w:eastAsia="es-VE"/>
        </w:rPr>
      </w:pPr>
      <w:r w:rsidRPr="006F5216">
        <w:rPr>
          <w:rFonts w:ascii="Arial" w:eastAsia="Times New Roman" w:hAnsi="Arial" w:cs="Arial"/>
          <w:color w:val="222222"/>
          <w:sz w:val="24"/>
          <w:szCs w:val="24"/>
          <w:lang w:eastAsia="es-VE"/>
        </w:rPr>
        <w:t xml:space="preserve">Estudiar y analizar las características y propiedades de algunas figuras geométricas. Interpretar y comprender la representación gráfica de las fracciones y algunas de sus operaciones a través del origami </w:t>
      </w:r>
    </w:p>
    <w:p w14:paraId="603FB648" w14:textId="77777777" w:rsidR="00FA4D51" w:rsidRPr="006F5216" w:rsidRDefault="00FA4D51" w:rsidP="006F5216">
      <w:pPr>
        <w:pStyle w:val="Prrafodelista"/>
        <w:numPr>
          <w:ilvl w:val="0"/>
          <w:numId w:val="6"/>
        </w:numPr>
        <w:autoSpaceDE w:val="0"/>
        <w:autoSpaceDN w:val="0"/>
        <w:adjustRightInd w:val="0"/>
        <w:rPr>
          <w:rFonts w:ascii="Arial" w:eastAsia="Times New Roman" w:hAnsi="Arial" w:cs="Arial"/>
          <w:color w:val="222222"/>
          <w:sz w:val="24"/>
          <w:szCs w:val="24"/>
          <w:lang w:eastAsia="es-VE"/>
        </w:rPr>
      </w:pPr>
      <w:r w:rsidRPr="006F5216">
        <w:rPr>
          <w:rFonts w:ascii="Arial" w:eastAsia="Times New Roman" w:hAnsi="Arial" w:cs="Arial"/>
          <w:color w:val="222222"/>
          <w:sz w:val="24"/>
          <w:szCs w:val="24"/>
          <w:lang w:eastAsia="es-VE"/>
        </w:rPr>
        <w:t xml:space="preserve">Adquirir nociones y  conceptos geométricos  básicos  a través del origami, sirviendo de apoyo en la construcción de otros saberes, no matemáticos. </w:t>
      </w:r>
    </w:p>
    <w:p w14:paraId="5C9E0B71" w14:textId="16C034E3" w:rsidR="00FA4D51" w:rsidRPr="006F5216" w:rsidRDefault="00FA4D51" w:rsidP="006F5216">
      <w:pPr>
        <w:pStyle w:val="Prrafodelista"/>
        <w:numPr>
          <w:ilvl w:val="0"/>
          <w:numId w:val="6"/>
        </w:numPr>
        <w:autoSpaceDE w:val="0"/>
        <w:autoSpaceDN w:val="0"/>
        <w:adjustRightInd w:val="0"/>
        <w:rPr>
          <w:rFonts w:ascii="Arial" w:eastAsia="Times New Roman" w:hAnsi="Arial" w:cs="Arial"/>
          <w:color w:val="222222"/>
          <w:sz w:val="24"/>
          <w:szCs w:val="24"/>
          <w:lang w:eastAsia="es-VE"/>
        </w:rPr>
      </w:pPr>
      <w:r w:rsidRPr="006F5216">
        <w:rPr>
          <w:rFonts w:ascii="Arial" w:eastAsia="Times New Roman" w:hAnsi="Arial" w:cs="Arial"/>
          <w:color w:val="222222"/>
          <w:sz w:val="24"/>
          <w:szCs w:val="24"/>
          <w:lang w:eastAsia="es-VE"/>
        </w:rPr>
        <w:lastRenderedPageBreak/>
        <w:t>Desarrollar  las destrezas manuales, exactitud  y precisión, lateralidad   y percepción espacial   a  través  de la construcción de figuras  de papel</w:t>
      </w:r>
      <w:r w:rsidR="004F4164">
        <w:rPr>
          <w:rFonts w:ascii="Arial" w:eastAsia="Times New Roman" w:hAnsi="Arial" w:cs="Arial"/>
          <w:color w:val="222222"/>
          <w:sz w:val="24"/>
          <w:szCs w:val="24"/>
          <w:lang w:eastAsia="es-VE"/>
        </w:rPr>
        <w:t>.</w:t>
      </w:r>
    </w:p>
    <w:p w14:paraId="1C892A81" w14:textId="035609BC" w:rsidR="00EF1128" w:rsidRPr="006E56A2" w:rsidRDefault="004F4164" w:rsidP="00437F7F">
      <w:pPr>
        <w:pStyle w:val="Ttulo3"/>
        <w:shd w:val="clear" w:color="auto" w:fill="7030A0"/>
        <w:rPr>
          <w:rFonts w:eastAsia="Times New Roman"/>
          <w:lang w:eastAsia="es-VE"/>
        </w:rPr>
      </w:pPr>
      <w:bookmarkStart w:id="10" w:name="_Toc525675096"/>
      <w:r>
        <w:rPr>
          <w:rFonts w:eastAsia="Times New Roman"/>
          <w:highlight w:val="yellow"/>
          <w:lang w:eastAsia="es-VE"/>
        </w:rPr>
        <w:t xml:space="preserve">La  </w:t>
      </w:r>
      <w:r w:rsidR="00EF1128" w:rsidRPr="006E56A2">
        <w:rPr>
          <w:rFonts w:eastAsia="Times New Roman"/>
          <w:highlight w:val="yellow"/>
          <w:lang w:eastAsia="es-VE"/>
        </w:rPr>
        <w:t xml:space="preserve">Evaluación </w:t>
      </w:r>
      <w:r w:rsidR="008509C5">
        <w:rPr>
          <w:rFonts w:eastAsia="Times New Roman"/>
          <w:highlight w:val="yellow"/>
          <w:lang w:eastAsia="es-VE"/>
        </w:rPr>
        <w:t>en la propuesta</w:t>
      </w:r>
      <w:bookmarkEnd w:id="10"/>
    </w:p>
    <w:p w14:paraId="1CA9CB15" w14:textId="3BBE8D5C" w:rsidR="00EF1128" w:rsidRPr="006E56A2" w:rsidRDefault="00EF1128" w:rsidP="006E56A2">
      <w:pPr>
        <w:autoSpaceDE w:val="0"/>
        <w:autoSpaceDN w:val="0"/>
        <w:adjustRightInd w:val="0"/>
        <w:ind w:firstLine="708"/>
        <w:rPr>
          <w:rFonts w:ascii="Arial" w:eastAsia="Times New Roman" w:hAnsi="Arial" w:cs="Arial"/>
          <w:color w:val="222222"/>
          <w:sz w:val="24"/>
          <w:szCs w:val="24"/>
          <w:lang w:eastAsia="es-VE"/>
        </w:rPr>
      </w:pPr>
      <w:r w:rsidRPr="006E56A2">
        <w:rPr>
          <w:rFonts w:ascii="Arial" w:eastAsia="Times New Roman" w:hAnsi="Arial" w:cs="Arial"/>
          <w:color w:val="222222"/>
          <w:sz w:val="24"/>
          <w:szCs w:val="24"/>
          <w:lang w:eastAsia="es-VE"/>
        </w:rPr>
        <w:t xml:space="preserve">Para evaluar el proceso de enseñanza aprendizaje </w:t>
      </w:r>
      <w:r w:rsidR="006E56A2">
        <w:rPr>
          <w:rFonts w:ascii="Arial" w:eastAsia="Times New Roman" w:hAnsi="Arial" w:cs="Arial"/>
          <w:color w:val="222222"/>
          <w:sz w:val="24"/>
          <w:szCs w:val="24"/>
          <w:lang w:eastAsia="es-VE"/>
        </w:rPr>
        <w:t xml:space="preserve">se </w:t>
      </w:r>
      <w:r w:rsidR="00BF5DFB" w:rsidRPr="006E56A2">
        <w:rPr>
          <w:rFonts w:ascii="Arial" w:eastAsia="Times New Roman" w:hAnsi="Arial" w:cs="Arial"/>
          <w:color w:val="222222"/>
          <w:sz w:val="24"/>
          <w:szCs w:val="24"/>
          <w:lang w:eastAsia="es-VE"/>
        </w:rPr>
        <w:t>planteó  la a</w:t>
      </w:r>
      <w:r w:rsidRPr="006E56A2">
        <w:rPr>
          <w:rFonts w:ascii="Arial" w:eastAsia="Times New Roman" w:hAnsi="Arial" w:cs="Arial"/>
          <w:color w:val="222222"/>
          <w:sz w:val="24"/>
          <w:szCs w:val="24"/>
          <w:lang w:eastAsia="es-VE"/>
        </w:rPr>
        <w:t>dquisición de la noción y conceptos  geométricos mediante  la ejecución de los plegados.</w:t>
      </w:r>
    </w:p>
    <w:p w14:paraId="2E9A44D1" w14:textId="28B73F89" w:rsidR="00D54E3D" w:rsidRPr="006E56A2" w:rsidRDefault="00D54E3D" w:rsidP="006E56A2">
      <w:pPr>
        <w:autoSpaceDE w:val="0"/>
        <w:autoSpaceDN w:val="0"/>
        <w:adjustRightInd w:val="0"/>
        <w:ind w:firstLine="708"/>
        <w:rPr>
          <w:rFonts w:ascii="Arial" w:eastAsia="Times New Roman" w:hAnsi="Arial" w:cs="Arial"/>
          <w:color w:val="222222"/>
          <w:sz w:val="24"/>
          <w:szCs w:val="24"/>
          <w:lang w:eastAsia="es-VE"/>
        </w:rPr>
      </w:pPr>
      <w:r w:rsidRPr="006E56A2">
        <w:rPr>
          <w:rFonts w:ascii="Arial" w:eastAsia="Times New Roman" w:hAnsi="Arial" w:cs="Arial"/>
          <w:color w:val="222222"/>
          <w:sz w:val="24"/>
          <w:szCs w:val="24"/>
          <w:lang w:eastAsia="es-VE"/>
        </w:rPr>
        <w:t xml:space="preserve">Dominio </w:t>
      </w:r>
      <w:r w:rsidR="00A2329F" w:rsidRPr="006E56A2">
        <w:rPr>
          <w:rFonts w:ascii="Arial" w:eastAsia="Times New Roman" w:hAnsi="Arial" w:cs="Arial"/>
          <w:color w:val="222222"/>
          <w:sz w:val="24"/>
          <w:szCs w:val="24"/>
          <w:lang w:eastAsia="es-VE"/>
        </w:rPr>
        <w:t>de conocimiento derivado de las nociones</w:t>
      </w:r>
      <w:r w:rsidR="00390099" w:rsidRPr="006E56A2">
        <w:rPr>
          <w:rFonts w:ascii="Arial" w:eastAsia="Times New Roman" w:hAnsi="Arial" w:cs="Arial"/>
          <w:color w:val="222222"/>
          <w:sz w:val="24"/>
          <w:szCs w:val="24"/>
          <w:lang w:eastAsia="es-VE"/>
        </w:rPr>
        <w:t xml:space="preserve"> geomét</w:t>
      </w:r>
      <w:r w:rsidRPr="006E56A2">
        <w:rPr>
          <w:rFonts w:ascii="Arial" w:eastAsia="Times New Roman" w:hAnsi="Arial" w:cs="Arial"/>
          <w:color w:val="222222"/>
          <w:sz w:val="24"/>
          <w:szCs w:val="24"/>
          <w:lang w:eastAsia="es-VE"/>
        </w:rPr>
        <w:t>ricas.</w:t>
      </w:r>
    </w:p>
    <w:p w14:paraId="25F08621" w14:textId="1F9D453D" w:rsidR="00D54E3D" w:rsidRPr="006E56A2" w:rsidRDefault="00D54E3D" w:rsidP="006E56A2">
      <w:pPr>
        <w:autoSpaceDE w:val="0"/>
        <w:autoSpaceDN w:val="0"/>
        <w:adjustRightInd w:val="0"/>
        <w:ind w:firstLine="708"/>
        <w:rPr>
          <w:rFonts w:ascii="Arial" w:eastAsia="Times New Roman" w:hAnsi="Arial" w:cs="Arial"/>
          <w:color w:val="222222"/>
          <w:sz w:val="24"/>
          <w:szCs w:val="24"/>
          <w:lang w:eastAsia="es-VE"/>
        </w:rPr>
      </w:pPr>
      <w:r w:rsidRPr="006E56A2">
        <w:rPr>
          <w:rFonts w:ascii="Arial" w:eastAsia="Times New Roman" w:hAnsi="Arial" w:cs="Arial"/>
          <w:color w:val="222222"/>
          <w:sz w:val="24"/>
          <w:szCs w:val="24"/>
          <w:lang w:eastAsia="es-VE"/>
        </w:rPr>
        <w:t>T</w:t>
      </w:r>
      <w:r w:rsidR="00EF1128" w:rsidRPr="006E56A2">
        <w:rPr>
          <w:rFonts w:ascii="Arial" w:eastAsia="Times New Roman" w:hAnsi="Arial" w:cs="Arial"/>
          <w:color w:val="222222"/>
          <w:sz w:val="24"/>
          <w:szCs w:val="24"/>
          <w:lang w:eastAsia="es-VE"/>
        </w:rPr>
        <w:t>rabajo en equipo El desarrollo de talleres grupales e individuales dentro y fuera del aula</w:t>
      </w:r>
      <w:r w:rsidR="00705463">
        <w:rPr>
          <w:rFonts w:ascii="Arial" w:eastAsia="Times New Roman" w:hAnsi="Arial" w:cs="Arial"/>
          <w:color w:val="222222"/>
          <w:sz w:val="24"/>
          <w:szCs w:val="24"/>
          <w:lang w:eastAsia="es-VE"/>
        </w:rPr>
        <w:t xml:space="preserve">. </w:t>
      </w:r>
      <w:r w:rsidR="00EF1128" w:rsidRPr="006E56A2">
        <w:rPr>
          <w:rFonts w:ascii="Arial" w:eastAsia="Times New Roman" w:hAnsi="Arial" w:cs="Arial"/>
          <w:color w:val="222222"/>
          <w:sz w:val="24"/>
          <w:szCs w:val="24"/>
          <w:lang w:eastAsia="es-VE"/>
        </w:rPr>
        <w:t xml:space="preserve"> La presentación de trabajos en forma correcta y ordenada</w:t>
      </w:r>
      <w:r w:rsidRPr="006E56A2">
        <w:rPr>
          <w:rFonts w:ascii="Arial" w:eastAsia="Times New Roman" w:hAnsi="Arial" w:cs="Arial"/>
          <w:color w:val="222222"/>
          <w:sz w:val="24"/>
          <w:szCs w:val="24"/>
          <w:lang w:eastAsia="es-VE"/>
        </w:rPr>
        <w:t>.</w:t>
      </w:r>
    </w:p>
    <w:p w14:paraId="7B3A8BC8" w14:textId="77777777" w:rsidR="00E61D10" w:rsidRPr="006E56A2" w:rsidRDefault="00E61D10" w:rsidP="00437F7F">
      <w:pPr>
        <w:pStyle w:val="Ttulo3"/>
        <w:shd w:val="clear" w:color="auto" w:fill="7030A0"/>
        <w:rPr>
          <w:rFonts w:eastAsia="Times New Roman"/>
          <w:lang w:eastAsia="es-VE"/>
        </w:rPr>
      </w:pPr>
      <w:bookmarkStart w:id="11" w:name="_Toc525675097"/>
      <w:r w:rsidRPr="006E56A2">
        <w:rPr>
          <w:rFonts w:eastAsia="Times New Roman"/>
          <w:highlight w:val="yellow"/>
          <w:lang w:eastAsia="es-VE"/>
        </w:rPr>
        <w:t>Metodología</w:t>
      </w:r>
      <w:bookmarkEnd w:id="11"/>
    </w:p>
    <w:p w14:paraId="1011759D" w14:textId="77777777" w:rsidR="00E61D10" w:rsidRPr="006E56A2" w:rsidRDefault="00E61D10" w:rsidP="006E56A2">
      <w:pPr>
        <w:autoSpaceDE w:val="0"/>
        <w:autoSpaceDN w:val="0"/>
        <w:adjustRightInd w:val="0"/>
        <w:ind w:firstLine="708"/>
        <w:rPr>
          <w:rFonts w:ascii="Arial" w:eastAsia="Times New Roman" w:hAnsi="Arial" w:cs="Arial"/>
          <w:color w:val="222222"/>
          <w:sz w:val="24"/>
          <w:szCs w:val="24"/>
          <w:lang w:eastAsia="es-VE"/>
        </w:rPr>
      </w:pPr>
      <w:r w:rsidRPr="006E56A2">
        <w:rPr>
          <w:rFonts w:ascii="Arial" w:eastAsia="Times New Roman" w:hAnsi="Arial" w:cs="Arial"/>
          <w:color w:val="222222"/>
          <w:sz w:val="24"/>
          <w:szCs w:val="24"/>
          <w:lang w:eastAsia="es-VE"/>
        </w:rPr>
        <w:t>Metodológicamente se optó por la investigación acción, en tanto que se estudia un fenómeno contemporáneo –el trabajo    de aula-  dentro de su contexto real político e institucional–.  Los  casos de estudio permiten la utilización de la comparación como contraste y, en este sentido, facilita la identificación de los factores que impulsan y debilitan la propuesta.  Se   trata a su vez de un  estudio descriptivo en tanto que persigue reflejar cómo la  propuesta se  integra dentro de un marco teórico   y persigue emitir juicios y establecer recomendaciones sobre cómo potenciar el trabajo  docente en aula.</w:t>
      </w:r>
    </w:p>
    <w:p w14:paraId="08D9C88D" w14:textId="42F7A06F" w:rsidR="00E61D10" w:rsidRPr="006E56A2" w:rsidRDefault="00E61D10" w:rsidP="006E56A2">
      <w:pPr>
        <w:autoSpaceDE w:val="0"/>
        <w:autoSpaceDN w:val="0"/>
        <w:adjustRightInd w:val="0"/>
        <w:ind w:firstLine="708"/>
        <w:rPr>
          <w:rFonts w:ascii="Arial" w:eastAsia="Times New Roman" w:hAnsi="Arial" w:cs="Arial"/>
          <w:color w:val="222222"/>
          <w:sz w:val="24"/>
          <w:szCs w:val="24"/>
          <w:lang w:eastAsia="es-VE"/>
        </w:rPr>
      </w:pPr>
      <w:r w:rsidRPr="006E56A2">
        <w:rPr>
          <w:rFonts w:ascii="Arial" w:eastAsia="Times New Roman" w:hAnsi="Arial" w:cs="Arial"/>
          <w:color w:val="222222"/>
          <w:sz w:val="24"/>
          <w:szCs w:val="24"/>
          <w:lang w:eastAsia="es-VE"/>
        </w:rPr>
        <w:t xml:space="preserve">Hoy se reconoce la necesidad de una Didáctica centrada en el sujeto que aprende, lo cual exige enfocar la enseñanza como un proceso de orientación del aprendizaje, donde se creen las condiciones para que los estudiantes no solo se apropien de los conocimientos, sino que desarrollen habilidades, formen valores y adquieran estrategias que les permitan actuar de forma independiente, comprometida y creadora, para resolver los problemas a los que deberá enfrentarse en su futuro </w:t>
      </w:r>
      <w:r w:rsidRPr="006E56A2">
        <w:rPr>
          <w:rFonts w:ascii="Arial" w:eastAsia="Times New Roman" w:hAnsi="Arial" w:cs="Arial"/>
          <w:color w:val="222222"/>
          <w:sz w:val="24"/>
          <w:szCs w:val="24"/>
          <w:lang w:eastAsia="es-VE"/>
        </w:rPr>
        <w:lastRenderedPageBreak/>
        <w:t>personal y profesional.  En cuanto a los ejemplos asociados a la propuesta, éstos obedecen a los  siguientes  motivos: Son  experiencias desarrolladas por los autores, juntamos  a ello  la práctica evaluativa de las experiencias en la  constante interacción con grupos de niños  y docentes  a través  de los talleres  que hemos  dictado. Para todo ello, se ha aplicado la revisión y el análisis documental, la observación,  la participación directa en nuestras clases de otros compañeros</w:t>
      </w:r>
      <w:r w:rsidR="006E56A2">
        <w:rPr>
          <w:rStyle w:val="Refdenotaalpie"/>
          <w:rFonts w:ascii="Arial" w:eastAsia="Times New Roman" w:hAnsi="Arial" w:cs="Arial"/>
          <w:color w:val="222222"/>
          <w:sz w:val="24"/>
          <w:szCs w:val="24"/>
          <w:lang w:eastAsia="es-VE"/>
        </w:rPr>
        <w:footnoteReference w:id="6"/>
      </w:r>
      <w:r w:rsidRPr="006E56A2">
        <w:rPr>
          <w:rFonts w:ascii="Arial" w:eastAsia="Times New Roman" w:hAnsi="Arial" w:cs="Arial"/>
          <w:color w:val="222222"/>
          <w:sz w:val="24"/>
          <w:szCs w:val="24"/>
          <w:lang w:eastAsia="es-VE"/>
        </w:rPr>
        <w:t xml:space="preserve"> y  la entrevista semi-estructurada como técnicas de recopilación y análisis de la información. Las fuentes de información a las que hemos recurrido, por tanto, tienen un carácter tanto primario como secundario. Por una parte, se ha contado y se contará con información de car</w:t>
      </w:r>
      <w:r w:rsidR="006E56A2">
        <w:rPr>
          <w:rFonts w:ascii="Arial" w:eastAsia="Times New Roman" w:hAnsi="Arial" w:cs="Arial"/>
          <w:color w:val="222222"/>
          <w:sz w:val="24"/>
          <w:szCs w:val="24"/>
          <w:lang w:eastAsia="es-VE"/>
        </w:rPr>
        <w:t>ácter primario puesto en  las  e</w:t>
      </w:r>
      <w:r w:rsidRPr="006E56A2">
        <w:rPr>
          <w:rFonts w:ascii="Arial" w:eastAsia="Times New Roman" w:hAnsi="Arial" w:cs="Arial"/>
          <w:color w:val="222222"/>
          <w:sz w:val="24"/>
          <w:szCs w:val="24"/>
          <w:lang w:eastAsia="es-VE"/>
        </w:rPr>
        <w:t>ntrevistas semi-estructuradas, las cuales  han posibilitado y   posibilitarán la obtención directa de información para la presente investigación de los informantes involucrados. Por otra parte, se han utilizado diferentes fuentes de información como  el trabajo en talleres  con niños  y docentes.</w:t>
      </w:r>
    </w:p>
    <w:p w14:paraId="25EF8BC3" w14:textId="77777777" w:rsidR="00E61D10" w:rsidRPr="006E56A2" w:rsidRDefault="00E61D10" w:rsidP="00E61D10">
      <w:pPr>
        <w:ind w:left="-567" w:firstLine="567"/>
        <w:rPr>
          <w:rFonts w:ascii="Arial" w:eastAsia="Times New Roman" w:hAnsi="Arial" w:cs="Arial"/>
          <w:color w:val="222222"/>
          <w:sz w:val="24"/>
          <w:szCs w:val="24"/>
          <w:lang w:eastAsia="es-VE"/>
        </w:rPr>
      </w:pPr>
      <w:r w:rsidRPr="006E56A2">
        <w:rPr>
          <w:rFonts w:ascii="Arial" w:eastAsia="Times New Roman" w:hAnsi="Arial" w:cs="Arial"/>
          <w:color w:val="222222"/>
          <w:sz w:val="24"/>
          <w:szCs w:val="24"/>
          <w:lang w:eastAsia="es-VE"/>
        </w:rPr>
        <w:t xml:space="preserve">  El tratamiento de toda esta información provino tanto de la revisión documental como de la transcripción de las entrevistas,  y las observaciones y trabajos directos  y en campo. Asumimos  el método fenomenológico hermenéutico como herramienta práctica en  la investigación, </w:t>
      </w:r>
      <w:r w:rsidRPr="006E56A2">
        <w:rPr>
          <w:rFonts w:ascii="Arial" w:eastAsia="Times New Roman" w:hAnsi="Arial" w:cs="Arial"/>
          <w:color w:val="222222"/>
          <w:sz w:val="24"/>
          <w:szCs w:val="24"/>
          <w:lang w:eastAsia="es-VE"/>
        </w:rPr>
        <w:tab/>
        <w:t xml:space="preserve">como  una forma de tratar sistemáticamente la interpretación de los datos registrados y aportados  por los docentes  entrevistados. Damos  gran importancia a su experiencia  docente, la cual asumimos como su  trabajo en aula para efectos de esta investigación. En este orden de ideas, la orientación fenomenológica hermenéutica hace énfasis en la descripción del sentido de una experiencia  desde la perspectiva de los que la han vivido los entrevistados; No obstante, planteamos que esa experiencia es esencialmente un proceso de  interpretación. Los docentes desde su </w:t>
      </w:r>
      <w:r w:rsidRPr="006E56A2">
        <w:rPr>
          <w:rFonts w:ascii="Arial" w:eastAsia="Times New Roman" w:hAnsi="Arial" w:cs="Arial"/>
          <w:color w:val="222222"/>
          <w:sz w:val="24"/>
          <w:szCs w:val="24"/>
          <w:lang w:eastAsia="es-VE"/>
        </w:rPr>
        <w:lastRenderedPageBreak/>
        <w:t>diversas perspectivas  tienen una interpretación de su realidad, (política, ideológica, de costumbres, creencias   y valores) las cuales respetamos.</w:t>
      </w:r>
    </w:p>
    <w:p w14:paraId="71D176B4" w14:textId="4D12A893" w:rsidR="00E61D10" w:rsidRPr="006E56A2" w:rsidRDefault="00E61D10" w:rsidP="00E61D10">
      <w:pPr>
        <w:ind w:left="-567" w:firstLine="567"/>
        <w:rPr>
          <w:rFonts w:ascii="Arial" w:eastAsia="Times New Roman" w:hAnsi="Arial" w:cs="Arial"/>
          <w:color w:val="222222"/>
          <w:sz w:val="24"/>
          <w:szCs w:val="24"/>
          <w:lang w:eastAsia="es-VE"/>
        </w:rPr>
      </w:pPr>
      <w:r w:rsidRPr="006E56A2">
        <w:rPr>
          <w:rFonts w:ascii="Arial" w:eastAsia="Times New Roman" w:hAnsi="Arial" w:cs="Arial"/>
          <w:color w:val="222222"/>
          <w:sz w:val="24"/>
          <w:szCs w:val="24"/>
          <w:lang w:eastAsia="es-VE"/>
        </w:rPr>
        <w:t>Nos apoyamos como base teórica  o fundamento del trabajo en los estudios  realizados por Piaget, Vygotsky, Van Hiele  y otros autores  interesados  en la forma como aprende el niño. Basándonos en ellos fuimos perfilando nuestras acciones. De la misma forma ofrecemos una amplia bibliografía a los docentes, las cuales  consultamos  y puede ser  de  inmensa ayuda  a los docentes interesados. De la  misma forma cuidamos  interes</w:t>
      </w:r>
      <w:r w:rsidR="00CB1BC9">
        <w:rPr>
          <w:rFonts w:ascii="Arial" w:eastAsia="Times New Roman" w:hAnsi="Arial" w:cs="Arial"/>
          <w:color w:val="222222"/>
          <w:sz w:val="24"/>
          <w:szCs w:val="24"/>
          <w:lang w:eastAsia="es-VE"/>
        </w:rPr>
        <w:t>arnos  por  aquellos trabaj</w:t>
      </w:r>
      <w:r w:rsidRPr="006E56A2">
        <w:rPr>
          <w:rFonts w:ascii="Arial" w:eastAsia="Times New Roman" w:hAnsi="Arial" w:cs="Arial"/>
          <w:color w:val="222222"/>
          <w:sz w:val="24"/>
          <w:szCs w:val="24"/>
          <w:lang w:eastAsia="es-VE"/>
        </w:rPr>
        <w:t>os  desarrollados por origamistas reconocidos y  citamos  sus trabajos  o los reproducimos  reconociendo  sus autores.</w:t>
      </w:r>
    </w:p>
    <w:p w14:paraId="268E8FB2" w14:textId="0FB9AFF3" w:rsidR="003914E7" w:rsidRPr="006F6505" w:rsidRDefault="00B1426D" w:rsidP="00371E1D">
      <w:pPr>
        <w:rPr>
          <w:rFonts w:ascii="Arial" w:eastAsia="Times New Roman" w:hAnsi="Arial" w:cs="Arial"/>
          <w:color w:val="222222"/>
          <w:sz w:val="24"/>
          <w:szCs w:val="24"/>
          <w:lang w:eastAsia="es-VE"/>
        </w:rPr>
      </w:pPr>
      <w:r w:rsidRPr="006E56A2">
        <w:rPr>
          <w:lang w:eastAsia="es-VE"/>
        </w:rPr>
        <w:t xml:space="preserve"> </w:t>
      </w:r>
    </w:p>
    <w:p w14:paraId="0C84BD65" w14:textId="77777777" w:rsidR="000126C1" w:rsidRPr="000126C1" w:rsidRDefault="000126C1" w:rsidP="00371E1D">
      <w:pPr>
        <w:rPr>
          <w:lang w:eastAsia="es-VE"/>
        </w:rPr>
      </w:pPr>
      <w:bookmarkStart w:id="12" w:name="_Toc524604497"/>
    </w:p>
    <w:p w14:paraId="274F16A4" w14:textId="3FBCF8CE" w:rsidR="002A4F59" w:rsidRPr="00E61D10" w:rsidRDefault="00D37EB7" w:rsidP="00371E1D">
      <w:pPr>
        <w:rPr>
          <w:rStyle w:val="Ttulo1Car"/>
        </w:rPr>
      </w:pPr>
      <w:r w:rsidRPr="000126C1">
        <w:rPr>
          <w:lang w:eastAsia="es-VE"/>
        </w:rPr>
        <w:t xml:space="preserve"> Los  autores.</w:t>
      </w:r>
      <w:bookmarkEnd w:id="12"/>
      <w:r w:rsidR="001E056F" w:rsidRPr="000126C1">
        <w:rPr>
          <w:lang w:eastAsia="es-VE"/>
        </w:rPr>
        <w:br w:type="page"/>
      </w:r>
    </w:p>
    <w:p w14:paraId="20246B6B" w14:textId="77777777" w:rsidR="002F3C28" w:rsidRPr="002F3C28" w:rsidRDefault="002F3C28" w:rsidP="00E61D10">
      <w:pPr>
        <w:pStyle w:val="Ttulo1"/>
      </w:pPr>
    </w:p>
    <w:p w14:paraId="5A9FF1A4" w14:textId="224075F7" w:rsidR="00E61D10" w:rsidRPr="00D1481B" w:rsidRDefault="00E61D10" w:rsidP="00FC7184">
      <w:pPr>
        <w:pStyle w:val="Ttulo1"/>
        <w:shd w:val="clear" w:color="auto" w:fill="7030A0"/>
        <w:ind w:left="360" w:firstLine="0"/>
        <w:rPr>
          <w:highlight w:val="yellow"/>
        </w:rPr>
      </w:pPr>
      <w:bookmarkStart w:id="13" w:name="_ORIGEN_DEL_PROYECTO"/>
      <w:bookmarkStart w:id="14" w:name="_Toc525675098"/>
      <w:bookmarkStart w:id="15" w:name="_Toc520373823"/>
      <w:bookmarkStart w:id="16" w:name="_Toc520373822"/>
      <w:bookmarkEnd w:id="13"/>
      <w:r w:rsidRPr="00D1481B">
        <w:rPr>
          <w:highlight w:val="yellow"/>
        </w:rPr>
        <w:t>CAPITULO I</w:t>
      </w:r>
      <w:bookmarkEnd w:id="14"/>
      <w:r w:rsidRPr="00D1481B">
        <w:rPr>
          <w:highlight w:val="yellow"/>
        </w:rPr>
        <w:t xml:space="preserve"> </w:t>
      </w:r>
    </w:p>
    <w:p w14:paraId="3039B98B" w14:textId="4E5C744B" w:rsidR="00D83A38" w:rsidRPr="00D1481B" w:rsidRDefault="00FC7184" w:rsidP="00D1481B">
      <w:pPr>
        <w:pStyle w:val="Ttulo1"/>
        <w:shd w:val="clear" w:color="auto" w:fill="7030A0"/>
      </w:pPr>
      <w:bookmarkStart w:id="17" w:name="_Toc525675099"/>
      <w:r>
        <w:rPr>
          <w:highlight w:val="yellow"/>
        </w:rPr>
        <w:t>I-</w:t>
      </w:r>
      <w:r w:rsidR="00E61D10" w:rsidRPr="00D1481B">
        <w:rPr>
          <w:highlight w:val="yellow"/>
        </w:rPr>
        <w:t>ORIGEN DEL PROYECTO</w:t>
      </w:r>
      <w:bookmarkEnd w:id="17"/>
    </w:p>
    <w:p w14:paraId="6E204DE9" w14:textId="10717C5E" w:rsidR="00D1481B" w:rsidRDefault="0026692B" w:rsidP="00D37EB7">
      <w:pPr>
        <w:rPr>
          <w:rFonts w:ascii="Arial" w:eastAsia="Times New Roman" w:hAnsi="Arial" w:cs="Arial"/>
          <w:color w:val="222222"/>
          <w:sz w:val="24"/>
          <w:szCs w:val="24"/>
          <w:lang w:eastAsia="es-VE"/>
        </w:rPr>
      </w:pPr>
      <w:r w:rsidRPr="0026692B">
        <w:rPr>
          <w:rFonts w:ascii="Arial" w:eastAsia="Times New Roman" w:hAnsi="Arial" w:cs="Arial"/>
          <w:noProof/>
          <w:color w:val="222222"/>
          <w:sz w:val="24"/>
          <w:szCs w:val="24"/>
          <w:lang w:eastAsia="es-VE"/>
        </w:rPr>
        <w:drawing>
          <wp:inline distT="0" distB="0" distL="0" distR="0" wp14:anchorId="45DB9D99" wp14:editId="12EFB14C">
            <wp:extent cx="3048000" cy="2286000"/>
            <wp:effectExtent l="0" t="0" r="0" b="0"/>
            <wp:docPr id="8" name="Imagen 8" descr="Resultado de imagen para HAFFAR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FFAR ORIGAM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5EA0EF93" w14:textId="77777777" w:rsidR="0026692B" w:rsidRDefault="0026692B" w:rsidP="00D37EB7">
      <w:pPr>
        <w:rPr>
          <w:rFonts w:ascii="Arial" w:eastAsia="Times New Roman" w:hAnsi="Arial" w:cs="Arial"/>
          <w:color w:val="222222"/>
          <w:sz w:val="24"/>
          <w:szCs w:val="24"/>
          <w:lang w:eastAsia="es-VE"/>
        </w:rPr>
      </w:pPr>
    </w:p>
    <w:p w14:paraId="5F13B6A3" w14:textId="685A5344" w:rsidR="0026692B" w:rsidRPr="0026692B" w:rsidRDefault="0026692B" w:rsidP="00D37EB7">
      <w:pPr>
        <w:rPr>
          <w:rFonts w:ascii="Arial" w:eastAsia="Times New Roman" w:hAnsi="Arial" w:cs="Arial"/>
          <w:color w:val="222222"/>
          <w:sz w:val="20"/>
          <w:szCs w:val="24"/>
          <w:lang w:eastAsia="es-VE"/>
        </w:rPr>
      </w:pPr>
      <w:r w:rsidRPr="0026692B">
        <w:rPr>
          <w:rFonts w:ascii="Arial" w:eastAsia="Times New Roman" w:hAnsi="Arial" w:cs="Arial"/>
          <w:color w:val="222222"/>
          <w:sz w:val="20"/>
          <w:szCs w:val="24"/>
          <w:lang w:eastAsia="es-VE"/>
        </w:rPr>
        <w:t>Figura realizada por el Prof. Elías Haffar.</w:t>
      </w:r>
    </w:p>
    <w:p w14:paraId="17B63B99" w14:textId="62711B3C" w:rsidR="00E61D10" w:rsidRPr="00D1481B" w:rsidRDefault="007A5905" w:rsidP="005A1E1E">
      <w:pPr>
        <w:ind w:firstLine="709"/>
        <w:rPr>
          <w:rFonts w:ascii="Arial" w:eastAsia="Times New Roman" w:hAnsi="Arial" w:cs="Arial"/>
          <w:color w:val="222222"/>
          <w:sz w:val="24"/>
          <w:szCs w:val="24"/>
          <w:lang w:eastAsia="es-VE"/>
        </w:rPr>
      </w:pPr>
      <w:r w:rsidRPr="00D1481B">
        <w:rPr>
          <w:rFonts w:ascii="Arial" w:eastAsia="Times New Roman" w:hAnsi="Arial" w:cs="Arial"/>
          <w:color w:val="222222"/>
          <w:sz w:val="24"/>
          <w:szCs w:val="24"/>
          <w:lang w:eastAsia="es-VE"/>
        </w:rPr>
        <w:t xml:space="preserve">Como docentes </w:t>
      </w:r>
      <w:r w:rsidR="00D37EB7" w:rsidRPr="00D1481B">
        <w:rPr>
          <w:rFonts w:ascii="Arial" w:eastAsia="Times New Roman" w:hAnsi="Arial" w:cs="Arial"/>
          <w:color w:val="222222"/>
          <w:sz w:val="24"/>
          <w:szCs w:val="24"/>
          <w:lang w:eastAsia="es-VE"/>
        </w:rPr>
        <w:t xml:space="preserve">los autores </w:t>
      </w:r>
      <w:r w:rsidRPr="00D1481B">
        <w:rPr>
          <w:rFonts w:ascii="Arial" w:eastAsia="Times New Roman" w:hAnsi="Arial" w:cs="Arial"/>
          <w:color w:val="222222"/>
          <w:sz w:val="24"/>
          <w:szCs w:val="24"/>
          <w:lang w:eastAsia="es-VE"/>
        </w:rPr>
        <w:t xml:space="preserve"> nos desempeñamos </w:t>
      </w:r>
      <w:r w:rsidR="00B378EB">
        <w:rPr>
          <w:rFonts w:ascii="Arial" w:eastAsia="Times New Roman" w:hAnsi="Arial" w:cs="Arial"/>
          <w:color w:val="222222"/>
          <w:sz w:val="24"/>
          <w:szCs w:val="24"/>
          <w:lang w:eastAsia="es-VE"/>
        </w:rPr>
        <w:t xml:space="preserve">en los últimos  cuarenta  años </w:t>
      </w:r>
      <w:r w:rsidRPr="00D1481B">
        <w:rPr>
          <w:rFonts w:ascii="Arial" w:eastAsia="Times New Roman" w:hAnsi="Arial" w:cs="Arial"/>
          <w:color w:val="222222"/>
          <w:sz w:val="24"/>
          <w:szCs w:val="24"/>
          <w:lang w:eastAsia="es-VE"/>
        </w:rPr>
        <w:t>a  nivel universitario</w:t>
      </w:r>
      <w:r w:rsidR="00B378EB">
        <w:rPr>
          <w:rFonts w:ascii="Arial" w:eastAsia="Times New Roman" w:hAnsi="Arial" w:cs="Arial"/>
          <w:color w:val="222222"/>
          <w:sz w:val="24"/>
          <w:szCs w:val="24"/>
          <w:lang w:eastAsia="es-VE"/>
        </w:rPr>
        <w:t xml:space="preserve">, pero simultáneamente   dictamos cursos de origami en los otros  niveles  del sistema educativo y   para distintos públicos; </w:t>
      </w:r>
      <w:r w:rsidRPr="00D1481B">
        <w:rPr>
          <w:rFonts w:ascii="Arial" w:eastAsia="Times New Roman" w:hAnsi="Arial" w:cs="Arial"/>
          <w:color w:val="222222"/>
          <w:sz w:val="24"/>
          <w:szCs w:val="24"/>
          <w:lang w:eastAsia="es-VE"/>
        </w:rPr>
        <w:t xml:space="preserve"> y </w:t>
      </w:r>
      <w:r w:rsidR="00B378EB">
        <w:rPr>
          <w:rFonts w:ascii="Arial" w:eastAsia="Times New Roman" w:hAnsi="Arial" w:cs="Arial"/>
          <w:color w:val="222222"/>
          <w:sz w:val="24"/>
          <w:szCs w:val="24"/>
          <w:lang w:eastAsia="es-VE"/>
        </w:rPr>
        <w:t xml:space="preserve">las  últimas </w:t>
      </w:r>
      <w:r w:rsidRPr="00D1481B">
        <w:rPr>
          <w:rFonts w:ascii="Arial" w:eastAsia="Times New Roman" w:hAnsi="Arial" w:cs="Arial"/>
          <w:color w:val="222222"/>
          <w:sz w:val="24"/>
          <w:szCs w:val="24"/>
          <w:lang w:eastAsia="es-VE"/>
        </w:rPr>
        <w:t xml:space="preserve">  asignaturas  </w:t>
      </w:r>
      <w:r w:rsidR="00B378EB">
        <w:rPr>
          <w:rFonts w:ascii="Arial" w:eastAsia="Times New Roman" w:hAnsi="Arial" w:cs="Arial"/>
          <w:color w:val="222222"/>
          <w:sz w:val="24"/>
          <w:szCs w:val="24"/>
          <w:lang w:eastAsia="es-VE"/>
        </w:rPr>
        <w:t xml:space="preserve">que  hemos dictado, </w:t>
      </w:r>
      <w:r w:rsidRPr="00D1481B">
        <w:rPr>
          <w:rFonts w:ascii="Arial" w:eastAsia="Times New Roman" w:hAnsi="Arial" w:cs="Arial"/>
          <w:color w:val="222222"/>
          <w:sz w:val="24"/>
          <w:szCs w:val="24"/>
          <w:lang w:eastAsia="es-VE"/>
        </w:rPr>
        <w:t>hacen</w:t>
      </w:r>
      <w:r w:rsidR="00B378EB">
        <w:rPr>
          <w:rFonts w:ascii="Arial" w:eastAsia="Times New Roman" w:hAnsi="Arial" w:cs="Arial"/>
          <w:color w:val="222222"/>
          <w:sz w:val="24"/>
          <w:szCs w:val="24"/>
          <w:lang w:eastAsia="es-VE"/>
        </w:rPr>
        <w:t xml:space="preserve"> un </w:t>
      </w:r>
      <w:r w:rsidRPr="00D1481B">
        <w:rPr>
          <w:rFonts w:ascii="Arial" w:eastAsia="Times New Roman" w:hAnsi="Arial" w:cs="Arial"/>
          <w:color w:val="222222"/>
          <w:sz w:val="24"/>
          <w:szCs w:val="24"/>
          <w:lang w:eastAsia="es-VE"/>
        </w:rPr>
        <w:t xml:space="preserve"> uso </w:t>
      </w:r>
      <w:r w:rsidR="00B378EB">
        <w:rPr>
          <w:rFonts w:ascii="Arial" w:eastAsia="Times New Roman" w:hAnsi="Arial" w:cs="Arial"/>
          <w:color w:val="222222"/>
          <w:sz w:val="24"/>
          <w:szCs w:val="24"/>
          <w:lang w:eastAsia="es-VE"/>
        </w:rPr>
        <w:t xml:space="preserve">extensivo  e intensivo </w:t>
      </w:r>
      <w:r w:rsidRPr="00D1481B">
        <w:rPr>
          <w:rFonts w:ascii="Arial" w:eastAsia="Times New Roman" w:hAnsi="Arial" w:cs="Arial"/>
          <w:color w:val="222222"/>
          <w:sz w:val="24"/>
          <w:szCs w:val="24"/>
          <w:lang w:eastAsia="es-VE"/>
        </w:rPr>
        <w:t>del  conocimiento matemático</w:t>
      </w:r>
      <w:r w:rsidR="00834CFF" w:rsidRPr="00D1481B">
        <w:rPr>
          <w:rFonts w:ascii="Arial" w:eastAsia="Times New Roman" w:hAnsi="Arial" w:cs="Arial"/>
          <w:color w:val="222222"/>
          <w:sz w:val="24"/>
          <w:szCs w:val="24"/>
          <w:lang w:eastAsia="es-VE"/>
        </w:rPr>
        <w:t xml:space="preserve"> </w:t>
      </w:r>
      <w:r w:rsidR="00B378EB">
        <w:rPr>
          <w:rFonts w:ascii="Arial" w:eastAsia="Times New Roman" w:hAnsi="Arial" w:cs="Arial"/>
          <w:color w:val="222222"/>
          <w:sz w:val="24"/>
          <w:szCs w:val="24"/>
          <w:lang w:eastAsia="es-VE"/>
        </w:rPr>
        <w:t>y geométrico. D</w:t>
      </w:r>
      <w:r w:rsidR="00300556" w:rsidRPr="00D1481B">
        <w:rPr>
          <w:rFonts w:ascii="Arial" w:eastAsia="Times New Roman" w:hAnsi="Arial" w:cs="Arial"/>
          <w:color w:val="222222"/>
          <w:sz w:val="24"/>
          <w:szCs w:val="24"/>
          <w:lang w:eastAsia="es-VE"/>
        </w:rPr>
        <w:t xml:space="preserve">e allí quizás   surge fundamentalmente este proyecto, </w:t>
      </w:r>
      <w:r w:rsidR="00834CFF" w:rsidRPr="00D1481B">
        <w:rPr>
          <w:rFonts w:ascii="Arial" w:eastAsia="Times New Roman" w:hAnsi="Arial" w:cs="Arial"/>
          <w:color w:val="222222"/>
          <w:sz w:val="24"/>
          <w:szCs w:val="24"/>
          <w:lang w:eastAsia="es-VE"/>
        </w:rPr>
        <w:t xml:space="preserve">al darnos cuenta  que  para el dominio  de ciertos  conocimientos matemáticos  y geométricos pertinentes  en nuestras  asignaturas, era menester el dominio de elementos básicos  de matemáticas, que debieron adquirirse  en los años precedentes. En consecuencia   hicimos  algunas   </w:t>
      </w:r>
      <w:hyperlink w:anchor="_INTRODUCCIÓN" w:history="1">
        <w:r w:rsidR="00300556" w:rsidRPr="00D1481B">
          <w:rPr>
            <w:rFonts w:ascii="Arial" w:hAnsi="Arial" w:cs="Arial"/>
            <w:color w:val="222222"/>
          </w:rPr>
          <w:t>reflexiones</w:t>
        </w:r>
      </w:hyperlink>
      <w:r w:rsidR="00300556" w:rsidRPr="00D1481B">
        <w:rPr>
          <w:rFonts w:ascii="Arial" w:eastAsia="Times New Roman" w:hAnsi="Arial" w:cs="Arial"/>
          <w:color w:val="222222"/>
          <w:sz w:val="24"/>
          <w:szCs w:val="24"/>
          <w:lang w:eastAsia="es-VE"/>
        </w:rPr>
        <w:t xml:space="preserve"> </w:t>
      </w:r>
      <w:r w:rsidR="00834CFF" w:rsidRPr="00D1481B">
        <w:rPr>
          <w:rFonts w:ascii="Arial" w:eastAsia="Times New Roman" w:hAnsi="Arial" w:cs="Arial"/>
          <w:color w:val="222222"/>
          <w:sz w:val="24"/>
          <w:szCs w:val="24"/>
          <w:lang w:eastAsia="es-VE"/>
        </w:rPr>
        <w:t>.</w:t>
      </w:r>
    </w:p>
    <w:p w14:paraId="2E6FA2BC" w14:textId="35AD03E3" w:rsidR="00E61D10" w:rsidRPr="00D1481B" w:rsidRDefault="007A5905" w:rsidP="00FD7538">
      <w:pPr>
        <w:pStyle w:val="Ttulo2"/>
        <w:numPr>
          <w:ilvl w:val="1"/>
          <w:numId w:val="44"/>
        </w:numPr>
        <w:shd w:val="clear" w:color="auto" w:fill="7030A0"/>
        <w:rPr>
          <w:rFonts w:ascii="Arial" w:eastAsia="Times New Roman" w:hAnsi="Arial" w:cs="Arial"/>
          <w:b w:val="0"/>
          <w:bCs w:val="0"/>
          <w:color w:val="222222"/>
          <w:sz w:val="24"/>
          <w:szCs w:val="24"/>
          <w:lang w:eastAsia="es-VE"/>
        </w:rPr>
      </w:pPr>
      <w:bookmarkStart w:id="18" w:name="_Toc525675100"/>
      <w:r w:rsidRPr="00D1481B">
        <w:rPr>
          <w:rFonts w:ascii="Arial" w:eastAsia="Times New Roman" w:hAnsi="Arial" w:cs="Arial"/>
          <w:color w:val="222222"/>
          <w:sz w:val="24"/>
          <w:szCs w:val="24"/>
          <w:highlight w:val="yellow"/>
          <w:lang w:eastAsia="es-VE"/>
        </w:rPr>
        <w:lastRenderedPageBreak/>
        <w:t>L</w:t>
      </w:r>
      <w:r w:rsidR="008303A6" w:rsidRPr="00D1481B">
        <w:rPr>
          <w:rFonts w:ascii="Arial" w:eastAsia="Times New Roman" w:hAnsi="Arial" w:cs="Arial"/>
          <w:color w:val="222222"/>
          <w:sz w:val="24"/>
          <w:szCs w:val="24"/>
          <w:highlight w:val="yellow"/>
          <w:lang w:eastAsia="es-VE"/>
        </w:rPr>
        <w:t xml:space="preserve">a primera </w:t>
      </w:r>
      <w:r w:rsidR="00D83A38" w:rsidRPr="00D1481B">
        <w:rPr>
          <w:rFonts w:ascii="Arial" w:eastAsia="Times New Roman" w:hAnsi="Arial" w:cs="Arial"/>
          <w:color w:val="222222"/>
          <w:sz w:val="24"/>
          <w:szCs w:val="24"/>
          <w:highlight w:val="yellow"/>
          <w:lang w:eastAsia="es-VE"/>
        </w:rPr>
        <w:t xml:space="preserve"> </w:t>
      </w:r>
      <w:r w:rsidRPr="00D1481B">
        <w:rPr>
          <w:rFonts w:ascii="Arial" w:eastAsia="Times New Roman" w:hAnsi="Arial" w:cs="Arial"/>
          <w:color w:val="222222"/>
          <w:sz w:val="24"/>
          <w:szCs w:val="24"/>
          <w:highlight w:val="yellow"/>
          <w:lang w:eastAsia="es-VE"/>
        </w:rPr>
        <w:t>reflexión</w:t>
      </w:r>
      <w:bookmarkEnd w:id="18"/>
      <w:r w:rsidRPr="00D1481B">
        <w:rPr>
          <w:rFonts w:ascii="Arial" w:eastAsia="Times New Roman" w:hAnsi="Arial" w:cs="Arial"/>
          <w:b w:val="0"/>
          <w:bCs w:val="0"/>
          <w:color w:val="222222"/>
          <w:sz w:val="24"/>
          <w:szCs w:val="24"/>
          <w:lang w:eastAsia="es-VE"/>
        </w:rPr>
        <w:t xml:space="preserve"> </w:t>
      </w:r>
    </w:p>
    <w:p w14:paraId="1801F0F7" w14:textId="77777777" w:rsidR="0000660E" w:rsidRDefault="0000660E" w:rsidP="00DA30A7">
      <w:pPr>
        <w:ind w:firstLine="709"/>
        <w:rPr>
          <w:rFonts w:ascii="Arial" w:eastAsia="Times New Roman" w:hAnsi="Arial" w:cs="Arial"/>
          <w:color w:val="222222"/>
          <w:sz w:val="24"/>
          <w:szCs w:val="24"/>
          <w:lang w:eastAsia="es-VE"/>
        </w:rPr>
      </w:pPr>
    </w:p>
    <w:p w14:paraId="03D132E6" w14:textId="09B862D1" w:rsidR="00771C10" w:rsidRDefault="001F273C" w:rsidP="00DA30A7">
      <w:pPr>
        <w:ind w:firstLine="709"/>
        <w:rPr>
          <w:rFonts w:ascii="Arial" w:eastAsia="Times New Roman" w:hAnsi="Arial" w:cs="Arial"/>
          <w:color w:val="222222"/>
          <w:sz w:val="24"/>
          <w:szCs w:val="24"/>
          <w:lang w:eastAsia="es-VE"/>
        </w:rPr>
      </w:pPr>
      <w:r w:rsidRPr="00D1481B">
        <w:rPr>
          <w:rFonts w:ascii="Arial" w:eastAsia="Times New Roman" w:hAnsi="Arial" w:cs="Arial"/>
          <w:color w:val="222222"/>
          <w:sz w:val="24"/>
          <w:szCs w:val="24"/>
          <w:lang w:eastAsia="es-VE"/>
        </w:rPr>
        <w:t>N</w:t>
      </w:r>
      <w:r w:rsidR="007A5905" w:rsidRPr="00D1481B">
        <w:rPr>
          <w:rFonts w:ascii="Arial" w:eastAsia="Times New Roman" w:hAnsi="Arial" w:cs="Arial"/>
          <w:color w:val="222222"/>
          <w:sz w:val="24"/>
          <w:szCs w:val="24"/>
          <w:lang w:eastAsia="es-VE"/>
        </w:rPr>
        <w:t xml:space="preserve">ace  de </w:t>
      </w:r>
      <w:r w:rsidR="00D83A38" w:rsidRPr="00D1481B">
        <w:rPr>
          <w:rFonts w:ascii="Arial" w:eastAsia="Times New Roman" w:hAnsi="Arial" w:cs="Arial"/>
          <w:color w:val="222222"/>
          <w:sz w:val="24"/>
          <w:szCs w:val="24"/>
          <w:lang w:eastAsia="es-VE"/>
        </w:rPr>
        <w:t xml:space="preserve">las </w:t>
      </w:r>
      <w:r w:rsidR="007A5905" w:rsidRPr="00D1481B">
        <w:rPr>
          <w:rFonts w:ascii="Arial" w:eastAsia="Times New Roman" w:hAnsi="Arial" w:cs="Arial"/>
          <w:color w:val="222222"/>
          <w:sz w:val="24"/>
          <w:szCs w:val="24"/>
          <w:lang w:eastAsia="es-VE"/>
        </w:rPr>
        <w:t xml:space="preserve">deficiencias </w:t>
      </w:r>
      <w:r w:rsidR="00D83A38" w:rsidRPr="00D1481B">
        <w:rPr>
          <w:rFonts w:ascii="Arial" w:eastAsia="Times New Roman" w:hAnsi="Arial" w:cs="Arial"/>
          <w:color w:val="222222"/>
          <w:sz w:val="24"/>
          <w:szCs w:val="24"/>
          <w:lang w:eastAsia="es-VE"/>
        </w:rPr>
        <w:t xml:space="preserve"> que  evidenciamos  </w:t>
      </w:r>
      <w:r w:rsidR="007A5905" w:rsidRPr="00D1481B">
        <w:rPr>
          <w:rFonts w:ascii="Arial" w:eastAsia="Times New Roman" w:hAnsi="Arial" w:cs="Arial"/>
          <w:color w:val="222222"/>
          <w:sz w:val="24"/>
          <w:szCs w:val="24"/>
          <w:lang w:eastAsia="es-VE"/>
        </w:rPr>
        <w:t xml:space="preserve">en nuestros estudiantes </w:t>
      </w:r>
      <w:r w:rsidR="00771C10">
        <w:rPr>
          <w:rFonts w:ascii="Arial" w:eastAsia="Times New Roman" w:hAnsi="Arial" w:cs="Arial"/>
          <w:color w:val="222222"/>
          <w:sz w:val="24"/>
          <w:szCs w:val="24"/>
          <w:lang w:eastAsia="es-VE"/>
        </w:rPr>
        <w:t xml:space="preserve">que asistían a nuestras  clases  universitarias, </w:t>
      </w:r>
      <w:r w:rsidR="00257418" w:rsidRPr="00D1481B">
        <w:rPr>
          <w:rFonts w:ascii="Arial" w:eastAsia="Times New Roman" w:hAnsi="Arial" w:cs="Arial"/>
          <w:color w:val="222222"/>
          <w:sz w:val="24"/>
          <w:szCs w:val="24"/>
          <w:lang w:eastAsia="es-VE"/>
        </w:rPr>
        <w:t xml:space="preserve"> al ponerlos  en contacto con ciertos  elementos  geométricos  y matemáticos que suponíamos eran de su dominio,</w:t>
      </w:r>
      <w:r w:rsidR="00300556" w:rsidRPr="00D1481B">
        <w:rPr>
          <w:rFonts w:ascii="Arial" w:eastAsia="Times New Roman" w:hAnsi="Arial" w:cs="Arial"/>
          <w:color w:val="222222"/>
          <w:sz w:val="24"/>
          <w:szCs w:val="24"/>
          <w:lang w:eastAsia="es-VE"/>
        </w:rPr>
        <w:t xml:space="preserve"> y que requeríamos   para desarrollar  los contenidos de nuestras  asignaturas, lo cual </w:t>
      </w:r>
      <w:r w:rsidR="007A5905" w:rsidRPr="00D1481B">
        <w:rPr>
          <w:rFonts w:ascii="Arial" w:eastAsia="Times New Roman" w:hAnsi="Arial" w:cs="Arial"/>
          <w:color w:val="222222"/>
          <w:sz w:val="24"/>
          <w:szCs w:val="24"/>
          <w:lang w:eastAsia="es-VE"/>
        </w:rPr>
        <w:t xml:space="preserve"> nos llevó  a indagar  sobre  las </w:t>
      </w:r>
      <w:r w:rsidR="00300556" w:rsidRPr="00D1481B">
        <w:rPr>
          <w:rFonts w:ascii="Arial" w:eastAsia="Times New Roman" w:hAnsi="Arial" w:cs="Arial"/>
          <w:color w:val="222222"/>
          <w:sz w:val="24"/>
          <w:szCs w:val="24"/>
          <w:lang w:eastAsia="es-VE"/>
        </w:rPr>
        <w:t>razones  de  tales  deficiencias.</w:t>
      </w:r>
      <w:r w:rsidR="00834CFF" w:rsidRPr="00D1481B">
        <w:rPr>
          <w:rFonts w:ascii="Arial" w:eastAsia="Times New Roman" w:hAnsi="Arial" w:cs="Arial"/>
          <w:color w:val="222222"/>
          <w:sz w:val="24"/>
          <w:szCs w:val="24"/>
          <w:lang w:eastAsia="es-VE"/>
        </w:rPr>
        <w:t xml:space="preserve"> Valga  decir</w:t>
      </w:r>
      <w:r w:rsidR="00B378EB">
        <w:rPr>
          <w:rFonts w:ascii="Arial" w:eastAsia="Times New Roman" w:hAnsi="Arial" w:cs="Arial"/>
          <w:color w:val="222222"/>
          <w:sz w:val="24"/>
          <w:szCs w:val="24"/>
          <w:lang w:eastAsia="es-VE"/>
        </w:rPr>
        <w:t>,</w:t>
      </w:r>
      <w:r w:rsidR="00834CFF" w:rsidRPr="00D1481B">
        <w:rPr>
          <w:rFonts w:ascii="Arial" w:eastAsia="Times New Roman" w:hAnsi="Arial" w:cs="Arial"/>
          <w:color w:val="222222"/>
          <w:sz w:val="24"/>
          <w:szCs w:val="24"/>
          <w:lang w:eastAsia="es-VE"/>
        </w:rPr>
        <w:t xml:space="preserve">  trabajar  con fracciones, con probabilidades, con promedios, con factorización, representaciones  en el espacio, entre o</w:t>
      </w:r>
      <w:r w:rsidR="00771C10">
        <w:rPr>
          <w:rFonts w:ascii="Arial" w:eastAsia="Times New Roman" w:hAnsi="Arial" w:cs="Arial"/>
          <w:color w:val="222222"/>
          <w:sz w:val="24"/>
          <w:szCs w:val="24"/>
          <w:lang w:eastAsia="es-VE"/>
        </w:rPr>
        <w:t>tras cosas, ya que  eran contenidos  que  deberían manejar  los alumnos al cursar  asignatura  como: metodología de la investigación, investigación de operaciones, programación lineal y no lineal.</w:t>
      </w:r>
    </w:p>
    <w:p w14:paraId="6D9EC916" w14:textId="167DE6CF" w:rsidR="00207FCF" w:rsidRDefault="00437F7F" w:rsidP="00DA30A7">
      <w:pPr>
        <w:ind w:firstLine="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P</w:t>
      </w:r>
      <w:r w:rsidR="00771C10">
        <w:rPr>
          <w:rFonts w:ascii="Arial" w:eastAsia="Times New Roman" w:hAnsi="Arial" w:cs="Arial"/>
          <w:color w:val="222222"/>
          <w:sz w:val="24"/>
          <w:szCs w:val="24"/>
          <w:lang w:eastAsia="es-VE"/>
        </w:rPr>
        <w:t>recisamente  pa</w:t>
      </w:r>
      <w:r w:rsidR="00DA30A7">
        <w:rPr>
          <w:rFonts w:ascii="Arial" w:eastAsia="Times New Roman" w:hAnsi="Arial" w:cs="Arial"/>
          <w:color w:val="222222"/>
          <w:sz w:val="24"/>
          <w:szCs w:val="24"/>
          <w:lang w:eastAsia="es-VE"/>
        </w:rPr>
        <w:t>ra  198</w:t>
      </w:r>
      <w:r w:rsidR="0015596F">
        <w:rPr>
          <w:rFonts w:ascii="Arial" w:eastAsia="Times New Roman" w:hAnsi="Arial" w:cs="Arial"/>
          <w:color w:val="222222"/>
          <w:sz w:val="24"/>
          <w:szCs w:val="24"/>
          <w:lang w:eastAsia="es-VE"/>
        </w:rPr>
        <w:t>8</w:t>
      </w:r>
      <w:r w:rsidR="00DA30A7">
        <w:rPr>
          <w:rFonts w:ascii="Arial" w:eastAsia="Times New Roman" w:hAnsi="Arial" w:cs="Arial"/>
          <w:color w:val="222222"/>
          <w:sz w:val="24"/>
          <w:szCs w:val="24"/>
          <w:lang w:eastAsia="es-VE"/>
        </w:rPr>
        <w:t xml:space="preserve"> -90 </w:t>
      </w:r>
      <w:r w:rsidR="00771C10">
        <w:rPr>
          <w:rFonts w:ascii="Arial" w:eastAsia="Times New Roman" w:hAnsi="Arial" w:cs="Arial"/>
          <w:color w:val="222222"/>
          <w:sz w:val="24"/>
          <w:szCs w:val="24"/>
          <w:lang w:eastAsia="es-VE"/>
        </w:rPr>
        <w:t xml:space="preserve">habíamos incursionado en el arte del origami y  participábamos en  exposiciones  a través  de la  Asociación de Origami de Venezuela (AOV)   y </w:t>
      </w:r>
      <w:r w:rsidR="00DA30A7">
        <w:rPr>
          <w:rFonts w:ascii="Arial" w:eastAsia="Times New Roman" w:hAnsi="Arial" w:cs="Arial"/>
          <w:color w:val="222222"/>
          <w:sz w:val="24"/>
          <w:szCs w:val="24"/>
          <w:lang w:eastAsia="es-VE"/>
        </w:rPr>
        <w:t xml:space="preserve">comenzamos  a  ser invitados  por diferentes  instituciones </w:t>
      </w:r>
      <w:r w:rsidR="00207FCF">
        <w:rPr>
          <w:rFonts w:ascii="Arial" w:eastAsia="Times New Roman" w:hAnsi="Arial" w:cs="Arial"/>
          <w:color w:val="222222"/>
          <w:sz w:val="24"/>
          <w:szCs w:val="24"/>
          <w:lang w:eastAsia="es-VE"/>
        </w:rPr>
        <w:t>pa</w:t>
      </w:r>
      <w:r w:rsidR="00771C10">
        <w:rPr>
          <w:rFonts w:ascii="Arial" w:eastAsia="Times New Roman" w:hAnsi="Arial" w:cs="Arial"/>
          <w:color w:val="222222"/>
          <w:sz w:val="24"/>
          <w:szCs w:val="24"/>
          <w:lang w:eastAsia="es-VE"/>
        </w:rPr>
        <w:t>ra dictar  cursos  con esta  técnica</w:t>
      </w:r>
      <w:r w:rsidR="00DA30A7">
        <w:rPr>
          <w:rStyle w:val="Refdenotaalpie"/>
          <w:rFonts w:ascii="Arial" w:eastAsia="Times New Roman" w:hAnsi="Arial" w:cs="Arial"/>
          <w:color w:val="222222"/>
          <w:sz w:val="24"/>
          <w:szCs w:val="24"/>
          <w:lang w:eastAsia="es-VE"/>
        </w:rPr>
        <w:footnoteReference w:id="7"/>
      </w:r>
      <w:r w:rsidR="00DA30A7">
        <w:rPr>
          <w:rFonts w:ascii="Arial" w:eastAsia="Times New Roman" w:hAnsi="Arial" w:cs="Arial"/>
          <w:color w:val="222222"/>
          <w:sz w:val="24"/>
          <w:szCs w:val="24"/>
          <w:lang w:eastAsia="es-VE"/>
        </w:rPr>
        <w:t xml:space="preserve">. </w:t>
      </w:r>
      <w:r w:rsidR="00771C10">
        <w:rPr>
          <w:rFonts w:ascii="Arial" w:eastAsia="Times New Roman" w:hAnsi="Arial" w:cs="Arial"/>
          <w:color w:val="222222"/>
          <w:sz w:val="24"/>
          <w:szCs w:val="24"/>
          <w:lang w:eastAsia="es-VE"/>
        </w:rPr>
        <w:t>Esta  relación (</w:t>
      </w:r>
      <w:r w:rsidR="00300556" w:rsidRPr="00D1481B">
        <w:rPr>
          <w:rFonts w:ascii="Arial" w:eastAsia="Times New Roman" w:hAnsi="Arial" w:cs="Arial"/>
          <w:color w:val="222222"/>
          <w:sz w:val="24"/>
          <w:szCs w:val="24"/>
          <w:lang w:eastAsia="es-VE"/>
        </w:rPr>
        <w:t>p</w:t>
      </w:r>
      <w:r w:rsidR="007A5905" w:rsidRPr="00D1481B">
        <w:rPr>
          <w:rFonts w:ascii="Arial" w:eastAsia="Times New Roman" w:hAnsi="Arial" w:cs="Arial"/>
          <w:color w:val="222222"/>
          <w:sz w:val="24"/>
          <w:szCs w:val="24"/>
          <w:lang w:eastAsia="es-VE"/>
        </w:rPr>
        <w:t>ara 1998</w:t>
      </w:r>
      <w:r w:rsidR="00771C10">
        <w:rPr>
          <w:rFonts w:ascii="Arial" w:eastAsia="Times New Roman" w:hAnsi="Arial" w:cs="Arial"/>
          <w:color w:val="222222"/>
          <w:sz w:val="24"/>
          <w:szCs w:val="24"/>
          <w:lang w:eastAsia="es-VE"/>
        </w:rPr>
        <w:t>)</w:t>
      </w:r>
      <w:r w:rsidR="007A5905" w:rsidRPr="00D1481B">
        <w:rPr>
          <w:rFonts w:ascii="Arial" w:eastAsia="Times New Roman" w:hAnsi="Arial" w:cs="Arial"/>
          <w:color w:val="222222"/>
          <w:sz w:val="24"/>
          <w:szCs w:val="24"/>
          <w:lang w:eastAsia="es-VE"/>
        </w:rPr>
        <w:t xml:space="preserve">,  nos </w:t>
      </w:r>
      <w:r w:rsidR="00771C10">
        <w:rPr>
          <w:rFonts w:ascii="Arial" w:eastAsia="Times New Roman" w:hAnsi="Arial" w:cs="Arial"/>
          <w:color w:val="222222"/>
          <w:sz w:val="24"/>
          <w:szCs w:val="24"/>
          <w:lang w:eastAsia="es-VE"/>
        </w:rPr>
        <w:t xml:space="preserve">llevó a </w:t>
      </w:r>
      <w:r w:rsidR="00680E35" w:rsidRPr="00D1481B">
        <w:rPr>
          <w:rFonts w:ascii="Arial" w:eastAsia="Times New Roman" w:hAnsi="Arial" w:cs="Arial"/>
          <w:color w:val="222222"/>
          <w:sz w:val="24"/>
          <w:szCs w:val="24"/>
          <w:lang w:eastAsia="es-VE"/>
        </w:rPr>
        <w:t>interrog</w:t>
      </w:r>
      <w:r w:rsidR="00771C10">
        <w:rPr>
          <w:rFonts w:ascii="Arial" w:eastAsia="Times New Roman" w:hAnsi="Arial" w:cs="Arial"/>
          <w:color w:val="222222"/>
          <w:sz w:val="24"/>
          <w:szCs w:val="24"/>
          <w:lang w:eastAsia="es-VE"/>
        </w:rPr>
        <w:t>arnos</w:t>
      </w:r>
      <w:r w:rsidR="00680E35" w:rsidRPr="00D1481B">
        <w:rPr>
          <w:rFonts w:ascii="Arial" w:eastAsia="Times New Roman" w:hAnsi="Arial" w:cs="Arial"/>
          <w:color w:val="222222"/>
          <w:sz w:val="24"/>
          <w:szCs w:val="24"/>
          <w:lang w:eastAsia="es-VE"/>
        </w:rPr>
        <w:t xml:space="preserve">  sobre las </w:t>
      </w:r>
      <w:r w:rsidR="00680E35" w:rsidRPr="00771C10">
        <w:rPr>
          <w:rFonts w:ascii="Arial" w:eastAsia="Times New Roman" w:hAnsi="Arial" w:cs="Arial"/>
          <w:b/>
          <w:color w:val="222222"/>
          <w:sz w:val="24"/>
          <w:szCs w:val="24"/>
          <w:lang w:eastAsia="es-VE"/>
        </w:rPr>
        <w:t>ausencias</w:t>
      </w:r>
      <w:r w:rsidR="00280148" w:rsidRPr="00D1481B">
        <w:rPr>
          <w:rFonts w:ascii="Arial" w:eastAsia="Times New Roman" w:hAnsi="Arial" w:cs="Arial"/>
          <w:color w:val="222222"/>
          <w:sz w:val="24"/>
          <w:szCs w:val="24"/>
          <w:lang w:eastAsia="es-VE"/>
        </w:rPr>
        <w:t xml:space="preserve">  que presentaban los</w:t>
      </w:r>
      <w:r w:rsidR="00DA30A7">
        <w:rPr>
          <w:rFonts w:ascii="Arial" w:eastAsia="Times New Roman" w:hAnsi="Arial" w:cs="Arial"/>
          <w:color w:val="222222"/>
          <w:sz w:val="24"/>
          <w:szCs w:val="24"/>
          <w:lang w:eastAsia="es-VE"/>
        </w:rPr>
        <w:t xml:space="preserve">  asistentes  a  los cursos, sobre todo los  </w:t>
      </w:r>
      <w:r w:rsidR="00280148" w:rsidRPr="00D1481B">
        <w:rPr>
          <w:rFonts w:ascii="Arial" w:eastAsia="Times New Roman" w:hAnsi="Arial" w:cs="Arial"/>
          <w:color w:val="222222"/>
          <w:sz w:val="24"/>
          <w:szCs w:val="24"/>
          <w:lang w:eastAsia="es-VE"/>
        </w:rPr>
        <w:t xml:space="preserve"> alumnos </w:t>
      </w:r>
      <w:r w:rsidR="00DA30A7">
        <w:rPr>
          <w:rFonts w:ascii="Arial" w:eastAsia="Times New Roman" w:hAnsi="Arial" w:cs="Arial"/>
          <w:color w:val="222222"/>
          <w:sz w:val="24"/>
          <w:szCs w:val="24"/>
          <w:lang w:eastAsia="es-VE"/>
        </w:rPr>
        <w:t>de las instituciones invitantes con respecto a</w:t>
      </w:r>
      <w:r w:rsidR="00280148" w:rsidRPr="00D1481B">
        <w:rPr>
          <w:rFonts w:ascii="Arial" w:eastAsia="Times New Roman" w:hAnsi="Arial" w:cs="Arial"/>
          <w:color w:val="222222"/>
          <w:sz w:val="24"/>
          <w:szCs w:val="24"/>
          <w:lang w:eastAsia="es-VE"/>
        </w:rPr>
        <w:t xml:space="preserve"> </w:t>
      </w:r>
      <w:r w:rsidR="00300556" w:rsidRPr="00D1481B">
        <w:rPr>
          <w:rFonts w:ascii="Arial" w:eastAsia="Times New Roman" w:hAnsi="Arial" w:cs="Arial"/>
          <w:color w:val="222222"/>
          <w:sz w:val="24"/>
          <w:szCs w:val="24"/>
          <w:lang w:eastAsia="es-VE"/>
        </w:rPr>
        <w:t xml:space="preserve">los conocimientos básicos de </w:t>
      </w:r>
      <w:r w:rsidR="00280148" w:rsidRPr="00D1481B">
        <w:rPr>
          <w:rFonts w:ascii="Arial" w:eastAsia="Times New Roman" w:hAnsi="Arial" w:cs="Arial"/>
          <w:color w:val="222222"/>
          <w:sz w:val="24"/>
          <w:szCs w:val="24"/>
          <w:lang w:eastAsia="es-VE"/>
        </w:rPr>
        <w:t xml:space="preserve"> matemáticas  y Geometría</w:t>
      </w:r>
      <w:r w:rsidR="00771C10">
        <w:rPr>
          <w:rFonts w:ascii="Arial" w:eastAsia="Times New Roman" w:hAnsi="Arial" w:cs="Arial"/>
          <w:color w:val="222222"/>
          <w:sz w:val="24"/>
          <w:szCs w:val="24"/>
          <w:lang w:eastAsia="es-VE"/>
        </w:rPr>
        <w:t xml:space="preserve"> y las cuales  eran fundamentales para  trabajar dicha técnica. Problema </w:t>
      </w:r>
      <w:r w:rsidR="00D83A38" w:rsidRPr="00D1481B">
        <w:rPr>
          <w:rFonts w:ascii="Arial" w:eastAsia="Times New Roman" w:hAnsi="Arial" w:cs="Arial"/>
          <w:color w:val="222222"/>
          <w:sz w:val="24"/>
          <w:szCs w:val="24"/>
          <w:lang w:eastAsia="es-VE"/>
        </w:rPr>
        <w:t>que de alguna manera</w:t>
      </w:r>
      <w:r w:rsidR="00280148" w:rsidRPr="00D1481B">
        <w:rPr>
          <w:rFonts w:ascii="Arial" w:eastAsia="Times New Roman" w:hAnsi="Arial" w:cs="Arial"/>
          <w:color w:val="222222"/>
          <w:sz w:val="24"/>
          <w:szCs w:val="24"/>
          <w:lang w:eastAsia="es-VE"/>
        </w:rPr>
        <w:t xml:space="preserve"> habíamos </w:t>
      </w:r>
      <w:r w:rsidR="00D83A38" w:rsidRPr="00D1481B">
        <w:rPr>
          <w:rFonts w:ascii="Arial" w:eastAsia="Times New Roman" w:hAnsi="Arial" w:cs="Arial"/>
          <w:color w:val="222222"/>
          <w:sz w:val="24"/>
          <w:szCs w:val="24"/>
          <w:lang w:eastAsia="es-VE"/>
        </w:rPr>
        <w:t xml:space="preserve">   </w:t>
      </w:r>
      <w:r w:rsidR="008B56A1" w:rsidRPr="00D1481B">
        <w:rPr>
          <w:rFonts w:ascii="Arial" w:eastAsia="Times New Roman" w:hAnsi="Arial" w:cs="Arial"/>
          <w:color w:val="222222"/>
          <w:sz w:val="24"/>
          <w:szCs w:val="24"/>
          <w:lang w:eastAsia="es-VE"/>
        </w:rPr>
        <w:t xml:space="preserve">observado </w:t>
      </w:r>
      <w:r w:rsidR="00F25E9F" w:rsidRPr="00D1481B">
        <w:rPr>
          <w:rFonts w:ascii="Arial" w:eastAsia="Times New Roman" w:hAnsi="Arial" w:cs="Arial"/>
          <w:color w:val="222222"/>
          <w:sz w:val="24"/>
          <w:szCs w:val="24"/>
          <w:lang w:eastAsia="es-VE"/>
        </w:rPr>
        <w:t xml:space="preserve">a través  de </w:t>
      </w:r>
      <w:r w:rsidR="00280148" w:rsidRPr="00D1481B">
        <w:rPr>
          <w:rFonts w:ascii="Arial" w:eastAsia="Times New Roman" w:hAnsi="Arial" w:cs="Arial"/>
          <w:color w:val="222222"/>
          <w:sz w:val="24"/>
          <w:szCs w:val="24"/>
          <w:lang w:eastAsia="es-VE"/>
        </w:rPr>
        <w:t>varios</w:t>
      </w:r>
      <w:r w:rsidR="00F25E9F" w:rsidRPr="00D1481B">
        <w:rPr>
          <w:rFonts w:ascii="Arial" w:eastAsia="Times New Roman" w:hAnsi="Arial" w:cs="Arial"/>
          <w:color w:val="222222"/>
          <w:sz w:val="24"/>
          <w:szCs w:val="24"/>
          <w:lang w:eastAsia="es-VE"/>
        </w:rPr>
        <w:t xml:space="preserve"> años</w:t>
      </w:r>
      <w:r w:rsidR="00300556" w:rsidRPr="00D1481B">
        <w:rPr>
          <w:rFonts w:ascii="Arial" w:eastAsia="Times New Roman" w:hAnsi="Arial" w:cs="Arial"/>
          <w:color w:val="222222"/>
          <w:sz w:val="24"/>
          <w:szCs w:val="24"/>
          <w:lang w:eastAsia="es-VE"/>
        </w:rPr>
        <w:t xml:space="preserve">, </w:t>
      </w:r>
      <w:r w:rsidR="00680E35" w:rsidRPr="00D1481B">
        <w:rPr>
          <w:rFonts w:ascii="Arial" w:eastAsia="Times New Roman" w:hAnsi="Arial" w:cs="Arial"/>
          <w:color w:val="222222"/>
          <w:sz w:val="24"/>
          <w:szCs w:val="24"/>
          <w:lang w:eastAsia="es-VE"/>
        </w:rPr>
        <w:t xml:space="preserve">y </w:t>
      </w:r>
      <w:r w:rsidR="008B56A1" w:rsidRPr="00D1481B">
        <w:rPr>
          <w:rFonts w:ascii="Arial" w:eastAsia="Times New Roman" w:hAnsi="Arial" w:cs="Arial"/>
          <w:color w:val="222222"/>
          <w:sz w:val="24"/>
          <w:szCs w:val="24"/>
          <w:lang w:eastAsia="es-VE"/>
        </w:rPr>
        <w:t>las cuales  s</w:t>
      </w:r>
      <w:r w:rsidR="00680E35" w:rsidRPr="00D1481B">
        <w:rPr>
          <w:rFonts w:ascii="Arial" w:eastAsia="Times New Roman" w:hAnsi="Arial" w:cs="Arial"/>
          <w:color w:val="222222"/>
          <w:sz w:val="24"/>
          <w:szCs w:val="24"/>
          <w:lang w:eastAsia="es-VE"/>
        </w:rPr>
        <w:t>e  agudiza</w:t>
      </w:r>
      <w:r w:rsidR="008B56A1" w:rsidRPr="00D1481B">
        <w:rPr>
          <w:rFonts w:ascii="Arial" w:eastAsia="Times New Roman" w:hAnsi="Arial" w:cs="Arial"/>
          <w:color w:val="222222"/>
          <w:sz w:val="24"/>
          <w:szCs w:val="24"/>
          <w:lang w:eastAsia="es-VE"/>
        </w:rPr>
        <w:t>ban con el tiempo.</w:t>
      </w:r>
      <w:r w:rsidR="00207FCF">
        <w:rPr>
          <w:rFonts w:ascii="Arial" w:eastAsia="Times New Roman" w:hAnsi="Arial" w:cs="Arial"/>
          <w:color w:val="222222"/>
          <w:sz w:val="24"/>
          <w:szCs w:val="24"/>
          <w:lang w:eastAsia="es-VE"/>
        </w:rPr>
        <w:t xml:space="preserve"> Situación  que no permitía  en un  primer momento que fluyera  el proceso de construir  figuras cuya base  fundamental es la geométrica.</w:t>
      </w:r>
    </w:p>
    <w:p w14:paraId="5B75D19D" w14:textId="439BEBFE" w:rsidR="00771C10" w:rsidRDefault="008B56A1" w:rsidP="00DA30A7">
      <w:pPr>
        <w:ind w:firstLine="709"/>
        <w:rPr>
          <w:rFonts w:ascii="Arial" w:eastAsia="Times New Roman" w:hAnsi="Arial" w:cs="Arial"/>
          <w:color w:val="222222"/>
          <w:sz w:val="24"/>
          <w:szCs w:val="24"/>
          <w:lang w:eastAsia="es-VE"/>
        </w:rPr>
      </w:pPr>
      <w:r w:rsidRPr="00D1481B">
        <w:rPr>
          <w:rFonts w:ascii="Arial" w:eastAsia="Times New Roman" w:hAnsi="Arial" w:cs="Arial"/>
          <w:color w:val="222222"/>
          <w:sz w:val="24"/>
          <w:szCs w:val="24"/>
          <w:lang w:eastAsia="es-VE"/>
        </w:rPr>
        <w:lastRenderedPageBreak/>
        <w:t xml:space="preserve"> </w:t>
      </w:r>
      <w:r w:rsidR="00300556" w:rsidRPr="00D1481B">
        <w:rPr>
          <w:rFonts w:ascii="Arial" w:eastAsia="Times New Roman" w:hAnsi="Arial" w:cs="Arial"/>
          <w:color w:val="222222"/>
          <w:sz w:val="24"/>
          <w:szCs w:val="24"/>
          <w:lang w:eastAsia="es-VE"/>
        </w:rPr>
        <w:t>Para esta época incursiona</w:t>
      </w:r>
      <w:r w:rsidR="00DA30A7">
        <w:rPr>
          <w:rFonts w:ascii="Arial" w:eastAsia="Times New Roman" w:hAnsi="Arial" w:cs="Arial"/>
          <w:color w:val="222222"/>
          <w:sz w:val="24"/>
          <w:szCs w:val="24"/>
          <w:lang w:eastAsia="es-VE"/>
        </w:rPr>
        <w:t>dos</w:t>
      </w:r>
      <w:r w:rsidR="00300556" w:rsidRPr="00D1481B">
        <w:rPr>
          <w:rFonts w:ascii="Arial" w:eastAsia="Times New Roman" w:hAnsi="Arial" w:cs="Arial"/>
          <w:color w:val="222222"/>
          <w:sz w:val="24"/>
          <w:szCs w:val="24"/>
          <w:lang w:eastAsia="es-VE"/>
        </w:rPr>
        <w:t xml:space="preserve">  en la técnica del origami, o arte de doblar  el papel, más  por entretenimiento que por otras razones</w:t>
      </w:r>
      <w:r w:rsidR="00834CFF" w:rsidRPr="00D1481B">
        <w:rPr>
          <w:rFonts w:ascii="Arial" w:eastAsia="Times New Roman" w:hAnsi="Arial" w:cs="Arial"/>
          <w:color w:val="222222"/>
          <w:sz w:val="24"/>
          <w:szCs w:val="24"/>
          <w:lang w:eastAsia="es-VE"/>
        </w:rPr>
        <w:t>,</w:t>
      </w:r>
      <w:r w:rsidR="00771C10">
        <w:rPr>
          <w:rFonts w:ascii="Arial" w:eastAsia="Times New Roman" w:hAnsi="Arial" w:cs="Arial"/>
          <w:color w:val="222222"/>
          <w:sz w:val="24"/>
          <w:szCs w:val="24"/>
          <w:lang w:eastAsia="es-VE"/>
        </w:rPr>
        <w:t xml:space="preserve"> </w:t>
      </w:r>
      <w:r w:rsidR="00834CFF" w:rsidRPr="00D1481B">
        <w:rPr>
          <w:rFonts w:ascii="Arial" w:eastAsia="Times New Roman" w:hAnsi="Arial" w:cs="Arial"/>
          <w:color w:val="222222"/>
          <w:sz w:val="24"/>
          <w:szCs w:val="24"/>
          <w:lang w:eastAsia="es-VE"/>
        </w:rPr>
        <w:t xml:space="preserve"> al hablarle  a los alumnos</w:t>
      </w:r>
      <w:r w:rsidR="00D47F96" w:rsidRPr="00243445">
        <w:rPr>
          <w:rFonts w:ascii="Arial" w:hAnsi="Arial" w:cs="Arial"/>
          <w:color w:val="222222"/>
          <w:vertAlign w:val="superscript"/>
        </w:rPr>
        <w:footnoteReference w:id="8"/>
      </w:r>
      <w:r w:rsidR="00834CFF" w:rsidRPr="00D1481B">
        <w:rPr>
          <w:rFonts w:ascii="Arial" w:eastAsia="Times New Roman" w:hAnsi="Arial" w:cs="Arial"/>
          <w:color w:val="222222"/>
          <w:sz w:val="24"/>
          <w:szCs w:val="24"/>
          <w:lang w:eastAsia="es-VE"/>
        </w:rPr>
        <w:t xml:space="preserve">  con un vocabulario referido a la geometría (perpendiculares, diagonales, </w:t>
      </w:r>
      <w:r w:rsidR="008509C5">
        <w:rPr>
          <w:rFonts w:ascii="Arial" w:eastAsia="Times New Roman" w:hAnsi="Arial" w:cs="Arial"/>
          <w:color w:val="222222"/>
          <w:sz w:val="24"/>
          <w:szCs w:val="24"/>
          <w:lang w:eastAsia="es-VE"/>
        </w:rPr>
        <w:t xml:space="preserve">bisectriz, </w:t>
      </w:r>
      <w:r w:rsidR="00834CFF" w:rsidRPr="00D1481B">
        <w:rPr>
          <w:rFonts w:ascii="Arial" w:eastAsia="Times New Roman" w:hAnsi="Arial" w:cs="Arial"/>
          <w:color w:val="222222"/>
          <w:sz w:val="24"/>
          <w:szCs w:val="24"/>
          <w:lang w:eastAsia="es-VE"/>
        </w:rPr>
        <w:t>mediatri</w:t>
      </w:r>
      <w:r w:rsidR="0015596F">
        <w:rPr>
          <w:rFonts w:ascii="Arial" w:eastAsia="Times New Roman" w:hAnsi="Arial" w:cs="Arial"/>
          <w:color w:val="222222"/>
          <w:sz w:val="24"/>
          <w:szCs w:val="24"/>
          <w:lang w:eastAsia="es-VE"/>
        </w:rPr>
        <w:t>ces</w:t>
      </w:r>
      <w:r w:rsidR="00834CFF" w:rsidRPr="00D1481B">
        <w:rPr>
          <w:rFonts w:ascii="Arial" w:eastAsia="Times New Roman" w:hAnsi="Arial" w:cs="Arial"/>
          <w:color w:val="222222"/>
          <w:sz w:val="24"/>
          <w:szCs w:val="24"/>
          <w:lang w:eastAsia="es-VE"/>
        </w:rPr>
        <w:t xml:space="preserve">,  ángulos adyacentes, opuestos, triángulos, tipos de triángulos, vértices </w:t>
      </w:r>
      <w:r w:rsidR="0015596F">
        <w:rPr>
          <w:rFonts w:ascii="Arial" w:eastAsia="Times New Roman" w:hAnsi="Arial" w:cs="Arial"/>
          <w:color w:val="222222"/>
          <w:sz w:val="24"/>
          <w:szCs w:val="24"/>
          <w:lang w:eastAsia="es-VE"/>
        </w:rPr>
        <w:t>adyacentes  u</w:t>
      </w:r>
      <w:r w:rsidR="0015596F" w:rsidRPr="00D1481B">
        <w:rPr>
          <w:rFonts w:ascii="Arial" w:eastAsia="Times New Roman" w:hAnsi="Arial" w:cs="Arial"/>
          <w:color w:val="222222"/>
          <w:sz w:val="24"/>
          <w:szCs w:val="24"/>
          <w:lang w:eastAsia="es-VE"/>
        </w:rPr>
        <w:t xml:space="preserve"> opuestos</w:t>
      </w:r>
      <w:r w:rsidR="00834CFF" w:rsidRPr="00D1481B">
        <w:rPr>
          <w:rFonts w:ascii="Arial" w:eastAsia="Times New Roman" w:hAnsi="Arial" w:cs="Arial"/>
          <w:color w:val="222222"/>
          <w:sz w:val="24"/>
          <w:szCs w:val="24"/>
          <w:lang w:eastAsia="es-VE"/>
        </w:rPr>
        <w:t xml:space="preserve">, </w:t>
      </w:r>
      <w:r w:rsidR="00D47F96" w:rsidRPr="00D1481B">
        <w:rPr>
          <w:rFonts w:ascii="Arial" w:eastAsia="Times New Roman" w:hAnsi="Arial" w:cs="Arial"/>
          <w:color w:val="222222"/>
          <w:sz w:val="24"/>
          <w:szCs w:val="24"/>
          <w:lang w:eastAsia="es-VE"/>
        </w:rPr>
        <w:t>lado</w:t>
      </w:r>
      <w:r w:rsidR="00541BA5">
        <w:rPr>
          <w:rFonts w:ascii="Arial" w:eastAsia="Times New Roman" w:hAnsi="Arial" w:cs="Arial"/>
          <w:color w:val="222222"/>
          <w:sz w:val="24"/>
          <w:szCs w:val="24"/>
          <w:lang w:eastAsia="es-VE"/>
        </w:rPr>
        <w:t>s</w:t>
      </w:r>
      <w:r w:rsidR="00D47F96" w:rsidRPr="00D1481B">
        <w:rPr>
          <w:rFonts w:ascii="Arial" w:eastAsia="Times New Roman" w:hAnsi="Arial" w:cs="Arial"/>
          <w:color w:val="222222"/>
          <w:sz w:val="24"/>
          <w:szCs w:val="24"/>
          <w:lang w:eastAsia="es-VE"/>
        </w:rPr>
        <w:t xml:space="preserve"> opuesto</w:t>
      </w:r>
      <w:r w:rsidR="00541BA5">
        <w:rPr>
          <w:rFonts w:ascii="Arial" w:eastAsia="Times New Roman" w:hAnsi="Arial" w:cs="Arial"/>
          <w:color w:val="222222"/>
          <w:sz w:val="24"/>
          <w:szCs w:val="24"/>
          <w:lang w:eastAsia="es-VE"/>
        </w:rPr>
        <w:t>s</w:t>
      </w:r>
      <w:r w:rsidR="00D47F96" w:rsidRPr="00D1481B">
        <w:rPr>
          <w:rFonts w:ascii="Arial" w:eastAsia="Times New Roman" w:hAnsi="Arial" w:cs="Arial"/>
          <w:color w:val="222222"/>
          <w:sz w:val="24"/>
          <w:szCs w:val="24"/>
          <w:lang w:eastAsia="es-VE"/>
        </w:rPr>
        <w:t>, lado</w:t>
      </w:r>
      <w:r w:rsidR="00541BA5">
        <w:rPr>
          <w:rFonts w:ascii="Arial" w:eastAsia="Times New Roman" w:hAnsi="Arial" w:cs="Arial"/>
          <w:color w:val="222222"/>
          <w:sz w:val="24"/>
          <w:szCs w:val="24"/>
          <w:lang w:eastAsia="es-VE"/>
        </w:rPr>
        <w:t>s</w:t>
      </w:r>
      <w:r w:rsidR="00D47F96" w:rsidRPr="00D1481B">
        <w:rPr>
          <w:rFonts w:ascii="Arial" w:eastAsia="Times New Roman" w:hAnsi="Arial" w:cs="Arial"/>
          <w:color w:val="222222"/>
          <w:sz w:val="24"/>
          <w:szCs w:val="24"/>
          <w:lang w:eastAsia="es-VE"/>
        </w:rPr>
        <w:t xml:space="preserve"> adyacente</w:t>
      </w:r>
      <w:r w:rsidR="00541BA5">
        <w:rPr>
          <w:rFonts w:ascii="Arial" w:eastAsia="Times New Roman" w:hAnsi="Arial" w:cs="Arial"/>
          <w:color w:val="222222"/>
          <w:sz w:val="24"/>
          <w:szCs w:val="24"/>
          <w:lang w:eastAsia="es-VE"/>
        </w:rPr>
        <w:t>s</w:t>
      </w:r>
      <w:r w:rsidR="00D47F96" w:rsidRPr="00D1481B">
        <w:rPr>
          <w:rFonts w:ascii="Arial" w:eastAsia="Times New Roman" w:hAnsi="Arial" w:cs="Arial"/>
          <w:color w:val="222222"/>
          <w:sz w:val="24"/>
          <w:szCs w:val="24"/>
          <w:lang w:eastAsia="es-VE"/>
        </w:rPr>
        <w:t xml:space="preserve">, </w:t>
      </w:r>
      <w:r w:rsidR="00541BA5">
        <w:rPr>
          <w:rFonts w:ascii="Arial" w:eastAsia="Times New Roman" w:hAnsi="Arial" w:cs="Arial"/>
          <w:color w:val="222222"/>
          <w:sz w:val="24"/>
          <w:szCs w:val="24"/>
          <w:lang w:eastAsia="es-VE"/>
        </w:rPr>
        <w:t xml:space="preserve">lados </w:t>
      </w:r>
      <w:r w:rsidR="00D47F96" w:rsidRPr="00D1481B">
        <w:rPr>
          <w:rFonts w:ascii="Arial" w:eastAsia="Times New Roman" w:hAnsi="Arial" w:cs="Arial"/>
          <w:color w:val="222222"/>
          <w:sz w:val="24"/>
          <w:szCs w:val="24"/>
          <w:lang w:eastAsia="es-VE"/>
        </w:rPr>
        <w:t xml:space="preserve">y/o segmentos  perpendiculares, lados </w:t>
      </w:r>
      <w:r w:rsidR="00541BA5">
        <w:rPr>
          <w:rFonts w:ascii="Arial" w:eastAsia="Times New Roman" w:hAnsi="Arial" w:cs="Arial"/>
          <w:color w:val="222222"/>
          <w:sz w:val="24"/>
          <w:szCs w:val="24"/>
          <w:lang w:eastAsia="es-VE"/>
        </w:rPr>
        <w:t>y</w:t>
      </w:r>
      <w:r w:rsidR="00D47F96" w:rsidRPr="00D1481B">
        <w:rPr>
          <w:rFonts w:ascii="Arial" w:eastAsia="Times New Roman" w:hAnsi="Arial" w:cs="Arial"/>
          <w:color w:val="222222"/>
          <w:sz w:val="24"/>
          <w:szCs w:val="24"/>
          <w:lang w:eastAsia="es-VE"/>
        </w:rPr>
        <w:t>/o segmentos paralelos,</w:t>
      </w:r>
      <w:r w:rsidR="00066FBA">
        <w:rPr>
          <w:rFonts w:ascii="Arial" w:eastAsia="Times New Roman" w:hAnsi="Arial" w:cs="Arial"/>
          <w:color w:val="222222"/>
          <w:sz w:val="24"/>
          <w:szCs w:val="24"/>
          <w:lang w:eastAsia="es-VE"/>
        </w:rPr>
        <w:t xml:space="preserve"> </w:t>
      </w:r>
      <w:r w:rsidR="00D47F96" w:rsidRPr="00D1481B">
        <w:rPr>
          <w:rFonts w:ascii="Arial" w:eastAsia="Times New Roman" w:hAnsi="Arial" w:cs="Arial"/>
          <w:color w:val="222222"/>
          <w:sz w:val="24"/>
          <w:szCs w:val="24"/>
          <w:lang w:eastAsia="es-VE"/>
        </w:rPr>
        <w:t xml:space="preserve"> polígonos,  poliedros</w:t>
      </w:r>
      <w:r w:rsidR="00541BA5">
        <w:rPr>
          <w:rFonts w:ascii="Arial" w:eastAsia="Times New Roman" w:hAnsi="Arial" w:cs="Arial"/>
          <w:color w:val="222222"/>
          <w:sz w:val="24"/>
          <w:szCs w:val="24"/>
          <w:lang w:eastAsia="es-VE"/>
        </w:rPr>
        <w:t xml:space="preserve">, </w:t>
      </w:r>
      <w:r w:rsidR="00D47F96" w:rsidRPr="00D1481B">
        <w:rPr>
          <w:rFonts w:ascii="Arial" w:eastAsia="Times New Roman" w:hAnsi="Arial" w:cs="Arial"/>
          <w:color w:val="222222"/>
          <w:sz w:val="24"/>
          <w:szCs w:val="24"/>
          <w:lang w:eastAsia="es-VE"/>
        </w:rPr>
        <w:t xml:space="preserve">  entre </w:t>
      </w:r>
      <w:r w:rsidR="00501AD3" w:rsidRPr="00D1481B">
        <w:rPr>
          <w:rFonts w:ascii="Arial" w:eastAsia="Times New Roman" w:hAnsi="Arial" w:cs="Arial"/>
          <w:color w:val="222222"/>
          <w:sz w:val="24"/>
          <w:szCs w:val="24"/>
          <w:lang w:eastAsia="es-VE"/>
        </w:rPr>
        <w:t>otros</w:t>
      </w:r>
      <w:r w:rsidR="00771C10">
        <w:rPr>
          <w:rFonts w:ascii="Arial" w:eastAsia="Times New Roman" w:hAnsi="Arial" w:cs="Arial"/>
          <w:color w:val="222222"/>
          <w:sz w:val="24"/>
          <w:szCs w:val="24"/>
          <w:lang w:eastAsia="es-VE"/>
        </w:rPr>
        <w:t>)</w:t>
      </w:r>
      <w:r w:rsidR="00B378EB">
        <w:rPr>
          <w:rFonts w:ascii="Arial" w:eastAsia="Times New Roman" w:hAnsi="Arial" w:cs="Arial"/>
          <w:color w:val="222222"/>
          <w:sz w:val="24"/>
          <w:szCs w:val="24"/>
          <w:lang w:eastAsia="es-VE"/>
        </w:rPr>
        <w:t xml:space="preserve">, </w:t>
      </w:r>
      <w:r w:rsidR="00541BA5">
        <w:rPr>
          <w:rFonts w:ascii="Arial" w:eastAsia="Times New Roman" w:hAnsi="Arial" w:cs="Arial"/>
          <w:color w:val="222222"/>
          <w:sz w:val="24"/>
          <w:szCs w:val="24"/>
          <w:lang w:eastAsia="es-VE"/>
        </w:rPr>
        <w:t>algunos</w:t>
      </w:r>
      <w:r w:rsidR="00B378EB">
        <w:rPr>
          <w:rFonts w:ascii="Arial" w:eastAsia="Times New Roman" w:hAnsi="Arial" w:cs="Arial"/>
          <w:color w:val="222222"/>
          <w:sz w:val="24"/>
          <w:szCs w:val="24"/>
          <w:lang w:eastAsia="es-VE"/>
        </w:rPr>
        <w:t xml:space="preserve"> </w:t>
      </w:r>
      <w:r w:rsidR="00834CFF" w:rsidRPr="00D1481B">
        <w:rPr>
          <w:rFonts w:ascii="Arial" w:eastAsia="Times New Roman" w:hAnsi="Arial" w:cs="Arial"/>
          <w:color w:val="222222"/>
          <w:sz w:val="24"/>
          <w:szCs w:val="24"/>
          <w:lang w:eastAsia="es-VE"/>
        </w:rPr>
        <w:t xml:space="preserve"> alumnos parecían ignorar  de que se les hablaba</w:t>
      </w:r>
      <w:r w:rsidR="00771C10">
        <w:rPr>
          <w:rFonts w:ascii="Arial" w:eastAsia="Times New Roman" w:hAnsi="Arial" w:cs="Arial"/>
          <w:color w:val="222222"/>
          <w:sz w:val="24"/>
          <w:szCs w:val="24"/>
          <w:lang w:eastAsia="es-VE"/>
        </w:rPr>
        <w:t xml:space="preserve">  y no lograban  doblar  ni siquiera  por la diagonal de  un papel cuadrado.</w:t>
      </w:r>
    </w:p>
    <w:p w14:paraId="245E9195" w14:textId="680FF75D" w:rsidR="00997D96" w:rsidRPr="009C0366" w:rsidRDefault="00D47F96" w:rsidP="00DA30A7">
      <w:pPr>
        <w:ind w:firstLine="709"/>
        <w:rPr>
          <w:rFonts w:ascii="Arial" w:eastAsia="Times New Roman" w:hAnsi="Arial" w:cs="Arial"/>
          <w:color w:val="222222"/>
          <w:sz w:val="24"/>
          <w:szCs w:val="24"/>
          <w:lang w:eastAsia="es-VE"/>
        </w:rPr>
      </w:pPr>
      <w:r w:rsidRPr="00D1481B">
        <w:rPr>
          <w:rFonts w:ascii="Arial" w:eastAsia="Times New Roman" w:hAnsi="Arial" w:cs="Arial"/>
          <w:color w:val="222222"/>
          <w:sz w:val="24"/>
          <w:szCs w:val="24"/>
          <w:lang w:eastAsia="es-VE"/>
        </w:rPr>
        <w:t xml:space="preserve">Los autores  </w:t>
      </w:r>
      <w:r w:rsidR="00997D96" w:rsidRPr="00D1481B">
        <w:rPr>
          <w:rFonts w:ascii="Arial" w:eastAsia="Times New Roman" w:hAnsi="Arial" w:cs="Arial"/>
          <w:color w:val="222222"/>
          <w:sz w:val="24"/>
          <w:szCs w:val="24"/>
          <w:lang w:eastAsia="es-VE"/>
        </w:rPr>
        <w:t>nos desempeñábamos    en dos grandes áreas,  por un lado el mundo matemático  y por el  otro en la m</w:t>
      </w:r>
      <w:r w:rsidR="007F778D" w:rsidRPr="00D1481B">
        <w:rPr>
          <w:rFonts w:ascii="Arial" w:eastAsia="Times New Roman" w:hAnsi="Arial" w:cs="Arial"/>
          <w:color w:val="222222"/>
          <w:sz w:val="24"/>
          <w:szCs w:val="24"/>
          <w:lang w:eastAsia="es-VE"/>
        </w:rPr>
        <w:t>etodología de la investigación</w:t>
      </w:r>
      <w:r w:rsidR="00D37EB7" w:rsidRPr="00D1481B">
        <w:rPr>
          <w:rFonts w:ascii="Arial" w:eastAsia="Times New Roman" w:hAnsi="Arial" w:cs="Arial"/>
          <w:color w:val="222222"/>
          <w:sz w:val="24"/>
          <w:szCs w:val="24"/>
          <w:lang w:eastAsia="es-VE"/>
        </w:rPr>
        <w:t>,</w:t>
      </w:r>
      <w:r w:rsidR="007F778D" w:rsidRPr="00D1481B">
        <w:rPr>
          <w:rFonts w:ascii="Arial" w:eastAsia="Times New Roman" w:hAnsi="Arial" w:cs="Arial"/>
          <w:color w:val="222222"/>
          <w:sz w:val="24"/>
          <w:szCs w:val="24"/>
          <w:lang w:eastAsia="es-VE"/>
        </w:rPr>
        <w:t xml:space="preserve"> la  estadística,  y los  sistemas  de información</w:t>
      </w:r>
      <w:r w:rsidR="00501AD3" w:rsidRPr="00D1481B">
        <w:rPr>
          <w:rFonts w:ascii="Arial" w:eastAsia="Times New Roman" w:hAnsi="Arial" w:cs="Arial"/>
          <w:color w:val="222222"/>
          <w:sz w:val="24"/>
          <w:szCs w:val="24"/>
          <w:lang w:eastAsia="es-VE"/>
        </w:rPr>
        <w:t xml:space="preserve">, </w:t>
      </w:r>
      <w:r w:rsidR="00DA30A7">
        <w:rPr>
          <w:rFonts w:ascii="Arial" w:eastAsia="Times New Roman" w:hAnsi="Arial" w:cs="Arial"/>
          <w:color w:val="222222"/>
          <w:sz w:val="24"/>
          <w:szCs w:val="24"/>
          <w:lang w:eastAsia="es-VE"/>
        </w:rPr>
        <w:t xml:space="preserve">y percibíamos  la  pertinencia  de  ese vocabulario  para  cualquier  joven universitario, que  en general  exhibía </w:t>
      </w:r>
      <w:r w:rsidR="008509C5">
        <w:rPr>
          <w:rFonts w:ascii="Arial" w:eastAsia="Times New Roman" w:hAnsi="Arial" w:cs="Arial"/>
          <w:color w:val="222222"/>
          <w:sz w:val="24"/>
          <w:szCs w:val="24"/>
          <w:lang w:eastAsia="es-VE"/>
        </w:rPr>
        <w:t xml:space="preserve">cierta </w:t>
      </w:r>
      <w:r w:rsidR="00DA30A7">
        <w:rPr>
          <w:rFonts w:ascii="Arial" w:eastAsia="Times New Roman" w:hAnsi="Arial" w:cs="Arial"/>
          <w:color w:val="222222"/>
          <w:sz w:val="24"/>
          <w:szCs w:val="24"/>
          <w:lang w:eastAsia="es-VE"/>
        </w:rPr>
        <w:t xml:space="preserve"> amnesia  sobre dicho vocabulario</w:t>
      </w:r>
      <w:r w:rsidR="00771C10">
        <w:rPr>
          <w:rFonts w:ascii="Arial" w:eastAsia="Times New Roman" w:hAnsi="Arial" w:cs="Arial"/>
          <w:color w:val="222222"/>
          <w:sz w:val="24"/>
          <w:szCs w:val="24"/>
          <w:lang w:eastAsia="es-VE"/>
        </w:rPr>
        <w:t>, lo desconocía</w:t>
      </w:r>
      <w:r w:rsidR="00DA30A7">
        <w:rPr>
          <w:rFonts w:ascii="Arial" w:eastAsia="Times New Roman" w:hAnsi="Arial" w:cs="Arial"/>
          <w:color w:val="222222"/>
          <w:sz w:val="24"/>
          <w:szCs w:val="24"/>
          <w:lang w:eastAsia="es-VE"/>
        </w:rPr>
        <w:t xml:space="preserve">; </w:t>
      </w:r>
      <w:r w:rsidR="00501AD3" w:rsidRPr="00D1481B">
        <w:rPr>
          <w:rFonts w:ascii="Arial" w:eastAsia="Times New Roman" w:hAnsi="Arial" w:cs="Arial"/>
          <w:color w:val="222222"/>
          <w:sz w:val="24"/>
          <w:szCs w:val="24"/>
          <w:lang w:eastAsia="es-VE"/>
        </w:rPr>
        <w:t>as</w:t>
      </w:r>
      <w:r w:rsidR="00997D96" w:rsidRPr="00D1481B">
        <w:rPr>
          <w:rFonts w:ascii="Arial" w:eastAsia="Times New Roman" w:hAnsi="Arial" w:cs="Arial"/>
          <w:color w:val="222222"/>
          <w:sz w:val="24"/>
          <w:szCs w:val="24"/>
          <w:lang w:eastAsia="es-VE"/>
        </w:rPr>
        <w:t>í mismo  habíamos ido profundizando cada vez más</w:t>
      </w:r>
      <w:r w:rsidR="00B378EB">
        <w:rPr>
          <w:rFonts w:ascii="Arial" w:eastAsia="Times New Roman" w:hAnsi="Arial" w:cs="Arial"/>
          <w:color w:val="222222"/>
          <w:sz w:val="24"/>
          <w:szCs w:val="24"/>
          <w:lang w:eastAsia="es-VE"/>
        </w:rPr>
        <w:t>,</w:t>
      </w:r>
      <w:r w:rsidR="00997D96" w:rsidRPr="00D1481B">
        <w:rPr>
          <w:rFonts w:ascii="Arial" w:eastAsia="Times New Roman" w:hAnsi="Arial" w:cs="Arial"/>
          <w:color w:val="222222"/>
          <w:sz w:val="24"/>
          <w:szCs w:val="24"/>
          <w:lang w:eastAsia="es-VE"/>
        </w:rPr>
        <w:t xml:space="preserve">  en la  llamada técnica del  Origami </w:t>
      </w:r>
      <w:r w:rsidR="00541BA5">
        <w:rPr>
          <w:rFonts w:ascii="Arial" w:eastAsia="Times New Roman" w:hAnsi="Arial" w:cs="Arial"/>
          <w:color w:val="222222"/>
          <w:sz w:val="24"/>
          <w:szCs w:val="24"/>
          <w:lang w:eastAsia="es-VE"/>
        </w:rPr>
        <w:t>(en talleres aparte como actividades extras)</w:t>
      </w:r>
      <w:r w:rsidR="00997D96" w:rsidRPr="00D1481B">
        <w:rPr>
          <w:rFonts w:ascii="Arial" w:eastAsia="Times New Roman" w:hAnsi="Arial" w:cs="Arial"/>
          <w:color w:val="222222"/>
          <w:sz w:val="24"/>
          <w:szCs w:val="24"/>
          <w:lang w:eastAsia="es-VE"/>
        </w:rPr>
        <w:t xml:space="preserve"> </w:t>
      </w:r>
      <w:r w:rsidR="00DA30A7">
        <w:rPr>
          <w:rFonts w:ascii="Arial" w:eastAsia="Times New Roman" w:hAnsi="Arial" w:cs="Arial"/>
          <w:color w:val="222222"/>
          <w:sz w:val="24"/>
          <w:szCs w:val="24"/>
          <w:lang w:eastAsia="es-VE"/>
        </w:rPr>
        <w:t xml:space="preserve">y a </w:t>
      </w:r>
      <w:r w:rsidR="00997D96" w:rsidRPr="00D1481B">
        <w:rPr>
          <w:rFonts w:ascii="Arial" w:eastAsia="Times New Roman" w:hAnsi="Arial" w:cs="Arial"/>
          <w:color w:val="222222"/>
          <w:sz w:val="24"/>
          <w:szCs w:val="24"/>
          <w:lang w:eastAsia="es-VE"/>
        </w:rPr>
        <w:t xml:space="preserve"> medida  que ahondábamos  en la técnica y con la divulgación de nuestros trabajos en  exposiciones, conferencias  y talleres, aumentó nuestra relación  con gente interesada  sobre la misma. Así que ello  nos condujo a dictar talleres  y conferencias al respecto.</w:t>
      </w:r>
      <w:r w:rsidR="00AA266E">
        <w:rPr>
          <w:rStyle w:val="Refdenotaalpie"/>
          <w:rFonts w:ascii="Arial" w:eastAsia="Times New Roman" w:hAnsi="Arial" w:cs="Arial"/>
          <w:color w:val="222222"/>
          <w:sz w:val="24"/>
          <w:szCs w:val="24"/>
          <w:lang w:eastAsia="es-VE"/>
        </w:rPr>
        <w:footnoteReference w:id="9"/>
      </w:r>
      <w:r w:rsidR="00997D96" w:rsidRPr="00D1481B">
        <w:rPr>
          <w:rFonts w:ascii="Arial" w:eastAsia="Times New Roman" w:hAnsi="Arial" w:cs="Arial"/>
          <w:color w:val="222222"/>
          <w:sz w:val="24"/>
          <w:szCs w:val="24"/>
          <w:lang w:eastAsia="es-VE"/>
        </w:rPr>
        <w:t xml:space="preserve"> En primer  lugar  a  nivel universitario en las Facultades donde ejercíamos (Humanidades</w:t>
      </w:r>
      <w:r w:rsidR="00541BA5">
        <w:rPr>
          <w:rFonts w:ascii="Arial" w:eastAsia="Times New Roman" w:hAnsi="Arial" w:cs="Arial"/>
          <w:color w:val="222222"/>
          <w:sz w:val="24"/>
          <w:szCs w:val="24"/>
          <w:lang w:eastAsia="es-VE"/>
        </w:rPr>
        <w:t>,</w:t>
      </w:r>
      <w:r w:rsidR="00997D96" w:rsidRPr="00D1481B">
        <w:rPr>
          <w:rFonts w:ascii="Arial" w:eastAsia="Times New Roman" w:hAnsi="Arial" w:cs="Arial"/>
          <w:color w:val="222222"/>
          <w:sz w:val="24"/>
          <w:szCs w:val="24"/>
          <w:lang w:eastAsia="es-VE"/>
        </w:rPr>
        <w:t xml:space="preserve"> Ingeniería</w:t>
      </w:r>
      <w:r w:rsidR="00541BA5">
        <w:rPr>
          <w:rFonts w:ascii="Arial" w:eastAsia="Times New Roman" w:hAnsi="Arial" w:cs="Arial"/>
          <w:color w:val="222222"/>
          <w:sz w:val="24"/>
          <w:szCs w:val="24"/>
          <w:lang w:eastAsia="es-VE"/>
        </w:rPr>
        <w:t xml:space="preserve"> y muchas otras</w:t>
      </w:r>
      <w:r w:rsidR="00997D96" w:rsidRPr="00D1481B">
        <w:rPr>
          <w:rFonts w:ascii="Arial" w:eastAsia="Times New Roman" w:hAnsi="Arial" w:cs="Arial"/>
          <w:color w:val="222222"/>
          <w:sz w:val="24"/>
          <w:szCs w:val="24"/>
          <w:lang w:eastAsia="es-VE"/>
        </w:rPr>
        <w:t xml:space="preserve"> de la UCV</w:t>
      </w:r>
      <w:r w:rsidR="00541BA5">
        <w:rPr>
          <w:rFonts w:ascii="Arial" w:eastAsia="Times New Roman" w:hAnsi="Arial" w:cs="Arial"/>
          <w:color w:val="222222"/>
          <w:sz w:val="24"/>
          <w:szCs w:val="24"/>
          <w:lang w:eastAsia="es-VE"/>
        </w:rPr>
        <w:t xml:space="preserve"> </w:t>
      </w:r>
      <w:r w:rsidR="00541BA5" w:rsidRPr="00D1481B">
        <w:rPr>
          <w:rFonts w:ascii="Arial" w:eastAsia="Times New Roman" w:hAnsi="Arial" w:cs="Arial"/>
          <w:color w:val="222222"/>
          <w:sz w:val="24"/>
          <w:szCs w:val="24"/>
          <w:lang w:eastAsia="es-VE"/>
        </w:rPr>
        <w:t>co</w:t>
      </w:r>
      <w:r w:rsidR="00541BA5">
        <w:rPr>
          <w:rFonts w:ascii="Arial" w:eastAsia="Times New Roman" w:hAnsi="Arial" w:cs="Arial"/>
          <w:color w:val="222222"/>
          <w:sz w:val="24"/>
          <w:szCs w:val="24"/>
          <w:lang w:eastAsia="es-VE"/>
        </w:rPr>
        <w:t xml:space="preserve">n la ayuda del </w:t>
      </w:r>
      <w:r w:rsidR="00541BA5" w:rsidRPr="00D1481B">
        <w:rPr>
          <w:rFonts w:ascii="Arial" w:eastAsia="Times New Roman" w:hAnsi="Arial" w:cs="Arial"/>
          <w:color w:val="222222"/>
          <w:sz w:val="24"/>
          <w:szCs w:val="24"/>
          <w:lang w:eastAsia="es-VE"/>
        </w:rPr>
        <w:t xml:space="preserve"> grupo Keyeme</w:t>
      </w:r>
      <w:r w:rsidR="00541BA5">
        <w:rPr>
          <w:rFonts w:ascii="Arial" w:eastAsia="Times New Roman" w:hAnsi="Arial" w:cs="Arial"/>
          <w:color w:val="222222"/>
          <w:sz w:val="24"/>
          <w:szCs w:val="24"/>
          <w:lang w:eastAsia="es-VE"/>
        </w:rPr>
        <w:t xml:space="preserve"> como organizador en aquel momento</w:t>
      </w:r>
      <w:r w:rsidR="00997D96" w:rsidRPr="00D1481B">
        <w:rPr>
          <w:rFonts w:ascii="Arial" w:eastAsia="Times New Roman" w:hAnsi="Arial" w:cs="Arial"/>
          <w:color w:val="222222"/>
          <w:sz w:val="24"/>
          <w:szCs w:val="24"/>
          <w:lang w:eastAsia="es-VE"/>
        </w:rPr>
        <w:t xml:space="preserve">), luego a  través de diversas  organizaciones </w:t>
      </w:r>
      <w:r w:rsidR="00541BA5">
        <w:rPr>
          <w:rFonts w:ascii="Arial" w:eastAsia="Times New Roman" w:hAnsi="Arial" w:cs="Arial"/>
          <w:color w:val="222222"/>
          <w:sz w:val="24"/>
          <w:szCs w:val="24"/>
          <w:lang w:eastAsia="es-VE"/>
        </w:rPr>
        <w:t>como el</w:t>
      </w:r>
      <w:r w:rsidR="00997D96" w:rsidRPr="00D1481B">
        <w:rPr>
          <w:rFonts w:ascii="Arial" w:eastAsia="Times New Roman" w:hAnsi="Arial" w:cs="Arial"/>
          <w:color w:val="222222"/>
          <w:sz w:val="24"/>
          <w:szCs w:val="24"/>
          <w:lang w:eastAsia="es-VE"/>
        </w:rPr>
        <w:t xml:space="preserve"> Banco Central de  Venezuela, Banco  del Sur, Corporación de Guayana, AVEC, Banco Consolidado, Banco del Libro, AOV,  Colegio </w:t>
      </w:r>
      <w:r w:rsidR="00997D96" w:rsidRPr="00D1481B">
        <w:rPr>
          <w:rFonts w:ascii="Arial" w:eastAsia="Times New Roman" w:hAnsi="Arial" w:cs="Arial"/>
          <w:color w:val="222222"/>
          <w:sz w:val="24"/>
          <w:szCs w:val="24"/>
          <w:lang w:eastAsia="es-VE"/>
        </w:rPr>
        <w:lastRenderedPageBreak/>
        <w:t xml:space="preserve">Universitario  de </w:t>
      </w:r>
      <w:r w:rsidR="008509C5">
        <w:rPr>
          <w:rFonts w:ascii="Arial" w:eastAsia="Times New Roman" w:hAnsi="Arial" w:cs="Arial"/>
          <w:color w:val="222222"/>
          <w:sz w:val="24"/>
          <w:szCs w:val="24"/>
          <w:lang w:eastAsia="es-VE"/>
        </w:rPr>
        <w:t>“</w:t>
      </w:r>
      <w:r w:rsidR="00997D96" w:rsidRPr="00D1481B">
        <w:rPr>
          <w:rFonts w:ascii="Arial" w:eastAsia="Times New Roman" w:hAnsi="Arial" w:cs="Arial"/>
          <w:color w:val="222222"/>
          <w:sz w:val="24"/>
          <w:szCs w:val="24"/>
          <w:lang w:eastAsia="es-VE"/>
        </w:rPr>
        <w:t>El Tigre</w:t>
      </w:r>
      <w:r w:rsidR="008509C5">
        <w:rPr>
          <w:rFonts w:ascii="Arial" w:eastAsia="Times New Roman" w:hAnsi="Arial" w:cs="Arial"/>
          <w:color w:val="222222"/>
          <w:sz w:val="24"/>
          <w:szCs w:val="24"/>
          <w:lang w:eastAsia="es-VE"/>
        </w:rPr>
        <w:t>”</w:t>
      </w:r>
      <w:r w:rsidR="00997D96" w:rsidRPr="00D1481B">
        <w:rPr>
          <w:rFonts w:ascii="Arial" w:eastAsia="Times New Roman" w:hAnsi="Arial" w:cs="Arial"/>
          <w:color w:val="222222"/>
          <w:sz w:val="24"/>
          <w:szCs w:val="24"/>
          <w:lang w:eastAsia="es-VE"/>
        </w:rPr>
        <w:t>,  Colegio Universitario “ Francisco de Miranda”, U</w:t>
      </w:r>
      <w:r w:rsidR="001C3B28">
        <w:rPr>
          <w:rFonts w:ascii="Arial" w:eastAsia="Times New Roman" w:hAnsi="Arial" w:cs="Arial"/>
          <w:color w:val="222222"/>
          <w:sz w:val="24"/>
          <w:szCs w:val="24"/>
          <w:lang w:eastAsia="es-VE"/>
        </w:rPr>
        <w:t xml:space="preserve">NEFA, </w:t>
      </w:r>
      <w:r w:rsidR="001C3B28" w:rsidRPr="006C63A4">
        <w:rPr>
          <w:rFonts w:ascii="Arial" w:eastAsia="Times New Roman" w:hAnsi="Arial" w:cs="Arial"/>
          <w:sz w:val="24"/>
          <w:szCs w:val="24"/>
          <w:lang w:eastAsia="es-VE"/>
        </w:rPr>
        <w:t>entre otras instituciones, dictamos numerosos talleres.</w:t>
      </w:r>
      <w:r w:rsidR="00997D96" w:rsidRPr="006C63A4">
        <w:rPr>
          <w:rFonts w:ascii="Arial" w:eastAsia="Times New Roman" w:hAnsi="Arial" w:cs="Arial"/>
          <w:sz w:val="24"/>
          <w:szCs w:val="24"/>
          <w:lang w:eastAsia="es-VE"/>
        </w:rPr>
        <w:t xml:space="preserve"> En estos  talleres  acudían niños, adultos, docentes, y todas  las personas  interesadas  en </w:t>
      </w:r>
      <w:r w:rsidR="00997D96" w:rsidRPr="00D1481B">
        <w:rPr>
          <w:rFonts w:ascii="Arial" w:eastAsia="Times New Roman" w:hAnsi="Arial" w:cs="Arial"/>
          <w:color w:val="222222"/>
          <w:sz w:val="24"/>
          <w:szCs w:val="24"/>
          <w:lang w:eastAsia="es-VE"/>
        </w:rPr>
        <w:t>dicha técnica. Inclusive</w:t>
      </w:r>
      <w:r w:rsidR="00DA30A7">
        <w:rPr>
          <w:rFonts w:ascii="Arial" w:eastAsia="Times New Roman" w:hAnsi="Arial" w:cs="Arial"/>
          <w:color w:val="222222"/>
          <w:sz w:val="24"/>
          <w:szCs w:val="24"/>
          <w:lang w:eastAsia="es-VE"/>
        </w:rPr>
        <w:t>,</w:t>
      </w:r>
      <w:r w:rsidR="00997D96" w:rsidRPr="00D1481B">
        <w:rPr>
          <w:rFonts w:ascii="Arial" w:eastAsia="Times New Roman" w:hAnsi="Arial" w:cs="Arial"/>
          <w:color w:val="222222"/>
          <w:sz w:val="24"/>
          <w:szCs w:val="24"/>
          <w:lang w:eastAsia="es-VE"/>
        </w:rPr>
        <w:t xml:space="preserve">  formamos partes de diversas exposiciones de  obras  construidas con el O</w:t>
      </w:r>
      <w:r w:rsidR="00D37EB7" w:rsidRPr="00D1481B">
        <w:rPr>
          <w:rFonts w:ascii="Arial" w:eastAsia="Times New Roman" w:hAnsi="Arial" w:cs="Arial"/>
          <w:color w:val="222222"/>
          <w:sz w:val="24"/>
          <w:szCs w:val="24"/>
          <w:lang w:eastAsia="es-VE"/>
        </w:rPr>
        <w:t>rigami</w:t>
      </w:r>
      <w:r w:rsidR="00997D96" w:rsidRPr="00D1481B">
        <w:rPr>
          <w:rFonts w:ascii="Arial" w:eastAsia="Times New Roman" w:hAnsi="Arial" w:cs="Arial"/>
          <w:color w:val="222222"/>
          <w:sz w:val="24"/>
          <w:szCs w:val="24"/>
          <w:lang w:eastAsia="es-VE"/>
        </w:rPr>
        <w:t xml:space="preserve">. Asumíamos  al principio dicha actividad   como algo  entretenido  y divertido. Así  que al  realizar  los  talleres tuvimos  el cuidado de utilizar  el vocabulario geométrico </w:t>
      </w:r>
      <w:r w:rsidR="00E6135D">
        <w:rPr>
          <w:rFonts w:ascii="Arial" w:eastAsia="Times New Roman" w:hAnsi="Arial" w:cs="Arial"/>
          <w:color w:val="222222"/>
          <w:sz w:val="24"/>
          <w:szCs w:val="24"/>
          <w:lang w:eastAsia="es-VE"/>
        </w:rPr>
        <w:t xml:space="preserve">pertinente, </w:t>
      </w:r>
      <w:r w:rsidR="00997D96" w:rsidRPr="00D1481B">
        <w:rPr>
          <w:rFonts w:ascii="Arial" w:eastAsia="Times New Roman" w:hAnsi="Arial" w:cs="Arial"/>
          <w:color w:val="222222"/>
          <w:sz w:val="24"/>
          <w:szCs w:val="24"/>
          <w:lang w:eastAsia="es-VE"/>
        </w:rPr>
        <w:t>dependiendo  del  nivel  del sistema educativo  donde lo dictábamos, o de los  docentes que acudían al taller, pero a  partir  de  la  presencia  en los talleres de  estudi</w:t>
      </w:r>
      <w:r w:rsidR="00997D96" w:rsidRPr="009C0366">
        <w:rPr>
          <w:rFonts w:ascii="Arial" w:eastAsia="Times New Roman" w:hAnsi="Arial" w:cs="Arial"/>
          <w:color w:val="222222"/>
          <w:sz w:val="24"/>
          <w:szCs w:val="24"/>
          <w:lang w:eastAsia="es-VE"/>
        </w:rPr>
        <w:t xml:space="preserve">antes y docentes  de  los diferentes niveles,   fuimos observando  dificultades  para construir  las figuras </w:t>
      </w:r>
      <w:r w:rsidR="00997D96" w:rsidRPr="00243445">
        <w:rPr>
          <w:rFonts w:ascii="Arial" w:hAnsi="Arial" w:cs="Arial"/>
          <w:color w:val="222222"/>
          <w:vertAlign w:val="superscript"/>
        </w:rPr>
        <w:footnoteReference w:id="10"/>
      </w:r>
      <w:r w:rsidR="00997D96" w:rsidRPr="009C0366">
        <w:rPr>
          <w:rFonts w:ascii="Arial" w:eastAsia="Times New Roman" w:hAnsi="Arial" w:cs="Arial"/>
          <w:color w:val="222222"/>
          <w:sz w:val="24"/>
          <w:szCs w:val="24"/>
          <w:lang w:eastAsia="es-VE"/>
        </w:rPr>
        <w:t xml:space="preserve"> ,  conflictos  que venían dados por el desconocimiento del vocabulario  utilizado en la construcción de las mismas, y  el cual suponíamos  que era del dominio  del estudiante de  ed</w:t>
      </w:r>
      <w:r w:rsidRPr="009C0366">
        <w:rPr>
          <w:rFonts w:ascii="Arial" w:eastAsia="Times New Roman" w:hAnsi="Arial" w:cs="Arial"/>
          <w:color w:val="222222"/>
          <w:sz w:val="24"/>
          <w:szCs w:val="24"/>
          <w:lang w:eastAsia="es-VE"/>
        </w:rPr>
        <w:t>ucación media  o universitaria</w:t>
      </w:r>
      <w:r w:rsidR="00997D96" w:rsidRPr="009C0366">
        <w:rPr>
          <w:rFonts w:ascii="Arial" w:eastAsia="Times New Roman" w:hAnsi="Arial" w:cs="Arial"/>
          <w:color w:val="222222"/>
          <w:sz w:val="24"/>
          <w:szCs w:val="24"/>
          <w:lang w:eastAsia="es-VE"/>
        </w:rPr>
        <w:t>. Esto nos  llevó a  emprender  investigaciones que  desarrollamos entre 1997   y  2015 sobre  las dificultades que presentaban los  estudiantes  y docentes  con el vocabulario geométrico, Cornieles y  Haffar ( 1998). Aquí  comenzamos  nuevamente a detectar  algunas situaciones planteadas  por los asistentes:</w:t>
      </w:r>
    </w:p>
    <w:p w14:paraId="5B03BB0C" w14:textId="0C13C840" w:rsidR="00997D96" w:rsidRPr="009C0366" w:rsidRDefault="00997D96" w:rsidP="00997D96">
      <w:pPr>
        <w:pStyle w:val="Prrafodelista"/>
        <w:numPr>
          <w:ilvl w:val="0"/>
          <w:numId w:val="3"/>
        </w:numPr>
        <w:tabs>
          <w:tab w:val="left" w:pos="4962"/>
        </w:tabs>
        <w:autoSpaceDE w:val="0"/>
        <w:autoSpaceDN w:val="0"/>
        <w:adjustRightInd w:val="0"/>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La mayoría  de los talleristas tenía poco dominio del lenguaje geométrico</w:t>
      </w:r>
      <w:r w:rsidR="00DA30A7">
        <w:rPr>
          <w:rFonts w:ascii="Arial" w:eastAsia="Times New Roman" w:hAnsi="Arial" w:cs="Arial"/>
          <w:color w:val="222222"/>
          <w:sz w:val="24"/>
          <w:szCs w:val="24"/>
          <w:lang w:eastAsia="es-VE"/>
        </w:rPr>
        <w:t>.</w:t>
      </w:r>
    </w:p>
    <w:p w14:paraId="392BA4DC" w14:textId="77777777" w:rsidR="00997D96" w:rsidRPr="009C0366" w:rsidRDefault="00997D96" w:rsidP="00997D96">
      <w:pPr>
        <w:pStyle w:val="Prrafodelista"/>
        <w:numPr>
          <w:ilvl w:val="0"/>
          <w:numId w:val="1"/>
        </w:numPr>
        <w:tabs>
          <w:tab w:val="left" w:pos="4962"/>
        </w:tabs>
        <w:autoSpaceDE w:val="0"/>
        <w:autoSpaceDN w:val="0"/>
        <w:adjustRightInd w:val="0"/>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Los docentes  asistentes  nos señalaban que estudiar la  geometría  se dejaba para finales de año  y casi nunca  se cumplía  el programa a nivel de escuela  básica. El mismo problema se  observaba en la  educación media.</w:t>
      </w:r>
    </w:p>
    <w:p w14:paraId="5A605C2B" w14:textId="77777777" w:rsidR="00997D96" w:rsidRPr="009C0366" w:rsidRDefault="00997D96" w:rsidP="00997D96">
      <w:pPr>
        <w:pStyle w:val="Prrafodelista"/>
        <w:numPr>
          <w:ilvl w:val="0"/>
          <w:numId w:val="1"/>
        </w:numPr>
        <w:tabs>
          <w:tab w:val="left" w:pos="4962"/>
        </w:tabs>
        <w:autoSpaceDE w:val="0"/>
        <w:autoSpaceDN w:val="0"/>
        <w:adjustRightInd w:val="0"/>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Los docentes  preferían no dar este contenido.</w:t>
      </w:r>
    </w:p>
    <w:p w14:paraId="3DBCCC11" w14:textId="77777777" w:rsidR="00997D96" w:rsidRPr="009C0366" w:rsidRDefault="00997D96" w:rsidP="00997D96">
      <w:pPr>
        <w:pStyle w:val="Prrafodelista"/>
        <w:numPr>
          <w:ilvl w:val="0"/>
          <w:numId w:val="1"/>
        </w:numPr>
        <w:tabs>
          <w:tab w:val="left" w:pos="4962"/>
        </w:tabs>
        <w:autoSpaceDE w:val="0"/>
        <w:autoSpaceDN w:val="0"/>
        <w:adjustRightInd w:val="0"/>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lastRenderedPageBreak/>
        <w:t>Se  quejaban de sus dificultades y falta  de preparación   para  la enseñanza de la misma.</w:t>
      </w:r>
    </w:p>
    <w:p w14:paraId="0EED77FA" w14:textId="77777777" w:rsidR="00997D96" w:rsidRPr="009C0366" w:rsidRDefault="00997D96" w:rsidP="00997D96">
      <w:pPr>
        <w:pStyle w:val="Prrafodelista"/>
        <w:numPr>
          <w:ilvl w:val="0"/>
          <w:numId w:val="1"/>
        </w:numPr>
        <w:tabs>
          <w:tab w:val="left" w:pos="4962"/>
        </w:tabs>
        <w:autoSpaceDE w:val="0"/>
        <w:autoSpaceDN w:val="0"/>
        <w:adjustRightInd w:val="0"/>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Planteaban  dificultades    para trabajar con el espacio.</w:t>
      </w:r>
    </w:p>
    <w:p w14:paraId="47207674" w14:textId="4D7D0A99" w:rsidR="00997D96" w:rsidRPr="009C0366" w:rsidRDefault="00997D96" w:rsidP="00997D96">
      <w:pPr>
        <w:pStyle w:val="Prrafodelista"/>
        <w:numPr>
          <w:ilvl w:val="0"/>
          <w:numId w:val="1"/>
        </w:numPr>
        <w:tabs>
          <w:tab w:val="left" w:pos="4962"/>
        </w:tabs>
        <w:autoSpaceDE w:val="0"/>
        <w:autoSpaceDN w:val="0"/>
        <w:adjustRightInd w:val="0"/>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 xml:space="preserve">Alumnos  y docentes  señalaban haber visto muy poca geometría durante sus </w:t>
      </w:r>
      <w:r w:rsidR="00936E36" w:rsidRPr="009C0366">
        <w:rPr>
          <w:rFonts w:ascii="Arial" w:eastAsia="Times New Roman" w:hAnsi="Arial" w:cs="Arial"/>
          <w:color w:val="222222"/>
          <w:sz w:val="24"/>
          <w:szCs w:val="24"/>
          <w:lang w:eastAsia="es-VE"/>
        </w:rPr>
        <w:t>estudios.</w:t>
      </w:r>
    </w:p>
    <w:p w14:paraId="436D28AA" w14:textId="5B96898A" w:rsidR="00997D96" w:rsidRDefault="00997D96" w:rsidP="00997D96">
      <w:pPr>
        <w:pStyle w:val="Prrafodelista"/>
        <w:numPr>
          <w:ilvl w:val="0"/>
          <w:numId w:val="1"/>
        </w:numPr>
        <w:tabs>
          <w:tab w:val="left" w:pos="4962"/>
        </w:tabs>
        <w:autoSpaceDE w:val="0"/>
        <w:autoSpaceDN w:val="0"/>
        <w:adjustRightInd w:val="0"/>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Tanto  docentes  como alumnos y  otras  personas de los talleres  presentaban dificultades  para dar una dirección orientados en un plano y  en el espacio, usaban a  menudo el  vocabulario, pa ´arriba,  pa ´bajo, pa’alla, pa´ca. Punta, al contrario, pa´este lao,  derecho, redondo,  esquina,  por detrás</w:t>
      </w:r>
      <w:r w:rsidR="009C0366">
        <w:rPr>
          <w:rFonts w:ascii="Arial" w:eastAsia="Times New Roman" w:hAnsi="Arial" w:cs="Arial"/>
          <w:color w:val="222222"/>
          <w:sz w:val="24"/>
          <w:szCs w:val="24"/>
          <w:lang w:eastAsia="es-VE"/>
        </w:rPr>
        <w:t xml:space="preserve">, al lado, por allá, </w:t>
      </w:r>
      <w:r w:rsidRPr="009C0366">
        <w:rPr>
          <w:rFonts w:ascii="Arial" w:eastAsia="Times New Roman" w:hAnsi="Arial" w:cs="Arial"/>
          <w:color w:val="222222"/>
          <w:sz w:val="24"/>
          <w:szCs w:val="24"/>
          <w:lang w:eastAsia="es-VE"/>
        </w:rPr>
        <w:t xml:space="preserve"> etc.</w:t>
      </w:r>
    </w:p>
    <w:p w14:paraId="5783A60F" w14:textId="7C97FBA6" w:rsidR="002A4139" w:rsidRPr="009C0366" w:rsidRDefault="002A4139" w:rsidP="00997D96">
      <w:pPr>
        <w:pStyle w:val="Prrafodelista"/>
        <w:numPr>
          <w:ilvl w:val="0"/>
          <w:numId w:val="1"/>
        </w:numPr>
        <w:tabs>
          <w:tab w:val="left" w:pos="4962"/>
        </w:tabs>
        <w:autoSpaceDE w:val="0"/>
        <w:autoSpaceDN w:val="0"/>
        <w:adjustRightInd w:val="0"/>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 xml:space="preserve">De igual forma  observamos el uso de la  </w:t>
      </w:r>
      <w:r w:rsidR="00936E36">
        <w:rPr>
          <w:rFonts w:ascii="Arial" w:eastAsia="Times New Roman" w:hAnsi="Arial" w:cs="Arial"/>
          <w:color w:val="222222"/>
          <w:sz w:val="24"/>
          <w:szCs w:val="24"/>
          <w:lang w:eastAsia="es-VE"/>
        </w:rPr>
        <w:t xml:space="preserve">expresión  </w:t>
      </w:r>
      <w:r w:rsidRPr="00F63066">
        <w:rPr>
          <w:rFonts w:ascii="Arial" w:eastAsia="Times New Roman" w:hAnsi="Arial" w:cs="Arial"/>
          <w:b/>
          <w:color w:val="222222"/>
          <w:sz w:val="24"/>
          <w:szCs w:val="24"/>
          <w:lang w:eastAsia="es-VE"/>
        </w:rPr>
        <w:t xml:space="preserve">“al </w:t>
      </w:r>
      <w:r w:rsidR="00936E36" w:rsidRPr="00F63066">
        <w:rPr>
          <w:rFonts w:ascii="Arial" w:eastAsia="Times New Roman" w:hAnsi="Arial" w:cs="Arial"/>
          <w:b/>
          <w:color w:val="222222"/>
          <w:sz w:val="24"/>
          <w:szCs w:val="24"/>
          <w:lang w:eastAsia="es-VE"/>
        </w:rPr>
        <w:t>contrario</w:t>
      </w:r>
      <w:r w:rsidR="00936E36">
        <w:rPr>
          <w:rFonts w:ascii="Arial" w:eastAsia="Times New Roman" w:hAnsi="Arial" w:cs="Arial"/>
          <w:color w:val="222222"/>
          <w:sz w:val="24"/>
          <w:szCs w:val="24"/>
          <w:lang w:eastAsia="es-VE"/>
        </w:rPr>
        <w:t>”,</w:t>
      </w:r>
      <w:r>
        <w:rPr>
          <w:rFonts w:ascii="Arial" w:eastAsia="Times New Roman" w:hAnsi="Arial" w:cs="Arial"/>
          <w:color w:val="222222"/>
          <w:sz w:val="24"/>
          <w:szCs w:val="24"/>
          <w:lang w:eastAsia="es-VE"/>
        </w:rPr>
        <w:t xml:space="preserve"> la cual   era  utilizada extensivamente por el público, pero con diferentes  </w:t>
      </w:r>
      <w:r w:rsidR="00936E36">
        <w:rPr>
          <w:rFonts w:ascii="Arial" w:eastAsia="Times New Roman" w:hAnsi="Arial" w:cs="Arial"/>
          <w:color w:val="222222"/>
          <w:sz w:val="24"/>
          <w:szCs w:val="24"/>
          <w:lang w:eastAsia="es-VE"/>
        </w:rPr>
        <w:t>significados,</w:t>
      </w:r>
      <w:r>
        <w:rPr>
          <w:rFonts w:ascii="Arial" w:eastAsia="Times New Roman" w:hAnsi="Arial" w:cs="Arial"/>
          <w:color w:val="222222"/>
          <w:sz w:val="24"/>
          <w:szCs w:val="24"/>
          <w:lang w:eastAsia="es-VE"/>
        </w:rPr>
        <w:t xml:space="preserve"> y el oyente interpretaba lo que se le ocurría en ese momento. Por ejemplo</w:t>
      </w:r>
      <w:r w:rsidR="00936E36">
        <w:rPr>
          <w:rFonts w:ascii="Arial" w:eastAsia="Times New Roman" w:hAnsi="Arial" w:cs="Arial"/>
          <w:color w:val="222222"/>
          <w:sz w:val="24"/>
          <w:szCs w:val="24"/>
          <w:lang w:eastAsia="es-VE"/>
        </w:rPr>
        <w:t>,</w:t>
      </w:r>
      <w:r>
        <w:rPr>
          <w:rFonts w:ascii="Arial" w:eastAsia="Times New Roman" w:hAnsi="Arial" w:cs="Arial"/>
          <w:color w:val="222222"/>
          <w:sz w:val="24"/>
          <w:szCs w:val="24"/>
          <w:lang w:eastAsia="es-VE"/>
        </w:rPr>
        <w:t xml:space="preserve">  para decir simétrico respecto al eje X, o  simétrico respecto al eje </w:t>
      </w:r>
      <w:r w:rsidR="00936E36">
        <w:rPr>
          <w:rFonts w:ascii="Arial" w:eastAsia="Times New Roman" w:hAnsi="Arial" w:cs="Arial"/>
          <w:color w:val="222222"/>
          <w:sz w:val="24"/>
          <w:szCs w:val="24"/>
          <w:lang w:eastAsia="es-VE"/>
        </w:rPr>
        <w:t>Y,</w:t>
      </w:r>
      <w:r>
        <w:rPr>
          <w:rFonts w:ascii="Arial" w:eastAsia="Times New Roman" w:hAnsi="Arial" w:cs="Arial"/>
          <w:color w:val="222222"/>
          <w:sz w:val="24"/>
          <w:szCs w:val="24"/>
          <w:lang w:eastAsia="es-VE"/>
        </w:rPr>
        <w:t xml:space="preserve"> o   del otro</w:t>
      </w:r>
      <w:r w:rsidR="00936E36">
        <w:rPr>
          <w:rFonts w:ascii="Arial" w:eastAsia="Times New Roman" w:hAnsi="Arial" w:cs="Arial"/>
          <w:color w:val="222222"/>
          <w:sz w:val="24"/>
          <w:szCs w:val="24"/>
          <w:lang w:eastAsia="es-VE"/>
        </w:rPr>
        <w:t xml:space="preserve"> </w:t>
      </w:r>
      <w:r>
        <w:rPr>
          <w:rFonts w:ascii="Arial" w:eastAsia="Times New Roman" w:hAnsi="Arial" w:cs="Arial"/>
          <w:color w:val="222222"/>
          <w:sz w:val="24"/>
          <w:szCs w:val="24"/>
          <w:lang w:eastAsia="es-VE"/>
        </w:rPr>
        <w:t xml:space="preserve">lado del papel. </w:t>
      </w:r>
      <w:r w:rsidR="00936E36">
        <w:rPr>
          <w:rFonts w:ascii="Arial" w:eastAsia="Times New Roman" w:hAnsi="Arial" w:cs="Arial"/>
          <w:color w:val="222222"/>
          <w:sz w:val="24"/>
          <w:szCs w:val="24"/>
          <w:lang w:eastAsia="es-VE"/>
        </w:rPr>
        <w:t xml:space="preserve"> O  simétrico  resp</w:t>
      </w:r>
      <w:r w:rsidR="00FB673E">
        <w:rPr>
          <w:rFonts w:ascii="Arial" w:eastAsia="Times New Roman" w:hAnsi="Arial" w:cs="Arial"/>
          <w:color w:val="222222"/>
          <w:sz w:val="24"/>
          <w:szCs w:val="24"/>
          <w:lang w:eastAsia="es-VE"/>
        </w:rPr>
        <w:t>ecto a una línea   determinada</w:t>
      </w:r>
      <w:r w:rsidR="00936E36">
        <w:rPr>
          <w:rFonts w:ascii="Arial" w:eastAsia="Times New Roman" w:hAnsi="Arial" w:cs="Arial"/>
          <w:color w:val="222222"/>
          <w:sz w:val="24"/>
          <w:szCs w:val="24"/>
          <w:lang w:eastAsia="es-VE"/>
        </w:rPr>
        <w:t xml:space="preserve">    o señalada, lo que  hace  que cada oyente interprete  algo distinto con respecto a las opciones señaladas.</w:t>
      </w:r>
    </w:p>
    <w:p w14:paraId="4DBDEA82" w14:textId="77777777" w:rsidR="00997D96" w:rsidRPr="009C0366" w:rsidRDefault="00997D96" w:rsidP="00997D96">
      <w:pPr>
        <w:pStyle w:val="Prrafodelista"/>
        <w:numPr>
          <w:ilvl w:val="0"/>
          <w:numId w:val="1"/>
        </w:numPr>
        <w:tabs>
          <w:tab w:val="left" w:pos="4962"/>
        </w:tabs>
        <w:autoSpaceDE w:val="0"/>
        <w:autoSpaceDN w:val="0"/>
        <w:adjustRightInd w:val="0"/>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Se observó también poco  manejo de las propiedades de las formas de las figuras planas y de las  figuras 3D,  cuerpos geométricos, poliedros.</w:t>
      </w:r>
    </w:p>
    <w:p w14:paraId="09DA5486" w14:textId="77777777" w:rsidR="00997D96" w:rsidRPr="009C0366" w:rsidRDefault="00997D96" w:rsidP="00997D96">
      <w:pPr>
        <w:pStyle w:val="Prrafodelista"/>
        <w:numPr>
          <w:ilvl w:val="0"/>
          <w:numId w:val="1"/>
        </w:numPr>
        <w:tabs>
          <w:tab w:val="left" w:pos="4962"/>
        </w:tabs>
        <w:autoSpaceDE w:val="0"/>
        <w:autoSpaceDN w:val="0"/>
        <w:adjustRightInd w:val="0"/>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Problemas de orden y sucesión espacial</w:t>
      </w:r>
    </w:p>
    <w:p w14:paraId="17E93D3F" w14:textId="77777777" w:rsidR="00997D96" w:rsidRPr="009C0366" w:rsidRDefault="00997D96" w:rsidP="00997D96">
      <w:pPr>
        <w:pStyle w:val="Prrafodelista"/>
        <w:numPr>
          <w:ilvl w:val="0"/>
          <w:numId w:val="1"/>
        </w:numPr>
        <w:tabs>
          <w:tab w:val="left" w:pos="4962"/>
        </w:tabs>
        <w:autoSpaceDE w:val="0"/>
        <w:autoSpaceDN w:val="0"/>
        <w:adjustRightInd w:val="0"/>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Continuidad</w:t>
      </w:r>
    </w:p>
    <w:p w14:paraId="69DF65F0" w14:textId="77777777" w:rsidR="00997D96" w:rsidRPr="009C0366" w:rsidRDefault="00997D96" w:rsidP="00997D96">
      <w:pPr>
        <w:pStyle w:val="Prrafodelista"/>
        <w:numPr>
          <w:ilvl w:val="0"/>
          <w:numId w:val="1"/>
        </w:numPr>
        <w:tabs>
          <w:tab w:val="left" w:pos="4962"/>
        </w:tabs>
        <w:autoSpaceDE w:val="0"/>
        <w:autoSpaceDN w:val="0"/>
        <w:adjustRightInd w:val="0"/>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Manejo de la noción geométrica.</w:t>
      </w:r>
    </w:p>
    <w:p w14:paraId="3A56900A" w14:textId="77777777" w:rsidR="00997D96" w:rsidRPr="009C0366" w:rsidRDefault="00997D96" w:rsidP="00997D96">
      <w:pPr>
        <w:pStyle w:val="Prrafodelista"/>
        <w:numPr>
          <w:ilvl w:val="0"/>
          <w:numId w:val="1"/>
        </w:numPr>
        <w:tabs>
          <w:tab w:val="left" w:pos="4962"/>
        </w:tabs>
        <w:autoSpaceDE w:val="0"/>
        <w:autoSpaceDN w:val="0"/>
        <w:adjustRightInd w:val="0"/>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Desarticulación del programa de matemática entre Educación Básica  y Media.</w:t>
      </w:r>
    </w:p>
    <w:p w14:paraId="25E0A008" w14:textId="77777777" w:rsidR="00997D96" w:rsidRPr="009C0366" w:rsidRDefault="00997D96" w:rsidP="00997D96">
      <w:pPr>
        <w:pStyle w:val="Prrafodelista"/>
        <w:numPr>
          <w:ilvl w:val="0"/>
          <w:numId w:val="1"/>
        </w:numPr>
        <w:tabs>
          <w:tab w:val="left" w:pos="4962"/>
        </w:tabs>
        <w:autoSpaceDE w:val="0"/>
        <w:autoSpaceDN w:val="0"/>
        <w:adjustRightInd w:val="0"/>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Para muchos  docentes los  rasgos que caracterizan la  geometría  son: difícil, incomprensible, abstracta, compleja y de uso no tan evidente.</w:t>
      </w:r>
    </w:p>
    <w:p w14:paraId="356828ED" w14:textId="77777777" w:rsidR="00997D96" w:rsidRPr="009C0366" w:rsidRDefault="00997D96" w:rsidP="00997D96">
      <w:pPr>
        <w:pStyle w:val="Prrafodelista"/>
        <w:numPr>
          <w:ilvl w:val="0"/>
          <w:numId w:val="1"/>
        </w:numPr>
        <w:tabs>
          <w:tab w:val="left" w:pos="4962"/>
        </w:tabs>
        <w:autoSpaceDE w:val="0"/>
        <w:autoSpaceDN w:val="0"/>
        <w:adjustRightInd w:val="0"/>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lastRenderedPageBreak/>
        <w:t>Señalaron haber visto muy poca geometría  durante sus estudios de  docencia  y su poco dominio para la  construcción  de  la geometría.</w:t>
      </w:r>
    </w:p>
    <w:p w14:paraId="77F6D3A7" w14:textId="77777777" w:rsidR="00997D96" w:rsidRPr="009C0366" w:rsidRDefault="00997D96" w:rsidP="00997D96">
      <w:pPr>
        <w:pStyle w:val="Prrafodelista"/>
        <w:numPr>
          <w:ilvl w:val="0"/>
          <w:numId w:val="1"/>
        </w:numPr>
        <w:tabs>
          <w:tab w:val="left" w:pos="4962"/>
        </w:tabs>
        <w:autoSpaceDE w:val="0"/>
        <w:autoSpaceDN w:val="0"/>
        <w:adjustRightInd w:val="0"/>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Falta  de preparación del docente   para  encontrar  actividades  que le permitan trabajar con los espacios  geométricos.</w:t>
      </w:r>
    </w:p>
    <w:p w14:paraId="75A64880" w14:textId="77777777" w:rsidR="00066FBA" w:rsidRDefault="00997D96" w:rsidP="009C0366">
      <w:pPr>
        <w:pStyle w:val="Prrafodelista"/>
        <w:numPr>
          <w:ilvl w:val="0"/>
          <w:numId w:val="1"/>
        </w:numPr>
        <w:tabs>
          <w:tab w:val="left" w:pos="4962"/>
        </w:tabs>
        <w:autoSpaceDE w:val="0"/>
        <w:autoSpaceDN w:val="0"/>
        <w:adjustRightInd w:val="0"/>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Poca  preparación en el área geométrica en sus estudios  de docencia (docentes de Educación Preescolar  y Educación Básica).</w:t>
      </w:r>
    </w:p>
    <w:p w14:paraId="3A45CA23" w14:textId="69991158" w:rsidR="00027C13" w:rsidRPr="00F63066" w:rsidRDefault="0000660E" w:rsidP="00207FCF">
      <w:pPr>
        <w:tabs>
          <w:tab w:val="left" w:pos="4962"/>
        </w:tabs>
        <w:autoSpaceDE w:val="0"/>
        <w:autoSpaceDN w:val="0"/>
        <w:adjustRightInd w:val="0"/>
        <w:ind w:left="-567"/>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 xml:space="preserve">                  </w:t>
      </w:r>
      <w:r w:rsidR="008B56A1" w:rsidRPr="00066FBA">
        <w:rPr>
          <w:rFonts w:ascii="Arial" w:eastAsia="Times New Roman" w:hAnsi="Arial" w:cs="Arial"/>
          <w:color w:val="222222"/>
          <w:sz w:val="24"/>
          <w:szCs w:val="24"/>
          <w:lang w:eastAsia="es-VE"/>
        </w:rPr>
        <w:t>N</w:t>
      </w:r>
      <w:r w:rsidR="00680E35" w:rsidRPr="00066FBA">
        <w:rPr>
          <w:rFonts w:ascii="Arial" w:eastAsia="Times New Roman" w:hAnsi="Arial" w:cs="Arial"/>
          <w:color w:val="222222"/>
          <w:sz w:val="24"/>
          <w:szCs w:val="24"/>
          <w:lang w:eastAsia="es-VE"/>
        </w:rPr>
        <w:t xml:space="preserve">uestra </w:t>
      </w:r>
      <w:r w:rsidR="008B56A1" w:rsidRPr="00066FBA">
        <w:rPr>
          <w:rFonts w:ascii="Arial" w:eastAsia="Times New Roman" w:hAnsi="Arial" w:cs="Arial"/>
          <w:color w:val="222222"/>
          <w:sz w:val="24"/>
          <w:szCs w:val="24"/>
          <w:lang w:eastAsia="es-VE"/>
        </w:rPr>
        <w:t xml:space="preserve">primera </w:t>
      </w:r>
      <w:r w:rsidR="00680E35" w:rsidRPr="00066FBA">
        <w:rPr>
          <w:rFonts w:ascii="Arial" w:eastAsia="Times New Roman" w:hAnsi="Arial" w:cs="Arial"/>
          <w:color w:val="222222"/>
          <w:sz w:val="24"/>
          <w:szCs w:val="24"/>
          <w:lang w:eastAsia="es-VE"/>
        </w:rPr>
        <w:t xml:space="preserve"> percepción  cuando  </w:t>
      </w:r>
      <w:r w:rsidR="00CF1F41" w:rsidRPr="00066FBA">
        <w:rPr>
          <w:rFonts w:ascii="Arial" w:eastAsia="Times New Roman" w:hAnsi="Arial" w:cs="Arial"/>
          <w:color w:val="222222"/>
          <w:sz w:val="24"/>
          <w:szCs w:val="24"/>
          <w:lang w:eastAsia="es-VE"/>
        </w:rPr>
        <w:t>dict</w:t>
      </w:r>
      <w:r w:rsidR="008B56A1" w:rsidRPr="00066FBA">
        <w:rPr>
          <w:rFonts w:ascii="Arial" w:eastAsia="Times New Roman" w:hAnsi="Arial" w:cs="Arial"/>
          <w:color w:val="222222"/>
          <w:sz w:val="24"/>
          <w:szCs w:val="24"/>
          <w:lang w:eastAsia="es-VE"/>
        </w:rPr>
        <w:t xml:space="preserve">ábamos los </w:t>
      </w:r>
      <w:r w:rsidR="00CF1F41" w:rsidRPr="00066FBA">
        <w:rPr>
          <w:rFonts w:ascii="Arial" w:eastAsia="Times New Roman" w:hAnsi="Arial" w:cs="Arial"/>
          <w:color w:val="222222"/>
          <w:sz w:val="24"/>
          <w:szCs w:val="24"/>
          <w:lang w:eastAsia="es-VE"/>
        </w:rPr>
        <w:t xml:space="preserve"> </w:t>
      </w:r>
      <w:r w:rsidR="00680E35" w:rsidRPr="00066FBA">
        <w:rPr>
          <w:rFonts w:ascii="Arial" w:eastAsia="Times New Roman" w:hAnsi="Arial" w:cs="Arial"/>
          <w:color w:val="222222"/>
          <w:sz w:val="24"/>
          <w:szCs w:val="24"/>
          <w:lang w:eastAsia="es-VE"/>
        </w:rPr>
        <w:t xml:space="preserve"> </w:t>
      </w:r>
      <w:r w:rsidR="00F10556" w:rsidRPr="00066FBA">
        <w:rPr>
          <w:rFonts w:ascii="Arial" w:eastAsia="Times New Roman" w:hAnsi="Arial" w:cs="Arial"/>
          <w:color w:val="222222"/>
          <w:sz w:val="24"/>
          <w:szCs w:val="24"/>
          <w:lang w:eastAsia="es-VE"/>
        </w:rPr>
        <w:t>talleres</w:t>
      </w:r>
      <w:r w:rsidR="00300556" w:rsidRPr="00066FBA">
        <w:rPr>
          <w:rFonts w:ascii="Arial" w:eastAsia="Times New Roman" w:hAnsi="Arial" w:cs="Arial"/>
          <w:color w:val="222222"/>
          <w:sz w:val="24"/>
          <w:szCs w:val="24"/>
          <w:lang w:eastAsia="es-VE"/>
        </w:rPr>
        <w:t xml:space="preserve"> </w:t>
      </w:r>
      <w:r w:rsidR="00257418" w:rsidRPr="00B36A55">
        <w:rPr>
          <w:sz w:val="24"/>
          <w:szCs w:val="24"/>
          <w:vertAlign w:val="superscript"/>
        </w:rPr>
        <w:footnoteReference w:id="11"/>
      </w:r>
      <w:r w:rsidR="00680E35" w:rsidRPr="00066FBA">
        <w:rPr>
          <w:rFonts w:ascii="Arial" w:eastAsia="Times New Roman" w:hAnsi="Arial" w:cs="Arial"/>
          <w:color w:val="222222"/>
          <w:sz w:val="24"/>
          <w:szCs w:val="24"/>
          <w:lang w:eastAsia="es-VE"/>
        </w:rPr>
        <w:t xml:space="preserve"> </w:t>
      </w:r>
      <w:r w:rsidR="008B56A1" w:rsidRPr="00066FBA">
        <w:rPr>
          <w:rFonts w:ascii="Arial" w:eastAsia="Times New Roman" w:hAnsi="Arial" w:cs="Arial"/>
          <w:color w:val="222222"/>
          <w:sz w:val="24"/>
          <w:szCs w:val="24"/>
          <w:lang w:eastAsia="es-VE"/>
        </w:rPr>
        <w:t xml:space="preserve">fue  que  </w:t>
      </w:r>
      <w:r w:rsidR="00B36A55">
        <w:rPr>
          <w:rFonts w:ascii="Arial" w:eastAsia="Times New Roman" w:hAnsi="Arial" w:cs="Arial"/>
          <w:color w:val="222222"/>
          <w:sz w:val="24"/>
          <w:szCs w:val="24"/>
          <w:lang w:eastAsia="es-VE"/>
        </w:rPr>
        <w:t xml:space="preserve">muchos de los que </w:t>
      </w:r>
      <w:r w:rsidR="008B56A1" w:rsidRPr="00066FBA">
        <w:rPr>
          <w:rFonts w:ascii="Arial" w:eastAsia="Times New Roman" w:hAnsi="Arial" w:cs="Arial"/>
          <w:color w:val="222222"/>
          <w:sz w:val="24"/>
          <w:szCs w:val="24"/>
          <w:lang w:eastAsia="es-VE"/>
        </w:rPr>
        <w:t>asistían a nuestros  cursos no dominaban el conocimiento</w:t>
      </w:r>
      <w:r w:rsidR="00207FCF">
        <w:rPr>
          <w:rStyle w:val="Refdenotaalpie"/>
          <w:rFonts w:ascii="Arial" w:eastAsia="Times New Roman" w:hAnsi="Arial" w:cs="Arial"/>
          <w:color w:val="222222"/>
          <w:sz w:val="24"/>
          <w:szCs w:val="24"/>
          <w:lang w:eastAsia="es-VE"/>
        </w:rPr>
        <w:footnoteReference w:id="12"/>
      </w:r>
      <w:r w:rsidR="008B56A1" w:rsidRPr="00066FBA">
        <w:rPr>
          <w:rFonts w:ascii="Arial" w:eastAsia="Times New Roman" w:hAnsi="Arial" w:cs="Arial"/>
          <w:color w:val="222222"/>
          <w:sz w:val="24"/>
          <w:szCs w:val="24"/>
          <w:lang w:eastAsia="es-VE"/>
        </w:rPr>
        <w:t xml:space="preserve"> geométrico elemental</w:t>
      </w:r>
      <w:r w:rsidR="00300556" w:rsidRPr="00066FBA">
        <w:rPr>
          <w:rFonts w:ascii="Arial" w:eastAsia="Times New Roman" w:hAnsi="Arial" w:cs="Arial"/>
          <w:color w:val="222222"/>
          <w:sz w:val="24"/>
          <w:szCs w:val="24"/>
          <w:lang w:eastAsia="es-VE"/>
        </w:rPr>
        <w:t xml:space="preserve">, por   tanto  teníamos  primero que decirles  que era  una diagonal, un vértice, y los diferentes vértices  que existían, así como los triángulos  y los diferentes triángulos que podían conocer, amén </w:t>
      </w:r>
      <w:r w:rsidR="00F10556" w:rsidRPr="00066FBA">
        <w:rPr>
          <w:rFonts w:ascii="Arial" w:eastAsia="Times New Roman" w:hAnsi="Arial" w:cs="Arial"/>
          <w:color w:val="222222"/>
          <w:sz w:val="24"/>
          <w:szCs w:val="24"/>
          <w:lang w:eastAsia="es-VE"/>
        </w:rPr>
        <w:t>de otros  elementos geométricos,</w:t>
      </w:r>
      <w:r w:rsidR="00207FCF">
        <w:rPr>
          <w:rFonts w:ascii="Arial" w:eastAsia="Times New Roman" w:hAnsi="Arial" w:cs="Arial"/>
          <w:color w:val="222222"/>
          <w:sz w:val="24"/>
          <w:szCs w:val="24"/>
          <w:lang w:eastAsia="es-VE"/>
        </w:rPr>
        <w:t xml:space="preserve"> bisectriz, mediatriz, o </w:t>
      </w:r>
      <w:r w:rsidR="00D37EB7" w:rsidRPr="00066FBA">
        <w:rPr>
          <w:rFonts w:ascii="Arial" w:eastAsia="Times New Roman" w:hAnsi="Arial" w:cs="Arial"/>
          <w:color w:val="222222"/>
          <w:sz w:val="24"/>
          <w:szCs w:val="24"/>
          <w:lang w:eastAsia="es-VE"/>
        </w:rPr>
        <w:t xml:space="preserve"> polígonos, cuadriláteros, </w:t>
      </w:r>
      <w:r w:rsidR="00B36A55" w:rsidRPr="00066FBA">
        <w:rPr>
          <w:rFonts w:ascii="Arial" w:eastAsia="Times New Roman" w:hAnsi="Arial" w:cs="Arial"/>
          <w:color w:val="222222"/>
          <w:sz w:val="24"/>
          <w:szCs w:val="24"/>
          <w:lang w:eastAsia="es-VE"/>
        </w:rPr>
        <w:t>poliedros</w:t>
      </w:r>
      <w:r w:rsidR="00B36A55">
        <w:rPr>
          <w:rFonts w:ascii="Arial" w:eastAsia="Times New Roman" w:hAnsi="Arial" w:cs="Arial"/>
          <w:color w:val="222222"/>
          <w:sz w:val="24"/>
          <w:szCs w:val="24"/>
          <w:lang w:eastAsia="es-VE"/>
        </w:rPr>
        <w:t xml:space="preserve"> (porque los construíamos durante los talleres)</w:t>
      </w:r>
      <w:r w:rsidR="00B36A55" w:rsidRPr="00066FBA">
        <w:rPr>
          <w:rFonts w:ascii="Arial" w:eastAsia="Times New Roman" w:hAnsi="Arial" w:cs="Arial"/>
          <w:color w:val="222222"/>
          <w:sz w:val="24"/>
          <w:szCs w:val="24"/>
          <w:lang w:eastAsia="es-VE"/>
        </w:rPr>
        <w:t>,</w:t>
      </w:r>
      <w:r w:rsidR="00B36A55">
        <w:rPr>
          <w:rFonts w:ascii="Arial" w:eastAsia="Times New Roman" w:hAnsi="Arial" w:cs="Arial"/>
          <w:color w:val="222222"/>
          <w:sz w:val="24"/>
          <w:szCs w:val="24"/>
          <w:lang w:eastAsia="es-VE"/>
        </w:rPr>
        <w:t xml:space="preserve"> </w:t>
      </w:r>
      <w:r w:rsidR="00D37EB7" w:rsidRPr="00066FBA">
        <w:rPr>
          <w:rFonts w:ascii="Arial" w:eastAsia="Times New Roman" w:hAnsi="Arial" w:cs="Arial"/>
          <w:color w:val="222222"/>
          <w:sz w:val="24"/>
          <w:szCs w:val="24"/>
          <w:lang w:eastAsia="es-VE"/>
        </w:rPr>
        <w:t xml:space="preserve">que nos permitieran hablar  con fluidez en los </w:t>
      </w:r>
      <w:r w:rsidR="00F10556" w:rsidRPr="00066FBA">
        <w:rPr>
          <w:rFonts w:ascii="Arial" w:eastAsia="Times New Roman" w:hAnsi="Arial" w:cs="Arial"/>
          <w:color w:val="222222"/>
          <w:sz w:val="24"/>
          <w:szCs w:val="24"/>
          <w:lang w:eastAsia="es-VE"/>
        </w:rPr>
        <w:t>cursos   propuestos.</w:t>
      </w:r>
      <w:r w:rsidR="00300556" w:rsidRPr="00066FBA">
        <w:rPr>
          <w:rFonts w:ascii="Arial" w:eastAsia="Times New Roman" w:hAnsi="Arial" w:cs="Arial"/>
          <w:color w:val="222222"/>
          <w:sz w:val="24"/>
          <w:szCs w:val="24"/>
          <w:lang w:eastAsia="es-VE"/>
        </w:rPr>
        <w:t xml:space="preserve">   </w:t>
      </w:r>
      <w:r w:rsidR="008B56A1" w:rsidRPr="00066FBA">
        <w:rPr>
          <w:rFonts w:ascii="Arial" w:eastAsia="Times New Roman" w:hAnsi="Arial" w:cs="Arial"/>
          <w:color w:val="222222"/>
          <w:sz w:val="24"/>
          <w:szCs w:val="24"/>
          <w:lang w:eastAsia="es-VE"/>
        </w:rPr>
        <w:t>Esto nos llevó (</w:t>
      </w:r>
      <w:r w:rsidR="00D83A38" w:rsidRPr="00066FBA">
        <w:rPr>
          <w:rFonts w:ascii="Arial" w:eastAsia="Times New Roman" w:hAnsi="Arial" w:cs="Arial"/>
          <w:color w:val="222222"/>
          <w:sz w:val="24"/>
          <w:szCs w:val="24"/>
          <w:lang w:eastAsia="es-VE"/>
        </w:rPr>
        <w:t xml:space="preserve">1998 sobre  la base  de  entrevistas  a 100 </w:t>
      </w:r>
      <w:r w:rsidR="00300556" w:rsidRPr="00066FBA">
        <w:rPr>
          <w:rFonts w:ascii="Arial" w:eastAsia="Times New Roman" w:hAnsi="Arial" w:cs="Arial"/>
          <w:color w:val="222222"/>
          <w:sz w:val="24"/>
          <w:szCs w:val="24"/>
          <w:lang w:eastAsia="es-VE"/>
        </w:rPr>
        <w:t>docentes)</w:t>
      </w:r>
      <w:r w:rsidR="00D83A38" w:rsidRPr="00B36A55">
        <w:rPr>
          <w:sz w:val="24"/>
          <w:szCs w:val="24"/>
          <w:vertAlign w:val="superscript"/>
        </w:rPr>
        <w:footnoteReference w:id="13"/>
      </w:r>
      <w:r w:rsidR="00300556" w:rsidRPr="00066FBA">
        <w:rPr>
          <w:rFonts w:ascii="Arial" w:eastAsia="Times New Roman" w:hAnsi="Arial" w:cs="Arial"/>
          <w:color w:val="222222"/>
          <w:sz w:val="24"/>
          <w:szCs w:val="24"/>
          <w:lang w:eastAsia="es-VE"/>
        </w:rPr>
        <w:t xml:space="preserve"> a  </w:t>
      </w:r>
      <w:r w:rsidR="00027C13" w:rsidRPr="00066FBA">
        <w:rPr>
          <w:rFonts w:ascii="Arial" w:eastAsia="Times New Roman" w:hAnsi="Arial" w:cs="Arial"/>
          <w:color w:val="222222"/>
          <w:sz w:val="24"/>
          <w:szCs w:val="24"/>
          <w:lang w:eastAsia="es-VE"/>
        </w:rPr>
        <w:t>diagnosticar  cuál era la conducta de entrada  de  quienes  asistían a  dichos cursos, sobre todo desde el punto de vista matemático y geométrico. Confrontamos  dichos</w:t>
      </w:r>
      <w:r w:rsidR="00280148" w:rsidRPr="00066FBA">
        <w:rPr>
          <w:rFonts w:ascii="Arial" w:eastAsia="Times New Roman" w:hAnsi="Arial" w:cs="Arial"/>
          <w:color w:val="222222"/>
          <w:sz w:val="24"/>
          <w:szCs w:val="24"/>
          <w:lang w:eastAsia="es-VE"/>
        </w:rPr>
        <w:t xml:space="preserve"> </w:t>
      </w:r>
      <w:r w:rsidR="00D83A38" w:rsidRPr="00066FBA">
        <w:rPr>
          <w:rFonts w:ascii="Arial" w:eastAsia="Times New Roman" w:hAnsi="Arial" w:cs="Arial"/>
          <w:color w:val="222222"/>
          <w:sz w:val="24"/>
          <w:szCs w:val="24"/>
          <w:lang w:eastAsia="es-VE"/>
        </w:rPr>
        <w:t xml:space="preserve"> resultados</w:t>
      </w:r>
      <w:r w:rsidR="00027C13" w:rsidRPr="00066FBA">
        <w:rPr>
          <w:rFonts w:ascii="Arial" w:eastAsia="Times New Roman" w:hAnsi="Arial" w:cs="Arial"/>
          <w:color w:val="222222"/>
          <w:sz w:val="24"/>
          <w:szCs w:val="24"/>
          <w:lang w:eastAsia="es-VE"/>
        </w:rPr>
        <w:t xml:space="preserve"> por varios  años</w:t>
      </w:r>
      <w:r w:rsidR="00207FCF">
        <w:rPr>
          <w:rStyle w:val="Refdenotaalpie"/>
          <w:rFonts w:ascii="Arial" w:eastAsia="Times New Roman" w:hAnsi="Arial" w:cs="Arial"/>
          <w:color w:val="222222"/>
          <w:sz w:val="24"/>
          <w:szCs w:val="24"/>
          <w:lang w:eastAsia="es-VE"/>
        </w:rPr>
        <w:footnoteReference w:id="14"/>
      </w:r>
      <w:r w:rsidR="00B36A55">
        <w:rPr>
          <w:rFonts w:ascii="Arial" w:eastAsia="Times New Roman" w:hAnsi="Arial" w:cs="Arial"/>
          <w:color w:val="222222"/>
          <w:sz w:val="24"/>
          <w:szCs w:val="24"/>
          <w:lang w:eastAsia="es-VE"/>
        </w:rPr>
        <w:t xml:space="preserve"> </w:t>
      </w:r>
      <w:r w:rsidR="00027C13" w:rsidRPr="00066FBA">
        <w:rPr>
          <w:rFonts w:ascii="Arial" w:eastAsia="Times New Roman" w:hAnsi="Arial" w:cs="Arial"/>
          <w:color w:val="222222"/>
          <w:sz w:val="24"/>
          <w:szCs w:val="24"/>
          <w:lang w:eastAsia="es-VE"/>
        </w:rPr>
        <w:t xml:space="preserve">y </w:t>
      </w:r>
      <w:r w:rsidR="00F25E9F" w:rsidRPr="00066FBA">
        <w:rPr>
          <w:rFonts w:ascii="Arial" w:eastAsia="Times New Roman" w:hAnsi="Arial" w:cs="Arial"/>
          <w:color w:val="222222"/>
          <w:sz w:val="24"/>
          <w:szCs w:val="24"/>
          <w:lang w:eastAsia="es-VE"/>
        </w:rPr>
        <w:t xml:space="preserve"> luego</w:t>
      </w:r>
      <w:r w:rsidR="00F10556" w:rsidRPr="00066FBA">
        <w:rPr>
          <w:rFonts w:ascii="Arial" w:eastAsia="Times New Roman" w:hAnsi="Arial" w:cs="Arial"/>
          <w:color w:val="222222"/>
          <w:sz w:val="24"/>
          <w:szCs w:val="24"/>
          <w:lang w:eastAsia="es-VE"/>
        </w:rPr>
        <w:t xml:space="preserve"> los </w:t>
      </w:r>
      <w:r w:rsidR="00F25E9F" w:rsidRPr="00066FBA">
        <w:rPr>
          <w:rFonts w:ascii="Arial" w:eastAsia="Times New Roman" w:hAnsi="Arial" w:cs="Arial"/>
          <w:color w:val="222222"/>
          <w:sz w:val="24"/>
          <w:szCs w:val="24"/>
          <w:lang w:eastAsia="es-VE"/>
        </w:rPr>
        <w:t xml:space="preserve"> </w:t>
      </w:r>
      <w:r w:rsidR="008B56A1" w:rsidRPr="00066FBA">
        <w:rPr>
          <w:rFonts w:ascii="Arial" w:eastAsia="Times New Roman" w:hAnsi="Arial" w:cs="Arial"/>
          <w:color w:val="222222"/>
          <w:sz w:val="24"/>
          <w:szCs w:val="24"/>
          <w:lang w:eastAsia="es-VE"/>
        </w:rPr>
        <w:t>comparamos</w:t>
      </w:r>
      <w:r w:rsidR="00F25E9F" w:rsidRPr="00066FBA">
        <w:rPr>
          <w:rFonts w:ascii="Arial" w:eastAsia="Times New Roman" w:hAnsi="Arial" w:cs="Arial"/>
          <w:color w:val="222222"/>
          <w:sz w:val="24"/>
          <w:szCs w:val="24"/>
          <w:lang w:eastAsia="es-VE"/>
        </w:rPr>
        <w:t xml:space="preserve"> con resultados  </w:t>
      </w:r>
      <w:r w:rsidR="00027C13" w:rsidRPr="00066FBA">
        <w:rPr>
          <w:rFonts w:ascii="Arial" w:eastAsia="Times New Roman" w:hAnsi="Arial" w:cs="Arial"/>
          <w:color w:val="222222"/>
          <w:sz w:val="24"/>
          <w:szCs w:val="24"/>
          <w:lang w:eastAsia="es-VE"/>
        </w:rPr>
        <w:t xml:space="preserve">actualizados </w:t>
      </w:r>
      <w:r w:rsidR="0008266B" w:rsidRPr="00066FBA">
        <w:rPr>
          <w:rFonts w:ascii="Arial" w:eastAsia="Times New Roman" w:hAnsi="Arial" w:cs="Arial"/>
          <w:color w:val="222222"/>
          <w:sz w:val="24"/>
          <w:szCs w:val="24"/>
          <w:lang w:eastAsia="es-VE"/>
        </w:rPr>
        <w:t xml:space="preserve"> </w:t>
      </w:r>
      <w:r w:rsidR="0068300F" w:rsidRPr="00066FBA">
        <w:rPr>
          <w:rFonts w:ascii="Arial" w:eastAsia="Times New Roman" w:hAnsi="Arial" w:cs="Arial"/>
          <w:color w:val="222222"/>
          <w:sz w:val="24"/>
          <w:szCs w:val="24"/>
          <w:lang w:eastAsia="es-VE"/>
        </w:rPr>
        <w:t>(</w:t>
      </w:r>
      <w:r w:rsidR="00257418" w:rsidRPr="00066FBA">
        <w:rPr>
          <w:rFonts w:ascii="Arial" w:eastAsia="Times New Roman" w:hAnsi="Arial" w:cs="Arial"/>
          <w:color w:val="222222"/>
          <w:sz w:val="24"/>
          <w:szCs w:val="24"/>
          <w:lang w:eastAsia="es-VE"/>
        </w:rPr>
        <w:t>2014</w:t>
      </w:r>
      <w:r w:rsidR="00501AD3" w:rsidRPr="00066FBA">
        <w:rPr>
          <w:rFonts w:ascii="Arial" w:eastAsia="Times New Roman" w:hAnsi="Arial" w:cs="Arial"/>
          <w:color w:val="222222"/>
          <w:sz w:val="24"/>
          <w:szCs w:val="24"/>
          <w:lang w:eastAsia="es-VE"/>
        </w:rPr>
        <w:t>-15</w:t>
      </w:r>
      <w:r w:rsidR="0068300F" w:rsidRPr="00066FBA">
        <w:rPr>
          <w:rFonts w:ascii="Arial" w:eastAsia="Times New Roman" w:hAnsi="Arial" w:cs="Arial"/>
          <w:color w:val="222222"/>
          <w:sz w:val="24"/>
          <w:szCs w:val="24"/>
          <w:lang w:eastAsia="es-VE"/>
        </w:rPr>
        <w:t>)</w:t>
      </w:r>
      <w:r w:rsidR="008303A6" w:rsidRPr="00066FBA">
        <w:rPr>
          <w:rFonts w:ascii="Arial" w:eastAsia="Times New Roman" w:hAnsi="Arial" w:cs="Arial"/>
          <w:color w:val="222222"/>
          <w:sz w:val="24"/>
          <w:szCs w:val="24"/>
          <w:lang w:eastAsia="es-VE"/>
        </w:rPr>
        <w:t xml:space="preserve"> con casi   iguales </w:t>
      </w:r>
      <w:r w:rsidR="008B56A1" w:rsidRPr="00066FBA">
        <w:rPr>
          <w:rFonts w:ascii="Arial" w:eastAsia="Times New Roman" w:hAnsi="Arial" w:cs="Arial"/>
          <w:color w:val="222222"/>
          <w:sz w:val="24"/>
          <w:szCs w:val="24"/>
          <w:lang w:eastAsia="es-VE"/>
        </w:rPr>
        <w:t xml:space="preserve">o peores </w:t>
      </w:r>
      <w:r w:rsidR="008303A6" w:rsidRPr="00066FBA">
        <w:rPr>
          <w:rFonts w:ascii="Arial" w:eastAsia="Times New Roman" w:hAnsi="Arial" w:cs="Arial"/>
          <w:color w:val="222222"/>
          <w:sz w:val="24"/>
          <w:szCs w:val="24"/>
          <w:lang w:eastAsia="es-VE"/>
        </w:rPr>
        <w:t xml:space="preserve"> resultados</w:t>
      </w:r>
      <w:r w:rsidR="0068300F" w:rsidRPr="00066FBA">
        <w:rPr>
          <w:rFonts w:ascii="Arial" w:eastAsia="Times New Roman" w:hAnsi="Arial" w:cs="Arial"/>
          <w:color w:val="222222"/>
          <w:sz w:val="24"/>
          <w:szCs w:val="24"/>
          <w:lang w:eastAsia="es-VE"/>
        </w:rPr>
        <w:t>.</w:t>
      </w:r>
      <w:r w:rsidR="00280148" w:rsidRPr="00066FBA">
        <w:rPr>
          <w:rFonts w:ascii="Arial" w:eastAsia="Times New Roman" w:hAnsi="Arial" w:cs="Arial"/>
          <w:color w:val="222222"/>
          <w:sz w:val="24"/>
          <w:szCs w:val="24"/>
          <w:lang w:eastAsia="es-VE"/>
        </w:rPr>
        <w:t xml:space="preserve"> </w:t>
      </w:r>
      <w:r w:rsidR="00027C13" w:rsidRPr="00066FBA">
        <w:rPr>
          <w:rFonts w:ascii="Arial" w:eastAsia="Times New Roman" w:hAnsi="Arial" w:cs="Arial"/>
          <w:color w:val="222222"/>
          <w:sz w:val="24"/>
          <w:szCs w:val="24"/>
          <w:lang w:eastAsia="es-VE"/>
        </w:rPr>
        <w:t xml:space="preserve">Una  gran deficiencia  matemática </w:t>
      </w:r>
      <w:r w:rsidR="00F10556" w:rsidRPr="00066FBA">
        <w:rPr>
          <w:rFonts w:ascii="Arial" w:eastAsia="Times New Roman" w:hAnsi="Arial" w:cs="Arial"/>
          <w:color w:val="222222"/>
          <w:sz w:val="24"/>
          <w:szCs w:val="24"/>
          <w:lang w:eastAsia="es-VE"/>
        </w:rPr>
        <w:t xml:space="preserve">y </w:t>
      </w:r>
      <w:r w:rsidR="00027C13" w:rsidRPr="00066FBA">
        <w:rPr>
          <w:rFonts w:ascii="Arial" w:eastAsia="Times New Roman" w:hAnsi="Arial" w:cs="Arial"/>
          <w:color w:val="222222"/>
          <w:sz w:val="24"/>
          <w:szCs w:val="24"/>
          <w:lang w:eastAsia="es-VE"/>
        </w:rPr>
        <w:t xml:space="preserve"> de elementos básicos que le permitieran al alumno garantía  de  éxito al  iniciar  sus estudios</w:t>
      </w:r>
      <w:r w:rsidR="00207FCF">
        <w:rPr>
          <w:rFonts w:ascii="Arial" w:eastAsia="Times New Roman" w:hAnsi="Arial" w:cs="Arial"/>
          <w:color w:val="222222"/>
          <w:sz w:val="24"/>
          <w:szCs w:val="24"/>
          <w:lang w:eastAsia="es-VE"/>
        </w:rPr>
        <w:t xml:space="preserve">, </w:t>
      </w:r>
      <w:r w:rsidR="00207FCF" w:rsidRPr="00F63066">
        <w:rPr>
          <w:rFonts w:ascii="Arial" w:eastAsia="Times New Roman" w:hAnsi="Arial" w:cs="Arial"/>
          <w:color w:val="222222"/>
          <w:sz w:val="24"/>
          <w:szCs w:val="24"/>
          <w:lang w:eastAsia="es-VE"/>
        </w:rPr>
        <w:t xml:space="preserve">secundarios  o </w:t>
      </w:r>
      <w:r w:rsidR="00027C13" w:rsidRPr="00F63066">
        <w:rPr>
          <w:rFonts w:ascii="Arial" w:eastAsia="Times New Roman" w:hAnsi="Arial" w:cs="Arial"/>
          <w:color w:val="222222"/>
          <w:sz w:val="24"/>
          <w:szCs w:val="24"/>
          <w:lang w:eastAsia="es-VE"/>
        </w:rPr>
        <w:t xml:space="preserve"> </w:t>
      </w:r>
      <w:r w:rsidR="00501AD3" w:rsidRPr="00F63066">
        <w:rPr>
          <w:rFonts w:ascii="Arial" w:eastAsia="Times New Roman" w:hAnsi="Arial" w:cs="Arial"/>
          <w:color w:val="222222"/>
          <w:sz w:val="24"/>
          <w:szCs w:val="24"/>
          <w:lang w:eastAsia="es-VE"/>
        </w:rPr>
        <w:t>un</w:t>
      </w:r>
      <w:r w:rsidR="00027C13" w:rsidRPr="00F63066">
        <w:rPr>
          <w:rFonts w:ascii="Arial" w:eastAsia="Times New Roman" w:hAnsi="Arial" w:cs="Arial"/>
          <w:color w:val="222222"/>
          <w:sz w:val="24"/>
          <w:szCs w:val="24"/>
          <w:lang w:eastAsia="es-VE"/>
        </w:rPr>
        <w:t>iversitarios.</w:t>
      </w:r>
      <w:r w:rsidR="00027C13" w:rsidRPr="00B36A55">
        <w:rPr>
          <w:sz w:val="24"/>
          <w:szCs w:val="24"/>
          <w:vertAlign w:val="superscript"/>
        </w:rPr>
        <w:footnoteReference w:id="15"/>
      </w:r>
      <w:r w:rsidR="00027C13" w:rsidRPr="00B36A55">
        <w:rPr>
          <w:rFonts w:ascii="Arial" w:eastAsia="Times New Roman" w:hAnsi="Arial" w:cs="Arial"/>
          <w:color w:val="222222"/>
          <w:sz w:val="24"/>
          <w:szCs w:val="24"/>
          <w:vertAlign w:val="superscript"/>
          <w:lang w:eastAsia="es-VE"/>
        </w:rPr>
        <w:t xml:space="preserve"> </w:t>
      </w:r>
      <w:r w:rsidR="00027C13" w:rsidRPr="00F63066">
        <w:rPr>
          <w:rFonts w:ascii="Arial" w:eastAsia="Times New Roman" w:hAnsi="Arial" w:cs="Arial"/>
          <w:color w:val="222222"/>
          <w:sz w:val="24"/>
          <w:szCs w:val="24"/>
          <w:lang w:eastAsia="es-VE"/>
        </w:rPr>
        <w:t xml:space="preserve"> </w:t>
      </w:r>
      <w:r w:rsidR="00280148" w:rsidRPr="00F63066">
        <w:rPr>
          <w:rFonts w:ascii="Arial" w:eastAsia="Times New Roman" w:hAnsi="Arial" w:cs="Arial"/>
          <w:color w:val="222222"/>
          <w:sz w:val="24"/>
          <w:szCs w:val="24"/>
          <w:lang w:eastAsia="es-VE"/>
        </w:rPr>
        <w:t xml:space="preserve">Así que </w:t>
      </w:r>
      <w:r w:rsidR="008B56A1" w:rsidRPr="00F63066">
        <w:rPr>
          <w:rFonts w:ascii="Arial" w:eastAsia="Times New Roman" w:hAnsi="Arial" w:cs="Arial"/>
          <w:color w:val="222222"/>
          <w:sz w:val="24"/>
          <w:szCs w:val="24"/>
          <w:lang w:eastAsia="es-VE"/>
        </w:rPr>
        <w:t xml:space="preserve">tomamos </w:t>
      </w:r>
      <w:r w:rsidR="00280148" w:rsidRPr="00F63066">
        <w:rPr>
          <w:rFonts w:ascii="Arial" w:eastAsia="Times New Roman" w:hAnsi="Arial" w:cs="Arial"/>
          <w:color w:val="222222"/>
          <w:sz w:val="24"/>
          <w:szCs w:val="24"/>
          <w:lang w:eastAsia="es-VE"/>
        </w:rPr>
        <w:t xml:space="preserve"> </w:t>
      </w:r>
      <w:r w:rsidR="00280148" w:rsidRPr="00F63066">
        <w:rPr>
          <w:rFonts w:ascii="Arial" w:eastAsia="Times New Roman" w:hAnsi="Arial" w:cs="Arial"/>
          <w:color w:val="222222"/>
          <w:sz w:val="24"/>
          <w:szCs w:val="24"/>
          <w:lang w:eastAsia="es-VE"/>
        </w:rPr>
        <w:lastRenderedPageBreak/>
        <w:t xml:space="preserve">consciencia de algo que parecía obvio, como era  el fracaso escolar   en </w:t>
      </w:r>
      <w:r w:rsidR="008303A6" w:rsidRPr="00F63066">
        <w:rPr>
          <w:rFonts w:ascii="Arial" w:eastAsia="Times New Roman" w:hAnsi="Arial" w:cs="Arial"/>
          <w:color w:val="222222"/>
          <w:sz w:val="24"/>
          <w:szCs w:val="24"/>
          <w:lang w:eastAsia="es-VE"/>
        </w:rPr>
        <w:t>dicha  disciplina</w:t>
      </w:r>
      <w:r w:rsidR="00680E35" w:rsidRPr="00F63066">
        <w:rPr>
          <w:rFonts w:ascii="Arial" w:eastAsia="Times New Roman" w:hAnsi="Arial" w:cs="Arial"/>
          <w:color w:val="222222"/>
          <w:sz w:val="24"/>
          <w:szCs w:val="24"/>
          <w:lang w:eastAsia="es-VE"/>
        </w:rPr>
        <w:t xml:space="preserve">,  y la cantidad  de aplazados  </w:t>
      </w:r>
      <w:r w:rsidR="00CF1F41" w:rsidRPr="00F63066">
        <w:rPr>
          <w:rFonts w:ascii="Arial" w:eastAsia="Times New Roman" w:hAnsi="Arial" w:cs="Arial"/>
          <w:color w:val="222222"/>
          <w:sz w:val="24"/>
          <w:szCs w:val="24"/>
          <w:lang w:eastAsia="es-VE"/>
        </w:rPr>
        <w:t>en la misma.</w:t>
      </w:r>
      <w:r w:rsidR="0068300F" w:rsidRPr="00B36A55">
        <w:rPr>
          <w:sz w:val="24"/>
          <w:szCs w:val="24"/>
          <w:vertAlign w:val="superscript"/>
        </w:rPr>
        <w:footnoteReference w:id="16"/>
      </w:r>
      <w:r w:rsidR="00027C13" w:rsidRPr="00B36A55">
        <w:rPr>
          <w:rFonts w:ascii="Arial" w:eastAsia="Times New Roman" w:hAnsi="Arial" w:cs="Arial"/>
          <w:color w:val="222222"/>
          <w:sz w:val="24"/>
          <w:szCs w:val="24"/>
          <w:vertAlign w:val="superscript"/>
          <w:lang w:eastAsia="es-VE"/>
        </w:rPr>
        <w:t>.</w:t>
      </w:r>
    </w:p>
    <w:p w14:paraId="7A6EF5E7" w14:textId="7F9F20AF" w:rsidR="00207FCF" w:rsidRPr="00F63066" w:rsidRDefault="00207FCF" w:rsidP="00207FCF">
      <w:pPr>
        <w:tabs>
          <w:tab w:val="left" w:pos="4962"/>
        </w:tabs>
        <w:autoSpaceDE w:val="0"/>
        <w:autoSpaceDN w:val="0"/>
        <w:adjustRightInd w:val="0"/>
        <w:ind w:left="-567"/>
        <w:rPr>
          <w:rFonts w:ascii="Arial" w:eastAsia="Times New Roman" w:hAnsi="Arial" w:cs="Arial"/>
          <w:color w:val="222222"/>
          <w:sz w:val="24"/>
          <w:szCs w:val="24"/>
          <w:lang w:eastAsia="es-VE"/>
        </w:rPr>
      </w:pPr>
      <w:r w:rsidRPr="00F63066">
        <w:rPr>
          <w:rFonts w:ascii="Arial" w:eastAsia="Times New Roman" w:hAnsi="Arial" w:cs="Arial"/>
          <w:color w:val="222222"/>
          <w:sz w:val="24"/>
          <w:szCs w:val="24"/>
          <w:lang w:eastAsia="es-VE"/>
        </w:rPr>
        <w:t xml:space="preserve">En el  caso de  </w:t>
      </w:r>
      <w:r w:rsidR="00B36A55">
        <w:rPr>
          <w:rFonts w:ascii="Arial" w:eastAsia="Times New Roman" w:hAnsi="Arial" w:cs="Arial"/>
          <w:color w:val="222222"/>
          <w:sz w:val="24"/>
          <w:szCs w:val="24"/>
          <w:lang w:eastAsia="es-VE"/>
        </w:rPr>
        <w:t xml:space="preserve">la </w:t>
      </w:r>
      <w:r w:rsidRPr="00F63066">
        <w:rPr>
          <w:rFonts w:ascii="Arial" w:eastAsia="Times New Roman" w:hAnsi="Arial" w:cs="Arial"/>
          <w:color w:val="222222"/>
          <w:sz w:val="24"/>
          <w:szCs w:val="24"/>
          <w:lang w:eastAsia="es-VE"/>
        </w:rPr>
        <w:t>secundaria</w:t>
      </w:r>
      <w:r w:rsidR="00B36A55">
        <w:rPr>
          <w:rFonts w:ascii="Arial" w:eastAsia="Times New Roman" w:hAnsi="Arial" w:cs="Arial"/>
          <w:color w:val="222222"/>
          <w:sz w:val="24"/>
          <w:szCs w:val="24"/>
          <w:lang w:eastAsia="es-VE"/>
        </w:rPr>
        <w:t>,</w:t>
      </w:r>
      <w:r w:rsidRPr="00F63066">
        <w:rPr>
          <w:rFonts w:ascii="Arial" w:eastAsia="Times New Roman" w:hAnsi="Arial" w:cs="Arial"/>
          <w:color w:val="222222"/>
          <w:sz w:val="24"/>
          <w:szCs w:val="24"/>
          <w:lang w:eastAsia="es-VE"/>
        </w:rPr>
        <w:t xml:space="preserve">   conversamos  con uno de los encargados  del departamento de evaluación de un liceo de  educación media y nos señaló lo siguiente</w:t>
      </w:r>
    </w:p>
    <w:p w14:paraId="1E929B3A" w14:textId="16B5DC7A" w:rsidR="00207FCF" w:rsidRPr="00F63066" w:rsidRDefault="00207FCF" w:rsidP="0000660E">
      <w:pPr>
        <w:tabs>
          <w:tab w:val="left" w:pos="4962"/>
        </w:tabs>
        <w:autoSpaceDE w:val="0"/>
        <w:autoSpaceDN w:val="0"/>
        <w:adjustRightInd w:val="0"/>
        <w:ind w:left="426"/>
        <w:rPr>
          <w:rFonts w:ascii="Arial" w:eastAsia="Times New Roman" w:hAnsi="Arial" w:cs="Arial"/>
          <w:color w:val="222222"/>
          <w:sz w:val="24"/>
          <w:szCs w:val="24"/>
          <w:lang w:eastAsia="es-VE"/>
        </w:rPr>
      </w:pPr>
      <w:r w:rsidRPr="00F63066">
        <w:rPr>
          <w:rFonts w:ascii="Arial" w:eastAsia="Times New Roman" w:hAnsi="Arial" w:cs="Arial"/>
          <w:color w:val="222222"/>
          <w:sz w:val="24"/>
          <w:szCs w:val="24"/>
          <w:lang w:eastAsia="es-VE"/>
        </w:rPr>
        <w:t>“ Los alumnos  presentan su examen</w:t>
      </w:r>
      <w:r w:rsidR="00F63066">
        <w:rPr>
          <w:rFonts w:ascii="Arial" w:eastAsia="Times New Roman" w:hAnsi="Arial" w:cs="Arial"/>
          <w:color w:val="222222"/>
          <w:sz w:val="24"/>
          <w:szCs w:val="24"/>
          <w:lang w:eastAsia="es-VE"/>
        </w:rPr>
        <w:t xml:space="preserve"> de matemática  o de cualquier  otra  asignatura</w:t>
      </w:r>
      <w:r w:rsidRPr="00F63066">
        <w:rPr>
          <w:rFonts w:ascii="Arial" w:eastAsia="Times New Roman" w:hAnsi="Arial" w:cs="Arial"/>
          <w:color w:val="222222"/>
          <w:sz w:val="24"/>
          <w:szCs w:val="24"/>
          <w:lang w:eastAsia="es-VE"/>
        </w:rPr>
        <w:t xml:space="preserve">, luego van a un segundo examen, si vuelven a  salir aplazados, </w:t>
      </w:r>
      <w:r w:rsidR="00F63066">
        <w:rPr>
          <w:rFonts w:ascii="Arial" w:eastAsia="Times New Roman" w:hAnsi="Arial" w:cs="Arial"/>
          <w:color w:val="222222"/>
          <w:sz w:val="24"/>
          <w:szCs w:val="24"/>
          <w:lang w:eastAsia="es-VE"/>
        </w:rPr>
        <w:t xml:space="preserve">asumen  lo que </w:t>
      </w:r>
      <w:r w:rsidRPr="00F63066">
        <w:rPr>
          <w:rFonts w:ascii="Arial" w:eastAsia="Times New Roman" w:hAnsi="Arial" w:cs="Arial"/>
          <w:color w:val="222222"/>
          <w:sz w:val="24"/>
          <w:szCs w:val="24"/>
          <w:lang w:eastAsia="es-VE"/>
        </w:rPr>
        <w:t>se</w:t>
      </w:r>
      <w:r w:rsidR="00F63066">
        <w:rPr>
          <w:rFonts w:ascii="Arial" w:eastAsia="Times New Roman" w:hAnsi="Arial" w:cs="Arial"/>
          <w:color w:val="222222"/>
          <w:sz w:val="24"/>
          <w:szCs w:val="24"/>
          <w:lang w:eastAsia="es-VE"/>
        </w:rPr>
        <w:t xml:space="preserve"> </w:t>
      </w:r>
      <w:r w:rsidRPr="00F63066">
        <w:rPr>
          <w:rFonts w:ascii="Arial" w:eastAsia="Times New Roman" w:hAnsi="Arial" w:cs="Arial"/>
          <w:color w:val="222222"/>
          <w:sz w:val="24"/>
          <w:szCs w:val="24"/>
          <w:lang w:eastAsia="es-VE"/>
        </w:rPr>
        <w:t xml:space="preserve"> implementó </w:t>
      </w:r>
      <w:r w:rsidR="00F63066" w:rsidRPr="00F63066">
        <w:rPr>
          <w:rFonts w:ascii="Arial" w:eastAsia="Times New Roman" w:hAnsi="Arial" w:cs="Arial"/>
          <w:color w:val="222222"/>
          <w:sz w:val="24"/>
          <w:szCs w:val="24"/>
          <w:lang w:eastAsia="es-VE"/>
        </w:rPr>
        <w:t xml:space="preserve">como </w:t>
      </w:r>
      <w:r w:rsidRPr="00F63066">
        <w:rPr>
          <w:rFonts w:ascii="Arial" w:eastAsia="Times New Roman" w:hAnsi="Arial" w:cs="Arial"/>
          <w:color w:val="222222"/>
          <w:sz w:val="24"/>
          <w:szCs w:val="24"/>
          <w:lang w:eastAsia="es-VE"/>
        </w:rPr>
        <w:t xml:space="preserve"> ‘</w:t>
      </w:r>
      <w:r w:rsidRPr="00F63066">
        <w:rPr>
          <w:rFonts w:ascii="Arial" w:eastAsia="Times New Roman" w:hAnsi="Arial" w:cs="Arial"/>
          <w:b/>
          <w:color w:val="222222"/>
          <w:sz w:val="24"/>
          <w:szCs w:val="24"/>
          <w:lang w:eastAsia="es-VE"/>
        </w:rPr>
        <w:t>batalla</w:t>
      </w:r>
      <w:r w:rsidRPr="00F63066">
        <w:rPr>
          <w:rFonts w:ascii="Arial" w:eastAsia="Times New Roman" w:hAnsi="Arial" w:cs="Arial"/>
          <w:color w:val="222222"/>
          <w:sz w:val="24"/>
          <w:szCs w:val="24"/>
          <w:lang w:eastAsia="es-VE"/>
        </w:rPr>
        <w:t>’    el cual consistía en un curso de dos día, se les entregaba el examen, los alumnos lo presentaban  y allí todos pasaban” 2016.</w:t>
      </w:r>
      <w:r w:rsidRPr="00F63066">
        <w:rPr>
          <w:rStyle w:val="Refdenotaalpie"/>
          <w:rFonts w:ascii="Arial" w:eastAsia="Times New Roman" w:hAnsi="Arial" w:cs="Arial"/>
          <w:color w:val="222222"/>
          <w:sz w:val="24"/>
          <w:szCs w:val="24"/>
          <w:lang w:eastAsia="es-VE"/>
        </w:rPr>
        <w:footnoteReference w:id="17"/>
      </w:r>
    </w:p>
    <w:p w14:paraId="69303DB9" w14:textId="0A5A07C0" w:rsidR="005C6F6F" w:rsidRDefault="00F63066" w:rsidP="00F63066">
      <w:pPr>
        <w:tabs>
          <w:tab w:val="left" w:pos="4962"/>
        </w:tabs>
        <w:autoSpaceDE w:val="0"/>
        <w:autoSpaceDN w:val="0"/>
        <w:adjustRightInd w:val="0"/>
        <w:ind w:left="-567"/>
        <w:rPr>
          <w:rFonts w:ascii="Arial" w:eastAsia="Times New Roman" w:hAnsi="Arial" w:cs="Arial"/>
          <w:color w:val="222222"/>
          <w:sz w:val="24"/>
          <w:szCs w:val="24"/>
          <w:lang w:eastAsia="es-VE"/>
        </w:rPr>
      </w:pPr>
      <w:r w:rsidRPr="00F63066">
        <w:rPr>
          <w:rFonts w:ascii="Arial" w:eastAsia="Times New Roman" w:hAnsi="Arial" w:cs="Arial"/>
          <w:color w:val="222222"/>
          <w:sz w:val="24"/>
          <w:szCs w:val="24"/>
          <w:lang w:eastAsia="es-VE"/>
        </w:rPr>
        <w:t xml:space="preserve">En el nivel superior  y a </w:t>
      </w:r>
      <w:r w:rsidR="007F778D" w:rsidRPr="00F63066">
        <w:rPr>
          <w:rFonts w:ascii="Arial" w:eastAsia="Times New Roman" w:hAnsi="Arial" w:cs="Arial"/>
          <w:color w:val="222222"/>
          <w:sz w:val="24"/>
          <w:szCs w:val="24"/>
          <w:lang w:eastAsia="es-VE"/>
        </w:rPr>
        <w:t xml:space="preserve"> manera  de  ejemplo, e</w:t>
      </w:r>
      <w:r w:rsidR="005C6F6F" w:rsidRPr="00F63066">
        <w:rPr>
          <w:rFonts w:ascii="Arial" w:eastAsia="Times New Roman" w:hAnsi="Arial" w:cs="Arial"/>
          <w:color w:val="222222"/>
          <w:sz w:val="24"/>
          <w:szCs w:val="24"/>
          <w:lang w:eastAsia="es-VE"/>
        </w:rPr>
        <w:t>n un curso de  42</w:t>
      </w:r>
      <w:r w:rsidR="00027C13" w:rsidRPr="00F63066">
        <w:rPr>
          <w:rFonts w:ascii="Arial" w:eastAsia="Times New Roman" w:hAnsi="Arial" w:cs="Arial"/>
          <w:color w:val="222222"/>
          <w:sz w:val="24"/>
          <w:szCs w:val="24"/>
          <w:lang w:eastAsia="es-VE"/>
        </w:rPr>
        <w:t xml:space="preserve"> estudiantes  </w:t>
      </w:r>
      <w:r w:rsidR="005C6F6F" w:rsidRPr="00F63066">
        <w:rPr>
          <w:rFonts w:ascii="Arial" w:eastAsia="Times New Roman" w:hAnsi="Arial" w:cs="Arial"/>
          <w:color w:val="222222"/>
          <w:sz w:val="24"/>
          <w:szCs w:val="24"/>
          <w:lang w:eastAsia="es-VE"/>
        </w:rPr>
        <w:t xml:space="preserve">en </w:t>
      </w:r>
      <w:r w:rsidR="0000660E">
        <w:rPr>
          <w:rFonts w:ascii="Arial" w:eastAsia="Times New Roman" w:hAnsi="Arial" w:cs="Arial"/>
          <w:color w:val="222222"/>
          <w:sz w:val="24"/>
          <w:szCs w:val="24"/>
          <w:lang w:eastAsia="es-VE"/>
        </w:rPr>
        <w:t xml:space="preserve">los </w:t>
      </w:r>
      <w:r w:rsidR="005C6F6F" w:rsidRPr="00F63066">
        <w:rPr>
          <w:rFonts w:ascii="Arial" w:eastAsia="Times New Roman" w:hAnsi="Arial" w:cs="Arial"/>
          <w:color w:val="222222"/>
          <w:sz w:val="24"/>
          <w:szCs w:val="24"/>
          <w:lang w:eastAsia="es-VE"/>
        </w:rPr>
        <w:t xml:space="preserve"> semestre</w:t>
      </w:r>
      <w:r w:rsidR="0000660E">
        <w:rPr>
          <w:rFonts w:ascii="Arial" w:eastAsia="Times New Roman" w:hAnsi="Arial" w:cs="Arial"/>
          <w:color w:val="222222"/>
          <w:sz w:val="24"/>
          <w:szCs w:val="24"/>
          <w:lang w:eastAsia="es-VE"/>
        </w:rPr>
        <w:t>s</w:t>
      </w:r>
      <w:r w:rsidR="005C6F6F" w:rsidRPr="00F63066">
        <w:rPr>
          <w:rFonts w:ascii="Arial" w:eastAsia="Times New Roman" w:hAnsi="Arial" w:cs="Arial"/>
          <w:color w:val="222222"/>
          <w:sz w:val="24"/>
          <w:szCs w:val="24"/>
          <w:lang w:eastAsia="es-VE"/>
        </w:rPr>
        <w:t xml:space="preserve">   2009-1 Y</w:t>
      </w:r>
      <w:r w:rsidR="008509C5">
        <w:rPr>
          <w:rFonts w:ascii="Arial" w:eastAsia="Times New Roman" w:hAnsi="Arial" w:cs="Arial"/>
          <w:color w:val="222222"/>
          <w:sz w:val="24"/>
          <w:szCs w:val="24"/>
          <w:lang w:eastAsia="es-VE"/>
        </w:rPr>
        <w:t xml:space="preserve"> </w:t>
      </w:r>
      <w:r w:rsidR="005C6F6F" w:rsidRPr="00F63066">
        <w:rPr>
          <w:rFonts w:ascii="Arial" w:eastAsia="Times New Roman" w:hAnsi="Arial" w:cs="Arial"/>
          <w:color w:val="222222"/>
          <w:sz w:val="24"/>
          <w:szCs w:val="24"/>
          <w:lang w:eastAsia="es-VE"/>
        </w:rPr>
        <w:t xml:space="preserve"> 2009-2  de investigación de operaciones  </w:t>
      </w:r>
      <w:r w:rsidR="00066FBA" w:rsidRPr="00F63066">
        <w:rPr>
          <w:rFonts w:ascii="Arial" w:eastAsia="Times New Roman" w:hAnsi="Arial" w:cs="Arial"/>
          <w:color w:val="222222"/>
          <w:sz w:val="24"/>
          <w:szCs w:val="24"/>
          <w:lang w:eastAsia="es-VE"/>
        </w:rPr>
        <w:t xml:space="preserve"> en  una universidad pública  pudimos  </w:t>
      </w:r>
      <w:r w:rsidR="005C6F6F" w:rsidRPr="00F63066">
        <w:rPr>
          <w:rFonts w:ascii="Arial" w:eastAsia="Times New Roman" w:hAnsi="Arial" w:cs="Arial"/>
          <w:color w:val="222222"/>
          <w:sz w:val="24"/>
          <w:szCs w:val="24"/>
          <w:lang w:eastAsia="es-VE"/>
        </w:rPr>
        <w:t>observa</w:t>
      </w:r>
      <w:r w:rsidR="00066FBA" w:rsidRPr="00F63066">
        <w:rPr>
          <w:rFonts w:ascii="Arial" w:eastAsia="Times New Roman" w:hAnsi="Arial" w:cs="Arial"/>
          <w:color w:val="222222"/>
          <w:sz w:val="24"/>
          <w:szCs w:val="24"/>
          <w:lang w:eastAsia="es-VE"/>
        </w:rPr>
        <w:t>r</w:t>
      </w:r>
    </w:p>
    <w:p w14:paraId="10D800B9" w14:textId="24B42004" w:rsidR="005C6F6F" w:rsidRPr="00DE5AA0" w:rsidRDefault="005C6F6F" w:rsidP="00D37EB7">
      <w:pPr>
        <w:ind w:firstLine="709"/>
        <w:rPr>
          <w:rFonts w:ascii="Arial" w:eastAsia="Times New Roman" w:hAnsi="Arial" w:cs="Arial"/>
          <w:b/>
          <w:color w:val="222222"/>
          <w:sz w:val="24"/>
          <w:szCs w:val="24"/>
          <w:lang w:eastAsia="es-VE"/>
        </w:rPr>
      </w:pPr>
      <w:r w:rsidRPr="00DE5AA0">
        <w:rPr>
          <w:rFonts w:ascii="Arial" w:eastAsia="Times New Roman" w:hAnsi="Arial" w:cs="Arial"/>
          <w:b/>
          <w:color w:val="222222"/>
          <w:sz w:val="24"/>
          <w:szCs w:val="24"/>
          <w:lang w:eastAsia="es-VE"/>
        </w:rPr>
        <w:t xml:space="preserve">Curso de  42 estudiantes  en </w:t>
      </w:r>
      <w:r w:rsidR="00541F7E" w:rsidRPr="00DE5AA0">
        <w:rPr>
          <w:rFonts w:ascii="Arial" w:eastAsia="Times New Roman" w:hAnsi="Arial" w:cs="Arial"/>
          <w:b/>
          <w:color w:val="222222"/>
          <w:sz w:val="24"/>
          <w:szCs w:val="24"/>
          <w:lang w:eastAsia="es-VE"/>
        </w:rPr>
        <w:t>los</w:t>
      </w:r>
      <w:r w:rsidRPr="00DE5AA0">
        <w:rPr>
          <w:rFonts w:ascii="Arial" w:eastAsia="Times New Roman" w:hAnsi="Arial" w:cs="Arial"/>
          <w:b/>
          <w:color w:val="222222"/>
          <w:sz w:val="24"/>
          <w:szCs w:val="24"/>
          <w:lang w:eastAsia="es-VE"/>
        </w:rPr>
        <w:t xml:space="preserve"> semestre</w:t>
      </w:r>
      <w:r w:rsidR="00541F7E" w:rsidRPr="00DE5AA0">
        <w:rPr>
          <w:rFonts w:ascii="Arial" w:eastAsia="Times New Roman" w:hAnsi="Arial" w:cs="Arial"/>
          <w:b/>
          <w:color w:val="222222"/>
          <w:sz w:val="24"/>
          <w:szCs w:val="24"/>
          <w:lang w:eastAsia="es-VE"/>
        </w:rPr>
        <w:t>s</w:t>
      </w:r>
      <w:r w:rsidRPr="00DE5AA0">
        <w:rPr>
          <w:rFonts w:ascii="Arial" w:eastAsia="Times New Roman" w:hAnsi="Arial" w:cs="Arial"/>
          <w:b/>
          <w:color w:val="222222"/>
          <w:sz w:val="24"/>
          <w:szCs w:val="24"/>
          <w:lang w:eastAsia="es-VE"/>
        </w:rPr>
        <w:t xml:space="preserve">    2009-1  Y 2009-2  de investigación de operaciones  Universidad  pública  experimental</w:t>
      </w:r>
    </w:p>
    <w:tbl>
      <w:tblPr>
        <w:tblStyle w:val="Tablaconcuadrcula"/>
        <w:tblW w:w="0" w:type="auto"/>
        <w:tblLook w:val="04A0" w:firstRow="1" w:lastRow="0" w:firstColumn="1" w:lastColumn="0" w:noHBand="0" w:noVBand="1"/>
      </w:tblPr>
      <w:tblGrid>
        <w:gridCol w:w="2207"/>
        <w:gridCol w:w="2207"/>
        <w:gridCol w:w="2207"/>
        <w:gridCol w:w="2207"/>
      </w:tblGrid>
      <w:tr w:rsidR="005C6F6F" w14:paraId="15F744FF" w14:textId="77777777" w:rsidTr="005C6F6F">
        <w:tc>
          <w:tcPr>
            <w:tcW w:w="2207" w:type="dxa"/>
          </w:tcPr>
          <w:p w14:paraId="1A665203" w14:textId="49A06317" w:rsidR="005C6F6F" w:rsidRDefault="005C6F6F" w:rsidP="004F4164">
            <w:pPr>
              <w:shd w:val="clear" w:color="auto" w:fill="D9D9D9" w:themeFill="background1" w:themeFillShade="D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SEMESTRE  6</w:t>
            </w:r>
          </w:p>
        </w:tc>
        <w:tc>
          <w:tcPr>
            <w:tcW w:w="2207" w:type="dxa"/>
          </w:tcPr>
          <w:p w14:paraId="6264EA1F" w14:textId="3D4CF911" w:rsidR="005C6F6F" w:rsidRDefault="005C6F6F" w:rsidP="004F4164">
            <w:pPr>
              <w:shd w:val="clear" w:color="auto" w:fill="D9D9D9" w:themeFill="background1" w:themeFillShade="D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ABANDONARON</w:t>
            </w:r>
          </w:p>
        </w:tc>
        <w:tc>
          <w:tcPr>
            <w:tcW w:w="2207" w:type="dxa"/>
          </w:tcPr>
          <w:p w14:paraId="54768778" w14:textId="7181A2FD" w:rsidR="005C6F6F" w:rsidRDefault="005C6F6F" w:rsidP="004F4164">
            <w:pPr>
              <w:shd w:val="clear" w:color="auto" w:fill="D9D9D9" w:themeFill="background1" w:themeFillShade="D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 xml:space="preserve">APLAZADOS </w:t>
            </w:r>
          </w:p>
        </w:tc>
        <w:tc>
          <w:tcPr>
            <w:tcW w:w="2207" w:type="dxa"/>
          </w:tcPr>
          <w:p w14:paraId="6237E91F" w14:textId="3C4CA2AE" w:rsidR="005C6F6F" w:rsidRDefault="005C6F6F" w:rsidP="004F4164">
            <w:pPr>
              <w:shd w:val="clear" w:color="auto" w:fill="D9D9D9" w:themeFill="background1" w:themeFillShade="D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APROBARON</w:t>
            </w:r>
          </w:p>
        </w:tc>
      </w:tr>
      <w:tr w:rsidR="005C6F6F" w14:paraId="7CB43526" w14:textId="77777777" w:rsidTr="005C6F6F">
        <w:tc>
          <w:tcPr>
            <w:tcW w:w="2207" w:type="dxa"/>
          </w:tcPr>
          <w:p w14:paraId="4A1EB258" w14:textId="290657CD" w:rsidR="005C6F6F" w:rsidRDefault="005C6F6F" w:rsidP="004F4164">
            <w:pPr>
              <w:shd w:val="clear" w:color="auto" w:fill="D9D9D9" w:themeFill="background1" w:themeFillShade="D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2009-1</w:t>
            </w:r>
          </w:p>
        </w:tc>
        <w:tc>
          <w:tcPr>
            <w:tcW w:w="2207" w:type="dxa"/>
          </w:tcPr>
          <w:p w14:paraId="16ACAD4B" w14:textId="38F9F7CD" w:rsidR="005C6F6F" w:rsidRDefault="008509C5" w:rsidP="004F4164">
            <w:pPr>
              <w:shd w:val="clear" w:color="auto" w:fill="D9D9D9" w:themeFill="background1" w:themeFillShade="D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23</w:t>
            </w:r>
          </w:p>
        </w:tc>
        <w:tc>
          <w:tcPr>
            <w:tcW w:w="2207" w:type="dxa"/>
          </w:tcPr>
          <w:p w14:paraId="7980C91F" w14:textId="1556C191" w:rsidR="005C6F6F" w:rsidRDefault="005C6F6F" w:rsidP="004F4164">
            <w:pPr>
              <w:shd w:val="clear" w:color="auto" w:fill="D9D9D9" w:themeFill="background1" w:themeFillShade="D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10</w:t>
            </w:r>
          </w:p>
        </w:tc>
        <w:tc>
          <w:tcPr>
            <w:tcW w:w="2207" w:type="dxa"/>
          </w:tcPr>
          <w:p w14:paraId="5CB090E9" w14:textId="6309C03B" w:rsidR="005C6F6F" w:rsidRDefault="005C6F6F" w:rsidP="004F4164">
            <w:pPr>
              <w:shd w:val="clear" w:color="auto" w:fill="D9D9D9" w:themeFill="background1" w:themeFillShade="D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11</w:t>
            </w:r>
          </w:p>
        </w:tc>
      </w:tr>
      <w:tr w:rsidR="005C6F6F" w14:paraId="4C288F6A" w14:textId="77777777" w:rsidTr="005C6F6F">
        <w:tc>
          <w:tcPr>
            <w:tcW w:w="2207" w:type="dxa"/>
          </w:tcPr>
          <w:p w14:paraId="2867F256" w14:textId="73632345" w:rsidR="005C6F6F" w:rsidRDefault="005C6F6F" w:rsidP="004F4164">
            <w:pPr>
              <w:shd w:val="clear" w:color="auto" w:fill="D9D9D9" w:themeFill="background1" w:themeFillShade="D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2009-2</w:t>
            </w:r>
          </w:p>
        </w:tc>
        <w:tc>
          <w:tcPr>
            <w:tcW w:w="2207" w:type="dxa"/>
          </w:tcPr>
          <w:p w14:paraId="36C886B7" w14:textId="08207B2B" w:rsidR="005C6F6F" w:rsidRDefault="005C6F6F" w:rsidP="004F4164">
            <w:pPr>
              <w:shd w:val="clear" w:color="auto" w:fill="D9D9D9" w:themeFill="background1" w:themeFillShade="D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17</w:t>
            </w:r>
          </w:p>
        </w:tc>
        <w:tc>
          <w:tcPr>
            <w:tcW w:w="2207" w:type="dxa"/>
          </w:tcPr>
          <w:p w14:paraId="45E4DA2B" w14:textId="7FEC621D" w:rsidR="005C6F6F" w:rsidRDefault="008509C5" w:rsidP="004F4164">
            <w:pPr>
              <w:shd w:val="clear" w:color="auto" w:fill="D9D9D9" w:themeFill="background1" w:themeFillShade="D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12</w:t>
            </w:r>
          </w:p>
        </w:tc>
        <w:tc>
          <w:tcPr>
            <w:tcW w:w="2207" w:type="dxa"/>
          </w:tcPr>
          <w:p w14:paraId="77928C98" w14:textId="6876C466" w:rsidR="005C6F6F" w:rsidRDefault="005C6F6F" w:rsidP="004F4164">
            <w:pPr>
              <w:shd w:val="clear" w:color="auto" w:fill="D9D9D9" w:themeFill="background1" w:themeFillShade="D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13</w:t>
            </w:r>
          </w:p>
        </w:tc>
      </w:tr>
      <w:tr w:rsidR="005C6F6F" w14:paraId="7B769FA9" w14:textId="77777777" w:rsidTr="005C6F6F">
        <w:tc>
          <w:tcPr>
            <w:tcW w:w="2207" w:type="dxa"/>
          </w:tcPr>
          <w:p w14:paraId="045D717F" w14:textId="77777777" w:rsidR="005C6F6F" w:rsidRDefault="005C6F6F" w:rsidP="004F4164">
            <w:pPr>
              <w:shd w:val="clear" w:color="auto" w:fill="D9D9D9" w:themeFill="background1" w:themeFillShade="D9"/>
              <w:rPr>
                <w:rFonts w:ascii="Arial" w:eastAsia="Times New Roman" w:hAnsi="Arial" w:cs="Arial"/>
                <w:color w:val="222222"/>
                <w:sz w:val="24"/>
                <w:szCs w:val="24"/>
                <w:lang w:eastAsia="es-VE"/>
              </w:rPr>
            </w:pPr>
          </w:p>
        </w:tc>
        <w:tc>
          <w:tcPr>
            <w:tcW w:w="2207" w:type="dxa"/>
          </w:tcPr>
          <w:p w14:paraId="0FD7C312" w14:textId="15E954E0" w:rsidR="005C6F6F" w:rsidRDefault="008509C5" w:rsidP="004F4164">
            <w:pPr>
              <w:shd w:val="clear" w:color="auto" w:fill="D9D9D9" w:themeFill="background1" w:themeFillShade="D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40</w:t>
            </w:r>
          </w:p>
        </w:tc>
        <w:tc>
          <w:tcPr>
            <w:tcW w:w="2207" w:type="dxa"/>
          </w:tcPr>
          <w:p w14:paraId="63634A46" w14:textId="7F67610A" w:rsidR="005C6F6F" w:rsidRDefault="008509C5" w:rsidP="004F4164">
            <w:pPr>
              <w:shd w:val="clear" w:color="auto" w:fill="D9D9D9" w:themeFill="background1" w:themeFillShade="D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22</w:t>
            </w:r>
          </w:p>
        </w:tc>
        <w:tc>
          <w:tcPr>
            <w:tcW w:w="2207" w:type="dxa"/>
          </w:tcPr>
          <w:p w14:paraId="73255D3B" w14:textId="4B13E5D5" w:rsidR="005C6F6F" w:rsidRDefault="00FF7A30" w:rsidP="004F4164">
            <w:pPr>
              <w:shd w:val="clear" w:color="auto" w:fill="D9D9D9" w:themeFill="background1" w:themeFillShade="D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24</w:t>
            </w:r>
          </w:p>
        </w:tc>
      </w:tr>
    </w:tbl>
    <w:p w14:paraId="2D992A13" w14:textId="0CA96F64" w:rsidR="005C6F6F" w:rsidRDefault="005C6F6F" w:rsidP="004F4164">
      <w:pPr>
        <w:pStyle w:val="Descripcin"/>
        <w:shd w:val="clear" w:color="auto" w:fill="D9D9D9" w:themeFill="background1" w:themeFillShade="D9"/>
      </w:pPr>
      <w:r>
        <w:lastRenderedPageBreak/>
        <w:t xml:space="preserve">Tabla </w:t>
      </w:r>
      <w:r w:rsidR="00662246">
        <w:rPr>
          <w:noProof/>
        </w:rPr>
        <w:fldChar w:fldCharType="begin"/>
      </w:r>
      <w:r w:rsidR="00662246">
        <w:rPr>
          <w:noProof/>
        </w:rPr>
        <w:instrText xml:space="preserve"> SEQ Tabla \* ARABIC </w:instrText>
      </w:r>
      <w:r w:rsidR="00662246">
        <w:rPr>
          <w:noProof/>
        </w:rPr>
        <w:fldChar w:fldCharType="separate"/>
      </w:r>
      <w:r w:rsidR="00F25583">
        <w:rPr>
          <w:noProof/>
        </w:rPr>
        <w:t>2</w:t>
      </w:r>
      <w:r w:rsidR="00662246">
        <w:rPr>
          <w:noProof/>
        </w:rPr>
        <w:fldChar w:fldCharType="end"/>
      </w:r>
    </w:p>
    <w:p w14:paraId="790EC386" w14:textId="21774149" w:rsidR="00541F7E" w:rsidRPr="00DE5AA0" w:rsidRDefault="00541F7E" w:rsidP="00541F7E">
      <w:pPr>
        <w:ind w:firstLine="709"/>
        <w:rPr>
          <w:rFonts w:ascii="Arial" w:eastAsia="Times New Roman" w:hAnsi="Arial" w:cs="Arial"/>
          <w:b/>
          <w:color w:val="222222"/>
          <w:sz w:val="24"/>
          <w:szCs w:val="24"/>
          <w:lang w:eastAsia="es-VE"/>
        </w:rPr>
      </w:pPr>
      <w:r w:rsidRPr="00DE5AA0">
        <w:rPr>
          <w:rFonts w:ascii="Arial" w:eastAsia="Times New Roman" w:hAnsi="Arial" w:cs="Arial"/>
          <w:b/>
          <w:color w:val="222222"/>
          <w:sz w:val="24"/>
          <w:szCs w:val="24"/>
          <w:lang w:eastAsia="es-VE"/>
        </w:rPr>
        <w:t>Curso de  4</w:t>
      </w:r>
      <w:r w:rsidR="00DB7153">
        <w:rPr>
          <w:rFonts w:ascii="Arial" w:eastAsia="Times New Roman" w:hAnsi="Arial" w:cs="Arial"/>
          <w:b/>
          <w:color w:val="222222"/>
          <w:sz w:val="24"/>
          <w:szCs w:val="24"/>
          <w:lang w:eastAsia="es-VE"/>
        </w:rPr>
        <w:t>5</w:t>
      </w:r>
      <w:r w:rsidRPr="00DE5AA0">
        <w:rPr>
          <w:rFonts w:ascii="Arial" w:eastAsia="Times New Roman" w:hAnsi="Arial" w:cs="Arial"/>
          <w:b/>
          <w:color w:val="222222"/>
          <w:sz w:val="24"/>
          <w:szCs w:val="24"/>
          <w:lang w:eastAsia="es-VE"/>
        </w:rPr>
        <w:t xml:space="preserve"> estudiantes  en los  semestres    2010- y 2011  de investigación de operaciones  Universidad  pública  experimental</w:t>
      </w:r>
    </w:p>
    <w:tbl>
      <w:tblPr>
        <w:tblStyle w:val="Tablaconcuadrcula"/>
        <w:tblW w:w="0" w:type="auto"/>
        <w:tblLook w:val="04A0" w:firstRow="1" w:lastRow="0" w:firstColumn="1" w:lastColumn="0" w:noHBand="0" w:noVBand="1"/>
      </w:tblPr>
      <w:tblGrid>
        <w:gridCol w:w="2207"/>
        <w:gridCol w:w="2207"/>
        <w:gridCol w:w="2207"/>
        <w:gridCol w:w="2207"/>
      </w:tblGrid>
      <w:tr w:rsidR="00541F7E" w14:paraId="6FC31F53" w14:textId="77777777" w:rsidTr="004F4164">
        <w:tc>
          <w:tcPr>
            <w:tcW w:w="2207" w:type="dxa"/>
            <w:shd w:val="clear" w:color="auto" w:fill="D9D9D9" w:themeFill="background1" w:themeFillShade="D9"/>
          </w:tcPr>
          <w:p w14:paraId="37A63A44" w14:textId="77777777" w:rsidR="00541F7E" w:rsidRDefault="00541F7E" w:rsidP="005A1E1E">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SEMESTRE  6</w:t>
            </w:r>
          </w:p>
        </w:tc>
        <w:tc>
          <w:tcPr>
            <w:tcW w:w="2207" w:type="dxa"/>
            <w:shd w:val="clear" w:color="auto" w:fill="D9D9D9" w:themeFill="background1" w:themeFillShade="D9"/>
          </w:tcPr>
          <w:p w14:paraId="7F161592" w14:textId="77777777" w:rsidR="00541F7E" w:rsidRDefault="00541F7E" w:rsidP="005A1E1E">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ABANDONARON</w:t>
            </w:r>
          </w:p>
        </w:tc>
        <w:tc>
          <w:tcPr>
            <w:tcW w:w="2207" w:type="dxa"/>
            <w:shd w:val="clear" w:color="auto" w:fill="D9D9D9" w:themeFill="background1" w:themeFillShade="D9"/>
          </w:tcPr>
          <w:p w14:paraId="0D467E33" w14:textId="77777777" w:rsidR="00541F7E" w:rsidRDefault="00541F7E" w:rsidP="005A1E1E">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 xml:space="preserve">APLAZADOS </w:t>
            </w:r>
          </w:p>
        </w:tc>
        <w:tc>
          <w:tcPr>
            <w:tcW w:w="2207" w:type="dxa"/>
            <w:shd w:val="clear" w:color="auto" w:fill="D9D9D9" w:themeFill="background1" w:themeFillShade="D9"/>
          </w:tcPr>
          <w:p w14:paraId="64641D40" w14:textId="77777777" w:rsidR="00541F7E" w:rsidRDefault="00541F7E" w:rsidP="005A1E1E">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APROBARON</w:t>
            </w:r>
          </w:p>
        </w:tc>
      </w:tr>
      <w:tr w:rsidR="00541F7E" w14:paraId="68FC9513" w14:textId="77777777" w:rsidTr="004F4164">
        <w:tc>
          <w:tcPr>
            <w:tcW w:w="2207" w:type="dxa"/>
            <w:shd w:val="clear" w:color="auto" w:fill="D9D9D9" w:themeFill="background1" w:themeFillShade="D9"/>
          </w:tcPr>
          <w:p w14:paraId="2B95B5C1" w14:textId="4C04A20B" w:rsidR="00541F7E" w:rsidRDefault="00541F7E" w:rsidP="00541F7E">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2010-1</w:t>
            </w:r>
          </w:p>
        </w:tc>
        <w:tc>
          <w:tcPr>
            <w:tcW w:w="2207" w:type="dxa"/>
            <w:shd w:val="clear" w:color="auto" w:fill="D9D9D9" w:themeFill="background1" w:themeFillShade="D9"/>
          </w:tcPr>
          <w:p w14:paraId="296A77AB" w14:textId="399E27BD" w:rsidR="00541F7E" w:rsidRDefault="00541F7E" w:rsidP="005A1E1E">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24</w:t>
            </w:r>
          </w:p>
        </w:tc>
        <w:tc>
          <w:tcPr>
            <w:tcW w:w="2207" w:type="dxa"/>
            <w:shd w:val="clear" w:color="auto" w:fill="D9D9D9" w:themeFill="background1" w:themeFillShade="D9"/>
          </w:tcPr>
          <w:p w14:paraId="747DAAB1" w14:textId="1BBB3BA1" w:rsidR="00541F7E" w:rsidRDefault="00541F7E" w:rsidP="005A1E1E">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11</w:t>
            </w:r>
          </w:p>
        </w:tc>
        <w:tc>
          <w:tcPr>
            <w:tcW w:w="2207" w:type="dxa"/>
            <w:shd w:val="clear" w:color="auto" w:fill="D9D9D9" w:themeFill="background1" w:themeFillShade="D9"/>
          </w:tcPr>
          <w:p w14:paraId="140A44C2" w14:textId="7945F7EB" w:rsidR="00541F7E" w:rsidRDefault="00541F7E" w:rsidP="005A1E1E">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10</w:t>
            </w:r>
          </w:p>
        </w:tc>
      </w:tr>
      <w:tr w:rsidR="00541F7E" w14:paraId="311AA807" w14:textId="77777777" w:rsidTr="004F4164">
        <w:tc>
          <w:tcPr>
            <w:tcW w:w="2207" w:type="dxa"/>
            <w:shd w:val="clear" w:color="auto" w:fill="D9D9D9" w:themeFill="background1" w:themeFillShade="D9"/>
          </w:tcPr>
          <w:p w14:paraId="3CEFE87F" w14:textId="68C968F8" w:rsidR="00541F7E" w:rsidRDefault="00541F7E" w:rsidP="00541F7E">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2010-2</w:t>
            </w:r>
          </w:p>
        </w:tc>
        <w:tc>
          <w:tcPr>
            <w:tcW w:w="2207" w:type="dxa"/>
            <w:shd w:val="clear" w:color="auto" w:fill="D9D9D9" w:themeFill="background1" w:themeFillShade="D9"/>
          </w:tcPr>
          <w:p w14:paraId="5AB72DDF" w14:textId="4757D443" w:rsidR="00541F7E" w:rsidRDefault="00DB7153" w:rsidP="005A1E1E">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19</w:t>
            </w:r>
          </w:p>
        </w:tc>
        <w:tc>
          <w:tcPr>
            <w:tcW w:w="2207" w:type="dxa"/>
            <w:shd w:val="clear" w:color="auto" w:fill="D9D9D9" w:themeFill="background1" w:themeFillShade="D9"/>
          </w:tcPr>
          <w:p w14:paraId="4067A6C4" w14:textId="61AA27E1" w:rsidR="00541F7E" w:rsidRDefault="00DB7153" w:rsidP="005A1E1E">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20</w:t>
            </w:r>
          </w:p>
        </w:tc>
        <w:tc>
          <w:tcPr>
            <w:tcW w:w="2207" w:type="dxa"/>
            <w:shd w:val="clear" w:color="auto" w:fill="D9D9D9" w:themeFill="background1" w:themeFillShade="D9"/>
          </w:tcPr>
          <w:p w14:paraId="6375967A" w14:textId="4CAC37C8" w:rsidR="00541F7E" w:rsidRDefault="00DB7153" w:rsidP="005A1E1E">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15</w:t>
            </w:r>
          </w:p>
        </w:tc>
      </w:tr>
      <w:tr w:rsidR="00541F7E" w14:paraId="576FC823" w14:textId="77777777" w:rsidTr="004F4164">
        <w:tc>
          <w:tcPr>
            <w:tcW w:w="2207" w:type="dxa"/>
            <w:shd w:val="clear" w:color="auto" w:fill="D9D9D9" w:themeFill="background1" w:themeFillShade="D9"/>
          </w:tcPr>
          <w:p w14:paraId="66ACE8FC" w14:textId="7B78A1CF" w:rsidR="00541F7E" w:rsidRDefault="00541F7E" w:rsidP="005A1E1E">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2011</w:t>
            </w:r>
          </w:p>
        </w:tc>
        <w:tc>
          <w:tcPr>
            <w:tcW w:w="2207" w:type="dxa"/>
            <w:shd w:val="clear" w:color="auto" w:fill="D9D9D9" w:themeFill="background1" w:themeFillShade="D9"/>
          </w:tcPr>
          <w:p w14:paraId="12730097" w14:textId="49FEF3CD" w:rsidR="00541F7E" w:rsidRDefault="00DB7153" w:rsidP="00541F7E">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1</w:t>
            </w:r>
            <w:r w:rsidR="00541F7E">
              <w:rPr>
                <w:rFonts w:ascii="Arial" w:eastAsia="Times New Roman" w:hAnsi="Arial" w:cs="Arial"/>
                <w:color w:val="222222"/>
                <w:sz w:val="24"/>
                <w:szCs w:val="24"/>
                <w:lang w:eastAsia="es-VE"/>
              </w:rPr>
              <w:t>3</w:t>
            </w:r>
          </w:p>
        </w:tc>
        <w:tc>
          <w:tcPr>
            <w:tcW w:w="2207" w:type="dxa"/>
            <w:shd w:val="clear" w:color="auto" w:fill="D9D9D9" w:themeFill="background1" w:themeFillShade="D9"/>
          </w:tcPr>
          <w:p w14:paraId="60EA49B1" w14:textId="02F7B135" w:rsidR="00541F7E" w:rsidRDefault="00DB7153" w:rsidP="005A1E1E">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14</w:t>
            </w:r>
          </w:p>
        </w:tc>
        <w:tc>
          <w:tcPr>
            <w:tcW w:w="2207" w:type="dxa"/>
            <w:shd w:val="clear" w:color="auto" w:fill="D9D9D9" w:themeFill="background1" w:themeFillShade="D9"/>
          </w:tcPr>
          <w:p w14:paraId="1719E4EB" w14:textId="4B90C95B" w:rsidR="00541F7E" w:rsidRDefault="00541F7E" w:rsidP="005A1E1E">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18</w:t>
            </w:r>
          </w:p>
        </w:tc>
      </w:tr>
    </w:tbl>
    <w:p w14:paraId="38A51BA4" w14:textId="13FA15BB" w:rsidR="00541F7E" w:rsidRPr="00DE5AA0" w:rsidRDefault="00541F7E" w:rsidP="00541F7E">
      <w:pPr>
        <w:pStyle w:val="Descripcin"/>
        <w:rPr>
          <w:rFonts w:ascii="Arial" w:eastAsia="Times New Roman" w:hAnsi="Arial" w:cs="Arial"/>
          <w:b w:val="0"/>
          <w:bCs w:val="0"/>
          <w:color w:val="222222"/>
          <w:sz w:val="24"/>
          <w:szCs w:val="24"/>
          <w:lang w:eastAsia="es-VE"/>
        </w:rPr>
      </w:pPr>
      <w:r>
        <w:t xml:space="preserve">Tabla </w:t>
      </w:r>
      <w:r w:rsidR="00662246">
        <w:rPr>
          <w:noProof/>
        </w:rPr>
        <w:fldChar w:fldCharType="begin"/>
      </w:r>
      <w:r w:rsidR="00662246">
        <w:rPr>
          <w:noProof/>
        </w:rPr>
        <w:instrText xml:space="preserve"> SEQ Tabla \* ARABIC </w:instrText>
      </w:r>
      <w:r w:rsidR="00662246">
        <w:rPr>
          <w:noProof/>
        </w:rPr>
        <w:fldChar w:fldCharType="separate"/>
      </w:r>
      <w:r w:rsidR="00F25583">
        <w:rPr>
          <w:noProof/>
        </w:rPr>
        <w:t>3</w:t>
      </w:r>
      <w:r w:rsidR="00662246">
        <w:rPr>
          <w:noProof/>
        </w:rPr>
        <w:fldChar w:fldCharType="end"/>
      </w:r>
    </w:p>
    <w:p w14:paraId="6D1791DC" w14:textId="641AD205" w:rsidR="00541F7E" w:rsidRPr="00E20F5D" w:rsidRDefault="00066FBA" w:rsidP="004248C2">
      <w:pPr>
        <w:pStyle w:val="Prrafodelista"/>
        <w:numPr>
          <w:ilvl w:val="0"/>
          <w:numId w:val="23"/>
        </w:numPr>
        <w:rPr>
          <w:rFonts w:ascii="Arial" w:eastAsia="Times New Roman" w:hAnsi="Arial" w:cs="Arial"/>
          <w:color w:val="222222"/>
          <w:sz w:val="24"/>
          <w:szCs w:val="24"/>
          <w:lang w:eastAsia="es-VE"/>
        </w:rPr>
      </w:pPr>
      <w:r w:rsidRPr="00DE5AA0">
        <w:rPr>
          <w:rFonts w:ascii="Arial" w:eastAsia="Times New Roman" w:hAnsi="Arial" w:cs="Arial"/>
          <w:color w:val="222222"/>
          <w:sz w:val="24"/>
          <w:szCs w:val="24"/>
          <w:lang w:eastAsia="es-VE"/>
        </w:rPr>
        <w:t>Estos   resultados   son muy comunes  en otras  asignaturas  de la especialidad  y en otros  semestres.</w:t>
      </w:r>
      <w:r w:rsidR="00E20F5D" w:rsidRPr="00DE5AA0">
        <w:rPr>
          <w:rFonts w:ascii="Arial" w:eastAsia="Times New Roman" w:hAnsi="Arial" w:cs="Arial"/>
          <w:color w:val="222222"/>
          <w:sz w:val="24"/>
          <w:szCs w:val="24"/>
          <w:lang w:eastAsia="es-VE"/>
        </w:rPr>
        <w:t xml:space="preserve"> </w:t>
      </w:r>
      <w:r w:rsidR="00541F7E" w:rsidRPr="00E20F5D">
        <w:rPr>
          <w:rFonts w:ascii="Arial" w:eastAsia="Times New Roman" w:hAnsi="Arial" w:cs="Arial"/>
          <w:color w:val="222222"/>
          <w:sz w:val="24"/>
          <w:szCs w:val="24"/>
          <w:lang w:eastAsia="es-VE"/>
        </w:rPr>
        <w:t>Este  mismo  hecho  parece  rep</w:t>
      </w:r>
      <w:r w:rsidR="00E20F5D">
        <w:rPr>
          <w:rFonts w:ascii="Arial" w:eastAsia="Times New Roman" w:hAnsi="Arial" w:cs="Arial"/>
          <w:color w:val="222222"/>
          <w:sz w:val="24"/>
          <w:szCs w:val="24"/>
          <w:lang w:eastAsia="es-VE"/>
        </w:rPr>
        <w:t>roducirse   en diferentes  períodos.</w:t>
      </w:r>
    </w:p>
    <w:p w14:paraId="4612AA96" w14:textId="32F33E2D" w:rsidR="00FF7A30" w:rsidRPr="00541F7E" w:rsidRDefault="00FF7A30" w:rsidP="00FF7A30">
      <w:pPr>
        <w:rPr>
          <w:rFonts w:ascii="Arial" w:eastAsia="Times New Roman" w:hAnsi="Arial" w:cs="Arial"/>
          <w:color w:val="222222"/>
          <w:sz w:val="24"/>
          <w:szCs w:val="24"/>
          <w:lang w:eastAsia="es-VE"/>
        </w:rPr>
      </w:pPr>
      <w:r w:rsidRPr="00541F7E">
        <w:rPr>
          <w:rFonts w:ascii="Arial" w:eastAsia="Times New Roman" w:hAnsi="Arial" w:cs="Arial"/>
          <w:color w:val="222222"/>
          <w:sz w:val="24"/>
          <w:szCs w:val="24"/>
          <w:lang w:eastAsia="es-VE"/>
        </w:rPr>
        <w:t xml:space="preserve">Principales  razones </w:t>
      </w:r>
      <w:r w:rsidR="00541F7E">
        <w:rPr>
          <w:rFonts w:ascii="Arial" w:eastAsia="Times New Roman" w:hAnsi="Arial" w:cs="Arial"/>
          <w:color w:val="222222"/>
          <w:sz w:val="24"/>
          <w:szCs w:val="24"/>
          <w:lang w:eastAsia="es-VE"/>
        </w:rPr>
        <w:t xml:space="preserve">de los alumnos  </w:t>
      </w:r>
      <w:r w:rsidRPr="00541F7E">
        <w:rPr>
          <w:rFonts w:ascii="Arial" w:eastAsia="Times New Roman" w:hAnsi="Arial" w:cs="Arial"/>
          <w:color w:val="222222"/>
          <w:sz w:val="24"/>
          <w:szCs w:val="24"/>
          <w:lang w:eastAsia="es-VE"/>
        </w:rPr>
        <w:t xml:space="preserve"> para abandonar  la asignatura</w:t>
      </w:r>
    </w:p>
    <w:p w14:paraId="12364074" w14:textId="7E17A464" w:rsidR="00FF7A30" w:rsidRPr="00DE5AA0" w:rsidRDefault="00FF7A30" w:rsidP="004248C2">
      <w:pPr>
        <w:pStyle w:val="Prrafodelista"/>
        <w:numPr>
          <w:ilvl w:val="0"/>
          <w:numId w:val="23"/>
        </w:numPr>
        <w:rPr>
          <w:rFonts w:ascii="Arial" w:eastAsia="Times New Roman" w:hAnsi="Arial" w:cs="Arial"/>
          <w:color w:val="222222"/>
          <w:sz w:val="24"/>
          <w:szCs w:val="24"/>
          <w:lang w:eastAsia="es-VE"/>
        </w:rPr>
      </w:pPr>
      <w:r w:rsidRPr="00DE5AA0">
        <w:rPr>
          <w:rFonts w:ascii="Arial" w:eastAsia="Times New Roman" w:hAnsi="Arial" w:cs="Arial"/>
          <w:color w:val="222222"/>
          <w:sz w:val="24"/>
          <w:szCs w:val="24"/>
          <w:lang w:eastAsia="es-VE"/>
        </w:rPr>
        <w:t>Es difícil</w:t>
      </w:r>
    </w:p>
    <w:p w14:paraId="71690986" w14:textId="62636C55" w:rsidR="00FF7A30" w:rsidRPr="00DE5AA0" w:rsidRDefault="00FF7A30" w:rsidP="004248C2">
      <w:pPr>
        <w:pStyle w:val="Prrafodelista"/>
        <w:numPr>
          <w:ilvl w:val="0"/>
          <w:numId w:val="23"/>
        </w:numPr>
        <w:rPr>
          <w:rFonts w:ascii="Arial" w:eastAsia="Times New Roman" w:hAnsi="Arial" w:cs="Arial"/>
          <w:color w:val="222222"/>
          <w:sz w:val="24"/>
          <w:szCs w:val="24"/>
          <w:lang w:eastAsia="es-VE"/>
        </w:rPr>
      </w:pPr>
      <w:r w:rsidRPr="00DE5AA0">
        <w:rPr>
          <w:rFonts w:ascii="Arial" w:eastAsia="Times New Roman" w:hAnsi="Arial" w:cs="Arial"/>
          <w:color w:val="222222"/>
          <w:sz w:val="24"/>
          <w:szCs w:val="24"/>
          <w:lang w:eastAsia="es-VE"/>
        </w:rPr>
        <w:t>No la entiendo</w:t>
      </w:r>
    </w:p>
    <w:p w14:paraId="785B51F0" w14:textId="120CC0E9" w:rsidR="00FF7A30" w:rsidRPr="00541F7E" w:rsidRDefault="00FF7A30" w:rsidP="004248C2">
      <w:pPr>
        <w:pStyle w:val="Prrafodelista"/>
        <w:numPr>
          <w:ilvl w:val="0"/>
          <w:numId w:val="23"/>
        </w:numPr>
        <w:rPr>
          <w:rFonts w:ascii="Arial" w:eastAsia="Times New Roman" w:hAnsi="Arial" w:cs="Arial"/>
          <w:color w:val="222222"/>
          <w:sz w:val="24"/>
          <w:szCs w:val="24"/>
          <w:lang w:eastAsia="es-VE"/>
        </w:rPr>
      </w:pPr>
      <w:r w:rsidRPr="00541F7E">
        <w:rPr>
          <w:rFonts w:ascii="Arial" w:eastAsia="Times New Roman" w:hAnsi="Arial" w:cs="Arial"/>
          <w:color w:val="222222"/>
          <w:sz w:val="24"/>
          <w:szCs w:val="24"/>
          <w:lang w:eastAsia="es-VE"/>
        </w:rPr>
        <w:t>No tengo buenas bases matemáticas</w:t>
      </w:r>
    </w:p>
    <w:p w14:paraId="5142FDBB" w14:textId="162CF22E" w:rsidR="00FF7A30" w:rsidRDefault="00FF7A30" w:rsidP="004248C2">
      <w:pPr>
        <w:pStyle w:val="Prrafodelista"/>
        <w:numPr>
          <w:ilvl w:val="0"/>
          <w:numId w:val="23"/>
        </w:numPr>
        <w:rPr>
          <w:rFonts w:ascii="Arial" w:eastAsia="Times New Roman" w:hAnsi="Arial" w:cs="Arial"/>
          <w:color w:val="222222"/>
          <w:sz w:val="24"/>
          <w:szCs w:val="24"/>
          <w:lang w:eastAsia="es-VE"/>
        </w:rPr>
      </w:pPr>
      <w:r w:rsidRPr="00541F7E">
        <w:rPr>
          <w:rFonts w:ascii="Arial" w:eastAsia="Times New Roman" w:hAnsi="Arial" w:cs="Arial"/>
          <w:color w:val="222222"/>
          <w:sz w:val="24"/>
          <w:szCs w:val="24"/>
          <w:lang w:eastAsia="es-VE"/>
        </w:rPr>
        <w:t>Necesito estudiar más.</w:t>
      </w:r>
    </w:p>
    <w:p w14:paraId="7B235928" w14:textId="77777777" w:rsidR="00541F7E" w:rsidRDefault="00FF7A30" w:rsidP="00FF7A30">
      <w:pPr>
        <w:rPr>
          <w:rFonts w:ascii="Arial" w:eastAsia="Times New Roman" w:hAnsi="Arial" w:cs="Arial"/>
          <w:color w:val="222222"/>
          <w:sz w:val="24"/>
          <w:szCs w:val="24"/>
          <w:lang w:eastAsia="es-VE"/>
        </w:rPr>
      </w:pPr>
      <w:r w:rsidRPr="00541F7E">
        <w:rPr>
          <w:rFonts w:ascii="Arial" w:eastAsia="Times New Roman" w:hAnsi="Arial" w:cs="Arial"/>
          <w:color w:val="222222"/>
          <w:sz w:val="24"/>
          <w:szCs w:val="24"/>
          <w:lang w:eastAsia="es-VE"/>
        </w:rPr>
        <w:t>Razones   esgrimidas por el docente</w:t>
      </w:r>
    </w:p>
    <w:p w14:paraId="6A7DF0E9" w14:textId="2991B83A" w:rsidR="00275211" w:rsidRPr="00541F7E" w:rsidRDefault="00275211" w:rsidP="004248C2">
      <w:pPr>
        <w:pStyle w:val="Prrafodelista"/>
        <w:numPr>
          <w:ilvl w:val="0"/>
          <w:numId w:val="24"/>
        </w:numPr>
        <w:rPr>
          <w:rFonts w:ascii="Arial" w:eastAsia="Times New Roman" w:hAnsi="Arial" w:cs="Arial"/>
          <w:color w:val="222222"/>
          <w:sz w:val="24"/>
          <w:szCs w:val="24"/>
          <w:lang w:eastAsia="es-VE"/>
        </w:rPr>
      </w:pPr>
      <w:r w:rsidRPr="00541F7E">
        <w:rPr>
          <w:rFonts w:ascii="Arial" w:eastAsia="Times New Roman" w:hAnsi="Arial" w:cs="Arial"/>
          <w:color w:val="222222"/>
          <w:sz w:val="24"/>
          <w:szCs w:val="24"/>
          <w:lang w:eastAsia="es-VE"/>
        </w:rPr>
        <w:t>Muy baja  preparación en las asignaturas  que son requisitos   para  esta asignatura</w:t>
      </w:r>
    </w:p>
    <w:p w14:paraId="6861DDD7" w14:textId="3B5C0131" w:rsidR="00275211" w:rsidRPr="00541F7E" w:rsidRDefault="00275211" w:rsidP="004248C2">
      <w:pPr>
        <w:pStyle w:val="Prrafodelista"/>
        <w:numPr>
          <w:ilvl w:val="0"/>
          <w:numId w:val="24"/>
        </w:numPr>
        <w:rPr>
          <w:rFonts w:ascii="Arial" w:eastAsia="Times New Roman" w:hAnsi="Arial" w:cs="Arial"/>
          <w:color w:val="222222"/>
          <w:sz w:val="24"/>
          <w:szCs w:val="24"/>
          <w:lang w:eastAsia="es-VE"/>
        </w:rPr>
      </w:pPr>
      <w:r w:rsidRPr="00541F7E">
        <w:rPr>
          <w:rFonts w:ascii="Arial" w:eastAsia="Times New Roman" w:hAnsi="Arial" w:cs="Arial"/>
          <w:color w:val="222222"/>
          <w:sz w:val="24"/>
          <w:szCs w:val="24"/>
          <w:lang w:eastAsia="es-VE"/>
        </w:rPr>
        <w:t>Baja  preparación en las a signaturas de matemáticas y geometría  a nivel de educación básica  y media.</w:t>
      </w:r>
    </w:p>
    <w:p w14:paraId="6902A5FC" w14:textId="30533E27" w:rsidR="00541F7E" w:rsidRPr="00541F7E" w:rsidRDefault="00541F7E" w:rsidP="004248C2">
      <w:pPr>
        <w:pStyle w:val="Prrafodelista"/>
        <w:numPr>
          <w:ilvl w:val="0"/>
          <w:numId w:val="24"/>
        </w:numPr>
        <w:rPr>
          <w:rFonts w:ascii="Arial" w:eastAsia="Times New Roman" w:hAnsi="Arial" w:cs="Arial"/>
          <w:color w:val="222222"/>
          <w:sz w:val="24"/>
          <w:szCs w:val="24"/>
          <w:lang w:eastAsia="es-VE"/>
        </w:rPr>
      </w:pPr>
      <w:r w:rsidRPr="00541F7E">
        <w:rPr>
          <w:rFonts w:ascii="Arial" w:eastAsia="Times New Roman" w:hAnsi="Arial" w:cs="Arial"/>
          <w:color w:val="222222"/>
          <w:sz w:val="24"/>
          <w:szCs w:val="24"/>
          <w:lang w:eastAsia="es-VE"/>
        </w:rPr>
        <w:lastRenderedPageBreak/>
        <w:t>Pareciera  que aprobar con el mínimo o máximo de  calificaciones  e</w:t>
      </w:r>
      <w:r w:rsidR="00C764F5">
        <w:rPr>
          <w:rFonts w:ascii="Arial" w:eastAsia="Times New Roman" w:hAnsi="Arial" w:cs="Arial"/>
          <w:color w:val="222222"/>
          <w:sz w:val="24"/>
          <w:szCs w:val="24"/>
          <w:lang w:eastAsia="es-VE"/>
        </w:rPr>
        <w:t>s</w:t>
      </w:r>
      <w:r w:rsidRPr="00541F7E">
        <w:rPr>
          <w:rFonts w:ascii="Arial" w:eastAsia="Times New Roman" w:hAnsi="Arial" w:cs="Arial"/>
          <w:color w:val="222222"/>
          <w:sz w:val="24"/>
          <w:szCs w:val="24"/>
          <w:lang w:eastAsia="es-VE"/>
        </w:rPr>
        <w:t xml:space="preserve"> lo mismo</w:t>
      </w:r>
      <w:r w:rsidR="00C764F5">
        <w:rPr>
          <w:rFonts w:ascii="Arial" w:eastAsia="Times New Roman" w:hAnsi="Arial" w:cs="Arial"/>
          <w:color w:val="222222"/>
          <w:sz w:val="24"/>
          <w:szCs w:val="24"/>
          <w:lang w:eastAsia="es-VE"/>
        </w:rPr>
        <w:t>, no  parecieran percibir la importancia  de perseguir la excelencia</w:t>
      </w:r>
      <w:r w:rsidRPr="00541F7E">
        <w:rPr>
          <w:rFonts w:ascii="Arial" w:eastAsia="Times New Roman" w:hAnsi="Arial" w:cs="Arial"/>
          <w:color w:val="222222"/>
          <w:sz w:val="24"/>
          <w:szCs w:val="24"/>
          <w:lang w:eastAsia="es-VE"/>
        </w:rPr>
        <w:t xml:space="preserve">. </w:t>
      </w:r>
      <w:r w:rsidR="00C764F5" w:rsidRPr="00693433">
        <w:rPr>
          <w:sz w:val="24"/>
          <w:szCs w:val="24"/>
          <w:vertAlign w:val="superscript"/>
        </w:rPr>
        <w:footnoteReference w:id="18"/>
      </w:r>
    </w:p>
    <w:p w14:paraId="11AD4FB3" w14:textId="2A2DDF6D" w:rsidR="00275211" w:rsidRPr="00541F7E" w:rsidRDefault="002A4139" w:rsidP="004248C2">
      <w:pPr>
        <w:pStyle w:val="Prrafodelista"/>
        <w:numPr>
          <w:ilvl w:val="0"/>
          <w:numId w:val="24"/>
        </w:num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Se les  ha permitido aprobar</w:t>
      </w:r>
      <w:r w:rsidR="00541F7E">
        <w:rPr>
          <w:rFonts w:ascii="Arial" w:eastAsia="Times New Roman" w:hAnsi="Arial" w:cs="Arial"/>
          <w:color w:val="222222"/>
          <w:sz w:val="24"/>
          <w:szCs w:val="24"/>
          <w:lang w:eastAsia="es-VE"/>
        </w:rPr>
        <w:t xml:space="preserve"> </w:t>
      </w:r>
      <w:r w:rsidR="00275211" w:rsidRPr="00541F7E">
        <w:rPr>
          <w:rFonts w:ascii="Arial" w:eastAsia="Times New Roman" w:hAnsi="Arial" w:cs="Arial"/>
          <w:color w:val="222222"/>
          <w:sz w:val="24"/>
          <w:szCs w:val="24"/>
          <w:lang w:eastAsia="es-VE"/>
        </w:rPr>
        <w:t xml:space="preserve"> las asignaturas </w:t>
      </w:r>
      <w:r w:rsidR="00693433">
        <w:rPr>
          <w:rFonts w:ascii="Arial" w:eastAsia="Times New Roman" w:hAnsi="Arial" w:cs="Arial"/>
          <w:color w:val="222222"/>
          <w:sz w:val="24"/>
          <w:szCs w:val="24"/>
          <w:lang w:eastAsia="es-VE"/>
        </w:rPr>
        <w:t>requisito de éstas</w:t>
      </w:r>
      <w:r w:rsidR="00275211" w:rsidRPr="00541F7E">
        <w:rPr>
          <w:rFonts w:ascii="Arial" w:eastAsia="Times New Roman" w:hAnsi="Arial" w:cs="Arial"/>
          <w:color w:val="222222"/>
          <w:sz w:val="24"/>
          <w:szCs w:val="24"/>
          <w:lang w:eastAsia="es-VE"/>
        </w:rPr>
        <w:t xml:space="preserve"> sin la preparación suficiente</w:t>
      </w:r>
      <w:r>
        <w:rPr>
          <w:rFonts w:ascii="Arial" w:eastAsia="Times New Roman" w:hAnsi="Arial" w:cs="Arial"/>
          <w:color w:val="222222"/>
          <w:sz w:val="24"/>
          <w:szCs w:val="24"/>
          <w:lang w:eastAsia="es-VE"/>
        </w:rPr>
        <w:t>.</w:t>
      </w:r>
      <w:r w:rsidR="00275211" w:rsidRPr="00541F7E">
        <w:rPr>
          <w:rFonts w:ascii="Arial" w:eastAsia="Times New Roman" w:hAnsi="Arial" w:cs="Arial"/>
          <w:color w:val="222222"/>
          <w:sz w:val="24"/>
          <w:szCs w:val="24"/>
          <w:lang w:eastAsia="es-VE"/>
        </w:rPr>
        <w:t xml:space="preserve"> </w:t>
      </w:r>
    </w:p>
    <w:p w14:paraId="30280E0E" w14:textId="0C22181B" w:rsidR="00D350C7" w:rsidRDefault="00F10556" w:rsidP="00D37EB7">
      <w:pPr>
        <w:ind w:firstLine="709"/>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Era  entonces  obvio, la  existencia  de  dicha deficiencia y la necesidad  de  superarla.</w:t>
      </w:r>
      <w:r w:rsidR="00D37EB7" w:rsidRPr="009C0366">
        <w:rPr>
          <w:rFonts w:ascii="Arial" w:eastAsia="Times New Roman" w:hAnsi="Arial" w:cs="Arial"/>
          <w:color w:val="222222"/>
          <w:sz w:val="24"/>
          <w:szCs w:val="24"/>
          <w:lang w:eastAsia="es-VE"/>
        </w:rPr>
        <w:t xml:space="preserve"> </w:t>
      </w:r>
      <w:r w:rsidR="00B11FCB" w:rsidRPr="009C0366">
        <w:rPr>
          <w:rFonts w:ascii="Arial" w:eastAsia="Times New Roman" w:hAnsi="Arial" w:cs="Arial"/>
          <w:color w:val="222222"/>
          <w:sz w:val="24"/>
          <w:szCs w:val="24"/>
          <w:lang w:eastAsia="es-VE"/>
        </w:rPr>
        <w:t xml:space="preserve"> </w:t>
      </w:r>
      <w:r w:rsidR="009228E6" w:rsidRPr="009C0366">
        <w:rPr>
          <w:rFonts w:ascii="Arial" w:eastAsia="Times New Roman" w:hAnsi="Arial" w:cs="Arial"/>
          <w:color w:val="222222"/>
          <w:sz w:val="24"/>
          <w:szCs w:val="24"/>
          <w:lang w:eastAsia="es-VE"/>
        </w:rPr>
        <w:t>Desde  estas  reflexiones  hicimos   una primera  investigación con</w:t>
      </w:r>
      <w:r w:rsidR="005773B1" w:rsidRPr="009C0366">
        <w:rPr>
          <w:rFonts w:ascii="Arial" w:eastAsia="Times New Roman" w:hAnsi="Arial" w:cs="Arial"/>
          <w:color w:val="222222"/>
          <w:sz w:val="24"/>
          <w:szCs w:val="24"/>
          <w:lang w:eastAsia="es-VE"/>
        </w:rPr>
        <w:t xml:space="preserve"> estudiantes  de  educación media  y luego  con </w:t>
      </w:r>
      <w:r w:rsidR="009228E6" w:rsidRPr="009C0366">
        <w:rPr>
          <w:rFonts w:ascii="Arial" w:eastAsia="Times New Roman" w:hAnsi="Arial" w:cs="Arial"/>
          <w:color w:val="222222"/>
          <w:sz w:val="24"/>
          <w:szCs w:val="24"/>
          <w:lang w:eastAsia="es-VE"/>
        </w:rPr>
        <w:t>niños   y maestros, pues trabajando a  nivel  superior (</w:t>
      </w:r>
      <w:r w:rsidR="0068300F" w:rsidRPr="009C0366">
        <w:rPr>
          <w:rFonts w:ascii="Arial" w:eastAsia="Times New Roman" w:hAnsi="Arial" w:cs="Arial"/>
          <w:color w:val="222222"/>
          <w:sz w:val="24"/>
          <w:szCs w:val="24"/>
          <w:lang w:eastAsia="es-VE"/>
        </w:rPr>
        <w:t>I</w:t>
      </w:r>
      <w:r w:rsidR="009228E6" w:rsidRPr="009C0366">
        <w:rPr>
          <w:rFonts w:ascii="Arial" w:eastAsia="Times New Roman" w:hAnsi="Arial" w:cs="Arial"/>
          <w:color w:val="222222"/>
          <w:sz w:val="24"/>
          <w:szCs w:val="24"/>
          <w:lang w:eastAsia="es-VE"/>
        </w:rPr>
        <w:t>ngeniería</w:t>
      </w:r>
      <w:r w:rsidR="0068300F" w:rsidRPr="009C0366">
        <w:rPr>
          <w:rFonts w:ascii="Arial" w:eastAsia="Times New Roman" w:hAnsi="Arial" w:cs="Arial"/>
          <w:color w:val="222222"/>
          <w:sz w:val="24"/>
          <w:szCs w:val="24"/>
          <w:lang w:eastAsia="es-VE"/>
        </w:rPr>
        <w:t xml:space="preserve"> y Educación</w:t>
      </w:r>
      <w:r w:rsidR="009228E6" w:rsidRPr="009C0366">
        <w:rPr>
          <w:rFonts w:ascii="Arial" w:eastAsia="Times New Roman" w:hAnsi="Arial" w:cs="Arial"/>
          <w:color w:val="222222"/>
          <w:sz w:val="24"/>
          <w:szCs w:val="24"/>
          <w:lang w:eastAsia="es-VE"/>
        </w:rPr>
        <w:t xml:space="preserve">) observamos </w:t>
      </w:r>
      <w:r w:rsidRPr="009C0366">
        <w:rPr>
          <w:rFonts w:ascii="Arial" w:eastAsia="Times New Roman" w:hAnsi="Arial" w:cs="Arial"/>
          <w:color w:val="222222"/>
          <w:sz w:val="24"/>
          <w:szCs w:val="24"/>
          <w:lang w:eastAsia="es-VE"/>
        </w:rPr>
        <w:t>las</w:t>
      </w:r>
      <w:r w:rsidR="009228E6" w:rsidRPr="009C0366">
        <w:rPr>
          <w:rFonts w:ascii="Arial" w:eastAsia="Times New Roman" w:hAnsi="Arial" w:cs="Arial"/>
          <w:color w:val="222222"/>
          <w:sz w:val="24"/>
          <w:szCs w:val="24"/>
          <w:lang w:eastAsia="es-VE"/>
        </w:rPr>
        <w:t xml:space="preserve">  deficiencias en los estudiantes sobre todo en el dominio de nociones  básicas</w:t>
      </w:r>
      <w:r w:rsidR="00CF1F41" w:rsidRPr="009C0366">
        <w:rPr>
          <w:rFonts w:ascii="Arial" w:eastAsia="Times New Roman" w:hAnsi="Arial" w:cs="Arial"/>
          <w:color w:val="222222"/>
          <w:sz w:val="24"/>
          <w:szCs w:val="24"/>
          <w:lang w:eastAsia="es-VE"/>
        </w:rPr>
        <w:t>,</w:t>
      </w:r>
      <w:r w:rsidR="009228E6" w:rsidRPr="009C0366">
        <w:rPr>
          <w:rFonts w:ascii="Arial" w:eastAsia="Times New Roman" w:hAnsi="Arial" w:cs="Arial"/>
          <w:color w:val="222222"/>
          <w:sz w:val="24"/>
          <w:szCs w:val="24"/>
          <w:lang w:eastAsia="es-VE"/>
        </w:rPr>
        <w:t xml:space="preserve">  que se suponía debieron adquirir  en los  niveles de  enseñanza </w:t>
      </w:r>
      <w:r w:rsidR="00E61D10" w:rsidRPr="009C0366">
        <w:rPr>
          <w:rFonts w:ascii="Arial" w:eastAsia="Times New Roman" w:hAnsi="Arial" w:cs="Arial"/>
          <w:color w:val="222222"/>
          <w:sz w:val="24"/>
          <w:szCs w:val="24"/>
          <w:lang w:eastAsia="es-VE"/>
        </w:rPr>
        <w:t>precedentes</w:t>
      </w:r>
      <w:r w:rsidR="009228E6" w:rsidRPr="009C0366">
        <w:rPr>
          <w:rFonts w:ascii="Arial" w:eastAsia="Times New Roman" w:hAnsi="Arial" w:cs="Arial"/>
          <w:color w:val="222222"/>
          <w:sz w:val="24"/>
          <w:szCs w:val="24"/>
          <w:lang w:eastAsia="es-VE"/>
        </w:rPr>
        <w:t xml:space="preserve">.  </w:t>
      </w:r>
      <w:r w:rsidR="00B11FCB" w:rsidRPr="009C0366">
        <w:rPr>
          <w:rFonts w:ascii="Arial" w:eastAsia="Times New Roman" w:hAnsi="Arial" w:cs="Arial"/>
          <w:color w:val="222222"/>
          <w:sz w:val="24"/>
          <w:szCs w:val="24"/>
          <w:lang w:eastAsia="es-VE"/>
        </w:rPr>
        <w:t>Así e</w:t>
      </w:r>
      <w:r w:rsidR="009228E6" w:rsidRPr="009C0366">
        <w:rPr>
          <w:rFonts w:ascii="Arial" w:eastAsia="Times New Roman" w:hAnsi="Arial" w:cs="Arial"/>
          <w:color w:val="222222"/>
          <w:sz w:val="24"/>
          <w:szCs w:val="24"/>
          <w:lang w:eastAsia="es-VE"/>
        </w:rPr>
        <w:t xml:space="preserve">n un curso de  40 alumnos  </w:t>
      </w:r>
      <w:r w:rsidR="001246F2" w:rsidRPr="009C0366">
        <w:rPr>
          <w:rFonts w:ascii="Arial" w:eastAsia="Times New Roman" w:hAnsi="Arial" w:cs="Arial"/>
          <w:color w:val="222222"/>
          <w:sz w:val="24"/>
          <w:szCs w:val="24"/>
          <w:lang w:eastAsia="es-VE"/>
        </w:rPr>
        <w:t>universitarios</w:t>
      </w:r>
      <w:r w:rsidR="00997D96" w:rsidRPr="009C0366">
        <w:rPr>
          <w:rFonts w:ascii="Arial" w:eastAsia="Times New Roman" w:hAnsi="Arial" w:cs="Arial"/>
          <w:color w:val="222222"/>
          <w:sz w:val="24"/>
          <w:szCs w:val="24"/>
          <w:lang w:eastAsia="es-VE"/>
        </w:rPr>
        <w:t xml:space="preserve"> 2014 </w:t>
      </w:r>
      <w:r w:rsidR="001246F2" w:rsidRPr="009C0366">
        <w:rPr>
          <w:rFonts w:ascii="Arial" w:eastAsia="Times New Roman" w:hAnsi="Arial" w:cs="Arial"/>
          <w:color w:val="222222"/>
          <w:sz w:val="24"/>
          <w:szCs w:val="24"/>
          <w:lang w:eastAsia="es-VE"/>
        </w:rPr>
        <w:t xml:space="preserve"> </w:t>
      </w:r>
      <w:r w:rsidR="009228E6" w:rsidRPr="009C0366">
        <w:rPr>
          <w:rFonts w:ascii="Arial" w:eastAsia="Times New Roman" w:hAnsi="Arial" w:cs="Arial"/>
          <w:color w:val="222222"/>
          <w:sz w:val="24"/>
          <w:szCs w:val="24"/>
          <w:lang w:eastAsia="es-VE"/>
        </w:rPr>
        <w:t>indagando sobre ello  detectamos lo siguiente:</w:t>
      </w:r>
    </w:p>
    <w:p w14:paraId="13038440" w14:textId="77777777" w:rsidR="00D350C7" w:rsidRDefault="00D350C7">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br w:type="page"/>
      </w:r>
    </w:p>
    <w:p w14:paraId="3E2AD45F" w14:textId="77777777" w:rsidR="0068300F" w:rsidRDefault="0068300F" w:rsidP="00D37EB7">
      <w:pPr>
        <w:ind w:firstLine="709"/>
        <w:rPr>
          <w:rFonts w:ascii="Arial" w:eastAsia="Times New Roman" w:hAnsi="Arial" w:cs="Arial"/>
          <w:color w:val="222222"/>
          <w:sz w:val="24"/>
          <w:szCs w:val="24"/>
          <w:lang w:eastAsia="es-VE"/>
        </w:rPr>
      </w:pPr>
    </w:p>
    <w:p w14:paraId="47A819AF" w14:textId="7D014929" w:rsidR="00F63066" w:rsidRPr="00F63066" w:rsidRDefault="00F63066" w:rsidP="00D37EB7">
      <w:pPr>
        <w:ind w:firstLine="709"/>
        <w:rPr>
          <w:rFonts w:ascii="Arial" w:eastAsia="Times New Roman" w:hAnsi="Arial" w:cs="Arial"/>
          <w:b/>
          <w:color w:val="222222"/>
          <w:sz w:val="24"/>
          <w:szCs w:val="24"/>
          <w:lang w:eastAsia="es-VE"/>
        </w:rPr>
      </w:pPr>
      <w:r w:rsidRPr="00F63066">
        <w:rPr>
          <w:rFonts w:ascii="Arial" w:eastAsia="Times New Roman" w:hAnsi="Arial" w:cs="Arial"/>
          <w:b/>
          <w:color w:val="222222"/>
          <w:sz w:val="24"/>
          <w:szCs w:val="24"/>
          <w:lang w:eastAsia="es-VE"/>
        </w:rPr>
        <w:t xml:space="preserve">Curso de  </w:t>
      </w:r>
      <w:r w:rsidR="00C308A5">
        <w:rPr>
          <w:rFonts w:ascii="Arial" w:eastAsia="Times New Roman" w:hAnsi="Arial" w:cs="Arial"/>
          <w:b/>
          <w:color w:val="222222"/>
          <w:sz w:val="24"/>
          <w:szCs w:val="24"/>
          <w:lang w:eastAsia="es-VE"/>
        </w:rPr>
        <w:t>45</w:t>
      </w:r>
      <w:r w:rsidRPr="00F63066">
        <w:rPr>
          <w:rFonts w:ascii="Arial" w:eastAsia="Times New Roman" w:hAnsi="Arial" w:cs="Arial"/>
          <w:b/>
          <w:color w:val="222222"/>
          <w:sz w:val="24"/>
          <w:szCs w:val="24"/>
          <w:lang w:eastAsia="es-VE"/>
        </w:rPr>
        <w:t xml:space="preserve"> alumnos  universitarios</w:t>
      </w:r>
      <w:r>
        <w:rPr>
          <w:rFonts w:ascii="Arial" w:eastAsia="Times New Roman" w:hAnsi="Arial" w:cs="Arial"/>
          <w:b/>
          <w:color w:val="222222"/>
          <w:sz w:val="24"/>
          <w:szCs w:val="24"/>
          <w:lang w:eastAsia="es-VE"/>
        </w:rPr>
        <w:t xml:space="preserve"> entrevistados  con respecto a sus </w:t>
      </w:r>
      <w:r w:rsidR="00DB7153">
        <w:rPr>
          <w:rFonts w:ascii="Arial" w:eastAsia="Times New Roman" w:hAnsi="Arial" w:cs="Arial"/>
          <w:b/>
          <w:color w:val="222222"/>
          <w:sz w:val="24"/>
          <w:szCs w:val="24"/>
          <w:lang w:eastAsia="es-VE"/>
        </w:rPr>
        <w:t>estudios en la  asignatura</w:t>
      </w:r>
      <w:r>
        <w:rPr>
          <w:rFonts w:ascii="Arial" w:eastAsia="Times New Roman" w:hAnsi="Arial" w:cs="Arial"/>
          <w:b/>
          <w:color w:val="222222"/>
          <w:sz w:val="24"/>
          <w:szCs w:val="24"/>
          <w:lang w:eastAsia="es-VE"/>
        </w:rPr>
        <w:t xml:space="preserve"> matemáticas  en el nivel secundario.</w:t>
      </w:r>
      <w:r w:rsidRPr="00F63066">
        <w:rPr>
          <w:rFonts w:ascii="Arial" w:eastAsia="Times New Roman" w:hAnsi="Arial" w:cs="Arial"/>
          <w:b/>
          <w:color w:val="222222"/>
          <w:sz w:val="24"/>
          <w:szCs w:val="24"/>
          <w:lang w:eastAsia="es-VE"/>
        </w:rPr>
        <w:t xml:space="preserve"> 2014</w:t>
      </w:r>
      <w:r w:rsidR="0000660E">
        <w:rPr>
          <w:rFonts w:ascii="Arial" w:eastAsia="Times New Roman" w:hAnsi="Arial" w:cs="Arial"/>
          <w:b/>
          <w:color w:val="222222"/>
          <w:sz w:val="24"/>
          <w:szCs w:val="24"/>
          <w:lang w:eastAsia="es-VE"/>
        </w:rPr>
        <w:t>-2015</w:t>
      </w:r>
    </w:p>
    <w:p w14:paraId="16EE1B14" w14:textId="77777777" w:rsidR="00F63066" w:rsidRPr="009C0366" w:rsidRDefault="00F63066" w:rsidP="00D37EB7">
      <w:pPr>
        <w:ind w:firstLine="709"/>
        <w:rPr>
          <w:rFonts w:ascii="Arial" w:eastAsia="Times New Roman" w:hAnsi="Arial" w:cs="Arial"/>
          <w:color w:val="222222"/>
          <w:sz w:val="24"/>
          <w:szCs w:val="24"/>
          <w:lang w:eastAsia="es-VE"/>
        </w:rPr>
      </w:pPr>
    </w:p>
    <w:tbl>
      <w:tblPr>
        <w:tblStyle w:val="Tablaconcuadrcula"/>
        <w:tblW w:w="0" w:type="auto"/>
        <w:tblLook w:val="04A0" w:firstRow="1" w:lastRow="0" w:firstColumn="1" w:lastColumn="0" w:noHBand="0" w:noVBand="1"/>
      </w:tblPr>
      <w:tblGrid>
        <w:gridCol w:w="1702"/>
        <w:gridCol w:w="1671"/>
        <w:gridCol w:w="1887"/>
        <w:gridCol w:w="1887"/>
        <w:gridCol w:w="1822"/>
      </w:tblGrid>
      <w:tr w:rsidR="00C308A5" w:rsidRPr="009C0366" w14:paraId="40371795" w14:textId="77777777" w:rsidTr="00C308A5">
        <w:tc>
          <w:tcPr>
            <w:tcW w:w="1945" w:type="dxa"/>
            <w:shd w:val="clear" w:color="auto" w:fill="D9D9D9" w:themeFill="background1" w:themeFillShade="D9"/>
          </w:tcPr>
          <w:p w14:paraId="3013EAFF" w14:textId="28B9E7FC" w:rsidR="00C308A5" w:rsidRPr="00F63066" w:rsidRDefault="00C308A5" w:rsidP="009228E6">
            <w:pPr>
              <w:rPr>
                <w:rFonts w:ascii="Arial" w:eastAsia="Times New Roman" w:hAnsi="Arial" w:cs="Arial"/>
                <w:b/>
                <w:color w:val="222222"/>
                <w:sz w:val="24"/>
                <w:szCs w:val="24"/>
                <w:lang w:eastAsia="es-VE"/>
              </w:rPr>
            </w:pPr>
            <w:r>
              <w:rPr>
                <w:rFonts w:ascii="Arial" w:eastAsia="Times New Roman" w:hAnsi="Arial" w:cs="Arial"/>
                <w:b/>
                <w:color w:val="222222"/>
                <w:sz w:val="24"/>
                <w:szCs w:val="24"/>
                <w:lang w:eastAsia="es-VE"/>
              </w:rPr>
              <w:t>Años</w:t>
            </w:r>
          </w:p>
        </w:tc>
        <w:tc>
          <w:tcPr>
            <w:tcW w:w="1239" w:type="dxa"/>
            <w:shd w:val="clear" w:color="auto" w:fill="D9D9D9" w:themeFill="background1" w:themeFillShade="D9"/>
          </w:tcPr>
          <w:p w14:paraId="00B71888" w14:textId="5185EAAC" w:rsidR="00C308A5" w:rsidRPr="00F63066" w:rsidRDefault="00C308A5" w:rsidP="009228E6">
            <w:pPr>
              <w:rPr>
                <w:rFonts w:ascii="Arial" w:eastAsia="Times New Roman" w:hAnsi="Arial" w:cs="Arial"/>
                <w:b/>
                <w:color w:val="222222"/>
                <w:sz w:val="24"/>
                <w:szCs w:val="24"/>
                <w:lang w:eastAsia="es-VE"/>
              </w:rPr>
            </w:pPr>
            <w:r w:rsidRPr="00C308A5">
              <w:rPr>
                <w:rFonts w:ascii="Arial" w:eastAsia="Times New Roman" w:hAnsi="Arial" w:cs="Arial"/>
                <w:b/>
                <w:color w:val="222222"/>
                <w:sz w:val="24"/>
                <w:szCs w:val="24"/>
                <w:lang w:eastAsia="es-VE"/>
              </w:rPr>
              <w:t>Alumnos  que aprobaron alguna vez matemáticas  por promedio de otras asignaturas</w:t>
            </w:r>
          </w:p>
        </w:tc>
        <w:tc>
          <w:tcPr>
            <w:tcW w:w="1946" w:type="dxa"/>
            <w:shd w:val="clear" w:color="auto" w:fill="D9D9D9" w:themeFill="background1" w:themeFillShade="D9"/>
          </w:tcPr>
          <w:p w14:paraId="072B072B" w14:textId="43B137D1" w:rsidR="00C308A5" w:rsidRPr="00F63066" w:rsidRDefault="00C308A5" w:rsidP="009228E6">
            <w:pPr>
              <w:rPr>
                <w:rFonts w:ascii="Arial" w:eastAsia="Times New Roman" w:hAnsi="Arial" w:cs="Arial"/>
                <w:b/>
                <w:color w:val="222222"/>
                <w:sz w:val="24"/>
                <w:szCs w:val="24"/>
                <w:lang w:eastAsia="es-VE"/>
              </w:rPr>
            </w:pPr>
            <w:r w:rsidRPr="00F63066">
              <w:rPr>
                <w:rFonts w:ascii="Arial" w:eastAsia="Times New Roman" w:hAnsi="Arial" w:cs="Arial"/>
                <w:b/>
                <w:color w:val="222222"/>
                <w:sz w:val="24"/>
                <w:szCs w:val="24"/>
                <w:lang w:eastAsia="es-VE"/>
              </w:rPr>
              <w:t>Alumnos  que cursaron matemáticas en los  cinco años de bachillerato</w:t>
            </w:r>
          </w:p>
        </w:tc>
        <w:tc>
          <w:tcPr>
            <w:tcW w:w="1946" w:type="dxa"/>
            <w:shd w:val="clear" w:color="auto" w:fill="D9D9D9" w:themeFill="background1" w:themeFillShade="D9"/>
          </w:tcPr>
          <w:p w14:paraId="18BEA306" w14:textId="77777777" w:rsidR="00C308A5" w:rsidRPr="00F63066" w:rsidRDefault="00C308A5" w:rsidP="009228E6">
            <w:pPr>
              <w:rPr>
                <w:rFonts w:ascii="Arial" w:eastAsia="Times New Roman" w:hAnsi="Arial" w:cs="Arial"/>
                <w:b/>
                <w:color w:val="222222"/>
                <w:sz w:val="24"/>
                <w:szCs w:val="24"/>
                <w:lang w:eastAsia="es-VE"/>
              </w:rPr>
            </w:pPr>
            <w:r w:rsidRPr="00F63066">
              <w:rPr>
                <w:rFonts w:ascii="Arial" w:eastAsia="Times New Roman" w:hAnsi="Arial" w:cs="Arial"/>
                <w:b/>
                <w:color w:val="222222"/>
                <w:sz w:val="24"/>
                <w:szCs w:val="24"/>
                <w:lang w:eastAsia="es-VE"/>
              </w:rPr>
              <w:t>Alumnos  que a partir  de tercer año no vieron matemáticas</w:t>
            </w:r>
          </w:p>
        </w:tc>
        <w:tc>
          <w:tcPr>
            <w:tcW w:w="1893" w:type="dxa"/>
            <w:shd w:val="clear" w:color="auto" w:fill="D9D9D9" w:themeFill="background1" w:themeFillShade="D9"/>
          </w:tcPr>
          <w:p w14:paraId="6480E752" w14:textId="77777777" w:rsidR="00C308A5" w:rsidRPr="00F63066" w:rsidRDefault="00C308A5" w:rsidP="009228E6">
            <w:pPr>
              <w:rPr>
                <w:rFonts w:ascii="Arial" w:eastAsia="Times New Roman" w:hAnsi="Arial" w:cs="Arial"/>
                <w:b/>
                <w:color w:val="222222"/>
                <w:sz w:val="24"/>
                <w:szCs w:val="24"/>
                <w:lang w:eastAsia="es-VE"/>
              </w:rPr>
            </w:pPr>
            <w:r w:rsidRPr="00F63066">
              <w:rPr>
                <w:rFonts w:ascii="Arial" w:eastAsia="Times New Roman" w:hAnsi="Arial" w:cs="Arial"/>
                <w:b/>
                <w:color w:val="222222"/>
                <w:sz w:val="24"/>
                <w:szCs w:val="24"/>
                <w:lang w:eastAsia="es-VE"/>
              </w:rPr>
              <w:t>Alumnos  que no vieron Geometría durante  su bachillerato</w:t>
            </w:r>
          </w:p>
        </w:tc>
      </w:tr>
      <w:tr w:rsidR="00C308A5" w:rsidRPr="009C0366" w14:paraId="609322CD" w14:textId="77777777" w:rsidTr="00C308A5">
        <w:tc>
          <w:tcPr>
            <w:tcW w:w="1945" w:type="dxa"/>
            <w:shd w:val="clear" w:color="auto" w:fill="D9D9D9" w:themeFill="background1" w:themeFillShade="D9"/>
          </w:tcPr>
          <w:p w14:paraId="1C9088BF" w14:textId="3F0124ED" w:rsidR="00C308A5" w:rsidRPr="009C0366" w:rsidRDefault="00C308A5" w:rsidP="009228E6">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2014</w:t>
            </w:r>
          </w:p>
        </w:tc>
        <w:tc>
          <w:tcPr>
            <w:tcW w:w="1239" w:type="dxa"/>
            <w:shd w:val="clear" w:color="auto" w:fill="D9D9D9" w:themeFill="background1" w:themeFillShade="D9"/>
          </w:tcPr>
          <w:p w14:paraId="053A198B" w14:textId="521B979D" w:rsidR="00C308A5" w:rsidRPr="009C0366" w:rsidRDefault="00C308A5" w:rsidP="00AC5F82">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25</w:t>
            </w:r>
          </w:p>
        </w:tc>
        <w:tc>
          <w:tcPr>
            <w:tcW w:w="1946" w:type="dxa"/>
            <w:shd w:val="clear" w:color="auto" w:fill="D9D9D9" w:themeFill="background1" w:themeFillShade="D9"/>
          </w:tcPr>
          <w:p w14:paraId="6FDAC427" w14:textId="0B34D773" w:rsidR="00C308A5" w:rsidRPr="009C0366" w:rsidRDefault="00C308A5" w:rsidP="00AC5F82">
            <w:pPr>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 xml:space="preserve">  20</w:t>
            </w:r>
          </w:p>
        </w:tc>
        <w:tc>
          <w:tcPr>
            <w:tcW w:w="1946" w:type="dxa"/>
            <w:shd w:val="clear" w:color="auto" w:fill="D9D9D9" w:themeFill="background1" w:themeFillShade="D9"/>
          </w:tcPr>
          <w:p w14:paraId="36A3F1EC" w14:textId="77777777" w:rsidR="00C308A5" w:rsidRPr="009C0366" w:rsidRDefault="00C308A5" w:rsidP="009228E6">
            <w:pPr>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 xml:space="preserve"> 6</w:t>
            </w:r>
          </w:p>
        </w:tc>
        <w:tc>
          <w:tcPr>
            <w:tcW w:w="1893" w:type="dxa"/>
            <w:shd w:val="clear" w:color="auto" w:fill="D9D9D9" w:themeFill="background1" w:themeFillShade="D9"/>
          </w:tcPr>
          <w:p w14:paraId="4A84B7FC" w14:textId="77777777" w:rsidR="00C308A5" w:rsidRPr="009C0366" w:rsidRDefault="00C308A5" w:rsidP="009228E6">
            <w:pPr>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30</w:t>
            </w:r>
          </w:p>
        </w:tc>
      </w:tr>
      <w:tr w:rsidR="00C308A5" w:rsidRPr="009C0366" w14:paraId="514290A7" w14:textId="77777777" w:rsidTr="00C308A5">
        <w:tc>
          <w:tcPr>
            <w:tcW w:w="1945" w:type="dxa"/>
            <w:shd w:val="clear" w:color="auto" w:fill="D9D9D9" w:themeFill="background1" w:themeFillShade="D9"/>
          </w:tcPr>
          <w:p w14:paraId="07AAEDAA" w14:textId="29F25E62" w:rsidR="00C308A5" w:rsidRPr="009C0366" w:rsidRDefault="00C308A5" w:rsidP="009228E6">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2015</w:t>
            </w:r>
          </w:p>
        </w:tc>
        <w:tc>
          <w:tcPr>
            <w:tcW w:w="1239" w:type="dxa"/>
            <w:shd w:val="clear" w:color="auto" w:fill="D9D9D9" w:themeFill="background1" w:themeFillShade="D9"/>
          </w:tcPr>
          <w:p w14:paraId="174D34C1" w14:textId="07943CDA" w:rsidR="00C308A5" w:rsidRPr="009C0366" w:rsidRDefault="00C308A5" w:rsidP="009228E6">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23</w:t>
            </w:r>
          </w:p>
        </w:tc>
        <w:tc>
          <w:tcPr>
            <w:tcW w:w="1946" w:type="dxa"/>
            <w:shd w:val="clear" w:color="auto" w:fill="D9D9D9" w:themeFill="background1" w:themeFillShade="D9"/>
          </w:tcPr>
          <w:p w14:paraId="436C4868" w14:textId="5CEF305D" w:rsidR="00C308A5" w:rsidRPr="009C0366" w:rsidRDefault="00C308A5" w:rsidP="009228E6">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25</w:t>
            </w:r>
          </w:p>
        </w:tc>
        <w:tc>
          <w:tcPr>
            <w:tcW w:w="1946" w:type="dxa"/>
            <w:shd w:val="clear" w:color="auto" w:fill="D9D9D9" w:themeFill="background1" w:themeFillShade="D9"/>
          </w:tcPr>
          <w:p w14:paraId="2C2299B8" w14:textId="5F1F5053" w:rsidR="00C308A5" w:rsidRPr="009C0366" w:rsidRDefault="00C308A5" w:rsidP="009228E6">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5</w:t>
            </w:r>
          </w:p>
        </w:tc>
        <w:tc>
          <w:tcPr>
            <w:tcW w:w="1893" w:type="dxa"/>
            <w:shd w:val="clear" w:color="auto" w:fill="D9D9D9" w:themeFill="background1" w:themeFillShade="D9"/>
          </w:tcPr>
          <w:p w14:paraId="466FFCD0" w14:textId="4F59799C" w:rsidR="00C308A5" w:rsidRPr="009C0366" w:rsidRDefault="00C308A5" w:rsidP="009228E6">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31</w:t>
            </w:r>
          </w:p>
        </w:tc>
      </w:tr>
    </w:tbl>
    <w:p w14:paraId="52B52B89" w14:textId="2DD3075E" w:rsidR="009C0366" w:rsidRDefault="00AC5F82" w:rsidP="00AC5F82">
      <w:pPr>
        <w:pStyle w:val="Descripcin"/>
        <w:rPr>
          <w:rFonts w:ascii="Arial" w:eastAsia="Times New Roman" w:hAnsi="Arial" w:cs="Arial"/>
          <w:b w:val="0"/>
          <w:bCs w:val="0"/>
          <w:color w:val="222222"/>
          <w:sz w:val="24"/>
          <w:szCs w:val="24"/>
          <w:lang w:eastAsia="es-VE"/>
        </w:rPr>
      </w:pPr>
      <w:r w:rsidRPr="009C0366">
        <w:rPr>
          <w:rFonts w:ascii="Arial" w:eastAsia="Times New Roman" w:hAnsi="Arial" w:cs="Arial"/>
          <w:b w:val="0"/>
          <w:bCs w:val="0"/>
          <w:color w:val="222222"/>
          <w:sz w:val="24"/>
          <w:szCs w:val="24"/>
          <w:lang w:eastAsia="es-VE"/>
        </w:rPr>
        <w:t xml:space="preserve">Tabla </w:t>
      </w:r>
      <w:r w:rsidR="00AD38E2" w:rsidRPr="009C0366">
        <w:rPr>
          <w:rFonts w:ascii="Arial" w:eastAsia="Times New Roman" w:hAnsi="Arial" w:cs="Arial"/>
          <w:b w:val="0"/>
          <w:bCs w:val="0"/>
          <w:color w:val="222222"/>
          <w:sz w:val="24"/>
          <w:szCs w:val="24"/>
          <w:lang w:eastAsia="es-VE"/>
        </w:rPr>
        <w:fldChar w:fldCharType="begin"/>
      </w:r>
      <w:r w:rsidR="00AD38E2" w:rsidRPr="009C0366">
        <w:rPr>
          <w:rFonts w:ascii="Arial" w:eastAsia="Times New Roman" w:hAnsi="Arial" w:cs="Arial"/>
          <w:b w:val="0"/>
          <w:bCs w:val="0"/>
          <w:color w:val="222222"/>
          <w:sz w:val="24"/>
          <w:szCs w:val="24"/>
          <w:lang w:eastAsia="es-VE"/>
        </w:rPr>
        <w:instrText xml:space="preserve"> SEQ Tabla \* ARABIC </w:instrText>
      </w:r>
      <w:r w:rsidR="00AD38E2" w:rsidRPr="009C0366">
        <w:rPr>
          <w:rFonts w:ascii="Arial" w:eastAsia="Times New Roman" w:hAnsi="Arial" w:cs="Arial"/>
          <w:b w:val="0"/>
          <w:bCs w:val="0"/>
          <w:color w:val="222222"/>
          <w:sz w:val="24"/>
          <w:szCs w:val="24"/>
          <w:lang w:eastAsia="es-VE"/>
        </w:rPr>
        <w:fldChar w:fldCharType="separate"/>
      </w:r>
      <w:r w:rsidR="00F25583">
        <w:rPr>
          <w:rFonts w:ascii="Arial" w:eastAsia="Times New Roman" w:hAnsi="Arial" w:cs="Arial"/>
          <w:b w:val="0"/>
          <w:bCs w:val="0"/>
          <w:noProof/>
          <w:color w:val="222222"/>
          <w:sz w:val="24"/>
          <w:szCs w:val="24"/>
          <w:lang w:eastAsia="es-VE"/>
        </w:rPr>
        <w:t>4</w:t>
      </w:r>
      <w:r w:rsidR="00AD38E2" w:rsidRPr="009C0366">
        <w:rPr>
          <w:rFonts w:ascii="Arial" w:eastAsia="Times New Roman" w:hAnsi="Arial" w:cs="Arial"/>
          <w:b w:val="0"/>
          <w:bCs w:val="0"/>
          <w:color w:val="222222"/>
          <w:sz w:val="24"/>
          <w:szCs w:val="24"/>
          <w:lang w:eastAsia="es-VE"/>
        </w:rPr>
        <w:fldChar w:fldCharType="end"/>
      </w:r>
    </w:p>
    <w:p w14:paraId="166EA595" w14:textId="77777777" w:rsidR="009228E6" w:rsidRPr="009C0366" w:rsidRDefault="009228E6" w:rsidP="00AC5F82">
      <w:pPr>
        <w:pStyle w:val="Descripcin"/>
        <w:rPr>
          <w:rFonts w:ascii="Arial" w:eastAsia="Times New Roman" w:hAnsi="Arial" w:cs="Arial"/>
          <w:b w:val="0"/>
          <w:bCs w:val="0"/>
          <w:color w:val="222222"/>
          <w:sz w:val="24"/>
          <w:szCs w:val="24"/>
          <w:lang w:eastAsia="es-VE"/>
        </w:rPr>
      </w:pPr>
    </w:p>
    <w:p w14:paraId="0B53FF0A" w14:textId="77777777" w:rsidR="00AC5F82" w:rsidRPr="008F7F10" w:rsidRDefault="00A4572C" w:rsidP="008F7F10">
      <w:pPr>
        <w:spacing w:line="240" w:lineRule="auto"/>
        <w:rPr>
          <w:rFonts w:ascii="Arial" w:eastAsia="Times New Roman" w:hAnsi="Arial" w:cs="Arial"/>
          <w:color w:val="222222"/>
          <w:sz w:val="24"/>
          <w:szCs w:val="24"/>
          <w:lang w:eastAsia="es-VE"/>
        </w:rPr>
      </w:pPr>
      <w:r w:rsidRPr="008F7F10">
        <w:rPr>
          <w:rFonts w:ascii="Arial" w:eastAsia="Times New Roman" w:hAnsi="Arial" w:cs="Arial"/>
          <w:color w:val="222222"/>
          <w:sz w:val="24"/>
          <w:szCs w:val="24"/>
          <w:lang w:eastAsia="es-VE"/>
        </w:rPr>
        <w:t xml:space="preserve">Igualmente  pudimos observar  </w:t>
      </w:r>
      <w:r w:rsidR="00B11FCB" w:rsidRPr="008F7F10">
        <w:rPr>
          <w:rFonts w:ascii="Arial" w:eastAsia="Times New Roman" w:hAnsi="Arial" w:cs="Arial"/>
          <w:color w:val="222222"/>
          <w:sz w:val="24"/>
          <w:szCs w:val="24"/>
          <w:lang w:eastAsia="es-VE"/>
        </w:rPr>
        <w:t xml:space="preserve">problemas </w:t>
      </w:r>
      <w:r w:rsidR="00AC5F82" w:rsidRPr="008F7F10">
        <w:rPr>
          <w:rFonts w:ascii="Arial" w:eastAsia="Times New Roman" w:hAnsi="Arial" w:cs="Arial"/>
          <w:color w:val="222222"/>
          <w:sz w:val="24"/>
          <w:szCs w:val="24"/>
          <w:lang w:eastAsia="es-VE"/>
        </w:rPr>
        <w:t xml:space="preserve">  2003- 2015</w:t>
      </w:r>
      <w:r w:rsidRPr="008F7F10">
        <w:rPr>
          <w:rFonts w:ascii="Arial" w:eastAsia="Times New Roman" w:hAnsi="Arial" w:cs="Arial"/>
          <w:color w:val="222222"/>
          <w:sz w:val="24"/>
          <w:szCs w:val="24"/>
          <w:lang w:eastAsia="es-VE"/>
        </w:rPr>
        <w:t>, tales  como</w:t>
      </w:r>
    </w:p>
    <w:p w14:paraId="306BD510" w14:textId="77777777" w:rsidR="00AC5F82" w:rsidRPr="008F7F10" w:rsidRDefault="00AC5F82" w:rsidP="008F7F10">
      <w:pPr>
        <w:pStyle w:val="Prrafodelista"/>
        <w:numPr>
          <w:ilvl w:val="0"/>
          <w:numId w:val="46"/>
        </w:numPr>
        <w:spacing w:line="240" w:lineRule="auto"/>
        <w:rPr>
          <w:rFonts w:ascii="Arial" w:eastAsia="Times New Roman" w:hAnsi="Arial" w:cs="Arial"/>
          <w:color w:val="222222"/>
          <w:sz w:val="24"/>
          <w:szCs w:val="24"/>
          <w:lang w:eastAsia="es-VE"/>
        </w:rPr>
      </w:pPr>
      <w:r w:rsidRPr="008F7F10">
        <w:rPr>
          <w:rFonts w:ascii="Arial" w:eastAsia="Times New Roman" w:hAnsi="Arial" w:cs="Arial"/>
          <w:color w:val="222222"/>
          <w:sz w:val="24"/>
          <w:szCs w:val="24"/>
          <w:lang w:eastAsia="es-VE"/>
        </w:rPr>
        <w:t xml:space="preserve">Descripción de  la curva  como objeto en </w:t>
      </w:r>
      <w:r w:rsidR="00A4572C" w:rsidRPr="008F7F10">
        <w:rPr>
          <w:rFonts w:ascii="Arial" w:eastAsia="Times New Roman" w:hAnsi="Arial" w:cs="Arial"/>
          <w:color w:val="222222"/>
          <w:sz w:val="24"/>
          <w:szCs w:val="24"/>
          <w:lang w:eastAsia="es-VE"/>
        </w:rPr>
        <w:t>sí</w:t>
      </w:r>
      <w:r w:rsidRPr="008F7F10">
        <w:rPr>
          <w:rFonts w:ascii="Arial" w:eastAsia="Times New Roman" w:hAnsi="Arial" w:cs="Arial"/>
          <w:color w:val="222222"/>
          <w:sz w:val="24"/>
          <w:szCs w:val="24"/>
          <w:lang w:eastAsia="es-VE"/>
        </w:rPr>
        <w:t>.</w:t>
      </w:r>
    </w:p>
    <w:p w14:paraId="33D983A8" w14:textId="77777777" w:rsidR="00AC5F82" w:rsidRPr="008F7F10" w:rsidRDefault="00D136E7" w:rsidP="008F7F10">
      <w:pPr>
        <w:pStyle w:val="Prrafodelista"/>
        <w:numPr>
          <w:ilvl w:val="0"/>
          <w:numId w:val="46"/>
        </w:numPr>
        <w:spacing w:line="240" w:lineRule="auto"/>
        <w:rPr>
          <w:rFonts w:ascii="Arial" w:eastAsia="Times New Roman" w:hAnsi="Arial" w:cs="Arial"/>
          <w:color w:val="222222"/>
          <w:sz w:val="24"/>
          <w:szCs w:val="24"/>
          <w:lang w:eastAsia="es-VE"/>
        </w:rPr>
      </w:pPr>
      <w:r w:rsidRPr="008F7F10">
        <w:rPr>
          <w:rFonts w:ascii="Arial" w:eastAsia="Times New Roman" w:hAnsi="Arial" w:cs="Arial"/>
          <w:color w:val="222222"/>
          <w:sz w:val="24"/>
          <w:szCs w:val="24"/>
          <w:lang w:eastAsia="es-VE"/>
        </w:rPr>
        <w:t>Operaciones  con curvas</w:t>
      </w:r>
    </w:p>
    <w:p w14:paraId="3A9C8A64" w14:textId="77777777" w:rsidR="00D136E7" w:rsidRPr="008F7F10" w:rsidRDefault="00D136E7" w:rsidP="008F7F10">
      <w:pPr>
        <w:pStyle w:val="Prrafodelista"/>
        <w:numPr>
          <w:ilvl w:val="0"/>
          <w:numId w:val="46"/>
        </w:numPr>
        <w:spacing w:line="240" w:lineRule="auto"/>
        <w:rPr>
          <w:rFonts w:ascii="Arial" w:eastAsia="Times New Roman" w:hAnsi="Arial" w:cs="Arial"/>
          <w:color w:val="222222"/>
          <w:sz w:val="24"/>
          <w:szCs w:val="24"/>
          <w:lang w:eastAsia="es-VE"/>
        </w:rPr>
      </w:pPr>
      <w:r w:rsidRPr="008F7F10">
        <w:rPr>
          <w:rFonts w:ascii="Arial" w:eastAsia="Times New Roman" w:hAnsi="Arial" w:cs="Arial"/>
          <w:color w:val="222222"/>
          <w:sz w:val="24"/>
          <w:szCs w:val="24"/>
          <w:lang w:eastAsia="es-VE"/>
        </w:rPr>
        <w:t>Manipulación de curvas</w:t>
      </w:r>
    </w:p>
    <w:p w14:paraId="2275E74F" w14:textId="77777777" w:rsidR="00AB17D3" w:rsidRPr="008F7F10" w:rsidRDefault="00D136E7" w:rsidP="008F7F10">
      <w:pPr>
        <w:pStyle w:val="Prrafodelista"/>
        <w:numPr>
          <w:ilvl w:val="0"/>
          <w:numId w:val="46"/>
        </w:numPr>
        <w:spacing w:line="240" w:lineRule="auto"/>
        <w:rPr>
          <w:rFonts w:ascii="Arial" w:eastAsia="Times New Roman" w:hAnsi="Arial" w:cs="Arial"/>
          <w:color w:val="222222"/>
          <w:sz w:val="24"/>
          <w:szCs w:val="24"/>
          <w:lang w:eastAsia="es-VE"/>
        </w:rPr>
      </w:pPr>
      <w:r w:rsidRPr="008F7F10">
        <w:rPr>
          <w:rFonts w:ascii="Arial" w:eastAsia="Times New Roman" w:hAnsi="Arial" w:cs="Arial"/>
          <w:color w:val="222222"/>
          <w:sz w:val="24"/>
          <w:szCs w:val="24"/>
          <w:lang w:eastAsia="es-VE"/>
        </w:rPr>
        <w:t>Operación con las transformadas.</w:t>
      </w:r>
    </w:p>
    <w:p w14:paraId="20379865" w14:textId="77777777" w:rsidR="00AB17D3" w:rsidRPr="008F7F10" w:rsidRDefault="00AB17D3" w:rsidP="008F7F10">
      <w:pPr>
        <w:pStyle w:val="Prrafodelista"/>
        <w:numPr>
          <w:ilvl w:val="0"/>
          <w:numId w:val="46"/>
        </w:numPr>
        <w:spacing w:line="240" w:lineRule="auto"/>
        <w:rPr>
          <w:rFonts w:ascii="Arial" w:eastAsia="Times New Roman" w:hAnsi="Arial" w:cs="Arial"/>
          <w:color w:val="222222"/>
          <w:sz w:val="24"/>
          <w:szCs w:val="24"/>
          <w:lang w:eastAsia="es-VE"/>
        </w:rPr>
      </w:pPr>
      <w:r w:rsidRPr="008F7F10">
        <w:rPr>
          <w:rFonts w:ascii="Arial" w:eastAsia="Times New Roman" w:hAnsi="Arial" w:cs="Arial"/>
          <w:color w:val="222222"/>
          <w:sz w:val="24"/>
          <w:szCs w:val="24"/>
          <w:lang w:eastAsia="es-VE"/>
        </w:rPr>
        <w:t>Sistemas  de representación.</w:t>
      </w:r>
    </w:p>
    <w:p w14:paraId="0FDE143D" w14:textId="4E56CCFF" w:rsidR="00AB17D3" w:rsidRPr="008F7F10" w:rsidRDefault="00AB17D3" w:rsidP="00043478">
      <w:pPr>
        <w:pStyle w:val="Prrafodelista"/>
        <w:numPr>
          <w:ilvl w:val="0"/>
          <w:numId w:val="45"/>
        </w:numPr>
        <w:spacing w:line="240" w:lineRule="auto"/>
        <w:rPr>
          <w:rFonts w:ascii="Arial" w:eastAsia="Times New Roman" w:hAnsi="Arial" w:cs="Arial"/>
          <w:color w:val="222222"/>
          <w:sz w:val="24"/>
          <w:szCs w:val="24"/>
          <w:lang w:eastAsia="es-VE"/>
        </w:rPr>
      </w:pPr>
      <w:r w:rsidRPr="008F7F10">
        <w:rPr>
          <w:rFonts w:ascii="Arial" w:eastAsia="Times New Roman" w:hAnsi="Arial" w:cs="Arial"/>
          <w:color w:val="222222"/>
          <w:sz w:val="24"/>
          <w:szCs w:val="24"/>
          <w:lang w:eastAsia="es-VE"/>
        </w:rPr>
        <w:t>Geometría</w:t>
      </w:r>
      <w:r w:rsidR="00DE5AA0" w:rsidRPr="008F7F10">
        <w:rPr>
          <w:rFonts w:ascii="Arial" w:eastAsia="Times New Roman" w:hAnsi="Arial" w:cs="Arial"/>
          <w:color w:val="222222"/>
          <w:sz w:val="24"/>
          <w:szCs w:val="24"/>
          <w:lang w:eastAsia="es-VE"/>
        </w:rPr>
        <w:t xml:space="preserve"> en general</w:t>
      </w:r>
      <w:r w:rsidRPr="008F7F10">
        <w:rPr>
          <w:rFonts w:ascii="Arial" w:eastAsia="Times New Roman" w:hAnsi="Arial" w:cs="Arial"/>
          <w:color w:val="222222"/>
          <w:sz w:val="24"/>
          <w:szCs w:val="24"/>
          <w:lang w:eastAsia="es-VE"/>
        </w:rPr>
        <w:t>.</w:t>
      </w:r>
    </w:p>
    <w:p w14:paraId="01907194" w14:textId="1C2BBA09" w:rsidR="008A3784" w:rsidRDefault="000418B9" w:rsidP="000418B9">
      <w:pPr>
        <w:ind w:firstLine="709"/>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 xml:space="preserve">Pudimos  detectar sobre  </w:t>
      </w:r>
      <w:r w:rsidR="0068300F" w:rsidRPr="009C0366">
        <w:rPr>
          <w:rFonts w:ascii="Arial" w:eastAsia="Times New Roman" w:hAnsi="Arial" w:cs="Arial"/>
          <w:color w:val="222222"/>
          <w:sz w:val="24"/>
          <w:szCs w:val="24"/>
          <w:lang w:eastAsia="es-VE"/>
        </w:rPr>
        <w:t>todo,</w:t>
      </w:r>
      <w:r w:rsidRPr="009C0366">
        <w:rPr>
          <w:rFonts w:ascii="Arial" w:eastAsia="Times New Roman" w:hAnsi="Arial" w:cs="Arial"/>
          <w:color w:val="222222"/>
          <w:sz w:val="24"/>
          <w:szCs w:val="24"/>
          <w:lang w:eastAsia="es-VE"/>
        </w:rPr>
        <w:t xml:space="preserve"> problemas con los números racionales</w:t>
      </w:r>
      <w:r w:rsidR="00693433">
        <w:rPr>
          <w:rFonts w:ascii="Arial" w:eastAsia="Times New Roman" w:hAnsi="Arial" w:cs="Arial"/>
          <w:color w:val="222222"/>
          <w:sz w:val="24"/>
          <w:szCs w:val="24"/>
          <w:lang w:eastAsia="es-VE"/>
        </w:rPr>
        <w:t xml:space="preserve">  (no tienen la noción de un número irracional)</w:t>
      </w:r>
      <w:r w:rsidRPr="009C0366">
        <w:rPr>
          <w:rFonts w:ascii="Arial" w:eastAsia="Times New Roman" w:hAnsi="Arial" w:cs="Arial"/>
          <w:color w:val="222222"/>
          <w:sz w:val="24"/>
          <w:szCs w:val="24"/>
          <w:lang w:eastAsia="es-VE"/>
        </w:rPr>
        <w:t xml:space="preserve">, factorización, ubicación en un eje  de coordenadas, </w:t>
      </w:r>
      <w:r w:rsidR="00693433">
        <w:rPr>
          <w:rFonts w:ascii="Arial" w:eastAsia="Times New Roman" w:hAnsi="Arial" w:cs="Arial"/>
          <w:color w:val="222222"/>
          <w:sz w:val="24"/>
          <w:szCs w:val="24"/>
          <w:lang w:eastAsia="es-VE"/>
        </w:rPr>
        <w:t xml:space="preserve">en el plano o en el espacio, </w:t>
      </w:r>
      <w:r w:rsidRPr="009C0366">
        <w:rPr>
          <w:rFonts w:ascii="Arial" w:eastAsia="Times New Roman" w:hAnsi="Arial" w:cs="Arial"/>
          <w:color w:val="222222"/>
          <w:sz w:val="24"/>
          <w:szCs w:val="24"/>
          <w:lang w:eastAsia="es-VE"/>
        </w:rPr>
        <w:t xml:space="preserve">entre otras cosas. </w:t>
      </w:r>
      <w:r w:rsidR="00B11FCB" w:rsidRPr="009C0366">
        <w:rPr>
          <w:rFonts w:ascii="Arial" w:eastAsia="Times New Roman" w:hAnsi="Arial" w:cs="Arial"/>
          <w:color w:val="222222"/>
          <w:sz w:val="24"/>
          <w:szCs w:val="24"/>
          <w:lang w:eastAsia="es-VE"/>
        </w:rPr>
        <w:t xml:space="preserve">El  dominio de  estos conceptos requiere  de  la identificación  y comprensión de cada uno, por ello  hacer </w:t>
      </w:r>
      <w:r w:rsidR="00B11FCB" w:rsidRPr="009C0366">
        <w:rPr>
          <w:rFonts w:ascii="Arial" w:eastAsia="Times New Roman" w:hAnsi="Arial" w:cs="Arial"/>
          <w:color w:val="222222"/>
          <w:sz w:val="24"/>
          <w:szCs w:val="24"/>
          <w:lang w:eastAsia="es-VE"/>
        </w:rPr>
        <w:lastRenderedPageBreak/>
        <w:t>uso de los mismos implica  aprender  el concepto, dominio del mismo, identificación y comprensión.</w:t>
      </w:r>
    </w:p>
    <w:p w14:paraId="08FFECC8" w14:textId="7D38A142" w:rsidR="00B11FCB" w:rsidRPr="009C0366" w:rsidRDefault="00B11FCB" w:rsidP="000418B9">
      <w:pPr>
        <w:ind w:firstLine="709"/>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 xml:space="preserve"> Tratando de  </w:t>
      </w:r>
      <w:r w:rsidR="00DB7153">
        <w:rPr>
          <w:rFonts w:ascii="Arial" w:eastAsia="Times New Roman" w:hAnsi="Arial" w:cs="Arial"/>
          <w:color w:val="222222"/>
          <w:sz w:val="24"/>
          <w:szCs w:val="24"/>
          <w:lang w:eastAsia="es-VE"/>
        </w:rPr>
        <w:t xml:space="preserve">seguir  indagando lo </w:t>
      </w:r>
      <w:r w:rsidRPr="009C0366">
        <w:rPr>
          <w:rFonts w:ascii="Arial" w:eastAsia="Times New Roman" w:hAnsi="Arial" w:cs="Arial"/>
          <w:color w:val="222222"/>
          <w:sz w:val="24"/>
          <w:szCs w:val="24"/>
          <w:lang w:eastAsia="es-VE"/>
        </w:rPr>
        <w:t xml:space="preserve"> que pasaba  con los alumnos</w:t>
      </w:r>
      <w:r w:rsidR="00DB7153">
        <w:rPr>
          <w:rFonts w:ascii="Arial" w:eastAsia="Times New Roman" w:hAnsi="Arial" w:cs="Arial"/>
          <w:color w:val="222222"/>
          <w:sz w:val="24"/>
          <w:szCs w:val="24"/>
          <w:lang w:eastAsia="es-VE"/>
        </w:rPr>
        <w:t>,</w:t>
      </w:r>
      <w:r w:rsidRPr="009C0366">
        <w:rPr>
          <w:rFonts w:ascii="Arial" w:eastAsia="Times New Roman" w:hAnsi="Arial" w:cs="Arial"/>
          <w:color w:val="222222"/>
          <w:sz w:val="24"/>
          <w:szCs w:val="24"/>
          <w:lang w:eastAsia="es-VE"/>
        </w:rPr>
        <w:t xml:space="preserve">  exploramos  en una muestra primero de  50  alumnos sobre </w:t>
      </w:r>
      <w:r w:rsidR="00DB7153">
        <w:rPr>
          <w:rFonts w:ascii="Arial" w:eastAsia="Times New Roman" w:hAnsi="Arial" w:cs="Arial"/>
          <w:color w:val="222222"/>
          <w:sz w:val="24"/>
          <w:szCs w:val="24"/>
          <w:lang w:eastAsia="es-VE"/>
        </w:rPr>
        <w:t xml:space="preserve">conocimientos geométricos elementales </w:t>
      </w:r>
      <w:r w:rsidRPr="009C0366">
        <w:rPr>
          <w:rFonts w:ascii="Arial" w:eastAsia="Times New Roman" w:hAnsi="Arial" w:cs="Arial"/>
          <w:color w:val="222222"/>
          <w:sz w:val="24"/>
          <w:szCs w:val="24"/>
          <w:lang w:eastAsia="es-VE"/>
        </w:rPr>
        <w:t xml:space="preserve">, y observamos  que sólo un 12 por ciento de  los mismos  manifestaban cierto dominio  y que ello  se traducía  en cierto éxito en las exigencias  de la asignatura que requería  </w:t>
      </w:r>
      <w:r w:rsidR="00CF1F41" w:rsidRPr="009C0366">
        <w:rPr>
          <w:rFonts w:ascii="Arial" w:eastAsia="Times New Roman" w:hAnsi="Arial" w:cs="Arial"/>
          <w:color w:val="222222"/>
          <w:sz w:val="24"/>
          <w:szCs w:val="24"/>
          <w:lang w:eastAsia="es-VE"/>
        </w:rPr>
        <w:t>este conocimiento.</w:t>
      </w:r>
    </w:p>
    <w:p w14:paraId="497A6DFA" w14:textId="5E0CA40F" w:rsidR="008D0695" w:rsidRPr="009C0366" w:rsidRDefault="006D5381" w:rsidP="00E91842">
      <w:pPr>
        <w:ind w:firstLine="709"/>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 xml:space="preserve">Al tratar  de  ponernos en contacto  con  los docentes de los primeros niveles  del sistema,   </w:t>
      </w:r>
      <w:r w:rsidR="00E91842" w:rsidRPr="009C0366">
        <w:rPr>
          <w:rFonts w:ascii="Arial" w:eastAsia="Times New Roman" w:hAnsi="Arial" w:cs="Arial"/>
          <w:color w:val="222222"/>
          <w:sz w:val="24"/>
          <w:szCs w:val="24"/>
          <w:lang w:eastAsia="es-VE"/>
        </w:rPr>
        <w:t>c</w:t>
      </w:r>
      <w:r w:rsidRPr="009C0366">
        <w:rPr>
          <w:rFonts w:ascii="Arial" w:eastAsia="Times New Roman" w:hAnsi="Arial" w:cs="Arial"/>
          <w:color w:val="222222"/>
          <w:sz w:val="24"/>
          <w:szCs w:val="24"/>
          <w:lang w:eastAsia="es-VE"/>
        </w:rPr>
        <w:t>onversamos con 11  de ellos  lo</w:t>
      </w:r>
      <w:r w:rsidR="00E91842" w:rsidRPr="009C0366">
        <w:rPr>
          <w:rFonts w:ascii="Arial" w:eastAsia="Times New Roman" w:hAnsi="Arial" w:cs="Arial"/>
          <w:color w:val="222222"/>
          <w:sz w:val="24"/>
          <w:szCs w:val="24"/>
          <w:lang w:eastAsia="es-VE"/>
        </w:rPr>
        <w:t xml:space="preserve">s </w:t>
      </w:r>
      <w:r w:rsidRPr="009C0366">
        <w:rPr>
          <w:rFonts w:ascii="Arial" w:eastAsia="Times New Roman" w:hAnsi="Arial" w:cs="Arial"/>
          <w:color w:val="222222"/>
          <w:sz w:val="24"/>
          <w:szCs w:val="24"/>
          <w:lang w:eastAsia="es-VE"/>
        </w:rPr>
        <w:t xml:space="preserve"> cuales nos planteaban que durante sus estudios  como docentes </w:t>
      </w:r>
      <w:r w:rsidR="00E91842" w:rsidRPr="009C0366">
        <w:rPr>
          <w:rFonts w:ascii="Arial" w:eastAsia="Times New Roman" w:hAnsi="Arial" w:cs="Arial"/>
          <w:color w:val="222222"/>
          <w:sz w:val="24"/>
          <w:szCs w:val="24"/>
          <w:lang w:eastAsia="es-VE"/>
        </w:rPr>
        <w:t xml:space="preserve">no hubo ninguna </w:t>
      </w:r>
      <w:r w:rsidR="008D0695" w:rsidRPr="009C0366">
        <w:rPr>
          <w:rFonts w:ascii="Arial" w:eastAsia="Times New Roman" w:hAnsi="Arial" w:cs="Arial"/>
          <w:color w:val="222222"/>
          <w:sz w:val="24"/>
          <w:szCs w:val="24"/>
          <w:lang w:eastAsia="es-VE"/>
        </w:rPr>
        <w:t>asignatura</w:t>
      </w:r>
      <w:r w:rsidR="00E91842" w:rsidRPr="009C0366">
        <w:rPr>
          <w:rFonts w:ascii="Arial" w:eastAsia="Times New Roman" w:hAnsi="Arial" w:cs="Arial"/>
          <w:color w:val="222222"/>
          <w:sz w:val="24"/>
          <w:szCs w:val="24"/>
          <w:lang w:eastAsia="es-VE"/>
        </w:rPr>
        <w:t>, ni  ningún conocimiento pedagógico que</w:t>
      </w:r>
      <w:r w:rsidRPr="009C0366">
        <w:rPr>
          <w:rFonts w:ascii="Arial" w:eastAsia="Times New Roman" w:hAnsi="Arial" w:cs="Arial"/>
          <w:color w:val="222222"/>
          <w:sz w:val="24"/>
          <w:szCs w:val="24"/>
          <w:lang w:eastAsia="es-VE"/>
        </w:rPr>
        <w:t xml:space="preserve"> </w:t>
      </w:r>
      <w:r w:rsidR="008D0695" w:rsidRPr="009C0366">
        <w:rPr>
          <w:rFonts w:ascii="Arial" w:eastAsia="Times New Roman" w:hAnsi="Arial" w:cs="Arial"/>
          <w:color w:val="222222"/>
          <w:sz w:val="24"/>
          <w:szCs w:val="24"/>
          <w:lang w:eastAsia="es-VE"/>
        </w:rPr>
        <w:t>inc</w:t>
      </w:r>
      <w:r w:rsidR="00E91842" w:rsidRPr="009C0366">
        <w:rPr>
          <w:rFonts w:ascii="Arial" w:eastAsia="Times New Roman" w:hAnsi="Arial" w:cs="Arial"/>
          <w:color w:val="222222"/>
          <w:sz w:val="24"/>
          <w:szCs w:val="24"/>
          <w:lang w:eastAsia="es-VE"/>
        </w:rPr>
        <w:t xml:space="preserve">luyera </w:t>
      </w:r>
      <w:r w:rsidR="008D0695" w:rsidRPr="009C0366">
        <w:rPr>
          <w:rFonts w:ascii="Arial" w:eastAsia="Times New Roman" w:hAnsi="Arial" w:cs="Arial"/>
          <w:color w:val="222222"/>
          <w:sz w:val="24"/>
          <w:szCs w:val="24"/>
          <w:lang w:eastAsia="es-VE"/>
        </w:rPr>
        <w:t xml:space="preserve"> </w:t>
      </w:r>
      <w:r w:rsidRPr="009C0366">
        <w:rPr>
          <w:rFonts w:ascii="Arial" w:eastAsia="Times New Roman" w:hAnsi="Arial" w:cs="Arial"/>
          <w:color w:val="222222"/>
          <w:sz w:val="24"/>
          <w:szCs w:val="24"/>
          <w:lang w:eastAsia="es-VE"/>
        </w:rPr>
        <w:t xml:space="preserve"> estrategias de enseñanza (relacionadas explícitamente con matemáticas), pensamiento de los estudiantes, demandas cognitivas de tareas, representaciones apropiadas de conceptos, conocimiento de recursos y del currículo, y conocimiento de los propósitos de sus contenidos</w:t>
      </w:r>
      <w:r w:rsidR="00E91842" w:rsidRPr="009C0366">
        <w:rPr>
          <w:rFonts w:ascii="Arial" w:eastAsia="Times New Roman" w:hAnsi="Arial" w:cs="Arial"/>
          <w:color w:val="222222"/>
          <w:sz w:val="24"/>
          <w:szCs w:val="24"/>
          <w:lang w:eastAsia="es-VE"/>
        </w:rPr>
        <w:t xml:space="preserve">, y mucho menos  una cierta profundidad  en el conocimiento matemático que les permitiera  enfrentarse  a los contenidos  matemáticos  que debían compartir, o  con procedimientos   y métodos de resolución de problemas. </w:t>
      </w:r>
    </w:p>
    <w:p w14:paraId="4662D88E" w14:textId="779D4D6A" w:rsidR="006040B7" w:rsidRPr="009C0366" w:rsidRDefault="00E91842" w:rsidP="00E91842">
      <w:pPr>
        <w:ind w:firstLine="709"/>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 xml:space="preserve">Mary (40 años)  nos dijo </w:t>
      </w:r>
      <w:r w:rsidR="008D0695" w:rsidRPr="009C0366">
        <w:rPr>
          <w:rFonts w:ascii="Arial" w:eastAsia="Times New Roman" w:hAnsi="Arial" w:cs="Arial"/>
          <w:color w:val="222222"/>
          <w:sz w:val="24"/>
          <w:szCs w:val="24"/>
          <w:lang w:eastAsia="es-VE"/>
        </w:rPr>
        <w:t>“</w:t>
      </w:r>
      <w:r w:rsidRPr="009C0366">
        <w:rPr>
          <w:rFonts w:ascii="Arial" w:eastAsia="Times New Roman" w:hAnsi="Arial" w:cs="Arial"/>
          <w:color w:val="222222"/>
          <w:sz w:val="24"/>
          <w:szCs w:val="24"/>
          <w:lang w:eastAsia="es-VE"/>
        </w:rPr>
        <w:t>yo enseño, matemática   por la forma  como lo aprendí de mis maestros en primaria</w:t>
      </w:r>
      <w:r w:rsidR="008D0695" w:rsidRPr="009C0366">
        <w:rPr>
          <w:rFonts w:ascii="Arial" w:eastAsia="Times New Roman" w:hAnsi="Arial" w:cs="Arial"/>
          <w:color w:val="222222"/>
          <w:sz w:val="24"/>
          <w:szCs w:val="24"/>
          <w:lang w:eastAsia="es-VE"/>
        </w:rPr>
        <w:t>”</w:t>
      </w:r>
      <w:r w:rsidRPr="009C0366">
        <w:rPr>
          <w:rFonts w:ascii="Arial" w:eastAsia="Times New Roman" w:hAnsi="Arial" w:cs="Arial"/>
          <w:color w:val="222222"/>
          <w:sz w:val="24"/>
          <w:szCs w:val="24"/>
          <w:lang w:eastAsia="es-VE"/>
        </w:rPr>
        <w:t>.</w:t>
      </w:r>
      <w:r w:rsidR="006040B7" w:rsidRPr="009C0366">
        <w:rPr>
          <w:rFonts w:ascii="Arial" w:eastAsia="Times New Roman" w:hAnsi="Arial" w:cs="Arial"/>
          <w:color w:val="222222"/>
          <w:sz w:val="24"/>
          <w:szCs w:val="24"/>
          <w:lang w:eastAsia="es-VE"/>
        </w:rPr>
        <w:t xml:space="preserve"> </w:t>
      </w:r>
      <w:r w:rsidRPr="009C0366">
        <w:rPr>
          <w:rFonts w:ascii="Arial" w:eastAsia="Times New Roman" w:hAnsi="Arial" w:cs="Arial"/>
          <w:color w:val="222222"/>
          <w:sz w:val="24"/>
          <w:szCs w:val="24"/>
          <w:lang w:eastAsia="es-VE"/>
        </w:rPr>
        <w:t>Ahora  bien</w:t>
      </w:r>
      <w:r w:rsidR="008D0695" w:rsidRPr="009C0366">
        <w:rPr>
          <w:rFonts w:ascii="Arial" w:eastAsia="Times New Roman" w:hAnsi="Arial" w:cs="Arial"/>
          <w:color w:val="222222"/>
          <w:sz w:val="24"/>
          <w:szCs w:val="24"/>
          <w:lang w:eastAsia="es-VE"/>
        </w:rPr>
        <w:t>,</w:t>
      </w:r>
      <w:r w:rsidRPr="009C0366">
        <w:rPr>
          <w:rFonts w:ascii="Arial" w:eastAsia="Times New Roman" w:hAnsi="Arial" w:cs="Arial"/>
          <w:color w:val="222222"/>
          <w:sz w:val="24"/>
          <w:szCs w:val="24"/>
          <w:lang w:eastAsia="es-VE"/>
        </w:rPr>
        <w:t xml:space="preserve"> independientemente  de  esta situación,  nosotros  no nos detuvimos  en la forma  como el docente  enseña, ni como enfoca  su contenido, pensamos  que ello por </w:t>
      </w:r>
      <w:r w:rsidR="008D0695" w:rsidRPr="009C0366">
        <w:rPr>
          <w:rFonts w:ascii="Arial" w:eastAsia="Times New Roman" w:hAnsi="Arial" w:cs="Arial"/>
          <w:color w:val="222222"/>
          <w:sz w:val="24"/>
          <w:szCs w:val="24"/>
          <w:lang w:eastAsia="es-VE"/>
        </w:rPr>
        <w:t>sí</w:t>
      </w:r>
      <w:r w:rsidRPr="009C0366">
        <w:rPr>
          <w:rFonts w:ascii="Arial" w:eastAsia="Times New Roman" w:hAnsi="Arial" w:cs="Arial"/>
          <w:color w:val="222222"/>
          <w:sz w:val="24"/>
          <w:szCs w:val="24"/>
          <w:lang w:eastAsia="es-VE"/>
        </w:rPr>
        <w:t xml:space="preserve"> mismo  es una investigación.  Nos ubicamos en el trabajo que veníamos desarrollando  para enseñar  origami, y </w:t>
      </w:r>
      <w:r w:rsidR="008D0695" w:rsidRPr="009C0366">
        <w:rPr>
          <w:rFonts w:ascii="Arial" w:eastAsia="Times New Roman" w:hAnsi="Arial" w:cs="Arial"/>
          <w:color w:val="222222"/>
          <w:sz w:val="24"/>
          <w:szCs w:val="24"/>
          <w:lang w:eastAsia="es-VE"/>
        </w:rPr>
        <w:t xml:space="preserve">evidenciamos </w:t>
      </w:r>
      <w:r w:rsidRPr="009C0366">
        <w:rPr>
          <w:rFonts w:ascii="Arial" w:eastAsia="Times New Roman" w:hAnsi="Arial" w:cs="Arial"/>
          <w:color w:val="222222"/>
          <w:sz w:val="24"/>
          <w:szCs w:val="24"/>
          <w:lang w:eastAsia="es-VE"/>
        </w:rPr>
        <w:t xml:space="preserve">  que el alumno asumía  un lenguaje geométrico con cierta facilidad  y dominio  del mismo</w:t>
      </w:r>
      <w:r w:rsidR="008D0695" w:rsidRPr="009C0366">
        <w:rPr>
          <w:rFonts w:ascii="Arial" w:eastAsia="Times New Roman" w:hAnsi="Arial" w:cs="Arial"/>
          <w:color w:val="222222"/>
          <w:sz w:val="24"/>
          <w:szCs w:val="24"/>
          <w:lang w:eastAsia="es-VE"/>
        </w:rPr>
        <w:t xml:space="preserve"> </w:t>
      </w:r>
      <w:r w:rsidRPr="009C0366">
        <w:rPr>
          <w:rFonts w:ascii="Arial" w:eastAsia="Times New Roman" w:hAnsi="Arial" w:cs="Arial"/>
          <w:color w:val="222222"/>
          <w:sz w:val="24"/>
          <w:szCs w:val="24"/>
          <w:lang w:eastAsia="es-VE"/>
        </w:rPr>
        <w:t xml:space="preserve"> al doblar  el papel   y quisimos  explorar </w:t>
      </w:r>
      <w:r w:rsidR="008D0695" w:rsidRPr="009C0366">
        <w:rPr>
          <w:rFonts w:ascii="Arial" w:eastAsia="Times New Roman" w:hAnsi="Arial" w:cs="Arial"/>
          <w:color w:val="222222"/>
          <w:sz w:val="24"/>
          <w:szCs w:val="24"/>
          <w:lang w:eastAsia="es-VE"/>
        </w:rPr>
        <w:t>u</w:t>
      </w:r>
      <w:r w:rsidRPr="009C0366">
        <w:rPr>
          <w:rFonts w:ascii="Arial" w:eastAsia="Times New Roman" w:hAnsi="Arial" w:cs="Arial"/>
          <w:color w:val="222222"/>
          <w:sz w:val="24"/>
          <w:szCs w:val="24"/>
          <w:lang w:eastAsia="es-VE"/>
        </w:rPr>
        <w:t>na perspectiva tanto teórica  como aplicada, la cual partiendo de</w:t>
      </w:r>
      <w:r w:rsidR="006D5381" w:rsidRPr="009C0366">
        <w:rPr>
          <w:rFonts w:ascii="Arial" w:eastAsia="Times New Roman" w:hAnsi="Arial" w:cs="Arial"/>
          <w:color w:val="222222"/>
          <w:sz w:val="24"/>
          <w:szCs w:val="24"/>
          <w:lang w:eastAsia="es-VE"/>
        </w:rPr>
        <w:t>l</w:t>
      </w:r>
      <w:r w:rsidRPr="009C0366">
        <w:rPr>
          <w:rFonts w:ascii="Arial" w:eastAsia="Times New Roman" w:hAnsi="Arial" w:cs="Arial"/>
          <w:color w:val="222222"/>
          <w:sz w:val="24"/>
          <w:szCs w:val="24"/>
          <w:lang w:eastAsia="es-VE"/>
        </w:rPr>
        <w:t xml:space="preserve"> origami , como arte geométrico  llevara al dominio</w:t>
      </w:r>
      <w:r w:rsidR="009C0366">
        <w:rPr>
          <w:rFonts w:ascii="Arial" w:eastAsia="Times New Roman" w:hAnsi="Arial" w:cs="Arial"/>
          <w:color w:val="222222"/>
          <w:sz w:val="24"/>
          <w:szCs w:val="24"/>
          <w:lang w:eastAsia="es-VE"/>
        </w:rPr>
        <w:t xml:space="preserve"> de </w:t>
      </w:r>
      <w:r w:rsidR="009C0366">
        <w:rPr>
          <w:rFonts w:ascii="Arial" w:eastAsia="Times New Roman" w:hAnsi="Arial" w:cs="Arial"/>
          <w:color w:val="222222"/>
          <w:sz w:val="24"/>
          <w:szCs w:val="24"/>
          <w:lang w:eastAsia="es-VE"/>
        </w:rPr>
        <w:lastRenderedPageBreak/>
        <w:t>ciertas  nociones  matemáticas  y geométricas</w:t>
      </w:r>
      <w:r w:rsidR="006040B7" w:rsidRPr="009C0366">
        <w:rPr>
          <w:rFonts w:ascii="Arial" w:eastAsia="Times New Roman" w:hAnsi="Arial" w:cs="Arial"/>
          <w:color w:val="222222"/>
          <w:sz w:val="24"/>
          <w:szCs w:val="24"/>
          <w:lang w:eastAsia="es-VE"/>
        </w:rPr>
        <w:t xml:space="preserve">, </w:t>
      </w:r>
      <w:r w:rsidR="006040B7" w:rsidRPr="00354832">
        <w:rPr>
          <w:rFonts w:ascii="Arial" w:eastAsia="Times New Roman" w:hAnsi="Arial" w:cs="Arial"/>
          <w:color w:val="222222"/>
          <w:sz w:val="24"/>
          <w:szCs w:val="24"/>
          <w:vertAlign w:val="superscript"/>
          <w:lang w:eastAsia="es-VE"/>
        </w:rPr>
        <w:footnoteReference w:id="19"/>
      </w:r>
      <w:r w:rsidR="006D5381" w:rsidRPr="00354832">
        <w:rPr>
          <w:rFonts w:ascii="Arial" w:eastAsia="Times New Roman" w:hAnsi="Arial" w:cs="Arial"/>
          <w:color w:val="222222"/>
          <w:sz w:val="24"/>
          <w:szCs w:val="24"/>
          <w:vertAlign w:val="superscript"/>
          <w:lang w:eastAsia="es-VE"/>
        </w:rPr>
        <w:t xml:space="preserve"> </w:t>
      </w:r>
      <w:r w:rsidR="008D0695" w:rsidRPr="009C0366">
        <w:rPr>
          <w:rFonts w:ascii="Arial" w:eastAsia="Times New Roman" w:hAnsi="Arial" w:cs="Arial"/>
          <w:color w:val="222222"/>
          <w:sz w:val="24"/>
          <w:szCs w:val="24"/>
          <w:lang w:eastAsia="es-VE"/>
        </w:rPr>
        <w:t xml:space="preserve"> acorde  a su edad  y nivel educativo</w:t>
      </w:r>
      <w:r w:rsidR="006040B7" w:rsidRPr="009C0366">
        <w:rPr>
          <w:rFonts w:ascii="Arial" w:eastAsia="Times New Roman" w:hAnsi="Arial" w:cs="Arial"/>
          <w:color w:val="222222"/>
          <w:sz w:val="24"/>
          <w:szCs w:val="24"/>
          <w:lang w:eastAsia="es-VE"/>
        </w:rPr>
        <w:t xml:space="preserve">. Esto  nos ayudaba  no sólo a partir  del conocimiento que el niño poseía  sobre  el espacio, </w:t>
      </w:r>
      <w:r w:rsidR="00D17A2D" w:rsidRPr="009C0366">
        <w:rPr>
          <w:rFonts w:ascii="Arial" w:eastAsia="Times New Roman" w:hAnsi="Arial" w:cs="Arial"/>
          <w:color w:val="222222"/>
          <w:sz w:val="24"/>
          <w:szCs w:val="24"/>
          <w:lang w:eastAsia="es-VE"/>
        </w:rPr>
        <w:t xml:space="preserve">sino que también  pudimos comprobar su </w:t>
      </w:r>
      <w:r w:rsidR="006040B7" w:rsidRPr="009C0366">
        <w:rPr>
          <w:rFonts w:ascii="Arial" w:eastAsia="Times New Roman" w:hAnsi="Arial" w:cs="Arial"/>
          <w:color w:val="222222"/>
          <w:sz w:val="24"/>
          <w:szCs w:val="24"/>
          <w:lang w:eastAsia="es-VE"/>
        </w:rPr>
        <w:t xml:space="preserve"> evolución a  través  del trabajo desarrollado  en los talleres  o individualmente.  </w:t>
      </w:r>
    </w:p>
    <w:p w14:paraId="1D1D719B" w14:textId="77777777" w:rsidR="00F63066" w:rsidRDefault="000418B9" w:rsidP="000418B9">
      <w:pPr>
        <w:ind w:firstLine="709"/>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 xml:space="preserve">Detectado </w:t>
      </w:r>
      <w:r w:rsidR="008D0695" w:rsidRPr="009C0366">
        <w:rPr>
          <w:rFonts w:ascii="Arial" w:eastAsia="Times New Roman" w:hAnsi="Arial" w:cs="Arial"/>
          <w:color w:val="222222"/>
          <w:sz w:val="24"/>
          <w:szCs w:val="24"/>
          <w:lang w:eastAsia="es-VE"/>
        </w:rPr>
        <w:t>el</w:t>
      </w:r>
      <w:r w:rsidRPr="009C0366">
        <w:rPr>
          <w:rFonts w:ascii="Arial" w:eastAsia="Times New Roman" w:hAnsi="Arial" w:cs="Arial"/>
          <w:color w:val="222222"/>
          <w:sz w:val="24"/>
          <w:szCs w:val="24"/>
          <w:lang w:eastAsia="es-VE"/>
        </w:rPr>
        <w:t xml:space="preserve"> problema,</w:t>
      </w:r>
      <w:r w:rsidR="008D0695" w:rsidRPr="009C0366">
        <w:rPr>
          <w:rFonts w:ascii="Arial" w:eastAsia="Times New Roman" w:hAnsi="Arial" w:cs="Arial"/>
          <w:color w:val="222222"/>
          <w:sz w:val="24"/>
          <w:szCs w:val="24"/>
          <w:lang w:eastAsia="es-VE"/>
        </w:rPr>
        <w:t xml:space="preserve"> y observando  el progreso de los niños en los talleres </w:t>
      </w:r>
      <w:r w:rsidRPr="009C0366">
        <w:rPr>
          <w:rFonts w:ascii="Arial" w:eastAsia="Times New Roman" w:hAnsi="Arial" w:cs="Arial"/>
          <w:color w:val="222222"/>
          <w:sz w:val="24"/>
          <w:szCs w:val="24"/>
          <w:lang w:eastAsia="es-VE"/>
        </w:rPr>
        <w:t xml:space="preserve"> asumimos </w:t>
      </w:r>
      <w:r w:rsidR="005773B1" w:rsidRPr="009C0366">
        <w:rPr>
          <w:rFonts w:ascii="Arial" w:eastAsia="Times New Roman" w:hAnsi="Arial" w:cs="Arial"/>
          <w:color w:val="222222"/>
          <w:sz w:val="24"/>
          <w:szCs w:val="24"/>
          <w:lang w:eastAsia="es-VE"/>
        </w:rPr>
        <w:t xml:space="preserve">profundizar la investigación </w:t>
      </w:r>
      <w:r w:rsidRPr="009C0366">
        <w:rPr>
          <w:rFonts w:ascii="Arial" w:eastAsia="Times New Roman" w:hAnsi="Arial" w:cs="Arial"/>
          <w:color w:val="222222"/>
          <w:sz w:val="24"/>
          <w:szCs w:val="24"/>
          <w:lang w:eastAsia="es-VE"/>
        </w:rPr>
        <w:t xml:space="preserve">  en el nivel medio,  repitiéndose  el  mismo problema</w:t>
      </w:r>
      <w:r w:rsidR="005773B1" w:rsidRPr="009C0366">
        <w:rPr>
          <w:rFonts w:ascii="Arial" w:eastAsia="Times New Roman" w:hAnsi="Arial" w:cs="Arial"/>
          <w:color w:val="222222"/>
          <w:sz w:val="24"/>
          <w:szCs w:val="24"/>
          <w:lang w:eastAsia="es-VE"/>
        </w:rPr>
        <w:t>, y co</w:t>
      </w:r>
      <w:r w:rsidRPr="009C0366">
        <w:rPr>
          <w:rFonts w:ascii="Arial" w:eastAsia="Times New Roman" w:hAnsi="Arial" w:cs="Arial"/>
          <w:color w:val="222222"/>
          <w:sz w:val="24"/>
          <w:szCs w:val="24"/>
          <w:lang w:eastAsia="es-VE"/>
        </w:rPr>
        <w:t xml:space="preserve">n el agravante, de que la parte del contenido programático  que se  debe ver en este nivel, con respecto a geometría,  muchos docentes  lo dejaban para el final del año escolar,  y si se presentaba cualquier problema (paros, huelgas u otra situación)  no se daba dicho contenido. </w:t>
      </w:r>
    </w:p>
    <w:p w14:paraId="3543F36F" w14:textId="77777777" w:rsidR="00F63066" w:rsidRDefault="000418B9" w:rsidP="000418B9">
      <w:pPr>
        <w:ind w:firstLine="709"/>
        <w:rPr>
          <w:rFonts w:ascii="Arial" w:eastAsia="Times New Roman" w:hAnsi="Arial" w:cs="Arial"/>
          <w:color w:val="222222"/>
          <w:sz w:val="24"/>
          <w:szCs w:val="24"/>
          <w:lang w:eastAsia="es-VE"/>
        </w:rPr>
      </w:pPr>
      <w:r w:rsidRPr="009C0366">
        <w:rPr>
          <w:rFonts w:ascii="Arial" w:eastAsia="Times New Roman" w:hAnsi="Arial" w:cs="Arial"/>
          <w:color w:val="222222"/>
          <w:sz w:val="24"/>
          <w:szCs w:val="24"/>
          <w:lang w:eastAsia="es-VE"/>
        </w:rPr>
        <w:t xml:space="preserve"> Eso nos llevó a  la educación básica,</w:t>
      </w:r>
      <w:r w:rsidR="005773B1" w:rsidRPr="009C0366">
        <w:rPr>
          <w:rFonts w:ascii="Arial" w:eastAsia="Times New Roman" w:hAnsi="Arial" w:cs="Arial"/>
          <w:color w:val="222222"/>
          <w:sz w:val="24"/>
          <w:szCs w:val="24"/>
          <w:lang w:eastAsia="es-VE"/>
        </w:rPr>
        <w:t xml:space="preserve"> y al preescolar, </w:t>
      </w:r>
      <w:r w:rsidRPr="009C0366">
        <w:rPr>
          <w:rFonts w:ascii="Arial" w:eastAsia="Times New Roman" w:hAnsi="Arial" w:cs="Arial"/>
          <w:color w:val="222222"/>
          <w:sz w:val="24"/>
          <w:szCs w:val="24"/>
          <w:lang w:eastAsia="es-VE"/>
        </w:rPr>
        <w:t xml:space="preserve"> donde  muy poco  se  trabaja</w:t>
      </w:r>
      <w:r w:rsidR="00CF1F41" w:rsidRPr="009C0366">
        <w:rPr>
          <w:rFonts w:ascii="Arial" w:eastAsia="Times New Roman" w:hAnsi="Arial" w:cs="Arial"/>
          <w:color w:val="222222"/>
          <w:sz w:val="24"/>
          <w:szCs w:val="24"/>
          <w:lang w:eastAsia="es-VE"/>
        </w:rPr>
        <w:t>ba</w:t>
      </w:r>
      <w:r w:rsidRPr="009C0366">
        <w:rPr>
          <w:rFonts w:ascii="Arial" w:eastAsia="Times New Roman" w:hAnsi="Arial" w:cs="Arial"/>
          <w:color w:val="222222"/>
          <w:sz w:val="24"/>
          <w:szCs w:val="24"/>
          <w:lang w:eastAsia="es-VE"/>
        </w:rPr>
        <w:t xml:space="preserve">  la  geometría.</w:t>
      </w:r>
      <w:r w:rsidR="00B11FCB" w:rsidRPr="009C0366">
        <w:rPr>
          <w:rFonts w:ascii="Arial" w:eastAsia="Times New Roman" w:hAnsi="Arial" w:cs="Arial"/>
          <w:color w:val="222222"/>
          <w:sz w:val="24"/>
          <w:szCs w:val="24"/>
          <w:lang w:eastAsia="es-VE"/>
        </w:rPr>
        <w:t xml:space="preserve"> </w:t>
      </w:r>
      <w:r w:rsidR="0068300F" w:rsidRPr="009C0366">
        <w:rPr>
          <w:rFonts w:ascii="Arial" w:eastAsia="Times New Roman" w:hAnsi="Arial" w:cs="Arial"/>
          <w:color w:val="222222"/>
          <w:sz w:val="24"/>
          <w:szCs w:val="24"/>
          <w:lang w:eastAsia="es-VE"/>
        </w:rPr>
        <w:t xml:space="preserve">Para estos  momentos dictábamos  talleres de origami, </w:t>
      </w:r>
      <w:r w:rsidR="00C60E7E" w:rsidRPr="009C0366">
        <w:rPr>
          <w:rFonts w:ascii="Arial" w:eastAsia="Times New Roman" w:hAnsi="Arial" w:cs="Arial"/>
          <w:color w:val="222222"/>
          <w:sz w:val="24"/>
          <w:szCs w:val="24"/>
          <w:lang w:eastAsia="es-VE"/>
        </w:rPr>
        <w:t xml:space="preserve">que  como  diremos más  adelante  es un arte geométrico cuya base fundamental es  generar figuras   a partir  de doblar  el papel geométricamente, y </w:t>
      </w:r>
      <w:r w:rsidR="0068300F" w:rsidRPr="009C0366">
        <w:rPr>
          <w:rFonts w:ascii="Arial" w:eastAsia="Times New Roman" w:hAnsi="Arial" w:cs="Arial"/>
          <w:color w:val="222222"/>
          <w:sz w:val="24"/>
          <w:szCs w:val="24"/>
          <w:lang w:eastAsia="es-VE"/>
        </w:rPr>
        <w:t>el cual precisa  de un vocabulario geométrico</w:t>
      </w:r>
      <w:r w:rsidR="00C60E7E" w:rsidRPr="009C0366">
        <w:rPr>
          <w:rFonts w:ascii="Arial" w:eastAsia="Times New Roman" w:hAnsi="Arial" w:cs="Arial"/>
          <w:color w:val="222222"/>
          <w:sz w:val="24"/>
          <w:szCs w:val="24"/>
          <w:lang w:eastAsia="es-VE"/>
        </w:rPr>
        <w:t xml:space="preserve"> adecuado</w:t>
      </w:r>
      <w:r w:rsidR="0068300F" w:rsidRPr="009C0366">
        <w:rPr>
          <w:rFonts w:ascii="Arial" w:eastAsia="Times New Roman" w:hAnsi="Arial" w:cs="Arial"/>
          <w:color w:val="222222"/>
          <w:sz w:val="24"/>
          <w:szCs w:val="24"/>
          <w:lang w:eastAsia="es-VE"/>
        </w:rPr>
        <w:t>, y siendo estos  talleres  dictados   en un primer momento a estudiantes   un</w:t>
      </w:r>
      <w:r w:rsidR="0068300F" w:rsidRPr="00742B08">
        <w:rPr>
          <w:rFonts w:ascii="Arial" w:eastAsia="Times New Roman" w:hAnsi="Arial" w:cs="Arial"/>
          <w:color w:val="222222"/>
          <w:sz w:val="24"/>
          <w:szCs w:val="24"/>
          <w:lang w:eastAsia="es-VE"/>
        </w:rPr>
        <w:t xml:space="preserve">iversitarios, confrontamos problemas  para el uso de  dicho vocabulario. </w:t>
      </w:r>
    </w:p>
    <w:p w14:paraId="5D2B7ADD" w14:textId="62AF1DA5" w:rsidR="000418B9" w:rsidRPr="00D350C7" w:rsidRDefault="00F63066" w:rsidP="000418B9">
      <w:pPr>
        <w:ind w:firstLine="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De nuevo  e</w:t>
      </w:r>
      <w:r w:rsidR="0068300F" w:rsidRPr="00742B08">
        <w:rPr>
          <w:rFonts w:ascii="Arial" w:eastAsia="Times New Roman" w:hAnsi="Arial" w:cs="Arial"/>
          <w:color w:val="222222"/>
          <w:sz w:val="24"/>
          <w:szCs w:val="24"/>
          <w:lang w:eastAsia="es-VE"/>
        </w:rPr>
        <w:t>videnciamos  que cuando  asistíamos  a los cursos  o talleres  de Origami, al  usar el vocabulario elemental de geometría, como  vértices, diagonales, paralelas,  adyacentes, opuestos, bisectriz, mediatriz, ángulo (agudo, recto, obtuso</w:t>
      </w:r>
      <w:r w:rsidR="00354832">
        <w:rPr>
          <w:rFonts w:ascii="Arial" w:eastAsia="Times New Roman" w:hAnsi="Arial" w:cs="Arial"/>
          <w:color w:val="222222"/>
          <w:sz w:val="24"/>
          <w:szCs w:val="24"/>
          <w:lang w:eastAsia="es-VE"/>
        </w:rPr>
        <w:t>)</w:t>
      </w:r>
      <w:r w:rsidR="0068300F" w:rsidRPr="00742B08">
        <w:rPr>
          <w:rFonts w:ascii="Arial" w:eastAsia="Times New Roman" w:hAnsi="Arial" w:cs="Arial"/>
          <w:color w:val="222222"/>
          <w:sz w:val="24"/>
          <w:szCs w:val="24"/>
          <w:lang w:eastAsia="es-VE"/>
        </w:rPr>
        <w:t>,  los  asistentes  a los talleres  dudaban de lo que iban a hacer (</w:t>
      </w:r>
      <w:r w:rsidR="00C60E7E" w:rsidRPr="00742B08">
        <w:rPr>
          <w:rFonts w:ascii="Arial" w:eastAsia="Times New Roman" w:hAnsi="Arial" w:cs="Arial"/>
          <w:color w:val="222222"/>
          <w:sz w:val="24"/>
          <w:szCs w:val="24"/>
          <w:lang w:eastAsia="es-VE"/>
        </w:rPr>
        <w:t>p</w:t>
      </w:r>
      <w:r w:rsidR="0068300F" w:rsidRPr="00742B08">
        <w:rPr>
          <w:rFonts w:ascii="Arial" w:eastAsia="Times New Roman" w:hAnsi="Arial" w:cs="Arial"/>
          <w:color w:val="222222"/>
          <w:sz w:val="24"/>
          <w:szCs w:val="24"/>
          <w:lang w:eastAsia="es-VE"/>
        </w:rPr>
        <w:t xml:space="preserve">úblico diverso) y valga  decir, podían ser jóvenes, adultos, docentes  de básica, o media. Esto   dificultaba  el desenvolvimiento del taller, así que  tratamos  primero de  dar  un pequeño </w:t>
      </w:r>
      <w:r w:rsidR="0068300F" w:rsidRPr="00742B08">
        <w:rPr>
          <w:rFonts w:ascii="Arial" w:eastAsia="Times New Roman" w:hAnsi="Arial" w:cs="Arial"/>
          <w:color w:val="222222"/>
          <w:sz w:val="24"/>
          <w:szCs w:val="24"/>
          <w:lang w:eastAsia="es-VE"/>
        </w:rPr>
        <w:lastRenderedPageBreak/>
        <w:t xml:space="preserve">entrenamiento en el vocabulario geométrico elemental </w:t>
      </w:r>
      <w:r w:rsidR="00354832">
        <w:rPr>
          <w:rFonts w:ascii="Arial" w:eastAsia="Times New Roman" w:hAnsi="Arial" w:cs="Arial"/>
          <w:color w:val="222222"/>
          <w:sz w:val="24"/>
          <w:szCs w:val="24"/>
          <w:lang w:eastAsia="es-VE"/>
        </w:rPr>
        <w:t xml:space="preserve">sobre figuras ya hechas, </w:t>
      </w:r>
      <w:r w:rsidR="0068300F" w:rsidRPr="00742B08">
        <w:rPr>
          <w:rFonts w:ascii="Arial" w:eastAsia="Times New Roman" w:hAnsi="Arial" w:cs="Arial"/>
          <w:color w:val="222222"/>
          <w:sz w:val="24"/>
          <w:szCs w:val="24"/>
          <w:lang w:eastAsia="es-VE"/>
        </w:rPr>
        <w:t xml:space="preserve"> para  que la elaboración de la figura  fluyera, y ello nos dio buen resultado, lo que nos hizo pensar en la posibilidad  de ejercitar  a los  docentes  en los  </w:t>
      </w:r>
      <w:r w:rsidR="0068300F" w:rsidRPr="00D350C7">
        <w:rPr>
          <w:rFonts w:ascii="Arial" w:eastAsia="Times New Roman" w:hAnsi="Arial" w:cs="Arial"/>
          <w:color w:val="222222"/>
          <w:sz w:val="24"/>
          <w:szCs w:val="24"/>
          <w:lang w:eastAsia="es-VE"/>
        </w:rPr>
        <w:t xml:space="preserve">conocimientos básicos de Geometría , y usando la  técnica del </w:t>
      </w:r>
      <w:r w:rsidR="00C60E7E" w:rsidRPr="00D350C7">
        <w:rPr>
          <w:rFonts w:ascii="Arial" w:eastAsia="Times New Roman" w:hAnsi="Arial" w:cs="Arial"/>
          <w:color w:val="222222"/>
          <w:sz w:val="24"/>
          <w:szCs w:val="24"/>
          <w:lang w:eastAsia="es-VE"/>
        </w:rPr>
        <w:t>origami.</w:t>
      </w:r>
      <w:r w:rsidR="000D2FE7" w:rsidRPr="00D350C7">
        <w:rPr>
          <w:rFonts w:ascii="Arial" w:eastAsia="Times New Roman" w:hAnsi="Arial" w:cs="Arial"/>
          <w:color w:val="222222"/>
          <w:sz w:val="24"/>
          <w:szCs w:val="24"/>
          <w:lang w:eastAsia="es-VE"/>
        </w:rPr>
        <w:t xml:space="preserve"> L</w:t>
      </w:r>
      <w:r w:rsidR="00DE5AA0" w:rsidRPr="00D350C7">
        <w:rPr>
          <w:rFonts w:ascii="Arial" w:eastAsia="Times New Roman" w:hAnsi="Arial" w:cs="Arial"/>
          <w:color w:val="222222"/>
          <w:sz w:val="24"/>
          <w:szCs w:val="24"/>
          <w:lang w:eastAsia="es-VE"/>
        </w:rPr>
        <w:t xml:space="preserve">os  docentes  </w:t>
      </w:r>
      <w:r w:rsidR="000D2FE7" w:rsidRPr="00D350C7">
        <w:rPr>
          <w:rFonts w:ascii="Arial" w:eastAsia="Times New Roman" w:hAnsi="Arial" w:cs="Arial"/>
          <w:color w:val="222222"/>
          <w:sz w:val="24"/>
          <w:szCs w:val="24"/>
          <w:lang w:eastAsia="es-VE"/>
        </w:rPr>
        <w:t>asumían</w:t>
      </w:r>
      <w:r w:rsidR="00D350C7" w:rsidRPr="00D350C7">
        <w:rPr>
          <w:rFonts w:ascii="Arial" w:eastAsia="Times New Roman" w:hAnsi="Arial" w:cs="Arial"/>
          <w:color w:val="222222"/>
          <w:sz w:val="24"/>
          <w:szCs w:val="24"/>
          <w:lang w:eastAsia="es-VE"/>
        </w:rPr>
        <w:t>:</w:t>
      </w:r>
      <w:r w:rsidR="000D2FE7" w:rsidRPr="00D350C7">
        <w:rPr>
          <w:rFonts w:ascii="Arial" w:eastAsia="Times New Roman" w:hAnsi="Arial" w:cs="Arial"/>
          <w:color w:val="222222"/>
          <w:sz w:val="24"/>
          <w:szCs w:val="24"/>
          <w:lang w:eastAsia="es-VE"/>
        </w:rPr>
        <w:t xml:space="preserve">  </w:t>
      </w:r>
    </w:p>
    <w:p w14:paraId="6750A4CB" w14:textId="2853BB62" w:rsidR="00F10556" w:rsidRPr="006C63A4" w:rsidRDefault="00F10556" w:rsidP="00F10556">
      <w:pPr>
        <w:pStyle w:val="Prrafodelista"/>
        <w:numPr>
          <w:ilvl w:val="0"/>
          <w:numId w:val="2"/>
        </w:numPr>
        <w:autoSpaceDE w:val="0"/>
        <w:autoSpaceDN w:val="0"/>
        <w:adjustRightInd w:val="0"/>
        <w:rPr>
          <w:rFonts w:ascii="Arial" w:eastAsia="Times New Roman" w:hAnsi="Arial" w:cs="Arial"/>
          <w:color w:val="222222"/>
          <w:sz w:val="24"/>
          <w:szCs w:val="24"/>
          <w:lang w:eastAsia="es-VE"/>
        </w:rPr>
      </w:pPr>
      <w:r w:rsidRPr="00D350C7">
        <w:rPr>
          <w:rFonts w:ascii="Arial" w:eastAsia="Times New Roman" w:hAnsi="Arial" w:cs="Arial"/>
          <w:color w:val="222222"/>
          <w:sz w:val="24"/>
          <w:szCs w:val="24"/>
          <w:lang w:eastAsia="es-VE"/>
        </w:rPr>
        <w:t xml:space="preserve">  </w:t>
      </w:r>
      <w:r w:rsidR="00D350C7" w:rsidRPr="006C63A4">
        <w:rPr>
          <w:rFonts w:ascii="Arial" w:eastAsia="Times New Roman" w:hAnsi="Arial" w:cs="Arial"/>
          <w:color w:val="222222"/>
          <w:sz w:val="24"/>
          <w:szCs w:val="24"/>
          <w:lang w:eastAsia="es-VE"/>
        </w:rPr>
        <w:t>Qu</w:t>
      </w:r>
      <w:r w:rsidRPr="006C63A4">
        <w:rPr>
          <w:rFonts w:ascii="Arial" w:eastAsia="Times New Roman" w:hAnsi="Arial" w:cs="Arial"/>
          <w:color w:val="222222"/>
          <w:sz w:val="24"/>
          <w:szCs w:val="24"/>
          <w:lang w:eastAsia="es-VE"/>
        </w:rPr>
        <w:t>e en sus actividad</w:t>
      </w:r>
      <w:r w:rsidR="00354832" w:rsidRPr="006C63A4">
        <w:rPr>
          <w:rFonts w:ascii="Arial" w:eastAsia="Times New Roman" w:hAnsi="Arial" w:cs="Arial"/>
          <w:color w:val="222222"/>
          <w:sz w:val="24"/>
          <w:szCs w:val="24"/>
          <w:lang w:eastAsia="es-VE"/>
        </w:rPr>
        <w:t>es  los materiales utilizados  s</w:t>
      </w:r>
      <w:r w:rsidRPr="006C63A4">
        <w:rPr>
          <w:rFonts w:ascii="Arial" w:eastAsia="Times New Roman" w:hAnsi="Arial" w:cs="Arial"/>
          <w:color w:val="222222"/>
          <w:sz w:val="24"/>
          <w:szCs w:val="24"/>
          <w:lang w:eastAsia="es-VE"/>
        </w:rPr>
        <w:t>e reducían a  la tiza, al pizarrón, a la regla, y muy poco hacían uso del compás, las  escuadras, o el transportador.</w:t>
      </w:r>
    </w:p>
    <w:p w14:paraId="5FCC1B54" w14:textId="0B5B3407" w:rsidR="008A3784" w:rsidRPr="006C63A4" w:rsidRDefault="00043478" w:rsidP="00F10556">
      <w:pPr>
        <w:pStyle w:val="Prrafodelista"/>
        <w:numPr>
          <w:ilvl w:val="0"/>
          <w:numId w:val="2"/>
        </w:numPr>
        <w:autoSpaceDE w:val="0"/>
        <w:autoSpaceDN w:val="0"/>
        <w:adjustRightInd w:val="0"/>
        <w:rPr>
          <w:rFonts w:ascii="Arial" w:eastAsia="Times New Roman" w:hAnsi="Arial" w:cs="Arial"/>
          <w:color w:val="222222"/>
          <w:sz w:val="24"/>
          <w:szCs w:val="24"/>
          <w:lang w:eastAsia="es-VE"/>
        </w:rPr>
      </w:pPr>
      <w:r w:rsidRPr="006C63A4">
        <w:rPr>
          <w:rFonts w:ascii="Arial" w:eastAsia="Times New Roman" w:hAnsi="Arial" w:cs="Arial"/>
          <w:color w:val="222222"/>
          <w:sz w:val="24"/>
          <w:szCs w:val="24"/>
          <w:lang w:eastAsia="es-VE"/>
        </w:rPr>
        <w:t>A</w:t>
      </w:r>
      <w:r w:rsidR="00F10556" w:rsidRPr="006C63A4">
        <w:rPr>
          <w:rFonts w:ascii="Arial" w:eastAsia="Times New Roman" w:hAnsi="Arial" w:cs="Arial"/>
          <w:color w:val="222222"/>
          <w:sz w:val="24"/>
          <w:szCs w:val="24"/>
          <w:lang w:eastAsia="es-VE"/>
        </w:rPr>
        <w:t xml:space="preserve"> pesar de reconocer la existencia del espacio  tridimensional  se manejaban con un vocabulario bidimensional.</w:t>
      </w:r>
      <w:r w:rsidR="00D350C7" w:rsidRPr="006C63A4">
        <w:rPr>
          <w:rFonts w:ascii="Arial" w:eastAsia="Times New Roman" w:hAnsi="Arial" w:cs="Arial"/>
          <w:color w:val="222222"/>
          <w:sz w:val="24"/>
          <w:szCs w:val="24"/>
          <w:lang w:eastAsia="es-VE"/>
        </w:rPr>
        <w:t xml:space="preserve"> Por ejemplo al observar un cubo, a falta  de un vocabulario preciso lo identificaban como un cuadrado.</w:t>
      </w:r>
    </w:p>
    <w:p w14:paraId="714107FF" w14:textId="0C8B348E" w:rsidR="00F10556" w:rsidRPr="00D350C7" w:rsidRDefault="00F10556" w:rsidP="00344826">
      <w:pPr>
        <w:pStyle w:val="Prrafodelista"/>
        <w:numPr>
          <w:ilvl w:val="0"/>
          <w:numId w:val="2"/>
        </w:numPr>
        <w:autoSpaceDE w:val="0"/>
        <w:autoSpaceDN w:val="0"/>
        <w:adjustRightInd w:val="0"/>
        <w:rPr>
          <w:rFonts w:ascii="Arial" w:eastAsia="Times New Roman" w:hAnsi="Arial" w:cs="Arial"/>
          <w:color w:val="222222"/>
          <w:sz w:val="24"/>
          <w:szCs w:val="24"/>
          <w:lang w:eastAsia="es-VE"/>
        </w:rPr>
      </w:pPr>
      <w:r w:rsidRPr="006C63A4">
        <w:rPr>
          <w:rFonts w:ascii="Arial" w:eastAsia="Times New Roman" w:hAnsi="Arial" w:cs="Arial"/>
          <w:color w:val="222222"/>
          <w:sz w:val="24"/>
          <w:szCs w:val="24"/>
          <w:lang w:eastAsia="es-VE"/>
        </w:rPr>
        <w:t>En el momento de ubicarse  en el espacio usaban palabras  como: para allá, para acá, cruce  para acá, “</w:t>
      </w:r>
      <w:r w:rsidRPr="00D350C7">
        <w:rPr>
          <w:rFonts w:ascii="Arial" w:eastAsia="Times New Roman" w:hAnsi="Arial" w:cs="Arial"/>
          <w:color w:val="222222"/>
          <w:sz w:val="24"/>
          <w:szCs w:val="24"/>
          <w:lang w:eastAsia="es-VE"/>
        </w:rPr>
        <w:t>por aquí”, “ de este lado”</w:t>
      </w:r>
      <w:r w:rsidR="00AA3B8E" w:rsidRPr="00D350C7">
        <w:rPr>
          <w:rFonts w:ascii="Arial" w:eastAsia="Times New Roman" w:hAnsi="Arial" w:cs="Arial"/>
          <w:color w:val="222222"/>
          <w:sz w:val="24"/>
          <w:szCs w:val="24"/>
          <w:lang w:eastAsia="es-VE"/>
        </w:rPr>
        <w:t xml:space="preserve"> “pa´ arriba”, “pa’ bajo”</w:t>
      </w:r>
      <w:r w:rsidR="00DE5AA0" w:rsidRPr="00D350C7">
        <w:rPr>
          <w:rFonts w:ascii="Arial" w:eastAsia="Times New Roman" w:hAnsi="Arial" w:cs="Arial"/>
          <w:color w:val="222222"/>
          <w:sz w:val="24"/>
          <w:szCs w:val="24"/>
          <w:lang w:eastAsia="es-VE"/>
        </w:rPr>
        <w:t xml:space="preserve"> </w:t>
      </w:r>
      <w:r w:rsidRPr="00D350C7">
        <w:rPr>
          <w:rFonts w:ascii="Arial" w:eastAsia="Times New Roman" w:hAnsi="Arial" w:cs="Arial"/>
          <w:color w:val="222222"/>
          <w:sz w:val="24"/>
          <w:szCs w:val="24"/>
          <w:lang w:eastAsia="es-VE"/>
        </w:rPr>
        <w:t>Nos   dimos a la tarea de preguntar direcciones  a los docentes sobre algunos sitios  de la ciudad  que visitábamos,  e igual lo hacíamos  con transeúntes  y niños, y estas  fueron algunas respuestas:</w:t>
      </w:r>
      <w:r w:rsidR="00012360" w:rsidRPr="00D350C7">
        <w:rPr>
          <w:rStyle w:val="Refdenotaalpie"/>
          <w:rFonts w:ascii="Arial" w:eastAsia="Times New Roman" w:hAnsi="Arial" w:cs="Arial"/>
          <w:color w:val="222222"/>
          <w:sz w:val="24"/>
          <w:szCs w:val="24"/>
          <w:lang w:eastAsia="es-VE"/>
        </w:rPr>
        <w:footnoteReference w:id="20"/>
      </w:r>
    </w:p>
    <w:p w14:paraId="66DCB3C0" w14:textId="77777777" w:rsidR="00F10556" w:rsidRPr="00AA3B8E" w:rsidRDefault="00F10556" w:rsidP="00043478">
      <w:pPr>
        <w:pStyle w:val="Prrafodelista"/>
        <w:numPr>
          <w:ilvl w:val="0"/>
          <w:numId w:val="2"/>
        </w:numPr>
        <w:autoSpaceDE w:val="0"/>
        <w:autoSpaceDN w:val="0"/>
        <w:adjustRightInd w:val="0"/>
        <w:rPr>
          <w:rFonts w:ascii="Arial" w:eastAsia="Times New Roman" w:hAnsi="Arial" w:cs="Arial"/>
          <w:color w:val="222222"/>
          <w:sz w:val="24"/>
          <w:szCs w:val="24"/>
          <w:lang w:eastAsia="es-VE"/>
        </w:rPr>
      </w:pPr>
      <w:r w:rsidRPr="00D350C7">
        <w:rPr>
          <w:rFonts w:ascii="Arial" w:eastAsia="Times New Roman" w:hAnsi="Arial" w:cs="Arial"/>
          <w:color w:val="222222"/>
          <w:sz w:val="24"/>
          <w:szCs w:val="24"/>
          <w:lang w:eastAsia="es-VE"/>
        </w:rPr>
        <w:t>“Siga derecho, luego cruce  para allá,  (y señalaban con los dedos) va  a encontrar  una bomba de gasolina, siga derecho, hasta encontrar  una casa verde, cruce  y avance tres cuadras. Allí es”.</w:t>
      </w:r>
    </w:p>
    <w:p w14:paraId="3BE8BF2B" w14:textId="77777777" w:rsidR="00F10556" w:rsidRPr="00AA3B8E" w:rsidRDefault="00F10556" w:rsidP="00043478">
      <w:pPr>
        <w:pStyle w:val="Prrafodelista"/>
        <w:numPr>
          <w:ilvl w:val="0"/>
          <w:numId w:val="2"/>
        </w:numPr>
        <w:autoSpaceDE w:val="0"/>
        <w:autoSpaceDN w:val="0"/>
        <w:adjustRightInd w:val="0"/>
        <w:rPr>
          <w:rFonts w:ascii="Arial" w:eastAsia="Times New Roman" w:hAnsi="Arial" w:cs="Arial"/>
          <w:color w:val="222222"/>
          <w:sz w:val="24"/>
          <w:szCs w:val="24"/>
          <w:lang w:eastAsia="es-VE"/>
        </w:rPr>
      </w:pPr>
      <w:r w:rsidRPr="00AA3B8E">
        <w:rPr>
          <w:rFonts w:ascii="Arial" w:eastAsia="Times New Roman" w:hAnsi="Arial" w:cs="Arial"/>
          <w:color w:val="222222"/>
          <w:sz w:val="24"/>
          <w:szCs w:val="24"/>
          <w:lang w:eastAsia="es-VE"/>
        </w:rPr>
        <w:t>“Bien, siga derecho, luego cruce  pa’ ca,  y de allí tres cuadras.</w:t>
      </w:r>
    </w:p>
    <w:p w14:paraId="6AFA961B" w14:textId="67DC8F86" w:rsidR="00F10556" w:rsidRDefault="00F10556" w:rsidP="00043478">
      <w:pPr>
        <w:pStyle w:val="Prrafodelista"/>
        <w:numPr>
          <w:ilvl w:val="0"/>
          <w:numId w:val="2"/>
        </w:numPr>
        <w:autoSpaceDE w:val="0"/>
        <w:autoSpaceDN w:val="0"/>
        <w:adjustRightInd w:val="0"/>
        <w:rPr>
          <w:rFonts w:ascii="Arial" w:eastAsia="Times New Roman" w:hAnsi="Arial" w:cs="Arial"/>
          <w:color w:val="222222"/>
          <w:sz w:val="24"/>
          <w:szCs w:val="24"/>
          <w:lang w:eastAsia="es-VE"/>
        </w:rPr>
      </w:pPr>
      <w:r w:rsidRPr="00AA3B8E">
        <w:rPr>
          <w:rFonts w:ascii="Arial" w:eastAsia="Times New Roman" w:hAnsi="Arial" w:cs="Arial"/>
          <w:color w:val="222222"/>
          <w:sz w:val="24"/>
          <w:szCs w:val="24"/>
          <w:lang w:eastAsia="es-VE"/>
        </w:rPr>
        <w:t>“Siga  esta  cuadra</w:t>
      </w:r>
      <w:r w:rsidR="00DB7153">
        <w:rPr>
          <w:rFonts w:ascii="Arial" w:eastAsia="Times New Roman" w:hAnsi="Arial" w:cs="Arial"/>
          <w:color w:val="222222"/>
          <w:sz w:val="24"/>
          <w:szCs w:val="24"/>
          <w:lang w:eastAsia="es-VE"/>
        </w:rPr>
        <w:t xml:space="preserve"> derechito, y se </w:t>
      </w:r>
      <w:r w:rsidRPr="00AA3B8E">
        <w:rPr>
          <w:rFonts w:ascii="Arial" w:eastAsia="Times New Roman" w:hAnsi="Arial" w:cs="Arial"/>
          <w:color w:val="222222"/>
          <w:sz w:val="24"/>
          <w:szCs w:val="24"/>
          <w:lang w:eastAsia="es-VE"/>
        </w:rPr>
        <w:t xml:space="preserve"> va  a encontrar  </w:t>
      </w:r>
      <w:r w:rsidR="00DB7153">
        <w:rPr>
          <w:rFonts w:ascii="Arial" w:eastAsia="Times New Roman" w:hAnsi="Arial" w:cs="Arial"/>
          <w:color w:val="222222"/>
          <w:sz w:val="24"/>
          <w:szCs w:val="24"/>
          <w:lang w:eastAsia="es-VE"/>
        </w:rPr>
        <w:t xml:space="preserve">con la </w:t>
      </w:r>
      <w:r w:rsidRPr="00AA3B8E">
        <w:rPr>
          <w:rFonts w:ascii="Arial" w:eastAsia="Times New Roman" w:hAnsi="Arial" w:cs="Arial"/>
          <w:color w:val="222222"/>
          <w:sz w:val="24"/>
          <w:szCs w:val="24"/>
          <w:lang w:eastAsia="es-VE"/>
        </w:rPr>
        <w:t xml:space="preserve">  cafetería, luego </w:t>
      </w:r>
      <w:r w:rsidR="00DB7153">
        <w:rPr>
          <w:rFonts w:ascii="Arial" w:eastAsia="Times New Roman" w:hAnsi="Arial" w:cs="Arial"/>
          <w:color w:val="222222"/>
          <w:sz w:val="24"/>
          <w:szCs w:val="24"/>
          <w:lang w:eastAsia="es-VE"/>
        </w:rPr>
        <w:t>l</w:t>
      </w:r>
      <w:r w:rsidRPr="00AA3B8E">
        <w:rPr>
          <w:rFonts w:ascii="Arial" w:eastAsia="Times New Roman" w:hAnsi="Arial" w:cs="Arial"/>
          <w:color w:val="222222"/>
          <w:sz w:val="24"/>
          <w:szCs w:val="24"/>
          <w:lang w:eastAsia="es-VE"/>
        </w:rPr>
        <w:t>a frutería,  la siguiente casa  es  un museo, detrás del museo”.</w:t>
      </w:r>
    </w:p>
    <w:p w14:paraId="6F4498DB" w14:textId="77777777" w:rsidR="00DE5AA0" w:rsidRPr="00AA3B8E" w:rsidRDefault="00DE5AA0" w:rsidP="00F10556">
      <w:pPr>
        <w:pStyle w:val="Prrafodelista"/>
        <w:autoSpaceDE w:val="0"/>
        <w:autoSpaceDN w:val="0"/>
        <w:adjustRightInd w:val="0"/>
        <w:rPr>
          <w:rFonts w:ascii="Arial" w:eastAsia="Times New Roman" w:hAnsi="Arial" w:cs="Arial"/>
          <w:color w:val="222222"/>
          <w:sz w:val="24"/>
          <w:szCs w:val="24"/>
          <w:lang w:eastAsia="es-VE"/>
        </w:rPr>
      </w:pPr>
    </w:p>
    <w:p w14:paraId="601A3721" w14:textId="77777777" w:rsidR="00F10556" w:rsidRPr="00AA3B8E" w:rsidRDefault="00F10556" w:rsidP="00043478">
      <w:pPr>
        <w:pStyle w:val="Prrafodelista"/>
        <w:numPr>
          <w:ilvl w:val="0"/>
          <w:numId w:val="2"/>
        </w:numPr>
        <w:autoSpaceDE w:val="0"/>
        <w:autoSpaceDN w:val="0"/>
        <w:adjustRightInd w:val="0"/>
        <w:rPr>
          <w:rFonts w:ascii="Arial" w:eastAsia="Times New Roman" w:hAnsi="Arial" w:cs="Arial"/>
          <w:color w:val="222222"/>
          <w:sz w:val="24"/>
          <w:szCs w:val="24"/>
          <w:lang w:eastAsia="es-VE"/>
        </w:rPr>
      </w:pPr>
      <w:r w:rsidRPr="00AA3B8E">
        <w:rPr>
          <w:rFonts w:ascii="Arial" w:eastAsia="Times New Roman" w:hAnsi="Arial" w:cs="Arial"/>
          <w:color w:val="222222"/>
          <w:sz w:val="24"/>
          <w:szCs w:val="24"/>
          <w:lang w:eastAsia="es-VE"/>
        </w:rPr>
        <w:lastRenderedPageBreak/>
        <w:t>“Siga derechito  y cruce  a la derecha  en la siguiente cuadra”</w:t>
      </w:r>
    </w:p>
    <w:p w14:paraId="68C1E1E0" w14:textId="7DC56F95" w:rsidR="00F10556" w:rsidRDefault="00F10556" w:rsidP="00043478">
      <w:pPr>
        <w:pStyle w:val="Prrafodelista"/>
        <w:numPr>
          <w:ilvl w:val="0"/>
          <w:numId w:val="2"/>
        </w:numPr>
        <w:autoSpaceDE w:val="0"/>
        <w:autoSpaceDN w:val="0"/>
        <w:adjustRightInd w:val="0"/>
        <w:rPr>
          <w:rFonts w:ascii="Arial" w:eastAsia="Times New Roman" w:hAnsi="Arial" w:cs="Arial"/>
          <w:color w:val="222222"/>
          <w:sz w:val="24"/>
          <w:szCs w:val="24"/>
          <w:lang w:eastAsia="es-VE"/>
        </w:rPr>
      </w:pPr>
      <w:r w:rsidRPr="00AA3B8E">
        <w:rPr>
          <w:rFonts w:ascii="Arial" w:eastAsia="Times New Roman" w:hAnsi="Arial" w:cs="Arial"/>
          <w:color w:val="222222"/>
          <w:sz w:val="24"/>
          <w:szCs w:val="24"/>
          <w:lang w:eastAsia="es-VE"/>
        </w:rPr>
        <w:t>“Ah, ya va llegando, continúe hacia la derecha, y dos casas más allá, frente a la bomba, allí, encuentra un anuncio de una  droguería,  cerquita, está  lo  que busca”</w:t>
      </w:r>
      <w:r w:rsidR="00D17A2D" w:rsidRPr="00AA3B8E">
        <w:rPr>
          <w:rFonts w:ascii="Arial" w:eastAsia="Times New Roman" w:hAnsi="Arial" w:cs="Arial"/>
          <w:color w:val="222222"/>
          <w:sz w:val="24"/>
          <w:szCs w:val="24"/>
          <w:lang w:eastAsia="es-VE"/>
        </w:rPr>
        <w:t>.</w:t>
      </w:r>
    </w:p>
    <w:p w14:paraId="35A90C02" w14:textId="77777777" w:rsidR="00DE5AA0" w:rsidRPr="00AA3B8E" w:rsidRDefault="00DE5AA0" w:rsidP="00F10556">
      <w:pPr>
        <w:pStyle w:val="Prrafodelista"/>
        <w:autoSpaceDE w:val="0"/>
        <w:autoSpaceDN w:val="0"/>
        <w:adjustRightInd w:val="0"/>
        <w:rPr>
          <w:rFonts w:ascii="Arial" w:eastAsia="Times New Roman" w:hAnsi="Arial" w:cs="Arial"/>
          <w:color w:val="222222"/>
          <w:sz w:val="24"/>
          <w:szCs w:val="24"/>
          <w:lang w:eastAsia="es-VE"/>
        </w:rPr>
      </w:pPr>
    </w:p>
    <w:p w14:paraId="4321ABB7" w14:textId="2AE58AA2" w:rsidR="00D17A2D" w:rsidRPr="00AA3B8E" w:rsidRDefault="00AA3B8E" w:rsidP="00043478">
      <w:pPr>
        <w:pStyle w:val="Prrafodelista"/>
        <w:numPr>
          <w:ilvl w:val="0"/>
          <w:numId w:val="2"/>
        </w:numPr>
        <w:autoSpaceDE w:val="0"/>
        <w:autoSpaceDN w:val="0"/>
        <w:adjustRightInd w:val="0"/>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“Pregunte  por la  casa  de Pedro el  quesero,  dos casa más allá”</w:t>
      </w:r>
    </w:p>
    <w:p w14:paraId="68141CF8" w14:textId="137AC5B3" w:rsidR="00D17A2D" w:rsidRPr="00AA3B8E" w:rsidRDefault="00D17A2D" w:rsidP="00043478">
      <w:pPr>
        <w:pStyle w:val="Prrafodelista"/>
        <w:numPr>
          <w:ilvl w:val="0"/>
          <w:numId w:val="2"/>
        </w:numPr>
        <w:autoSpaceDE w:val="0"/>
        <w:autoSpaceDN w:val="0"/>
        <w:adjustRightInd w:val="0"/>
        <w:rPr>
          <w:rFonts w:ascii="Arial" w:eastAsia="Times New Roman" w:hAnsi="Arial" w:cs="Arial"/>
          <w:color w:val="222222"/>
          <w:sz w:val="24"/>
          <w:szCs w:val="24"/>
          <w:lang w:eastAsia="es-VE"/>
        </w:rPr>
      </w:pPr>
      <w:r w:rsidRPr="00AA3B8E">
        <w:rPr>
          <w:rFonts w:ascii="Arial" w:eastAsia="Times New Roman" w:hAnsi="Arial" w:cs="Arial"/>
          <w:color w:val="222222"/>
          <w:sz w:val="24"/>
          <w:szCs w:val="24"/>
          <w:lang w:eastAsia="es-VE"/>
        </w:rPr>
        <w:t>En la entrevista  a  un grupo de 11 docentes   de educación  preescolar, básica  y media  nos  planteaban:</w:t>
      </w:r>
    </w:p>
    <w:p w14:paraId="5445C3F1" w14:textId="77777777" w:rsidR="00D17A2D" w:rsidRPr="00AA3B8E" w:rsidRDefault="00D17A2D" w:rsidP="00F10556">
      <w:pPr>
        <w:pStyle w:val="Prrafodelista"/>
        <w:autoSpaceDE w:val="0"/>
        <w:autoSpaceDN w:val="0"/>
        <w:adjustRightInd w:val="0"/>
        <w:rPr>
          <w:rFonts w:ascii="Arial" w:eastAsia="Times New Roman" w:hAnsi="Arial" w:cs="Arial"/>
          <w:color w:val="222222"/>
          <w:sz w:val="24"/>
          <w:szCs w:val="24"/>
          <w:lang w:eastAsia="es-VE"/>
        </w:rPr>
      </w:pPr>
    </w:p>
    <w:p w14:paraId="67FF3300" w14:textId="16CEFBAA" w:rsidR="00D17A2D" w:rsidRPr="00317464" w:rsidRDefault="00043478" w:rsidP="00AA3B8E">
      <w:pPr>
        <w:pStyle w:val="Prrafodelista"/>
        <w:numPr>
          <w:ilvl w:val="0"/>
          <w:numId w:val="2"/>
        </w:numPr>
        <w:autoSpaceDE w:val="0"/>
        <w:autoSpaceDN w:val="0"/>
        <w:adjustRightInd w:val="0"/>
        <w:rPr>
          <w:rFonts w:ascii="Arial" w:eastAsia="Times New Roman" w:hAnsi="Arial" w:cs="Arial"/>
          <w:color w:val="222222"/>
          <w:sz w:val="24"/>
          <w:szCs w:val="24"/>
          <w:lang w:eastAsia="es-VE"/>
        </w:rPr>
      </w:pPr>
      <w:r w:rsidRPr="00317464">
        <w:rPr>
          <w:rFonts w:ascii="Arial" w:eastAsia="Times New Roman" w:hAnsi="Arial" w:cs="Arial"/>
          <w:color w:val="222222"/>
          <w:sz w:val="24"/>
          <w:szCs w:val="24"/>
          <w:lang w:eastAsia="es-VE"/>
        </w:rPr>
        <w:t>U</w:t>
      </w:r>
      <w:r w:rsidR="00D17A2D" w:rsidRPr="00317464">
        <w:rPr>
          <w:rFonts w:ascii="Arial" w:eastAsia="Times New Roman" w:hAnsi="Arial" w:cs="Arial"/>
          <w:color w:val="222222"/>
          <w:sz w:val="24"/>
          <w:szCs w:val="24"/>
          <w:lang w:eastAsia="es-VE"/>
        </w:rPr>
        <w:t xml:space="preserve">n docente  de  estos niveles  y que no está  especializado en matemáticas  requiere  de un conocimiento  básico que le permita enfrentar  actividades, crear nuevas ,  ayudarse  en los  diferentes tópicos, saber por qué  se enseña lo que  se enseña, y gozar  de  criterios  y conocimientos  que le permitan enseñar  aquellos  contenidos  planteados en el plan de  estudios. </w:t>
      </w:r>
    </w:p>
    <w:p w14:paraId="430445D6" w14:textId="77777777" w:rsidR="00AA3B8E" w:rsidRPr="00317464" w:rsidRDefault="00AA3B8E" w:rsidP="00AA3B8E">
      <w:pPr>
        <w:pStyle w:val="Prrafodelista"/>
        <w:autoSpaceDE w:val="0"/>
        <w:autoSpaceDN w:val="0"/>
        <w:adjustRightInd w:val="0"/>
        <w:rPr>
          <w:rFonts w:ascii="Arial" w:eastAsia="Times New Roman" w:hAnsi="Arial" w:cs="Arial"/>
          <w:color w:val="222222"/>
          <w:sz w:val="24"/>
          <w:szCs w:val="24"/>
          <w:lang w:eastAsia="es-VE"/>
        </w:rPr>
      </w:pPr>
    </w:p>
    <w:p w14:paraId="3545184E" w14:textId="7E582313" w:rsidR="00D17A2D" w:rsidRPr="00317464" w:rsidRDefault="00D17A2D" w:rsidP="00AA3B8E">
      <w:pPr>
        <w:pStyle w:val="Prrafodelista"/>
        <w:numPr>
          <w:ilvl w:val="0"/>
          <w:numId w:val="2"/>
        </w:numPr>
        <w:autoSpaceDE w:val="0"/>
        <w:autoSpaceDN w:val="0"/>
        <w:adjustRightInd w:val="0"/>
        <w:rPr>
          <w:rFonts w:ascii="Arial" w:eastAsia="Times New Roman" w:hAnsi="Arial" w:cs="Arial"/>
          <w:color w:val="222222"/>
          <w:sz w:val="24"/>
          <w:szCs w:val="24"/>
          <w:lang w:eastAsia="es-VE"/>
        </w:rPr>
      </w:pPr>
      <w:r w:rsidRPr="00317464">
        <w:rPr>
          <w:rFonts w:ascii="Arial" w:eastAsia="Times New Roman" w:hAnsi="Arial" w:cs="Arial"/>
          <w:color w:val="222222"/>
          <w:sz w:val="24"/>
          <w:szCs w:val="24"/>
          <w:lang w:eastAsia="es-VE"/>
        </w:rPr>
        <w:t xml:space="preserve">Es necesario  saber  que enseñamos, </w:t>
      </w:r>
      <w:r w:rsidR="005A537E" w:rsidRPr="00317464">
        <w:rPr>
          <w:rFonts w:ascii="Arial" w:eastAsia="Times New Roman" w:hAnsi="Arial" w:cs="Arial"/>
          <w:color w:val="222222"/>
          <w:sz w:val="24"/>
          <w:szCs w:val="24"/>
          <w:lang w:eastAsia="es-VE"/>
        </w:rPr>
        <w:t>cuál</w:t>
      </w:r>
      <w:r w:rsidRPr="00317464">
        <w:rPr>
          <w:rFonts w:ascii="Arial" w:eastAsia="Times New Roman" w:hAnsi="Arial" w:cs="Arial"/>
          <w:color w:val="222222"/>
          <w:sz w:val="24"/>
          <w:szCs w:val="24"/>
          <w:lang w:eastAsia="es-VE"/>
        </w:rPr>
        <w:t xml:space="preserve"> es su secuencia, su jerarquización, cómo hacerlo, cuáles  son los elementos  más importantes   y sus </w:t>
      </w:r>
      <w:r w:rsidR="005A537E" w:rsidRPr="00317464">
        <w:rPr>
          <w:rFonts w:ascii="Arial" w:eastAsia="Times New Roman" w:hAnsi="Arial" w:cs="Arial"/>
          <w:color w:val="222222"/>
          <w:sz w:val="24"/>
          <w:szCs w:val="24"/>
          <w:lang w:eastAsia="es-VE"/>
        </w:rPr>
        <w:t>relaciones</w:t>
      </w:r>
      <w:r w:rsidRPr="00317464">
        <w:rPr>
          <w:rFonts w:ascii="Arial" w:eastAsia="Times New Roman" w:hAnsi="Arial" w:cs="Arial"/>
          <w:color w:val="222222"/>
          <w:sz w:val="24"/>
          <w:szCs w:val="24"/>
          <w:lang w:eastAsia="es-VE"/>
        </w:rPr>
        <w:t>.</w:t>
      </w:r>
    </w:p>
    <w:p w14:paraId="1D995561" w14:textId="77777777" w:rsidR="00043478" w:rsidRDefault="00043478" w:rsidP="00976039">
      <w:pPr>
        <w:pStyle w:val="Prrafodelista"/>
        <w:ind w:left="-567"/>
        <w:rPr>
          <w:rFonts w:ascii="Arial" w:eastAsia="Times New Roman" w:hAnsi="Arial" w:cs="Arial"/>
          <w:color w:val="222222"/>
          <w:sz w:val="24"/>
          <w:szCs w:val="24"/>
          <w:lang w:eastAsia="es-VE"/>
        </w:rPr>
      </w:pPr>
    </w:p>
    <w:p w14:paraId="71033600" w14:textId="18A50BB5" w:rsidR="00F10556" w:rsidRPr="00976039" w:rsidRDefault="00976039" w:rsidP="00976039">
      <w:pPr>
        <w:pStyle w:val="Prrafodelista"/>
        <w:ind w:left="-567"/>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 xml:space="preserve">En este nivel de  Educación Básica </w:t>
      </w:r>
      <w:r w:rsidRPr="00976039">
        <w:rPr>
          <w:rFonts w:ascii="Arial" w:eastAsia="Times New Roman" w:hAnsi="Arial" w:cs="Arial"/>
          <w:color w:val="222222"/>
          <w:sz w:val="24"/>
          <w:szCs w:val="24"/>
          <w:lang w:eastAsia="es-VE"/>
        </w:rPr>
        <w:t>quisimos</w:t>
      </w:r>
      <w:r w:rsidR="00F10556" w:rsidRPr="00976039">
        <w:rPr>
          <w:rFonts w:ascii="Arial" w:eastAsia="Times New Roman" w:hAnsi="Arial" w:cs="Arial"/>
          <w:color w:val="222222"/>
          <w:sz w:val="24"/>
          <w:szCs w:val="24"/>
          <w:lang w:eastAsia="es-VE"/>
        </w:rPr>
        <w:t xml:space="preserve"> detectar </w:t>
      </w:r>
      <w:r w:rsidR="005773B1" w:rsidRPr="00976039">
        <w:rPr>
          <w:rFonts w:ascii="Arial" w:eastAsia="Times New Roman" w:hAnsi="Arial" w:cs="Arial"/>
          <w:color w:val="222222"/>
          <w:sz w:val="24"/>
          <w:szCs w:val="24"/>
          <w:lang w:eastAsia="es-VE"/>
        </w:rPr>
        <w:t xml:space="preserve">de dónde  </w:t>
      </w:r>
      <w:r w:rsidR="00D17A2D" w:rsidRPr="00976039">
        <w:rPr>
          <w:rFonts w:ascii="Arial" w:eastAsia="Times New Roman" w:hAnsi="Arial" w:cs="Arial"/>
          <w:color w:val="222222"/>
          <w:sz w:val="24"/>
          <w:szCs w:val="24"/>
          <w:lang w:eastAsia="es-VE"/>
        </w:rPr>
        <w:t>provenían</w:t>
      </w:r>
      <w:r w:rsidR="005773B1" w:rsidRPr="00976039">
        <w:rPr>
          <w:rFonts w:ascii="Arial" w:eastAsia="Times New Roman" w:hAnsi="Arial" w:cs="Arial"/>
          <w:color w:val="222222"/>
          <w:sz w:val="24"/>
          <w:szCs w:val="24"/>
          <w:lang w:eastAsia="es-VE"/>
        </w:rPr>
        <w:t xml:space="preserve"> l</w:t>
      </w:r>
      <w:r w:rsidR="00F10556" w:rsidRPr="00976039">
        <w:rPr>
          <w:rFonts w:ascii="Arial" w:eastAsia="Times New Roman" w:hAnsi="Arial" w:cs="Arial"/>
          <w:color w:val="222222"/>
          <w:sz w:val="24"/>
          <w:szCs w:val="24"/>
          <w:lang w:eastAsia="es-VE"/>
        </w:rPr>
        <w:t xml:space="preserve">as fallas   </w:t>
      </w:r>
      <w:r w:rsidR="005A537E" w:rsidRPr="00976039">
        <w:rPr>
          <w:rFonts w:ascii="Arial" w:eastAsia="Times New Roman" w:hAnsi="Arial" w:cs="Arial"/>
          <w:color w:val="222222"/>
          <w:sz w:val="24"/>
          <w:szCs w:val="24"/>
          <w:lang w:eastAsia="es-VE"/>
        </w:rPr>
        <w:t xml:space="preserve">que  exhibían los  alumnos </w:t>
      </w:r>
      <w:r w:rsidRPr="00976039">
        <w:rPr>
          <w:rStyle w:val="Refdenotaalpie"/>
          <w:rFonts w:ascii="Arial" w:eastAsia="Times New Roman" w:hAnsi="Arial" w:cs="Arial"/>
          <w:color w:val="222222"/>
          <w:sz w:val="24"/>
          <w:szCs w:val="24"/>
          <w:lang w:eastAsia="es-VE"/>
        </w:rPr>
        <w:footnoteReference w:id="21"/>
      </w:r>
      <w:r w:rsidR="005A537E" w:rsidRPr="00976039">
        <w:rPr>
          <w:rFonts w:ascii="Arial" w:eastAsia="Times New Roman" w:hAnsi="Arial" w:cs="Arial"/>
          <w:color w:val="222222"/>
          <w:sz w:val="24"/>
          <w:szCs w:val="24"/>
          <w:lang w:eastAsia="es-VE"/>
        </w:rPr>
        <w:t xml:space="preserve"> </w:t>
      </w:r>
      <w:r w:rsidR="00F10556" w:rsidRPr="00976039">
        <w:rPr>
          <w:rFonts w:ascii="Arial" w:eastAsia="Times New Roman" w:hAnsi="Arial" w:cs="Arial"/>
          <w:color w:val="222222"/>
          <w:sz w:val="24"/>
          <w:szCs w:val="24"/>
          <w:lang w:eastAsia="es-VE"/>
        </w:rPr>
        <w:t xml:space="preserve"> y entrevistamos a 100 docentes (entre docentes de preescolar, básica y  media) con los siguientes resultados</w:t>
      </w:r>
    </w:p>
    <w:p w14:paraId="36B6EE8D" w14:textId="77777777" w:rsidR="00AA3B8E" w:rsidRPr="00DE5AA0" w:rsidRDefault="00AA3B8E" w:rsidP="00B75B94">
      <w:pPr>
        <w:pStyle w:val="Prrafodelista"/>
        <w:autoSpaceDE w:val="0"/>
        <w:autoSpaceDN w:val="0"/>
        <w:adjustRightInd w:val="0"/>
        <w:ind w:left="0"/>
        <w:rPr>
          <w:rFonts w:ascii="Arial" w:eastAsia="Times New Roman" w:hAnsi="Arial" w:cs="Arial"/>
          <w:color w:val="222222"/>
          <w:sz w:val="24"/>
          <w:szCs w:val="24"/>
          <w:highlight w:val="green"/>
          <w:lang w:eastAsia="es-VE"/>
        </w:rPr>
      </w:pPr>
    </w:p>
    <w:p w14:paraId="233B7FDC" w14:textId="0BC49ED2" w:rsidR="00F10556" w:rsidRDefault="00F10556" w:rsidP="00B75B94">
      <w:pPr>
        <w:pStyle w:val="Prrafodelista"/>
        <w:autoSpaceDE w:val="0"/>
        <w:autoSpaceDN w:val="0"/>
        <w:adjustRightInd w:val="0"/>
        <w:ind w:left="0"/>
        <w:rPr>
          <w:rFonts w:ascii="Arial" w:eastAsia="Times New Roman" w:hAnsi="Arial" w:cs="Arial"/>
          <w:color w:val="222222"/>
          <w:sz w:val="24"/>
          <w:szCs w:val="24"/>
          <w:lang w:eastAsia="es-VE"/>
        </w:rPr>
      </w:pPr>
      <w:r w:rsidRPr="00976039">
        <w:rPr>
          <w:rFonts w:ascii="Arial" w:eastAsia="Times New Roman" w:hAnsi="Arial" w:cs="Arial"/>
          <w:color w:val="222222"/>
          <w:sz w:val="24"/>
          <w:szCs w:val="24"/>
          <w:lang w:eastAsia="es-VE"/>
        </w:rPr>
        <w:t xml:space="preserve">El  41 %  de los docentes que  encuestamos   señalaban  que ellos dedicaban a la enseñanza de la Geometría  el tiempo  establecido por el programa  escolar. El 28%  </w:t>
      </w:r>
      <w:r w:rsidRPr="00976039">
        <w:rPr>
          <w:rFonts w:ascii="Arial" w:eastAsia="Times New Roman" w:hAnsi="Arial" w:cs="Arial"/>
          <w:color w:val="222222"/>
          <w:sz w:val="24"/>
          <w:szCs w:val="24"/>
          <w:lang w:eastAsia="es-VE"/>
        </w:rPr>
        <w:lastRenderedPageBreak/>
        <w:t xml:space="preserve">señaló   que no le dedicaban tiempo  y el resto no contestó. </w:t>
      </w:r>
      <w:r w:rsidR="005A537E" w:rsidRPr="00976039">
        <w:rPr>
          <w:rFonts w:ascii="Arial" w:eastAsia="Times New Roman" w:hAnsi="Arial" w:cs="Arial"/>
          <w:color w:val="222222"/>
          <w:sz w:val="24"/>
          <w:szCs w:val="24"/>
          <w:lang w:eastAsia="es-VE"/>
        </w:rPr>
        <w:t xml:space="preserve"> </w:t>
      </w:r>
      <w:r w:rsidRPr="00976039">
        <w:rPr>
          <w:rFonts w:ascii="Arial" w:eastAsia="Times New Roman" w:hAnsi="Arial" w:cs="Arial"/>
          <w:color w:val="222222"/>
          <w:sz w:val="24"/>
          <w:szCs w:val="24"/>
          <w:lang w:eastAsia="es-VE"/>
        </w:rPr>
        <w:t xml:space="preserve">Para </w:t>
      </w:r>
      <w:r w:rsidR="005A537E" w:rsidRPr="00976039">
        <w:rPr>
          <w:rFonts w:ascii="Arial" w:eastAsia="Times New Roman" w:hAnsi="Arial" w:cs="Arial"/>
          <w:color w:val="222222"/>
          <w:sz w:val="24"/>
          <w:szCs w:val="24"/>
          <w:lang w:eastAsia="es-VE"/>
        </w:rPr>
        <w:t>2015 hicimos   una  comparación de las respuestas  obtenidas  en 1998  y las  de 2015</w:t>
      </w:r>
      <w:r w:rsidRPr="00976039">
        <w:rPr>
          <w:rFonts w:ascii="Arial" w:eastAsia="Times New Roman" w:hAnsi="Arial" w:cs="Arial"/>
          <w:color w:val="222222"/>
          <w:sz w:val="24"/>
          <w:szCs w:val="24"/>
          <w:lang w:eastAsia="es-VE"/>
        </w:rPr>
        <w:t xml:space="preserve">  el promedio de docentes  que  no atendía  estos contenidos  estaba en el 45 ciento,  y el 55 por ciento  no nos  contestó.</w:t>
      </w:r>
    </w:p>
    <w:p w14:paraId="3D2F5786" w14:textId="77777777" w:rsidR="00976039" w:rsidRPr="00976039" w:rsidRDefault="00976039" w:rsidP="00B75B94">
      <w:pPr>
        <w:pStyle w:val="Prrafodelista"/>
        <w:autoSpaceDE w:val="0"/>
        <w:autoSpaceDN w:val="0"/>
        <w:adjustRightInd w:val="0"/>
        <w:ind w:left="0"/>
        <w:rPr>
          <w:rFonts w:ascii="Arial" w:eastAsia="Times New Roman" w:hAnsi="Arial" w:cs="Arial"/>
          <w:color w:val="222222"/>
          <w:sz w:val="24"/>
          <w:szCs w:val="24"/>
          <w:lang w:eastAsia="es-VE"/>
        </w:rPr>
      </w:pPr>
    </w:p>
    <w:p w14:paraId="3CA4D717" w14:textId="51B1D175" w:rsidR="00F10556" w:rsidRPr="00976039" w:rsidRDefault="00F10556" w:rsidP="00976039">
      <w:pPr>
        <w:pStyle w:val="Prrafodelista"/>
        <w:autoSpaceDE w:val="0"/>
        <w:autoSpaceDN w:val="0"/>
        <w:adjustRightInd w:val="0"/>
        <w:ind w:left="0" w:firstLine="720"/>
        <w:rPr>
          <w:rFonts w:ascii="Arial" w:eastAsia="Times New Roman" w:hAnsi="Arial" w:cs="Arial"/>
          <w:color w:val="222222"/>
          <w:sz w:val="24"/>
          <w:szCs w:val="24"/>
          <w:lang w:eastAsia="es-VE"/>
        </w:rPr>
      </w:pPr>
      <w:r w:rsidRPr="00976039">
        <w:rPr>
          <w:rFonts w:ascii="Arial" w:eastAsia="Times New Roman" w:hAnsi="Arial" w:cs="Arial"/>
          <w:color w:val="222222"/>
          <w:sz w:val="24"/>
          <w:szCs w:val="24"/>
          <w:lang w:eastAsia="es-VE"/>
        </w:rPr>
        <w:t xml:space="preserve">De  igual  forma  el  34  %  señaló en aquella oportunidad que  enseñaban geometría  copiando    figuras en el  pizarrón.  Y   el 8  %   señalaba que  usaban modelos   u objetos. Para </w:t>
      </w:r>
      <w:r w:rsidR="005A537E" w:rsidRPr="00976039">
        <w:rPr>
          <w:rFonts w:ascii="Arial" w:eastAsia="Times New Roman" w:hAnsi="Arial" w:cs="Arial"/>
          <w:color w:val="222222"/>
          <w:sz w:val="24"/>
          <w:szCs w:val="24"/>
          <w:lang w:eastAsia="es-VE"/>
        </w:rPr>
        <w:t>2015</w:t>
      </w:r>
      <w:r w:rsidRPr="00976039">
        <w:rPr>
          <w:rFonts w:ascii="Arial" w:eastAsia="Times New Roman" w:hAnsi="Arial" w:cs="Arial"/>
          <w:color w:val="222222"/>
          <w:sz w:val="24"/>
          <w:szCs w:val="24"/>
          <w:lang w:eastAsia="es-VE"/>
        </w:rPr>
        <w:t xml:space="preserve"> los modelos utilizados  se hacían en el cuaderno cuadriculado a mano alzada  o usando la regla.</w:t>
      </w:r>
    </w:p>
    <w:p w14:paraId="22EA5B2F" w14:textId="77777777" w:rsidR="00AA3B8E" w:rsidRPr="00976039" w:rsidRDefault="00AA3B8E" w:rsidP="00976039">
      <w:pPr>
        <w:pStyle w:val="Prrafodelista"/>
        <w:autoSpaceDE w:val="0"/>
        <w:autoSpaceDN w:val="0"/>
        <w:adjustRightInd w:val="0"/>
        <w:ind w:left="0" w:firstLine="720"/>
        <w:rPr>
          <w:rFonts w:ascii="Arial" w:eastAsia="Times New Roman" w:hAnsi="Arial" w:cs="Arial"/>
          <w:color w:val="222222"/>
          <w:sz w:val="24"/>
          <w:szCs w:val="24"/>
          <w:lang w:eastAsia="es-VE"/>
        </w:rPr>
      </w:pPr>
    </w:p>
    <w:p w14:paraId="1ADC61BA" w14:textId="5BEF36D8" w:rsidR="00F10556" w:rsidRPr="00AA3B8E" w:rsidRDefault="00F10556" w:rsidP="00976039">
      <w:pPr>
        <w:pStyle w:val="Prrafodelista"/>
        <w:autoSpaceDE w:val="0"/>
        <w:autoSpaceDN w:val="0"/>
        <w:adjustRightInd w:val="0"/>
        <w:ind w:left="0" w:firstLine="720"/>
        <w:rPr>
          <w:rFonts w:ascii="Arial" w:eastAsia="Times New Roman" w:hAnsi="Arial" w:cs="Arial"/>
          <w:color w:val="222222"/>
          <w:sz w:val="24"/>
          <w:szCs w:val="24"/>
          <w:lang w:eastAsia="es-VE"/>
        </w:rPr>
      </w:pPr>
      <w:r w:rsidRPr="00976039">
        <w:rPr>
          <w:rFonts w:ascii="Arial" w:eastAsia="Times New Roman" w:hAnsi="Arial" w:cs="Arial"/>
          <w:color w:val="222222"/>
          <w:sz w:val="24"/>
          <w:szCs w:val="24"/>
          <w:lang w:eastAsia="es-VE"/>
        </w:rPr>
        <w:t>Para  el 1998   el 87 %    de los docentes  entrevistados   manifestó no haber</w:t>
      </w:r>
      <w:r w:rsidRPr="00AA3B8E">
        <w:rPr>
          <w:rFonts w:ascii="Arial" w:eastAsia="Times New Roman" w:hAnsi="Arial" w:cs="Arial"/>
          <w:color w:val="222222"/>
          <w:sz w:val="24"/>
          <w:szCs w:val="24"/>
          <w:lang w:eastAsia="es-VE"/>
        </w:rPr>
        <w:t xml:space="preserve"> visto geometría durante sus estudios  para docentes. Así para 201</w:t>
      </w:r>
      <w:r w:rsidR="005A537E" w:rsidRPr="00AA3B8E">
        <w:rPr>
          <w:rFonts w:ascii="Arial" w:eastAsia="Times New Roman" w:hAnsi="Arial" w:cs="Arial"/>
          <w:color w:val="222222"/>
          <w:sz w:val="24"/>
          <w:szCs w:val="24"/>
          <w:lang w:eastAsia="es-VE"/>
        </w:rPr>
        <w:t>5</w:t>
      </w:r>
      <w:r w:rsidRPr="00AA3B8E">
        <w:rPr>
          <w:rFonts w:ascii="Arial" w:eastAsia="Times New Roman" w:hAnsi="Arial" w:cs="Arial"/>
          <w:color w:val="222222"/>
          <w:sz w:val="24"/>
          <w:szCs w:val="24"/>
          <w:lang w:eastAsia="es-VE"/>
        </w:rPr>
        <w:t xml:space="preserve"> plantearon 95 por ciento, que  vieron geometría en el segundo año de bachillerato y no durante  su  carrera.</w:t>
      </w:r>
    </w:p>
    <w:p w14:paraId="139DE448" w14:textId="77777777" w:rsidR="00F10556" w:rsidRPr="00AA3B8E" w:rsidRDefault="00F10556" w:rsidP="00976039">
      <w:pPr>
        <w:pStyle w:val="Prrafodelista"/>
        <w:autoSpaceDE w:val="0"/>
        <w:autoSpaceDN w:val="0"/>
        <w:adjustRightInd w:val="0"/>
        <w:ind w:left="0" w:firstLine="720"/>
        <w:rPr>
          <w:rFonts w:ascii="Arial" w:eastAsia="Times New Roman" w:hAnsi="Arial" w:cs="Arial"/>
          <w:color w:val="222222"/>
          <w:sz w:val="24"/>
          <w:szCs w:val="24"/>
          <w:lang w:eastAsia="es-VE"/>
        </w:rPr>
      </w:pPr>
      <w:r w:rsidRPr="00AA3B8E">
        <w:rPr>
          <w:rFonts w:ascii="Arial" w:eastAsia="Times New Roman" w:hAnsi="Arial" w:cs="Arial"/>
          <w:color w:val="222222"/>
          <w:sz w:val="24"/>
          <w:szCs w:val="24"/>
          <w:lang w:eastAsia="es-VE"/>
        </w:rPr>
        <w:t>Para la primera época  estudiada un  80 %   de los docentes entrevistados no identificó tres  de los  cinco cuerpos geométricos  señalados: cilindro, cubo, esfera, tetraedro, dodecaedro, .Para la época  posterior  el  65 por ciento, identificó el cilindro y la esfera.</w:t>
      </w:r>
    </w:p>
    <w:p w14:paraId="2B4B4B1D" w14:textId="75DD1958" w:rsidR="00F10556" w:rsidRPr="00AA3B8E" w:rsidRDefault="00F10556" w:rsidP="00976039">
      <w:pPr>
        <w:pStyle w:val="Prrafodelista"/>
        <w:autoSpaceDE w:val="0"/>
        <w:autoSpaceDN w:val="0"/>
        <w:adjustRightInd w:val="0"/>
        <w:ind w:left="0" w:firstLine="720"/>
        <w:rPr>
          <w:rFonts w:ascii="Arial" w:eastAsia="Times New Roman" w:hAnsi="Arial" w:cs="Arial"/>
          <w:color w:val="222222"/>
          <w:sz w:val="24"/>
          <w:szCs w:val="24"/>
          <w:lang w:eastAsia="es-VE"/>
        </w:rPr>
      </w:pPr>
      <w:r w:rsidRPr="00AA3B8E">
        <w:rPr>
          <w:rFonts w:ascii="Arial" w:eastAsia="Times New Roman" w:hAnsi="Arial" w:cs="Arial"/>
          <w:color w:val="222222"/>
          <w:sz w:val="24"/>
          <w:szCs w:val="24"/>
          <w:lang w:eastAsia="es-VE"/>
        </w:rPr>
        <w:t xml:space="preserve">Para 1998 el   75 %  de los docentes entrevistados   no usaba   las escuadras: 89 % no usaba el transportador,  y  76 </w:t>
      </w:r>
      <w:r w:rsidR="00F7082E" w:rsidRPr="00AA3B8E">
        <w:rPr>
          <w:rFonts w:ascii="Arial" w:eastAsia="Times New Roman" w:hAnsi="Arial" w:cs="Arial"/>
          <w:color w:val="222222"/>
          <w:sz w:val="24"/>
          <w:szCs w:val="24"/>
          <w:lang w:eastAsia="es-VE"/>
        </w:rPr>
        <w:t>%</w:t>
      </w:r>
      <w:r w:rsidRPr="00AA3B8E">
        <w:rPr>
          <w:rFonts w:ascii="Arial" w:eastAsia="Times New Roman" w:hAnsi="Arial" w:cs="Arial"/>
          <w:color w:val="222222"/>
          <w:sz w:val="24"/>
          <w:szCs w:val="24"/>
          <w:lang w:eastAsia="es-VE"/>
        </w:rPr>
        <w:t xml:space="preserve">  no usaba  el compás. Las  figuras  cuadrado, triángulo, rectángulo, las dibujan a  </w:t>
      </w:r>
      <w:r w:rsidR="00F7082E">
        <w:rPr>
          <w:rFonts w:ascii="Arial" w:eastAsia="Times New Roman" w:hAnsi="Arial" w:cs="Arial"/>
          <w:color w:val="222222"/>
          <w:sz w:val="24"/>
          <w:szCs w:val="24"/>
          <w:lang w:eastAsia="es-VE"/>
        </w:rPr>
        <w:t>m</w:t>
      </w:r>
      <w:r w:rsidRPr="00AA3B8E">
        <w:rPr>
          <w:rFonts w:ascii="Arial" w:eastAsia="Times New Roman" w:hAnsi="Arial" w:cs="Arial"/>
          <w:color w:val="222222"/>
          <w:sz w:val="24"/>
          <w:szCs w:val="24"/>
          <w:lang w:eastAsia="es-VE"/>
        </w:rPr>
        <w:t>ano alzada. Para 201</w:t>
      </w:r>
      <w:r w:rsidR="005A537E" w:rsidRPr="00AA3B8E">
        <w:rPr>
          <w:rFonts w:ascii="Arial" w:eastAsia="Times New Roman" w:hAnsi="Arial" w:cs="Arial"/>
          <w:color w:val="222222"/>
          <w:sz w:val="24"/>
          <w:szCs w:val="24"/>
          <w:lang w:eastAsia="es-VE"/>
        </w:rPr>
        <w:t>5</w:t>
      </w:r>
      <w:r w:rsidRPr="00AA3B8E">
        <w:rPr>
          <w:rFonts w:ascii="Arial" w:eastAsia="Times New Roman" w:hAnsi="Arial" w:cs="Arial"/>
          <w:color w:val="222222"/>
          <w:sz w:val="24"/>
          <w:szCs w:val="24"/>
          <w:lang w:eastAsia="es-VE"/>
        </w:rPr>
        <w:t xml:space="preserve">, todas las figuras las hacen con la regla, y no  tienen  ningún cuerpo geométrico en el aula. </w:t>
      </w:r>
    </w:p>
    <w:p w14:paraId="028D70C7" w14:textId="5059F0A6" w:rsidR="00F10556" w:rsidRDefault="00F10556" w:rsidP="00976039">
      <w:pPr>
        <w:pStyle w:val="Prrafodelista"/>
        <w:autoSpaceDE w:val="0"/>
        <w:autoSpaceDN w:val="0"/>
        <w:adjustRightInd w:val="0"/>
        <w:ind w:left="0" w:firstLine="720"/>
        <w:rPr>
          <w:rFonts w:ascii="Arial" w:eastAsia="Times New Roman" w:hAnsi="Arial" w:cs="Arial"/>
          <w:color w:val="222222"/>
          <w:sz w:val="24"/>
          <w:szCs w:val="24"/>
          <w:lang w:eastAsia="es-VE"/>
        </w:rPr>
      </w:pPr>
      <w:r w:rsidRPr="00AA3B8E">
        <w:rPr>
          <w:rFonts w:ascii="Arial" w:eastAsia="Times New Roman" w:hAnsi="Arial" w:cs="Arial"/>
          <w:color w:val="222222"/>
          <w:sz w:val="24"/>
          <w:szCs w:val="24"/>
          <w:lang w:eastAsia="es-VE"/>
        </w:rPr>
        <w:t>En cuanto a  la orientación en el espacio las  palabras  usadas eran: “Pa´ arriba”, “pa´ bajo,” “pa´allá”, “ pal´otro lao”,  “punta.”, “esquina” ,” redondo”,”  al contrario”, “opuesto”.  “diagonal”</w:t>
      </w:r>
      <w:r w:rsidR="00AA3B8E">
        <w:rPr>
          <w:rFonts w:ascii="Arial" w:eastAsia="Times New Roman" w:hAnsi="Arial" w:cs="Arial"/>
          <w:color w:val="222222"/>
          <w:sz w:val="24"/>
          <w:szCs w:val="24"/>
          <w:lang w:eastAsia="es-VE"/>
        </w:rPr>
        <w:t>,</w:t>
      </w:r>
      <w:r w:rsidRPr="00AA3B8E">
        <w:rPr>
          <w:rFonts w:ascii="Arial" w:eastAsia="Times New Roman" w:hAnsi="Arial" w:cs="Arial"/>
          <w:color w:val="222222"/>
          <w:sz w:val="24"/>
          <w:szCs w:val="24"/>
          <w:lang w:eastAsia="es-VE"/>
        </w:rPr>
        <w:t xml:space="preserve"> “paralelo”</w:t>
      </w:r>
      <w:r w:rsidR="005A537E" w:rsidRPr="00AA3B8E">
        <w:rPr>
          <w:rFonts w:ascii="Arial" w:eastAsia="Times New Roman" w:hAnsi="Arial" w:cs="Arial"/>
          <w:color w:val="222222"/>
          <w:sz w:val="24"/>
          <w:szCs w:val="24"/>
          <w:lang w:eastAsia="es-VE"/>
        </w:rPr>
        <w:t>, se  mantenían  a lo largo  del tiempo estudiado.</w:t>
      </w:r>
    </w:p>
    <w:p w14:paraId="03D5613D" w14:textId="77777777" w:rsidR="00B75B94" w:rsidRPr="00AA3B8E" w:rsidRDefault="00B75B94" w:rsidP="00AA3B8E">
      <w:pPr>
        <w:pStyle w:val="Prrafodelista"/>
        <w:autoSpaceDE w:val="0"/>
        <w:autoSpaceDN w:val="0"/>
        <w:adjustRightInd w:val="0"/>
        <w:rPr>
          <w:rFonts w:ascii="Arial" w:eastAsia="Times New Roman" w:hAnsi="Arial" w:cs="Arial"/>
          <w:color w:val="222222"/>
          <w:sz w:val="24"/>
          <w:szCs w:val="24"/>
          <w:lang w:eastAsia="es-VE"/>
        </w:rPr>
      </w:pPr>
    </w:p>
    <w:p w14:paraId="072C4296" w14:textId="42B646E3" w:rsidR="008D0695" w:rsidRPr="00AA3B8E" w:rsidRDefault="00F7082E" w:rsidP="00B75B94">
      <w:pPr>
        <w:pStyle w:val="Prrafodelista"/>
        <w:autoSpaceDE w:val="0"/>
        <w:autoSpaceDN w:val="0"/>
        <w:adjustRightInd w:val="0"/>
        <w:ind w:left="-142" w:firstLine="862"/>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lastRenderedPageBreak/>
        <w:t>En la investigación realizada</w:t>
      </w:r>
      <w:r w:rsidR="00F10556" w:rsidRPr="00AA3B8E">
        <w:rPr>
          <w:rFonts w:ascii="Arial" w:eastAsia="Times New Roman" w:hAnsi="Arial" w:cs="Arial"/>
          <w:color w:val="222222"/>
          <w:sz w:val="24"/>
          <w:szCs w:val="24"/>
          <w:lang w:eastAsia="es-VE"/>
        </w:rPr>
        <w:t xml:space="preserve"> (Cornieles y Haffar, 1998) se pudo  evidenciar  una falta de formación y de dominio en nociones  elementales de Geometría</w:t>
      </w:r>
      <w:r w:rsidR="00C018C3">
        <w:rPr>
          <w:rFonts w:ascii="Arial" w:eastAsia="Times New Roman" w:hAnsi="Arial" w:cs="Arial"/>
          <w:color w:val="222222"/>
          <w:sz w:val="24"/>
          <w:szCs w:val="24"/>
          <w:lang w:eastAsia="es-VE"/>
        </w:rPr>
        <w:t xml:space="preserve"> y deficiencias  en el uso del lenguaje cotidiano. C</w:t>
      </w:r>
      <w:r w:rsidR="00F10556" w:rsidRPr="00AA3B8E">
        <w:rPr>
          <w:rFonts w:ascii="Arial" w:eastAsia="Times New Roman" w:hAnsi="Arial" w:cs="Arial"/>
          <w:color w:val="222222"/>
          <w:sz w:val="24"/>
          <w:szCs w:val="24"/>
          <w:lang w:eastAsia="es-VE"/>
        </w:rPr>
        <w:t xml:space="preserve">omo una manera   de evidenciar  si lo que encontramos en 1998  se había </w:t>
      </w:r>
      <w:r w:rsidR="005A537E" w:rsidRPr="00AA3B8E">
        <w:rPr>
          <w:rFonts w:ascii="Arial" w:eastAsia="Times New Roman" w:hAnsi="Arial" w:cs="Arial"/>
          <w:color w:val="222222"/>
          <w:sz w:val="24"/>
          <w:szCs w:val="24"/>
          <w:lang w:eastAsia="es-VE"/>
        </w:rPr>
        <w:t>superado (2015</w:t>
      </w:r>
      <w:r w:rsidR="00F10556" w:rsidRPr="00AA3B8E">
        <w:rPr>
          <w:rFonts w:ascii="Arial" w:eastAsia="Times New Roman" w:hAnsi="Arial" w:cs="Arial"/>
          <w:color w:val="222222"/>
          <w:sz w:val="24"/>
          <w:szCs w:val="24"/>
          <w:lang w:eastAsia="es-VE"/>
        </w:rPr>
        <w:t xml:space="preserve"> ) entrevistamos  7  docentes    de los niveles  preescolar  y básica     y  5  bachilleres recién graduados y cuyos resultados  señala</w:t>
      </w:r>
      <w:r w:rsidR="005773B1" w:rsidRPr="00AA3B8E">
        <w:rPr>
          <w:rFonts w:ascii="Arial" w:eastAsia="Times New Roman" w:hAnsi="Arial" w:cs="Arial"/>
          <w:color w:val="222222"/>
          <w:sz w:val="24"/>
          <w:szCs w:val="24"/>
          <w:lang w:eastAsia="es-VE"/>
        </w:rPr>
        <w:t>remos.</w:t>
      </w:r>
    </w:p>
    <w:p w14:paraId="2B5CFC39" w14:textId="04A688A9" w:rsidR="008D0695" w:rsidRPr="00AA3B8E" w:rsidRDefault="008D0695" w:rsidP="00AA3B8E">
      <w:pPr>
        <w:pStyle w:val="Prrafodelista"/>
        <w:autoSpaceDE w:val="0"/>
        <w:autoSpaceDN w:val="0"/>
        <w:adjustRightInd w:val="0"/>
        <w:rPr>
          <w:rFonts w:ascii="Arial" w:eastAsia="Times New Roman" w:hAnsi="Arial" w:cs="Arial"/>
          <w:color w:val="222222"/>
          <w:sz w:val="24"/>
          <w:szCs w:val="24"/>
          <w:lang w:eastAsia="es-VE"/>
        </w:rPr>
      </w:pPr>
    </w:p>
    <w:p w14:paraId="2156CC97" w14:textId="77777777" w:rsidR="00E61D10" w:rsidRPr="00AA3B8E" w:rsidRDefault="00E61D10" w:rsidP="00AA3B8E">
      <w:pPr>
        <w:pStyle w:val="Prrafodelista"/>
        <w:autoSpaceDE w:val="0"/>
        <w:autoSpaceDN w:val="0"/>
        <w:adjustRightInd w:val="0"/>
        <w:rPr>
          <w:rFonts w:ascii="Arial" w:eastAsia="Times New Roman" w:hAnsi="Arial" w:cs="Arial"/>
          <w:color w:val="222222"/>
          <w:sz w:val="24"/>
          <w:szCs w:val="24"/>
          <w:lang w:eastAsia="es-VE"/>
        </w:rPr>
      </w:pPr>
    </w:p>
    <w:p w14:paraId="6D2F60F0" w14:textId="77777777" w:rsidR="00D83A38" w:rsidRPr="00AA3B8E" w:rsidRDefault="00D83A38" w:rsidP="00AA3B8E">
      <w:pPr>
        <w:pStyle w:val="Prrafodelista"/>
        <w:autoSpaceDE w:val="0"/>
        <w:autoSpaceDN w:val="0"/>
        <w:adjustRightInd w:val="0"/>
        <w:jc w:val="center"/>
        <w:rPr>
          <w:rFonts w:ascii="Arial" w:eastAsia="Times New Roman" w:hAnsi="Arial" w:cs="Arial"/>
          <w:color w:val="222222"/>
          <w:sz w:val="24"/>
          <w:szCs w:val="24"/>
          <w:lang w:eastAsia="es-VE"/>
        </w:rPr>
      </w:pPr>
      <w:r w:rsidRPr="00AA3B8E">
        <w:rPr>
          <w:rFonts w:ascii="Arial" w:eastAsia="Times New Roman" w:hAnsi="Arial" w:cs="Arial"/>
          <w:color w:val="222222"/>
          <w:sz w:val="24"/>
          <w:szCs w:val="24"/>
          <w:lang w:eastAsia="es-VE"/>
        </w:rPr>
        <w:t>IDENTIFICA</w:t>
      </w:r>
      <w:r w:rsidR="00315A3F" w:rsidRPr="00AA3B8E">
        <w:rPr>
          <w:rFonts w:ascii="Arial" w:eastAsia="Times New Roman" w:hAnsi="Arial" w:cs="Arial"/>
          <w:color w:val="222222"/>
          <w:sz w:val="24"/>
          <w:szCs w:val="24"/>
          <w:lang w:eastAsia="es-VE"/>
        </w:rPr>
        <w:t xml:space="preserve">N </w:t>
      </w:r>
      <w:r w:rsidRPr="00AA3B8E">
        <w:rPr>
          <w:rFonts w:ascii="Arial" w:eastAsia="Times New Roman" w:hAnsi="Arial" w:cs="Arial"/>
          <w:color w:val="222222"/>
          <w:sz w:val="24"/>
          <w:szCs w:val="24"/>
          <w:lang w:eastAsia="es-VE"/>
        </w:rPr>
        <w:t xml:space="preserve">   ELEMENTOS GEOMÉTRICOS BÁSICOS</w:t>
      </w:r>
    </w:p>
    <w:p w14:paraId="4DA6D31E" w14:textId="57495F1C" w:rsidR="00D83A38" w:rsidRPr="00AA3B8E" w:rsidRDefault="005A537E" w:rsidP="00AA3B8E">
      <w:pPr>
        <w:spacing w:line="240" w:lineRule="auto"/>
        <w:jc w:val="center"/>
        <w:rPr>
          <w:rFonts w:ascii="Times New Roman" w:eastAsia="Times New Roman" w:hAnsi="Times New Roman" w:cs="Times New Roman"/>
          <w:sz w:val="24"/>
          <w:szCs w:val="24"/>
          <w:lang w:eastAsia="es-VE"/>
        </w:rPr>
      </w:pPr>
      <w:r w:rsidRPr="00AA3B8E">
        <w:rPr>
          <w:rFonts w:ascii="Arial" w:eastAsia="Times New Roman" w:hAnsi="Arial" w:cs="Arial"/>
          <w:color w:val="222222"/>
          <w:sz w:val="24"/>
          <w:szCs w:val="24"/>
          <w:lang w:eastAsia="es-VE"/>
        </w:rPr>
        <w:t>DOCENTES 2015</w:t>
      </w:r>
    </w:p>
    <w:tbl>
      <w:tblPr>
        <w:tblStyle w:val="Tablaconcuadrcula"/>
        <w:tblW w:w="0" w:type="auto"/>
        <w:tblLook w:val="04A0" w:firstRow="1" w:lastRow="0" w:firstColumn="1" w:lastColumn="0" w:noHBand="0" w:noVBand="1"/>
      </w:tblPr>
      <w:tblGrid>
        <w:gridCol w:w="1016"/>
        <w:gridCol w:w="763"/>
        <w:gridCol w:w="1176"/>
        <w:gridCol w:w="1376"/>
        <w:gridCol w:w="1043"/>
        <w:gridCol w:w="1269"/>
        <w:gridCol w:w="1090"/>
        <w:gridCol w:w="1090"/>
      </w:tblGrid>
      <w:tr w:rsidR="00D83A38" w:rsidRPr="00AA3B8E" w14:paraId="76F92677" w14:textId="77777777" w:rsidTr="004F4164">
        <w:tc>
          <w:tcPr>
            <w:tcW w:w="675" w:type="dxa"/>
            <w:shd w:val="clear" w:color="auto" w:fill="D9D9D9" w:themeFill="background1" w:themeFillShade="D9"/>
          </w:tcPr>
          <w:p w14:paraId="13FE1086" w14:textId="6F17DA5F" w:rsidR="00D83A38" w:rsidRPr="00AA3B8E" w:rsidRDefault="00AA3B8E" w:rsidP="00AA3B8E">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D</w:t>
            </w:r>
            <w:r w:rsidR="00D83A38" w:rsidRPr="00AA3B8E">
              <w:rPr>
                <w:rFonts w:ascii="Times New Roman" w:eastAsia="Times New Roman" w:hAnsi="Times New Roman" w:cs="Times New Roman"/>
                <w:sz w:val="24"/>
                <w:szCs w:val="24"/>
                <w:lang w:eastAsia="es-VE"/>
              </w:rPr>
              <w:t>ocente</w:t>
            </w:r>
          </w:p>
        </w:tc>
        <w:tc>
          <w:tcPr>
            <w:tcW w:w="709" w:type="dxa"/>
            <w:shd w:val="clear" w:color="auto" w:fill="D9D9D9" w:themeFill="background1" w:themeFillShade="D9"/>
          </w:tcPr>
          <w:p w14:paraId="14CCAA5E"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Recta</w:t>
            </w:r>
          </w:p>
        </w:tc>
        <w:tc>
          <w:tcPr>
            <w:tcW w:w="1176" w:type="dxa"/>
            <w:shd w:val="clear" w:color="auto" w:fill="D9D9D9" w:themeFill="background1" w:themeFillShade="D9"/>
          </w:tcPr>
          <w:p w14:paraId="0AB088C8"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 xml:space="preserve">Segmento </w:t>
            </w:r>
          </w:p>
          <w:p w14:paraId="317C0FB6"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de recta</w:t>
            </w:r>
          </w:p>
        </w:tc>
        <w:tc>
          <w:tcPr>
            <w:tcW w:w="1376" w:type="dxa"/>
            <w:shd w:val="clear" w:color="auto" w:fill="D9D9D9" w:themeFill="background1" w:themeFillShade="D9"/>
          </w:tcPr>
          <w:p w14:paraId="7F7395A6"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intersección</w:t>
            </w:r>
          </w:p>
        </w:tc>
        <w:tc>
          <w:tcPr>
            <w:tcW w:w="1043" w:type="dxa"/>
            <w:shd w:val="clear" w:color="auto" w:fill="D9D9D9" w:themeFill="background1" w:themeFillShade="D9"/>
          </w:tcPr>
          <w:p w14:paraId="10410E06"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diagonal</w:t>
            </w:r>
          </w:p>
        </w:tc>
        <w:tc>
          <w:tcPr>
            <w:tcW w:w="1269" w:type="dxa"/>
            <w:shd w:val="clear" w:color="auto" w:fill="D9D9D9" w:themeFill="background1" w:themeFillShade="D9"/>
          </w:tcPr>
          <w:p w14:paraId="2AC3B474"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Vértices</w:t>
            </w:r>
          </w:p>
          <w:p w14:paraId="30EE896D"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adyacentes</w:t>
            </w:r>
          </w:p>
        </w:tc>
        <w:tc>
          <w:tcPr>
            <w:tcW w:w="1090" w:type="dxa"/>
            <w:shd w:val="clear" w:color="auto" w:fill="D9D9D9" w:themeFill="background1" w:themeFillShade="D9"/>
          </w:tcPr>
          <w:p w14:paraId="4A1AF8C8"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ángulos</w:t>
            </w:r>
          </w:p>
        </w:tc>
        <w:tc>
          <w:tcPr>
            <w:tcW w:w="1090" w:type="dxa"/>
            <w:shd w:val="clear" w:color="auto" w:fill="D9D9D9" w:themeFill="background1" w:themeFillShade="D9"/>
          </w:tcPr>
          <w:p w14:paraId="07C6F6DD"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Tipos de ángulos</w:t>
            </w:r>
          </w:p>
        </w:tc>
      </w:tr>
      <w:tr w:rsidR="00D83A38" w:rsidRPr="00AA3B8E" w14:paraId="2AB627AE" w14:textId="77777777" w:rsidTr="004F4164">
        <w:tc>
          <w:tcPr>
            <w:tcW w:w="675" w:type="dxa"/>
            <w:shd w:val="clear" w:color="auto" w:fill="D9D9D9" w:themeFill="background1" w:themeFillShade="D9"/>
          </w:tcPr>
          <w:p w14:paraId="4F45AD8C"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1</w:t>
            </w:r>
          </w:p>
        </w:tc>
        <w:tc>
          <w:tcPr>
            <w:tcW w:w="709" w:type="dxa"/>
            <w:shd w:val="clear" w:color="auto" w:fill="D9D9D9" w:themeFill="background1" w:themeFillShade="D9"/>
          </w:tcPr>
          <w:p w14:paraId="3F1FB9B0"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SI</w:t>
            </w:r>
          </w:p>
        </w:tc>
        <w:tc>
          <w:tcPr>
            <w:tcW w:w="1176" w:type="dxa"/>
            <w:shd w:val="clear" w:color="auto" w:fill="D9D9D9" w:themeFill="background1" w:themeFillShade="D9"/>
          </w:tcPr>
          <w:p w14:paraId="3F236902"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duda</w:t>
            </w:r>
          </w:p>
        </w:tc>
        <w:tc>
          <w:tcPr>
            <w:tcW w:w="1376" w:type="dxa"/>
            <w:shd w:val="clear" w:color="auto" w:fill="D9D9D9" w:themeFill="background1" w:themeFillShade="D9"/>
          </w:tcPr>
          <w:p w14:paraId="4C8043EC"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si</w:t>
            </w:r>
          </w:p>
        </w:tc>
        <w:tc>
          <w:tcPr>
            <w:tcW w:w="1043" w:type="dxa"/>
            <w:shd w:val="clear" w:color="auto" w:fill="D9D9D9" w:themeFill="background1" w:themeFillShade="D9"/>
          </w:tcPr>
          <w:p w14:paraId="6FBA9889"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duda</w:t>
            </w:r>
          </w:p>
        </w:tc>
        <w:tc>
          <w:tcPr>
            <w:tcW w:w="1269" w:type="dxa"/>
            <w:shd w:val="clear" w:color="auto" w:fill="D9D9D9" w:themeFill="background1" w:themeFillShade="D9"/>
          </w:tcPr>
          <w:p w14:paraId="647ABDDF"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Duda</w:t>
            </w:r>
          </w:p>
        </w:tc>
        <w:tc>
          <w:tcPr>
            <w:tcW w:w="1090" w:type="dxa"/>
            <w:shd w:val="clear" w:color="auto" w:fill="D9D9D9" w:themeFill="background1" w:themeFillShade="D9"/>
          </w:tcPr>
          <w:p w14:paraId="53D308D3"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si</w:t>
            </w:r>
          </w:p>
        </w:tc>
        <w:tc>
          <w:tcPr>
            <w:tcW w:w="1090" w:type="dxa"/>
            <w:shd w:val="clear" w:color="auto" w:fill="D9D9D9" w:themeFill="background1" w:themeFillShade="D9"/>
          </w:tcPr>
          <w:p w14:paraId="6206674F"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duda</w:t>
            </w:r>
          </w:p>
        </w:tc>
      </w:tr>
      <w:tr w:rsidR="00D83A38" w:rsidRPr="00AA3B8E" w14:paraId="6AEEDBE4" w14:textId="77777777" w:rsidTr="004F4164">
        <w:tc>
          <w:tcPr>
            <w:tcW w:w="675" w:type="dxa"/>
            <w:shd w:val="clear" w:color="auto" w:fill="D9D9D9" w:themeFill="background1" w:themeFillShade="D9"/>
          </w:tcPr>
          <w:p w14:paraId="291CF9DB"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2</w:t>
            </w:r>
          </w:p>
        </w:tc>
        <w:tc>
          <w:tcPr>
            <w:tcW w:w="709" w:type="dxa"/>
            <w:shd w:val="clear" w:color="auto" w:fill="D9D9D9" w:themeFill="background1" w:themeFillShade="D9"/>
          </w:tcPr>
          <w:p w14:paraId="57AA1083"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SI</w:t>
            </w:r>
          </w:p>
        </w:tc>
        <w:tc>
          <w:tcPr>
            <w:tcW w:w="1176" w:type="dxa"/>
            <w:shd w:val="clear" w:color="auto" w:fill="D9D9D9" w:themeFill="background1" w:themeFillShade="D9"/>
          </w:tcPr>
          <w:p w14:paraId="32485625"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duda</w:t>
            </w:r>
          </w:p>
        </w:tc>
        <w:tc>
          <w:tcPr>
            <w:tcW w:w="1376" w:type="dxa"/>
            <w:shd w:val="clear" w:color="auto" w:fill="D9D9D9" w:themeFill="background1" w:themeFillShade="D9"/>
          </w:tcPr>
          <w:p w14:paraId="1C1D9A24"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si</w:t>
            </w:r>
          </w:p>
        </w:tc>
        <w:tc>
          <w:tcPr>
            <w:tcW w:w="1043" w:type="dxa"/>
            <w:shd w:val="clear" w:color="auto" w:fill="D9D9D9" w:themeFill="background1" w:themeFillShade="D9"/>
          </w:tcPr>
          <w:p w14:paraId="36AF229B"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si</w:t>
            </w:r>
          </w:p>
        </w:tc>
        <w:tc>
          <w:tcPr>
            <w:tcW w:w="1269" w:type="dxa"/>
            <w:shd w:val="clear" w:color="auto" w:fill="D9D9D9" w:themeFill="background1" w:themeFillShade="D9"/>
          </w:tcPr>
          <w:p w14:paraId="77CF71BE"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Si</w:t>
            </w:r>
          </w:p>
        </w:tc>
        <w:tc>
          <w:tcPr>
            <w:tcW w:w="1090" w:type="dxa"/>
            <w:shd w:val="clear" w:color="auto" w:fill="D9D9D9" w:themeFill="background1" w:themeFillShade="D9"/>
          </w:tcPr>
          <w:p w14:paraId="6C4B7344"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si</w:t>
            </w:r>
          </w:p>
        </w:tc>
        <w:tc>
          <w:tcPr>
            <w:tcW w:w="1090" w:type="dxa"/>
            <w:shd w:val="clear" w:color="auto" w:fill="D9D9D9" w:themeFill="background1" w:themeFillShade="D9"/>
          </w:tcPr>
          <w:p w14:paraId="2591F19D" w14:textId="77777777" w:rsidR="00D83A38" w:rsidRPr="00AA3B8E" w:rsidRDefault="00D83A38" w:rsidP="00AA3B8E">
            <w:pPr>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duda</w:t>
            </w:r>
          </w:p>
        </w:tc>
      </w:tr>
      <w:tr w:rsidR="00D83A38" w:rsidRPr="00AA3B8E" w14:paraId="3ABAE28A" w14:textId="77777777" w:rsidTr="004F4164">
        <w:tc>
          <w:tcPr>
            <w:tcW w:w="675" w:type="dxa"/>
            <w:shd w:val="clear" w:color="auto" w:fill="D9D9D9" w:themeFill="background1" w:themeFillShade="D9"/>
          </w:tcPr>
          <w:p w14:paraId="68769B15"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3</w:t>
            </w:r>
          </w:p>
        </w:tc>
        <w:tc>
          <w:tcPr>
            <w:tcW w:w="709" w:type="dxa"/>
            <w:shd w:val="clear" w:color="auto" w:fill="D9D9D9" w:themeFill="background1" w:themeFillShade="D9"/>
          </w:tcPr>
          <w:p w14:paraId="29286C24"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176" w:type="dxa"/>
            <w:shd w:val="clear" w:color="auto" w:fill="D9D9D9" w:themeFill="background1" w:themeFillShade="D9"/>
          </w:tcPr>
          <w:p w14:paraId="0EC9700E"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376" w:type="dxa"/>
            <w:shd w:val="clear" w:color="auto" w:fill="D9D9D9" w:themeFill="background1" w:themeFillShade="D9"/>
          </w:tcPr>
          <w:p w14:paraId="60DC8DCB"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w:t>
            </w:r>
          </w:p>
        </w:tc>
        <w:tc>
          <w:tcPr>
            <w:tcW w:w="1043" w:type="dxa"/>
            <w:shd w:val="clear" w:color="auto" w:fill="D9D9D9" w:themeFill="background1" w:themeFillShade="D9"/>
          </w:tcPr>
          <w:p w14:paraId="0838943E"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269" w:type="dxa"/>
            <w:shd w:val="clear" w:color="auto" w:fill="D9D9D9" w:themeFill="background1" w:themeFillShade="D9"/>
          </w:tcPr>
          <w:p w14:paraId="7D9BCCC9"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090" w:type="dxa"/>
            <w:shd w:val="clear" w:color="auto" w:fill="D9D9D9" w:themeFill="background1" w:themeFillShade="D9"/>
          </w:tcPr>
          <w:p w14:paraId="5D0C390C"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090" w:type="dxa"/>
            <w:shd w:val="clear" w:color="auto" w:fill="D9D9D9" w:themeFill="background1" w:themeFillShade="D9"/>
          </w:tcPr>
          <w:p w14:paraId="38F56F48"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r>
      <w:tr w:rsidR="00D83A38" w:rsidRPr="00AA3B8E" w14:paraId="7097AFB9" w14:textId="77777777" w:rsidTr="004F4164">
        <w:tc>
          <w:tcPr>
            <w:tcW w:w="675" w:type="dxa"/>
            <w:shd w:val="clear" w:color="auto" w:fill="D9D9D9" w:themeFill="background1" w:themeFillShade="D9"/>
          </w:tcPr>
          <w:p w14:paraId="2E91A99E"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4</w:t>
            </w:r>
          </w:p>
        </w:tc>
        <w:tc>
          <w:tcPr>
            <w:tcW w:w="709" w:type="dxa"/>
            <w:shd w:val="clear" w:color="auto" w:fill="D9D9D9" w:themeFill="background1" w:themeFillShade="D9"/>
          </w:tcPr>
          <w:p w14:paraId="2524D1F1"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176" w:type="dxa"/>
            <w:shd w:val="clear" w:color="auto" w:fill="D9D9D9" w:themeFill="background1" w:themeFillShade="D9"/>
          </w:tcPr>
          <w:p w14:paraId="1096BF3B"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376" w:type="dxa"/>
            <w:shd w:val="clear" w:color="auto" w:fill="D9D9D9" w:themeFill="background1" w:themeFillShade="D9"/>
          </w:tcPr>
          <w:p w14:paraId="0232E226"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w:t>
            </w:r>
          </w:p>
        </w:tc>
        <w:tc>
          <w:tcPr>
            <w:tcW w:w="1043" w:type="dxa"/>
            <w:shd w:val="clear" w:color="auto" w:fill="D9D9D9" w:themeFill="background1" w:themeFillShade="D9"/>
          </w:tcPr>
          <w:p w14:paraId="751A899E"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269" w:type="dxa"/>
            <w:shd w:val="clear" w:color="auto" w:fill="D9D9D9" w:themeFill="background1" w:themeFillShade="D9"/>
          </w:tcPr>
          <w:p w14:paraId="161E6CFD"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090" w:type="dxa"/>
            <w:shd w:val="clear" w:color="auto" w:fill="D9D9D9" w:themeFill="background1" w:themeFillShade="D9"/>
          </w:tcPr>
          <w:p w14:paraId="2847D065"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090" w:type="dxa"/>
            <w:shd w:val="clear" w:color="auto" w:fill="D9D9D9" w:themeFill="background1" w:themeFillShade="D9"/>
          </w:tcPr>
          <w:p w14:paraId="66128C27"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r>
      <w:tr w:rsidR="00D83A38" w:rsidRPr="00AA3B8E" w14:paraId="4B2FCF66" w14:textId="77777777" w:rsidTr="004F4164">
        <w:tc>
          <w:tcPr>
            <w:tcW w:w="675" w:type="dxa"/>
            <w:shd w:val="clear" w:color="auto" w:fill="D9D9D9" w:themeFill="background1" w:themeFillShade="D9"/>
          </w:tcPr>
          <w:p w14:paraId="063D3A35"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5</w:t>
            </w:r>
          </w:p>
        </w:tc>
        <w:tc>
          <w:tcPr>
            <w:tcW w:w="709" w:type="dxa"/>
            <w:shd w:val="clear" w:color="auto" w:fill="D9D9D9" w:themeFill="background1" w:themeFillShade="D9"/>
          </w:tcPr>
          <w:p w14:paraId="75EEA93D"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176" w:type="dxa"/>
            <w:shd w:val="clear" w:color="auto" w:fill="D9D9D9" w:themeFill="background1" w:themeFillShade="D9"/>
          </w:tcPr>
          <w:p w14:paraId="5FDF8CE2"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376" w:type="dxa"/>
            <w:shd w:val="clear" w:color="auto" w:fill="D9D9D9" w:themeFill="background1" w:themeFillShade="D9"/>
          </w:tcPr>
          <w:p w14:paraId="1E2CA088"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043" w:type="dxa"/>
            <w:shd w:val="clear" w:color="auto" w:fill="D9D9D9" w:themeFill="background1" w:themeFillShade="D9"/>
          </w:tcPr>
          <w:p w14:paraId="3117407F"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269" w:type="dxa"/>
            <w:shd w:val="clear" w:color="auto" w:fill="D9D9D9" w:themeFill="background1" w:themeFillShade="D9"/>
          </w:tcPr>
          <w:p w14:paraId="64121FBA"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090" w:type="dxa"/>
            <w:shd w:val="clear" w:color="auto" w:fill="D9D9D9" w:themeFill="background1" w:themeFillShade="D9"/>
          </w:tcPr>
          <w:p w14:paraId="26580960"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090" w:type="dxa"/>
            <w:shd w:val="clear" w:color="auto" w:fill="D9D9D9" w:themeFill="background1" w:themeFillShade="D9"/>
          </w:tcPr>
          <w:p w14:paraId="1A6C6372"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r>
      <w:tr w:rsidR="00D83A38" w:rsidRPr="00AA3B8E" w14:paraId="2AE4BD6A" w14:textId="77777777" w:rsidTr="004F4164">
        <w:tc>
          <w:tcPr>
            <w:tcW w:w="675" w:type="dxa"/>
            <w:shd w:val="clear" w:color="auto" w:fill="D9D9D9" w:themeFill="background1" w:themeFillShade="D9"/>
          </w:tcPr>
          <w:p w14:paraId="043464BC"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6</w:t>
            </w:r>
          </w:p>
        </w:tc>
        <w:tc>
          <w:tcPr>
            <w:tcW w:w="709" w:type="dxa"/>
            <w:shd w:val="clear" w:color="auto" w:fill="D9D9D9" w:themeFill="background1" w:themeFillShade="D9"/>
          </w:tcPr>
          <w:p w14:paraId="69092A41"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176" w:type="dxa"/>
            <w:shd w:val="clear" w:color="auto" w:fill="D9D9D9" w:themeFill="background1" w:themeFillShade="D9"/>
          </w:tcPr>
          <w:p w14:paraId="1FA6F507"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376" w:type="dxa"/>
            <w:shd w:val="clear" w:color="auto" w:fill="D9D9D9" w:themeFill="background1" w:themeFillShade="D9"/>
          </w:tcPr>
          <w:p w14:paraId="6312D938"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043" w:type="dxa"/>
            <w:shd w:val="clear" w:color="auto" w:fill="D9D9D9" w:themeFill="background1" w:themeFillShade="D9"/>
          </w:tcPr>
          <w:p w14:paraId="652424B7"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269" w:type="dxa"/>
            <w:shd w:val="clear" w:color="auto" w:fill="D9D9D9" w:themeFill="background1" w:themeFillShade="D9"/>
          </w:tcPr>
          <w:p w14:paraId="36A1657C"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090" w:type="dxa"/>
            <w:shd w:val="clear" w:color="auto" w:fill="D9D9D9" w:themeFill="background1" w:themeFillShade="D9"/>
          </w:tcPr>
          <w:p w14:paraId="68BF1A30"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090" w:type="dxa"/>
            <w:shd w:val="clear" w:color="auto" w:fill="D9D9D9" w:themeFill="background1" w:themeFillShade="D9"/>
          </w:tcPr>
          <w:p w14:paraId="065CA2F8"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r>
      <w:tr w:rsidR="00D83A38" w:rsidRPr="00AA3B8E" w14:paraId="3D99F614" w14:textId="77777777" w:rsidTr="004F4164">
        <w:tc>
          <w:tcPr>
            <w:tcW w:w="675" w:type="dxa"/>
            <w:shd w:val="clear" w:color="auto" w:fill="D9D9D9" w:themeFill="background1" w:themeFillShade="D9"/>
          </w:tcPr>
          <w:p w14:paraId="244363A0"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7</w:t>
            </w:r>
          </w:p>
        </w:tc>
        <w:tc>
          <w:tcPr>
            <w:tcW w:w="709" w:type="dxa"/>
            <w:shd w:val="clear" w:color="auto" w:fill="D9D9D9" w:themeFill="background1" w:themeFillShade="D9"/>
          </w:tcPr>
          <w:p w14:paraId="4851BBFA"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176" w:type="dxa"/>
            <w:shd w:val="clear" w:color="auto" w:fill="D9D9D9" w:themeFill="background1" w:themeFillShade="D9"/>
          </w:tcPr>
          <w:p w14:paraId="02A55146"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376" w:type="dxa"/>
            <w:shd w:val="clear" w:color="auto" w:fill="D9D9D9" w:themeFill="background1" w:themeFillShade="D9"/>
          </w:tcPr>
          <w:p w14:paraId="1B2B89AD"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043" w:type="dxa"/>
            <w:shd w:val="clear" w:color="auto" w:fill="D9D9D9" w:themeFill="background1" w:themeFillShade="D9"/>
          </w:tcPr>
          <w:p w14:paraId="704D81DF"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269" w:type="dxa"/>
            <w:shd w:val="clear" w:color="auto" w:fill="D9D9D9" w:themeFill="background1" w:themeFillShade="D9"/>
          </w:tcPr>
          <w:p w14:paraId="687C388D"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090" w:type="dxa"/>
            <w:shd w:val="clear" w:color="auto" w:fill="D9D9D9" w:themeFill="background1" w:themeFillShade="D9"/>
          </w:tcPr>
          <w:p w14:paraId="009272D6"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090" w:type="dxa"/>
            <w:shd w:val="clear" w:color="auto" w:fill="D9D9D9" w:themeFill="background1" w:themeFillShade="D9"/>
          </w:tcPr>
          <w:p w14:paraId="0D4C27A7"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r>
    </w:tbl>
    <w:p w14:paraId="56823C63" w14:textId="14CA3D13" w:rsidR="00976039" w:rsidRDefault="00D83A38" w:rsidP="00AA3B8E">
      <w:pPr>
        <w:spacing w:line="240" w:lineRule="auto"/>
        <w:rPr>
          <w:rFonts w:ascii="Times New Roman" w:eastAsia="Times New Roman" w:hAnsi="Times New Roman" w:cs="Times New Roman"/>
          <w:sz w:val="24"/>
          <w:szCs w:val="24"/>
          <w:lang w:eastAsia="es-VE"/>
        </w:rPr>
      </w:pPr>
      <w:r w:rsidRPr="00AA3B8E">
        <w:rPr>
          <w:rFonts w:ascii="Times New Roman" w:eastAsia="Times New Roman" w:hAnsi="Times New Roman" w:cs="Times New Roman"/>
          <w:sz w:val="24"/>
          <w:szCs w:val="24"/>
          <w:lang w:eastAsia="es-VE"/>
        </w:rPr>
        <w:t xml:space="preserve">Tabla </w:t>
      </w:r>
      <w:r w:rsidRPr="00AA3B8E">
        <w:rPr>
          <w:rFonts w:ascii="Times New Roman" w:eastAsia="Times New Roman" w:hAnsi="Times New Roman" w:cs="Times New Roman"/>
          <w:sz w:val="24"/>
          <w:szCs w:val="24"/>
          <w:lang w:eastAsia="es-VE"/>
        </w:rPr>
        <w:fldChar w:fldCharType="begin"/>
      </w:r>
      <w:r w:rsidRPr="00AA3B8E">
        <w:rPr>
          <w:rFonts w:ascii="Times New Roman" w:eastAsia="Times New Roman" w:hAnsi="Times New Roman" w:cs="Times New Roman"/>
          <w:sz w:val="24"/>
          <w:szCs w:val="24"/>
          <w:lang w:eastAsia="es-VE"/>
        </w:rPr>
        <w:instrText xml:space="preserve"> SEQ Tabla \* ARABIC </w:instrText>
      </w:r>
      <w:r w:rsidRPr="00AA3B8E">
        <w:rPr>
          <w:rFonts w:ascii="Times New Roman" w:eastAsia="Times New Roman" w:hAnsi="Times New Roman" w:cs="Times New Roman"/>
          <w:sz w:val="24"/>
          <w:szCs w:val="24"/>
          <w:lang w:eastAsia="es-VE"/>
        </w:rPr>
        <w:fldChar w:fldCharType="separate"/>
      </w:r>
      <w:r w:rsidR="00F25583">
        <w:rPr>
          <w:rFonts w:ascii="Times New Roman" w:eastAsia="Times New Roman" w:hAnsi="Times New Roman" w:cs="Times New Roman"/>
          <w:noProof/>
          <w:sz w:val="24"/>
          <w:szCs w:val="24"/>
          <w:lang w:eastAsia="es-VE"/>
        </w:rPr>
        <w:t>5</w:t>
      </w:r>
      <w:r w:rsidRPr="00AA3B8E">
        <w:rPr>
          <w:rFonts w:ascii="Times New Roman" w:eastAsia="Times New Roman" w:hAnsi="Times New Roman" w:cs="Times New Roman"/>
          <w:sz w:val="24"/>
          <w:szCs w:val="24"/>
          <w:lang w:eastAsia="es-VE"/>
        </w:rPr>
        <w:fldChar w:fldCharType="end"/>
      </w:r>
    </w:p>
    <w:p w14:paraId="2D95C8B6" w14:textId="77777777" w:rsidR="00976039" w:rsidRDefault="00976039">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br w:type="page"/>
      </w:r>
    </w:p>
    <w:p w14:paraId="41E54D10" w14:textId="77777777" w:rsidR="00D83A38" w:rsidRPr="00AA3B8E" w:rsidRDefault="00D83A38" w:rsidP="00AA3B8E">
      <w:pPr>
        <w:spacing w:line="240" w:lineRule="auto"/>
        <w:rPr>
          <w:rFonts w:ascii="Times New Roman" w:eastAsia="Times New Roman" w:hAnsi="Times New Roman" w:cs="Times New Roman"/>
          <w:sz w:val="24"/>
          <w:szCs w:val="24"/>
          <w:lang w:eastAsia="es-VE"/>
        </w:rPr>
      </w:pPr>
    </w:p>
    <w:p w14:paraId="6748796D" w14:textId="77777777" w:rsidR="00D83A38" w:rsidRPr="00AA3B8E" w:rsidRDefault="00D83A38" w:rsidP="00AA3B8E">
      <w:pPr>
        <w:spacing w:line="240" w:lineRule="auto"/>
        <w:jc w:val="center"/>
        <w:rPr>
          <w:rFonts w:ascii="Times New Roman" w:eastAsia="Times New Roman" w:hAnsi="Times New Roman" w:cs="Times New Roman"/>
          <w:b/>
          <w:sz w:val="24"/>
          <w:szCs w:val="24"/>
          <w:lang w:eastAsia="es-VE"/>
        </w:rPr>
      </w:pPr>
      <w:r w:rsidRPr="00AA3B8E">
        <w:rPr>
          <w:rFonts w:ascii="Times New Roman" w:eastAsia="Times New Roman" w:hAnsi="Times New Roman" w:cs="Times New Roman"/>
          <w:b/>
          <w:sz w:val="24"/>
          <w:szCs w:val="24"/>
          <w:lang w:eastAsia="es-VE"/>
        </w:rPr>
        <w:t>IDENTIFICAN    ELEMENTOS GEOMÉTRICOS BÁSICOS</w:t>
      </w:r>
    </w:p>
    <w:p w14:paraId="6267487A" w14:textId="1015319D" w:rsidR="00D83A38" w:rsidRPr="00AA3B8E" w:rsidRDefault="00D83A38" w:rsidP="00AA3B8E">
      <w:pPr>
        <w:spacing w:line="240" w:lineRule="auto"/>
        <w:jc w:val="center"/>
        <w:rPr>
          <w:rFonts w:ascii="Times New Roman" w:eastAsia="Times New Roman" w:hAnsi="Times New Roman" w:cs="Times New Roman"/>
          <w:b/>
          <w:sz w:val="24"/>
          <w:szCs w:val="24"/>
          <w:lang w:eastAsia="es-VE"/>
        </w:rPr>
      </w:pPr>
      <w:r w:rsidRPr="00AA3B8E">
        <w:rPr>
          <w:rFonts w:ascii="Times New Roman" w:eastAsia="Times New Roman" w:hAnsi="Times New Roman" w:cs="Times New Roman"/>
          <w:b/>
          <w:sz w:val="24"/>
          <w:szCs w:val="24"/>
          <w:lang w:eastAsia="es-VE"/>
        </w:rPr>
        <w:t xml:space="preserve">BACHILLERES </w:t>
      </w:r>
      <w:r w:rsidR="005A537E" w:rsidRPr="00AA3B8E">
        <w:rPr>
          <w:rFonts w:ascii="Times New Roman" w:eastAsia="Times New Roman" w:hAnsi="Times New Roman" w:cs="Times New Roman"/>
          <w:b/>
          <w:sz w:val="24"/>
          <w:szCs w:val="24"/>
          <w:lang w:eastAsia="es-VE"/>
        </w:rPr>
        <w:t>2015</w:t>
      </w:r>
    </w:p>
    <w:tbl>
      <w:tblPr>
        <w:tblStyle w:val="Tablaconcuadrcula"/>
        <w:tblW w:w="0" w:type="auto"/>
        <w:tblLook w:val="04A0" w:firstRow="1" w:lastRow="0" w:firstColumn="1" w:lastColumn="0" w:noHBand="0" w:noVBand="1"/>
      </w:tblPr>
      <w:tblGrid>
        <w:gridCol w:w="1296"/>
        <w:gridCol w:w="763"/>
        <w:gridCol w:w="1176"/>
        <w:gridCol w:w="1376"/>
        <w:gridCol w:w="1043"/>
        <w:gridCol w:w="1269"/>
        <w:gridCol w:w="1047"/>
        <w:gridCol w:w="999"/>
      </w:tblGrid>
      <w:tr w:rsidR="00D72132" w:rsidRPr="00AA3B8E" w14:paraId="49CCF3AA" w14:textId="77777777" w:rsidTr="004F4164">
        <w:tc>
          <w:tcPr>
            <w:tcW w:w="1296" w:type="dxa"/>
            <w:shd w:val="clear" w:color="auto" w:fill="D9D9D9" w:themeFill="background1" w:themeFillShade="D9"/>
          </w:tcPr>
          <w:p w14:paraId="2F545028" w14:textId="71FB8171" w:rsidR="00D83A38" w:rsidRPr="00D83A38" w:rsidRDefault="004F4164" w:rsidP="00D72132">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B</w:t>
            </w:r>
            <w:r w:rsidR="00D72132">
              <w:rPr>
                <w:rFonts w:ascii="Times New Roman" w:eastAsia="Times New Roman" w:hAnsi="Times New Roman" w:cs="Times New Roman"/>
                <w:sz w:val="24"/>
                <w:szCs w:val="24"/>
                <w:lang w:eastAsia="es-VE"/>
              </w:rPr>
              <w:t>achilleres</w:t>
            </w:r>
          </w:p>
        </w:tc>
        <w:tc>
          <w:tcPr>
            <w:tcW w:w="763" w:type="dxa"/>
            <w:shd w:val="clear" w:color="auto" w:fill="D9D9D9" w:themeFill="background1" w:themeFillShade="D9"/>
          </w:tcPr>
          <w:p w14:paraId="5093CE38" w14:textId="02F3167D" w:rsidR="00D83A38" w:rsidRPr="00D83A38" w:rsidRDefault="004F4164" w:rsidP="000E48A5">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R</w:t>
            </w:r>
            <w:r w:rsidR="00D83A38" w:rsidRPr="00D83A38">
              <w:rPr>
                <w:rFonts w:ascii="Times New Roman" w:eastAsia="Times New Roman" w:hAnsi="Times New Roman" w:cs="Times New Roman"/>
                <w:sz w:val="24"/>
                <w:szCs w:val="24"/>
                <w:lang w:eastAsia="es-VE"/>
              </w:rPr>
              <w:t>ecta</w:t>
            </w:r>
          </w:p>
        </w:tc>
        <w:tc>
          <w:tcPr>
            <w:tcW w:w="1176" w:type="dxa"/>
            <w:shd w:val="clear" w:color="auto" w:fill="D9D9D9" w:themeFill="background1" w:themeFillShade="D9"/>
          </w:tcPr>
          <w:p w14:paraId="515B2351"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 xml:space="preserve">Segmento </w:t>
            </w:r>
          </w:p>
          <w:p w14:paraId="3066C6A0"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de recta</w:t>
            </w:r>
          </w:p>
        </w:tc>
        <w:tc>
          <w:tcPr>
            <w:tcW w:w="1376" w:type="dxa"/>
            <w:shd w:val="clear" w:color="auto" w:fill="D9D9D9" w:themeFill="background1" w:themeFillShade="D9"/>
          </w:tcPr>
          <w:p w14:paraId="71DEA6B0"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intersección</w:t>
            </w:r>
          </w:p>
        </w:tc>
        <w:tc>
          <w:tcPr>
            <w:tcW w:w="1043" w:type="dxa"/>
            <w:shd w:val="clear" w:color="auto" w:fill="D9D9D9" w:themeFill="background1" w:themeFillShade="D9"/>
          </w:tcPr>
          <w:p w14:paraId="05ADA17B"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diagonal</w:t>
            </w:r>
          </w:p>
        </w:tc>
        <w:tc>
          <w:tcPr>
            <w:tcW w:w="1269" w:type="dxa"/>
            <w:shd w:val="clear" w:color="auto" w:fill="D9D9D9" w:themeFill="background1" w:themeFillShade="D9"/>
          </w:tcPr>
          <w:p w14:paraId="7118A2C1"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Vértices</w:t>
            </w:r>
          </w:p>
          <w:p w14:paraId="5928B35C"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adyacentes</w:t>
            </w:r>
          </w:p>
        </w:tc>
        <w:tc>
          <w:tcPr>
            <w:tcW w:w="1047" w:type="dxa"/>
            <w:shd w:val="clear" w:color="auto" w:fill="D9D9D9" w:themeFill="background1" w:themeFillShade="D9"/>
          </w:tcPr>
          <w:p w14:paraId="0975A3F8" w14:textId="51055DC7" w:rsidR="00D83A38" w:rsidRPr="00D83A38" w:rsidRDefault="004F4164" w:rsidP="000E48A5">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Á</w:t>
            </w:r>
            <w:r w:rsidR="00D83A38" w:rsidRPr="00D83A38">
              <w:rPr>
                <w:rFonts w:ascii="Times New Roman" w:eastAsia="Times New Roman" w:hAnsi="Times New Roman" w:cs="Times New Roman"/>
                <w:sz w:val="24"/>
                <w:szCs w:val="24"/>
                <w:lang w:eastAsia="es-VE"/>
              </w:rPr>
              <w:t>ngulos</w:t>
            </w:r>
          </w:p>
        </w:tc>
        <w:tc>
          <w:tcPr>
            <w:tcW w:w="999" w:type="dxa"/>
            <w:shd w:val="clear" w:color="auto" w:fill="D9D9D9" w:themeFill="background1" w:themeFillShade="D9"/>
          </w:tcPr>
          <w:p w14:paraId="012028E1"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Tipos de ángulos</w:t>
            </w:r>
          </w:p>
        </w:tc>
      </w:tr>
      <w:tr w:rsidR="00D72132" w:rsidRPr="00D83A38" w14:paraId="36BEC27D" w14:textId="77777777" w:rsidTr="004F4164">
        <w:tc>
          <w:tcPr>
            <w:tcW w:w="1296" w:type="dxa"/>
            <w:shd w:val="clear" w:color="auto" w:fill="D9D9D9" w:themeFill="background1" w:themeFillShade="D9"/>
          </w:tcPr>
          <w:p w14:paraId="56AC95E0"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1</w:t>
            </w:r>
          </w:p>
        </w:tc>
        <w:tc>
          <w:tcPr>
            <w:tcW w:w="763" w:type="dxa"/>
            <w:shd w:val="clear" w:color="auto" w:fill="D9D9D9" w:themeFill="background1" w:themeFillShade="D9"/>
          </w:tcPr>
          <w:p w14:paraId="35FEA4DE"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176" w:type="dxa"/>
            <w:shd w:val="clear" w:color="auto" w:fill="D9D9D9" w:themeFill="background1" w:themeFillShade="D9"/>
          </w:tcPr>
          <w:p w14:paraId="0507A11C"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376" w:type="dxa"/>
            <w:shd w:val="clear" w:color="auto" w:fill="D9D9D9" w:themeFill="background1" w:themeFillShade="D9"/>
          </w:tcPr>
          <w:p w14:paraId="10BC5517"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043" w:type="dxa"/>
            <w:shd w:val="clear" w:color="auto" w:fill="D9D9D9" w:themeFill="background1" w:themeFillShade="D9"/>
          </w:tcPr>
          <w:p w14:paraId="24190363"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269" w:type="dxa"/>
            <w:shd w:val="clear" w:color="auto" w:fill="D9D9D9" w:themeFill="background1" w:themeFillShade="D9"/>
          </w:tcPr>
          <w:p w14:paraId="6EA3B0FF"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047" w:type="dxa"/>
            <w:shd w:val="clear" w:color="auto" w:fill="D9D9D9" w:themeFill="background1" w:themeFillShade="D9"/>
          </w:tcPr>
          <w:p w14:paraId="18CA2425"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999" w:type="dxa"/>
            <w:shd w:val="clear" w:color="auto" w:fill="D9D9D9" w:themeFill="background1" w:themeFillShade="D9"/>
          </w:tcPr>
          <w:p w14:paraId="1DD95C83"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r>
      <w:tr w:rsidR="00D72132" w:rsidRPr="00D83A38" w14:paraId="36B2BEE2" w14:textId="77777777" w:rsidTr="004F4164">
        <w:tc>
          <w:tcPr>
            <w:tcW w:w="1296" w:type="dxa"/>
            <w:shd w:val="clear" w:color="auto" w:fill="D9D9D9" w:themeFill="background1" w:themeFillShade="D9"/>
          </w:tcPr>
          <w:p w14:paraId="4F381864"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2</w:t>
            </w:r>
          </w:p>
        </w:tc>
        <w:tc>
          <w:tcPr>
            <w:tcW w:w="763" w:type="dxa"/>
            <w:shd w:val="clear" w:color="auto" w:fill="D9D9D9" w:themeFill="background1" w:themeFillShade="D9"/>
          </w:tcPr>
          <w:p w14:paraId="360C8C25"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176" w:type="dxa"/>
            <w:shd w:val="clear" w:color="auto" w:fill="D9D9D9" w:themeFill="background1" w:themeFillShade="D9"/>
          </w:tcPr>
          <w:p w14:paraId="1A693CCA"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376" w:type="dxa"/>
            <w:shd w:val="clear" w:color="auto" w:fill="D9D9D9" w:themeFill="background1" w:themeFillShade="D9"/>
          </w:tcPr>
          <w:p w14:paraId="524DC096"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043" w:type="dxa"/>
            <w:shd w:val="clear" w:color="auto" w:fill="D9D9D9" w:themeFill="background1" w:themeFillShade="D9"/>
          </w:tcPr>
          <w:p w14:paraId="0BE224F8"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269" w:type="dxa"/>
            <w:shd w:val="clear" w:color="auto" w:fill="D9D9D9" w:themeFill="background1" w:themeFillShade="D9"/>
          </w:tcPr>
          <w:p w14:paraId="7DB0F5D6"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047" w:type="dxa"/>
            <w:shd w:val="clear" w:color="auto" w:fill="D9D9D9" w:themeFill="background1" w:themeFillShade="D9"/>
          </w:tcPr>
          <w:p w14:paraId="08D41858"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999" w:type="dxa"/>
            <w:shd w:val="clear" w:color="auto" w:fill="D9D9D9" w:themeFill="background1" w:themeFillShade="D9"/>
          </w:tcPr>
          <w:p w14:paraId="4BB69659"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r>
      <w:tr w:rsidR="00D72132" w:rsidRPr="00D83A38" w14:paraId="7CB20206" w14:textId="77777777" w:rsidTr="004F4164">
        <w:tc>
          <w:tcPr>
            <w:tcW w:w="1296" w:type="dxa"/>
            <w:shd w:val="clear" w:color="auto" w:fill="D9D9D9" w:themeFill="background1" w:themeFillShade="D9"/>
          </w:tcPr>
          <w:p w14:paraId="0251A2D2"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3</w:t>
            </w:r>
          </w:p>
        </w:tc>
        <w:tc>
          <w:tcPr>
            <w:tcW w:w="763" w:type="dxa"/>
            <w:shd w:val="clear" w:color="auto" w:fill="D9D9D9" w:themeFill="background1" w:themeFillShade="D9"/>
          </w:tcPr>
          <w:p w14:paraId="10E0070B"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176" w:type="dxa"/>
            <w:shd w:val="clear" w:color="auto" w:fill="D9D9D9" w:themeFill="background1" w:themeFillShade="D9"/>
          </w:tcPr>
          <w:p w14:paraId="7D7ADFAD"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376" w:type="dxa"/>
            <w:shd w:val="clear" w:color="auto" w:fill="D9D9D9" w:themeFill="background1" w:themeFillShade="D9"/>
          </w:tcPr>
          <w:p w14:paraId="6DE3E6E8"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043" w:type="dxa"/>
            <w:shd w:val="clear" w:color="auto" w:fill="D9D9D9" w:themeFill="background1" w:themeFillShade="D9"/>
          </w:tcPr>
          <w:p w14:paraId="5B1E443F"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269" w:type="dxa"/>
            <w:shd w:val="clear" w:color="auto" w:fill="D9D9D9" w:themeFill="background1" w:themeFillShade="D9"/>
          </w:tcPr>
          <w:p w14:paraId="332D095E"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047" w:type="dxa"/>
            <w:shd w:val="clear" w:color="auto" w:fill="D9D9D9" w:themeFill="background1" w:themeFillShade="D9"/>
          </w:tcPr>
          <w:p w14:paraId="61CD24E0"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999" w:type="dxa"/>
            <w:shd w:val="clear" w:color="auto" w:fill="D9D9D9" w:themeFill="background1" w:themeFillShade="D9"/>
          </w:tcPr>
          <w:p w14:paraId="160C9B64"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r>
      <w:tr w:rsidR="00D72132" w:rsidRPr="00D83A38" w14:paraId="7CA714A0" w14:textId="77777777" w:rsidTr="004F4164">
        <w:tc>
          <w:tcPr>
            <w:tcW w:w="1296" w:type="dxa"/>
            <w:shd w:val="clear" w:color="auto" w:fill="D9D9D9" w:themeFill="background1" w:themeFillShade="D9"/>
          </w:tcPr>
          <w:p w14:paraId="540490F2"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4</w:t>
            </w:r>
          </w:p>
        </w:tc>
        <w:tc>
          <w:tcPr>
            <w:tcW w:w="763" w:type="dxa"/>
            <w:shd w:val="clear" w:color="auto" w:fill="D9D9D9" w:themeFill="background1" w:themeFillShade="D9"/>
          </w:tcPr>
          <w:p w14:paraId="4E397BFD"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176" w:type="dxa"/>
            <w:shd w:val="clear" w:color="auto" w:fill="D9D9D9" w:themeFill="background1" w:themeFillShade="D9"/>
          </w:tcPr>
          <w:p w14:paraId="0E567E37"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376" w:type="dxa"/>
            <w:shd w:val="clear" w:color="auto" w:fill="D9D9D9" w:themeFill="background1" w:themeFillShade="D9"/>
          </w:tcPr>
          <w:p w14:paraId="2734CDA3"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043" w:type="dxa"/>
            <w:shd w:val="clear" w:color="auto" w:fill="D9D9D9" w:themeFill="background1" w:themeFillShade="D9"/>
          </w:tcPr>
          <w:p w14:paraId="2FC1AEE6"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269" w:type="dxa"/>
            <w:shd w:val="clear" w:color="auto" w:fill="D9D9D9" w:themeFill="background1" w:themeFillShade="D9"/>
          </w:tcPr>
          <w:p w14:paraId="345F6860"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047" w:type="dxa"/>
            <w:shd w:val="clear" w:color="auto" w:fill="D9D9D9" w:themeFill="background1" w:themeFillShade="D9"/>
          </w:tcPr>
          <w:p w14:paraId="4B33F4E7"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999" w:type="dxa"/>
            <w:shd w:val="clear" w:color="auto" w:fill="D9D9D9" w:themeFill="background1" w:themeFillShade="D9"/>
          </w:tcPr>
          <w:p w14:paraId="23472D71"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r>
      <w:tr w:rsidR="00D72132" w:rsidRPr="00D83A38" w14:paraId="6BBC8DDA" w14:textId="77777777" w:rsidTr="004F4164">
        <w:tc>
          <w:tcPr>
            <w:tcW w:w="1296" w:type="dxa"/>
            <w:shd w:val="clear" w:color="auto" w:fill="D9D9D9" w:themeFill="background1" w:themeFillShade="D9"/>
          </w:tcPr>
          <w:p w14:paraId="30CF3064"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5</w:t>
            </w:r>
          </w:p>
        </w:tc>
        <w:tc>
          <w:tcPr>
            <w:tcW w:w="763" w:type="dxa"/>
            <w:shd w:val="clear" w:color="auto" w:fill="D9D9D9" w:themeFill="background1" w:themeFillShade="D9"/>
          </w:tcPr>
          <w:p w14:paraId="17804652"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176" w:type="dxa"/>
            <w:shd w:val="clear" w:color="auto" w:fill="D9D9D9" w:themeFill="background1" w:themeFillShade="D9"/>
          </w:tcPr>
          <w:p w14:paraId="2F167109"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376" w:type="dxa"/>
            <w:shd w:val="clear" w:color="auto" w:fill="D9D9D9" w:themeFill="background1" w:themeFillShade="D9"/>
          </w:tcPr>
          <w:p w14:paraId="0AFB376C"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043" w:type="dxa"/>
            <w:shd w:val="clear" w:color="auto" w:fill="D9D9D9" w:themeFill="background1" w:themeFillShade="D9"/>
          </w:tcPr>
          <w:p w14:paraId="6289D2D8"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269" w:type="dxa"/>
            <w:shd w:val="clear" w:color="auto" w:fill="D9D9D9" w:themeFill="background1" w:themeFillShade="D9"/>
          </w:tcPr>
          <w:p w14:paraId="5C6A938A"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047" w:type="dxa"/>
            <w:shd w:val="clear" w:color="auto" w:fill="D9D9D9" w:themeFill="background1" w:themeFillShade="D9"/>
          </w:tcPr>
          <w:p w14:paraId="7FAB049F"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999" w:type="dxa"/>
            <w:shd w:val="clear" w:color="auto" w:fill="D9D9D9" w:themeFill="background1" w:themeFillShade="D9"/>
          </w:tcPr>
          <w:p w14:paraId="5EDD52C1"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r>
      <w:tr w:rsidR="00D72132" w:rsidRPr="00D83A38" w14:paraId="5B6E0CD0" w14:textId="77777777" w:rsidTr="004F4164">
        <w:tc>
          <w:tcPr>
            <w:tcW w:w="1296" w:type="dxa"/>
            <w:shd w:val="clear" w:color="auto" w:fill="D9D9D9" w:themeFill="background1" w:themeFillShade="D9"/>
          </w:tcPr>
          <w:p w14:paraId="3B9AD8EF" w14:textId="77777777" w:rsidR="00D83A38" w:rsidRPr="00D83A38" w:rsidRDefault="00D83A38" w:rsidP="000E48A5">
            <w:pPr>
              <w:rPr>
                <w:rFonts w:ascii="Times New Roman" w:eastAsia="Times New Roman" w:hAnsi="Times New Roman" w:cs="Times New Roman"/>
                <w:sz w:val="24"/>
                <w:szCs w:val="24"/>
                <w:lang w:eastAsia="es-VE"/>
              </w:rPr>
            </w:pPr>
          </w:p>
        </w:tc>
        <w:tc>
          <w:tcPr>
            <w:tcW w:w="763" w:type="dxa"/>
            <w:shd w:val="clear" w:color="auto" w:fill="D9D9D9" w:themeFill="background1" w:themeFillShade="D9"/>
          </w:tcPr>
          <w:p w14:paraId="3E8122AA" w14:textId="77777777" w:rsidR="00D83A38" w:rsidRPr="00D83A38" w:rsidRDefault="00D83A38" w:rsidP="000E48A5">
            <w:pPr>
              <w:rPr>
                <w:rFonts w:ascii="Times New Roman" w:eastAsia="Times New Roman" w:hAnsi="Times New Roman" w:cs="Times New Roman"/>
                <w:sz w:val="24"/>
                <w:szCs w:val="24"/>
                <w:lang w:eastAsia="es-VE"/>
              </w:rPr>
            </w:pPr>
          </w:p>
        </w:tc>
        <w:tc>
          <w:tcPr>
            <w:tcW w:w="1176" w:type="dxa"/>
            <w:shd w:val="clear" w:color="auto" w:fill="D9D9D9" w:themeFill="background1" w:themeFillShade="D9"/>
          </w:tcPr>
          <w:p w14:paraId="7B1BA56D" w14:textId="77777777" w:rsidR="00D83A38" w:rsidRPr="00D83A38" w:rsidRDefault="00D83A38" w:rsidP="000E48A5">
            <w:pPr>
              <w:rPr>
                <w:rFonts w:ascii="Times New Roman" w:eastAsia="Times New Roman" w:hAnsi="Times New Roman" w:cs="Times New Roman"/>
                <w:sz w:val="24"/>
                <w:szCs w:val="24"/>
                <w:lang w:eastAsia="es-VE"/>
              </w:rPr>
            </w:pPr>
          </w:p>
        </w:tc>
        <w:tc>
          <w:tcPr>
            <w:tcW w:w="1376" w:type="dxa"/>
            <w:shd w:val="clear" w:color="auto" w:fill="D9D9D9" w:themeFill="background1" w:themeFillShade="D9"/>
          </w:tcPr>
          <w:p w14:paraId="6EA64659" w14:textId="77777777" w:rsidR="00D83A38" w:rsidRPr="00D83A38" w:rsidRDefault="00D83A38" w:rsidP="000E48A5">
            <w:pPr>
              <w:rPr>
                <w:rFonts w:ascii="Times New Roman" w:eastAsia="Times New Roman" w:hAnsi="Times New Roman" w:cs="Times New Roman"/>
                <w:sz w:val="24"/>
                <w:szCs w:val="24"/>
                <w:lang w:eastAsia="es-VE"/>
              </w:rPr>
            </w:pPr>
          </w:p>
        </w:tc>
        <w:tc>
          <w:tcPr>
            <w:tcW w:w="1043" w:type="dxa"/>
            <w:shd w:val="clear" w:color="auto" w:fill="D9D9D9" w:themeFill="background1" w:themeFillShade="D9"/>
          </w:tcPr>
          <w:p w14:paraId="7BE5B8FE" w14:textId="77777777" w:rsidR="00D83A38" w:rsidRPr="00D83A38" w:rsidRDefault="00D83A38" w:rsidP="000E48A5">
            <w:pPr>
              <w:rPr>
                <w:rFonts w:ascii="Times New Roman" w:eastAsia="Times New Roman" w:hAnsi="Times New Roman" w:cs="Times New Roman"/>
                <w:sz w:val="24"/>
                <w:szCs w:val="24"/>
                <w:lang w:eastAsia="es-VE"/>
              </w:rPr>
            </w:pPr>
          </w:p>
        </w:tc>
        <w:tc>
          <w:tcPr>
            <w:tcW w:w="1269" w:type="dxa"/>
            <w:shd w:val="clear" w:color="auto" w:fill="D9D9D9" w:themeFill="background1" w:themeFillShade="D9"/>
          </w:tcPr>
          <w:p w14:paraId="36F6E16F" w14:textId="77777777" w:rsidR="00D83A38" w:rsidRPr="00D83A38" w:rsidRDefault="00D83A38" w:rsidP="000E48A5">
            <w:pPr>
              <w:rPr>
                <w:rFonts w:ascii="Times New Roman" w:eastAsia="Times New Roman" w:hAnsi="Times New Roman" w:cs="Times New Roman"/>
                <w:sz w:val="24"/>
                <w:szCs w:val="24"/>
                <w:lang w:eastAsia="es-VE"/>
              </w:rPr>
            </w:pPr>
          </w:p>
        </w:tc>
        <w:tc>
          <w:tcPr>
            <w:tcW w:w="1047" w:type="dxa"/>
            <w:shd w:val="clear" w:color="auto" w:fill="D9D9D9" w:themeFill="background1" w:themeFillShade="D9"/>
          </w:tcPr>
          <w:p w14:paraId="38332E39" w14:textId="77777777" w:rsidR="00D83A38" w:rsidRPr="00D83A38" w:rsidRDefault="00D83A38" w:rsidP="000E48A5">
            <w:pPr>
              <w:rPr>
                <w:rFonts w:ascii="Times New Roman" w:eastAsia="Times New Roman" w:hAnsi="Times New Roman" w:cs="Times New Roman"/>
                <w:sz w:val="24"/>
                <w:szCs w:val="24"/>
                <w:lang w:eastAsia="es-VE"/>
              </w:rPr>
            </w:pPr>
          </w:p>
        </w:tc>
        <w:tc>
          <w:tcPr>
            <w:tcW w:w="999" w:type="dxa"/>
            <w:shd w:val="clear" w:color="auto" w:fill="D9D9D9" w:themeFill="background1" w:themeFillShade="D9"/>
          </w:tcPr>
          <w:p w14:paraId="1E8124D0" w14:textId="77777777" w:rsidR="00D83A38" w:rsidRPr="00D83A38" w:rsidRDefault="00D83A38" w:rsidP="000E48A5">
            <w:pPr>
              <w:rPr>
                <w:rFonts w:ascii="Times New Roman" w:eastAsia="Times New Roman" w:hAnsi="Times New Roman" w:cs="Times New Roman"/>
                <w:sz w:val="24"/>
                <w:szCs w:val="24"/>
                <w:lang w:eastAsia="es-VE"/>
              </w:rPr>
            </w:pPr>
          </w:p>
        </w:tc>
      </w:tr>
    </w:tbl>
    <w:p w14:paraId="207C0EBD" w14:textId="77777777" w:rsidR="00D83A38" w:rsidRDefault="00D83A38" w:rsidP="00D83A38">
      <w:pPr>
        <w:pStyle w:val="Descripcin"/>
        <w:rPr>
          <w:noProof/>
          <w:color w:val="auto"/>
        </w:rPr>
      </w:pPr>
      <w:r w:rsidRPr="00D83A38">
        <w:rPr>
          <w:color w:val="auto"/>
        </w:rPr>
        <w:t xml:space="preserve">Tabla </w:t>
      </w:r>
      <w:r w:rsidRPr="00D83A38">
        <w:rPr>
          <w:noProof/>
          <w:color w:val="auto"/>
        </w:rPr>
        <w:fldChar w:fldCharType="begin"/>
      </w:r>
      <w:r w:rsidRPr="00D83A38">
        <w:rPr>
          <w:noProof/>
          <w:color w:val="auto"/>
        </w:rPr>
        <w:instrText xml:space="preserve"> SEQ Tabla \* ARABIC </w:instrText>
      </w:r>
      <w:r w:rsidRPr="00D83A38">
        <w:rPr>
          <w:noProof/>
          <w:color w:val="auto"/>
        </w:rPr>
        <w:fldChar w:fldCharType="separate"/>
      </w:r>
      <w:r w:rsidR="00F25583">
        <w:rPr>
          <w:noProof/>
          <w:color w:val="auto"/>
        </w:rPr>
        <w:t>6</w:t>
      </w:r>
      <w:r w:rsidRPr="00D83A38">
        <w:rPr>
          <w:noProof/>
          <w:color w:val="auto"/>
        </w:rPr>
        <w:fldChar w:fldCharType="end"/>
      </w:r>
    </w:p>
    <w:p w14:paraId="1C5D5C93" w14:textId="77777777" w:rsidR="00D83A38" w:rsidRPr="00D83A38" w:rsidRDefault="00D83A38" w:rsidP="00D83A38">
      <w:pPr>
        <w:pStyle w:val="Descripcin"/>
        <w:rPr>
          <w:rFonts w:ascii="Times New Roman" w:eastAsia="Times New Roman" w:hAnsi="Times New Roman" w:cs="Times New Roman"/>
          <w:color w:val="auto"/>
          <w:sz w:val="24"/>
          <w:szCs w:val="24"/>
          <w:lang w:eastAsia="es-VE"/>
        </w:rPr>
      </w:pPr>
    </w:p>
    <w:p w14:paraId="44B53C75" w14:textId="77777777" w:rsidR="00D83A38" w:rsidRPr="00D83A38" w:rsidRDefault="00D83A38" w:rsidP="00D83A38">
      <w:pPr>
        <w:jc w:val="center"/>
        <w:rPr>
          <w:rFonts w:ascii="Times New Roman" w:eastAsia="Times New Roman" w:hAnsi="Times New Roman" w:cs="Times New Roman"/>
          <w:b/>
          <w:sz w:val="24"/>
          <w:szCs w:val="24"/>
          <w:lang w:eastAsia="es-VE"/>
        </w:rPr>
      </w:pPr>
      <w:r w:rsidRPr="00D83A38">
        <w:rPr>
          <w:rFonts w:ascii="Times New Roman" w:eastAsia="Times New Roman" w:hAnsi="Times New Roman" w:cs="Times New Roman"/>
          <w:b/>
          <w:sz w:val="24"/>
          <w:szCs w:val="24"/>
          <w:lang w:eastAsia="es-VE"/>
        </w:rPr>
        <w:t>IDENTIFICAN   FIGURAS  Y  CUERPOS GEOMÉTRICOS BÁSICOS</w:t>
      </w:r>
    </w:p>
    <w:p w14:paraId="77DD3229" w14:textId="2E6DCA7A" w:rsidR="00D83A38" w:rsidRPr="00D83A38" w:rsidRDefault="005A537E" w:rsidP="00D83A38">
      <w:pPr>
        <w:jc w:val="center"/>
        <w:rPr>
          <w:rFonts w:ascii="Times New Roman" w:eastAsia="Times New Roman" w:hAnsi="Times New Roman" w:cs="Times New Roman"/>
          <w:b/>
          <w:sz w:val="24"/>
          <w:szCs w:val="24"/>
          <w:lang w:eastAsia="es-VE"/>
        </w:rPr>
      </w:pPr>
      <w:r>
        <w:rPr>
          <w:rFonts w:ascii="Times New Roman" w:eastAsia="Times New Roman" w:hAnsi="Times New Roman" w:cs="Times New Roman"/>
          <w:b/>
          <w:sz w:val="24"/>
          <w:szCs w:val="24"/>
          <w:lang w:eastAsia="es-VE"/>
        </w:rPr>
        <w:t>DOCENTES 2015</w:t>
      </w:r>
    </w:p>
    <w:tbl>
      <w:tblPr>
        <w:tblStyle w:val="Tablaconcuadrcula"/>
        <w:tblW w:w="9068" w:type="dxa"/>
        <w:tblLook w:val="04A0" w:firstRow="1" w:lastRow="0" w:firstColumn="1" w:lastColumn="0" w:noHBand="0" w:noVBand="1"/>
      </w:tblPr>
      <w:tblGrid>
        <w:gridCol w:w="1016"/>
        <w:gridCol w:w="1509"/>
        <w:gridCol w:w="923"/>
        <w:gridCol w:w="1616"/>
        <w:gridCol w:w="1310"/>
        <w:gridCol w:w="1643"/>
        <w:gridCol w:w="1256"/>
        <w:gridCol w:w="222"/>
      </w:tblGrid>
      <w:tr w:rsidR="00D83A38" w:rsidRPr="00D83A38" w14:paraId="39ACA7E3" w14:textId="77777777" w:rsidTr="004F4164">
        <w:tc>
          <w:tcPr>
            <w:tcW w:w="940" w:type="dxa"/>
            <w:shd w:val="clear" w:color="auto" w:fill="D9D9D9" w:themeFill="background1" w:themeFillShade="D9"/>
          </w:tcPr>
          <w:p w14:paraId="7BDA510B" w14:textId="4671FA15" w:rsidR="00D83A38" w:rsidRPr="00D83A38" w:rsidRDefault="004F4164" w:rsidP="000E48A5">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D</w:t>
            </w:r>
            <w:r w:rsidR="00D83A38" w:rsidRPr="00D83A38">
              <w:rPr>
                <w:rFonts w:ascii="Times New Roman" w:eastAsia="Times New Roman" w:hAnsi="Times New Roman" w:cs="Times New Roman"/>
                <w:sz w:val="24"/>
                <w:szCs w:val="24"/>
                <w:lang w:eastAsia="es-VE"/>
              </w:rPr>
              <w:t>ocente</w:t>
            </w:r>
          </w:p>
        </w:tc>
        <w:tc>
          <w:tcPr>
            <w:tcW w:w="1419" w:type="dxa"/>
            <w:shd w:val="clear" w:color="auto" w:fill="D9D9D9" w:themeFill="background1" w:themeFillShade="D9"/>
          </w:tcPr>
          <w:p w14:paraId="01640078" w14:textId="4A5C1FD4" w:rsidR="00D83A38" w:rsidRPr="00D83A38" w:rsidRDefault="004F4164" w:rsidP="000E48A5">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C</w:t>
            </w:r>
            <w:r w:rsidR="00D83A38" w:rsidRPr="00D83A38">
              <w:rPr>
                <w:rFonts w:ascii="Times New Roman" w:eastAsia="Times New Roman" w:hAnsi="Times New Roman" w:cs="Times New Roman"/>
                <w:sz w:val="24"/>
                <w:szCs w:val="24"/>
                <w:lang w:eastAsia="es-VE"/>
              </w:rPr>
              <w:t>uadriláteros</w:t>
            </w:r>
          </w:p>
        </w:tc>
        <w:tc>
          <w:tcPr>
            <w:tcW w:w="902" w:type="dxa"/>
            <w:shd w:val="clear" w:color="auto" w:fill="D9D9D9" w:themeFill="background1" w:themeFillShade="D9"/>
          </w:tcPr>
          <w:p w14:paraId="7472BD9A"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Rombo</w:t>
            </w:r>
          </w:p>
        </w:tc>
        <w:tc>
          <w:tcPr>
            <w:tcW w:w="1560" w:type="dxa"/>
            <w:shd w:val="clear" w:color="auto" w:fill="D9D9D9" w:themeFill="background1" w:themeFillShade="D9"/>
          </w:tcPr>
          <w:p w14:paraId="70E0BE1F" w14:textId="1DCC9A3A" w:rsidR="00D83A38" w:rsidRPr="00D83A38" w:rsidRDefault="004F4164" w:rsidP="000E48A5">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P</w:t>
            </w:r>
            <w:r w:rsidR="00D83A38" w:rsidRPr="00D83A38">
              <w:rPr>
                <w:rFonts w:ascii="Times New Roman" w:eastAsia="Times New Roman" w:hAnsi="Times New Roman" w:cs="Times New Roman"/>
                <w:sz w:val="24"/>
                <w:szCs w:val="24"/>
                <w:lang w:eastAsia="es-VE"/>
              </w:rPr>
              <w:t>aralelogramo</w:t>
            </w:r>
          </w:p>
        </w:tc>
        <w:tc>
          <w:tcPr>
            <w:tcW w:w="1277" w:type="dxa"/>
            <w:shd w:val="clear" w:color="auto" w:fill="D9D9D9" w:themeFill="background1" w:themeFillShade="D9"/>
          </w:tcPr>
          <w:p w14:paraId="78EA9655"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Rectángulo</w:t>
            </w:r>
          </w:p>
        </w:tc>
        <w:tc>
          <w:tcPr>
            <w:tcW w:w="1587" w:type="dxa"/>
            <w:shd w:val="clear" w:color="auto" w:fill="D9D9D9" w:themeFill="background1" w:themeFillShade="D9"/>
          </w:tcPr>
          <w:p w14:paraId="5A962A72" w14:textId="7B6BC41E" w:rsidR="00D83A38" w:rsidRPr="00D83A38" w:rsidRDefault="004F4164" w:rsidP="004F4164">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P</w:t>
            </w:r>
            <w:r w:rsidR="00D83A38" w:rsidRPr="00D83A38">
              <w:rPr>
                <w:rFonts w:ascii="Times New Roman" w:eastAsia="Times New Roman" w:hAnsi="Times New Roman" w:cs="Times New Roman"/>
                <w:sz w:val="24"/>
                <w:szCs w:val="24"/>
                <w:lang w:eastAsia="es-VE"/>
              </w:rPr>
              <w:t>aralelepípedo</w:t>
            </w:r>
          </w:p>
        </w:tc>
        <w:tc>
          <w:tcPr>
            <w:tcW w:w="1147" w:type="dxa"/>
            <w:shd w:val="clear" w:color="auto" w:fill="D9D9D9" w:themeFill="background1" w:themeFillShade="D9"/>
          </w:tcPr>
          <w:p w14:paraId="4DE74316" w14:textId="3D1258B5" w:rsidR="00D83A38" w:rsidRPr="00D83A38" w:rsidRDefault="004F4164" w:rsidP="000E48A5">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T</w:t>
            </w:r>
            <w:r w:rsidR="00D83A38" w:rsidRPr="00D83A38">
              <w:rPr>
                <w:rFonts w:ascii="Times New Roman" w:eastAsia="Times New Roman" w:hAnsi="Times New Roman" w:cs="Times New Roman"/>
                <w:sz w:val="24"/>
                <w:szCs w:val="24"/>
                <w:lang w:eastAsia="es-VE"/>
              </w:rPr>
              <w:t>riángulos</w:t>
            </w:r>
          </w:p>
        </w:tc>
        <w:tc>
          <w:tcPr>
            <w:tcW w:w="236" w:type="dxa"/>
          </w:tcPr>
          <w:p w14:paraId="3C057D82" w14:textId="77777777" w:rsidR="00D83A38" w:rsidRPr="00D83A38" w:rsidRDefault="00D83A38" w:rsidP="000E48A5">
            <w:pPr>
              <w:rPr>
                <w:rFonts w:ascii="Times New Roman" w:eastAsia="Times New Roman" w:hAnsi="Times New Roman" w:cs="Times New Roman"/>
                <w:sz w:val="24"/>
                <w:szCs w:val="24"/>
                <w:lang w:eastAsia="es-VE"/>
              </w:rPr>
            </w:pPr>
          </w:p>
        </w:tc>
      </w:tr>
      <w:tr w:rsidR="00D83A38" w:rsidRPr="00D83A38" w14:paraId="79406EA8" w14:textId="77777777" w:rsidTr="004F4164">
        <w:trPr>
          <w:trHeight w:val="375"/>
        </w:trPr>
        <w:tc>
          <w:tcPr>
            <w:tcW w:w="940" w:type="dxa"/>
            <w:shd w:val="clear" w:color="auto" w:fill="D9D9D9" w:themeFill="background1" w:themeFillShade="D9"/>
          </w:tcPr>
          <w:p w14:paraId="2FB18A21"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1</w:t>
            </w:r>
          </w:p>
        </w:tc>
        <w:tc>
          <w:tcPr>
            <w:tcW w:w="1419" w:type="dxa"/>
            <w:shd w:val="clear" w:color="auto" w:fill="D9D9D9" w:themeFill="background1" w:themeFillShade="D9"/>
          </w:tcPr>
          <w:p w14:paraId="490CE596"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Se confunde</w:t>
            </w:r>
          </w:p>
        </w:tc>
        <w:tc>
          <w:tcPr>
            <w:tcW w:w="902" w:type="dxa"/>
            <w:shd w:val="clear" w:color="auto" w:fill="D9D9D9" w:themeFill="background1" w:themeFillShade="D9"/>
          </w:tcPr>
          <w:p w14:paraId="0ED07DEB"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560" w:type="dxa"/>
            <w:shd w:val="clear" w:color="auto" w:fill="D9D9D9" w:themeFill="background1" w:themeFillShade="D9"/>
          </w:tcPr>
          <w:p w14:paraId="6F7B4C5A"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w:t>
            </w:r>
          </w:p>
        </w:tc>
        <w:tc>
          <w:tcPr>
            <w:tcW w:w="1277" w:type="dxa"/>
            <w:shd w:val="clear" w:color="auto" w:fill="D9D9D9" w:themeFill="background1" w:themeFillShade="D9"/>
          </w:tcPr>
          <w:p w14:paraId="682D0A6F"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587" w:type="dxa"/>
            <w:shd w:val="clear" w:color="auto" w:fill="D9D9D9" w:themeFill="background1" w:themeFillShade="D9"/>
          </w:tcPr>
          <w:p w14:paraId="22F63A57"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w:t>
            </w:r>
          </w:p>
        </w:tc>
        <w:tc>
          <w:tcPr>
            <w:tcW w:w="1147" w:type="dxa"/>
            <w:shd w:val="clear" w:color="auto" w:fill="D9D9D9" w:themeFill="background1" w:themeFillShade="D9"/>
          </w:tcPr>
          <w:p w14:paraId="5B28D24D"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236" w:type="dxa"/>
          </w:tcPr>
          <w:p w14:paraId="4818C4BD" w14:textId="77777777" w:rsidR="00D83A38" w:rsidRPr="00D83A38" w:rsidRDefault="00D83A38" w:rsidP="000E48A5">
            <w:pPr>
              <w:rPr>
                <w:rFonts w:ascii="Times New Roman" w:eastAsia="Times New Roman" w:hAnsi="Times New Roman" w:cs="Times New Roman"/>
                <w:sz w:val="24"/>
                <w:szCs w:val="24"/>
                <w:lang w:eastAsia="es-VE"/>
              </w:rPr>
            </w:pPr>
          </w:p>
        </w:tc>
      </w:tr>
      <w:tr w:rsidR="00D83A38" w:rsidRPr="00D83A38" w14:paraId="59A946EA" w14:textId="77777777" w:rsidTr="004F4164">
        <w:tc>
          <w:tcPr>
            <w:tcW w:w="940" w:type="dxa"/>
            <w:shd w:val="clear" w:color="auto" w:fill="D9D9D9" w:themeFill="background1" w:themeFillShade="D9"/>
          </w:tcPr>
          <w:p w14:paraId="37E227BB"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2</w:t>
            </w:r>
          </w:p>
        </w:tc>
        <w:tc>
          <w:tcPr>
            <w:tcW w:w="1419" w:type="dxa"/>
            <w:shd w:val="clear" w:color="auto" w:fill="D9D9D9" w:themeFill="background1" w:themeFillShade="D9"/>
          </w:tcPr>
          <w:p w14:paraId="7A1AFEC8"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902" w:type="dxa"/>
            <w:shd w:val="clear" w:color="auto" w:fill="D9D9D9" w:themeFill="background1" w:themeFillShade="D9"/>
          </w:tcPr>
          <w:p w14:paraId="78AD344A"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560" w:type="dxa"/>
            <w:shd w:val="clear" w:color="auto" w:fill="D9D9D9" w:themeFill="background1" w:themeFillShade="D9"/>
          </w:tcPr>
          <w:p w14:paraId="27BC01FB"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w:t>
            </w:r>
          </w:p>
        </w:tc>
        <w:tc>
          <w:tcPr>
            <w:tcW w:w="1277" w:type="dxa"/>
            <w:shd w:val="clear" w:color="auto" w:fill="D9D9D9" w:themeFill="background1" w:themeFillShade="D9"/>
          </w:tcPr>
          <w:p w14:paraId="72A4C0D7"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587" w:type="dxa"/>
            <w:shd w:val="clear" w:color="auto" w:fill="D9D9D9" w:themeFill="background1" w:themeFillShade="D9"/>
          </w:tcPr>
          <w:p w14:paraId="3586DCF6"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w:t>
            </w:r>
          </w:p>
        </w:tc>
        <w:tc>
          <w:tcPr>
            <w:tcW w:w="1147" w:type="dxa"/>
            <w:shd w:val="clear" w:color="auto" w:fill="D9D9D9" w:themeFill="background1" w:themeFillShade="D9"/>
          </w:tcPr>
          <w:p w14:paraId="11D78FBA"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236" w:type="dxa"/>
          </w:tcPr>
          <w:p w14:paraId="15B19B8E" w14:textId="77777777" w:rsidR="00D83A38" w:rsidRPr="00D83A38" w:rsidRDefault="00D83A38" w:rsidP="000E48A5">
            <w:pPr>
              <w:rPr>
                <w:rFonts w:ascii="Times New Roman" w:eastAsia="Times New Roman" w:hAnsi="Times New Roman" w:cs="Times New Roman"/>
                <w:sz w:val="24"/>
                <w:szCs w:val="24"/>
                <w:lang w:eastAsia="es-VE"/>
              </w:rPr>
            </w:pPr>
          </w:p>
        </w:tc>
      </w:tr>
      <w:tr w:rsidR="00D83A38" w:rsidRPr="00D83A38" w14:paraId="62618986" w14:textId="77777777" w:rsidTr="004F4164">
        <w:tc>
          <w:tcPr>
            <w:tcW w:w="940" w:type="dxa"/>
            <w:shd w:val="clear" w:color="auto" w:fill="D9D9D9" w:themeFill="background1" w:themeFillShade="D9"/>
          </w:tcPr>
          <w:p w14:paraId="4E125EEA"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3</w:t>
            </w:r>
          </w:p>
        </w:tc>
        <w:tc>
          <w:tcPr>
            <w:tcW w:w="1419" w:type="dxa"/>
            <w:shd w:val="clear" w:color="auto" w:fill="D9D9D9" w:themeFill="background1" w:themeFillShade="D9"/>
          </w:tcPr>
          <w:p w14:paraId="31D02408"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Se confunde</w:t>
            </w:r>
          </w:p>
        </w:tc>
        <w:tc>
          <w:tcPr>
            <w:tcW w:w="902" w:type="dxa"/>
            <w:shd w:val="clear" w:color="auto" w:fill="D9D9D9" w:themeFill="background1" w:themeFillShade="D9"/>
          </w:tcPr>
          <w:p w14:paraId="19030566"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560" w:type="dxa"/>
            <w:shd w:val="clear" w:color="auto" w:fill="D9D9D9" w:themeFill="background1" w:themeFillShade="D9"/>
          </w:tcPr>
          <w:p w14:paraId="23F2E044"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w:t>
            </w:r>
          </w:p>
        </w:tc>
        <w:tc>
          <w:tcPr>
            <w:tcW w:w="1277" w:type="dxa"/>
            <w:shd w:val="clear" w:color="auto" w:fill="D9D9D9" w:themeFill="background1" w:themeFillShade="D9"/>
          </w:tcPr>
          <w:p w14:paraId="37924BBF"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587" w:type="dxa"/>
            <w:shd w:val="clear" w:color="auto" w:fill="D9D9D9" w:themeFill="background1" w:themeFillShade="D9"/>
          </w:tcPr>
          <w:p w14:paraId="0270BD53"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w:t>
            </w:r>
          </w:p>
        </w:tc>
        <w:tc>
          <w:tcPr>
            <w:tcW w:w="1147" w:type="dxa"/>
            <w:shd w:val="clear" w:color="auto" w:fill="D9D9D9" w:themeFill="background1" w:themeFillShade="D9"/>
          </w:tcPr>
          <w:p w14:paraId="3A1BD1F3"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236" w:type="dxa"/>
          </w:tcPr>
          <w:p w14:paraId="585224FB" w14:textId="77777777" w:rsidR="00D83A38" w:rsidRPr="00D83A38" w:rsidRDefault="00D83A38" w:rsidP="000E48A5">
            <w:pPr>
              <w:rPr>
                <w:rFonts w:ascii="Times New Roman" w:eastAsia="Times New Roman" w:hAnsi="Times New Roman" w:cs="Times New Roman"/>
                <w:sz w:val="24"/>
                <w:szCs w:val="24"/>
                <w:lang w:eastAsia="es-VE"/>
              </w:rPr>
            </w:pPr>
          </w:p>
        </w:tc>
      </w:tr>
      <w:tr w:rsidR="00D83A38" w:rsidRPr="00D83A38" w14:paraId="572A16DC" w14:textId="77777777" w:rsidTr="004F4164">
        <w:tc>
          <w:tcPr>
            <w:tcW w:w="940" w:type="dxa"/>
            <w:shd w:val="clear" w:color="auto" w:fill="D9D9D9" w:themeFill="background1" w:themeFillShade="D9"/>
          </w:tcPr>
          <w:p w14:paraId="52E5B970"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4</w:t>
            </w:r>
          </w:p>
        </w:tc>
        <w:tc>
          <w:tcPr>
            <w:tcW w:w="1419" w:type="dxa"/>
            <w:shd w:val="clear" w:color="auto" w:fill="D9D9D9" w:themeFill="background1" w:themeFillShade="D9"/>
          </w:tcPr>
          <w:p w14:paraId="5207DCC5"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902" w:type="dxa"/>
            <w:shd w:val="clear" w:color="auto" w:fill="D9D9D9" w:themeFill="background1" w:themeFillShade="D9"/>
          </w:tcPr>
          <w:p w14:paraId="12AD5EAA"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560" w:type="dxa"/>
            <w:shd w:val="clear" w:color="auto" w:fill="D9D9D9" w:themeFill="background1" w:themeFillShade="D9"/>
          </w:tcPr>
          <w:p w14:paraId="20156538"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Se confunde</w:t>
            </w:r>
          </w:p>
        </w:tc>
        <w:tc>
          <w:tcPr>
            <w:tcW w:w="1277" w:type="dxa"/>
            <w:shd w:val="clear" w:color="auto" w:fill="D9D9D9" w:themeFill="background1" w:themeFillShade="D9"/>
          </w:tcPr>
          <w:p w14:paraId="6FD8D76E"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587" w:type="dxa"/>
            <w:shd w:val="clear" w:color="auto" w:fill="D9D9D9" w:themeFill="background1" w:themeFillShade="D9"/>
          </w:tcPr>
          <w:p w14:paraId="6CCD78BD"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w:t>
            </w:r>
          </w:p>
        </w:tc>
        <w:tc>
          <w:tcPr>
            <w:tcW w:w="1147" w:type="dxa"/>
            <w:shd w:val="clear" w:color="auto" w:fill="D9D9D9" w:themeFill="background1" w:themeFillShade="D9"/>
          </w:tcPr>
          <w:p w14:paraId="219DEC83"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236" w:type="dxa"/>
          </w:tcPr>
          <w:p w14:paraId="42872F30" w14:textId="77777777" w:rsidR="00D83A38" w:rsidRPr="00D83A38" w:rsidRDefault="00D83A38" w:rsidP="000E48A5">
            <w:pPr>
              <w:rPr>
                <w:rFonts w:ascii="Times New Roman" w:eastAsia="Times New Roman" w:hAnsi="Times New Roman" w:cs="Times New Roman"/>
                <w:sz w:val="24"/>
                <w:szCs w:val="24"/>
                <w:lang w:eastAsia="es-VE"/>
              </w:rPr>
            </w:pPr>
          </w:p>
        </w:tc>
      </w:tr>
      <w:tr w:rsidR="00D83A38" w:rsidRPr="00D83A38" w14:paraId="32F63247" w14:textId="77777777" w:rsidTr="004F4164">
        <w:tc>
          <w:tcPr>
            <w:tcW w:w="940" w:type="dxa"/>
            <w:shd w:val="clear" w:color="auto" w:fill="D9D9D9" w:themeFill="background1" w:themeFillShade="D9"/>
          </w:tcPr>
          <w:p w14:paraId="04BBC846"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5</w:t>
            </w:r>
          </w:p>
        </w:tc>
        <w:tc>
          <w:tcPr>
            <w:tcW w:w="1419" w:type="dxa"/>
            <w:shd w:val="clear" w:color="auto" w:fill="D9D9D9" w:themeFill="background1" w:themeFillShade="D9"/>
          </w:tcPr>
          <w:p w14:paraId="32FECA72"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se confunde</w:t>
            </w:r>
          </w:p>
        </w:tc>
        <w:tc>
          <w:tcPr>
            <w:tcW w:w="902" w:type="dxa"/>
            <w:shd w:val="clear" w:color="auto" w:fill="D9D9D9" w:themeFill="background1" w:themeFillShade="D9"/>
          </w:tcPr>
          <w:p w14:paraId="73A946E9"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560" w:type="dxa"/>
            <w:shd w:val="clear" w:color="auto" w:fill="D9D9D9" w:themeFill="background1" w:themeFillShade="D9"/>
          </w:tcPr>
          <w:p w14:paraId="40124E22"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Se confunde</w:t>
            </w:r>
          </w:p>
        </w:tc>
        <w:tc>
          <w:tcPr>
            <w:tcW w:w="1277" w:type="dxa"/>
            <w:shd w:val="clear" w:color="auto" w:fill="D9D9D9" w:themeFill="background1" w:themeFillShade="D9"/>
          </w:tcPr>
          <w:p w14:paraId="194C4100"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587" w:type="dxa"/>
            <w:shd w:val="clear" w:color="auto" w:fill="D9D9D9" w:themeFill="background1" w:themeFillShade="D9"/>
          </w:tcPr>
          <w:p w14:paraId="1D665DE4"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w:t>
            </w:r>
          </w:p>
        </w:tc>
        <w:tc>
          <w:tcPr>
            <w:tcW w:w="1147" w:type="dxa"/>
            <w:shd w:val="clear" w:color="auto" w:fill="D9D9D9" w:themeFill="background1" w:themeFillShade="D9"/>
          </w:tcPr>
          <w:p w14:paraId="7B2CB2D7"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236" w:type="dxa"/>
          </w:tcPr>
          <w:p w14:paraId="7CD5D917" w14:textId="77777777" w:rsidR="00D83A38" w:rsidRPr="00D83A38" w:rsidRDefault="00D83A38" w:rsidP="000E48A5">
            <w:pPr>
              <w:rPr>
                <w:rFonts w:ascii="Times New Roman" w:eastAsia="Times New Roman" w:hAnsi="Times New Roman" w:cs="Times New Roman"/>
                <w:sz w:val="24"/>
                <w:szCs w:val="24"/>
                <w:lang w:eastAsia="es-VE"/>
              </w:rPr>
            </w:pPr>
          </w:p>
        </w:tc>
      </w:tr>
      <w:tr w:rsidR="00D83A38" w:rsidRPr="00D83A38" w14:paraId="30C73C48" w14:textId="77777777" w:rsidTr="004F4164">
        <w:tc>
          <w:tcPr>
            <w:tcW w:w="940" w:type="dxa"/>
            <w:shd w:val="clear" w:color="auto" w:fill="D9D9D9" w:themeFill="background1" w:themeFillShade="D9"/>
          </w:tcPr>
          <w:p w14:paraId="29F3AF6D"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6</w:t>
            </w:r>
          </w:p>
        </w:tc>
        <w:tc>
          <w:tcPr>
            <w:tcW w:w="1419" w:type="dxa"/>
            <w:shd w:val="clear" w:color="auto" w:fill="D9D9D9" w:themeFill="background1" w:themeFillShade="D9"/>
          </w:tcPr>
          <w:p w14:paraId="049DB614"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902" w:type="dxa"/>
            <w:shd w:val="clear" w:color="auto" w:fill="D9D9D9" w:themeFill="background1" w:themeFillShade="D9"/>
          </w:tcPr>
          <w:p w14:paraId="315EC9B3"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560" w:type="dxa"/>
            <w:shd w:val="clear" w:color="auto" w:fill="D9D9D9" w:themeFill="background1" w:themeFillShade="D9"/>
          </w:tcPr>
          <w:p w14:paraId="1C6CA6DB"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w:t>
            </w:r>
          </w:p>
        </w:tc>
        <w:tc>
          <w:tcPr>
            <w:tcW w:w="1277" w:type="dxa"/>
            <w:shd w:val="clear" w:color="auto" w:fill="D9D9D9" w:themeFill="background1" w:themeFillShade="D9"/>
          </w:tcPr>
          <w:p w14:paraId="0F49D656"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587" w:type="dxa"/>
            <w:shd w:val="clear" w:color="auto" w:fill="D9D9D9" w:themeFill="background1" w:themeFillShade="D9"/>
          </w:tcPr>
          <w:p w14:paraId="1EB04C41"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w:t>
            </w:r>
          </w:p>
        </w:tc>
        <w:tc>
          <w:tcPr>
            <w:tcW w:w="1147" w:type="dxa"/>
            <w:shd w:val="clear" w:color="auto" w:fill="D9D9D9" w:themeFill="background1" w:themeFillShade="D9"/>
          </w:tcPr>
          <w:p w14:paraId="6C6A1721"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236" w:type="dxa"/>
          </w:tcPr>
          <w:p w14:paraId="3D062BB3" w14:textId="77777777" w:rsidR="00D83A38" w:rsidRPr="00D83A38" w:rsidRDefault="00D83A38" w:rsidP="000E48A5">
            <w:pPr>
              <w:rPr>
                <w:rFonts w:ascii="Times New Roman" w:eastAsia="Times New Roman" w:hAnsi="Times New Roman" w:cs="Times New Roman"/>
                <w:sz w:val="24"/>
                <w:szCs w:val="24"/>
                <w:lang w:eastAsia="es-VE"/>
              </w:rPr>
            </w:pPr>
          </w:p>
        </w:tc>
      </w:tr>
      <w:tr w:rsidR="00D83A38" w:rsidRPr="00D83A38" w14:paraId="3DCD177C" w14:textId="77777777" w:rsidTr="004F4164">
        <w:tc>
          <w:tcPr>
            <w:tcW w:w="940" w:type="dxa"/>
            <w:shd w:val="clear" w:color="auto" w:fill="D9D9D9" w:themeFill="background1" w:themeFillShade="D9"/>
          </w:tcPr>
          <w:p w14:paraId="66607038"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7</w:t>
            </w:r>
          </w:p>
        </w:tc>
        <w:tc>
          <w:tcPr>
            <w:tcW w:w="1419" w:type="dxa"/>
            <w:shd w:val="clear" w:color="auto" w:fill="D9D9D9" w:themeFill="background1" w:themeFillShade="D9"/>
          </w:tcPr>
          <w:p w14:paraId="1CBDFAEC"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E confunde</w:t>
            </w:r>
          </w:p>
        </w:tc>
        <w:tc>
          <w:tcPr>
            <w:tcW w:w="902" w:type="dxa"/>
            <w:shd w:val="clear" w:color="auto" w:fill="D9D9D9" w:themeFill="background1" w:themeFillShade="D9"/>
          </w:tcPr>
          <w:p w14:paraId="3F4FFCC3"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560" w:type="dxa"/>
            <w:shd w:val="clear" w:color="auto" w:fill="D9D9D9" w:themeFill="background1" w:themeFillShade="D9"/>
          </w:tcPr>
          <w:p w14:paraId="7AA09430"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w:t>
            </w:r>
          </w:p>
        </w:tc>
        <w:tc>
          <w:tcPr>
            <w:tcW w:w="1277" w:type="dxa"/>
            <w:shd w:val="clear" w:color="auto" w:fill="D9D9D9" w:themeFill="background1" w:themeFillShade="D9"/>
          </w:tcPr>
          <w:p w14:paraId="7D61DCFC"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1587" w:type="dxa"/>
            <w:shd w:val="clear" w:color="auto" w:fill="D9D9D9" w:themeFill="background1" w:themeFillShade="D9"/>
          </w:tcPr>
          <w:p w14:paraId="2E67B0F3"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w:t>
            </w:r>
          </w:p>
        </w:tc>
        <w:tc>
          <w:tcPr>
            <w:tcW w:w="1147" w:type="dxa"/>
            <w:shd w:val="clear" w:color="auto" w:fill="D9D9D9" w:themeFill="background1" w:themeFillShade="D9"/>
          </w:tcPr>
          <w:p w14:paraId="5AFC286D" w14:textId="77777777" w:rsidR="00D83A38" w:rsidRPr="00D83A38" w:rsidRDefault="00D83A38"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Si</w:t>
            </w:r>
          </w:p>
        </w:tc>
        <w:tc>
          <w:tcPr>
            <w:tcW w:w="236" w:type="dxa"/>
          </w:tcPr>
          <w:p w14:paraId="16A7C8BF" w14:textId="77777777" w:rsidR="00D83A38" w:rsidRPr="00D83A38" w:rsidRDefault="00D83A38" w:rsidP="000E48A5">
            <w:pPr>
              <w:rPr>
                <w:rFonts w:ascii="Times New Roman" w:eastAsia="Times New Roman" w:hAnsi="Times New Roman" w:cs="Times New Roman"/>
                <w:sz w:val="24"/>
                <w:szCs w:val="24"/>
                <w:lang w:eastAsia="es-VE"/>
              </w:rPr>
            </w:pPr>
          </w:p>
        </w:tc>
      </w:tr>
    </w:tbl>
    <w:p w14:paraId="000AD08F" w14:textId="0F88CCF5" w:rsidR="000D2FE7" w:rsidRDefault="00D83A38" w:rsidP="00D83A38">
      <w:pPr>
        <w:pStyle w:val="Descripcin"/>
        <w:rPr>
          <w:noProof/>
          <w:color w:val="auto"/>
        </w:rPr>
      </w:pPr>
      <w:r w:rsidRPr="00D83A38">
        <w:rPr>
          <w:color w:val="auto"/>
        </w:rPr>
        <w:t xml:space="preserve">Tabla </w:t>
      </w:r>
      <w:r w:rsidRPr="00D83A38">
        <w:rPr>
          <w:noProof/>
          <w:color w:val="auto"/>
        </w:rPr>
        <w:fldChar w:fldCharType="begin"/>
      </w:r>
      <w:r w:rsidRPr="00D83A38">
        <w:rPr>
          <w:noProof/>
          <w:color w:val="auto"/>
        </w:rPr>
        <w:instrText xml:space="preserve"> SEQ Tabla \* ARABIC </w:instrText>
      </w:r>
      <w:r w:rsidRPr="00D83A38">
        <w:rPr>
          <w:noProof/>
          <w:color w:val="auto"/>
        </w:rPr>
        <w:fldChar w:fldCharType="separate"/>
      </w:r>
      <w:r w:rsidR="00F25583">
        <w:rPr>
          <w:noProof/>
          <w:color w:val="auto"/>
        </w:rPr>
        <w:t>7</w:t>
      </w:r>
      <w:r w:rsidRPr="00D83A38">
        <w:rPr>
          <w:noProof/>
          <w:color w:val="auto"/>
        </w:rPr>
        <w:fldChar w:fldCharType="end"/>
      </w:r>
    </w:p>
    <w:p w14:paraId="0E2B9312" w14:textId="77777777" w:rsidR="000D2FE7" w:rsidRDefault="000D2FE7">
      <w:pPr>
        <w:rPr>
          <w:b/>
          <w:bCs/>
          <w:noProof/>
          <w:sz w:val="18"/>
          <w:szCs w:val="18"/>
        </w:rPr>
      </w:pPr>
      <w:r>
        <w:rPr>
          <w:noProof/>
        </w:rPr>
        <w:br w:type="page"/>
      </w:r>
    </w:p>
    <w:p w14:paraId="78347566" w14:textId="77777777" w:rsidR="00D83A38" w:rsidRDefault="00D83A38" w:rsidP="00D83A38">
      <w:pPr>
        <w:pStyle w:val="Descripcin"/>
        <w:rPr>
          <w:noProof/>
          <w:color w:val="auto"/>
        </w:rPr>
      </w:pPr>
    </w:p>
    <w:p w14:paraId="39EFAFA1" w14:textId="77777777" w:rsidR="00D83A38" w:rsidRPr="00D83A38" w:rsidRDefault="00D83A38" w:rsidP="00D83A38">
      <w:pPr>
        <w:pStyle w:val="Descripcin"/>
        <w:rPr>
          <w:rFonts w:ascii="Times New Roman" w:eastAsia="Times New Roman" w:hAnsi="Times New Roman" w:cs="Times New Roman"/>
          <w:color w:val="auto"/>
          <w:sz w:val="24"/>
          <w:szCs w:val="24"/>
          <w:lang w:eastAsia="es-VE"/>
        </w:rPr>
      </w:pPr>
      <w:r w:rsidRPr="00D83A38">
        <w:rPr>
          <w:rFonts w:ascii="Times New Roman" w:eastAsia="Times New Roman" w:hAnsi="Times New Roman" w:cs="Times New Roman"/>
          <w:color w:val="auto"/>
          <w:sz w:val="24"/>
          <w:szCs w:val="24"/>
          <w:lang w:eastAsia="es-VE"/>
        </w:rPr>
        <w:t>IDENTIFICA</w:t>
      </w:r>
      <w:r w:rsidR="00315A3F">
        <w:rPr>
          <w:rFonts w:ascii="Times New Roman" w:eastAsia="Times New Roman" w:hAnsi="Times New Roman" w:cs="Times New Roman"/>
          <w:color w:val="auto"/>
          <w:sz w:val="24"/>
          <w:szCs w:val="24"/>
          <w:lang w:eastAsia="es-VE"/>
        </w:rPr>
        <w:t xml:space="preserve">N  </w:t>
      </w:r>
      <w:r w:rsidRPr="00D83A38">
        <w:rPr>
          <w:rFonts w:ascii="Times New Roman" w:eastAsia="Times New Roman" w:hAnsi="Times New Roman" w:cs="Times New Roman"/>
          <w:color w:val="auto"/>
          <w:sz w:val="24"/>
          <w:szCs w:val="24"/>
          <w:lang w:eastAsia="es-VE"/>
        </w:rPr>
        <w:t xml:space="preserve">   CUERPOS  GEOMÉTRICOS BÁSICOS</w:t>
      </w:r>
    </w:p>
    <w:tbl>
      <w:tblPr>
        <w:tblStyle w:val="Tablaconcuadrcula"/>
        <w:tblW w:w="0" w:type="auto"/>
        <w:tblLook w:val="04A0" w:firstRow="1" w:lastRow="0" w:firstColumn="1" w:lastColumn="0" w:noHBand="0" w:noVBand="1"/>
      </w:tblPr>
      <w:tblGrid>
        <w:gridCol w:w="1096"/>
        <w:gridCol w:w="1456"/>
        <w:gridCol w:w="1153"/>
        <w:gridCol w:w="1616"/>
        <w:gridCol w:w="1136"/>
        <w:gridCol w:w="1193"/>
      </w:tblGrid>
      <w:tr w:rsidR="004F4164" w:rsidRPr="00D83A38" w14:paraId="5145F94E" w14:textId="77777777" w:rsidTr="004F4164">
        <w:tc>
          <w:tcPr>
            <w:tcW w:w="1096" w:type="dxa"/>
            <w:shd w:val="clear" w:color="auto" w:fill="D9D9D9" w:themeFill="background1" w:themeFillShade="D9"/>
          </w:tcPr>
          <w:p w14:paraId="73BD74B7"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Bachiller</w:t>
            </w:r>
          </w:p>
        </w:tc>
        <w:tc>
          <w:tcPr>
            <w:tcW w:w="1456" w:type="dxa"/>
            <w:shd w:val="clear" w:color="auto" w:fill="D9D9D9" w:themeFill="background1" w:themeFillShade="D9"/>
          </w:tcPr>
          <w:p w14:paraId="46337E53" w14:textId="0C77377B" w:rsidR="004F4164" w:rsidRPr="00D83A38" w:rsidRDefault="004F4164" w:rsidP="000E48A5">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Tetraedr</w:t>
            </w:r>
            <w:r w:rsidRPr="00D83A38">
              <w:rPr>
                <w:rFonts w:ascii="Times New Roman" w:eastAsia="Times New Roman" w:hAnsi="Times New Roman" w:cs="Times New Roman"/>
                <w:sz w:val="24"/>
                <w:szCs w:val="24"/>
                <w:lang w:eastAsia="es-VE"/>
              </w:rPr>
              <w:t>os</w:t>
            </w:r>
          </w:p>
        </w:tc>
        <w:tc>
          <w:tcPr>
            <w:tcW w:w="1153" w:type="dxa"/>
            <w:shd w:val="clear" w:color="auto" w:fill="D9D9D9" w:themeFill="background1" w:themeFillShade="D9"/>
          </w:tcPr>
          <w:p w14:paraId="40821B15" w14:textId="77777777" w:rsidR="004F4164" w:rsidRPr="00D83A38" w:rsidRDefault="004F4164" w:rsidP="000E48A5">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Poliedro</w:t>
            </w:r>
          </w:p>
        </w:tc>
        <w:tc>
          <w:tcPr>
            <w:tcW w:w="1616" w:type="dxa"/>
            <w:shd w:val="clear" w:color="auto" w:fill="D9D9D9" w:themeFill="background1" w:themeFillShade="D9"/>
          </w:tcPr>
          <w:p w14:paraId="5A55C1CE" w14:textId="6E1317FD" w:rsidR="004F4164" w:rsidRPr="00D83A38" w:rsidRDefault="004F4164" w:rsidP="000E48A5">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P</w:t>
            </w:r>
            <w:r w:rsidRPr="00D83A38">
              <w:rPr>
                <w:rFonts w:ascii="Times New Roman" w:eastAsia="Times New Roman" w:hAnsi="Times New Roman" w:cs="Times New Roman"/>
                <w:sz w:val="24"/>
                <w:szCs w:val="24"/>
                <w:lang w:eastAsia="es-VE"/>
              </w:rPr>
              <w:t>aralelogramo</w:t>
            </w:r>
          </w:p>
        </w:tc>
        <w:tc>
          <w:tcPr>
            <w:tcW w:w="1136" w:type="dxa"/>
            <w:shd w:val="clear" w:color="auto" w:fill="D9D9D9" w:themeFill="background1" w:themeFillShade="D9"/>
          </w:tcPr>
          <w:p w14:paraId="26F8D920" w14:textId="16FC5319" w:rsidR="004F4164" w:rsidRPr="00D83A38" w:rsidRDefault="004F4164" w:rsidP="004F4164">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E</w:t>
            </w:r>
            <w:r w:rsidRPr="00D83A38">
              <w:rPr>
                <w:rFonts w:ascii="Times New Roman" w:eastAsia="Times New Roman" w:hAnsi="Times New Roman" w:cs="Times New Roman"/>
                <w:sz w:val="24"/>
                <w:szCs w:val="24"/>
                <w:lang w:eastAsia="es-VE"/>
              </w:rPr>
              <w:t>sfera</w:t>
            </w:r>
          </w:p>
        </w:tc>
        <w:tc>
          <w:tcPr>
            <w:tcW w:w="1193" w:type="dxa"/>
            <w:shd w:val="clear" w:color="auto" w:fill="D9D9D9" w:themeFill="background1" w:themeFillShade="D9"/>
          </w:tcPr>
          <w:p w14:paraId="33AE5992" w14:textId="6223EB07" w:rsidR="004F4164" w:rsidRPr="00D83A38" w:rsidRDefault="004F4164" w:rsidP="000E48A5">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C</w:t>
            </w:r>
            <w:r w:rsidRPr="00D83A38">
              <w:rPr>
                <w:rFonts w:ascii="Times New Roman" w:eastAsia="Times New Roman" w:hAnsi="Times New Roman" w:cs="Times New Roman"/>
                <w:sz w:val="24"/>
                <w:szCs w:val="24"/>
                <w:lang w:eastAsia="es-VE"/>
              </w:rPr>
              <w:t>ubo</w:t>
            </w:r>
          </w:p>
        </w:tc>
      </w:tr>
      <w:tr w:rsidR="004F4164" w:rsidRPr="00D83A38" w14:paraId="3C0CE46A" w14:textId="77777777" w:rsidTr="004F4164">
        <w:tc>
          <w:tcPr>
            <w:tcW w:w="1096" w:type="dxa"/>
            <w:shd w:val="clear" w:color="auto" w:fill="D9D9D9" w:themeFill="background1" w:themeFillShade="D9"/>
          </w:tcPr>
          <w:p w14:paraId="047A0EEA"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1</w:t>
            </w:r>
          </w:p>
        </w:tc>
        <w:tc>
          <w:tcPr>
            <w:tcW w:w="1456" w:type="dxa"/>
            <w:shd w:val="clear" w:color="auto" w:fill="D9D9D9" w:themeFill="background1" w:themeFillShade="D9"/>
          </w:tcPr>
          <w:p w14:paraId="599AD7DC"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Identifica</w:t>
            </w:r>
          </w:p>
        </w:tc>
        <w:tc>
          <w:tcPr>
            <w:tcW w:w="1153" w:type="dxa"/>
            <w:shd w:val="clear" w:color="auto" w:fill="D9D9D9" w:themeFill="background1" w:themeFillShade="D9"/>
          </w:tcPr>
          <w:p w14:paraId="2457FD3F"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Identifica</w:t>
            </w:r>
          </w:p>
        </w:tc>
        <w:tc>
          <w:tcPr>
            <w:tcW w:w="1616" w:type="dxa"/>
            <w:shd w:val="clear" w:color="auto" w:fill="D9D9D9" w:themeFill="background1" w:themeFillShade="D9"/>
          </w:tcPr>
          <w:p w14:paraId="5E9B2A0F"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  identifica</w:t>
            </w:r>
          </w:p>
        </w:tc>
        <w:tc>
          <w:tcPr>
            <w:tcW w:w="1136" w:type="dxa"/>
            <w:shd w:val="clear" w:color="auto" w:fill="D9D9D9" w:themeFill="background1" w:themeFillShade="D9"/>
          </w:tcPr>
          <w:p w14:paraId="01A968EE"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Identifica</w:t>
            </w:r>
          </w:p>
        </w:tc>
        <w:tc>
          <w:tcPr>
            <w:tcW w:w="1193" w:type="dxa"/>
            <w:shd w:val="clear" w:color="auto" w:fill="D9D9D9" w:themeFill="background1" w:themeFillShade="D9"/>
          </w:tcPr>
          <w:p w14:paraId="5B2B2004"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Identifica</w:t>
            </w:r>
          </w:p>
        </w:tc>
      </w:tr>
      <w:tr w:rsidR="004F4164" w:rsidRPr="00D83A38" w14:paraId="438589DB" w14:textId="77777777" w:rsidTr="004F4164">
        <w:tc>
          <w:tcPr>
            <w:tcW w:w="1096" w:type="dxa"/>
            <w:shd w:val="clear" w:color="auto" w:fill="D9D9D9" w:themeFill="background1" w:themeFillShade="D9"/>
          </w:tcPr>
          <w:p w14:paraId="55A3857B"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2</w:t>
            </w:r>
          </w:p>
        </w:tc>
        <w:tc>
          <w:tcPr>
            <w:tcW w:w="1456" w:type="dxa"/>
            <w:shd w:val="clear" w:color="auto" w:fill="D9D9D9" w:themeFill="background1" w:themeFillShade="D9"/>
          </w:tcPr>
          <w:p w14:paraId="7D44AAC1"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Solo reconoce al cuadrado</w:t>
            </w:r>
          </w:p>
        </w:tc>
        <w:tc>
          <w:tcPr>
            <w:tcW w:w="1153" w:type="dxa"/>
            <w:shd w:val="clear" w:color="auto" w:fill="D9D9D9" w:themeFill="background1" w:themeFillShade="D9"/>
          </w:tcPr>
          <w:p w14:paraId="4E579D9B" w14:textId="77777777" w:rsidR="004F4164" w:rsidRPr="00D83A38" w:rsidRDefault="004F4164" w:rsidP="000E48A5">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No identifica</w:t>
            </w:r>
          </w:p>
        </w:tc>
        <w:tc>
          <w:tcPr>
            <w:tcW w:w="1616" w:type="dxa"/>
            <w:shd w:val="clear" w:color="auto" w:fill="D9D9D9" w:themeFill="background1" w:themeFillShade="D9"/>
          </w:tcPr>
          <w:p w14:paraId="124627F1"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136" w:type="dxa"/>
            <w:shd w:val="clear" w:color="auto" w:fill="D9D9D9" w:themeFill="background1" w:themeFillShade="D9"/>
          </w:tcPr>
          <w:p w14:paraId="2876F9DB"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Identifica</w:t>
            </w:r>
          </w:p>
        </w:tc>
        <w:tc>
          <w:tcPr>
            <w:tcW w:w="1193" w:type="dxa"/>
            <w:shd w:val="clear" w:color="auto" w:fill="D9D9D9" w:themeFill="background1" w:themeFillShade="D9"/>
          </w:tcPr>
          <w:p w14:paraId="775C0DF6"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Identifica</w:t>
            </w:r>
          </w:p>
        </w:tc>
      </w:tr>
      <w:tr w:rsidR="004F4164" w:rsidRPr="00D83A38" w14:paraId="07CC2226" w14:textId="77777777" w:rsidTr="004F4164">
        <w:tc>
          <w:tcPr>
            <w:tcW w:w="1096" w:type="dxa"/>
            <w:shd w:val="clear" w:color="auto" w:fill="D9D9D9" w:themeFill="background1" w:themeFillShade="D9"/>
          </w:tcPr>
          <w:p w14:paraId="75067BB5"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3</w:t>
            </w:r>
          </w:p>
        </w:tc>
        <w:tc>
          <w:tcPr>
            <w:tcW w:w="1456" w:type="dxa"/>
            <w:shd w:val="clear" w:color="auto" w:fill="D9D9D9" w:themeFill="background1" w:themeFillShade="D9"/>
          </w:tcPr>
          <w:p w14:paraId="14C4D734"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153" w:type="dxa"/>
            <w:shd w:val="clear" w:color="auto" w:fill="D9D9D9" w:themeFill="background1" w:themeFillShade="D9"/>
          </w:tcPr>
          <w:p w14:paraId="5E809086" w14:textId="77777777" w:rsidR="004F4164" w:rsidRPr="00D83A38" w:rsidRDefault="004F4164" w:rsidP="00BE61AA">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No identifica</w:t>
            </w:r>
          </w:p>
        </w:tc>
        <w:tc>
          <w:tcPr>
            <w:tcW w:w="1616" w:type="dxa"/>
            <w:shd w:val="clear" w:color="auto" w:fill="D9D9D9" w:themeFill="background1" w:themeFillShade="D9"/>
          </w:tcPr>
          <w:p w14:paraId="05354C16"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 Identifica</w:t>
            </w:r>
          </w:p>
        </w:tc>
        <w:tc>
          <w:tcPr>
            <w:tcW w:w="1136" w:type="dxa"/>
            <w:shd w:val="clear" w:color="auto" w:fill="D9D9D9" w:themeFill="background1" w:themeFillShade="D9"/>
          </w:tcPr>
          <w:p w14:paraId="68B48E94"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Identifica</w:t>
            </w:r>
          </w:p>
        </w:tc>
        <w:tc>
          <w:tcPr>
            <w:tcW w:w="1193" w:type="dxa"/>
            <w:shd w:val="clear" w:color="auto" w:fill="D9D9D9" w:themeFill="background1" w:themeFillShade="D9"/>
          </w:tcPr>
          <w:p w14:paraId="71CEB282"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Identifica</w:t>
            </w:r>
          </w:p>
        </w:tc>
      </w:tr>
      <w:tr w:rsidR="004F4164" w:rsidRPr="00D83A38" w14:paraId="5C56F712" w14:textId="77777777" w:rsidTr="004F4164">
        <w:tc>
          <w:tcPr>
            <w:tcW w:w="1096" w:type="dxa"/>
            <w:shd w:val="clear" w:color="auto" w:fill="D9D9D9" w:themeFill="background1" w:themeFillShade="D9"/>
          </w:tcPr>
          <w:p w14:paraId="3D46B012"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4</w:t>
            </w:r>
          </w:p>
        </w:tc>
        <w:tc>
          <w:tcPr>
            <w:tcW w:w="1456" w:type="dxa"/>
            <w:shd w:val="clear" w:color="auto" w:fill="D9D9D9" w:themeFill="background1" w:themeFillShade="D9"/>
          </w:tcPr>
          <w:p w14:paraId="5BDD7914"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153" w:type="dxa"/>
            <w:shd w:val="clear" w:color="auto" w:fill="D9D9D9" w:themeFill="background1" w:themeFillShade="D9"/>
          </w:tcPr>
          <w:p w14:paraId="5A7AEC99"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Identifica</w:t>
            </w:r>
          </w:p>
        </w:tc>
        <w:tc>
          <w:tcPr>
            <w:tcW w:w="1616" w:type="dxa"/>
            <w:shd w:val="clear" w:color="auto" w:fill="D9D9D9" w:themeFill="background1" w:themeFillShade="D9"/>
          </w:tcPr>
          <w:p w14:paraId="38D39ED8" w14:textId="77777777" w:rsidR="004F4164" w:rsidRPr="00D83A38" w:rsidRDefault="004F4164" w:rsidP="000E48A5">
            <w:pPr>
              <w:rPr>
                <w:rFonts w:ascii="Times New Roman" w:eastAsia="Times New Roman" w:hAnsi="Times New Roman" w:cs="Times New Roman"/>
                <w:sz w:val="24"/>
                <w:szCs w:val="24"/>
                <w:lang w:eastAsia="es-VE"/>
              </w:rPr>
            </w:pPr>
          </w:p>
        </w:tc>
        <w:tc>
          <w:tcPr>
            <w:tcW w:w="1136" w:type="dxa"/>
            <w:shd w:val="clear" w:color="auto" w:fill="D9D9D9" w:themeFill="background1" w:themeFillShade="D9"/>
          </w:tcPr>
          <w:p w14:paraId="2981A893"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Identifica</w:t>
            </w:r>
          </w:p>
        </w:tc>
        <w:tc>
          <w:tcPr>
            <w:tcW w:w="1193" w:type="dxa"/>
            <w:shd w:val="clear" w:color="auto" w:fill="D9D9D9" w:themeFill="background1" w:themeFillShade="D9"/>
          </w:tcPr>
          <w:p w14:paraId="6E2CDCA7"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Identifica</w:t>
            </w:r>
          </w:p>
        </w:tc>
      </w:tr>
      <w:tr w:rsidR="004F4164" w:rsidRPr="00D83A38" w14:paraId="744C31D4" w14:textId="77777777" w:rsidTr="004F4164">
        <w:tc>
          <w:tcPr>
            <w:tcW w:w="1096" w:type="dxa"/>
            <w:shd w:val="clear" w:color="auto" w:fill="D9D9D9" w:themeFill="background1" w:themeFillShade="D9"/>
          </w:tcPr>
          <w:p w14:paraId="0F51577E"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5</w:t>
            </w:r>
          </w:p>
        </w:tc>
        <w:tc>
          <w:tcPr>
            <w:tcW w:w="1456" w:type="dxa"/>
            <w:shd w:val="clear" w:color="auto" w:fill="D9D9D9" w:themeFill="background1" w:themeFillShade="D9"/>
          </w:tcPr>
          <w:p w14:paraId="3E962A1B" w14:textId="3527F038" w:rsidR="004F4164" w:rsidRPr="00D83A38" w:rsidRDefault="004F4164" w:rsidP="000E48A5">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 solo </w:t>
            </w:r>
            <w:r w:rsidRPr="00D83A38">
              <w:rPr>
                <w:rFonts w:ascii="Times New Roman" w:eastAsia="Times New Roman" w:hAnsi="Times New Roman" w:cs="Times New Roman"/>
                <w:sz w:val="24"/>
                <w:szCs w:val="24"/>
                <w:lang w:eastAsia="es-VE"/>
              </w:rPr>
              <w:t xml:space="preserve"> reconoce al cuadrado</w:t>
            </w:r>
          </w:p>
        </w:tc>
        <w:tc>
          <w:tcPr>
            <w:tcW w:w="1153" w:type="dxa"/>
            <w:shd w:val="clear" w:color="auto" w:fill="D9D9D9" w:themeFill="background1" w:themeFillShade="D9"/>
          </w:tcPr>
          <w:p w14:paraId="21DA2387"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duda</w:t>
            </w:r>
          </w:p>
        </w:tc>
        <w:tc>
          <w:tcPr>
            <w:tcW w:w="1616" w:type="dxa"/>
            <w:shd w:val="clear" w:color="auto" w:fill="D9D9D9" w:themeFill="background1" w:themeFillShade="D9"/>
          </w:tcPr>
          <w:p w14:paraId="4891C417"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No Identifica</w:t>
            </w:r>
          </w:p>
        </w:tc>
        <w:tc>
          <w:tcPr>
            <w:tcW w:w="1136" w:type="dxa"/>
            <w:shd w:val="clear" w:color="auto" w:fill="D9D9D9" w:themeFill="background1" w:themeFillShade="D9"/>
          </w:tcPr>
          <w:p w14:paraId="1B1C7C3A"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Identifica</w:t>
            </w:r>
          </w:p>
        </w:tc>
        <w:tc>
          <w:tcPr>
            <w:tcW w:w="1193" w:type="dxa"/>
            <w:shd w:val="clear" w:color="auto" w:fill="D9D9D9" w:themeFill="background1" w:themeFillShade="D9"/>
          </w:tcPr>
          <w:p w14:paraId="2ED676B1" w14:textId="77777777" w:rsidR="004F4164" w:rsidRPr="00D83A38" w:rsidRDefault="004F4164" w:rsidP="000E48A5">
            <w:pPr>
              <w:rPr>
                <w:rFonts w:ascii="Times New Roman" w:eastAsia="Times New Roman" w:hAnsi="Times New Roman" w:cs="Times New Roman"/>
                <w:sz w:val="24"/>
                <w:szCs w:val="24"/>
                <w:lang w:eastAsia="es-VE"/>
              </w:rPr>
            </w:pPr>
            <w:r w:rsidRPr="00D83A38">
              <w:rPr>
                <w:rFonts w:ascii="Times New Roman" w:eastAsia="Times New Roman" w:hAnsi="Times New Roman" w:cs="Times New Roman"/>
                <w:sz w:val="24"/>
                <w:szCs w:val="24"/>
                <w:lang w:eastAsia="es-VE"/>
              </w:rPr>
              <w:t>Identifica</w:t>
            </w:r>
          </w:p>
        </w:tc>
      </w:tr>
    </w:tbl>
    <w:p w14:paraId="20B7145F" w14:textId="77777777" w:rsidR="00D83A38" w:rsidRDefault="00D83A38" w:rsidP="00D83A38">
      <w:pPr>
        <w:pStyle w:val="Descripcin"/>
        <w:rPr>
          <w:noProof/>
          <w:color w:val="auto"/>
        </w:rPr>
      </w:pPr>
      <w:r w:rsidRPr="00D83A38">
        <w:rPr>
          <w:color w:val="auto"/>
        </w:rPr>
        <w:t xml:space="preserve">Tabla </w:t>
      </w:r>
      <w:r w:rsidRPr="00D83A38">
        <w:rPr>
          <w:noProof/>
          <w:color w:val="auto"/>
        </w:rPr>
        <w:fldChar w:fldCharType="begin"/>
      </w:r>
      <w:r w:rsidRPr="00D83A38">
        <w:rPr>
          <w:noProof/>
          <w:color w:val="auto"/>
        </w:rPr>
        <w:instrText xml:space="preserve"> SEQ Tabla \* ARABIC </w:instrText>
      </w:r>
      <w:r w:rsidRPr="00D83A38">
        <w:rPr>
          <w:noProof/>
          <w:color w:val="auto"/>
        </w:rPr>
        <w:fldChar w:fldCharType="separate"/>
      </w:r>
      <w:r w:rsidR="00F25583">
        <w:rPr>
          <w:noProof/>
          <w:color w:val="auto"/>
        </w:rPr>
        <w:t>8</w:t>
      </w:r>
      <w:r w:rsidRPr="00D83A38">
        <w:rPr>
          <w:noProof/>
          <w:color w:val="auto"/>
        </w:rPr>
        <w:fldChar w:fldCharType="end"/>
      </w:r>
    </w:p>
    <w:p w14:paraId="6641BA8B" w14:textId="77777777" w:rsidR="00976039" w:rsidRPr="00976039" w:rsidRDefault="00976039" w:rsidP="00976039"/>
    <w:p w14:paraId="2A954945" w14:textId="5C024F21" w:rsidR="003C42FF" w:rsidRDefault="003C42FF" w:rsidP="00AA3B8E">
      <w:pPr>
        <w:pStyle w:val="Prrafodelista"/>
        <w:autoSpaceDE w:val="0"/>
        <w:autoSpaceDN w:val="0"/>
        <w:adjustRightInd w:val="0"/>
        <w:rPr>
          <w:rFonts w:ascii="Arial" w:eastAsia="Times New Roman" w:hAnsi="Arial" w:cs="Arial"/>
          <w:color w:val="222222"/>
          <w:sz w:val="24"/>
          <w:szCs w:val="24"/>
          <w:lang w:eastAsia="es-VE"/>
        </w:rPr>
      </w:pPr>
      <w:r w:rsidRPr="00C60E7E">
        <w:rPr>
          <w:rFonts w:ascii="Times New Roman" w:eastAsia="Times New Roman" w:hAnsi="Times New Roman" w:cs="Times New Roman"/>
          <w:sz w:val="24"/>
          <w:szCs w:val="24"/>
          <w:lang w:eastAsia="es-VE"/>
        </w:rPr>
        <w:t xml:space="preserve">A  </w:t>
      </w:r>
      <w:r w:rsidRPr="00AA3B8E">
        <w:rPr>
          <w:rFonts w:ascii="Arial" w:eastAsia="Times New Roman" w:hAnsi="Arial" w:cs="Arial"/>
          <w:color w:val="222222"/>
          <w:sz w:val="24"/>
          <w:szCs w:val="24"/>
          <w:lang w:eastAsia="es-VE"/>
        </w:rPr>
        <w:t xml:space="preserve">nivel  de séptimo  semestre  de ingeniería de sistema </w:t>
      </w:r>
      <w:r w:rsidR="005A537E" w:rsidRPr="00AA3B8E">
        <w:rPr>
          <w:rFonts w:ascii="Arial" w:eastAsia="Times New Roman" w:hAnsi="Arial" w:cs="Arial"/>
          <w:color w:val="222222"/>
          <w:sz w:val="24"/>
          <w:szCs w:val="24"/>
          <w:lang w:eastAsia="es-VE"/>
        </w:rPr>
        <w:t>(2</w:t>
      </w:r>
      <w:r w:rsidRPr="00AA3B8E">
        <w:rPr>
          <w:rFonts w:ascii="Arial" w:eastAsia="Times New Roman" w:hAnsi="Arial" w:cs="Arial"/>
          <w:color w:val="222222"/>
          <w:sz w:val="24"/>
          <w:szCs w:val="24"/>
          <w:lang w:eastAsia="es-VE"/>
        </w:rPr>
        <w:t xml:space="preserve">001-15) encontramos   deficiencias  cuando los  alumnos  trabajaban  con números  </w:t>
      </w:r>
      <w:r w:rsidR="00D72132">
        <w:rPr>
          <w:rFonts w:ascii="Arial" w:eastAsia="Times New Roman" w:hAnsi="Arial" w:cs="Arial"/>
          <w:color w:val="222222"/>
          <w:sz w:val="24"/>
          <w:szCs w:val="24"/>
          <w:lang w:eastAsia="es-VE"/>
        </w:rPr>
        <w:t xml:space="preserve">(racionales) </w:t>
      </w:r>
      <w:r w:rsidRPr="00AA3B8E">
        <w:rPr>
          <w:rFonts w:ascii="Arial" w:eastAsia="Times New Roman" w:hAnsi="Arial" w:cs="Arial"/>
          <w:color w:val="222222"/>
          <w:sz w:val="24"/>
          <w:szCs w:val="24"/>
          <w:lang w:eastAsia="es-VE"/>
        </w:rPr>
        <w:t xml:space="preserve">fraccionarios  y más deficiencias con irracionales (factorización, suma  y resta de fracciones con diferentes denominadores), probabilidades, porcentajes, ubicación en </w:t>
      </w:r>
      <w:r w:rsidR="00D72132">
        <w:rPr>
          <w:rFonts w:ascii="Arial" w:eastAsia="Times New Roman" w:hAnsi="Arial" w:cs="Arial"/>
          <w:color w:val="222222"/>
          <w:sz w:val="24"/>
          <w:szCs w:val="24"/>
          <w:lang w:eastAsia="es-VE"/>
        </w:rPr>
        <w:t xml:space="preserve">el sistema </w:t>
      </w:r>
      <w:r w:rsidRPr="00AA3B8E">
        <w:rPr>
          <w:rFonts w:ascii="Arial" w:eastAsia="Times New Roman" w:hAnsi="Arial" w:cs="Arial"/>
          <w:color w:val="222222"/>
          <w:sz w:val="24"/>
          <w:szCs w:val="24"/>
          <w:lang w:eastAsia="es-VE"/>
        </w:rPr>
        <w:t xml:space="preserve"> de coordenadas, entre otros. Como puede  observarse  pareciera  que no ha habido mucha  variación, no obstante, preguntamos  a los bachilleres (2014-.15) si habían oído hablar de geometría  y que cosa  habían oído hablar, las respuestas  fueron las siguientes:</w:t>
      </w:r>
    </w:p>
    <w:p w14:paraId="11C466CC" w14:textId="77777777" w:rsidR="00AA3B8E" w:rsidRPr="00AA3B8E" w:rsidRDefault="00AA3B8E" w:rsidP="00AA3B8E">
      <w:pPr>
        <w:pStyle w:val="Prrafodelista"/>
        <w:autoSpaceDE w:val="0"/>
        <w:autoSpaceDN w:val="0"/>
        <w:adjustRightInd w:val="0"/>
        <w:rPr>
          <w:rFonts w:ascii="Arial" w:eastAsia="Times New Roman" w:hAnsi="Arial" w:cs="Arial"/>
          <w:color w:val="222222"/>
          <w:sz w:val="24"/>
          <w:szCs w:val="24"/>
          <w:lang w:eastAsia="es-VE"/>
        </w:rPr>
      </w:pPr>
    </w:p>
    <w:p w14:paraId="3C289DDB" w14:textId="2DA20A03" w:rsidR="00B06245" w:rsidRPr="00976039" w:rsidRDefault="003C42FF" w:rsidP="004248C2">
      <w:pPr>
        <w:pStyle w:val="Prrafodelista"/>
        <w:numPr>
          <w:ilvl w:val="0"/>
          <w:numId w:val="22"/>
        </w:numPr>
        <w:autoSpaceDE w:val="0"/>
        <w:autoSpaceDN w:val="0"/>
        <w:adjustRightInd w:val="0"/>
        <w:rPr>
          <w:rFonts w:ascii="Arial" w:eastAsia="Times New Roman" w:hAnsi="Arial" w:cs="Arial"/>
          <w:color w:val="222222"/>
          <w:sz w:val="24"/>
          <w:szCs w:val="24"/>
          <w:lang w:eastAsia="es-VE"/>
        </w:rPr>
      </w:pPr>
      <w:r w:rsidRPr="00AA3B8E">
        <w:rPr>
          <w:rFonts w:ascii="Arial" w:eastAsia="Times New Roman" w:hAnsi="Arial" w:cs="Arial"/>
          <w:color w:val="222222"/>
          <w:sz w:val="24"/>
          <w:szCs w:val="24"/>
          <w:lang w:eastAsia="es-VE"/>
        </w:rPr>
        <w:t>-</w:t>
      </w:r>
      <w:r w:rsidRPr="00976039">
        <w:rPr>
          <w:rFonts w:ascii="Arial" w:eastAsia="Times New Roman" w:hAnsi="Arial" w:cs="Arial"/>
          <w:color w:val="222222"/>
          <w:sz w:val="24"/>
          <w:szCs w:val="24"/>
          <w:lang w:eastAsia="es-VE"/>
        </w:rPr>
        <w:t xml:space="preserve">Si </w:t>
      </w:r>
      <w:r w:rsidR="005773B1" w:rsidRPr="00976039">
        <w:rPr>
          <w:rFonts w:ascii="Arial" w:eastAsia="Times New Roman" w:hAnsi="Arial" w:cs="Arial"/>
          <w:color w:val="222222"/>
          <w:sz w:val="24"/>
          <w:szCs w:val="24"/>
          <w:lang w:eastAsia="es-VE"/>
        </w:rPr>
        <w:t xml:space="preserve">he oído, </w:t>
      </w:r>
      <w:r w:rsidRPr="00976039">
        <w:rPr>
          <w:rFonts w:ascii="Arial" w:eastAsia="Times New Roman" w:hAnsi="Arial" w:cs="Arial"/>
          <w:color w:val="222222"/>
          <w:sz w:val="24"/>
          <w:szCs w:val="24"/>
          <w:lang w:eastAsia="es-VE"/>
        </w:rPr>
        <w:t xml:space="preserve"> sobre  todo  del cuadrado, del triángulo  y del círculo. </w:t>
      </w:r>
    </w:p>
    <w:p w14:paraId="7D3CA077" w14:textId="77777777" w:rsidR="003C42FF" w:rsidRPr="00976039" w:rsidRDefault="00B06245" w:rsidP="004248C2">
      <w:pPr>
        <w:pStyle w:val="Prrafodelista"/>
        <w:numPr>
          <w:ilvl w:val="0"/>
          <w:numId w:val="22"/>
        </w:numPr>
        <w:autoSpaceDE w:val="0"/>
        <w:autoSpaceDN w:val="0"/>
        <w:adjustRightInd w:val="0"/>
        <w:rPr>
          <w:rFonts w:ascii="Arial" w:eastAsia="Times New Roman" w:hAnsi="Arial" w:cs="Arial"/>
          <w:color w:val="222222"/>
          <w:sz w:val="24"/>
          <w:szCs w:val="24"/>
          <w:lang w:eastAsia="es-VE"/>
        </w:rPr>
      </w:pPr>
      <w:r w:rsidRPr="00976039">
        <w:rPr>
          <w:rFonts w:ascii="Arial" w:eastAsia="Times New Roman" w:hAnsi="Arial" w:cs="Arial"/>
          <w:color w:val="222222"/>
          <w:sz w:val="24"/>
          <w:szCs w:val="24"/>
          <w:lang w:eastAsia="es-VE"/>
        </w:rPr>
        <w:t>-</w:t>
      </w:r>
      <w:r w:rsidR="003C42FF" w:rsidRPr="00976039">
        <w:rPr>
          <w:rFonts w:ascii="Arial" w:eastAsia="Times New Roman" w:hAnsi="Arial" w:cs="Arial"/>
          <w:color w:val="222222"/>
          <w:sz w:val="24"/>
          <w:szCs w:val="24"/>
          <w:lang w:eastAsia="es-VE"/>
        </w:rPr>
        <w:t>yo recuerdo   que nos hablaron de  senos, cosenos, tangentes  y cotangentes, pero   no lo tengo claro, eso fue en trigonometría”.</w:t>
      </w:r>
    </w:p>
    <w:p w14:paraId="19E4E121" w14:textId="77777777" w:rsidR="00B06245" w:rsidRPr="00976039" w:rsidRDefault="00B06245" w:rsidP="004248C2">
      <w:pPr>
        <w:pStyle w:val="Prrafodelista"/>
        <w:numPr>
          <w:ilvl w:val="0"/>
          <w:numId w:val="22"/>
        </w:numPr>
        <w:autoSpaceDE w:val="0"/>
        <w:autoSpaceDN w:val="0"/>
        <w:adjustRightInd w:val="0"/>
        <w:rPr>
          <w:rFonts w:ascii="Arial" w:eastAsia="Times New Roman" w:hAnsi="Arial" w:cs="Arial"/>
          <w:color w:val="222222"/>
          <w:sz w:val="24"/>
          <w:szCs w:val="24"/>
          <w:lang w:eastAsia="es-VE"/>
        </w:rPr>
      </w:pPr>
      <w:r w:rsidRPr="00976039">
        <w:rPr>
          <w:rFonts w:ascii="Arial" w:eastAsia="Times New Roman" w:hAnsi="Arial" w:cs="Arial"/>
          <w:color w:val="222222"/>
          <w:sz w:val="24"/>
          <w:szCs w:val="24"/>
          <w:lang w:eastAsia="es-VE"/>
        </w:rPr>
        <w:t>“Lo que recuerdo siempre  es  pi  que  es 3,1416, lo  demás  no lo recuerdo”</w:t>
      </w:r>
    </w:p>
    <w:p w14:paraId="7C9D780A" w14:textId="5FA28738" w:rsidR="003C42FF" w:rsidRPr="00976039" w:rsidRDefault="003C42FF" w:rsidP="004248C2">
      <w:pPr>
        <w:pStyle w:val="Prrafodelista"/>
        <w:numPr>
          <w:ilvl w:val="0"/>
          <w:numId w:val="22"/>
        </w:numPr>
        <w:autoSpaceDE w:val="0"/>
        <w:autoSpaceDN w:val="0"/>
        <w:adjustRightInd w:val="0"/>
        <w:rPr>
          <w:rFonts w:ascii="Arial" w:eastAsia="Times New Roman" w:hAnsi="Arial" w:cs="Arial"/>
          <w:color w:val="222222"/>
          <w:sz w:val="24"/>
          <w:szCs w:val="24"/>
          <w:lang w:eastAsia="es-VE"/>
        </w:rPr>
      </w:pPr>
      <w:r w:rsidRPr="00976039">
        <w:rPr>
          <w:rFonts w:ascii="Arial" w:eastAsia="Times New Roman" w:hAnsi="Arial" w:cs="Arial"/>
          <w:color w:val="222222"/>
          <w:sz w:val="24"/>
          <w:szCs w:val="24"/>
          <w:lang w:eastAsia="es-VE"/>
        </w:rPr>
        <w:lastRenderedPageBreak/>
        <w:t xml:space="preserve">Ahora bien, independientemente   de esta realidad lo que  se evidencia  es la deficiencia </w:t>
      </w:r>
      <w:r w:rsidR="00D72132">
        <w:rPr>
          <w:rFonts w:ascii="Arial" w:eastAsia="Times New Roman" w:hAnsi="Arial" w:cs="Arial"/>
          <w:color w:val="222222"/>
          <w:sz w:val="24"/>
          <w:szCs w:val="24"/>
          <w:lang w:eastAsia="es-VE"/>
        </w:rPr>
        <w:t>d</w:t>
      </w:r>
      <w:r w:rsidRPr="00976039">
        <w:rPr>
          <w:rFonts w:ascii="Arial" w:eastAsia="Times New Roman" w:hAnsi="Arial" w:cs="Arial"/>
          <w:color w:val="222222"/>
          <w:sz w:val="24"/>
          <w:szCs w:val="24"/>
          <w:lang w:eastAsia="es-VE"/>
        </w:rPr>
        <w:t>el conocimiento de dicha disciplina. Igualmente observamos  que  entrevistamos   6 niños  de  tercer, cuarto  y quinto grado  sobre los tipos  de números,  y las respuestas fueron:</w:t>
      </w:r>
    </w:p>
    <w:p w14:paraId="40131BA8" w14:textId="01EDA16C" w:rsidR="009626C7" w:rsidRPr="00976039" w:rsidRDefault="00D83A38" w:rsidP="004248C2">
      <w:pPr>
        <w:pStyle w:val="Prrafodelista"/>
        <w:numPr>
          <w:ilvl w:val="0"/>
          <w:numId w:val="22"/>
        </w:numPr>
        <w:autoSpaceDE w:val="0"/>
        <w:autoSpaceDN w:val="0"/>
        <w:adjustRightInd w:val="0"/>
        <w:rPr>
          <w:rFonts w:ascii="Arial" w:eastAsia="Times New Roman" w:hAnsi="Arial" w:cs="Arial"/>
          <w:color w:val="222222"/>
          <w:sz w:val="24"/>
          <w:szCs w:val="24"/>
          <w:lang w:eastAsia="es-VE"/>
        </w:rPr>
      </w:pPr>
      <w:r w:rsidRPr="00976039">
        <w:rPr>
          <w:rFonts w:ascii="Arial" w:eastAsia="Times New Roman" w:hAnsi="Arial" w:cs="Arial"/>
          <w:color w:val="222222"/>
          <w:sz w:val="24"/>
          <w:szCs w:val="24"/>
          <w:lang w:eastAsia="es-VE"/>
        </w:rPr>
        <w:t>“Pares, impares,  primos,  fraccionarios,  y romanos”.</w:t>
      </w:r>
    </w:p>
    <w:p w14:paraId="480E22E3" w14:textId="77777777" w:rsidR="00D83A38" w:rsidRPr="00976039" w:rsidRDefault="00D83A38" w:rsidP="00AA3B8E">
      <w:pPr>
        <w:pStyle w:val="Prrafodelista"/>
        <w:autoSpaceDE w:val="0"/>
        <w:autoSpaceDN w:val="0"/>
        <w:adjustRightInd w:val="0"/>
        <w:rPr>
          <w:rFonts w:ascii="Arial" w:eastAsia="Times New Roman" w:hAnsi="Arial" w:cs="Arial"/>
          <w:color w:val="222222"/>
          <w:sz w:val="24"/>
          <w:szCs w:val="24"/>
          <w:lang w:eastAsia="es-VE"/>
        </w:rPr>
      </w:pPr>
    </w:p>
    <w:p w14:paraId="589DCD8D" w14:textId="03A28B73" w:rsidR="009626C7" w:rsidRPr="00812A51" w:rsidRDefault="009626C7" w:rsidP="00AA3B8E">
      <w:pPr>
        <w:pStyle w:val="Prrafodelista"/>
        <w:autoSpaceDE w:val="0"/>
        <w:autoSpaceDN w:val="0"/>
        <w:adjustRightInd w:val="0"/>
        <w:rPr>
          <w:rFonts w:ascii="Arial" w:eastAsia="Times New Roman" w:hAnsi="Arial" w:cs="Arial"/>
          <w:color w:val="222222"/>
          <w:sz w:val="24"/>
          <w:szCs w:val="24"/>
          <w:lang w:eastAsia="es-VE"/>
        </w:rPr>
      </w:pPr>
      <w:r w:rsidRPr="00976039">
        <w:rPr>
          <w:rFonts w:ascii="Arial" w:eastAsia="Times New Roman" w:hAnsi="Arial" w:cs="Arial"/>
          <w:color w:val="222222"/>
          <w:sz w:val="24"/>
          <w:szCs w:val="24"/>
          <w:lang w:eastAsia="es-VE"/>
        </w:rPr>
        <w:t>A la  pregunta a los  1</w:t>
      </w:r>
      <w:r w:rsidR="00F25583">
        <w:rPr>
          <w:rFonts w:ascii="Arial" w:eastAsia="Times New Roman" w:hAnsi="Arial" w:cs="Arial"/>
          <w:color w:val="222222"/>
          <w:sz w:val="24"/>
          <w:szCs w:val="24"/>
          <w:lang w:eastAsia="es-VE"/>
        </w:rPr>
        <w:t>2</w:t>
      </w:r>
      <w:r w:rsidRPr="00976039">
        <w:rPr>
          <w:rFonts w:ascii="Arial" w:eastAsia="Times New Roman" w:hAnsi="Arial" w:cs="Arial"/>
          <w:color w:val="222222"/>
          <w:sz w:val="24"/>
          <w:szCs w:val="24"/>
          <w:lang w:eastAsia="es-VE"/>
        </w:rPr>
        <w:t xml:space="preserve">  docentes,  si conocían  juegos para enseñar  matemáticas  obtuvimos</w:t>
      </w:r>
      <w:r w:rsidRPr="00976039">
        <w:rPr>
          <w:rFonts w:ascii="Times New Roman" w:eastAsia="Times New Roman" w:hAnsi="Times New Roman" w:cs="Times New Roman"/>
          <w:sz w:val="24"/>
          <w:szCs w:val="24"/>
          <w:lang w:eastAsia="es-VE"/>
        </w:rPr>
        <w:t xml:space="preserve"> </w:t>
      </w:r>
      <w:r w:rsidRPr="00976039">
        <w:rPr>
          <w:rFonts w:ascii="Arial" w:eastAsia="Times New Roman" w:hAnsi="Arial" w:cs="Arial"/>
          <w:color w:val="222222"/>
          <w:sz w:val="24"/>
          <w:szCs w:val="24"/>
          <w:lang w:eastAsia="es-VE"/>
        </w:rPr>
        <w:t>las siguientes  respuestas.   2015</w:t>
      </w:r>
    </w:p>
    <w:tbl>
      <w:tblPr>
        <w:tblStyle w:val="Tablaconcuadrcula"/>
        <w:tblW w:w="0" w:type="auto"/>
        <w:tblLook w:val="04A0" w:firstRow="1" w:lastRow="0" w:firstColumn="1" w:lastColumn="0" w:noHBand="0" w:noVBand="1"/>
      </w:tblPr>
      <w:tblGrid>
        <w:gridCol w:w="2942"/>
        <w:gridCol w:w="1731"/>
        <w:gridCol w:w="1731"/>
      </w:tblGrid>
      <w:tr w:rsidR="00F25583" w14:paraId="2DCA6461" w14:textId="6E9571D8" w:rsidTr="004F4164">
        <w:trPr>
          <w:trHeight w:val="629"/>
        </w:trPr>
        <w:tc>
          <w:tcPr>
            <w:tcW w:w="2942" w:type="dxa"/>
            <w:shd w:val="clear" w:color="auto" w:fill="D9D9D9" w:themeFill="background1" w:themeFillShade="D9"/>
          </w:tcPr>
          <w:p w14:paraId="452491C2" w14:textId="5D1B4001" w:rsidR="00F25583" w:rsidRDefault="00F25583" w:rsidP="00B06245">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Conozco varios  juegos</w:t>
            </w:r>
          </w:p>
        </w:tc>
        <w:tc>
          <w:tcPr>
            <w:tcW w:w="1731" w:type="dxa"/>
            <w:shd w:val="clear" w:color="auto" w:fill="D9D9D9" w:themeFill="background1" w:themeFillShade="D9"/>
          </w:tcPr>
          <w:p w14:paraId="26F89545" w14:textId="47555503" w:rsidR="00F25583" w:rsidRDefault="00F25583" w:rsidP="00F25583">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   25  %   </w:t>
            </w:r>
          </w:p>
        </w:tc>
        <w:tc>
          <w:tcPr>
            <w:tcW w:w="1731" w:type="dxa"/>
            <w:shd w:val="clear" w:color="auto" w:fill="D9D9D9" w:themeFill="background1" w:themeFillShade="D9"/>
          </w:tcPr>
          <w:p w14:paraId="763D6706" w14:textId="51DDFE7D" w:rsidR="00F25583" w:rsidRDefault="00F25583" w:rsidP="00812A51">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3 maestros</w:t>
            </w:r>
          </w:p>
        </w:tc>
      </w:tr>
      <w:tr w:rsidR="00F25583" w14:paraId="336048D1" w14:textId="2CA63F40" w:rsidTr="004F4164">
        <w:tc>
          <w:tcPr>
            <w:tcW w:w="2942" w:type="dxa"/>
            <w:shd w:val="clear" w:color="auto" w:fill="D9D9D9" w:themeFill="background1" w:themeFillShade="D9"/>
          </w:tcPr>
          <w:p w14:paraId="4879973C" w14:textId="35868E43" w:rsidR="00F25583" w:rsidRDefault="00F25583" w:rsidP="00B06245">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Con números</w:t>
            </w:r>
          </w:p>
        </w:tc>
        <w:tc>
          <w:tcPr>
            <w:tcW w:w="1731" w:type="dxa"/>
            <w:shd w:val="clear" w:color="auto" w:fill="D9D9D9" w:themeFill="background1" w:themeFillShade="D9"/>
          </w:tcPr>
          <w:p w14:paraId="7BABA2E6" w14:textId="575DFA7E" w:rsidR="00F25583" w:rsidRDefault="00F25583" w:rsidP="00F25583">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  25 %  </w:t>
            </w:r>
          </w:p>
        </w:tc>
        <w:tc>
          <w:tcPr>
            <w:tcW w:w="1731" w:type="dxa"/>
            <w:shd w:val="clear" w:color="auto" w:fill="D9D9D9" w:themeFill="background1" w:themeFillShade="D9"/>
          </w:tcPr>
          <w:p w14:paraId="00D54DA6" w14:textId="4C78E7D6" w:rsidR="00F25583" w:rsidRDefault="00F25583" w:rsidP="00812A51">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3 maestros</w:t>
            </w:r>
          </w:p>
        </w:tc>
      </w:tr>
      <w:tr w:rsidR="00F25583" w14:paraId="3AD64629" w14:textId="12109327" w:rsidTr="004F4164">
        <w:tc>
          <w:tcPr>
            <w:tcW w:w="2942" w:type="dxa"/>
            <w:shd w:val="clear" w:color="auto" w:fill="D9D9D9" w:themeFill="background1" w:themeFillShade="D9"/>
          </w:tcPr>
          <w:p w14:paraId="0FD64635" w14:textId="2252FFE7" w:rsidR="00F25583" w:rsidRDefault="00F25583" w:rsidP="00B06245">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Con magnitudes</w:t>
            </w:r>
          </w:p>
        </w:tc>
        <w:tc>
          <w:tcPr>
            <w:tcW w:w="1731" w:type="dxa"/>
            <w:shd w:val="clear" w:color="auto" w:fill="D9D9D9" w:themeFill="background1" w:themeFillShade="D9"/>
          </w:tcPr>
          <w:p w14:paraId="2A50264A" w14:textId="4B5F8838" w:rsidR="00F25583" w:rsidRDefault="00F25583" w:rsidP="00F25583">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 25 %   </w:t>
            </w:r>
          </w:p>
        </w:tc>
        <w:tc>
          <w:tcPr>
            <w:tcW w:w="1731" w:type="dxa"/>
            <w:shd w:val="clear" w:color="auto" w:fill="D9D9D9" w:themeFill="background1" w:themeFillShade="D9"/>
          </w:tcPr>
          <w:p w14:paraId="20E9FB57" w14:textId="5562E232" w:rsidR="00F25583" w:rsidRDefault="00F25583" w:rsidP="00812A51">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3 maestros</w:t>
            </w:r>
          </w:p>
        </w:tc>
      </w:tr>
      <w:tr w:rsidR="00F25583" w14:paraId="182BB4D3" w14:textId="4B5BF21D" w:rsidTr="004F4164">
        <w:tc>
          <w:tcPr>
            <w:tcW w:w="2942" w:type="dxa"/>
            <w:shd w:val="clear" w:color="auto" w:fill="D9D9D9" w:themeFill="background1" w:themeFillShade="D9"/>
          </w:tcPr>
          <w:p w14:paraId="494E762D" w14:textId="3593BD4D" w:rsidR="00F25583" w:rsidRDefault="00F25583" w:rsidP="00B06245">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con elementos geométricos</w:t>
            </w:r>
          </w:p>
        </w:tc>
        <w:tc>
          <w:tcPr>
            <w:tcW w:w="1731" w:type="dxa"/>
            <w:shd w:val="clear" w:color="auto" w:fill="D9D9D9" w:themeFill="background1" w:themeFillShade="D9"/>
          </w:tcPr>
          <w:p w14:paraId="621869AC" w14:textId="7834844E" w:rsidR="00F25583" w:rsidRDefault="00F25583" w:rsidP="00F25583">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20 %   </w:t>
            </w:r>
          </w:p>
        </w:tc>
        <w:tc>
          <w:tcPr>
            <w:tcW w:w="1731" w:type="dxa"/>
            <w:shd w:val="clear" w:color="auto" w:fill="D9D9D9" w:themeFill="background1" w:themeFillShade="D9"/>
          </w:tcPr>
          <w:p w14:paraId="216418E4" w14:textId="4D8C6FC1" w:rsidR="00F25583" w:rsidRDefault="00F25583" w:rsidP="00812A51">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 2  maestros</w:t>
            </w:r>
          </w:p>
        </w:tc>
      </w:tr>
      <w:tr w:rsidR="00F25583" w14:paraId="7CA43923" w14:textId="181BB69A" w:rsidTr="004F4164">
        <w:tc>
          <w:tcPr>
            <w:tcW w:w="2942" w:type="dxa"/>
            <w:shd w:val="clear" w:color="auto" w:fill="D9D9D9" w:themeFill="background1" w:themeFillShade="D9"/>
          </w:tcPr>
          <w:p w14:paraId="5FC4B8AD" w14:textId="6E36CDE6" w:rsidR="00F25583" w:rsidRDefault="00F25583" w:rsidP="00B06245">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Resolución de problemas</w:t>
            </w:r>
          </w:p>
        </w:tc>
        <w:tc>
          <w:tcPr>
            <w:tcW w:w="1731" w:type="dxa"/>
            <w:shd w:val="clear" w:color="auto" w:fill="D9D9D9" w:themeFill="background1" w:themeFillShade="D9"/>
          </w:tcPr>
          <w:p w14:paraId="18ED9D44" w14:textId="3BF2619B" w:rsidR="00F25583" w:rsidRDefault="00F25583" w:rsidP="00F25583">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10%      </w:t>
            </w:r>
          </w:p>
        </w:tc>
        <w:tc>
          <w:tcPr>
            <w:tcW w:w="1731" w:type="dxa"/>
            <w:shd w:val="clear" w:color="auto" w:fill="D9D9D9" w:themeFill="background1" w:themeFillShade="D9"/>
          </w:tcPr>
          <w:p w14:paraId="7A38E844" w14:textId="1FA825EB" w:rsidR="00F25583" w:rsidRDefault="00F25583" w:rsidP="00812A51">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1 maestro</w:t>
            </w:r>
          </w:p>
        </w:tc>
      </w:tr>
      <w:tr w:rsidR="00F25583" w14:paraId="2FBB4ECC" w14:textId="74336CFD" w:rsidTr="004F4164">
        <w:tc>
          <w:tcPr>
            <w:tcW w:w="2942" w:type="dxa"/>
            <w:shd w:val="clear" w:color="auto" w:fill="D9D9D9" w:themeFill="background1" w:themeFillShade="D9"/>
          </w:tcPr>
          <w:p w14:paraId="4330E156" w14:textId="072A4080" w:rsidR="00F25583" w:rsidRDefault="00F25583" w:rsidP="00D72132">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Números romanos   </w:t>
            </w:r>
          </w:p>
        </w:tc>
        <w:tc>
          <w:tcPr>
            <w:tcW w:w="1731" w:type="dxa"/>
            <w:shd w:val="clear" w:color="auto" w:fill="D9D9D9" w:themeFill="background1" w:themeFillShade="D9"/>
          </w:tcPr>
          <w:p w14:paraId="45417031" w14:textId="51490D87" w:rsidR="00F25583" w:rsidRDefault="00F25583" w:rsidP="00F25583">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25  %     </w:t>
            </w:r>
          </w:p>
        </w:tc>
        <w:tc>
          <w:tcPr>
            <w:tcW w:w="1731" w:type="dxa"/>
            <w:shd w:val="clear" w:color="auto" w:fill="D9D9D9" w:themeFill="background1" w:themeFillShade="D9"/>
          </w:tcPr>
          <w:p w14:paraId="73E92283" w14:textId="0EEA53B5" w:rsidR="00F25583" w:rsidRDefault="00F25583" w:rsidP="00F25583">
            <w:pPr>
              <w:spacing w:line="48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3 maestros </w:t>
            </w:r>
          </w:p>
        </w:tc>
      </w:tr>
    </w:tbl>
    <w:p w14:paraId="0F5B101D" w14:textId="32FE8BC2" w:rsidR="009626C7" w:rsidRDefault="00F25583" w:rsidP="00F25583">
      <w:pPr>
        <w:pStyle w:val="Descripcin"/>
        <w:rPr>
          <w:rFonts w:ascii="Times New Roman" w:eastAsia="Times New Roman" w:hAnsi="Times New Roman" w:cs="Times New Roman"/>
          <w:sz w:val="24"/>
          <w:szCs w:val="24"/>
          <w:lang w:eastAsia="es-VE"/>
        </w:rPr>
      </w:pPr>
      <w:r>
        <w:t xml:space="preserve">Tabla </w:t>
      </w:r>
      <w:r w:rsidR="00662246">
        <w:rPr>
          <w:noProof/>
        </w:rPr>
        <w:fldChar w:fldCharType="begin"/>
      </w:r>
      <w:r w:rsidR="00662246">
        <w:rPr>
          <w:noProof/>
        </w:rPr>
        <w:instrText xml:space="preserve"> SEQ Tabla \* ARABIC </w:instrText>
      </w:r>
      <w:r w:rsidR="00662246">
        <w:rPr>
          <w:noProof/>
        </w:rPr>
        <w:fldChar w:fldCharType="separate"/>
      </w:r>
      <w:r>
        <w:rPr>
          <w:noProof/>
        </w:rPr>
        <w:t>9</w:t>
      </w:r>
      <w:r w:rsidR="00662246">
        <w:rPr>
          <w:noProof/>
        </w:rPr>
        <w:fldChar w:fldCharType="end"/>
      </w:r>
    </w:p>
    <w:p w14:paraId="5D82B358" w14:textId="4B0779DC" w:rsidR="009626C7" w:rsidRPr="00812A51" w:rsidRDefault="009626C7" w:rsidP="00B06245">
      <w:pPr>
        <w:shd w:val="clear" w:color="auto" w:fill="FABF8F" w:themeFill="accent6" w:themeFillTint="99"/>
        <w:spacing w:line="480" w:lineRule="auto"/>
        <w:rPr>
          <w:rFonts w:ascii="Arial" w:eastAsia="Times New Roman" w:hAnsi="Arial" w:cs="Arial"/>
          <w:color w:val="222222"/>
          <w:sz w:val="24"/>
          <w:szCs w:val="24"/>
          <w:lang w:eastAsia="es-VE"/>
        </w:rPr>
      </w:pPr>
      <w:r>
        <w:rPr>
          <w:rFonts w:ascii="Times New Roman" w:eastAsia="Times New Roman" w:hAnsi="Times New Roman" w:cs="Times New Roman"/>
          <w:sz w:val="24"/>
          <w:szCs w:val="24"/>
          <w:lang w:eastAsia="es-VE"/>
        </w:rPr>
        <w:t xml:space="preserve">A </w:t>
      </w:r>
      <w:r w:rsidRPr="00812A51">
        <w:rPr>
          <w:rFonts w:ascii="Arial" w:eastAsia="Times New Roman" w:hAnsi="Arial" w:cs="Arial"/>
          <w:color w:val="222222"/>
          <w:sz w:val="24"/>
          <w:szCs w:val="24"/>
          <w:lang w:eastAsia="es-VE"/>
        </w:rPr>
        <w:t>la pregunta  cuáles  de ello</w:t>
      </w:r>
      <w:r w:rsidR="00CA2B04" w:rsidRPr="00812A51">
        <w:rPr>
          <w:rFonts w:ascii="Arial" w:eastAsia="Times New Roman" w:hAnsi="Arial" w:cs="Arial"/>
          <w:color w:val="222222"/>
          <w:sz w:val="24"/>
          <w:szCs w:val="24"/>
          <w:lang w:eastAsia="es-VE"/>
        </w:rPr>
        <w:t>s</w:t>
      </w:r>
      <w:r w:rsidRPr="00812A51">
        <w:rPr>
          <w:rFonts w:ascii="Arial" w:eastAsia="Times New Roman" w:hAnsi="Arial" w:cs="Arial"/>
          <w:color w:val="222222"/>
          <w:sz w:val="24"/>
          <w:szCs w:val="24"/>
          <w:lang w:eastAsia="es-VE"/>
        </w:rPr>
        <w:t xml:space="preserve">  usaban en </w:t>
      </w:r>
      <w:r w:rsidR="00CA2B04" w:rsidRPr="00812A51">
        <w:rPr>
          <w:rFonts w:ascii="Arial" w:eastAsia="Times New Roman" w:hAnsi="Arial" w:cs="Arial"/>
          <w:color w:val="222222"/>
          <w:sz w:val="24"/>
          <w:szCs w:val="24"/>
          <w:lang w:eastAsia="es-VE"/>
        </w:rPr>
        <w:t>el aula esta fueron las respuestas.</w:t>
      </w:r>
    </w:p>
    <w:p w14:paraId="4845B3DB" w14:textId="7C22494A" w:rsidR="00CA2B04" w:rsidRPr="00812A51" w:rsidRDefault="00CA2B04" w:rsidP="004248C2">
      <w:pPr>
        <w:pStyle w:val="Prrafodelista"/>
        <w:numPr>
          <w:ilvl w:val="0"/>
          <w:numId w:val="21"/>
        </w:numPr>
        <w:shd w:val="clear" w:color="auto" w:fill="FABF8F" w:themeFill="accent6" w:themeFillTint="99"/>
        <w:spacing w:line="480" w:lineRule="auto"/>
        <w:rPr>
          <w:rFonts w:ascii="Arial" w:eastAsia="Times New Roman" w:hAnsi="Arial" w:cs="Arial"/>
          <w:color w:val="222222"/>
          <w:sz w:val="24"/>
          <w:szCs w:val="24"/>
          <w:lang w:eastAsia="es-VE"/>
        </w:rPr>
      </w:pPr>
      <w:r w:rsidRPr="00812A51">
        <w:rPr>
          <w:rFonts w:ascii="Arial" w:eastAsia="Times New Roman" w:hAnsi="Arial" w:cs="Arial"/>
          <w:color w:val="222222"/>
          <w:sz w:val="24"/>
          <w:szCs w:val="24"/>
          <w:lang w:eastAsia="es-VE"/>
        </w:rPr>
        <w:t>Si  los necesitamos  para trabajar en aula, no los tenemos, no los podemos comprar.</w:t>
      </w:r>
    </w:p>
    <w:p w14:paraId="72AA4635" w14:textId="22BFA1BE" w:rsidR="00CA2B04" w:rsidRPr="00812A51" w:rsidRDefault="00CA2B04" w:rsidP="004248C2">
      <w:pPr>
        <w:pStyle w:val="Prrafodelista"/>
        <w:numPr>
          <w:ilvl w:val="0"/>
          <w:numId w:val="21"/>
        </w:numPr>
        <w:shd w:val="clear" w:color="auto" w:fill="FABF8F" w:themeFill="accent6" w:themeFillTint="99"/>
        <w:spacing w:line="480" w:lineRule="auto"/>
        <w:rPr>
          <w:rFonts w:ascii="Arial" w:eastAsia="Times New Roman" w:hAnsi="Arial" w:cs="Arial"/>
          <w:color w:val="222222"/>
          <w:sz w:val="24"/>
          <w:szCs w:val="24"/>
          <w:lang w:eastAsia="es-VE"/>
        </w:rPr>
      </w:pPr>
      <w:r w:rsidRPr="00812A51">
        <w:rPr>
          <w:rFonts w:ascii="Arial" w:eastAsia="Times New Roman" w:hAnsi="Arial" w:cs="Arial"/>
          <w:color w:val="222222"/>
          <w:sz w:val="24"/>
          <w:szCs w:val="24"/>
          <w:lang w:eastAsia="es-VE"/>
        </w:rPr>
        <w:t>Si  se pueden utilizar  por la computadora, no tenemos  computadoras en el aula.</w:t>
      </w:r>
    </w:p>
    <w:p w14:paraId="131D3A7B" w14:textId="26DF35C2" w:rsidR="00CA2B04" w:rsidRPr="00812A51" w:rsidRDefault="00CA2B04" w:rsidP="004248C2">
      <w:pPr>
        <w:pStyle w:val="Prrafodelista"/>
        <w:numPr>
          <w:ilvl w:val="0"/>
          <w:numId w:val="21"/>
        </w:numPr>
        <w:shd w:val="clear" w:color="auto" w:fill="FABF8F" w:themeFill="accent6" w:themeFillTint="99"/>
        <w:spacing w:line="480" w:lineRule="auto"/>
        <w:rPr>
          <w:rFonts w:ascii="Arial" w:eastAsia="Times New Roman" w:hAnsi="Arial" w:cs="Arial"/>
          <w:color w:val="222222"/>
          <w:sz w:val="24"/>
          <w:szCs w:val="24"/>
          <w:lang w:eastAsia="es-VE"/>
        </w:rPr>
      </w:pPr>
      <w:r w:rsidRPr="00812A51">
        <w:rPr>
          <w:rFonts w:ascii="Arial" w:eastAsia="Times New Roman" w:hAnsi="Arial" w:cs="Arial"/>
          <w:color w:val="222222"/>
          <w:sz w:val="24"/>
          <w:szCs w:val="24"/>
          <w:lang w:eastAsia="es-VE"/>
        </w:rPr>
        <w:t>Si tuviéramos computadora  no la sabemos utilizar.</w:t>
      </w:r>
    </w:p>
    <w:p w14:paraId="06D7420E" w14:textId="36109208" w:rsidR="00CA2B04" w:rsidRPr="00812A51" w:rsidRDefault="00CA2B04" w:rsidP="004248C2">
      <w:pPr>
        <w:pStyle w:val="Prrafodelista"/>
        <w:numPr>
          <w:ilvl w:val="0"/>
          <w:numId w:val="21"/>
        </w:numPr>
        <w:shd w:val="clear" w:color="auto" w:fill="FABF8F" w:themeFill="accent6" w:themeFillTint="99"/>
        <w:spacing w:line="480" w:lineRule="auto"/>
        <w:rPr>
          <w:rFonts w:ascii="Arial" w:eastAsia="Times New Roman" w:hAnsi="Arial" w:cs="Arial"/>
          <w:color w:val="222222"/>
          <w:sz w:val="24"/>
          <w:szCs w:val="24"/>
          <w:lang w:eastAsia="es-VE"/>
        </w:rPr>
      </w:pPr>
      <w:r w:rsidRPr="00812A51">
        <w:rPr>
          <w:rFonts w:ascii="Arial" w:eastAsia="Times New Roman" w:hAnsi="Arial" w:cs="Arial"/>
          <w:color w:val="222222"/>
          <w:sz w:val="24"/>
          <w:szCs w:val="24"/>
          <w:lang w:eastAsia="es-VE"/>
        </w:rPr>
        <w:lastRenderedPageBreak/>
        <w:t xml:space="preserve">Yo he trabajado un poquito con </w:t>
      </w:r>
      <w:r w:rsidR="00812A51" w:rsidRPr="00812A51">
        <w:rPr>
          <w:rFonts w:ascii="Arial" w:eastAsia="Times New Roman" w:hAnsi="Arial" w:cs="Arial"/>
          <w:color w:val="222222"/>
          <w:sz w:val="24"/>
          <w:szCs w:val="24"/>
          <w:lang w:eastAsia="es-VE"/>
        </w:rPr>
        <w:t>puzle</w:t>
      </w:r>
      <w:r w:rsidRPr="00812A51">
        <w:rPr>
          <w:rFonts w:ascii="Arial" w:eastAsia="Times New Roman" w:hAnsi="Arial" w:cs="Arial"/>
          <w:color w:val="222222"/>
          <w:sz w:val="24"/>
          <w:szCs w:val="24"/>
          <w:lang w:eastAsia="es-VE"/>
        </w:rPr>
        <w:t xml:space="preserve"> casero para aprender número, funciona  como los relojes digitales.</w:t>
      </w:r>
    </w:p>
    <w:p w14:paraId="75BD35DD" w14:textId="78BE3E46" w:rsidR="00CA2B04" w:rsidRPr="00812A51" w:rsidRDefault="00CA2B04" w:rsidP="004248C2">
      <w:pPr>
        <w:pStyle w:val="Prrafodelista"/>
        <w:numPr>
          <w:ilvl w:val="0"/>
          <w:numId w:val="21"/>
        </w:numPr>
        <w:shd w:val="clear" w:color="auto" w:fill="FABF8F" w:themeFill="accent6" w:themeFillTint="99"/>
        <w:spacing w:line="480" w:lineRule="auto"/>
        <w:rPr>
          <w:rFonts w:ascii="Arial" w:eastAsia="Times New Roman" w:hAnsi="Arial" w:cs="Arial"/>
          <w:color w:val="222222"/>
          <w:sz w:val="24"/>
          <w:szCs w:val="24"/>
          <w:lang w:eastAsia="es-VE"/>
        </w:rPr>
      </w:pPr>
      <w:r w:rsidRPr="00812A51">
        <w:rPr>
          <w:rFonts w:ascii="Arial" w:eastAsia="Times New Roman" w:hAnsi="Arial" w:cs="Arial"/>
          <w:color w:val="222222"/>
          <w:sz w:val="24"/>
          <w:szCs w:val="24"/>
          <w:lang w:eastAsia="es-VE"/>
        </w:rPr>
        <w:t>También conozco el   libro de números.</w:t>
      </w:r>
    </w:p>
    <w:p w14:paraId="22252E9A" w14:textId="3032F8D0" w:rsidR="00770654" w:rsidRPr="00C308A5" w:rsidRDefault="00B37E77" w:rsidP="002941FC">
      <w:pPr>
        <w:pStyle w:val="Prrafodelista"/>
        <w:numPr>
          <w:ilvl w:val="0"/>
          <w:numId w:val="21"/>
        </w:numPr>
        <w:shd w:val="clear" w:color="auto" w:fill="FABF8F" w:themeFill="accent6" w:themeFillTint="99"/>
        <w:spacing w:line="480" w:lineRule="auto"/>
        <w:rPr>
          <w:rFonts w:ascii="Arial" w:eastAsia="Times New Roman" w:hAnsi="Arial" w:cs="Arial"/>
          <w:color w:val="222222"/>
          <w:sz w:val="24"/>
          <w:szCs w:val="24"/>
          <w:lang w:eastAsia="es-VE"/>
        </w:rPr>
      </w:pPr>
      <w:r w:rsidRPr="00C308A5">
        <w:rPr>
          <w:rFonts w:ascii="Arial" w:eastAsia="Times New Roman" w:hAnsi="Arial" w:cs="Arial"/>
          <w:color w:val="222222"/>
          <w:sz w:val="24"/>
          <w:szCs w:val="24"/>
          <w:lang w:eastAsia="es-VE"/>
        </w:rPr>
        <w:t>En Internet  hay un espacio  para aprender  figuras geométricas  y son como</w:t>
      </w:r>
      <w:r w:rsidRPr="00C308A5">
        <w:rPr>
          <w:rFonts w:ascii="Times New Roman" w:eastAsia="Times New Roman" w:hAnsi="Times New Roman" w:cs="Times New Roman"/>
          <w:sz w:val="24"/>
          <w:szCs w:val="24"/>
          <w:lang w:eastAsia="es-VE"/>
        </w:rPr>
        <w:t xml:space="preserve"> 20 juegos.</w:t>
      </w:r>
      <w:r w:rsidR="00C308A5">
        <w:rPr>
          <w:rFonts w:ascii="Times New Roman" w:eastAsia="Times New Roman" w:hAnsi="Times New Roman" w:cs="Times New Roman"/>
          <w:sz w:val="24"/>
          <w:szCs w:val="24"/>
          <w:lang w:eastAsia="es-VE"/>
        </w:rPr>
        <w:t xml:space="preserve"> </w:t>
      </w:r>
      <w:hyperlink r:id="rId17" w:history="1">
        <w:r w:rsidR="00E34D25" w:rsidRPr="00C308A5">
          <w:rPr>
            <w:rStyle w:val="Hipervnculo"/>
            <w:rFonts w:ascii="Times New Roman" w:eastAsia="Times New Roman" w:hAnsi="Times New Roman" w:cs="Times New Roman"/>
            <w:sz w:val="24"/>
            <w:szCs w:val="24"/>
            <w:lang w:eastAsia="es-VE"/>
          </w:rPr>
          <w:t>http://materialeseducativosparamaestras.blogspot.com/p/20-juegos-para-aprender-figuras.html</w:t>
        </w:r>
      </w:hyperlink>
      <w:r w:rsidR="00E34D25" w:rsidRPr="00C308A5">
        <w:rPr>
          <w:rFonts w:ascii="Times New Roman" w:eastAsia="Times New Roman" w:hAnsi="Times New Roman" w:cs="Times New Roman"/>
          <w:sz w:val="24"/>
          <w:szCs w:val="24"/>
          <w:lang w:eastAsia="es-VE"/>
        </w:rPr>
        <w:t xml:space="preserve">.  </w:t>
      </w:r>
    </w:p>
    <w:p w14:paraId="382E26DB" w14:textId="0779A18A" w:rsidR="00E34D25" w:rsidRPr="00770654" w:rsidRDefault="00E34D25" w:rsidP="004248C2">
      <w:pPr>
        <w:pStyle w:val="Prrafodelista"/>
        <w:numPr>
          <w:ilvl w:val="0"/>
          <w:numId w:val="21"/>
        </w:numPr>
        <w:shd w:val="clear" w:color="auto" w:fill="FABF8F" w:themeFill="accent6" w:themeFillTint="99"/>
        <w:spacing w:line="480" w:lineRule="auto"/>
        <w:rPr>
          <w:rFonts w:ascii="Arial" w:eastAsia="Times New Roman" w:hAnsi="Arial" w:cs="Arial"/>
          <w:color w:val="222222"/>
          <w:sz w:val="24"/>
          <w:szCs w:val="24"/>
          <w:lang w:eastAsia="es-VE"/>
        </w:rPr>
      </w:pPr>
      <w:r w:rsidRPr="00770654">
        <w:rPr>
          <w:rFonts w:ascii="Arial" w:eastAsia="Times New Roman" w:hAnsi="Arial" w:cs="Arial"/>
          <w:color w:val="222222"/>
          <w:sz w:val="24"/>
          <w:szCs w:val="24"/>
          <w:lang w:eastAsia="es-VE"/>
        </w:rPr>
        <w:t xml:space="preserve">Como podrá   observarse, hay una preocupación del </w:t>
      </w:r>
      <w:r w:rsidR="00812A51" w:rsidRPr="00770654">
        <w:rPr>
          <w:rFonts w:ascii="Arial" w:eastAsia="Times New Roman" w:hAnsi="Arial" w:cs="Arial"/>
          <w:color w:val="222222"/>
          <w:sz w:val="24"/>
          <w:szCs w:val="24"/>
          <w:lang w:eastAsia="es-VE"/>
        </w:rPr>
        <w:t>docente,</w:t>
      </w:r>
      <w:r w:rsidRPr="00770654">
        <w:rPr>
          <w:rFonts w:ascii="Arial" w:eastAsia="Times New Roman" w:hAnsi="Arial" w:cs="Arial"/>
          <w:color w:val="222222"/>
          <w:sz w:val="24"/>
          <w:szCs w:val="24"/>
          <w:lang w:eastAsia="es-VE"/>
        </w:rPr>
        <w:t xml:space="preserve"> fundamentalmente  de preescolar   y Básica  por  la enseñanza de la geometría, lo cual puede aprovecharse  en mejoras  del mismo. </w:t>
      </w:r>
      <w:r w:rsidR="005773B1" w:rsidRPr="00770654">
        <w:rPr>
          <w:rFonts w:ascii="Arial" w:eastAsia="Times New Roman" w:hAnsi="Arial" w:cs="Arial"/>
          <w:color w:val="222222"/>
          <w:sz w:val="24"/>
          <w:szCs w:val="24"/>
          <w:lang w:eastAsia="es-VE"/>
        </w:rPr>
        <w:t xml:space="preserve"> Así que en   la búsqueda  de ayudar a superar estas dificultades asumimos  como posibilidad  el uso  de la técnica del origami como una forma  de enseñar-aprendiendo  y aprendiendo enseñando.</w:t>
      </w:r>
    </w:p>
    <w:p w14:paraId="334EB0E7" w14:textId="74CECC75" w:rsidR="000418B9" w:rsidRPr="00C308A5" w:rsidRDefault="00E34D25" w:rsidP="00E34D25">
      <w:pPr>
        <w:shd w:val="clear" w:color="auto" w:fill="FABF8F" w:themeFill="accent6" w:themeFillTint="99"/>
        <w:spacing w:line="480" w:lineRule="auto"/>
        <w:rPr>
          <w:rFonts w:ascii="Arial" w:eastAsia="Times New Roman" w:hAnsi="Arial" w:cs="Arial"/>
          <w:b/>
          <w:color w:val="222222"/>
          <w:sz w:val="24"/>
          <w:szCs w:val="24"/>
          <w:lang w:eastAsia="es-VE"/>
        </w:rPr>
      </w:pPr>
      <w:r w:rsidRPr="00812A51">
        <w:rPr>
          <w:rFonts w:ascii="Arial" w:eastAsia="Times New Roman" w:hAnsi="Arial" w:cs="Arial"/>
          <w:color w:val="222222"/>
          <w:sz w:val="24"/>
          <w:szCs w:val="24"/>
          <w:lang w:eastAsia="es-VE"/>
        </w:rPr>
        <w:t>A  pesar de que l</w:t>
      </w:r>
      <w:r w:rsidR="000418B9" w:rsidRPr="00812A51">
        <w:rPr>
          <w:rFonts w:ascii="Arial" w:eastAsia="Times New Roman" w:hAnsi="Arial" w:cs="Arial"/>
          <w:color w:val="222222"/>
          <w:sz w:val="24"/>
          <w:szCs w:val="24"/>
          <w:lang w:eastAsia="es-VE"/>
        </w:rPr>
        <w:t>as matemáticas  ocupan un lugar preferencial</w:t>
      </w:r>
      <w:r w:rsidR="00B06245" w:rsidRPr="00812A51">
        <w:rPr>
          <w:rFonts w:ascii="Arial" w:eastAsia="Times New Roman" w:hAnsi="Arial" w:cs="Arial"/>
          <w:color w:val="222222"/>
          <w:sz w:val="24"/>
          <w:szCs w:val="24"/>
          <w:lang w:eastAsia="es-VE"/>
        </w:rPr>
        <w:t xml:space="preserve"> en los diferentes  diseños curriculares, </w:t>
      </w:r>
      <w:r w:rsidR="000418B9" w:rsidRPr="00812A51">
        <w:rPr>
          <w:rFonts w:ascii="Arial" w:eastAsia="Times New Roman" w:hAnsi="Arial" w:cs="Arial"/>
          <w:color w:val="222222"/>
          <w:sz w:val="24"/>
          <w:szCs w:val="24"/>
          <w:lang w:eastAsia="es-VE"/>
        </w:rPr>
        <w:t xml:space="preserve"> cada vez el índice  de aplazados  es mayor. En los últimos tiempos, en el caso concreto de Venezuela, ante la carencia de profesores  en estas disciplinas,  se les promedian las calificaciones  </w:t>
      </w:r>
      <w:r w:rsidR="00812A51">
        <w:rPr>
          <w:rFonts w:ascii="Arial" w:eastAsia="Times New Roman" w:hAnsi="Arial" w:cs="Arial"/>
          <w:color w:val="222222"/>
          <w:sz w:val="24"/>
          <w:szCs w:val="24"/>
          <w:lang w:eastAsia="es-VE"/>
        </w:rPr>
        <w:t>de las  diferentes  asignaturas curs</w:t>
      </w:r>
      <w:r w:rsidR="000418B9" w:rsidRPr="00812A51">
        <w:rPr>
          <w:rFonts w:ascii="Arial" w:eastAsia="Times New Roman" w:hAnsi="Arial" w:cs="Arial"/>
          <w:color w:val="222222"/>
          <w:sz w:val="24"/>
          <w:szCs w:val="24"/>
          <w:lang w:eastAsia="es-VE"/>
        </w:rPr>
        <w:t>a</w:t>
      </w:r>
      <w:r w:rsidR="00812A51">
        <w:rPr>
          <w:rFonts w:ascii="Arial" w:eastAsia="Times New Roman" w:hAnsi="Arial" w:cs="Arial"/>
          <w:color w:val="222222"/>
          <w:sz w:val="24"/>
          <w:szCs w:val="24"/>
          <w:lang w:eastAsia="es-VE"/>
        </w:rPr>
        <w:t>das</w:t>
      </w:r>
      <w:r w:rsidR="000418B9" w:rsidRPr="00812A51">
        <w:rPr>
          <w:rFonts w:ascii="Arial" w:eastAsia="Times New Roman" w:hAnsi="Arial" w:cs="Arial"/>
          <w:color w:val="222222"/>
          <w:sz w:val="24"/>
          <w:szCs w:val="24"/>
          <w:lang w:eastAsia="es-VE"/>
        </w:rPr>
        <w:t>,</w:t>
      </w:r>
      <w:r w:rsidR="00812A51">
        <w:rPr>
          <w:rFonts w:ascii="Arial" w:eastAsia="Times New Roman" w:hAnsi="Arial" w:cs="Arial"/>
          <w:color w:val="222222"/>
          <w:sz w:val="24"/>
          <w:szCs w:val="24"/>
          <w:lang w:eastAsia="es-VE"/>
        </w:rPr>
        <w:t xml:space="preserve"> y los alumnos </w:t>
      </w:r>
      <w:r w:rsidR="000418B9" w:rsidRPr="00812A51">
        <w:rPr>
          <w:rFonts w:ascii="Arial" w:eastAsia="Times New Roman" w:hAnsi="Arial" w:cs="Arial"/>
          <w:color w:val="222222"/>
          <w:sz w:val="24"/>
          <w:szCs w:val="24"/>
          <w:lang w:eastAsia="es-VE"/>
        </w:rPr>
        <w:t xml:space="preserve"> aprueban la asignatura </w:t>
      </w:r>
      <w:r w:rsidR="00812A51">
        <w:rPr>
          <w:rFonts w:ascii="Arial" w:eastAsia="Times New Roman" w:hAnsi="Arial" w:cs="Arial"/>
          <w:color w:val="222222"/>
          <w:sz w:val="24"/>
          <w:szCs w:val="24"/>
          <w:lang w:eastAsia="es-VE"/>
        </w:rPr>
        <w:t xml:space="preserve">matemática </w:t>
      </w:r>
      <w:r w:rsidR="00770654">
        <w:rPr>
          <w:rFonts w:ascii="Arial" w:eastAsia="Times New Roman" w:hAnsi="Arial" w:cs="Arial"/>
          <w:color w:val="222222"/>
          <w:sz w:val="24"/>
          <w:szCs w:val="24"/>
          <w:lang w:eastAsia="es-VE"/>
        </w:rPr>
        <w:t>(física</w:t>
      </w:r>
      <w:r w:rsidR="00812A51">
        <w:rPr>
          <w:rFonts w:ascii="Arial" w:eastAsia="Times New Roman" w:hAnsi="Arial" w:cs="Arial"/>
          <w:color w:val="222222"/>
          <w:sz w:val="24"/>
          <w:szCs w:val="24"/>
          <w:lang w:eastAsia="es-VE"/>
        </w:rPr>
        <w:t xml:space="preserve">  o química) </w:t>
      </w:r>
      <w:r w:rsidR="000418B9" w:rsidRPr="00812A51">
        <w:rPr>
          <w:rFonts w:ascii="Arial" w:eastAsia="Times New Roman" w:hAnsi="Arial" w:cs="Arial"/>
          <w:color w:val="222222"/>
          <w:sz w:val="24"/>
          <w:szCs w:val="24"/>
          <w:lang w:eastAsia="es-VE"/>
        </w:rPr>
        <w:t>sin haber visto un solo tema  sobre ella.</w:t>
      </w:r>
      <w:r w:rsidR="00B06245" w:rsidRPr="00812A51">
        <w:rPr>
          <w:rFonts w:ascii="Arial" w:eastAsia="Times New Roman" w:hAnsi="Arial" w:cs="Arial"/>
          <w:color w:val="222222"/>
          <w:sz w:val="24"/>
          <w:szCs w:val="24"/>
          <w:lang w:eastAsia="es-VE"/>
        </w:rPr>
        <w:t xml:space="preserve"> O simplemente  presentan el examen hasta que </w:t>
      </w:r>
      <w:r w:rsidR="00B06245" w:rsidRPr="00812A51">
        <w:rPr>
          <w:rFonts w:ascii="Arial" w:eastAsia="Times New Roman" w:hAnsi="Arial" w:cs="Arial"/>
          <w:color w:val="222222"/>
          <w:sz w:val="24"/>
          <w:szCs w:val="24"/>
          <w:lang w:eastAsia="es-VE"/>
        </w:rPr>
        <w:lastRenderedPageBreak/>
        <w:t>aprueban la  asignatura</w:t>
      </w:r>
      <w:r w:rsidR="00B06245" w:rsidRPr="00D72132">
        <w:rPr>
          <w:rFonts w:ascii="Arial" w:hAnsi="Arial" w:cs="Arial"/>
          <w:sz w:val="24"/>
          <w:szCs w:val="24"/>
          <w:vertAlign w:val="superscript"/>
        </w:rPr>
        <w:footnoteReference w:id="22"/>
      </w:r>
      <w:r w:rsidR="005773B1" w:rsidRPr="00D72132">
        <w:rPr>
          <w:rFonts w:ascii="Arial" w:eastAsia="Times New Roman" w:hAnsi="Arial" w:cs="Arial"/>
          <w:color w:val="222222"/>
          <w:sz w:val="24"/>
          <w:szCs w:val="24"/>
          <w:vertAlign w:val="superscript"/>
          <w:lang w:eastAsia="es-VE"/>
        </w:rPr>
        <w:t xml:space="preserve"> </w:t>
      </w:r>
      <w:r w:rsidR="005773B1" w:rsidRPr="00770654">
        <w:rPr>
          <w:rFonts w:ascii="Arial" w:eastAsia="Times New Roman" w:hAnsi="Arial" w:cs="Arial"/>
          <w:color w:val="222222"/>
          <w:sz w:val="16"/>
          <w:szCs w:val="16"/>
          <w:lang w:eastAsia="es-VE"/>
        </w:rPr>
        <w:t xml:space="preserve"> </w:t>
      </w:r>
      <w:r w:rsidR="005773B1" w:rsidRPr="00812A51">
        <w:rPr>
          <w:rFonts w:ascii="Arial" w:eastAsia="Times New Roman" w:hAnsi="Arial" w:cs="Arial"/>
          <w:color w:val="222222"/>
          <w:sz w:val="24"/>
          <w:szCs w:val="24"/>
          <w:lang w:eastAsia="es-VE"/>
        </w:rPr>
        <w:t>s</w:t>
      </w:r>
      <w:r w:rsidR="000418B9" w:rsidRPr="00812A51">
        <w:rPr>
          <w:rFonts w:ascii="Arial" w:eastAsia="Times New Roman" w:hAnsi="Arial" w:cs="Arial"/>
          <w:color w:val="222222"/>
          <w:sz w:val="24"/>
          <w:szCs w:val="24"/>
          <w:lang w:eastAsia="es-VE"/>
        </w:rPr>
        <w:t xml:space="preserve">ituación que  genera  múltiples  problemas  cuando estos  alumnos quieren seguir una  carrera donde los conocimientos básicos son fundamentales  en la solución de  problemas más complejos. En la  medida que incursionamos  a través de la investigación primero a nivel universitario, luego a nivel medio  y por últimos  en los primeros niveles del sistema,  fuimos observando,  como  las deficiencias  observadas a nivel superior en las  disciplinas matemática  y geometría se repetían en  los niveles  precedentes. A </w:t>
      </w:r>
      <w:r w:rsidR="00DD3ECC">
        <w:rPr>
          <w:rFonts w:ascii="Arial" w:eastAsia="Times New Roman" w:hAnsi="Arial" w:cs="Arial"/>
          <w:color w:val="222222"/>
          <w:sz w:val="24"/>
          <w:szCs w:val="24"/>
          <w:lang w:eastAsia="es-VE"/>
        </w:rPr>
        <w:t xml:space="preserve"> e</w:t>
      </w:r>
      <w:r w:rsidR="000418B9" w:rsidRPr="00812A51">
        <w:rPr>
          <w:rFonts w:ascii="Arial" w:eastAsia="Times New Roman" w:hAnsi="Arial" w:cs="Arial"/>
          <w:color w:val="222222"/>
          <w:sz w:val="24"/>
          <w:szCs w:val="24"/>
          <w:lang w:eastAsia="es-VE"/>
        </w:rPr>
        <w:t>sto   debimos agregar  el uso indiscriminado de la calculadora,</w:t>
      </w:r>
      <w:r w:rsidR="00592EB3" w:rsidRPr="00812A51">
        <w:rPr>
          <w:rFonts w:ascii="Arial" w:eastAsia="Times New Roman" w:hAnsi="Arial" w:cs="Arial"/>
          <w:color w:val="222222"/>
          <w:sz w:val="24"/>
          <w:szCs w:val="24"/>
          <w:lang w:eastAsia="es-VE"/>
        </w:rPr>
        <w:t xml:space="preserve"> para  casi cualquier  cálculo, </w:t>
      </w:r>
      <w:r w:rsidR="000418B9" w:rsidRPr="00812A51">
        <w:rPr>
          <w:rFonts w:ascii="Arial" w:eastAsia="Times New Roman" w:hAnsi="Arial" w:cs="Arial"/>
          <w:color w:val="222222"/>
          <w:sz w:val="24"/>
          <w:szCs w:val="24"/>
          <w:lang w:eastAsia="es-VE"/>
        </w:rPr>
        <w:t xml:space="preserve"> a la cual el alumno se entregaba sin ninguna aprensión </w:t>
      </w:r>
      <w:r w:rsidR="00812A51">
        <w:rPr>
          <w:rStyle w:val="Refdenotaalpie"/>
          <w:rFonts w:ascii="Arial" w:eastAsia="Times New Roman" w:hAnsi="Arial" w:cs="Arial"/>
          <w:color w:val="222222"/>
          <w:sz w:val="24"/>
          <w:szCs w:val="24"/>
          <w:lang w:eastAsia="es-VE"/>
        </w:rPr>
        <w:footnoteReference w:id="23"/>
      </w:r>
      <w:r w:rsidR="00DD3ECC">
        <w:rPr>
          <w:rFonts w:ascii="Arial" w:eastAsia="Times New Roman" w:hAnsi="Arial" w:cs="Arial"/>
          <w:color w:val="222222"/>
          <w:sz w:val="24"/>
          <w:szCs w:val="24"/>
          <w:lang w:eastAsia="es-VE"/>
        </w:rPr>
        <w:t xml:space="preserve"> .  </w:t>
      </w:r>
      <w:r w:rsidR="000418B9" w:rsidRPr="00812A51">
        <w:rPr>
          <w:rFonts w:ascii="Arial" w:eastAsia="Times New Roman" w:hAnsi="Arial" w:cs="Arial"/>
          <w:color w:val="222222"/>
          <w:sz w:val="24"/>
          <w:szCs w:val="24"/>
          <w:lang w:eastAsia="es-VE"/>
        </w:rPr>
        <w:t>La calculadora daba un resultado   y</w:t>
      </w:r>
      <w:r w:rsidR="00812A51">
        <w:rPr>
          <w:rFonts w:ascii="Arial" w:eastAsia="Times New Roman" w:hAnsi="Arial" w:cs="Arial"/>
          <w:color w:val="222222"/>
          <w:sz w:val="24"/>
          <w:szCs w:val="24"/>
          <w:lang w:eastAsia="es-VE"/>
        </w:rPr>
        <w:t xml:space="preserve"> el alumno </w:t>
      </w:r>
      <w:r w:rsidR="000418B9" w:rsidRPr="00812A51">
        <w:rPr>
          <w:rFonts w:ascii="Arial" w:eastAsia="Times New Roman" w:hAnsi="Arial" w:cs="Arial"/>
          <w:color w:val="222222"/>
          <w:sz w:val="24"/>
          <w:szCs w:val="24"/>
          <w:lang w:eastAsia="es-VE"/>
        </w:rPr>
        <w:t xml:space="preserve">no la cuestionaba, dándose casos como   </w:t>
      </w:r>
      <w:r w:rsidR="000418B9" w:rsidRPr="00317464">
        <w:rPr>
          <w:rFonts w:ascii="Arial" w:eastAsia="Times New Roman" w:hAnsi="Arial" w:cs="Arial"/>
          <w:color w:val="222222"/>
          <w:sz w:val="24"/>
          <w:szCs w:val="24"/>
          <w:lang w:eastAsia="es-VE"/>
        </w:rPr>
        <w:t xml:space="preserve">por ejemplo,  </w:t>
      </w:r>
      <w:r w:rsidR="000418B9" w:rsidRPr="00C308A5">
        <w:rPr>
          <w:rFonts w:ascii="Arial" w:eastAsia="Times New Roman" w:hAnsi="Arial" w:cs="Arial"/>
          <w:b/>
          <w:color w:val="222222"/>
          <w:sz w:val="24"/>
          <w:szCs w:val="24"/>
          <w:lang w:eastAsia="es-VE"/>
        </w:rPr>
        <w:t xml:space="preserve">un resultado de 15  para una probabilidad, y al  llamarle  la atención,  señaló </w:t>
      </w:r>
      <w:r w:rsidR="00317464" w:rsidRPr="00C308A5">
        <w:rPr>
          <w:rFonts w:ascii="Arial" w:eastAsia="Times New Roman" w:hAnsi="Arial" w:cs="Arial"/>
          <w:b/>
          <w:color w:val="222222"/>
          <w:sz w:val="24"/>
          <w:szCs w:val="24"/>
          <w:lang w:eastAsia="es-VE"/>
        </w:rPr>
        <w:t xml:space="preserve"> “me</w:t>
      </w:r>
      <w:r w:rsidR="000418B9" w:rsidRPr="00C308A5">
        <w:rPr>
          <w:rFonts w:ascii="Arial" w:eastAsia="Times New Roman" w:hAnsi="Arial" w:cs="Arial"/>
          <w:b/>
          <w:color w:val="222222"/>
          <w:sz w:val="24"/>
          <w:szCs w:val="24"/>
          <w:lang w:eastAsia="es-VE"/>
        </w:rPr>
        <w:t xml:space="preserve"> faltó la coma</w:t>
      </w:r>
      <w:r w:rsidR="006C5EEE" w:rsidRPr="00C308A5">
        <w:rPr>
          <w:rFonts w:ascii="Arial" w:eastAsia="Times New Roman" w:hAnsi="Arial" w:cs="Arial"/>
          <w:b/>
          <w:color w:val="222222"/>
          <w:sz w:val="24"/>
          <w:szCs w:val="24"/>
          <w:lang w:eastAsia="es-VE"/>
        </w:rPr>
        <w:t>”</w:t>
      </w:r>
      <w:r w:rsidR="000418B9" w:rsidRPr="00C308A5">
        <w:rPr>
          <w:rFonts w:ascii="Arial" w:eastAsia="Times New Roman" w:hAnsi="Arial" w:cs="Arial"/>
          <w:b/>
          <w:color w:val="222222"/>
          <w:sz w:val="24"/>
          <w:szCs w:val="24"/>
          <w:lang w:eastAsia="es-VE"/>
        </w:rPr>
        <w:t>, ahora le daba 1,5.</w:t>
      </w:r>
    </w:p>
    <w:p w14:paraId="66DECB00" w14:textId="1DD7D5C8" w:rsidR="00AD692B" w:rsidRPr="00AD692B" w:rsidRDefault="00AD692B" w:rsidP="00AD692B">
      <w:pPr>
        <w:rPr>
          <w:rFonts w:ascii="Arial" w:eastAsia="Times New Roman" w:hAnsi="Arial" w:cs="Arial"/>
          <w:color w:val="222222"/>
          <w:sz w:val="24"/>
          <w:szCs w:val="24"/>
          <w:lang w:eastAsia="es-VE"/>
        </w:rPr>
      </w:pPr>
      <w:r w:rsidRPr="00317464">
        <w:rPr>
          <w:rFonts w:ascii="Arial" w:eastAsia="Times New Roman" w:hAnsi="Arial" w:cs="Arial"/>
          <w:color w:val="222222"/>
          <w:sz w:val="24"/>
          <w:szCs w:val="24"/>
          <w:lang w:eastAsia="es-VE"/>
        </w:rPr>
        <w:t>En</w:t>
      </w:r>
      <w:r w:rsidR="00317464" w:rsidRPr="00317464">
        <w:rPr>
          <w:rFonts w:ascii="Arial" w:eastAsia="Times New Roman" w:hAnsi="Arial" w:cs="Arial"/>
          <w:color w:val="222222"/>
          <w:sz w:val="24"/>
          <w:szCs w:val="24"/>
          <w:lang w:eastAsia="es-VE"/>
        </w:rPr>
        <w:t xml:space="preserve"> el </w:t>
      </w:r>
      <w:r w:rsidRPr="00317464">
        <w:rPr>
          <w:rFonts w:ascii="Arial" w:eastAsia="Times New Roman" w:hAnsi="Arial" w:cs="Arial"/>
          <w:color w:val="222222"/>
          <w:sz w:val="24"/>
          <w:szCs w:val="24"/>
          <w:lang w:eastAsia="es-VE"/>
        </w:rPr>
        <w:t xml:space="preserve"> 2015  hicimos   una prueba de lectura oral (sencilla)  a un</w:t>
      </w:r>
      <w:r w:rsidR="00DD3ECC" w:rsidRPr="00317464">
        <w:rPr>
          <w:rFonts w:ascii="Arial" w:eastAsia="Times New Roman" w:hAnsi="Arial" w:cs="Arial"/>
          <w:color w:val="222222"/>
          <w:sz w:val="24"/>
          <w:szCs w:val="24"/>
          <w:lang w:eastAsia="es-VE"/>
        </w:rPr>
        <w:t xml:space="preserve">os </w:t>
      </w:r>
      <w:r w:rsidRPr="00317464">
        <w:rPr>
          <w:rFonts w:ascii="Arial" w:eastAsia="Times New Roman" w:hAnsi="Arial" w:cs="Arial"/>
          <w:color w:val="222222"/>
          <w:sz w:val="24"/>
          <w:szCs w:val="24"/>
          <w:lang w:eastAsia="es-VE"/>
        </w:rPr>
        <w:t xml:space="preserve"> 30  bachilleres (ya estudiantes universitarios),  no se detenían ni en los puntos, ni en las comas, ni en los signos de interrogación o exclamación. No  pudieron expresar  con claridad</w:t>
      </w:r>
      <w:r w:rsidRPr="00AD692B">
        <w:rPr>
          <w:rFonts w:ascii="Arial" w:eastAsia="Times New Roman" w:hAnsi="Arial" w:cs="Arial"/>
          <w:color w:val="222222"/>
          <w:sz w:val="24"/>
          <w:szCs w:val="24"/>
          <w:lang w:eastAsia="es-VE"/>
        </w:rPr>
        <w:t xml:space="preserve">  de que trataba la lectura. Peor,  cuando quisimos  averiguar su conducta de entrada en el área matemática y geométrica. Sabían usar  con mucha precisión la calculadora, pero no cuestionaban los resultados  obtenidos en las mismas. Ante un grupo de fracciones  como ½+ ¼+ 2/16, no fueron capaces  de determinar  a  simple vista el </w:t>
      </w:r>
      <w:r w:rsidR="004F4164" w:rsidRPr="00317464">
        <w:rPr>
          <w:rFonts w:ascii="Arial" w:eastAsia="Times New Roman" w:hAnsi="Arial" w:cs="Arial"/>
          <w:color w:val="222222"/>
          <w:sz w:val="24"/>
          <w:szCs w:val="24"/>
          <w:lang w:eastAsia="es-VE"/>
        </w:rPr>
        <w:lastRenderedPageBreak/>
        <w:t>MC</w:t>
      </w:r>
      <w:r w:rsidR="004F4164">
        <w:rPr>
          <w:rFonts w:ascii="Arial" w:eastAsia="Times New Roman" w:hAnsi="Arial" w:cs="Arial"/>
          <w:color w:val="222222"/>
          <w:sz w:val="24"/>
          <w:szCs w:val="24"/>
          <w:lang w:eastAsia="es-VE"/>
        </w:rPr>
        <w:t xml:space="preserve">D. </w:t>
      </w:r>
      <w:r w:rsidRPr="00317464">
        <w:rPr>
          <w:rFonts w:ascii="Arial" w:eastAsia="Times New Roman" w:hAnsi="Arial" w:cs="Arial"/>
          <w:color w:val="222222"/>
          <w:sz w:val="24"/>
          <w:szCs w:val="24"/>
          <w:lang w:eastAsia="es-VE"/>
        </w:rPr>
        <w:t>Lo mismo  ocurrió para  ubicar  un punto en un</w:t>
      </w:r>
      <w:r w:rsidR="00DD3ECC" w:rsidRPr="00317464">
        <w:rPr>
          <w:rFonts w:ascii="Arial" w:eastAsia="Times New Roman" w:hAnsi="Arial" w:cs="Arial"/>
          <w:color w:val="222222"/>
          <w:sz w:val="24"/>
          <w:szCs w:val="24"/>
          <w:lang w:eastAsia="es-VE"/>
        </w:rPr>
        <w:t xml:space="preserve"> sistema de coordenadas</w:t>
      </w:r>
      <w:r w:rsidRPr="00317464">
        <w:rPr>
          <w:rFonts w:ascii="Arial" w:eastAsia="Times New Roman" w:hAnsi="Arial" w:cs="Arial"/>
          <w:color w:val="222222"/>
          <w:sz w:val="24"/>
          <w:szCs w:val="24"/>
          <w:lang w:eastAsia="es-VE"/>
        </w:rPr>
        <w:t>. Y por</w:t>
      </w:r>
      <w:r w:rsidRPr="00AD692B">
        <w:rPr>
          <w:rFonts w:ascii="Arial" w:eastAsia="Times New Roman" w:hAnsi="Arial" w:cs="Arial"/>
          <w:color w:val="222222"/>
          <w:sz w:val="24"/>
          <w:szCs w:val="24"/>
          <w:lang w:eastAsia="es-VE"/>
        </w:rPr>
        <w:t xml:space="preserve"> supuesto  menos identificar, cuerda, secante, tangente</w:t>
      </w:r>
      <w:r w:rsidR="00DD3ECC">
        <w:rPr>
          <w:rFonts w:ascii="Arial" w:eastAsia="Times New Roman" w:hAnsi="Arial" w:cs="Arial"/>
          <w:color w:val="222222"/>
          <w:sz w:val="24"/>
          <w:szCs w:val="24"/>
          <w:lang w:eastAsia="es-VE"/>
        </w:rPr>
        <w:t xml:space="preserve">,   </w:t>
      </w:r>
      <w:r w:rsidR="006C5EEE" w:rsidRPr="00AD692B">
        <w:rPr>
          <w:rFonts w:ascii="Arial" w:eastAsia="Times New Roman" w:hAnsi="Arial" w:cs="Arial"/>
          <w:color w:val="222222"/>
          <w:sz w:val="24"/>
          <w:szCs w:val="24"/>
          <w:lang w:eastAsia="es-VE"/>
        </w:rPr>
        <w:t>etc.</w:t>
      </w:r>
      <w:r w:rsidR="006C5EEE">
        <w:rPr>
          <w:rFonts w:ascii="Arial" w:eastAsia="Times New Roman" w:hAnsi="Arial" w:cs="Arial"/>
          <w:color w:val="222222"/>
          <w:sz w:val="24"/>
          <w:szCs w:val="24"/>
          <w:lang w:eastAsia="es-VE"/>
        </w:rPr>
        <w:t>..</w:t>
      </w:r>
    </w:p>
    <w:p w14:paraId="015C9C60" w14:textId="5BD43CE3" w:rsidR="000D2FE7" w:rsidRPr="00742B08" w:rsidRDefault="00FC7184" w:rsidP="000D2FE7">
      <w:pPr>
        <w:pStyle w:val="Ttulo2"/>
        <w:shd w:val="clear" w:color="auto" w:fill="7030A0"/>
        <w:rPr>
          <w:rFonts w:ascii="Arial" w:eastAsia="Times New Roman" w:hAnsi="Arial" w:cs="Arial"/>
          <w:b w:val="0"/>
          <w:bCs w:val="0"/>
          <w:color w:val="222222"/>
          <w:sz w:val="24"/>
          <w:szCs w:val="24"/>
          <w:lang w:eastAsia="es-VE"/>
        </w:rPr>
      </w:pPr>
      <w:bookmarkStart w:id="19" w:name="_Toc525675101"/>
      <w:r>
        <w:rPr>
          <w:rFonts w:ascii="Arial" w:eastAsia="Times New Roman" w:hAnsi="Arial" w:cs="Arial"/>
          <w:color w:val="222222"/>
          <w:sz w:val="24"/>
          <w:szCs w:val="24"/>
          <w:highlight w:val="yellow"/>
          <w:lang w:eastAsia="es-VE"/>
        </w:rPr>
        <w:t>1.2</w:t>
      </w:r>
      <w:r w:rsidR="000D2FE7" w:rsidRPr="00742B08">
        <w:rPr>
          <w:rFonts w:ascii="Arial" w:eastAsia="Times New Roman" w:hAnsi="Arial" w:cs="Arial"/>
          <w:color w:val="222222"/>
          <w:sz w:val="24"/>
          <w:szCs w:val="24"/>
          <w:highlight w:val="yellow"/>
          <w:lang w:eastAsia="es-VE"/>
        </w:rPr>
        <w:t>Segunda reflexión</w:t>
      </w:r>
      <w:bookmarkEnd w:id="19"/>
      <w:r w:rsidR="000D2FE7" w:rsidRPr="00742B08">
        <w:rPr>
          <w:rFonts w:ascii="Arial" w:eastAsia="Times New Roman" w:hAnsi="Arial" w:cs="Arial"/>
          <w:b w:val="0"/>
          <w:bCs w:val="0"/>
          <w:color w:val="222222"/>
          <w:sz w:val="24"/>
          <w:szCs w:val="24"/>
          <w:lang w:eastAsia="es-VE"/>
        </w:rPr>
        <w:t xml:space="preserve"> </w:t>
      </w:r>
    </w:p>
    <w:p w14:paraId="2E80044D" w14:textId="77777777" w:rsidR="00C308A5" w:rsidRDefault="00C308A5" w:rsidP="000D2FE7">
      <w:pPr>
        <w:pStyle w:val="justificado"/>
        <w:spacing w:line="360" w:lineRule="auto"/>
        <w:ind w:firstLine="709"/>
        <w:jc w:val="both"/>
        <w:rPr>
          <w:rFonts w:ascii="Arial" w:hAnsi="Arial" w:cs="Arial"/>
          <w:color w:val="222222"/>
        </w:rPr>
      </w:pPr>
    </w:p>
    <w:p w14:paraId="58E7BED4" w14:textId="4A1F7B78" w:rsidR="000D2FE7" w:rsidRPr="00C50E85" w:rsidRDefault="000D2FE7" w:rsidP="000D2FE7">
      <w:pPr>
        <w:pStyle w:val="justificado"/>
        <w:spacing w:line="360" w:lineRule="auto"/>
        <w:ind w:firstLine="709"/>
        <w:jc w:val="both"/>
        <w:rPr>
          <w:rFonts w:ascii="Arial" w:hAnsi="Arial" w:cs="Arial"/>
          <w:color w:val="222222"/>
          <w:vertAlign w:val="superscript"/>
        </w:rPr>
      </w:pPr>
      <w:r>
        <w:rPr>
          <w:rFonts w:ascii="Arial" w:hAnsi="Arial" w:cs="Arial"/>
          <w:color w:val="222222"/>
        </w:rPr>
        <w:t xml:space="preserve">Esta </w:t>
      </w:r>
      <w:r w:rsidRPr="00742B08">
        <w:rPr>
          <w:rFonts w:ascii="Arial" w:hAnsi="Arial" w:cs="Arial"/>
          <w:color w:val="222222"/>
        </w:rPr>
        <w:t>surg</w:t>
      </w:r>
      <w:r>
        <w:rPr>
          <w:rFonts w:ascii="Arial" w:hAnsi="Arial" w:cs="Arial"/>
          <w:color w:val="222222"/>
        </w:rPr>
        <w:t>ió</w:t>
      </w:r>
      <w:r w:rsidRPr="00742B08">
        <w:rPr>
          <w:rFonts w:ascii="Arial" w:hAnsi="Arial" w:cs="Arial"/>
          <w:color w:val="222222"/>
        </w:rPr>
        <w:t xml:space="preserve">  del convencimiento de nuestra responsabilidad   ante los  problemas reales  de hoy  y que  no podemos  dejarlos  a las generaciones venideras (pérdida de derechos sociales, problemas  medioambientales, crisis económica, deficiencias  académicas,  etc.).  En este sentido queremos reivindicar el poder de los docentes  en su papel  de líderes  en la  transformación personal de las acciones de participación social  y la posibilidad que tenemos  de  acercarnos  más  a las evidencias, al razonamiento, a la búsqueda de soluciones  de manera  lógica y con mayores posibilidades  de verificar  los hallazgos, ordenando ideas, expresándolas de forma precisa, lógica  y correcta.</w:t>
      </w:r>
      <w:r>
        <w:rPr>
          <w:rFonts w:ascii="Arial" w:hAnsi="Arial" w:cs="Arial"/>
          <w:color w:val="222222"/>
        </w:rPr>
        <w:t xml:space="preserve">  De la misma  forma pensamos  en el nivel cultural del docente, que si bien es cierto, no sea un experto en matemáticas  y geometría sea una persona con conocimientos generales para  expresarse   y ayudar  a sus alumnos  a expresarse  con precisión. Dentro de  este planteamiento trabajamos  con los docentes de las instituciones  que nos invitaron a dictar cursos  de origami. </w:t>
      </w:r>
      <w:r w:rsidRPr="00742B08">
        <w:rPr>
          <w:rFonts w:ascii="Arial" w:hAnsi="Arial" w:cs="Arial"/>
          <w:color w:val="222222"/>
        </w:rPr>
        <w:t>En nue</w:t>
      </w:r>
      <w:r>
        <w:rPr>
          <w:rFonts w:ascii="Arial" w:hAnsi="Arial" w:cs="Arial"/>
          <w:color w:val="222222"/>
        </w:rPr>
        <w:t xml:space="preserve">stras  conversaciones  con los docentes </w:t>
      </w:r>
      <w:r w:rsidRPr="00742B08">
        <w:rPr>
          <w:rFonts w:ascii="Arial" w:hAnsi="Arial" w:cs="Arial"/>
          <w:color w:val="222222"/>
        </w:rPr>
        <w:t xml:space="preserve">   de los diferentes  niveles</w:t>
      </w:r>
      <w:r w:rsidR="00C50E85">
        <w:rPr>
          <w:rFonts w:ascii="Arial" w:hAnsi="Arial" w:cs="Arial"/>
          <w:color w:val="222222"/>
        </w:rPr>
        <w:t xml:space="preserve">, </w:t>
      </w:r>
      <w:r w:rsidRPr="00742B08">
        <w:rPr>
          <w:rFonts w:ascii="Arial" w:hAnsi="Arial" w:cs="Arial"/>
          <w:color w:val="222222"/>
        </w:rPr>
        <w:t>ellos  reconocían sus dificultades  y  desconocimientos  en cuanto a  su formación geométrica, y  planteaban el poco contacto con esta  disciplina  duran</w:t>
      </w:r>
      <w:r>
        <w:rPr>
          <w:rFonts w:ascii="Arial" w:hAnsi="Arial" w:cs="Arial"/>
          <w:color w:val="222222"/>
        </w:rPr>
        <w:t xml:space="preserve">te sus estudios  de docencia  y la necesidad de dominar  dichos contenidos para poder  incidir  en el </w:t>
      </w:r>
      <w:r>
        <w:rPr>
          <w:rFonts w:ascii="Arial" w:hAnsi="Arial" w:cs="Arial"/>
          <w:color w:val="222222"/>
        </w:rPr>
        <w:lastRenderedPageBreak/>
        <w:t xml:space="preserve">proceso de  enseñar.  </w:t>
      </w:r>
      <w:r w:rsidRPr="00742B08">
        <w:rPr>
          <w:rFonts w:ascii="Arial" w:hAnsi="Arial" w:cs="Arial"/>
          <w:color w:val="222222"/>
        </w:rPr>
        <w:t xml:space="preserve">   Así</w:t>
      </w:r>
      <w:r w:rsidRPr="00AA3B8E">
        <w:rPr>
          <w:rFonts w:ascii="Arial" w:hAnsi="Arial" w:cs="Arial"/>
          <w:color w:val="222222"/>
        </w:rPr>
        <w:t xml:space="preserve"> mismo manifestaban  el poco acercamiento que  tuvieron  con estos  elementos en los distintos niveles de su  enseñanza</w:t>
      </w:r>
      <w:r w:rsidRPr="00C50E85">
        <w:rPr>
          <w:rFonts w:ascii="Arial" w:hAnsi="Arial" w:cs="Arial"/>
          <w:color w:val="222222"/>
          <w:vertAlign w:val="superscript"/>
        </w:rPr>
        <w:t>.</w:t>
      </w:r>
      <w:r w:rsidRPr="00C50E85">
        <w:rPr>
          <w:rFonts w:ascii="Arial" w:hAnsi="Arial" w:cs="Arial"/>
          <w:color w:val="222222"/>
          <w:vertAlign w:val="superscript"/>
        </w:rPr>
        <w:footnoteReference w:id="24"/>
      </w:r>
    </w:p>
    <w:p w14:paraId="3B1E95D2" w14:textId="7830A5CE" w:rsidR="00E61D10" w:rsidRPr="006C63A4" w:rsidRDefault="00FC7184" w:rsidP="00812A51">
      <w:pPr>
        <w:pStyle w:val="Ttulo2"/>
        <w:shd w:val="clear" w:color="auto" w:fill="7030A0"/>
        <w:rPr>
          <w:rFonts w:eastAsia="Times New Roman"/>
          <w:color w:val="auto"/>
          <w:highlight w:val="yellow"/>
          <w:lang w:eastAsia="es-VE"/>
        </w:rPr>
      </w:pPr>
      <w:bookmarkStart w:id="20" w:name="_Toc525675102"/>
      <w:bookmarkEnd w:id="15"/>
      <w:r>
        <w:rPr>
          <w:rFonts w:ascii="Arial" w:eastAsia="Times New Roman" w:hAnsi="Arial" w:cs="Arial"/>
          <w:b w:val="0"/>
          <w:bCs w:val="0"/>
          <w:color w:val="222222"/>
          <w:sz w:val="24"/>
          <w:szCs w:val="24"/>
          <w:highlight w:val="yellow"/>
          <w:lang w:eastAsia="es-VE"/>
        </w:rPr>
        <w:t xml:space="preserve">1.3 </w:t>
      </w:r>
      <w:r w:rsidR="006F2D64" w:rsidRPr="006C63A4">
        <w:rPr>
          <w:rFonts w:eastAsia="Times New Roman"/>
          <w:color w:val="auto"/>
          <w:highlight w:val="yellow"/>
          <w:lang w:eastAsia="es-VE"/>
        </w:rPr>
        <w:t>La tercera reflexión</w:t>
      </w:r>
      <w:bookmarkEnd w:id="20"/>
    </w:p>
    <w:p w14:paraId="379F3117" w14:textId="34D07ED0" w:rsidR="004D1123" w:rsidRPr="00812A51" w:rsidRDefault="006F2D64" w:rsidP="004D1123">
      <w:pPr>
        <w:tabs>
          <w:tab w:val="left" w:pos="4962"/>
        </w:tabs>
        <w:autoSpaceDE w:val="0"/>
        <w:autoSpaceDN w:val="0"/>
        <w:adjustRightInd w:val="0"/>
        <w:ind w:firstLine="708"/>
        <w:rPr>
          <w:rFonts w:ascii="Arial" w:eastAsia="Times New Roman" w:hAnsi="Arial" w:cs="Arial"/>
          <w:color w:val="222222"/>
          <w:sz w:val="24"/>
          <w:szCs w:val="24"/>
          <w:lang w:eastAsia="es-VE"/>
        </w:rPr>
      </w:pPr>
      <w:r w:rsidRPr="009228E6">
        <w:rPr>
          <w:rFonts w:ascii="Times New Roman" w:eastAsia="Times New Roman" w:hAnsi="Times New Roman" w:cs="Times New Roman"/>
          <w:sz w:val="24"/>
          <w:szCs w:val="24"/>
          <w:lang w:eastAsia="es-VE"/>
        </w:rPr>
        <w:t xml:space="preserve"> </w:t>
      </w:r>
      <w:r w:rsidR="001F273C" w:rsidRPr="00812A51">
        <w:rPr>
          <w:rFonts w:ascii="Arial" w:eastAsia="Times New Roman" w:hAnsi="Arial" w:cs="Arial"/>
          <w:color w:val="222222"/>
          <w:sz w:val="24"/>
          <w:szCs w:val="24"/>
          <w:lang w:eastAsia="es-VE"/>
        </w:rPr>
        <w:t>G</w:t>
      </w:r>
      <w:r w:rsidRPr="00812A51">
        <w:rPr>
          <w:rFonts w:ascii="Arial" w:eastAsia="Times New Roman" w:hAnsi="Arial" w:cs="Arial"/>
          <w:color w:val="222222"/>
          <w:sz w:val="24"/>
          <w:szCs w:val="24"/>
          <w:lang w:eastAsia="es-VE"/>
        </w:rPr>
        <w:t>iró  alrededor  de la importancia de estudiar  matemática, la cual   no se basa  sólo en que ella  es parte de nuestra vida cotidiana, sino que además</w:t>
      </w:r>
      <w:r w:rsidR="00592EB3" w:rsidRPr="00812A51">
        <w:rPr>
          <w:rFonts w:ascii="Arial" w:eastAsia="Times New Roman" w:hAnsi="Arial" w:cs="Arial"/>
          <w:color w:val="222222"/>
          <w:sz w:val="24"/>
          <w:szCs w:val="24"/>
          <w:lang w:eastAsia="es-VE"/>
        </w:rPr>
        <w:t xml:space="preserve">, </w:t>
      </w:r>
      <w:r w:rsidRPr="00812A51">
        <w:rPr>
          <w:rFonts w:ascii="Arial" w:eastAsia="Times New Roman" w:hAnsi="Arial" w:cs="Arial"/>
          <w:color w:val="222222"/>
          <w:sz w:val="24"/>
          <w:szCs w:val="24"/>
          <w:lang w:eastAsia="es-VE"/>
        </w:rPr>
        <w:t xml:space="preserve"> es una ciencia que al  favorecer el desarrollo del razonamiento y el pensamiento analítico, nos ayuda a  analizar, a fragmentar, descomponer los argumentos en premisas, y  ver las relaciones que existen entre ellas y su conclusión. Ello nos conduce  a juzgar </w:t>
      </w:r>
      <w:r w:rsidR="00C50E85">
        <w:rPr>
          <w:rFonts w:ascii="Arial" w:eastAsia="Times New Roman" w:hAnsi="Arial" w:cs="Arial"/>
          <w:color w:val="222222"/>
          <w:sz w:val="24"/>
          <w:szCs w:val="24"/>
          <w:lang w:eastAsia="es-VE"/>
        </w:rPr>
        <w:t>l</w:t>
      </w:r>
      <w:r w:rsidRPr="00812A51">
        <w:rPr>
          <w:rFonts w:ascii="Arial" w:eastAsia="Times New Roman" w:hAnsi="Arial" w:cs="Arial"/>
          <w:color w:val="222222"/>
          <w:sz w:val="24"/>
          <w:szCs w:val="24"/>
          <w:lang w:eastAsia="es-VE"/>
        </w:rPr>
        <w:t>a veracidad o confiabilidad de las mismas beneficiando  la agilidad mental mediante el pensamiento racional que se desarrolla al resolver un problema</w:t>
      </w:r>
      <w:r w:rsidR="001F273C" w:rsidRPr="00812A51">
        <w:rPr>
          <w:rFonts w:ascii="Arial" w:eastAsia="Times New Roman" w:hAnsi="Arial" w:cs="Arial"/>
          <w:color w:val="222222"/>
          <w:sz w:val="24"/>
          <w:szCs w:val="24"/>
          <w:lang w:eastAsia="es-VE"/>
        </w:rPr>
        <w:t>.</w:t>
      </w:r>
    </w:p>
    <w:p w14:paraId="3F497C4C" w14:textId="3BC9E188" w:rsidR="001F273C" w:rsidRPr="00812A51" w:rsidRDefault="00FC7184" w:rsidP="00812A51">
      <w:pPr>
        <w:pStyle w:val="Ttulo2"/>
        <w:shd w:val="clear" w:color="auto" w:fill="7030A0"/>
        <w:rPr>
          <w:rFonts w:eastAsia="Times New Roman"/>
          <w:color w:val="auto"/>
          <w:lang w:eastAsia="es-VE"/>
        </w:rPr>
      </w:pPr>
      <w:bookmarkStart w:id="21" w:name="_Toc525675103"/>
      <w:r>
        <w:rPr>
          <w:rFonts w:eastAsia="Times New Roman"/>
          <w:color w:val="auto"/>
          <w:highlight w:val="yellow"/>
          <w:lang w:eastAsia="es-VE"/>
        </w:rPr>
        <w:t xml:space="preserve">1.4  </w:t>
      </w:r>
      <w:r w:rsidR="001F273C" w:rsidRPr="00812A51">
        <w:rPr>
          <w:rFonts w:eastAsia="Times New Roman"/>
          <w:color w:val="auto"/>
          <w:highlight w:val="yellow"/>
          <w:lang w:eastAsia="es-VE"/>
        </w:rPr>
        <w:t>La cuarta reflexión</w:t>
      </w:r>
      <w:bookmarkEnd w:id="21"/>
    </w:p>
    <w:p w14:paraId="621EA650" w14:textId="3D9DD1B2" w:rsidR="000D2FE7" w:rsidRDefault="001F273C" w:rsidP="009952DB">
      <w:pPr>
        <w:tabs>
          <w:tab w:val="left" w:pos="4962"/>
        </w:tabs>
        <w:autoSpaceDE w:val="0"/>
        <w:autoSpaceDN w:val="0"/>
        <w:adjustRightInd w:val="0"/>
        <w:spacing w:before="100" w:after="100"/>
        <w:ind w:firstLine="708"/>
        <w:rPr>
          <w:rFonts w:ascii="Arial" w:eastAsia="Times New Roman" w:hAnsi="Arial" w:cs="Arial"/>
          <w:color w:val="222222"/>
          <w:sz w:val="24"/>
          <w:szCs w:val="24"/>
          <w:lang w:eastAsia="es-VE"/>
        </w:rPr>
      </w:pPr>
      <w:r w:rsidRPr="00812A51">
        <w:rPr>
          <w:rFonts w:ascii="Arial" w:eastAsia="Times New Roman" w:hAnsi="Arial" w:cs="Arial"/>
          <w:color w:val="222222"/>
          <w:sz w:val="24"/>
          <w:szCs w:val="24"/>
          <w:lang w:eastAsia="es-VE"/>
        </w:rPr>
        <w:t>Aquí concedemos gran importancia  a la necesidad de  cooperación entre los docentes y a la posibilidad   de conciliar  nuestras diferencias  en un marco de  apoyo  de lo que  hemos llamado  docencia compartida</w:t>
      </w:r>
      <w:r w:rsidR="00812A51" w:rsidRPr="00812A51">
        <w:rPr>
          <w:rFonts w:ascii="Arial" w:eastAsia="Times New Roman" w:hAnsi="Arial" w:cs="Arial"/>
          <w:color w:val="222222"/>
          <w:sz w:val="24"/>
          <w:szCs w:val="24"/>
          <w:lang w:eastAsia="es-VE"/>
        </w:rPr>
        <w:t>,</w:t>
      </w:r>
      <w:r w:rsidR="00C96753" w:rsidRPr="00812A51">
        <w:rPr>
          <w:rFonts w:ascii="Arial" w:eastAsia="Times New Roman" w:hAnsi="Arial" w:cs="Arial"/>
          <w:color w:val="222222"/>
          <w:sz w:val="24"/>
          <w:szCs w:val="24"/>
          <w:lang w:eastAsia="es-VE"/>
        </w:rPr>
        <w:t xml:space="preserve"> </w:t>
      </w:r>
      <w:r w:rsidR="00812A51" w:rsidRPr="00812A51">
        <w:rPr>
          <w:rFonts w:ascii="Arial" w:eastAsia="Times New Roman" w:hAnsi="Arial" w:cs="Arial"/>
          <w:color w:val="222222"/>
          <w:sz w:val="24"/>
          <w:szCs w:val="24"/>
          <w:lang w:eastAsia="es-VE"/>
        </w:rPr>
        <w:t>Cornieles  y Haffar (2018).</w:t>
      </w:r>
      <w:r w:rsidR="00DB7153">
        <w:rPr>
          <w:rFonts w:ascii="Arial" w:eastAsia="Times New Roman" w:hAnsi="Arial" w:cs="Arial"/>
          <w:color w:val="222222"/>
          <w:sz w:val="24"/>
          <w:szCs w:val="24"/>
          <w:lang w:eastAsia="es-VE"/>
        </w:rPr>
        <w:t xml:space="preserve"> </w:t>
      </w:r>
      <w:r w:rsidR="00812A51" w:rsidRPr="00812A51">
        <w:rPr>
          <w:rFonts w:ascii="Arial" w:eastAsia="Times New Roman" w:hAnsi="Arial" w:cs="Arial"/>
          <w:color w:val="222222"/>
          <w:sz w:val="24"/>
          <w:szCs w:val="24"/>
          <w:lang w:eastAsia="es-VE"/>
        </w:rPr>
        <w:t xml:space="preserve"> </w:t>
      </w:r>
      <w:r w:rsidR="00C96753" w:rsidRPr="00812A51">
        <w:rPr>
          <w:rFonts w:ascii="Arial" w:eastAsia="Times New Roman" w:hAnsi="Arial" w:cs="Arial"/>
          <w:color w:val="222222"/>
          <w:sz w:val="24"/>
          <w:szCs w:val="24"/>
          <w:lang w:eastAsia="es-VE"/>
        </w:rPr>
        <w:t xml:space="preserve">Si  entendemos  que   la  escuela </w:t>
      </w:r>
      <w:r w:rsidR="008D0695" w:rsidRPr="00812A51">
        <w:rPr>
          <w:rFonts w:ascii="Arial" w:eastAsia="Times New Roman" w:hAnsi="Arial" w:cs="Arial"/>
          <w:color w:val="222222"/>
          <w:sz w:val="24"/>
          <w:szCs w:val="24"/>
          <w:lang w:eastAsia="es-VE"/>
        </w:rPr>
        <w:t xml:space="preserve">es uno de los </w:t>
      </w:r>
      <w:r w:rsidR="00C96753" w:rsidRPr="00812A51">
        <w:rPr>
          <w:rFonts w:ascii="Arial" w:eastAsia="Times New Roman" w:hAnsi="Arial" w:cs="Arial"/>
          <w:color w:val="222222"/>
          <w:sz w:val="24"/>
          <w:szCs w:val="24"/>
          <w:lang w:eastAsia="es-VE"/>
        </w:rPr>
        <w:t xml:space="preserve"> lugar</w:t>
      </w:r>
      <w:r w:rsidR="008D0695" w:rsidRPr="00812A51">
        <w:rPr>
          <w:rFonts w:ascii="Arial" w:eastAsia="Times New Roman" w:hAnsi="Arial" w:cs="Arial"/>
          <w:color w:val="222222"/>
          <w:sz w:val="24"/>
          <w:szCs w:val="24"/>
          <w:lang w:eastAsia="es-VE"/>
        </w:rPr>
        <w:t xml:space="preserve">es </w:t>
      </w:r>
      <w:r w:rsidR="00C96753" w:rsidRPr="00812A51">
        <w:rPr>
          <w:rFonts w:ascii="Arial" w:eastAsia="Times New Roman" w:hAnsi="Arial" w:cs="Arial"/>
          <w:color w:val="222222"/>
          <w:sz w:val="24"/>
          <w:szCs w:val="24"/>
          <w:lang w:eastAsia="es-VE"/>
        </w:rPr>
        <w:t xml:space="preserve"> donde  se  hace realidad  la relación  docente- alumno </w:t>
      </w:r>
      <w:r w:rsidR="008D0695" w:rsidRPr="00812A51">
        <w:rPr>
          <w:rFonts w:ascii="Arial" w:eastAsia="Times New Roman" w:hAnsi="Arial" w:cs="Arial"/>
          <w:color w:val="222222"/>
          <w:sz w:val="24"/>
          <w:szCs w:val="24"/>
          <w:lang w:eastAsia="es-VE"/>
        </w:rPr>
        <w:t xml:space="preserve">y que ella </w:t>
      </w:r>
      <w:r w:rsidR="00C96753" w:rsidRPr="00812A51">
        <w:rPr>
          <w:rFonts w:ascii="Arial" w:eastAsia="Times New Roman" w:hAnsi="Arial" w:cs="Arial"/>
          <w:color w:val="222222"/>
          <w:sz w:val="24"/>
          <w:szCs w:val="24"/>
          <w:lang w:eastAsia="es-VE"/>
        </w:rPr>
        <w:t xml:space="preserve">se puede  considerar </w:t>
      </w:r>
      <w:r w:rsidR="008D0695" w:rsidRPr="00812A51">
        <w:rPr>
          <w:rFonts w:ascii="Arial" w:eastAsia="Times New Roman" w:hAnsi="Arial" w:cs="Arial"/>
          <w:color w:val="222222"/>
          <w:sz w:val="24"/>
          <w:szCs w:val="24"/>
          <w:lang w:eastAsia="es-VE"/>
        </w:rPr>
        <w:t xml:space="preserve">como </w:t>
      </w:r>
      <w:r w:rsidR="00C96753" w:rsidRPr="00812A51">
        <w:rPr>
          <w:rFonts w:ascii="Arial" w:eastAsia="Times New Roman" w:hAnsi="Arial" w:cs="Arial"/>
          <w:color w:val="222222"/>
          <w:sz w:val="24"/>
          <w:szCs w:val="24"/>
          <w:lang w:eastAsia="es-VE"/>
        </w:rPr>
        <w:t xml:space="preserve"> una organización, allí podremos observar  infinidad de relaciones, y mientras  mejor  comprensión tiene el docente del  hecho de enseñar  y aprender  mayores serán sus posibilidades    de lograr  los objetivos  de enseñanza. Así  que  aquel docente que tiene  una mayor  competencia  en una determinada disciplina</w:t>
      </w:r>
      <w:r w:rsidR="00810AC8" w:rsidRPr="00812A51">
        <w:rPr>
          <w:rFonts w:ascii="Arial" w:eastAsia="Times New Roman" w:hAnsi="Arial" w:cs="Arial"/>
          <w:color w:val="222222"/>
          <w:sz w:val="24"/>
          <w:szCs w:val="24"/>
          <w:lang w:eastAsia="es-VE"/>
        </w:rPr>
        <w:t xml:space="preserve"> puede  ayudar en la toma de las mejores decisiones, en la  selección de los contenidos  y estrategias  de aprendizaje</w:t>
      </w:r>
      <w:r w:rsidR="00812A51">
        <w:rPr>
          <w:rFonts w:ascii="Arial" w:eastAsia="Times New Roman" w:hAnsi="Arial" w:cs="Arial"/>
          <w:color w:val="222222"/>
          <w:sz w:val="24"/>
          <w:szCs w:val="24"/>
          <w:lang w:eastAsia="es-VE"/>
        </w:rPr>
        <w:t>s</w:t>
      </w:r>
      <w:r w:rsidR="00810AC8" w:rsidRPr="00812A51">
        <w:rPr>
          <w:rFonts w:ascii="Arial" w:eastAsia="Times New Roman" w:hAnsi="Arial" w:cs="Arial"/>
          <w:color w:val="222222"/>
          <w:sz w:val="24"/>
          <w:szCs w:val="24"/>
          <w:lang w:eastAsia="es-VE"/>
        </w:rPr>
        <w:t xml:space="preserve">. En </w:t>
      </w:r>
      <w:r w:rsidR="00810AC8" w:rsidRPr="00812A51">
        <w:rPr>
          <w:rFonts w:ascii="Arial" w:eastAsia="Times New Roman" w:hAnsi="Arial" w:cs="Arial"/>
          <w:color w:val="222222"/>
          <w:sz w:val="24"/>
          <w:szCs w:val="24"/>
          <w:lang w:eastAsia="es-VE"/>
        </w:rPr>
        <w:lastRenderedPageBreak/>
        <w:t>consecuencia, el éxito  del proceso enseñar  y aprender   compromete  las acciones, las actividades, al docente, al alumno y a sus padres  y cada uno desde su particular inserción en</w:t>
      </w:r>
      <w:r w:rsidR="002A0E42" w:rsidRPr="00812A51">
        <w:rPr>
          <w:rFonts w:ascii="Arial" w:eastAsia="Times New Roman" w:hAnsi="Arial" w:cs="Arial"/>
          <w:color w:val="222222"/>
          <w:sz w:val="24"/>
          <w:szCs w:val="24"/>
          <w:lang w:eastAsia="es-VE"/>
        </w:rPr>
        <w:t xml:space="preserve"> </w:t>
      </w:r>
      <w:r w:rsidR="00810AC8" w:rsidRPr="00812A51">
        <w:rPr>
          <w:rFonts w:ascii="Arial" w:eastAsia="Times New Roman" w:hAnsi="Arial" w:cs="Arial"/>
          <w:color w:val="222222"/>
          <w:sz w:val="24"/>
          <w:szCs w:val="24"/>
          <w:lang w:eastAsia="es-VE"/>
        </w:rPr>
        <w:t>el proceso.</w:t>
      </w:r>
      <w:r w:rsidR="00DB7153">
        <w:rPr>
          <w:rFonts w:ascii="Arial" w:eastAsia="Times New Roman" w:hAnsi="Arial" w:cs="Arial"/>
          <w:color w:val="222222"/>
          <w:sz w:val="24"/>
          <w:szCs w:val="24"/>
          <w:lang w:eastAsia="es-VE"/>
        </w:rPr>
        <w:t xml:space="preserve"> </w:t>
      </w:r>
    </w:p>
    <w:p w14:paraId="623AD34D" w14:textId="4EA824B5" w:rsidR="000D2FE7" w:rsidRDefault="006F6505" w:rsidP="006C63A4">
      <w:pPr>
        <w:pStyle w:val="Ttulo3"/>
        <w:shd w:val="clear" w:color="auto" w:fill="7030A0"/>
        <w:rPr>
          <w:rFonts w:eastAsia="Times New Roman"/>
          <w:lang w:eastAsia="es-VE"/>
        </w:rPr>
      </w:pPr>
      <w:bookmarkStart w:id="22" w:name="_Toc525675104"/>
      <w:r w:rsidRPr="006C63A4">
        <w:rPr>
          <w:rFonts w:eastAsia="Times New Roman"/>
          <w:highlight w:val="yellow"/>
          <w:lang w:eastAsia="es-VE"/>
        </w:rPr>
        <w:t>Limitaciones</w:t>
      </w:r>
      <w:bookmarkEnd w:id="22"/>
    </w:p>
    <w:p w14:paraId="5B050C0E" w14:textId="55C05A73" w:rsidR="006F6505" w:rsidRPr="00C0092D" w:rsidRDefault="006F6505" w:rsidP="006F6505">
      <w:pPr>
        <w:rPr>
          <w:rFonts w:ascii="Arial" w:eastAsia="Times New Roman" w:hAnsi="Arial" w:cs="Arial"/>
          <w:color w:val="222222"/>
          <w:sz w:val="24"/>
          <w:szCs w:val="24"/>
          <w:lang w:eastAsia="es-VE"/>
        </w:rPr>
      </w:pPr>
      <w:bookmarkStart w:id="23" w:name="_Toc524882892"/>
      <w:r w:rsidRPr="006F6505">
        <w:rPr>
          <w:rFonts w:ascii="Arial" w:eastAsia="Times New Roman" w:hAnsi="Arial" w:cs="Arial"/>
          <w:color w:val="222222"/>
          <w:sz w:val="24"/>
          <w:szCs w:val="24"/>
          <w:lang w:eastAsia="es-VE"/>
        </w:rPr>
        <w:t>Realizar  un trabajo de esta naturaleza  no resulta fácil,  pues son muchos los obstáculos  que se atraviesan, y las limitaciones  hasta el extremo de  pensar dejar  de lado todo  lo que hacemos y continuar  nuestra rutina. No es  sencillo convencer a otros,  los cuales  nos juzgan de ilusos. Bendita ilusión que nos sostiene en tanto  deseo de querer mejorar  la enseñanza</w:t>
      </w:r>
      <w:r w:rsidRPr="006E56A2">
        <w:rPr>
          <w:rFonts w:ascii="Arial" w:eastAsia="Times New Roman" w:hAnsi="Arial" w:cs="Arial"/>
          <w:color w:val="222222"/>
          <w:sz w:val="24"/>
          <w:szCs w:val="24"/>
          <w:lang w:eastAsia="es-VE"/>
        </w:rPr>
        <w:t xml:space="preserve">  e influir  en el aprendizaje de otros. Necesitamos horas  de grabación de  las actividades que desarrollamos, pero ello  requiere de ciertas destrezas, y de ciertos  instrumentos  y recursos, que no poseemos; por ello, todo el trabajo es artesanal y bajo nuestros propios riesgos.   A ello  debemos agregar  que no nos ha sido posible  trabajar  durante  un tiempo más o menos prolongado con  un grupo de alumnos  determinados  por diversas razones, entre ellas</w:t>
      </w:r>
      <w:r>
        <w:rPr>
          <w:rFonts w:ascii="Arial" w:eastAsia="Times New Roman" w:hAnsi="Arial" w:cs="Arial"/>
          <w:color w:val="222222"/>
          <w:sz w:val="24"/>
          <w:szCs w:val="24"/>
          <w:lang w:eastAsia="es-VE"/>
        </w:rPr>
        <w:t>,</w:t>
      </w:r>
      <w:r w:rsidRPr="006E56A2">
        <w:rPr>
          <w:rFonts w:ascii="Arial" w:eastAsia="Times New Roman" w:hAnsi="Arial" w:cs="Arial"/>
          <w:color w:val="222222"/>
          <w:sz w:val="24"/>
          <w:szCs w:val="24"/>
          <w:lang w:eastAsia="es-VE"/>
        </w:rPr>
        <w:t xml:space="preserve"> que nos invitan para dictar talleres  de origami, no  para  enseñar  geometría  a través  de esta técnica, sino que  la actividad  es vista como un juego,  y para muchos desconocedores  de la potencialidad  de esta técnica  no  es  más  que  “es doblar papelitos “  y perder  el tiempo.   Generalmente  las invitaciones que hemos recibido, han sido en períodos  vacacionales y dentro de planes institucionales,    y con un público  diverso.  Entrar  a una escuela e</w:t>
      </w:r>
      <w:r w:rsidR="00C50E85">
        <w:rPr>
          <w:rFonts w:ascii="Arial" w:eastAsia="Times New Roman" w:hAnsi="Arial" w:cs="Arial"/>
          <w:color w:val="222222"/>
          <w:sz w:val="24"/>
          <w:szCs w:val="24"/>
          <w:lang w:eastAsia="es-VE"/>
        </w:rPr>
        <w:t>s</w:t>
      </w:r>
      <w:r w:rsidRPr="006E56A2">
        <w:rPr>
          <w:rFonts w:ascii="Arial" w:eastAsia="Times New Roman" w:hAnsi="Arial" w:cs="Arial"/>
          <w:color w:val="222222"/>
          <w:sz w:val="24"/>
          <w:szCs w:val="24"/>
          <w:lang w:eastAsia="es-VE"/>
        </w:rPr>
        <w:t xml:space="preserve"> engorroso, se requiere de permisos, de gente interesada  y comprometida  que vea  la importancia  y el interés del trabajo, y ello no es fácil. Tuvimos  la posibilidad  de  trabajar  en tanto el dominio de  la  disciplina  y con   cierto nivel de complejidad, dada la preparación   de  uno de los autores, guía  y soporte  del trabajo</w:t>
      </w:r>
      <w:r w:rsidR="006C5EEE">
        <w:rPr>
          <w:rFonts w:ascii="Arial" w:eastAsia="Times New Roman" w:hAnsi="Arial" w:cs="Arial"/>
          <w:color w:val="222222"/>
          <w:sz w:val="24"/>
          <w:szCs w:val="24"/>
          <w:lang w:eastAsia="es-VE"/>
        </w:rPr>
        <w:t>, el profesor  Elías Haffar K</w:t>
      </w:r>
      <w:r w:rsidRPr="006E56A2">
        <w:rPr>
          <w:rFonts w:ascii="Arial" w:eastAsia="Times New Roman" w:hAnsi="Arial" w:cs="Arial"/>
          <w:color w:val="222222"/>
          <w:sz w:val="24"/>
          <w:szCs w:val="24"/>
          <w:lang w:eastAsia="es-VE"/>
        </w:rPr>
        <w:t>. En cuanto a</w:t>
      </w:r>
      <w:r w:rsidR="006C5EEE">
        <w:rPr>
          <w:rFonts w:ascii="Arial" w:eastAsia="Times New Roman" w:hAnsi="Arial" w:cs="Arial"/>
          <w:color w:val="222222"/>
          <w:sz w:val="24"/>
          <w:szCs w:val="24"/>
          <w:lang w:eastAsia="es-VE"/>
        </w:rPr>
        <w:t xml:space="preserve"> la profesora Cornieles D, es una </w:t>
      </w:r>
      <w:r w:rsidRPr="006E56A2">
        <w:rPr>
          <w:rFonts w:ascii="Arial" w:eastAsia="Times New Roman" w:hAnsi="Arial" w:cs="Arial"/>
          <w:color w:val="222222"/>
          <w:sz w:val="24"/>
          <w:szCs w:val="24"/>
          <w:lang w:eastAsia="es-VE"/>
        </w:rPr>
        <w:t xml:space="preserve"> convencida de la necesidad  de ayudar a otros  a enseñar, y a otros</w:t>
      </w:r>
      <w:r w:rsidR="00317464">
        <w:rPr>
          <w:rFonts w:ascii="Arial" w:eastAsia="Times New Roman" w:hAnsi="Arial" w:cs="Arial"/>
          <w:color w:val="222222"/>
          <w:sz w:val="24"/>
          <w:szCs w:val="24"/>
          <w:lang w:eastAsia="es-VE"/>
        </w:rPr>
        <w:t xml:space="preserve">  a aprender.  Ha</w:t>
      </w:r>
      <w:r w:rsidRPr="006E56A2">
        <w:rPr>
          <w:rFonts w:ascii="Arial" w:eastAsia="Times New Roman" w:hAnsi="Arial" w:cs="Arial"/>
          <w:color w:val="222222"/>
          <w:sz w:val="24"/>
          <w:szCs w:val="24"/>
          <w:lang w:eastAsia="es-VE"/>
        </w:rPr>
        <w:t xml:space="preserve"> tenido la suerte de haber convivido con un padre amante de la matemática, que </w:t>
      </w:r>
      <w:r w:rsidR="00883F81">
        <w:rPr>
          <w:rFonts w:ascii="Arial" w:eastAsia="Times New Roman" w:hAnsi="Arial" w:cs="Arial"/>
          <w:color w:val="222222"/>
          <w:sz w:val="24"/>
          <w:szCs w:val="24"/>
          <w:lang w:eastAsia="es-VE"/>
        </w:rPr>
        <w:t>la</w:t>
      </w:r>
      <w:r w:rsidRPr="006E56A2">
        <w:rPr>
          <w:rFonts w:ascii="Arial" w:eastAsia="Times New Roman" w:hAnsi="Arial" w:cs="Arial"/>
          <w:color w:val="222222"/>
          <w:sz w:val="24"/>
          <w:szCs w:val="24"/>
          <w:lang w:eastAsia="es-VE"/>
        </w:rPr>
        <w:t xml:space="preserve"> hizo amarla,  y con hermanos  que </w:t>
      </w:r>
      <w:r w:rsidRPr="006E56A2">
        <w:rPr>
          <w:rFonts w:ascii="Arial" w:eastAsia="Times New Roman" w:hAnsi="Arial" w:cs="Arial"/>
          <w:color w:val="222222"/>
          <w:sz w:val="24"/>
          <w:szCs w:val="24"/>
          <w:lang w:eastAsia="es-VE"/>
        </w:rPr>
        <w:lastRenderedPageBreak/>
        <w:t>escogieron carrera universitaria dond</w:t>
      </w:r>
      <w:r w:rsidR="006C5EEE">
        <w:rPr>
          <w:rFonts w:ascii="Arial" w:eastAsia="Times New Roman" w:hAnsi="Arial" w:cs="Arial"/>
          <w:color w:val="222222"/>
          <w:sz w:val="24"/>
          <w:szCs w:val="24"/>
          <w:lang w:eastAsia="es-VE"/>
        </w:rPr>
        <w:t>e ella era importante, pues no es</w:t>
      </w:r>
      <w:r w:rsidRPr="006E56A2">
        <w:rPr>
          <w:rFonts w:ascii="Arial" w:eastAsia="Times New Roman" w:hAnsi="Arial" w:cs="Arial"/>
          <w:color w:val="222222"/>
          <w:sz w:val="24"/>
          <w:szCs w:val="24"/>
          <w:lang w:eastAsia="es-VE"/>
        </w:rPr>
        <w:t xml:space="preserve"> una </w:t>
      </w:r>
      <w:r w:rsidRPr="00C0092D">
        <w:rPr>
          <w:rFonts w:ascii="Arial" w:eastAsia="Times New Roman" w:hAnsi="Arial" w:cs="Arial"/>
          <w:color w:val="222222"/>
          <w:sz w:val="24"/>
          <w:szCs w:val="24"/>
          <w:lang w:eastAsia="es-VE"/>
        </w:rPr>
        <w:t>especialista en matemáticas,</w:t>
      </w:r>
      <w:r w:rsidR="006C5EEE" w:rsidRPr="00C0092D">
        <w:rPr>
          <w:rFonts w:ascii="Arial" w:eastAsia="Times New Roman" w:hAnsi="Arial" w:cs="Arial"/>
          <w:color w:val="222222"/>
          <w:sz w:val="24"/>
          <w:szCs w:val="24"/>
          <w:lang w:eastAsia="es-VE"/>
        </w:rPr>
        <w:t xml:space="preserve"> </w:t>
      </w:r>
      <w:r w:rsidR="00883F81">
        <w:rPr>
          <w:rFonts w:ascii="Arial" w:eastAsia="Times New Roman" w:hAnsi="Arial" w:cs="Arial"/>
          <w:color w:val="222222"/>
          <w:sz w:val="24"/>
          <w:szCs w:val="24"/>
          <w:lang w:eastAsia="es-VE"/>
        </w:rPr>
        <w:t>y</w:t>
      </w:r>
      <w:r w:rsidR="006C5EEE" w:rsidRPr="00C0092D">
        <w:rPr>
          <w:rFonts w:ascii="Arial" w:eastAsia="Times New Roman" w:hAnsi="Arial" w:cs="Arial"/>
          <w:color w:val="222222"/>
          <w:sz w:val="24"/>
          <w:szCs w:val="24"/>
          <w:lang w:eastAsia="es-VE"/>
        </w:rPr>
        <w:t xml:space="preserve">  tuvo que coordinar el área  de matemática en el Grupo Escolar  “José Gervasio Artigas “</w:t>
      </w:r>
      <w:r w:rsidR="002E5335">
        <w:rPr>
          <w:rFonts w:ascii="Arial" w:eastAsia="Times New Roman" w:hAnsi="Arial" w:cs="Arial"/>
          <w:color w:val="222222"/>
          <w:sz w:val="24"/>
          <w:szCs w:val="24"/>
          <w:lang w:eastAsia="es-VE"/>
        </w:rPr>
        <w:t xml:space="preserve"> (década de los 70)</w:t>
      </w:r>
      <w:r w:rsidR="006C5EEE" w:rsidRPr="00C0092D">
        <w:rPr>
          <w:rFonts w:ascii="Arial" w:eastAsia="Times New Roman" w:hAnsi="Arial" w:cs="Arial"/>
          <w:color w:val="222222"/>
          <w:sz w:val="24"/>
          <w:szCs w:val="24"/>
          <w:lang w:eastAsia="es-VE"/>
        </w:rPr>
        <w:t>, en Caracas  -Venezuela</w:t>
      </w:r>
      <w:r w:rsidR="002E5335">
        <w:rPr>
          <w:rFonts w:ascii="Arial" w:eastAsia="Times New Roman" w:hAnsi="Arial" w:cs="Arial"/>
          <w:color w:val="222222"/>
          <w:sz w:val="24"/>
          <w:szCs w:val="24"/>
          <w:lang w:eastAsia="es-VE"/>
        </w:rPr>
        <w:t xml:space="preserve">; </w:t>
      </w:r>
      <w:r w:rsidRPr="00C0092D">
        <w:rPr>
          <w:rFonts w:ascii="Arial" w:eastAsia="Times New Roman" w:hAnsi="Arial" w:cs="Arial"/>
          <w:color w:val="222222"/>
          <w:sz w:val="24"/>
          <w:szCs w:val="24"/>
          <w:lang w:eastAsia="es-VE"/>
        </w:rPr>
        <w:t xml:space="preserve"> y cada vez  que t</w:t>
      </w:r>
      <w:r w:rsidR="006C5EEE" w:rsidRPr="00C0092D">
        <w:rPr>
          <w:rFonts w:ascii="Arial" w:eastAsia="Times New Roman" w:hAnsi="Arial" w:cs="Arial"/>
          <w:color w:val="222222"/>
          <w:sz w:val="24"/>
          <w:szCs w:val="24"/>
          <w:lang w:eastAsia="es-VE"/>
        </w:rPr>
        <w:t>uvo</w:t>
      </w:r>
      <w:r w:rsidRPr="00C0092D">
        <w:rPr>
          <w:rFonts w:ascii="Arial" w:eastAsia="Times New Roman" w:hAnsi="Arial" w:cs="Arial"/>
          <w:color w:val="222222"/>
          <w:sz w:val="24"/>
          <w:szCs w:val="24"/>
          <w:lang w:eastAsia="es-VE"/>
        </w:rPr>
        <w:t xml:space="preserve"> dudas  acudí</w:t>
      </w:r>
      <w:r w:rsidR="00C50E85" w:rsidRPr="00C0092D">
        <w:rPr>
          <w:rFonts w:ascii="Arial" w:eastAsia="Times New Roman" w:hAnsi="Arial" w:cs="Arial"/>
          <w:color w:val="222222"/>
          <w:sz w:val="24"/>
          <w:szCs w:val="24"/>
          <w:lang w:eastAsia="es-VE"/>
        </w:rPr>
        <w:t>a</w:t>
      </w:r>
      <w:r w:rsidRPr="00C0092D">
        <w:rPr>
          <w:rFonts w:ascii="Arial" w:eastAsia="Times New Roman" w:hAnsi="Arial" w:cs="Arial"/>
          <w:color w:val="222222"/>
          <w:sz w:val="24"/>
          <w:szCs w:val="24"/>
          <w:lang w:eastAsia="es-VE"/>
        </w:rPr>
        <w:t xml:space="preserve"> a </w:t>
      </w:r>
      <w:r w:rsidR="006C5EEE" w:rsidRPr="00C0092D">
        <w:rPr>
          <w:rFonts w:ascii="Arial" w:eastAsia="Times New Roman" w:hAnsi="Arial" w:cs="Arial"/>
          <w:color w:val="222222"/>
          <w:sz w:val="24"/>
          <w:szCs w:val="24"/>
          <w:lang w:eastAsia="es-VE"/>
        </w:rPr>
        <w:t>sus hermanos,  que con sana paciencia  l</w:t>
      </w:r>
      <w:r w:rsidR="002E5335">
        <w:rPr>
          <w:rFonts w:ascii="Arial" w:eastAsia="Times New Roman" w:hAnsi="Arial" w:cs="Arial"/>
          <w:color w:val="222222"/>
          <w:sz w:val="24"/>
          <w:szCs w:val="24"/>
          <w:lang w:eastAsia="es-VE"/>
        </w:rPr>
        <w:t>a</w:t>
      </w:r>
      <w:r w:rsidRPr="00C0092D">
        <w:rPr>
          <w:rFonts w:ascii="Arial" w:eastAsia="Times New Roman" w:hAnsi="Arial" w:cs="Arial"/>
          <w:color w:val="222222"/>
          <w:sz w:val="24"/>
          <w:szCs w:val="24"/>
          <w:lang w:eastAsia="es-VE"/>
        </w:rPr>
        <w:t xml:space="preserve"> ayuda</w:t>
      </w:r>
      <w:r w:rsidR="00C50E85" w:rsidRPr="00C0092D">
        <w:rPr>
          <w:rFonts w:ascii="Arial" w:eastAsia="Times New Roman" w:hAnsi="Arial" w:cs="Arial"/>
          <w:color w:val="222222"/>
          <w:sz w:val="24"/>
          <w:szCs w:val="24"/>
          <w:lang w:eastAsia="es-VE"/>
        </w:rPr>
        <w:t>ban</w:t>
      </w:r>
      <w:r w:rsidRPr="00C0092D">
        <w:rPr>
          <w:rFonts w:ascii="Arial" w:eastAsia="Times New Roman" w:hAnsi="Arial" w:cs="Arial"/>
          <w:color w:val="222222"/>
          <w:sz w:val="24"/>
          <w:szCs w:val="24"/>
          <w:lang w:eastAsia="es-VE"/>
        </w:rPr>
        <w:t xml:space="preserve">. El ejercicio de la docencia  universitaria </w:t>
      </w:r>
      <w:r w:rsidR="006C5EEE" w:rsidRPr="00C0092D">
        <w:rPr>
          <w:rFonts w:ascii="Arial" w:eastAsia="Times New Roman" w:hAnsi="Arial" w:cs="Arial"/>
          <w:color w:val="222222"/>
          <w:sz w:val="24"/>
          <w:szCs w:val="24"/>
          <w:lang w:eastAsia="es-VE"/>
        </w:rPr>
        <w:t>la</w:t>
      </w:r>
      <w:r w:rsidRPr="00C0092D">
        <w:rPr>
          <w:rFonts w:ascii="Arial" w:eastAsia="Times New Roman" w:hAnsi="Arial" w:cs="Arial"/>
          <w:color w:val="222222"/>
          <w:sz w:val="24"/>
          <w:szCs w:val="24"/>
          <w:lang w:eastAsia="es-VE"/>
        </w:rPr>
        <w:t xml:space="preserve"> llevó a tropezar</w:t>
      </w:r>
      <w:r w:rsidR="006C5EEE" w:rsidRPr="00C0092D">
        <w:rPr>
          <w:rFonts w:ascii="Arial" w:eastAsia="Times New Roman" w:hAnsi="Arial" w:cs="Arial"/>
          <w:color w:val="222222"/>
          <w:sz w:val="24"/>
          <w:szCs w:val="24"/>
          <w:lang w:eastAsia="es-VE"/>
        </w:rPr>
        <w:t>s</w:t>
      </w:r>
      <w:r w:rsidRPr="00C0092D">
        <w:rPr>
          <w:rFonts w:ascii="Arial" w:eastAsia="Times New Roman" w:hAnsi="Arial" w:cs="Arial"/>
          <w:color w:val="222222"/>
          <w:sz w:val="24"/>
          <w:szCs w:val="24"/>
          <w:lang w:eastAsia="es-VE"/>
        </w:rPr>
        <w:t xml:space="preserve">e  con otro amante de esta disciplina, el profesor  Haffar,  </w:t>
      </w:r>
      <w:r w:rsidR="006C5EEE" w:rsidRPr="00C0092D">
        <w:rPr>
          <w:rFonts w:ascii="Arial" w:eastAsia="Times New Roman" w:hAnsi="Arial" w:cs="Arial"/>
          <w:color w:val="222222"/>
          <w:sz w:val="24"/>
          <w:szCs w:val="24"/>
          <w:lang w:eastAsia="es-VE"/>
        </w:rPr>
        <w:t xml:space="preserve">cuyas </w:t>
      </w:r>
      <w:r w:rsidRPr="00C0092D">
        <w:rPr>
          <w:rFonts w:ascii="Arial" w:eastAsia="Times New Roman" w:hAnsi="Arial" w:cs="Arial"/>
          <w:color w:val="222222"/>
          <w:sz w:val="24"/>
          <w:szCs w:val="24"/>
          <w:lang w:eastAsia="es-VE"/>
        </w:rPr>
        <w:t xml:space="preserve"> conversaciones coincidían con la misma preocupación: La enseñanza  de las matemáticas. Así que juntos  decidi</w:t>
      </w:r>
      <w:r w:rsidR="006C5EEE" w:rsidRPr="00C0092D">
        <w:rPr>
          <w:rFonts w:ascii="Arial" w:eastAsia="Times New Roman" w:hAnsi="Arial" w:cs="Arial"/>
          <w:color w:val="222222"/>
          <w:sz w:val="24"/>
          <w:szCs w:val="24"/>
          <w:lang w:eastAsia="es-VE"/>
        </w:rPr>
        <w:t xml:space="preserve">eron </w:t>
      </w:r>
      <w:r w:rsidRPr="00C0092D">
        <w:rPr>
          <w:rFonts w:ascii="Arial" w:eastAsia="Times New Roman" w:hAnsi="Arial" w:cs="Arial"/>
          <w:color w:val="222222"/>
          <w:sz w:val="24"/>
          <w:szCs w:val="24"/>
          <w:lang w:eastAsia="es-VE"/>
        </w:rPr>
        <w:t xml:space="preserve">  trabajar en función de ello. A ello se  unió  el dominio de dicho profesor  del arte del origami, y  donde  es considerado  un</w:t>
      </w:r>
      <w:r w:rsidR="00C50E85" w:rsidRPr="00C0092D">
        <w:rPr>
          <w:rFonts w:ascii="Arial" w:eastAsia="Times New Roman" w:hAnsi="Arial" w:cs="Arial"/>
          <w:color w:val="222222"/>
          <w:sz w:val="24"/>
          <w:szCs w:val="24"/>
          <w:lang w:eastAsia="es-VE"/>
        </w:rPr>
        <w:t>o de los mejores  especialistas.</w:t>
      </w:r>
      <w:r w:rsidRPr="00C0092D">
        <w:rPr>
          <w:rFonts w:ascii="Arial" w:eastAsia="Times New Roman" w:hAnsi="Arial" w:cs="Arial"/>
          <w:color w:val="222222"/>
          <w:sz w:val="24"/>
          <w:szCs w:val="24"/>
          <w:lang w:eastAsia="es-VE"/>
        </w:rPr>
        <w:t xml:space="preserve"> </w:t>
      </w:r>
      <w:r w:rsidR="006C5EEE" w:rsidRPr="00C0092D">
        <w:rPr>
          <w:rFonts w:ascii="Arial" w:eastAsia="Times New Roman" w:hAnsi="Arial" w:cs="Arial"/>
          <w:color w:val="222222"/>
          <w:sz w:val="24"/>
          <w:szCs w:val="24"/>
          <w:lang w:eastAsia="es-VE"/>
        </w:rPr>
        <w:t>La profesora  Cornieles t</w:t>
      </w:r>
      <w:r w:rsidRPr="00C0092D">
        <w:rPr>
          <w:rFonts w:ascii="Arial" w:eastAsia="Times New Roman" w:hAnsi="Arial" w:cs="Arial"/>
          <w:color w:val="222222"/>
          <w:sz w:val="24"/>
          <w:szCs w:val="24"/>
          <w:lang w:eastAsia="es-VE"/>
        </w:rPr>
        <w:t xml:space="preserve">ampoco </w:t>
      </w:r>
      <w:r w:rsidR="006C5EEE" w:rsidRPr="00C0092D">
        <w:rPr>
          <w:rFonts w:ascii="Arial" w:eastAsia="Times New Roman" w:hAnsi="Arial" w:cs="Arial"/>
          <w:color w:val="222222"/>
          <w:sz w:val="24"/>
          <w:szCs w:val="24"/>
          <w:lang w:eastAsia="es-VE"/>
        </w:rPr>
        <w:t>es</w:t>
      </w:r>
      <w:r w:rsidRPr="00C0092D">
        <w:rPr>
          <w:rFonts w:ascii="Arial" w:eastAsia="Times New Roman" w:hAnsi="Arial" w:cs="Arial"/>
          <w:color w:val="222222"/>
          <w:sz w:val="24"/>
          <w:szCs w:val="24"/>
          <w:lang w:eastAsia="es-VE"/>
        </w:rPr>
        <w:t xml:space="preserve"> una experta origamista, pero</w:t>
      </w:r>
      <w:r w:rsidR="00DA640B">
        <w:rPr>
          <w:rFonts w:ascii="Arial" w:eastAsia="Times New Roman" w:hAnsi="Arial" w:cs="Arial"/>
          <w:color w:val="222222"/>
          <w:sz w:val="24"/>
          <w:szCs w:val="24"/>
          <w:lang w:eastAsia="es-VE"/>
        </w:rPr>
        <w:t xml:space="preserve">  trató  de incorporar  ese conocimiento</w:t>
      </w:r>
      <w:r w:rsidRPr="00C0092D">
        <w:rPr>
          <w:rFonts w:ascii="Arial" w:eastAsia="Times New Roman" w:hAnsi="Arial" w:cs="Arial"/>
          <w:color w:val="222222"/>
          <w:sz w:val="24"/>
          <w:szCs w:val="24"/>
          <w:lang w:eastAsia="es-VE"/>
        </w:rPr>
        <w:t xml:space="preserve"> a  </w:t>
      </w:r>
      <w:r w:rsidR="006C5EEE" w:rsidRPr="00C0092D">
        <w:rPr>
          <w:rFonts w:ascii="Arial" w:eastAsia="Times New Roman" w:hAnsi="Arial" w:cs="Arial"/>
          <w:color w:val="222222"/>
          <w:sz w:val="24"/>
          <w:szCs w:val="24"/>
          <w:lang w:eastAsia="es-VE"/>
        </w:rPr>
        <w:t>su</w:t>
      </w:r>
      <w:r w:rsidRPr="00C0092D">
        <w:rPr>
          <w:rFonts w:ascii="Arial" w:eastAsia="Times New Roman" w:hAnsi="Arial" w:cs="Arial"/>
          <w:color w:val="222222"/>
          <w:sz w:val="24"/>
          <w:szCs w:val="24"/>
          <w:lang w:eastAsia="es-VE"/>
        </w:rPr>
        <w:t xml:space="preserve"> docencia, y unirla a </w:t>
      </w:r>
      <w:r w:rsidR="006C5EEE" w:rsidRPr="00C0092D">
        <w:rPr>
          <w:rFonts w:ascii="Arial" w:eastAsia="Times New Roman" w:hAnsi="Arial" w:cs="Arial"/>
          <w:color w:val="222222"/>
          <w:sz w:val="24"/>
          <w:szCs w:val="24"/>
          <w:lang w:eastAsia="es-VE"/>
        </w:rPr>
        <w:t>su</w:t>
      </w:r>
      <w:r w:rsidRPr="00C0092D">
        <w:rPr>
          <w:rFonts w:ascii="Arial" w:eastAsia="Times New Roman" w:hAnsi="Arial" w:cs="Arial"/>
          <w:color w:val="222222"/>
          <w:sz w:val="24"/>
          <w:szCs w:val="24"/>
          <w:lang w:eastAsia="es-VE"/>
        </w:rPr>
        <w:t xml:space="preserve"> experiencia en el campo</w:t>
      </w:r>
      <w:r w:rsidR="006C5EEE" w:rsidRPr="00C0092D">
        <w:rPr>
          <w:rFonts w:ascii="Arial" w:eastAsia="Times New Roman" w:hAnsi="Arial" w:cs="Arial"/>
          <w:color w:val="222222"/>
          <w:sz w:val="24"/>
          <w:szCs w:val="24"/>
          <w:lang w:eastAsia="es-VE"/>
        </w:rPr>
        <w:t xml:space="preserve"> educativo</w:t>
      </w:r>
      <w:bookmarkEnd w:id="23"/>
      <w:r w:rsidR="006C5EEE" w:rsidRPr="00C0092D">
        <w:rPr>
          <w:rFonts w:ascii="Arial" w:eastAsia="Times New Roman" w:hAnsi="Arial" w:cs="Arial"/>
          <w:color w:val="222222"/>
          <w:sz w:val="24"/>
          <w:szCs w:val="24"/>
          <w:lang w:eastAsia="es-VE"/>
        </w:rPr>
        <w:t>.</w:t>
      </w:r>
    </w:p>
    <w:p w14:paraId="3DD7FAFB" w14:textId="4FBEEF29" w:rsidR="00AC419A" w:rsidRDefault="006F6505" w:rsidP="006F6505">
      <w:pPr>
        <w:rPr>
          <w:rFonts w:ascii="Arial" w:eastAsia="Times New Roman" w:hAnsi="Arial" w:cs="Arial"/>
          <w:color w:val="222222"/>
          <w:sz w:val="24"/>
          <w:szCs w:val="24"/>
          <w:lang w:eastAsia="es-VE"/>
        </w:rPr>
      </w:pPr>
      <w:bookmarkStart w:id="24" w:name="_Toc524882893"/>
      <w:r w:rsidRPr="00C0092D">
        <w:rPr>
          <w:rFonts w:ascii="Arial" w:eastAsia="Times New Roman" w:hAnsi="Arial" w:cs="Arial"/>
          <w:color w:val="222222"/>
          <w:sz w:val="24"/>
          <w:szCs w:val="24"/>
          <w:lang w:eastAsia="es-VE"/>
        </w:rPr>
        <w:t>Para</w:t>
      </w:r>
      <w:r w:rsidR="00DA640B">
        <w:rPr>
          <w:rFonts w:ascii="Arial" w:eastAsia="Times New Roman" w:hAnsi="Arial" w:cs="Arial"/>
          <w:color w:val="222222"/>
          <w:sz w:val="24"/>
          <w:szCs w:val="24"/>
          <w:lang w:eastAsia="es-VE"/>
        </w:rPr>
        <w:t xml:space="preserve">  los años  </w:t>
      </w:r>
      <w:r w:rsidRPr="00C0092D">
        <w:rPr>
          <w:rFonts w:ascii="Arial" w:eastAsia="Times New Roman" w:hAnsi="Arial" w:cs="Arial"/>
          <w:color w:val="222222"/>
          <w:sz w:val="24"/>
          <w:szCs w:val="24"/>
          <w:lang w:eastAsia="es-VE"/>
        </w:rPr>
        <w:t xml:space="preserve"> 2015- 2016 </w:t>
      </w:r>
      <w:r w:rsidR="006C5EEE" w:rsidRPr="00C0092D">
        <w:rPr>
          <w:rFonts w:ascii="Arial" w:eastAsia="Times New Roman" w:hAnsi="Arial" w:cs="Arial"/>
          <w:color w:val="222222"/>
          <w:sz w:val="24"/>
          <w:szCs w:val="24"/>
          <w:lang w:eastAsia="es-VE"/>
        </w:rPr>
        <w:t xml:space="preserve">ambos autores </w:t>
      </w:r>
      <w:r w:rsidRPr="00C0092D">
        <w:rPr>
          <w:rFonts w:ascii="Arial" w:eastAsia="Times New Roman" w:hAnsi="Arial" w:cs="Arial"/>
          <w:color w:val="222222"/>
          <w:sz w:val="24"/>
          <w:szCs w:val="24"/>
          <w:lang w:eastAsia="es-VE"/>
        </w:rPr>
        <w:t xml:space="preserve">desarrollábamos una experiencia sobre  la docencia  compartida produciendo un material publicado en SABER-UCV (2018). </w:t>
      </w:r>
      <w:r w:rsidR="00FC2836" w:rsidRPr="00C0092D">
        <w:rPr>
          <w:rFonts w:ascii="Arial" w:eastAsia="Times New Roman" w:hAnsi="Arial" w:cs="Arial"/>
          <w:color w:val="222222"/>
          <w:sz w:val="24"/>
          <w:szCs w:val="24"/>
          <w:lang w:eastAsia="es-VE"/>
        </w:rPr>
        <w:t>Allí  esbozamos la importancia</w:t>
      </w:r>
      <w:r w:rsidRPr="00C0092D">
        <w:rPr>
          <w:rFonts w:ascii="Arial" w:eastAsia="Times New Roman" w:hAnsi="Arial" w:cs="Arial"/>
          <w:color w:val="222222"/>
          <w:sz w:val="24"/>
          <w:szCs w:val="24"/>
          <w:lang w:eastAsia="es-VE"/>
        </w:rPr>
        <w:t xml:space="preserve"> de compartir   entre   especialistas  y  de  orientar,  di</w:t>
      </w:r>
      <w:r w:rsidRPr="006E56A2">
        <w:rPr>
          <w:rFonts w:ascii="Arial" w:eastAsia="Times New Roman" w:hAnsi="Arial" w:cs="Arial"/>
          <w:color w:val="222222"/>
          <w:sz w:val="24"/>
          <w:szCs w:val="24"/>
          <w:lang w:eastAsia="es-VE"/>
        </w:rPr>
        <w:t>scutir  puntos  de vistas</w:t>
      </w:r>
      <w:r>
        <w:rPr>
          <w:rFonts w:ascii="Arial" w:eastAsia="Times New Roman" w:hAnsi="Arial" w:cs="Arial"/>
          <w:color w:val="222222"/>
          <w:sz w:val="24"/>
          <w:szCs w:val="24"/>
          <w:lang w:eastAsia="es-VE"/>
        </w:rPr>
        <w:t xml:space="preserve"> diversos  o similares</w:t>
      </w:r>
      <w:r w:rsidRPr="006E56A2">
        <w:rPr>
          <w:rFonts w:ascii="Arial" w:eastAsia="Times New Roman" w:hAnsi="Arial" w:cs="Arial"/>
          <w:color w:val="222222"/>
          <w:sz w:val="24"/>
          <w:szCs w:val="24"/>
          <w:lang w:eastAsia="es-VE"/>
        </w:rPr>
        <w:t xml:space="preserve">, cosa  tampoco  sencilla; ello  forja  nuevas  formas  de aprender  y de enseñar. </w:t>
      </w:r>
      <w:r w:rsidR="00AC419A">
        <w:rPr>
          <w:rFonts w:ascii="Arial" w:eastAsia="Times New Roman" w:hAnsi="Arial" w:cs="Arial"/>
          <w:color w:val="222222"/>
          <w:sz w:val="24"/>
          <w:szCs w:val="24"/>
          <w:lang w:eastAsia="es-VE"/>
        </w:rPr>
        <w:t xml:space="preserve">Hemos </w:t>
      </w:r>
      <w:r w:rsidRPr="006E56A2">
        <w:rPr>
          <w:rFonts w:ascii="Arial" w:eastAsia="Times New Roman" w:hAnsi="Arial" w:cs="Arial"/>
          <w:color w:val="222222"/>
          <w:sz w:val="24"/>
          <w:szCs w:val="24"/>
          <w:lang w:eastAsia="es-VE"/>
        </w:rPr>
        <w:t xml:space="preserve"> acumulado experiencias  desde  dos  niveles  diferentes: el universitario  (Ingeniería  y Educación) y  el nivel básico.  El profesor  Haffar acopiaba  la experiencia  </w:t>
      </w:r>
      <w:r w:rsidR="00CA2BDA">
        <w:rPr>
          <w:rFonts w:ascii="Arial" w:eastAsia="Times New Roman" w:hAnsi="Arial" w:cs="Arial"/>
          <w:color w:val="222222"/>
          <w:sz w:val="24"/>
          <w:szCs w:val="24"/>
          <w:lang w:eastAsia="es-VE"/>
        </w:rPr>
        <w:t>en esta disciplina</w:t>
      </w:r>
      <w:r w:rsidRPr="006E56A2">
        <w:rPr>
          <w:rFonts w:ascii="Arial" w:eastAsia="Times New Roman" w:hAnsi="Arial" w:cs="Arial"/>
          <w:color w:val="222222"/>
          <w:sz w:val="24"/>
          <w:szCs w:val="24"/>
          <w:lang w:eastAsia="es-VE"/>
        </w:rPr>
        <w:t xml:space="preserve">  a nivel universitario. </w:t>
      </w:r>
      <w:r w:rsidR="00AC419A">
        <w:rPr>
          <w:rFonts w:ascii="Arial" w:eastAsia="Times New Roman" w:hAnsi="Arial" w:cs="Arial"/>
          <w:color w:val="222222"/>
          <w:sz w:val="24"/>
          <w:szCs w:val="24"/>
          <w:lang w:eastAsia="es-VE"/>
        </w:rPr>
        <w:t xml:space="preserve">Ha </w:t>
      </w:r>
      <w:r w:rsidRPr="006E56A2">
        <w:rPr>
          <w:rFonts w:ascii="Arial" w:eastAsia="Times New Roman" w:hAnsi="Arial" w:cs="Arial"/>
          <w:color w:val="222222"/>
          <w:sz w:val="24"/>
          <w:szCs w:val="24"/>
          <w:lang w:eastAsia="es-VE"/>
        </w:rPr>
        <w:t xml:space="preserve"> trabajado en casi todo el contenido matemático tanto a nivel de pregrado como postgrado a nivel universitario en las Facultades  de Ingeniería de  diversas universidades del país, además  de ser  experto origamista, y   un excelente docente del área, donde  ha a</w:t>
      </w:r>
      <w:r>
        <w:rPr>
          <w:rFonts w:ascii="Arial" w:eastAsia="Times New Roman" w:hAnsi="Arial" w:cs="Arial"/>
          <w:color w:val="222222"/>
          <w:sz w:val="24"/>
          <w:szCs w:val="24"/>
          <w:lang w:eastAsia="es-VE"/>
        </w:rPr>
        <w:t xml:space="preserve">cumulado </w:t>
      </w:r>
      <w:r w:rsidRPr="006E56A2">
        <w:rPr>
          <w:rFonts w:ascii="Arial" w:eastAsia="Times New Roman" w:hAnsi="Arial" w:cs="Arial"/>
          <w:color w:val="222222"/>
          <w:sz w:val="24"/>
          <w:szCs w:val="24"/>
          <w:lang w:eastAsia="es-VE"/>
        </w:rPr>
        <w:t xml:space="preserve"> una rica experiencia  desde el punto de vista  didáctico para compartir conocimientos</w:t>
      </w:r>
      <w:r w:rsidR="00CA2BDA">
        <w:rPr>
          <w:rFonts w:ascii="Arial" w:eastAsia="Times New Roman" w:hAnsi="Arial" w:cs="Arial"/>
          <w:color w:val="222222"/>
          <w:sz w:val="24"/>
          <w:szCs w:val="24"/>
          <w:lang w:eastAsia="es-VE"/>
        </w:rPr>
        <w:t>. I</w:t>
      </w:r>
      <w:r w:rsidR="00AC419A">
        <w:rPr>
          <w:rFonts w:ascii="Arial" w:eastAsia="Times New Roman" w:hAnsi="Arial" w:cs="Arial"/>
          <w:b/>
          <w:i/>
          <w:color w:val="222222"/>
          <w:sz w:val="24"/>
          <w:szCs w:val="24"/>
          <w:lang w:eastAsia="es-VE"/>
        </w:rPr>
        <w:t xml:space="preserve">nventando que a partir de </w:t>
      </w:r>
      <w:r w:rsidR="00FC2836" w:rsidRPr="00620919">
        <w:rPr>
          <w:rFonts w:ascii="Arial" w:eastAsia="Times New Roman" w:hAnsi="Arial" w:cs="Arial"/>
          <w:b/>
          <w:i/>
          <w:color w:val="222222"/>
          <w:sz w:val="24"/>
          <w:szCs w:val="24"/>
          <w:lang w:eastAsia="es-VE"/>
        </w:rPr>
        <w:t xml:space="preserve">cuatro dobleces sobre un papel cuadriculado </w:t>
      </w:r>
      <w:r w:rsidR="00AC419A">
        <w:rPr>
          <w:rFonts w:ascii="Arial" w:eastAsia="Times New Roman" w:hAnsi="Arial" w:cs="Arial"/>
          <w:b/>
          <w:i/>
          <w:color w:val="222222"/>
          <w:sz w:val="24"/>
          <w:szCs w:val="24"/>
          <w:lang w:eastAsia="es-VE"/>
        </w:rPr>
        <w:t xml:space="preserve">se </w:t>
      </w:r>
      <w:r w:rsidR="00FC2836" w:rsidRPr="00620919">
        <w:rPr>
          <w:rFonts w:ascii="Arial" w:eastAsia="Times New Roman" w:hAnsi="Arial" w:cs="Arial"/>
          <w:b/>
          <w:i/>
          <w:color w:val="222222"/>
          <w:sz w:val="24"/>
          <w:szCs w:val="24"/>
          <w:lang w:eastAsia="es-VE"/>
        </w:rPr>
        <w:t>resuelve problemas de regla de tres.</w:t>
      </w:r>
      <w:r w:rsidRPr="006E56A2">
        <w:rPr>
          <w:rFonts w:ascii="Arial" w:eastAsia="Times New Roman" w:hAnsi="Arial" w:cs="Arial"/>
          <w:color w:val="222222"/>
          <w:sz w:val="24"/>
          <w:szCs w:val="24"/>
          <w:lang w:eastAsia="es-VE"/>
        </w:rPr>
        <w:t xml:space="preserve"> </w:t>
      </w:r>
    </w:p>
    <w:p w14:paraId="4A688A45" w14:textId="6D6AE042" w:rsidR="00AC419A" w:rsidRDefault="00AC419A" w:rsidP="006F6505">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 xml:space="preserve">En el caso de la profesora Cornieles la experiencia </w:t>
      </w:r>
      <w:r w:rsidR="006F6505" w:rsidRPr="006E56A2">
        <w:rPr>
          <w:rFonts w:ascii="Arial" w:eastAsia="Times New Roman" w:hAnsi="Arial" w:cs="Arial"/>
          <w:color w:val="222222"/>
          <w:sz w:val="24"/>
          <w:szCs w:val="24"/>
          <w:lang w:eastAsia="es-VE"/>
        </w:rPr>
        <w:t>de enseñar matemáticas  se reduc</w:t>
      </w:r>
      <w:r>
        <w:rPr>
          <w:rFonts w:ascii="Arial" w:eastAsia="Times New Roman" w:hAnsi="Arial" w:cs="Arial"/>
          <w:color w:val="222222"/>
          <w:sz w:val="24"/>
          <w:szCs w:val="24"/>
          <w:lang w:eastAsia="es-VE"/>
        </w:rPr>
        <w:t>e</w:t>
      </w:r>
      <w:r w:rsidR="006F6505" w:rsidRPr="006E56A2">
        <w:rPr>
          <w:rFonts w:ascii="Arial" w:eastAsia="Times New Roman" w:hAnsi="Arial" w:cs="Arial"/>
          <w:color w:val="222222"/>
          <w:sz w:val="24"/>
          <w:szCs w:val="24"/>
          <w:lang w:eastAsia="es-VE"/>
        </w:rPr>
        <w:t xml:space="preserve"> a </w:t>
      </w:r>
      <w:r>
        <w:rPr>
          <w:rFonts w:ascii="Arial" w:eastAsia="Times New Roman" w:hAnsi="Arial" w:cs="Arial"/>
          <w:color w:val="222222"/>
          <w:sz w:val="24"/>
          <w:szCs w:val="24"/>
          <w:lang w:eastAsia="es-VE"/>
        </w:rPr>
        <w:t xml:space="preserve">la Educación Básica, </w:t>
      </w:r>
      <w:r w:rsidR="006F6505" w:rsidRPr="006E56A2">
        <w:rPr>
          <w:rFonts w:ascii="Arial" w:eastAsia="Times New Roman" w:hAnsi="Arial" w:cs="Arial"/>
          <w:color w:val="222222"/>
          <w:sz w:val="24"/>
          <w:szCs w:val="24"/>
          <w:lang w:eastAsia="es-VE"/>
        </w:rPr>
        <w:t xml:space="preserve"> allí tuv</w:t>
      </w:r>
      <w:r>
        <w:rPr>
          <w:rFonts w:ascii="Arial" w:eastAsia="Times New Roman" w:hAnsi="Arial" w:cs="Arial"/>
          <w:color w:val="222222"/>
          <w:sz w:val="24"/>
          <w:szCs w:val="24"/>
          <w:lang w:eastAsia="es-VE"/>
        </w:rPr>
        <w:t>o</w:t>
      </w:r>
      <w:r w:rsidR="006F6505" w:rsidRPr="006E56A2">
        <w:rPr>
          <w:rFonts w:ascii="Arial" w:eastAsia="Times New Roman" w:hAnsi="Arial" w:cs="Arial"/>
          <w:color w:val="222222"/>
          <w:sz w:val="24"/>
          <w:szCs w:val="24"/>
          <w:lang w:eastAsia="es-VE"/>
        </w:rPr>
        <w:t xml:space="preserve">  la oportunidad  de coordinar dicha área  y de investigar  de cómo  enseñar mejor  y de aprender a enseñarla, y dado</w:t>
      </w:r>
      <w:r w:rsidR="00CA2BDA">
        <w:rPr>
          <w:rFonts w:ascii="Arial" w:eastAsia="Times New Roman" w:hAnsi="Arial" w:cs="Arial"/>
          <w:color w:val="222222"/>
          <w:sz w:val="24"/>
          <w:szCs w:val="24"/>
          <w:lang w:eastAsia="es-VE"/>
        </w:rPr>
        <w:t>s</w:t>
      </w:r>
      <w:r w:rsidR="006F6505" w:rsidRPr="006E56A2">
        <w:rPr>
          <w:rFonts w:ascii="Arial" w:eastAsia="Times New Roman" w:hAnsi="Arial" w:cs="Arial"/>
          <w:color w:val="222222"/>
          <w:sz w:val="24"/>
          <w:szCs w:val="24"/>
          <w:lang w:eastAsia="es-VE"/>
        </w:rPr>
        <w:t xml:space="preserve"> los excelentes </w:t>
      </w:r>
      <w:r w:rsidR="006F6505" w:rsidRPr="006E56A2">
        <w:rPr>
          <w:rFonts w:ascii="Arial" w:eastAsia="Times New Roman" w:hAnsi="Arial" w:cs="Arial"/>
          <w:color w:val="222222"/>
          <w:sz w:val="24"/>
          <w:szCs w:val="24"/>
          <w:lang w:eastAsia="es-VE"/>
        </w:rPr>
        <w:lastRenderedPageBreak/>
        <w:t>resultados,  y tropezánd</w:t>
      </w:r>
      <w:r>
        <w:rPr>
          <w:rFonts w:ascii="Arial" w:eastAsia="Times New Roman" w:hAnsi="Arial" w:cs="Arial"/>
          <w:color w:val="222222"/>
          <w:sz w:val="24"/>
          <w:szCs w:val="24"/>
          <w:lang w:eastAsia="es-VE"/>
        </w:rPr>
        <w:t>ose</w:t>
      </w:r>
      <w:r w:rsidR="006F6505" w:rsidRPr="006E56A2">
        <w:rPr>
          <w:rFonts w:ascii="Arial" w:eastAsia="Times New Roman" w:hAnsi="Arial" w:cs="Arial"/>
          <w:color w:val="222222"/>
          <w:sz w:val="24"/>
          <w:szCs w:val="24"/>
          <w:lang w:eastAsia="es-VE"/>
        </w:rPr>
        <w:t xml:space="preserve">  con el origami, vi</w:t>
      </w:r>
      <w:r>
        <w:rPr>
          <w:rFonts w:ascii="Arial" w:eastAsia="Times New Roman" w:hAnsi="Arial" w:cs="Arial"/>
          <w:color w:val="222222"/>
          <w:sz w:val="24"/>
          <w:szCs w:val="24"/>
          <w:lang w:eastAsia="es-VE"/>
        </w:rPr>
        <w:t>o</w:t>
      </w:r>
      <w:r w:rsidR="006F6505" w:rsidRPr="006E56A2">
        <w:rPr>
          <w:rFonts w:ascii="Arial" w:eastAsia="Times New Roman" w:hAnsi="Arial" w:cs="Arial"/>
          <w:color w:val="222222"/>
          <w:sz w:val="24"/>
          <w:szCs w:val="24"/>
          <w:lang w:eastAsia="es-VE"/>
        </w:rPr>
        <w:t xml:space="preserve"> una forma de  transmitir  lo que había aprendido,  y </w:t>
      </w:r>
      <w:r>
        <w:rPr>
          <w:rFonts w:ascii="Arial" w:eastAsia="Times New Roman" w:hAnsi="Arial" w:cs="Arial"/>
          <w:color w:val="222222"/>
          <w:sz w:val="24"/>
          <w:szCs w:val="24"/>
          <w:lang w:eastAsia="es-VE"/>
        </w:rPr>
        <w:t>s</w:t>
      </w:r>
      <w:r w:rsidR="00CA2BDA">
        <w:rPr>
          <w:rFonts w:ascii="Arial" w:eastAsia="Times New Roman" w:hAnsi="Arial" w:cs="Arial"/>
          <w:color w:val="222222"/>
          <w:sz w:val="24"/>
          <w:szCs w:val="24"/>
          <w:lang w:eastAsia="es-VE"/>
        </w:rPr>
        <w:t>e propuso</w:t>
      </w:r>
      <w:r w:rsidR="006F6505" w:rsidRPr="006E56A2">
        <w:rPr>
          <w:rFonts w:ascii="Arial" w:eastAsia="Times New Roman" w:hAnsi="Arial" w:cs="Arial"/>
          <w:color w:val="222222"/>
          <w:sz w:val="24"/>
          <w:szCs w:val="24"/>
          <w:lang w:eastAsia="es-VE"/>
        </w:rPr>
        <w:t xml:space="preserve">  hacerlo a través  de </w:t>
      </w:r>
      <w:r>
        <w:rPr>
          <w:rFonts w:ascii="Arial" w:eastAsia="Times New Roman" w:hAnsi="Arial" w:cs="Arial"/>
          <w:color w:val="222222"/>
          <w:sz w:val="24"/>
          <w:szCs w:val="24"/>
          <w:lang w:eastAsia="es-VE"/>
        </w:rPr>
        <w:t xml:space="preserve">esta </w:t>
      </w:r>
      <w:r w:rsidR="006F6505" w:rsidRPr="006E56A2">
        <w:rPr>
          <w:rFonts w:ascii="Arial" w:eastAsia="Times New Roman" w:hAnsi="Arial" w:cs="Arial"/>
          <w:color w:val="222222"/>
          <w:sz w:val="24"/>
          <w:szCs w:val="24"/>
          <w:lang w:eastAsia="es-VE"/>
        </w:rPr>
        <w:t xml:space="preserve"> investigación, compartiendo  estas ideas  y enseñando  origami</w:t>
      </w:r>
      <w:r w:rsidR="006F6505">
        <w:rPr>
          <w:rFonts w:ascii="Arial" w:eastAsia="Times New Roman" w:hAnsi="Arial" w:cs="Arial"/>
          <w:color w:val="222222"/>
          <w:sz w:val="24"/>
          <w:szCs w:val="24"/>
          <w:lang w:eastAsia="es-VE"/>
        </w:rPr>
        <w:t xml:space="preserve"> y geometría</w:t>
      </w:r>
      <w:r w:rsidR="006F6505" w:rsidRPr="006E56A2">
        <w:rPr>
          <w:rFonts w:ascii="Arial" w:eastAsia="Times New Roman" w:hAnsi="Arial" w:cs="Arial"/>
          <w:color w:val="222222"/>
          <w:sz w:val="24"/>
          <w:szCs w:val="24"/>
          <w:lang w:eastAsia="es-VE"/>
        </w:rPr>
        <w:t xml:space="preserve"> en talleres con  </w:t>
      </w:r>
      <w:r>
        <w:rPr>
          <w:rFonts w:ascii="Arial" w:eastAsia="Times New Roman" w:hAnsi="Arial" w:cs="Arial"/>
          <w:color w:val="222222"/>
          <w:sz w:val="24"/>
          <w:szCs w:val="24"/>
          <w:lang w:eastAsia="es-VE"/>
        </w:rPr>
        <w:t>el</w:t>
      </w:r>
      <w:r w:rsidR="006F6505" w:rsidRPr="006E56A2">
        <w:rPr>
          <w:rFonts w:ascii="Arial" w:eastAsia="Times New Roman" w:hAnsi="Arial" w:cs="Arial"/>
          <w:color w:val="222222"/>
          <w:sz w:val="24"/>
          <w:szCs w:val="24"/>
          <w:lang w:eastAsia="es-VE"/>
        </w:rPr>
        <w:t xml:space="preserve"> profesor</w:t>
      </w:r>
      <w:r>
        <w:rPr>
          <w:rFonts w:ascii="Arial" w:eastAsia="Times New Roman" w:hAnsi="Arial" w:cs="Arial"/>
          <w:color w:val="222222"/>
          <w:sz w:val="24"/>
          <w:szCs w:val="24"/>
          <w:lang w:eastAsia="es-VE"/>
        </w:rPr>
        <w:t xml:space="preserve">  Haffar</w:t>
      </w:r>
      <w:r w:rsidR="006F6505" w:rsidRPr="006E56A2">
        <w:rPr>
          <w:rFonts w:ascii="Arial" w:eastAsia="Times New Roman" w:hAnsi="Arial" w:cs="Arial"/>
          <w:color w:val="222222"/>
          <w:sz w:val="24"/>
          <w:szCs w:val="24"/>
          <w:lang w:eastAsia="es-VE"/>
        </w:rPr>
        <w:t xml:space="preserve">, lo  que </w:t>
      </w:r>
      <w:r>
        <w:rPr>
          <w:rFonts w:ascii="Arial" w:eastAsia="Times New Roman" w:hAnsi="Arial" w:cs="Arial"/>
          <w:color w:val="222222"/>
          <w:sz w:val="24"/>
          <w:szCs w:val="24"/>
          <w:lang w:eastAsia="es-VE"/>
        </w:rPr>
        <w:t xml:space="preserve">los </w:t>
      </w:r>
      <w:r w:rsidR="006F6505" w:rsidRPr="006E56A2">
        <w:rPr>
          <w:rFonts w:ascii="Arial" w:eastAsia="Times New Roman" w:hAnsi="Arial" w:cs="Arial"/>
          <w:color w:val="222222"/>
          <w:sz w:val="24"/>
          <w:szCs w:val="24"/>
          <w:lang w:eastAsia="es-VE"/>
        </w:rPr>
        <w:t xml:space="preserve">  llevó a  tener la  oportunidad  de viajar  por casi todo el país</w:t>
      </w:r>
      <w:r w:rsidR="006F6505">
        <w:rPr>
          <w:rFonts w:ascii="Arial" w:eastAsia="Times New Roman" w:hAnsi="Arial" w:cs="Arial"/>
          <w:color w:val="222222"/>
          <w:sz w:val="24"/>
          <w:szCs w:val="24"/>
          <w:lang w:eastAsia="es-VE"/>
        </w:rPr>
        <w:t xml:space="preserve">, e inclusive fuera </w:t>
      </w:r>
      <w:r w:rsidR="006F6505" w:rsidRPr="006E56A2">
        <w:rPr>
          <w:rFonts w:ascii="Arial" w:eastAsia="Times New Roman" w:hAnsi="Arial" w:cs="Arial"/>
          <w:color w:val="222222"/>
          <w:sz w:val="24"/>
          <w:szCs w:val="24"/>
          <w:lang w:eastAsia="es-VE"/>
        </w:rPr>
        <w:t xml:space="preserve">   y contactar con más de 300 maestros  y sus niños. Llega</w:t>
      </w:r>
      <w:r>
        <w:rPr>
          <w:rFonts w:ascii="Arial" w:eastAsia="Times New Roman" w:hAnsi="Arial" w:cs="Arial"/>
          <w:color w:val="222222"/>
          <w:sz w:val="24"/>
          <w:szCs w:val="24"/>
          <w:lang w:eastAsia="es-VE"/>
        </w:rPr>
        <w:t>ndo</w:t>
      </w:r>
      <w:r w:rsidR="006F6505" w:rsidRPr="006E56A2">
        <w:rPr>
          <w:rFonts w:ascii="Arial" w:eastAsia="Times New Roman" w:hAnsi="Arial" w:cs="Arial"/>
          <w:color w:val="222222"/>
          <w:sz w:val="24"/>
          <w:szCs w:val="24"/>
          <w:lang w:eastAsia="es-VE"/>
        </w:rPr>
        <w:t xml:space="preserve">  a  la conclusión de que si el docente asume como importante  dominar  estrategias  de enseñanza  y se enamora  de ellas,  y  las prueba, las  valoriza,  se recrea en lo que enseña, y  la enseñanza se convierte para él , en un acto humano supremo. Si el docente por lo contario,  hace del acto docente un acto de obligación para ganar el pan de cada día,  la  enseñanza   se convierte en una   horrible  obligación. Por  supuesto,  no  </w:t>
      </w:r>
      <w:r>
        <w:rPr>
          <w:rFonts w:ascii="Arial" w:eastAsia="Times New Roman" w:hAnsi="Arial" w:cs="Arial"/>
          <w:color w:val="222222"/>
          <w:sz w:val="24"/>
          <w:szCs w:val="24"/>
          <w:lang w:eastAsia="es-VE"/>
        </w:rPr>
        <w:t xml:space="preserve">se pretende </w:t>
      </w:r>
      <w:r w:rsidR="006F6505" w:rsidRPr="006E56A2">
        <w:rPr>
          <w:rFonts w:ascii="Arial" w:eastAsia="Times New Roman" w:hAnsi="Arial" w:cs="Arial"/>
          <w:color w:val="222222"/>
          <w:sz w:val="24"/>
          <w:szCs w:val="24"/>
          <w:lang w:eastAsia="es-VE"/>
        </w:rPr>
        <w:t xml:space="preserve">   que el maestro </w:t>
      </w:r>
      <w:r>
        <w:rPr>
          <w:rFonts w:ascii="Arial" w:eastAsia="Times New Roman" w:hAnsi="Arial" w:cs="Arial"/>
          <w:color w:val="222222"/>
          <w:sz w:val="24"/>
          <w:szCs w:val="24"/>
          <w:lang w:eastAsia="es-VE"/>
        </w:rPr>
        <w:t xml:space="preserve">se convierta en </w:t>
      </w:r>
      <w:r w:rsidR="006F6505" w:rsidRPr="006E56A2">
        <w:rPr>
          <w:rFonts w:ascii="Arial" w:eastAsia="Times New Roman" w:hAnsi="Arial" w:cs="Arial"/>
          <w:color w:val="222222"/>
          <w:sz w:val="24"/>
          <w:szCs w:val="24"/>
          <w:lang w:eastAsia="es-VE"/>
        </w:rPr>
        <w:t xml:space="preserve"> un mártir  ni mucho menos, para </w:t>
      </w:r>
      <w:r>
        <w:rPr>
          <w:rFonts w:ascii="Arial" w:eastAsia="Times New Roman" w:hAnsi="Arial" w:cs="Arial"/>
          <w:color w:val="222222"/>
          <w:sz w:val="24"/>
          <w:szCs w:val="24"/>
          <w:lang w:eastAsia="es-VE"/>
        </w:rPr>
        <w:t>los autores</w:t>
      </w:r>
      <w:r w:rsidR="006F6505" w:rsidRPr="006E56A2">
        <w:rPr>
          <w:rFonts w:ascii="Arial" w:eastAsia="Times New Roman" w:hAnsi="Arial" w:cs="Arial"/>
          <w:color w:val="222222"/>
          <w:sz w:val="24"/>
          <w:szCs w:val="24"/>
          <w:lang w:eastAsia="es-VE"/>
        </w:rPr>
        <w:t xml:space="preserve"> es un líder social (Cornieles 2018),  pero como líder  debe  ser capaz  de  ayudar a guiar el proceso de enseñanza. </w:t>
      </w:r>
    </w:p>
    <w:p w14:paraId="4D4F86BE" w14:textId="1D04270E" w:rsidR="00C0092D" w:rsidRDefault="006F6505" w:rsidP="006F6505">
      <w:pPr>
        <w:rPr>
          <w:rFonts w:ascii="Arial" w:eastAsia="Times New Roman" w:hAnsi="Arial" w:cs="Arial"/>
          <w:color w:val="222222"/>
          <w:sz w:val="24"/>
          <w:szCs w:val="24"/>
          <w:lang w:eastAsia="es-VE"/>
        </w:rPr>
      </w:pPr>
      <w:r w:rsidRPr="006E56A2">
        <w:rPr>
          <w:rFonts w:ascii="Arial" w:eastAsia="Times New Roman" w:hAnsi="Arial" w:cs="Arial"/>
          <w:color w:val="222222"/>
          <w:sz w:val="24"/>
          <w:szCs w:val="24"/>
          <w:lang w:eastAsia="es-VE"/>
        </w:rPr>
        <w:t xml:space="preserve">Muchos  docentes </w:t>
      </w:r>
      <w:r w:rsidR="00AC419A">
        <w:rPr>
          <w:rFonts w:ascii="Arial" w:eastAsia="Times New Roman" w:hAnsi="Arial" w:cs="Arial"/>
          <w:color w:val="222222"/>
          <w:sz w:val="24"/>
          <w:szCs w:val="24"/>
          <w:lang w:eastAsia="es-VE"/>
        </w:rPr>
        <w:t xml:space="preserve">han </w:t>
      </w:r>
      <w:r w:rsidRPr="006E56A2">
        <w:rPr>
          <w:rFonts w:ascii="Arial" w:eastAsia="Times New Roman" w:hAnsi="Arial" w:cs="Arial"/>
          <w:color w:val="222222"/>
          <w:sz w:val="24"/>
          <w:szCs w:val="24"/>
          <w:lang w:eastAsia="es-VE"/>
        </w:rPr>
        <w:t>atravesa</w:t>
      </w:r>
      <w:r w:rsidR="00AC419A">
        <w:rPr>
          <w:rFonts w:ascii="Arial" w:eastAsia="Times New Roman" w:hAnsi="Arial" w:cs="Arial"/>
          <w:color w:val="222222"/>
          <w:sz w:val="24"/>
          <w:szCs w:val="24"/>
          <w:lang w:eastAsia="es-VE"/>
        </w:rPr>
        <w:t>do</w:t>
      </w:r>
      <w:r w:rsidRPr="006E56A2">
        <w:rPr>
          <w:rFonts w:ascii="Arial" w:eastAsia="Times New Roman" w:hAnsi="Arial" w:cs="Arial"/>
          <w:color w:val="222222"/>
          <w:sz w:val="24"/>
          <w:szCs w:val="24"/>
          <w:lang w:eastAsia="es-VE"/>
        </w:rPr>
        <w:t xml:space="preserve"> por   la experiencia docente de básica, y el  Ministerio  reglamentario, </w:t>
      </w:r>
      <w:r w:rsidR="00AC419A">
        <w:rPr>
          <w:rFonts w:ascii="Arial" w:eastAsia="Times New Roman" w:hAnsi="Arial" w:cs="Arial"/>
          <w:color w:val="222222"/>
          <w:sz w:val="24"/>
          <w:szCs w:val="24"/>
          <w:lang w:eastAsia="es-VE"/>
        </w:rPr>
        <w:t>durante mucho tiempo, les</w:t>
      </w:r>
      <w:r w:rsidRPr="006E56A2">
        <w:rPr>
          <w:rFonts w:ascii="Arial" w:eastAsia="Times New Roman" w:hAnsi="Arial" w:cs="Arial"/>
          <w:color w:val="222222"/>
          <w:sz w:val="24"/>
          <w:szCs w:val="24"/>
          <w:lang w:eastAsia="es-VE"/>
        </w:rPr>
        <w:t xml:space="preserve"> proporcionaba, los  libros, los programas,  las metódicas, el sistema de evaluación, todo. Época  </w:t>
      </w:r>
      <w:r w:rsidR="00AC419A">
        <w:rPr>
          <w:rFonts w:ascii="Arial" w:eastAsia="Times New Roman" w:hAnsi="Arial" w:cs="Arial"/>
          <w:color w:val="222222"/>
          <w:sz w:val="24"/>
          <w:szCs w:val="24"/>
          <w:lang w:eastAsia="es-VE"/>
        </w:rPr>
        <w:t>(década</w:t>
      </w:r>
      <w:r w:rsidR="00B5769C">
        <w:rPr>
          <w:rFonts w:ascii="Arial" w:eastAsia="Times New Roman" w:hAnsi="Arial" w:cs="Arial"/>
          <w:color w:val="222222"/>
          <w:sz w:val="24"/>
          <w:szCs w:val="24"/>
          <w:lang w:eastAsia="es-VE"/>
        </w:rPr>
        <w:t>s</w:t>
      </w:r>
      <w:r w:rsidR="00AC419A">
        <w:rPr>
          <w:rFonts w:ascii="Arial" w:eastAsia="Times New Roman" w:hAnsi="Arial" w:cs="Arial"/>
          <w:color w:val="222222"/>
          <w:sz w:val="24"/>
          <w:szCs w:val="24"/>
          <w:lang w:eastAsia="es-VE"/>
        </w:rPr>
        <w:t xml:space="preserve">-70-80) </w:t>
      </w:r>
      <w:r w:rsidRPr="006E56A2">
        <w:rPr>
          <w:rFonts w:ascii="Arial" w:eastAsia="Times New Roman" w:hAnsi="Arial" w:cs="Arial"/>
          <w:color w:val="222222"/>
          <w:sz w:val="24"/>
          <w:szCs w:val="24"/>
          <w:lang w:eastAsia="es-VE"/>
        </w:rPr>
        <w:t>en  que el programa  traía  objetivos, contenidos</w:t>
      </w:r>
      <w:r w:rsidRPr="000126C1">
        <w:rPr>
          <w:rFonts w:ascii="Arial" w:eastAsia="Times New Roman" w:hAnsi="Arial" w:cs="Arial"/>
          <w:color w:val="222222"/>
          <w:sz w:val="24"/>
          <w:szCs w:val="24"/>
          <w:lang w:eastAsia="es-VE"/>
        </w:rPr>
        <w:t>, estrategias, actividades, evaluación, y los maestros sólo las  cumplía</w:t>
      </w:r>
      <w:r w:rsidR="00AC419A">
        <w:rPr>
          <w:rFonts w:ascii="Arial" w:eastAsia="Times New Roman" w:hAnsi="Arial" w:cs="Arial"/>
          <w:color w:val="222222"/>
          <w:sz w:val="24"/>
          <w:szCs w:val="24"/>
          <w:lang w:eastAsia="es-VE"/>
        </w:rPr>
        <w:t>n</w:t>
      </w:r>
      <w:r w:rsidRPr="000126C1">
        <w:rPr>
          <w:rFonts w:ascii="Arial" w:eastAsia="Times New Roman" w:hAnsi="Arial" w:cs="Arial"/>
          <w:color w:val="222222"/>
          <w:sz w:val="24"/>
          <w:szCs w:val="24"/>
          <w:lang w:eastAsia="es-VE"/>
        </w:rPr>
        <w:t xml:space="preserve">. Cuantas veces  </w:t>
      </w:r>
      <w:r w:rsidR="00AC419A">
        <w:rPr>
          <w:rFonts w:ascii="Arial" w:eastAsia="Times New Roman" w:hAnsi="Arial" w:cs="Arial"/>
          <w:color w:val="222222"/>
          <w:sz w:val="24"/>
          <w:szCs w:val="24"/>
          <w:lang w:eastAsia="es-VE"/>
        </w:rPr>
        <w:t xml:space="preserve">tuvieron </w:t>
      </w:r>
      <w:r w:rsidRPr="000126C1">
        <w:rPr>
          <w:rFonts w:ascii="Arial" w:eastAsia="Times New Roman" w:hAnsi="Arial" w:cs="Arial"/>
          <w:color w:val="222222"/>
          <w:sz w:val="24"/>
          <w:szCs w:val="24"/>
          <w:lang w:eastAsia="es-VE"/>
        </w:rPr>
        <w:t xml:space="preserve"> los docentes  que pasar  por los  cambios  de programas  sin previo aviso  y sin  entrenamiento, o  por cambio del sistema de evaluación,  sin tomar  en consideración  </w:t>
      </w:r>
      <w:r w:rsidR="00AC419A">
        <w:rPr>
          <w:rFonts w:ascii="Arial" w:eastAsia="Times New Roman" w:hAnsi="Arial" w:cs="Arial"/>
          <w:color w:val="222222"/>
          <w:sz w:val="24"/>
          <w:szCs w:val="24"/>
          <w:lang w:eastAsia="es-VE"/>
        </w:rPr>
        <w:t>su</w:t>
      </w:r>
      <w:r w:rsidRPr="000126C1">
        <w:rPr>
          <w:rFonts w:ascii="Arial" w:eastAsia="Times New Roman" w:hAnsi="Arial" w:cs="Arial"/>
          <w:color w:val="222222"/>
          <w:sz w:val="24"/>
          <w:szCs w:val="24"/>
          <w:lang w:eastAsia="es-VE"/>
        </w:rPr>
        <w:t xml:space="preserve"> opinión, </w:t>
      </w:r>
      <w:r w:rsidR="00AC419A">
        <w:rPr>
          <w:rFonts w:ascii="Arial" w:eastAsia="Times New Roman" w:hAnsi="Arial" w:cs="Arial"/>
          <w:color w:val="222222"/>
          <w:sz w:val="24"/>
          <w:szCs w:val="24"/>
          <w:lang w:eastAsia="es-VE"/>
        </w:rPr>
        <w:t>y sin entrenarl</w:t>
      </w:r>
      <w:r w:rsidRPr="000126C1">
        <w:rPr>
          <w:rFonts w:ascii="Arial" w:eastAsia="Times New Roman" w:hAnsi="Arial" w:cs="Arial"/>
          <w:color w:val="222222"/>
          <w:sz w:val="24"/>
          <w:szCs w:val="24"/>
          <w:lang w:eastAsia="es-VE"/>
        </w:rPr>
        <w:t xml:space="preserve">os  para tales cambios. Por ejemplo, cuando se implanta  enseñar  matemáticas  modernas, sin previo aviso  y mucho menos preparación. En </w:t>
      </w:r>
      <w:r w:rsidR="00C0092D">
        <w:rPr>
          <w:rFonts w:ascii="Arial" w:eastAsia="Times New Roman" w:hAnsi="Arial" w:cs="Arial"/>
          <w:color w:val="222222"/>
          <w:sz w:val="24"/>
          <w:szCs w:val="24"/>
          <w:lang w:eastAsia="es-VE"/>
        </w:rPr>
        <w:t xml:space="preserve">el caso de uno de las autores  de este trabajo, se vio obligada  </w:t>
      </w:r>
      <w:r w:rsidRPr="000126C1">
        <w:rPr>
          <w:rFonts w:ascii="Arial" w:eastAsia="Times New Roman" w:hAnsi="Arial" w:cs="Arial"/>
          <w:color w:val="222222"/>
          <w:sz w:val="24"/>
          <w:szCs w:val="24"/>
          <w:lang w:eastAsia="es-VE"/>
        </w:rPr>
        <w:t xml:space="preserve">a  trabajar  con </w:t>
      </w:r>
      <w:r w:rsidR="00C0092D">
        <w:rPr>
          <w:rFonts w:ascii="Arial" w:eastAsia="Times New Roman" w:hAnsi="Arial" w:cs="Arial"/>
          <w:color w:val="222222"/>
          <w:sz w:val="24"/>
          <w:szCs w:val="24"/>
          <w:lang w:eastAsia="es-VE"/>
        </w:rPr>
        <w:t>sus</w:t>
      </w:r>
      <w:r w:rsidRPr="000126C1">
        <w:rPr>
          <w:rFonts w:ascii="Arial" w:eastAsia="Times New Roman" w:hAnsi="Arial" w:cs="Arial"/>
          <w:color w:val="222222"/>
          <w:sz w:val="24"/>
          <w:szCs w:val="24"/>
          <w:lang w:eastAsia="es-VE"/>
        </w:rPr>
        <w:t xml:space="preserve"> hermanos, que a la sazón estudiaban Ingeniería  y Matemáticas puras  en la Universidad Central </w:t>
      </w:r>
      <w:r w:rsidR="00C0092D">
        <w:rPr>
          <w:rFonts w:ascii="Arial" w:eastAsia="Times New Roman" w:hAnsi="Arial" w:cs="Arial"/>
          <w:color w:val="222222"/>
          <w:sz w:val="24"/>
          <w:szCs w:val="24"/>
          <w:lang w:eastAsia="es-VE"/>
        </w:rPr>
        <w:t xml:space="preserve">de </w:t>
      </w:r>
      <w:r w:rsidR="00C0092D">
        <w:rPr>
          <w:rFonts w:ascii="Arial" w:eastAsia="Times New Roman" w:hAnsi="Arial" w:cs="Arial"/>
          <w:color w:val="222222"/>
          <w:sz w:val="24"/>
          <w:szCs w:val="24"/>
          <w:lang w:eastAsia="es-VE"/>
        </w:rPr>
        <w:lastRenderedPageBreak/>
        <w:t>Venezuela, y sólo así pudo</w:t>
      </w:r>
      <w:r w:rsidRPr="000126C1">
        <w:rPr>
          <w:rFonts w:ascii="Arial" w:eastAsia="Times New Roman" w:hAnsi="Arial" w:cs="Arial"/>
          <w:color w:val="222222"/>
          <w:sz w:val="24"/>
          <w:szCs w:val="24"/>
          <w:lang w:eastAsia="es-VE"/>
        </w:rPr>
        <w:t xml:space="preserve"> comprender lo que debía e</w:t>
      </w:r>
      <w:r w:rsidR="00C9264A">
        <w:rPr>
          <w:rFonts w:ascii="Arial" w:eastAsia="Times New Roman" w:hAnsi="Arial" w:cs="Arial"/>
          <w:color w:val="222222"/>
          <w:sz w:val="24"/>
          <w:szCs w:val="24"/>
          <w:lang w:eastAsia="es-VE"/>
        </w:rPr>
        <w:t>nseñar</w:t>
      </w:r>
      <w:r w:rsidRPr="00C9264A">
        <w:rPr>
          <w:rFonts w:ascii="Arial" w:hAnsi="Arial" w:cs="Arial"/>
          <w:color w:val="222222"/>
          <w:sz w:val="24"/>
          <w:szCs w:val="24"/>
          <w:vertAlign w:val="superscript"/>
        </w:rPr>
        <w:footnoteReference w:id="25"/>
      </w:r>
      <w:r w:rsidRPr="000126C1">
        <w:rPr>
          <w:rFonts w:ascii="Arial" w:eastAsia="Times New Roman" w:hAnsi="Arial" w:cs="Arial"/>
          <w:color w:val="222222"/>
          <w:sz w:val="24"/>
          <w:szCs w:val="24"/>
          <w:lang w:eastAsia="es-VE"/>
        </w:rPr>
        <w:t>.</w:t>
      </w:r>
      <w:r w:rsidR="00C9264A">
        <w:rPr>
          <w:rFonts w:ascii="Arial" w:eastAsia="Times New Roman" w:hAnsi="Arial" w:cs="Arial"/>
          <w:color w:val="222222"/>
          <w:sz w:val="24"/>
          <w:szCs w:val="24"/>
          <w:lang w:eastAsia="es-VE"/>
        </w:rPr>
        <w:t xml:space="preserve">  </w:t>
      </w:r>
      <w:r w:rsidRPr="000126C1">
        <w:rPr>
          <w:rFonts w:ascii="Arial" w:eastAsia="Times New Roman" w:hAnsi="Arial" w:cs="Arial"/>
          <w:color w:val="222222"/>
          <w:sz w:val="24"/>
          <w:szCs w:val="24"/>
          <w:lang w:eastAsia="es-VE"/>
        </w:rPr>
        <w:t xml:space="preserve">Se dio  muchas veces el caso  que los docentes  a veces dominaban el programa mejor que la persona que mandaban a entrenarlos. (Muchos </w:t>
      </w:r>
      <w:r w:rsidR="00C0092D" w:rsidRPr="000126C1">
        <w:rPr>
          <w:rFonts w:ascii="Arial" w:eastAsia="Times New Roman" w:hAnsi="Arial" w:cs="Arial"/>
          <w:color w:val="222222"/>
          <w:sz w:val="24"/>
          <w:szCs w:val="24"/>
          <w:lang w:eastAsia="es-VE"/>
        </w:rPr>
        <w:t>era</w:t>
      </w:r>
      <w:r w:rsidR="00C0092D">
        <w:rPr>
          <w:rFonts w:ascii="Arial" w:eastAsia="Times New Roman" w:hAnsi="Arial" w:cs="Arial"/>
          <w:color w:val="222222"/>
          <w:sz w:val="24"/>
          <w:szCs w:val="24"/>
          <w:lang w:eastAsia="es-VE"/>
        </w:rPr>
        <w:t>n</w:t>
      </w:r>
      <w:r w:rsidRPr="000126C1">
        <w:rPr>
          <w:rFonts w:ascii="Arial" w:eastAsia="Times New Roman" w:hAnsi="Arial" w:cs="Arial"/>
          <w:color w:val="222222"/>
          <w:sz w:val="24"/>
          <w:szCs w:val="24"/>
          <w:lang w:eastAsia="es-VE"/>
        </w:rPr>
        <w:t xml:space="preserve"> estudiantes universitarios).</w:t>
      </w:r>
    </w:p>
    <w:p w14:paraId="6BAC6613" w14:textId="7EF10189" w:rsidR="006F6505" w:rsidRDefault="006F6505" w:rsidP="006F6505">
      <w:pPr>
        <w:rPr>
          <w:rFonts w:ascii="Arial" w:eastAsia="Times New Roman" w:hAnsi="Arial" w:cs="Arial"/>
          <w:color w:val="222222"/>
          <w:sz w:val="24"/>
          <w:szCs w:val="24"/>
          <w:lang w:eastAsia="es-VE"/>
        </w:rPr>
      </w:pPr>
      <w:r w:rsidRPr="000126C1">
        <w:rPr>
          <w:rFonts w:ascii="Arial" w:eastAsia="Times New Roman" w:hAnsi="Arial" w:cs="Arial"/>
          <w:color w:val="222222"/>
          <w:sz w:val="24"/>
          <w:szCs w:val="24"/>
          <w:lang w:eastAsia="es-VE"/>
        </w:rPr>
        <w:t xml:space="preserve">  Al asumir  plantear este proyecto  lo hacemos  como una contribución, como una forma de expresar nuestros  pensamientos</w:t>
      </w:r>
      <w:r>
        <w:rPr>
          <w:rFonts w:ascii="Arial" w:eastAsia="Times New Roman" w:hAnsi="Arial" w:cs="Arial"/>
          <w:color w:val="222222"/>
          <w:sz w:val="24"/>
          <w:szCs w:val="24"/>
          <w:lang w:eastAsia="es-VE"/>
        </w:rPr>
        <w:t xml:space="preserve"> y nuestras  inquietudes, como una forma  de  exigir  la  necesaria participación del docente  en la toma de decisiones educativas.</w:t>
      </w:r>
      <w:r w:rsidRPr="000126C1">
        <w:rPr>
          <w:rFonts w:ascii="Arial" w:eastAsia="Times New Roman" w:hAnsi="Arial" w:cs="Arial"/>
          <w:color w:val="222222"/>
          <w:sz w:val="24"/>
          <w:szCs w:val="24"/>
          <w:lang w:eastAsia="es-VE"/>
        </w:rPr>
        <w:t xml:space="preserve"> </w:t>
      </w:r>
      <w:r>
        <w:rPr>
          <w:rFonts w:ascii="Arial" w:eastAsia="Times New Roman" w:hAnsi="Arial" w:cs="Arial"/>
          <w:color w:val="222222"/>
          <w:sz w:val="24"/>
          <w:szCs w:val="24"/>
          <w:lang w:eastAsia="es-VE"/>
        </w:rPr>
        <w:t>Es  un grito, que no queremos sea al infinito. Hay  que oír  al maestro.</w:t>
      </w:r>
      <w:bookmarkEnd w:id="24"/>
    </w:p>
    <w:p w14:paraId="4FD4E3CF" w14:textId="37223972" w:rsidR="006F6505" w:rsidRPr="00C9264A" w:rsidRDefault="006F6505" w:rsidP="006F6505">
      <w:pPr>
        <w:rPr>
          <w:rFonts w:ascii="Arial" w:hAnsi="Arial" w:cs="Arial"/>
          <w:sz w:val="24"/>
          <w:szCs w:val="24"/>
          <w:lang w:eastAsia="es-VE"/>
        </w:rPr>
      </w:pPr>
      <w:bookmarkStart w:id="25" w:name="_Toc524882894"/>
      <w:r w:rsidRPr="00C9264A">
        <w:rPr>
          <w:rFonts w:ascii="Arial" w:hAnsi="Arial" w:cs="Arial"/>
          <w:sz w:val="24"/>
          <w:szCs w:val="24"/>
          <w:lang w:eastAsia="es-VE"/>
        </w:rPr>
        <w:t xml:space="preserve">Reconocemos  las dificultades, pero particularmente  somos  contrarios  a que todo  se nos dé  como acabado, de que no se deje al maestro participar  en  las decisiones de aula. </w:t>
      </w:r>
      <w:r w:rsidR="00C0092D" w:rsidRPr="00C9264A">
        <w:rPr>
          <w:rFonts w:ascii="Arial" w:hAnsi="Arial" w:cs="Arial"/>
          <w:sz w:val="24"/>
          <w:szCs w:val="24"/>
          <w:lang w:eastAsia="es-VE"/>
        </w:rPr>
        <w:t>(Cornieles 2017)</w:t>
      </w:r>
      <w:r w:rsidR="00C0092D">
        <w:rPr>
          <w:rFonts w:ascii="Arial" w:hAnsi="Arial" w:cs="Arial"/>
          <w:sz w:val="24"/>
          <w:szCs w:val="24"/>
          <w:lang w:eastAsia="es-VE"/>
        </w:rPr>
        <w:t xml:space="preserve"> expresa “</w:t>
      </w:r>
      <w:r w:rsidR="00C0092D" w:rsidRPr="00C9264A">
        <w:rPr>
          <w:rFonts w:ascii="Arial" w:hAnsi="Arial" w:cs="Arial"/>
          <w:sz w:val="24"/>
          <w:szCs w:val="24"/>
          <w:lang w:eastAsia="es-VE"/>
        </w:rPr>
        <w:t>Conocemos</w:t>
      </w:r>
      <w:r w:rsidRPr="00C9264A">
        <w:rPr>
          <w:rFonts w:ascii="Arial" w:hAnsi="Arial" w:cs="Arial"/>
          <w:sz w:val="24"/>
          <w:szCs w:val="24"/>
          <w:lang w:eastAsia="es-VE"/>
        </w:rPr>
        <w:t xml:space="preserve"> investigaciones   extraordinarias, realizadas   o por tesistas, o por personas que desean ascender en el escalafón,  y una vez  que  finalizan su investigación no vuelven por la escuela, donde  hicieron el trabajo</w:t>
      </w:r>
      <w:r w:rsidR="00C0092D">
        <w:rPr>
          <w:rFonts w:ascii="Arial" w:hAnsi="Arial" w:cs="Arial"/>
          <w:sz w:val="24"/>
          <w:szCs w:val="24"/>
          <w:lang w:eastAsia="es-VE"/>
        </w:rPr>
        <w:t>”</w:t>
      </w:r>
      <w:r w:rsidRPr="00C9264A">
        <w:rPr>
          <w:rFonts w:ascii="Arial" w:hAnsi="Arial" w:cs="Arial"/>
          <w:sz w:val="24"/>
          <w:szCs w:val="24"/>
          <w:lang w:eastAsia="es-VE"/>
        </w:rPr>
        <w:t>. Creemos que   la  escuela Básica  tiene una gran riqueza   y tiene maestros  que hacen cosas interesantes  y ellas deben ser consideradas. El maestro es un investigador  al interior de su aula  y tiene  mu</w:t>
      </w:r>
      <w:r w:rsidR="00FD7538">
        <w:rPr>
          <w:rFonts w:ascii="Arial" w:hAnsi="Arial" w:cs="Arial"/>
          <w:sz w:val="24"/>
          <w:szCs w:val="24"/>
          <w:lang w:eastAsia="es-VE"/>
        </w:rPr>
        <w:t>cho que decir  al respecto, oigá</w:t>
      </w:r>
      <w:r w:rsidRPr="00C9264A">
        <w:rPr>
          <w:rFonts w:ascii="Arial" w:hAnsi="Arial" w:cs="Arial"/>
          <w:sz w:val="24"/>
          <w:szCs w:val="24"/>
          <w:lang w:eastAsia="es-VE"/>
        </w:rPr>
        <w:t>mosle.</w:t>
      </w:r>
      <w:bookmarkEnd w:id="25"/>
    </w:p>
    <w:p w14:paraId="6BE0504D" w14:textId="77777777" w:rsidR="000D2FE7" w:rsidRDefault="000D2FE7">
      <w:pPr>
        <w:rPr>
          <w:rFonts w:ascii="Arial" w:eastAsia="Times New Roman" w:hAnsi="Arial" w:cs="Arial"/>
          <w:color w:val="222222"/>
          <w:sz w:val="24"/>
          <w:szCs w:val="24"/>
          <w:lang w:eastAsia="es-VE"/>
        </w:rPr>
      </w:pPr>
    </w:p>
    <w:p w14:paraId="0CDBD0B0" w14:textId="77777777" w:rsidR="009952DB" w:rsidRDefault="009952DB">
      <w:pPr>
        <w:rPr>
          <w:rFonts w:ascii="Arial" w:eastAsia="Times New Roman" w:hAnsi="Arial" w:cs="Arial"/>
          <w:color w:val="222222"/>
          <w:sz w:val="24"/>
          <w:szCs w:val="24"/>
          <w:lang w:eastAsia="es-VE"/>
        </w:rPr>
      </w:pPr>
    </w:p>
    <w:p w14:paraId="371B4419" w14:textId="77777777" w:rsidR="000D2FE7" w:rsidRDefault="000D2FE7">
      <w:pPr>
        <w:rPr>
          <w:rFonts w:ascii="Arial" w:eastAsia="Times New Roman" w:hAnsi="Arial" w:cs="Arial"/>
          <w:color w:val="222222"/>
          <w:sz w:val="24"/>
          <w:szCs w:val="24"/>
          <w:lang w:eastAsia="es-VE"/>
        </w:rPr>
      </w:pPr>
    </w:p>
    <w:p w14:paraId="2D4385BC" w14:textId="7B8DAF38" w:rsidR="001F273C" w:rsidRDefault="001F273C">
      <w:pPr>
        <w:rPr>
          <w:rFonts w:asciiTheme="majorHAnsi" w:eastAsia="Times New Roman" w:hAnsiTheme="majorHAnsi" w:cstheme="majorBidi"/>
          <w:b/>
          <w:bCs/>
          <w:color w:val="4F81BD" w:themeColor="accent1"/>
          <w:sz w:val="26"/>
          <w:szCs w:val="26"/>
          <w:lang w:eastAsia="es-VE"/>
        </w:rPr>
      </w:pPr>
      <w:r>
        <w:rPr>
          <w:rFonts w:eastAsia="Times New Roman"/>
          <w:lang w:eastAsia="es-VE"/>
        </w:rPr>
        <w:br w:type="page"/>
      </w:r>
    </w:p>
    <w:p w14:paraId="51921A94" w14:textId="7C47A430" w:rsidR="004B1010" w:rsidRPr="009C49E3" w:rsidRDefault="004B1010" w:rsidP="004B1010">
      <w:pPr>
        <w:pStyle w:val="Ttulo1"/>
        <w:rPr>
          <w:highlight w:val="yellow"/>
        </w:rPr>
      </w:pPr>
      <w:bookmarkStart w:id="26" w:name="_Toc525675105"/>
      <w:r w:rsidRPr="009C49E3">
        <w:rPr>
          <w:highlight w:val="yellow"/>
        </w:rPr>
        <w:lastRenderedPageBreak/>
        <w:t>CAPITULO   II</w:t>
      </w:r>
      <w:bookmarkEnd w:id="26"/>
    </w:p>
    <w:p w14:paraId="43D5B4DE" w14:textId="4ADDF6F9" w:rsidR="004B1010" w:rsidRPr="00F1376A" w:rsidRDefault="00FC7184" w:rsidP="00F1376A">
      <w:pPr>
        <w:pStyle w:val="Ttulo1"/>
        <w:shd w:val="clear" w:color="auto" w:fill="7030A0"/>
      </w:pPr>
      <w:bookmarkStart w:id="27" w:name="_Toc525675106"/>
      <w:r>
        <w:rPr>
          <w:highlight w:val="yellow"/>
        </w:rPr>
        <w:t>1.-</w:t>
      </w:r>
      <w:r w:rsidR="00F1376A" w:rsidRPr="00F1376A">
        <w:rPr>
          <w:highlight w:val="yellow"/>
        </w:rPr>
        <w:t>FUNDAMENTOS PSICOPEDAGÓGICOS EN LA CONSTRUCCIÓN DEL CONOCIMIENTO LÓGICO-MATEMÁTICO SEGÚN  PIAGET.</w:t>
      </w:r>
      <w:bookmarkEnd w:id="27"/>
    </w:p>
    <w:p w14:paraId="6C394A31" w14:textId="77777777" w:rsidR="0026692B" w:rsidRDefault="0026692B" w:rsidP="004B1010">
      <w:pPr>
        <w:rPr>
          <w:rFonts w:ascii="Arial" w:eastAsia="Times New Roman" w:hAnsi="Arial" w:cs="Arial"/>
          <w:color w:val="222222"/>
          <w:sz w:val="24"/>
          <w:szCs w:val="24"/>
          <w:lang w:eastAsia="es-VE"/>
        </w:rPr>
      </w:pPr>
    </w:p>
    <w:p w14:paraId="6CE0289E" w14:textId="54F070F6" w:rsidR="0026692B" w:rsidRDefault="0026692B" w:rsidP="004B1010">
      <w:pPr>
        <w:rPr>
          <w:rFonts w:ascii="Arial" w:eastAsia="Times New Roman" w:hAnsi="Arial" w:cs="Arial"/>
          <w:color w:val="222222"/>
          <w:sz w:val="24"/>
          <w:szCs w:val="24"/>
          <w:lang w:eastAsia="es-VE"/>
        </w:rPr>
      </w:pPr>
      <w:r w:rsidRPr="0026692B">
        <w:rPr>
          <w:rFonts w:ascii="Arial" w:eastAsia="Times New Roman" w:hAnsi="Arial" w:cs="Arial"/>
          <w:noProof/>
          <w:color w:val="222222"/>
          <w:sz w:val="24"/>
          <w:szCs w:val="24"/>
          <w:lang w:eastAsia="es-VE"/>
        </w:rPr>
        <w:drawing>
          <wp:inline distT="0" distB="0" distL="0" distR="0" wp14:anchorId="09527216" wp14:editId="0A4E797F">
            <wp:extent cx="4400550" cy="2752544"/>
            <wp:effectExtent l="0" t="0" r="0" b="0"/>
            <wp:docPr id="9" name="Imagen 9" descr="Resultado de imagen para HAFFAR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HAFFAR ORIGAM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4613" cy="2755085"/>
                    </a:xfrm>
                    <a:prstGeom prst="rect">
                      <a:avLst/>
                    </a:prstGeom>
                    <a:noFill/>
                    <a:ln>
                      <a:noFill/>
                    </a:ln>
                  </pic:spPr>
                </pic:pic>
              </a:graphicData>
            </a:graphic>
          </wp:inline>
        </w:drawing>
      </w:r>
    </w:p>
    <w:p w14:paraId="6E83281C" w14:textId="30117400" w:rsidR="0026692B" w:rsidRPr="006C63A4" w:rsidRDefault="006C63A4" w:rsidP="004B1010">
      <w:pPr>
        <w:rPr>
          <w:rFonts w:ascii="Arial" w:eastAsia="Times New Roman" w:hAnsi="Arial" w:cs="Arial"/>
          <w:color w:val="222222"/>
          <w:sz w:val="20"/>
          <w:szCs w:val="24"/>
          <w:lang w:eastAsia="es-VE"/>
        </w:rPr>
      </w:pPr>
      <w:r w:rsidRPr="006C63A4">
        <w:rPr>
          <w:rFonts w:ascii="Arial" w:eastAsia="Times New Roman" w:hAnsi="Arial" w:cs="Arial"/>
          <w:color w:val="222222"/>
          <w:sz w:val="20"/>
          <w:szCs w:val="24"/>
          <w:lang w:eastAsia="es-VE"/>
        </w:rPr>
        <w:t>Figura realizada  por el profesor Haffar a partir  de un billete  ya en desuso.</w:t>
      </w:r>
      <w:r w:rsidR="009A5F9C">
        <w:rPr>
          <w:rStyle w:val="Refdenotaalpie"/>
          <w:rFonts w:ascii="Arial" w:eastAsia="Times New Roman" w:hAnsi="Arial" w:cs="Arial"/>
          <w:color w:val="222222"/>
          <w:sz w:val="20"/>
          <w:szCs w:val="24"/>
          <w:lang w:eastAsia="es-VE"/>
        </w:rPr>
        <w:footnoteReference w:id="26"/>
      </w:r>
    </w:p>
    <w:p w14:paraId="7888870E" w14:textId="39C69BE9" w:rsidR="004B1010"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La idea </w:t>
      </w:r>
      <w:r>
        <w:rPr>
          <w:rFonts w:ascii="Arial" w:eastAsia="Times New Roman" w:hAnsi="Arial" w:cs="Arial"/>
          <w:color w:val="222222"/>
          <w:sz w:val="24"/>
          <w:szCs w:val="24"/>
          <w:lang w:eastAsia="es-VE"/>
        </w:rPr>
        <w:t xml:space="preserve"> se bas</w:t>
      </w:r>
      <w:r w:rsidR="00651BC3">
        <w:rPr>
          <w:rFonts w:ascii="Arial" w:eastAsia="Times New Roman" w:hAnsi="Arial" w:cs="Arial"/>
          <w:color w:val="222222"/>
          <w:sz w:val="24"/>
          <w:szCs w:val="24"/>
          <w:lang w:eastAsia="es-VE"/>
        </w:rPr>
        <w:t>ó</w:t>
      </w:r>
      <w:r>
        <w:rPr>
          <w:rFonts w:ascii="Arial" w:eastAsia="Times New Roman" w:hAnsi="Arial" w:cs="Arial"/>
          <w:color w:val="222222"/>
          <w:sz w:val="24"/>
          <w:szCs w:val="24"/>
          <w:lang w:eastAsia="es-VE"/>
        </w:rPr>
        <w:t xml:space="preserve">  en </w:t>
      </w:r>
      <w:r w:rsidRPr="00A36EAB">
        <w:rPr>
          <w:rFonts w:ascii="Arial" w:eastAsia="Times New Roman" w:hAnsi="Arial" w:cs="Arial"/>
          <w:color w:val="222222"/>
          <w:sz w:val="24"/>
          <w:szCs w:val="24"/>
          <w:lang w:eastAsia="es-VE"/>
        </w:rPr>
        <w:t xml:space="preserve">  trabajar  con los primeros niveles  del sistema educativo, y con las nociones  geométricas  y matemáticas. No pretend</w:t>
      </w:r>
      <w:r>
        <w:rPr>
          <w:rFonts w:ascii="Arial" w:eastAsia="Times New Roman" w:hAnsi="Arial" w:cs="Arial"/>
          <w:color w:val="222222"/>
          <w:sz w:val="24"/>
          <w:szCs w:val="24"/>
          <w:lang w:eastAsia="es-VE"/>
        </w:rPr>
        <w:t xml:space="preserve">íamos </w:t>
      </w:r>
      <w:r w:rsidRPr="00A36EAB">
        <w:rPr>
          <w:rFonts w:ascii="Arial" w:eastAsia="Times New Roman" w:hAnsi="Arial" w:cs="Arial"/>
          <w:color w:val="222222"/>
          <w:sz w:val="24"/>
          <w:szCs w:val="24"/>
          <w:lang w:eastAsia="es-VE"/>
        </w:rPr>
        <w:t xml:space="preserve"> </w:t>
      </w:r>
      <w:r w:rsidR="00651BC3">
        <w:rPr>
          <w:rFonts w:ascii="Arial" w:eastAsia="Times New Roman" w:hAnsi="Arial" w:cs="Arial"/>
          <w:color w:val="222222"/>
          <w:sz w:val="24"/>
          <w:szCs w:val="24"/>
          <w:lang w:eastAsia="es-VE"/>
        </w:rPr>
        <w:t xml:space="preserve">que el niño aprendiera </w:t>
      </w:r>
      <w:r w:rsidRPr="00A36EAB">
        <w:rPr>
          <w:rFonts w:ascii="Arial" w:eastAsia="Times New Roman" w:hAnsi="Arial" w:cs="Arial"/>
          <w:color w:val="222222"/>
          <w:sz w:val="24"/>
          <w:szCs w:val="24"/>
          <w:lang w:eastAsia="es-VE"/>
        </w:rPr>
        <w:t xml:space="preserve">  definiciones, sino familiarizar al niño con los elementos geométrico   y que a medida que avan</w:t>
      </w:r>
      <w:r w:rsidR="00651BC3">
        <w:rPr>
          <w:rFonts w:ascii="Arial" w:eastAsia="Times New Roman" w:hAnsi="Arial" w:cs="Arial"/>
          <w:color w:val="222222"/>
          <w:sz w:val="24"/>
          <w:szCs w:val="24"/>
          <w:lang w:eastAsia="es-VE"/>
        </w:rPr>
        <w:t>zara</w:t>
      </w:r>
      <w:r w:rsidRPr="00A36EAB">
        <w:rPr>
          <w:rFonts w:ascii="Arial" w:eastAsia="Times New Roman" w:hAnsi="Arial" w:cs="Arial"/>
          <w:color w:val="222222"/>
          <w:sz w:val="24"/>
          <w:szCs w:val="24"/>
          <w:lang w:eastAsia="es-VE"/>
        </w:rPr>
        <w:t xml:space="preserve">  en edad  y  conocimiento a través  del sistema educativo, el concepto y la definición del elemento geométrico le </w:t>
      </w:r>
      <w:r w:rsidR="00651BC3" w:rsidRPr="00A36EAB">
        <w:rPr>
          <w:rFonts w:ascii="Arial" w:eastAsia="Times New Roman" w:hAnsi="Arial" w:cs="Arial"/>
          <w:color w:val="222222"/>
          <w:sz w:val="24"/>
          <w:szCs w:val="24"/>
          <w:lang w:eastAsia="es-VE"/>
        </w:rPr>
        <w:t>resul</w:t>
      </w:r>
      <w:r w:rsidR="00651BC3">
        <w:rPr>
          <w:rFonts w:ascii="Arial" w:eastAsia="Times New Roman" w:hAnsi="Arial" w:cs="Arial"/>
          <w:color w:val="222222"/>
          <w:sz w:val="24"/>
          <w:szCs w:val="24"/>
          <w:lang w:eastAsia="es-VE"/>
        </w:rPr>
        <w:t>tara</w:t>
      </w:r>
      <w:r w:rsidRPr="00A36EAB">
        <w:rPr>
          <w:rFonts w:ascii="Arial" w:eastAsia="Times New Roman" w:hAnsi="Arial" w:cs="Arial"/>
          <w:color w:val="222222"/>
          <w:sz w:val="24"/>
          <w:szCs w:val="24"/>
          <w:lang w:eastAsia="es-VE"/>
        </w:rPr>
        <w:t xml:space="preserve"> fácil de asimilar.</w:t>
      </w:r>
      <w:r w:rsidR="00651BC3">
        <w:rPr>
          <w:rFonts w:ascii="Arial" w:eastAsia="Times New Roman" w:hAnsi="Arial" w:cs="Arial"/>
          <w:color w:val="222222"/>
          <w:sz w:val="24"/>
          <w:szCs w:val="24"/>
          <w:lang w:eastAsia="es-VE"/>
        </w:rPr>
        <w:t xml:space="preserve"> Para ellos </w:t>
      </w:r>
      <w:r w:rsidR="00651BC3">
        <w:rPr>
          <w:rFonts w:ascii="Arial" w:eastAsia="Times New Roman" w:hAnsi="Arial" w:cs="Arial"/>
          <w:color w:val="222222"/>
          <w:sz w:val="24"/>
          <w:szCs w:val="24"/>
          <w:lang w:eastAsia="es-VE"/>
        </w:rPr>
        <w:lastRenderedPageBreak/>
        <w:t>diseñamos talleres  de trabajo.</w:t>
      </w:r>
      <w:r w:rsidRPr="00A36EAB">
        <w:rPr>
          <w:rFonts w:ascii="Arial" w:eastAsia="Times New Roman" w:hAnsi="Arial" w:cs="Arial"/>
          <w:color w:val="222222"/>
          <w:sz w:val="24"/>
          <w:szCs w:val="24"/>
          <w:lang w:eastAsia="es-VE"/>
        </w:rPr>
        <w:t xml:space="preserve"> Ahora bien, la propuesta está enmarcada bajo los planteamientos didácticos y metodológicos de Godino (1998) y el Grupo DECA (citado por Guerrero, 2006), </w:t>
      </w:r>
    </w:p>
    <w:p w14:paraId="28B21F32" w14:textId="77777777" w:rsidR="004B1010" w:rsidRDefault="004B1010" w:rsidP="004B1010">
      <w:pPr>
        <w:ind w:left="1418"/>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a través  de los cuales  se diseña el taller buscando un conocimiento significativo en el alumno, haciendo uso de instrumentos manipulables gráfico-textuales-verbales, desarrollados en una planeación y diseño del trabajo en el aula que promueva la construcción y apropiación de un concepto por medio de los momentos de inicio e introducción, desarrollo y reestructuración, aplicación y profundización y evaluación.</w:t>
      </w:r>
    </w:p>
    <w:p w14:paraId="5463856C" w14:textId="77777777" w:rsidR="004B1010" w:rsidRDefault="004B1010" w:rsidP="004B1010">
      <w:pPr>
        <w:ind w:left="1418"/>
        <w:rPr>
          <w:rFonts w:ascii="Arial" w:eastAsia="Times New Roman" w:hAnsi="Arial" w:cs="Arial"/>
          <w:color w:val="222222"/>
          <w:sz w:val="24"/>
          <w:szCs w:val="24"/>
          <w:lang w:eastAsia="es-VE"/>
        </w:rPr>
      </w:pPr>
    </w:p>
    <w:p w14:paraId="09026C49" w14:textId="0031D56B" w:rsidR="004B1010" w:rsidRPr="00A36EAB" w:rsidRDefault="00FC7184" w:rsidP="004F4164">
      <w:pPr>
        <w:pStyle w:val="Ttulo2"/>
        <w:shd w:val="clear" w:color="auto" w:fill="7030A0"/>
        <w:rPr>
          <w:rFonts w:eastAsia="Times New Roman"/>
          <w:lang w:eastAsia="es-VE"/>
        </w:rPr>
      </w:pPr>
      <w:bookmarkStart w:id="28" w:name="_Toc525675107"/>
      <w:r w:rsidRPr="004F4164">
        <w:rPr>
          <w:rFonts w:eastAsia="Times New Roman"/>
          <w:highlight w:val="yellow"/>
          <w:lang w:eastAsia="es-VE"/>
        </w:rPr>
        <w:t xml:space="preserve">1.1 </w:t>
      </w:r>
      <w:r w:rsidR="004B1010" w:rsidRPr="004F4164">
        <w:rPr>
          <w:rFonts w:eastAsia="Times New Roman"/>
          <w:highlight w:val="yellow"/>
          <w:lang w:eastAsia="es-VE"/>
        </w:rPr>
        <w:t>El niño preescolar   y de los primeros nivele</w:t>
      </w:r>
      <w:r w:rsidR="00C308A5">
        <w:rPr>
          <w:rFonts w:eastAsia="Times New Roman"/>
          <w:highlight w:val="yellow"/>
          <w:lang w:eastAsia="es-VE"/>
        </w:rPr>
        <w:t>s</w:t>
      </w:r>
      <w:r w:rsidR="004B1010" w:rsidRPr="004F4164">
        <w:rPr>
          <w:rFonts w:eastAsia="Times New Roman"/>
          <w:highlight w:val="yellow"/>
          <w:lang w:eastAsia="es-VE"/>
        </w:rPr>
        <w:t xml:space="preserve">  de  Educación Básica.</w:t>
      </w:r>
      <w:bookmarkEnd w:id="28"/>
    </w:p>
    <w:p w14:paraId="6530D039" w14:textId="74DE9506" w:rsidR="004B1010" w:rsidRPr="00A36EAB" w:rsidRDefault="004B1010" w:rsidP="004F4164">
      <w:pPr>
        <w:ind w:firstLine="709"/>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En nuestro caso  no abundaremos  es todas las etapas, trataremos de ubicarnos  en los niños entre  7 y 12 años, pues  a ello dirigimos  nuestro  trabajo</w:t>
      </w:r>
      <w:r w:rsidR="00651BC3">
        <w:rPr>
          <w:rFonts w:ascii="Arial" w:eastAsia="Times New Roman" w:hAnsi="Arial" w:cs="Arial"/>
          <w:color w:val="222222"/>
          <w:sz w:val="24"/>
          <w:szCs w:val="24"/>
          <w:lang w:eastAsia="es-VE"/>
        </w:rPr>
        <w:t>, en primera instancia, y luego nos dedicamos a los docentes.</w:t>
      </w:r>
      <w:r w:rsidRPr="00A36EAB">
        <w:rPr>
          <w:rFonts w:ascii="Arial" w:eastAsia="Times New Roman" w:hAnsi="Arial" w:cs="Arial"/>
          <w:color w:val="222222"/>
          <w:sz w:val="24"/>
          <w:szCs w:val="24"/>
          <w:lang w:eastAsia="es-VE"/>
        </w:rPr>
        <w:t xml:space="preserve"> Piaget dividió el desarrollo cognoscitivo en cuatro grandes etapas: etapa sensoria motora, etapa pre operacional, etapa de las operaciones Concretas y etapa de las operaciones formales, cada una de las cuales representa la transición a una forma más compleja y abstracta de conocer. En cada etapa se supone que el pensamiento del niño es cualitativamente distinto a   las  anteriores  o  restantes. Para   Piaget, el desarrollo cognoscitivo no sólo radica en cambios cualitativos de los hechos y de las habilidades, sino en transformaciones radicales de cómo se organiza el conocimiento. Una vez que el niño entra en una nueva etapa, no retrocede a una forma anterior de razonamiento ni de funcionamiento. Para el autor que el desarrollo cognoscitivo sigue una secuencia invariable. Es decir, todos los niños pasan por las cuatro etapas  y en el mismo orden. De acuerdo con el autor   el  niño atraviesa varias  </w:t>
      </w:r>
      <w:r w:rsidRPr="00A36EAB">
        <w:rPr>
          <w:rFonts w:ascii="Arial" w:eastAsia="Times New Roman" w:hAnsi="Arial" w:cs="Arial"/>
          <w:color w:val="222222"/>
          <w:sz w:val="24"/>
          <w:szCs w:val="24"/>
          <w:lang w:eastAsia="es-VE"/>
        </w:rPr>
        <w:lastRenderedPageBreak/>
        <w:t>etapas  en su desarrollo, y el pensamiento  lógico es  el clímax  del desarrollo psíquico  y es una construcción dinámica  en  su compromiso con el mundo que lo rodea.</w:t>
      </w:r>
      <w:r w:rsidR="00ED1669">
        <w:rPr>
          <w:rFonts w:ascii="Arial" w:eastAsia="Times New Roman" w:hAnsi="Arial" w:cs="Arial"/>
          <w:color w:val="222222"/>
          <w:sz w:val="24"/>
          <w:szCs w:val="24"/>
          <w:lang w:eastAsia="es-VE"/>
        </w:rPr>
        <w:t xml:space="preserve"> </w:t>
      </w:r>
      <w:r w:rsidRPr="00A36EAB">
        <w:rPr>
          <w:rFonts w:ascii="Arial" w:eastAsia="Times New Roman" w:hAnsi="Arial" w:cs="Arial"/>
          <w:color w:val="222222"/>
          <w:sz w:val="24"/>
          <w:szCs w:val="24"/>
          <w:lang w:eastAsia="es-VE"/>
        </w:rPr>
        <w:t>La construcción psíquica  nos lleva  a  las  operaciones  lógicas y las cuales  dependen  de las  acciones sensorio motriz,  luego  a  las representaciones  simbólicas   y por último  a  las  funciones del pensamiento. Se entiende entonces  que el desarrollo intelectual no se interrumpe, son acciones simultáneas e íntimas</w:t>
      </w:r>
    </w:p>
    <w:p w14:paraId="1CB0F73F" w14:textId="77777777" w:rsidR="004B1010" w:rsidRPr="00A36EAB" w:rsidRDefault="004B1010" w:rsidP="004B1010">
      <w:pPr>
        <w:spacing w:line="480" w:lineRule="auto"/>
        <w:jc w:val="left"/>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 El pensamiento lógico  es fundamental para  la adaptación psíquica al mundo externo. Veremos  rápidamente tres fases de acuerdo con el autor.</w:t>
      </w:r>
    </w:p>
    <w:p w14:paraId="1A080164" w14:textId="31D2F431" w:rsidR="00ED1669" w:rsidRPr="00C308A5" w:rsidRDefault="004B1010" w:rsidP="00C308A5">
      <w:pPr>
        <w:pStyle w:val="Prrafodelista"/>
        <w:numPr>
          <w:ilvl w:val="0"/>
          <w:numId w:val="51"/>
        </w:numPr>
        <w:spacing w:line="480" w:lineRule="auto"/>
        <w:jc w:val="left"/>
        <w:rPr>
          <w:rFonts w:ascii="Arial" w:eastAsia="Times New Roman" w:hAnsi="Arial" w:cs="Arial"/>
          <w:color w:val="222222"/>
          <w:sz w:val="24"/>
          <w:szCs w:val="24"/>
          <w:lang w:eastAsia="es-VE"/>
        </w:rPr>
      </w:pPr>
      <w:r w:rsidRPr="00C308A5">
        <w:rPr>
          <w:rFonts w:ascii="Arial" w:eastAsia="Times New Roman" w:hAnsi="Arial" w:cs="Arial"/>
          <w:color w:val="222222"/>
          <w:sz w:val="24"/>
          <w:szCs w:val="24"/>
          <w:lang w:eastAsia="es-VE"/>
        </w:rPr>
        <w:t xml:space="preserve">La inteligencia sensomotora. </w:t>
      </w:r>
    </w:p>
    <w:p w14:paraId="4C09EBE0" w14:textId="17FBCB14" w:rsidR="004B1010" w:rsidRPr="00C308A5" w:rsidRDefault="004B1010" w:rsidP="00C308A5">
      <w:pPr>
        <w:pStyle w:val="Prrafodelista"/>
        <w:numPr>
          <w:ilvl w:val="0"/>
          <w:numId w:val="51"/>
        </w:numPr>
        <w:spacing w:line="480" w:lineRule="auto"/>
        <w:jc w:val="left"/>
        <w:rPr>
          <w:rFonts w:ascii="Arial" w:eastAsia="Times New Roman" w:hAnsi="Arial" w:cs="Arial"/>
          <w:color w:val="222222"/>
          <w:sz w:val="24"/>
          <w:szCs w:val="24"/>
          <w:lang w:eastAsia="es-VE"/>
        </w:rPr>
      </w:pPr>
      <w:r w:rsidRPr="00C308A5">
        <w:rPr>
          <w:rFonts w:ascii="Arial" w:eastAsia="Times New Roman" w:hAnsi="Arial" w:cs="Arial"/>
          <w:color w:val="222222"/>
          <w:sz w:val="24"/>
          <w:szCs w:val="24"/>
          <w:lang w:eastAsia="es-VE"/>
        </w:rPr>
        <w:t xml:space="preserve">El pensamiento objetivo simbólico. </w:t>
      </w:r>
    </w:p>
    <w:p w14:paraId="33AACEDC" w14:textId="0DC8A677" w:rsidR="004B1010" w:rsidRPr="00C308A5" w:rsidRDefault="004B1010" w:rsidP="00C308A5">
      <w:pPr>
        <w:pStyle w:val="Prrafodelista"/>
        <w:numPr>
          <w:ilvl w:val="0"/>
          <w:numId w:val="51"/>
        </w:numPr>
        <w:rPr>
          <w:rFonts w:ascii="Arial" w:eastAsia="Times New Roman" w:hAnsi="Arial" w:cs="Arial"/>
          <w:color w:val="222222"/>
          <w:sz w:val="24"/>
          <w:szCs w:val="24"/>
          <w:lang w:eastAsia="es-VE"/>
        </w:rPr>
      </w:pPr>
      <w:r w:rsidRPr="00C308A5">
        <w:rPr>
          <w:rFonts w:ascii="Arial" w:eastAsia="Times New Roman" w:hAnsi="Arial" w:cs="Arial"/>
          <w:color w:val="222222"/>
          <w:sz w:val="24"/>
          <w:szCs w:val="24"/>
          <w:lang w:eastAsia="es-VE"/>
        </w:rPr>
        <w:t>El pensamiento lógico-concreto en el cual nos detendremos.</w:t>
      </w:r>
    </w:p>
    <w:p w14:paraId="3ACEA9A2" w14:textId="77777777"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La formación de la inteligencia sensomotora   se sucede antes de empezar  a hablar, se producen actos inteligentes. Situación de adaptación a situaciones nuevas, dependen  de la coordinación de los movimientos del niño; es una  inteligencia sensorio motriz,  aún   no lógica. Es   una preparación   funcional hacia el pensamiento lógico. De acuerdo con Piaget  se  compone de seis etapas o estadios:</w:t>
      </w:r>
    </w:p>
    <w:p w14:paraId="254E9248" w14:textId="77777777" w:rsidR="004B1010" w:rsidRPr="00A36EAB" w:rsidRDefault="004B1010" w:rsidP="004B1010">
      <w:pPr>
        <w:rPr>
          <w:rFonts w:ascii="Arial" w:eastAsia="Times New Roman" w:hAnsi="Arial" w:cs="Arial"/>
          <w:color w:val="222222"/>
          <w:sz w:val="24"/>
          <w:szCs w:val="24"/>
          <w:lang w:eastAsia="es-VE"/>
        </w:rPr>
      </w:pPr>
    </w:p>
    <w:p w14:paraId="524E933F" w14:textId="1DB6F133" w:rsidR="004B1010" w:rsidRPr="007374A3" w:rsidRDefault="00FC7184" w:rsidP="00651BC3">
      <w:pPr>
        <w:pStyle w:val="Ttulo3"/>
        <w:shd w:val="clear" w:color="auto" w:fill="7030A0"/>
        <w:rPr>
          <w:rFonts w:eastAsia="Times New Roman"/>
          <w:lang w:eastAsia="es-VE"/>
        </w:rPr>
      </w:pPr>
      <w:bookmarkStart w:id="29" w:name="_Toc525675108"/>
      <w:r w:rsidRPr="00651BC3">
        <w:rPr>
          <w:rFonts w:eastAsia="Times New Roman"/>
          <w:highlight w:val="yellow"/>
          <w:lang w:eastAsia="es-VE"/>
        </w:rPr>
        <w:t xml:space="preserve">1.2 </w:t>
      </w:r>
      <w:r w:rsidR="004B1010" w:rsidRPr="00651BC3">
        <w:rPr>
          <w:rFonts w:eastAsia="Times New Roman"/>
          <w:highlight w:val="yellow"/>
          <w:lang w:eastAsia="es-VE"/>
        </w:rPr>
        <w:t>La formación del pensamiento objetivo-simbólico</w:t>
      </w:r>
      <w:bookmarkEnd w:id="29"/>
    </w:p>
    <w:p w14:paraId="2B73AF7B" w14:textId="77777777" w:rsidR="004B1010" w:rsidRDefault="004B1010" w:rsidP="004B1010">
      <w:pPr>
        <w:spacing w:line="240" w:lineRule="auto"/>
        <w:rPr>
          <w:rFonts w:ascii="Times New Roman" w:eastAsia="Times New Roman" w:hAnsi="Times New Roman" w:cs="Times New Roman"/>
          <w:color w:val="FF0000"/>
          <w:sz w:val="30"/>
          <w:szCs w:val="30"/>
          <w:lang w:eastAsia="es-VE"/>
        </w:rPr>
      </w:pPr>
    </w:p>
    <w:p w14:paraId="101FC220" w14:textId="77777777"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El paso  de la conducta sensomotriz al pensamiento debidamente logrado  está ligado a la función de representación o simbolización, es decir, a la posibilidad de sustituir una acción  o un objeto por un signo (una palabra, una imagen, un símbolo). En la </w:t>
      </w:r>
      <w:r w:rsidRPr="00A36EAB">
        <w:rPr>
          <w:rFonts w:ascii="Arial" w:eastAsia="Times New Roman" w:hAnsi="Arial" w:cs="Arial"/>
          <w:color w:val="222222"/>
          <w:sz w:val="24"/>
          <w:szCs w:val="24"/>
          <w:lang w:eastAsia="es-VE"/>
        </w:rPr>
        <w:lastRenderedPageBreak/>
        <w:t xml:space="preserve">construcción de conceptos lógicos la diferencia esencial entre “un”, “algún” y “todos” no se ha alcanzado todavía completamente. En los niños, ya desde los cuatro años, además de la observación de las formulaciones y deducciones verbales espontáneas, podemos llevar a cabo experimentos sistemáticos. De estas experiencias resulta que el niño hasta los siete años piensa objetivamente, pero todavía no lógico-operacionalmente, debido a que no ha alcanzado la reversibilidad completa de las actividades. </w:t>
      </w:r>
    </w:p>
    <w:p w14:paraId="2D670132" w14:textId="0E4FF963" w:rsidR="004B1010" w:rsidRPr="00280382" w:rsidRDefault="00FC7184" w:rsidP="004F4164">
      <w:pPr>
        <w:pStyle w:val="Ttulo3"/>
        <w:shd w:val="clear" w:color="auto" w:fill="7030A0"/>
        <w:rPr>
          <w:rFonts w:eastAsia="Times New Roman"/>
          <w:lang w:eastAsia="es-VE"/>
        </w:rPr>
      </w:pPr>
      <w:bookmarkStart w:id="30" w:name="_Toc525675109"/>
      <w:r w:rsidRPr="004F4164">
        <w:rPr>
          <w:rFonts w:eastAsia="Times New Roman"/>
          <w:highlight w:val="yellow"/>
          <w:lang w:eastAsia="es-VE"/>
        </w:rPr>
        <w:t xml:space="preserve">1.3 </w:t>
      </w:r>
      <w:r w:rsidR="004B1010" w:rsidRPr="004F4164">
        <w:rPr>
          <w:rFonts w:eastAsia="Times New Roman"/>
          <w:highlight w:val="yellow"/>
          <w:lang w:eastAsia="es-VE"/>
        </w:rPr>
        <w:t>La formación de la inteligencia sensomotora</w:t>
      </w:r>
      <w:bookmarkEnd w:id="30"/>
    </w:p>
    <w:p w14:paraId="63A59E26" w14:textId="77777777" w:rsidR="004B1010" w:rsidRPr="00A36EAB" w:rsidRDefault="004B1010" w:rsidP="004F4164">
      <w:pPr>
        <w:ind w:firstLine="709"/>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Antes de que el niño hable  es capaz de actos de inteligencia la adaptación psíquica a situaciones nuevas. Los actos de inteligencia de la primera fase dependen de la coordinación de los movimientos. Aunque entendemos  que la inteligencia sensomotriz no es todavía lógica  ya que le falta toda reflexión; sin embargo, constituye la preparación "funcional" para el pensamiento lógico.</w:t>
      </w:r>
    </w:p>
    <w:p w14:paraId="63B1007A" w14:textId="77777777" w:rsidR="004B1010" w:rsidRPr="00A36EAB" w:rsidRDefault="004B1010" w:rsidP="004B1010">
      <w:pPr>
        <w:spacing w:line="480" w:lineRule="auto"/>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Piaget   considera  durante esta etapa   seis estadios: </w:t>
      </w:r>
    </w:p>
    <w:p w14:paraId="186C3F02" w14:textId="77777777" w:rsidR="004B1010" w:rsidRPr="00A36EAB" w:rsidRDefault="004B1010" w:rsidP="004B1010">
      <w:pPr>
        <w:spacing w:line="480" w:lineRule="auto"/>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Primer estadio: El uso de los mecanismos reflejos congénitos</w:t>
      </w:r>
    </w:p>
    <w:p w14:paraId="0BB9FEC8" w14:textId="600EBCC0" w:rsidR="004B1010" w:rsidRPr="00A36EAB" w:rsidRDefault="004B1010" w:rsidP="004B1010">
      <w:pPr>
        <w:spacing w:line="480" w:lineRule="auto"/>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Segundo estadio: Las reacciones circulares primarias  Una acción que ha producido un resultado agradable se repite y lleva a una de las llamadas  reacciones circulares, se constituyen desde el segundo mes las primeras habilidades y costumbres. Y   son de adaptación al mundo externo.</w:t>
      </w:r>
    </w:p>
    <w:p w14:paraId="796FE3F8" w14:textId="77777777" w:rsidR="004B1010" w:rsidRPr="00A36EAB" w:rsidRDefault="004B1010" w:rsidP="004B1010">
      <w:pPr>
        <w:spacing w:line="480" w:lineRule="auto"/>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Tercer estadio: Las reacciones circulares secundarias</w:t>
      </w:r>
    </w:p>
    <w:p w14:paraId="54898C77" w14:textId="77777777" w:rsidR="004B1010" w:rsidRPr="00A36EAB" w:rsidRDefault="004B1010" w:rsidP="004B1010">
      <w:pPr>
        <w:spacing w:line="480" w:lineRule="auto"/>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lastRenderedPageBreak/>
        <w:t xml:space="preserve">Entre el tercero y el noveno mes se observa la transición progresiva de las habilidades y hábitos adquiridos casualmente a las acciones inteligentes realizadas intencionadamente  o intencionalmente. </w:t>
      </w:r>
    </w:p>
    <w:p w14:paraId="3BDE964F" w14:textId="77777777" w:rsidR="004B1010" w:rsidRPr="00A36EAB" w:rsidRDefault="004B1010" w:rsidP="004B1010">
      <w:pPr>
        <w:spacing w:line="480" w:lineRule="auto"/>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Cuarto estadio: La coordinación del esquema de conducta adquirido y su aplicación a situaciones nuevas. Después de pasado el noveno mes pueden observarse los primeros esquemas de conducta dirigidos intencionadamente a un fin determinado. </w:t>
      </w:r>
    </w:p>
    <w:p w14:paraId="65392FCF" w14:textId="306BF63B" w:rsidR="004B1010" w:rsidRPr="00A36EAB" w:rsidRDefault="004B1010" w:rsidP="004B1010">
      <w:pPr>
        <w:contextualSpacing/>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Quinto estadio: El descubrimiento de nuevos esquemas de conducta por la experimentación activa (reacciones circulares terciarias).</w:t>
      </w:r>
      <w:r w:rsidR="007E7C6E">
        <w:rPr>
          <w:rFonts w:ascii="Arial" w:eastAsia="Times New Roman" w:hAnsi="Arial" w:cs="Arial"/>
          <w:color w:val="222222"/>
          <w:sz w:val="24"/>
          <w:szCs w:val="24"/>
          <w:lang w:eastAsia="es-VE"/>
        </w:rPr>
        <w:t xml:space="preserve"> </w:t>
      </w:r>
      <w:r w:rsidRPr="00A36EAB">
        <w:rPr>
          <w:rFonts w:ascii="Arial" w:eastAsia="Times New Roman" w:hAnsi="Arial" w:cs="Arial"/>
          <w:color w:val="222222"/>
          <w:sz w:val="24"/>
          <w:szCs w:val="24"/>
          <w:lang w:eastAsia="es-VE"/>
        </w:rPr>
        <w:t xml:space="preserve">Hacia el final del primer año el niño encuentra a veces medios originales de adaptarse a las situaciones nuevas. </w:t>
      </w:r>
    </w:p>
    <w:p w14:paraId="5DEC139B" w14:textId="77777777" w:rsidR="004B1010" w:rsidRPr="00A36EAB" w:rsidRDefault="004B1010" w:rsidP="004B1010">
      <w:pPr>
        <w:contextualSpacing/>
        <w:rPr>
          <w:rFonts w:ascii="Arial" w:eastAsia="Times New Roman" w:hAnsi="Arial" w:cs="Arial"/>
          <w:color w:val="222222"/>
          <w:sz w:val="24"/>
          <w:szCs w:val="24"/>
          <w:lang w:eastAsia="es-VE"/>
        </w:rPr>
      </w:pPr>
    </w:p>
    <w:p w14:paraId="44B9015E" w14:textId="77777777" w:rsidR="004B1010" w:rsidRPr="00A36EAB" w:rsidRDefault="004B1010" w:rsidP="004B1010">
      <w:pPr>
        <w:contextualSpacing/>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Sexto estadio: Transición del acto intelectual sensomotor a la representación. Hacia la mitad del segundo año alcanza la inteligencia sensomotriz  total desarrollo. En la práctica el niño en este estadio de desarrollo imita no sólo los objetos y personas presentes, se los representa también jugando, en su ausencia. </w:t>
      </w:r>
    </w:p>
    <w:p w14:paraId="087647BF" w14:textId="77777777" w:rsidR="004B1010" w:rsidRPr="00A36EAB" w:rsidRDefault="004B1010" w:rsidP="004B1010">
      <w:pPr>
        <w:contextualSpacing/>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Las acciones intelectuales realizadas espontánea e intelectualmente constituyen el punto dominante de la fase sensomotriz y al mismo tiempo el preludio de</w:t>
      </w:r>
      <w:r w:rsidRPr="00B46341">
        <w:rPr>
          <w:rFonts w:ascii="Times New Roman" w:eastAsia="Times New Roman" w:hAnsi="Times New Roman" w:cs="Times New Roman"/>
          <w:sz w:val="23"/>
          <w:szCs w:val="23"/>
          <w:lang w:eastAsia="es-VE"/>
        </w:rPr>
        <w:t xml:space="preserve"> la </w:t>
      </w:r>
      <w:r w:rsidRPr="00A36EAB">
        <w:rPr>
          <w:rFonts w:ascii="Arial" w:eastAsia="Times New Roman" w:hAnsi="Arial" w:cs="Arial"/>
          <w:color w:val="222222"/>
          <w:sz w:val="24"/>
          <w:szCs w:val="24"/>
          <w:lang w:eastAsia="es-VE"/>
        </w:rPr>
        <w:t xml:space="preserve">representación y del pensamiento. </w:t>
      </w:r>
    </w:p>
    <w:p w14:paraId="3CAB20A3" w14:textId="77777777" w:rsidR="004B1010" w:rsidRPr="00A36EAB" w:rsidRDefault="004B1010" w:rsidP="004B1010">
      <w:pPr>
        <w:spacing w:line="240" w:lineRule="atLeast"/>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Nosotros  tratamos de guiar  nuestro trabajo por  los autores  que más  han trabajado al respecto  y si  surgía alguna releíamos los materiales  al respecto.</w:t>
      </w:r>
    </w:p>
    <w:p w14:paraId="0C0FD42D" w14:textId="2D1F05DC" w:rsidR="004B1010" w:rsidRPr="00B46341" w:rsidRDefault="00FC7184" w:rsidP="004F4164">
      <w:pPr>
        <w:pStyle w:val="Ttulo3"/>
        <w:shd w:val="clear" w:color="auto" w:fill="7030A0"/>
        <w:rPr>
          <w:rFonts w:eastAsia="Times New Roman"/>
          <w:lang w:eastAsia="es-VE"/>
        </w:rPr>
      </w:pPr>
      <w:bookmarkStart w:id="31" w:name="_Toc525675110"/>
      <w:r w:rsidRPr="004F4164">
        <w:rPr>
          <w:rFonts w:eastAsia="Times New Roman"/>
          <w:highlight w:val="yellow"/>
          <w:lang w:eastAsia="es-VE"/>
        </w:rPr>
        <w:t xml:space="preserve">1.4 </w:t>
      </w:r>
      <w:r w:rsidR="004B1010" w:rsidRPr="004F4164">
        <w:rPr>
          <w:rFonts w:eastAsia="Times New Roman"/>
          <w:highlight w:val="yellow"/>
          <w:lang w:eastAsia="es-VE"/>
        </w:rPr>
        <w:t>La formación del pensamiento lógico-concreto</w:t>
      </w:r>
      <w:bookmarkEnd w:id="31"/>
    </w:p>
    <w:p w14:paraId="564B7659" w14:textId="6B36BDE7" w:rsidR="004B1010" w:rsidRPr="00A36EAB" w:rsidRDefault="004B1010" w:rsidP="004B1010">
      <w:pPr>
        <w:rPr>
          <w:rFonts w:ascii="Arial" w:eastAsia="Times New Roman" w:hAnsi="Arial" w:cs="Arial"/>
          <w:color w:val="222222"/>
          <w:sz w:val="24"/>
          <w:szCs w:val="24"/>
          <w:lang w:eastAsia="es-VE"/>
        </w:rPr>
      </w:pPr>
      <w:r w:rsidRPr="00B46341">
        <w:rPr>
          <w:rFonts w:ascii="Times New Roman" w:eastAsia="Times New Roman" w:hAnsi="Times New Roman" w:cs="Times New Roman"/>
          <w:sz w:val="23"/>
          <w:szCs w:val="23"/>
          <w:lang w:eastAsia="es-VE"/>
        </w:rPr>
        <w:t xml:space="preserve"> </w:t>
      </w:r>
      <w:r w:rsidRPr="00A36EAB">
        <w:rPr>
          <w:rFonts w:ascii="Arial" w:eastAsia="Times New Roman" w:hAnsi="Arial" w:cs="Arial"/>
          <w:color w:val="222222"/>
          <w:sz w:val="24"/>
          <w:szCs w:val="24"/>
          <w:lang w:eastAsia="es-VE"/>
        </w:rPr>
        <w:t>Alrededor de los siete años  (período  en que centramos el inicio de nuestra investigación) se produce un cambio decisivo en el pensamiento infantil, de acuerdo con el autor. El niño es capaz entonces de realizar operaciones lógico-concretas, puede formar con los objetos concretos, tant</w:t>
      </w:r>
      <w:r w:rsidR="007E7C6E">
        <w:rPr>
          <w:rFonts w:ascii="Arial" w:eastAsia="Times New Roman" w:hAnsi="Arial" w:cs="Arial"/>
          <w:color w:val="222222"/>
          <w:sz w:val="24"/>
          <w:szCs w:val="24"/>
          <w:lang w:eastAsia="es-VE"/>
        </w:rPr>
        <w:t>as</w:t>
      </w:r>
      <w:r w:rsidRPr="00A36EAB">
        <w:rPr>
          <w:rFonts w:ascii="Arial" w:eastAsia="Times New Roman" w:hAnsi="Arial" w:cs="Arial"/>
          <w:color w:val="222222"/>
          <w:sz w:val="24"/>
          <w:szCs w:val="24"/>
          <w:lang w:eastAsia="es-VE"/>
        </w:rPr>
        <w:t xml:space="preserve"> clases como relaciones. En esta  </w:t>
      </w:r>
      <w:r w:rsidRPr="00A36EAB">
        <w:rPr>
          <w:rFonts w:ascii="Arial" w:eastAsia="Times New Roman" w:hAnsi="Arial" w:cs="Arial"/>
          <w:color w:val="222222"/>
          <w:sz w:val="24"/>
          <w:szCs w:val="24"/>
          <w:lang w:eastAsia="es-VE"/>
        </w:rPr>
        <w:lastRenderedPageBreak/>
        <w:t>etapa nos apoyamos, para  realizar  una serie de  figuras  e  introducir con ellas  nociones  geométricas  en los niños de nuestra experiencia  y que  los niños involucrados observaban que  se relacionaba con lo que hacíamos. Por ejemplo manipula una  hoja cuadrada,  la dobla por su diagonal, y obtiene una  nueva figura,  manipula los lados, vértices  de las figuras que construye.</w:t>
      </w:r>
    </w:p>
    <w:p w14:paraId="586ABBC6" w14:textId="2A166D37" w:rsidR="004B1010" w:rsidRPr="00A36EAB" w:rsidRDefault="004B1010" w:rsidP="004B1010">
      <w:pPr>
        <w:rPr>
          <w:rFonts w:ascii="Arial" w:eastAsia="Times New Roman" w:hAnsi="Arial" w:cs="Arial"/>
          <w:color w:val="222222"/>
          <w:sz w:val="24"/>
          <w:szCs w:val="24"/>
          <w:lang w:eastAsia="es-VE"/>
        </w:rPr>
      </w:pPr>
    </w:p>
    <w:p w14:paraId="11B29225" w14:textId="77777777" w:rsidR="004B1010" w:rsidRPr="00A36EAB" w:rsidRDefault="004B1010" w:rsidP="004B1010">
      <w:pPr>
        <w:rPr>
          <w:rFonts w:ascii="Arial" w:eastAsia="Times New Roman" w:hAnsi="Arial" w:cs="Arial"/>
          <w:color w:val="222222"/>
          <w:sz w:val="24"/>
          <w:szCs w:val="24"/>
          <w:lang w:eastAsia="es-VE"/>
        </w:rPr>
      </w:pPr>
    </w:p>
    <w:p w14:paraId="0A9D488C" w14:textId="1A3099EC" w:rsidR="004B1010" w:rsidRDefault="00FC7184" w:rsidP="008B22DB">
      <w:pPr>
        <w:pStyle w:val="Ttulo3"/>
        <w:shd w:val="clear" w:color="auto" w:fill="7030A0"/>
        <w:rPr>
          <w:rFonts w:eastAsia="Times New Roman"/>
          <w:lang w:eastAsia="es-VE"/>
        </w:rPr>
      </w:pPr>
      <w:bookmarkStart w:id="32" w:name="_Toc525675111"/>
      <w:r w:rsidRPr="008B22DB">
        <w:rPr>
          <w:rFonts w:eastAsia="Times New Roman"/>
          <w:highlight w:val="yellow"/>
          <w:lang w:eastAsia="es-VE"/>
        </w:rPr>
        <w:t>1.5</w:t>
      </w:r>
      <w:r w:rsidR="004B1010" w:rsidRPr="008B22DB">
        <w:rPr>
          <w:rFonts w:eastAsia="Times New Roman"/>
          <w:highlight w:val="yellow"/>
          <w:lang w:eastAsia="es-VE"/>
        </w:rPr>
        <w:t>Conceptos cognitivos</w:t>
      </w:r>
      <w:bookmarkEnd w:id="32"/>
    </w:p>
    <w:p w14:paraId="4EF4D1B0" w14:textId="714A23B4" w:rsidR="004B1010" w:rsidRPr="00A36EAB" w:rsidRDefault="004B1010" w:rsidP="008B22DB">
      <w:pPr>
        <w:ind w:firstLine="709"/>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Para   Piaget  los niños, organizan  el conocimiento del mundo en torno a  esquemas. Esquemas conocidos como conjuntos de acciones físicas, de operaciones mentales, de conceptos o teorías con los cuales organizan y  adquiere información sobre el mundo. El niño conoce su mundo a través de las acciones físicas que realiza, luego  </w:t>
      </w:r>
      <w:r w:rsidR="007E7C6E">
        <w:rPr>
          <w:rFonts w:ascii="Arial" w:eastAsia="Times New Roman" w:hAnsi="Arial" w:cs="Arial"/>
          <w:color w:val="222222"/>
          <w:sz w:val="24"/>
          <w:szCs w:val="24"/>
          <w:lang w:eastAsia="es-VE"/>
        </w:rPr>
        <w:t xml:space="preserve">a </w:t>
      </w:r>
      <w:r w:rsidRPr="00A36EAB">
        <w:rPr>
          <w:rFonts w:ascii="Arial" w:eastAsia="Times New Roman" w:hAnsi="Arial" w:cs="Arial"/>
          <w:color w:val="222222"/>
          <w:sz w:val="24"/>
          <w:szCs w:val="24"/>
          <w:lang w:eastAsia="es-VE"/>
        </w:rPr>
        <w:t>medida que avanza en edad puede realizar operaciones mentales y usar sistemas de símbolos  como el lenguaje,</w:t>
      </w:r>
      <w:r w:rsidRPr="00FF07A3">
        <w:rPr>
          <w:rFonts w:ascii="Times New Roman" w:eastAsia="Times New Roman" w:hAnsi="Times New Roman" w:cs="Times New Roman"/>
          <w:sz w:val="24"/>
          <w:szCs w:val="24"/>
          <w:lang w:eastAsia="es-VE"/>
        </w:rPr>
        <w:t xml:space="preserve"> </w:t>
      </w:r>
      <w:r w:rsidRPr="00A36EAB">
        <w:rPr>
          <w:rFonts w:ascii="Arial" w:eastAsia="Times New Roman" w:hAnsi="Arial" w:cs="Arial"/>
          <w:color w:val="222222"/>
          <w:sz w:val="24"/>
          <w:szCs w:val="24"/>
          <w:lang w:eastAsia="es-VE"/>
        </w:rPr>
        <w:t xml:space="preserve">incluyendo el matemático. En  función de  estas etapas va mejorando su capacidad de  generar nuevos esquemas, inclusive más complejos   y abstractos, desarrollando nuevos, e incorporándolos  a  su vida  psíquica. Cuando  nosotros hablamos al niño de vértice y usamos este vocabulario como parte  de la  información nueva estamos tratando que el niño incorpore  un nuevo esquema a su aprendizaje, y que  lo conduzca  al desarrollo de nuevos esquemas, que  sustituya  esta información y modifique  y reemplace  la información y el esquema  que previamente tenía. Por ejemplo sustituye, esquina  por vértice. Reconoce  cuadriláteros, ya no solo es cuadrilátero el cuadrado, sino que también el trapecio, el rombo, </w:t>
      </w:r>
      <w:r w:rsidR="007E7C6E">
        <w:rPr>
          <w:rFonts w:ascii="Arial" w:eastAsia="Times New Roman" w:hAnsi="Arial" w:cs="Arial"/>
          <w:color w:val="222222"/>
          <w:sz w:val="24"/>
          <w:szCs w:val="24"/>
          <w:lang w:eastAsia="es-VE"/>
        </w:rPr>
        <w:t xml:space="preserve">el paralelogramo, </w:t>
      </w:r>
      <w:r w:rsidRPr="00A36EAB">
        <w:rPr>
          <w:rFonts w:ascii="Arial" w:eastAsia="Times New Roman" w:hAnsi="Arial" w:cs="Arial"/>
          <w:color w:val="222222"/>
          <w:sz w:val="24"/>
          <w:szCs w:val="24"/>
          <w:lang w:eastAsia="es-VE"/>
        </w:rPr>
        <w:t xml:space="preserve">el rectángulo son cuadriláteros. Esta nueva información  incorpora simplemente a  sus esquemas existentes a través del proceso de asimilación otra  información  que lo  conduce al </w:t>
      </w:r>
      <w:r w:rsidRPr="00A36EAB">
        <w:rPr>
          <w:rFonts w:ascii="Arial" w:eastAsia="Times New Roman" w:hAnsi="Arial" w:cs="Arial"/>
          <w:color w:val="222222"/>
          <w:sz w:val="24"/>
          <w:szCs w:val="24"/>
          <w:lang w:eastAsia="es-VE"/>
        </w:rPr>
        <w:lastRenderedPageBreak/>
        <w:t>desarrollo de nuevos esquemas o transformaciones totales de ideas existentes a través del proceso de acomodación.</w:t>
      </w:r>
    </w:p>
    <w:p w14:paraId="211D3AEF" w14:textId="35464882"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A fin de trabajar  en esta línea  trabajamos con cuadriláteros, dibujándolos, recortándolos, con los  niños mayores </w:t>
      </w:r>
      <w:r w:rsidR="00C308A5">
        <w:rPr>
          <w:rFonts w:ascii="Arial" w:eastAsia="Times New Roman" w:hAnsi="Arial" w:cs="Arial"/>
          <w:color w:val="222222"/>
          <w:sz w:val="24"/>
          <w:szCs w:val="24"/>
          <w:lang w:eastAsia="es-VE"/>
        </w:rPr>
        <w:t xml:space="preserve">construimos </w:t>
      </w:r>
      <w:r w:rsidRPr="00A36EAB">
        <w:rPr>
          <w:rFonts w:ascii="Arial" w:eastAsia="Times New Roman" w:hAnsi="Arial" w:cs="Arial"/>
          <w:color w:val="222222"/>
          <w:sz w:val="24"/>
          <w:szCs w:val="24"/>
          <w:lang w:eastAsia="es-VE"/>
        </w:rPr>
        <w:t xml:space="preserve"> figuras   cuya base fuesen cuadriláteros. </w:t>
      </w:r>
    </w:p>
    <w:p w14:paraId="796AAF2C" w14:textId="77777777" w:rsidR="004B1010" w:rsidRDefault="004B1010" w:rsidP="004B1010">
      <w:pPr>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68512" behindDoc="0" locked="0" layoutInCell="1" allowOverlap="1" wp14:anchorId="471C42F9" wp14:editId="224214A3">
                <wp:simplePos x="0" y="0"/>
                <wp:positionH relativeFrom="column">
                  <wp:posOffset>2359976</wp:posOffset>
                </wp:positionH>
                <wp:positionV relativeFrom="paragraph">
                  <wp:posOffset>75294</wp:posOffset>
                </wp:positionV>
                <wp:extent cx="1115965" cy="672356"/>
                <wp:effectExtent l="298133" t="0" r="0" b="96838"/>
                <wp:wrapNone/>
                <wp:docPr id="166" name="Triángulo isósceles 166"/>
                <wp:cNvGraphicFramePr/>
                <a:graphic xmlns:a="http://schemas.openxmlformats.org/drawingml/2006/main">
                  <a:graphicData uri="http://schemas.microsoft.com/office/word/2010/wordprocessingShape">
                    <wps:wsp>
                      <wps:cNvSpPr/>
                      <wps:spPr>
                        <a:xfrm rot="2918253" flipH="1">
                          <a:off x="0" y="0"/>
                          <a:ext cx="1115965" cy="67235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CA1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6" o:spid="_x0000_s1026" type="#_x0000_t5" style="position:absolute;margin-left:185.8pt;margin-top:5.95pt;width:87.85pt;height:52.95pt;rotation:-3187510fd;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" fillcolor="#4f81bd [3204]" strokecolor="#243f60 [1604]" strokeweight="1.52778mm">
                <v:stroke linestyle="thickThin"/>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69536" behindDoc="0" locked="0" layoutInCell="1" allowOverlap="1" wp14:anchorId="5C1E844F" wp14:editId="19C6B566">
                <wp:simplePos x="0" y="0"/>
                <wp:positionH relativeFrom="column">
                  <wp:posOffset>5063490</wp:posOffset>
                </wp:positionH>
                <wp:positionV relativeFrom="paragraph">
                  <wp:posOffset>180974</wp:posOffset>
                </wp:positionV>
                <wp:extent cx="876300" cy="866775"/>
                <wp:effectExtent l="0" t="0" r="19050" b="28575"/>
                <wp:wrapNone/>
                <wp:docPr id="168" name="Triángulo rectángulo 168"/>
                <wp:cNvGraphicFramePr/>
                <a:graphic xmlns:a="http://schemas.openxmlformats.org/drawingml/2006/main">
                  <a:graphicData uri="http://schemas.microsoft.com/office/word/2010/wordprocessingShape">
                    <wps:wsp>
                      <wps:cNvSpPr/>
                      <wps:spPr>
                        <a:xfrm>
                          <a:off x="0" y="0"/>
                          <a:ext cx="876300" cy="86677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46171" id="_x0000_t6" coordsize="21600,21600" o:spt="6" path="m,l,21600r21600,xe">
                <v:stroke joinstyle="miter"/>
                <v:path gradientshapeok="t" o:connecttype="custom" o:connectlocs="0,0;0,10800;0,21600;10800,21600;21600,21600;10800,10800" textboxrect="1800,12600,12600,19800"/>
              </v:shapetype>
              <v:shape id="Triángulo rectángulo 168" o:spid="_x0000_s1026" type="#_x0000_t6" style="position:absolute;margin-left:398.7pt;margin-top:14.25pt;width:69pt;height:68.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" fillcolor="#4f81bd [3204]" strokecolor="#243f60 [1604]" strokeweight="1.52778mm">
                <v:stroke linestyle="thickThin"/>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67488" behindDoc="0" locked="0" layoutInCell="1" allowOverlap="1" wp14:anchorId="7729D6B4" wp14:editId="1B1EB0A1">
                <wp:simplePos x="0" y="0"/>
                <wp:positionH relativeFrom="column">
                  <wp:posOffset>3025140</wp:posOffset>
                </wp:positionH>
                <wp:positionV relativeFrom="paragraph">
                  <wp:posOffset>190500</wp:posOffset>
                </wp:positionV>
                <wp:extent cx="2028825" cy="866775"/>
                <wp:effectExtent l="0" t="0" r="28575" b="28575"/>
                <wp:wrapNone/>
                <wp:docPr id="155" name="Cuadro de texto 155"/>
                <wp:cNvGraphicFramePr/>
                <a:graphic xmlns:a="http://schemas.openxmlformats.org/drawingml/2006/main">
                  <a:graphicData uri="http://schemas.microsoft.com/office/word/2010/wordprocessingShape">
                    <wps:wsp>
                      <wps:cNvSpPr txBox="1"/>
                      <wps:spPr>
                        <a:xfrm>
                          <a:off x="0" y="0"/>
                          <a:ext cx="2028825" cy="866775"/>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F342B5" w14:textId="77777777" w:rsidR="006C0F53" w:rsidRDefault="006C0F53" w:rsidP="004B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29D6B4" id="Cuadro de texto 155" o:spid="_x0000_s1027" type="#_x0000_t202" style="position:absolute;left:0;text-align:left;margin-left:238.2pt;margin-top:15pt;width:159.75pt;height:68.2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" fillcolor="#4f81bd [3204]" strokeweight=".5pt">
                <v:textbox>
                  <w:txbxContent>
                    <w:p w14:paraId="00F342B5" w14:textId="77777777" w:rsidR="006C0F53" w:rsidRDefault="006C0F53" w:rsidP="004B1010"/>
                  </w:txbxContent>
                </v:textbox>
              </v:shape>
            </w:pict>
          </mc:Fallback>
        </mc:AlternateContent>
      </w:r>
    </w:p>
    <w:p w14:paraId="0CCF2EB6" w14:textId="77777777" w:rsidR="004B1010" w:rsidRDefault="004B1010" w:rsidP="004B1010">
      <w:pPr>
        <w:rPr>
          <w:rFonts w:ascii="Times New Roman" w:eastAsia="Times New Roman" w:hAnsi="Times New Roman" w:cs="Times New Roman"/>
          <w:sz w:val="24"/>
          <w:szCs w:val="24"/>
          <w:lang w:eastAsia="es-VE"/>
        </w:rPr>
      </w:pPr>
    </w:p>
    <w:p w14:paraId="033FBC2F" w14:textId="77777777" w:rsidR="004B1010" w:rsidRDefault="004B1010" w:rsidP="004B1010">
      <w:pPr>
        <w:rPr>
          <w:rFonts w:ascii="Times New Roman" w:eastAsia="Times New Roman" w:hAnsi="Times New Roman" w:cs="Times New Roman"/>
          <w:sz w:val="24"/>
          <w:szCs w:val="24"/>
          <w:lang w:eastAsia="es-VE"/>
        </w:rPr>
      </w:pPr>
      <w:r>
        <w:rPr>
          <w:noProof/>
          <w:lang w:eastAsia="es-VE"/>
        </w:rPr>
        <mc:AlternateContent>
          <mc:Choice Requires="wps">
            <w:drawing>
              <wp:anchor distT="0" distB="0" distL="114300" distR="114300" simplePos="0" relativeHeight="251970560" behindDoc="0" locked="0" layoutInCell="1" allowOverlap="1" wp14:anchorId="036AC012" wp14:editId="31573321">
                <wp:simplePos x="0" y="0"/>
                <wp:positionH relativeFrom="column">
                  <wp:posOffset>1672590</wp:posOffset>
                </wp:positionH>
                <wp:positionV relativeFrom="paragraph">
                  <wp:posOffset>1029335</wp:posOffset>
                </wp:positionV>
                <wp:extent cx="2152650" cy="352425"/>
                <wp:effectExtent l="19050" t="76200" r="19050" b="9525"/>
                <wp:wrapNone/>
                <wp:docPr id="173" name="Flecha derecha 173"/>
                <wp:cNvGraphicFramePr/>
                <a:graphic xmlns:a="http://schemas.openxmlformats.org/drawingml/2006/main">
                  <a:graphicData uri="http://schemas.microsoft.com/office/word/2010/wordprocessingShape">
                    <wps:wsp>
                      <wps:cNvSpPr/>
                      <wps:spPr>
                        <a:xfrm rot="10953840">
                          <a:off x="0" y="0"/>
                          <a:ext cx="2152650" cy="3524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B06C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3" o:spid="_x0000_s1026" type="#_x0000_t13" style="position:absolute;margin-left:131.7pt;margin-top:81.05pt;width:169.5pt;height:27.75pt;rotation:-11628446fd;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" adj="19832" fillcolor="#4f81bd [3204]" strokecolor="#243f60 [1604]" strokeweight="1.52778mm">
                <v:stroke linestyle="thickThin"/>
              </v:shape>
            </w:pict>
          </mc:Fallback>
        </mc:AlternateContent>
      </w:r>
      <w:r>
        <w:rPr>
          <w:noProof/>
          <w:lang w:eastAsia="es-VE"/>
        </w:rPr>
        <w:drawing>
          <wp:inline distT="0" distB="0" distL="0" distR="0" wp14:anchorId="7951427D" wp14:editId="3D70BCE2">
            <wp:extent cx="1943100" cy="2343150"/>
            <wp:effectExtent l="0" t="0" r="0" b="0"/>
            <wp:docPr id="171" name="Imagen 171" descr="Resultado de imagen para origami cuadrilát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origami cuadriláter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2343150"/>
                    </a:xfrm>
                    <a:prstGeom prst="rect">
                      <a:avLst/>
                    </a:prstGeom>
                    <a:noFill/>
                    <a:ln>
                      <a:noFill/>
                    </a:ln>
                  </pic:spPr>
                </pic:pic>
              </a:graphicData>
            </a:graphic>
          </wp:inline>
        </w:drawing>
      </w:r>
      <w:r w:rsidRPr="00AC0913">
        <w:rPr>
          <w:rFonts w:ascii="Times New Roman" w:eastAsia="Times New Roman" w:hAnsi="Times New Roman" w:cs="Times New Roman"/>
          <w:sz w:val="24"/>
          <w:szCs w:val="24"/>
          <w:lang w:eastAsia="es-VE"/>
        </w:rPr>
        <w:t>https://www.google.com/search?q=origami+cuadril%C3%A1teros&amp;client=firefox-b-ab&amp;tbm=isch&amp;so</w:t>
      </w:r>
    </w:p>
    <w:p w14:paraId="3F23162A" w14:textId="77777777" w:rsidR="004B1010" w:rsidRPr="00A36EAB" w:rsidRDefault="004B1010" w:rsidP="004B1010">
      <w:pPr>
        <w:rPr>
          <w:rFonts w:ascii="Arial" w:eastAsia="Times New Roman" w:hAnsi="Arial" w:cs="Arial"/>
          <w:color w:val="222222"/>
          <w:sz w:val="24"/>
          <w:szCs w:val="24"/>
          <w:lang w:eastAsia="es-VE"/>
        </w:rPr>
      </w:pPr>
    </w:p>
    <w:p w14:paraId="401620DA" w14:textId="77777777" w:rsidR="004B1010" w:rsidRPr="00A36EAB" w:rsidRDefault="004B1010" w:rsidP="008B22DB">
      <w:pPr>
        <w:pStyle w:val="NormalWeb"/>
        <w:spacing w:line="360" w:lineRule="auto"/>
        <w:ind w:firstLine="709"/>
        <w:rPr>
          <w:rFonts w:ascii="Arial" w:hAnsi="Arial" w:cs="Arial"/>
          <w:color w:val="222222"/>
        </w:rPr>
      </w:pPr>
      <w:r w:rsidRPr="00A36EAB">
        <w:rPr>
          <w:rFonts w:ascii="Arial" w:hAnsi="Arial" w:cs="Arial"/>
          <w:color w:val="222222"/>
        </w:rPr>
        <w:t xml:space="preserve">La Asimilación es un término que se refiere a una parte del proceso de adaptación es  inicialmente propuesto por Jean Piaget, y se refiere que a través de la asimilación, incorporamos nueva información o experiencias a nuestras ideas existentes. El proceso es algo subjetivo porque sugiere  modificar en alguna forma la experiencia o la información para encajar con nuestras creencias preexistentes. La </w:t>
      </w:r>
      <w:r w:rsidRPr="00A36EAB">
        <w:rPr>
          <w:rFonts w:ascii="Arial" w:hAnsi="Arial" w:cs="Arial"/>
          <w:color w:val="222222"/>
        </w:rPr>
        <w:lastRenderedPageBreak/>
        <w:t xml:space="preserve">asimilación participa de  un papel importante en tanto cómo aprendemos acerca del mundo que nos rodea. </w:t>
      </w:r>
    </w:p>
    <w:p w14:paraId="2BF722A3" w14:textId="77777777" w:rsidR="004B1010" w:rsidRPr="00A36EAB" w:rsidRDefault="004B1010" w:rsidP="004B1010">
      <w:pPr>
        <w:spacing w:line="240" w:lineRule="atLeast"/>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Utilizó los términos asimilación y acomodación para describir cómo se adapta el niño al entorno. Mediante el proceso de la asimilación moldea la información nueva para que encaje </w:t>
      </w:r>
    </w:p>
    <w:p w14:paraId="42F8A014" w14:textId="77777777" w:rsidR="004B1010" w:rsidRPr="00A36EAB" w:rsidRDefault="004B1010" w:rsidP="004B1010">
      <w:pPr>
        <w:spacing w:line="240" w:lineRule="atLeast"/>
        <w:rPr>
          <w:rFonts w:ascii="Arial" w:eastAsia="Times New Roman" w:hAnsi="Arial" w:cs="Arial"/>
          <w:color w:val="222222"/>
          <w:sz w:val="24"/>
          <w:szCs w:val="24"/>
          <w:lang w:eastAsia="es-VE"/>
        </w:rPr>
      </w:pPr>
    </w:p>
    <w:p w14:paraId="57220970" w14:textId="77777777"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El concepto de  equilibrio es un concepto original en la teoría de Piaget y designa la tendencia  innata del ser humano a mantener en equilibrio sus estructuras cognoscitivas,  aplicando para ello los procesos de asimilación y acomodación. Plantea  que  los estados de desequilibrio son tan intrínsecamente insatisfactorios que nos sentimos impulsados a modificar nuestras estructuras cognoscitivas con tal de restaurar el equilibrio, a través del proceso de equilibrio alcanzamos un nivel superior de funcionamiento mental.</w:t>
      </w:r>
    </w:p>
    <w:p w14:paraId="4FD0F649" w14:textId="2BF5D616"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Observamos  en nuestro trabajo  que a medida que los niños incorporaban  nuevas nociones  hacían poco uso de la noción que  habían sustituido, por ejemplo esquina,  la sustituyeron por vértice  sin mayores  dificultades, una vez interiorizada, y si no había  algún obstáculo que lo impidiera</w:t>
      </w:r>
      <w:r w:rsidRPr="00A67228">
        <w:rPr>
          <w:rFonts w:ascii="Arial" w:hAnsi="Arial" w:cs="Arial"/>
          <w:color w:val="222222"/>
          <w:sz w:val="24"/>
          <w:szCs w:val="24"/>
          <w:vertAlign w:val="superscript"/>
        </w:rPr>
        <w:footnoteReference w:id="27"/>
      </w:r>
      <w:r w:rsidR="00A67228">
        <w:rPr>
          <w:rFonts w:ascii="Arial" w:eastAsia="Times New Roman" w:hAnsi="Arial" w:cs="Arial"/>
          <w:color w:val="222222"/>
          <w:sz w:val="24"/>
          <w:szCs w:val="24"/>
          <w:lang w:eastAsia="es-VE"/>
        </w:rPr>
        <w:t xml:space="preserve"> </w:t>
      </w:r>
      <w:r w:rsidR="00A67228" w:rsidRPr="00A36EAB">
        <w:rPr>
          <w:rFonts w:ascii="Arial" w:eastAsia="Times New Roman" w:hAnsi="Arial" w:cs="Arial"/>
          <w:color w:val="222222"/>
          <w:sz w:val="24"/>
          <w:szCs w:val="24"/>
          <w:lang w:eastAsia="es-VE"/>
        </w:rPr>
        <w:t>.</w:t>
      </w:r>
    </w:p>
    <w:p w14:paraId="64586217" w14:textId="77777777" w:rsidR="00C308A5" w:rsidRDefault="004B1010" w:rsidP="004B1010">
      <w:pPr>
        <w:pStyle w:val="NormalWeb"/>
        <w:spacing w:line="360" w:lineRule="auto"/>
        <w:rPr>
          <w:rFonts w:ascii="Arial" w:hAnsi="Arial" w:cs="Arial"/>
          <w:color w:val="222222"/>
        </w:rPr>
      </w:pPr>
      <w:r w:rsidRPr="00A36EAB">
        <w:rPr>
          <w:rFonts w:ascii="Arial" w:hAnsi="Arial" w:cs="Arial"/>
          <w:color w:val="222222"/>
        </w:rPr>
        <w:t xml:space="preserve">Plantea Piaget   que durante la primera infancia, los niños están constantemente asimilando nueva información y experiencias para construir su conocimiento sobre el mundo. De hecho,  este proceso no se detiene con el incremento  de la edad, y a medida que generamos  nuevas experiencias  las interpretamos, las personas están constantemente realizando pequeños y grandes ajustes a sus ideas existentes sobre </w:t>
      </w:r>
      <w:r w:rsidRPr="00A36EAB">
        <w:rPr>
          <w:rFonts w:ascii="Arial" w:hAnsi="Arial" w:cs="Arial"/>
          <w:color w:val="222222"/>
        </w:rPr>
        <w:lastRenderedPageBreak/>
        <w:t xml:space="preserve">el mundo que les rodea. Según Piaget  hay dos maneras básicas de adaptarnos a nuevas experiencias e información, la asimilación es el método más fácil porque no requiere un gran ajuste, y es a través de este proceso  que  agregamos nueva información a nuestra base de conocimientos existente, a veces reinterpretando las nuevas experiencias para que se ajusten a la información existente previamente. Si un niño aprende  los números  y  se les habla  de números pares, él está agregando información, a los  esquemas existentes, y si se les  completa la idea con números impares se produce  una acomodación  donde  hay nueva información, una acomodación en la cual las  ideas  anteriores pueden ser reemplazadas por la nueva información. Tanto  la  asimilación como la acomodación funcionan conjuntamente  como parte del proceso de enseñanza del niño. Hay una información que actúa y se incorpora  a nuestros  esquemas existentes    y otra que conduce a  generar nuevos esquemas. </w:t>
      </w:r>
    </w:p>
    <w:p w14:paraId="1E853E3D" w14:textId="7476D897" w:rsidR="004B1010" w:rsidRPr="00A36EAB" w:rsidRDefault="004B1010" w:rsidP="004B1010">
      <w:pPr>
        <w:pStyle w:val="NormalWeb"/>
        <w:spacing w:line="360" w:lineRule="auto"/>
        <w:rPr>
          <w:rFonts w:ascii="Arial" w:hAnsi="Arial" w:cs="Arial"/>
          <w:color w:val="222222"/>
        </w:rPr>
      </w:pPr>
      <w:r w:rsidRPr="00A36EAB">
        <w:rPr>
          <w:rFonts w:ascii="Arial" w:hAnsi="Arial" w:cs="Arial"/>
          <w:color w:val="222222"/>
        </w:rPr>
        <w:t xml:space="preserve">Javier  uno de los niños de la experiencia, lo asimiló rápidamente  y se refería  a  las nuevas nociones  con bastante propiedad  y seguridad. Cuando  conversaba con Rodrigo  le decía “dobla por la diagonal chico”.   Sebastián (9 años  y medio, comenzó a usar el origami como metódica  para introducirlo en la geometría desde  primer  grado, ahora pasó a quinto grado), siempre  demostró   habilidad para emplear símbolos, gestos, palabras, números e imágenes, con los  cuales se representaba los dobleces (las cosas reales del medio que le rodea). Se comunica a través de las palabras  y emplea los números  para contar objetos. Le pedimos que dibujara en la   pizarra  el doblez que  estaba  haciendo  y lo hizo sin problemas. (Se  expresa a través  del juego  o dibujos). Realiza  algunas operaciones  lógicas, puede emplear símbolos,  se puede referir a objetos que no están presentes.  Aprovechamos  esta oportunidad  para trabajar  con él </w:t>
      </w:r>
      <w:r w:rsidR="00E86E38">
        <w:rPr>
          <w:rFonts w:ascii="Arial" w:hAnsi="Arial" w:cs="Arial"/>
          <w:color w:val="222222"/>
        </w:rPr>
        <w:t xml:space="preserve">las </w:t>
      </w:r>
      <w:r w:rsidRPr="00A36EAB">
        <w:rPr>
          <w:rFonts w:ascii="Arial" w:hAnsi="Arial" w:cs="Arial"/>
          <w:color w:val="222222"/>
        </w:rPr>
        <w:t xml:space="preserve">fracciones  (suma, resta, multiplicación y </w:t>
      </w:r>
      <w:r w:rsidRPr="00A36EAB">
        <w:rPr>
          <w:rFonts w:ascii="Arial" w:hAnsi="Arial" w:cs="Arial"/>
          <w:color w:val="222222"/>
        </w:rPr>
        <w:lastRenderedPageBreak/>
        <w:t>división)</w:t>
      </w:r>
      <w:r w:rsidR="00E86E38">
        <w:rPr>
          <w:rFonts w:ascii="Arial" w:hAnsi="Arial" w:cs="Arial"/>
          <w:color w:val="222222"/>
        </w:rPr>
        <w:t xml:space="preserve"> </w:t>
      </w:r>
      <w:r w:rsidRPr="00E86E38">
        <w:rPr>
          <w:rFonts w:ascii="Arial" w:hAnsi="Arial" w:cs="Arial"/>
          <w:color w:val="222222"/>
          <w:vertAlign w:val="superscript"/>
        </w:rPr>
        <w:footnoteReference w:id="28"/>
      </w:r>
      <w:r w:rsidRPr="00A36EAB">
        <w:rPr>
          <w:rFonts w:ascii="Arial" w:hAnsi="Arial" w:cs="Arial"/>
          <w:color w:val="222222"/>
        </w:rPr>
        <w:t xml:space="preserve"> En la tercera etapa los niños dominan la tarea de la clasificación múltiple y comprenden las relaciones de inclusión de clases. En esta etapa  se encuentra  Sebastián. En cuanto a   la Conservación  de acuerdo con la teoría de Piaget ésta se  caracteriza como  la etapa de las operaciones concretas. La conservación  es una forma  de  entender que un objeto permanece igual a pesar de los  cambios superficiales de su forma o de su aspecto físico. Aquí aprovechamos   para trabajar </w:t>
      </w:r>
      <w:r w:rsidR="0073504F" w:rsidRPr="00A36EAB">
        <w:rPr>
          <w:rFonts w:ascii="Arial" w:hAnsi="Arial" w:cs="Arial"/>
          <w:noProof/>
          <w:color w:val="222222"/>
        </w:rPr>
        <mc:AlternateContent>
          <mc:Choice Requires="wps">
            <w:drawing>
              <wp:anchor distT="0" distB="0" distL="114300" distR="114300" simplePos="0" relativeHeight="251949056" behindDoc="0" locked="0" layoutInCell="1" allowOverlap="1" wp14:anchorId="4088BD47" wp14:editId="095696CD">
                <wp:simplePos x="0" y="0"/>
                <wp:positionH relativeFrom="column">
                  <wp:posOffset>-95250</wp:posOffset>
                </wp:positionH>
                <wp:positionV relativeFrom="paragraph">
                  <wp:posOffset>2043430</wp:posOffset>
                </wp:positionV>
                <wp:extent cx="1485900" cy="1430020"/>
                <wp:effectExtent l="19050" t="19050" r="38100" b="36830"/>
                <wp:wrapNone/>
                <wp:docPr id="10" name="Cuadro de texto 10"/>
                <wp:cNvGraphicFramePr/>
                <a:graphic xmlns:a="http://schemas.openxmlformats.org/drawingml/2006/main">
                  <a:graphicData uri="http://schemas.microsoft.com/office/word/2010/wordprocessingShape">
                    <wps:wsp>
                      <wps:cNvSpPr txBox="1"/>
                      <wps:spPr>
                        <a:xfrm>
                          <a:off x="0" y="0"/>
                          <a:ext cx="1485900" cy="14300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F52BF25" w14:textId="77777777" w:rsidR="006C0F53" w:rsidRDefault="006C0F53" w:rsidP="004B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8BD47" id="Cuadro de texto 10" o:spid="_x0000_s1028" type="#_x0000_t202" style="position:absolute;left:0;text-align:left;margin-left:-7.5pt;margin-top:160.9pt;width:117pt;height:112.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" fillcolor="white [3201]" strokecolor="#608dc3 [2900]" strokeweight="1.52778mm">
                <v:stroke linestyle="thickThin"/>
                <v:textbox>
                  <w:txbxContent>
                    <w:p w14:paraId="0F52BF25" w14:textId="77777777" w:rsidR="006C0F53" w:rsidRDefault="006C0F53" w:rsidP="004B1010"/>
                  </w:txbxContent>
                </v:textbox>
              </v:shape>
            </w:pict>
          </mc:Fallback>
        </mc:AlternateContent>
      </w:r>
      <w:r w:rsidRPr="00A36EAB">
        <w:rPr>
          <w:rFonts w:ascii="Arial" w:hAnsi="Arial" w:cs="Arial"/>
          <w:color w:val="222222"/>
        </w:rPr>
        <w:t>con el cuadrado  de la forma siguiente:</w:t>
      </w:r>
    </w:p>
    <w:p w14:paraId="78B17D54" w14:textId="57084CCA" w:rsidR="004B1010" w:rsidRPr="00A36EAB" w:rsidRDefault="00E86E38" w:rsidP="004B1010">
      <w:pPr>
        <w:spacing w:line="240" w:lineRule="auto"/>
        <w:rPr>
          <w:rFonts w:ascii="Arial" w:eastAsia="Times New Roman" w:hAnsi="Arial" w:cs="Arial"/>
          <w:color w:val="222222"/>
          <w:sz w:val="24"/>
          <w:szCs w:val="24"/>
          <w:lang w:eastAsia="es-VE"/>
        </w:rPr>
      </w:pPr>
      <w:r w:rsidRPr="00A36EAB">
        <w:rPr>
          <w:rFonts w:ascii="Arial" w:eastAsia="Times New Roman" w:hAnsi="Arial" w:cs="Arial"/>
          <w:noProof/>
          <w:color w:val="222222"/>
          <w:sz w:val="24"/>
          <w:szCs w:val="24"/>
          <w:lang w:eastAsia="es-VE"/>
        </w:rPr>
        <mc:AlternateContent>
          <mc:Choice Requires="wps">
            <w:drawing>
              <wp:anchor distT="0" distB="0" distL="114300" distR="114300" simplePos="0" relativeHeight="251954176" behindDoc="0" locked="0" layoutInCell="1" allowOverlap="1" wp14:anchorId="290AED2A" wp14:editId="26E77212">
                <wp:simplePos x="0" y="0"/>
                <wp:positionH relativeFrom="column">
                  <wp:posOffset>3486151</wp:posOffset>
                </wp:positionH>
                <wp:positionV relativeFrom="paragraph">
                  <wp:posOffset>25400</wp:posOffset>
                </wp:positionV>
                <wp:extent cx="1504950" cy="1402080"/>
                <wp:effectExtent l="0" t="38100" r="57150" b="26670"/>
                <wp:wrapNone/>
                <wp:docPr id="97" name="Conector recto de flecha 97"/>
                <wp:cNvGraphicFramePr/>
                <a:graphic xmlns:a="http://schemas.openxmlformats.org/drawingml/2006/main">
                  <a:graphicData uri="http://schemas.microsoft.com/office/word/2010/wordprocessingShape">
                    <wps:wsp>
                      <wps:cNvCnPr/>
                      <wps:spPr>
                        <a:xfrm flipV="1">
                          <a:off x="0" y="0"/>
                          <a:ext cx="1504950" cy="1402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6A138B" id="_x0000_t32" coordsize="21600,21600" o:spt="32" o:oned="t" path="m,l21600,21600e" filled="f">
                <v:path arrowok="t" fillok="f" o:connecttype="none"/>
                <o:lock v:ext="edit" shapetype="t"/>
              </v:shapetype>
              <v:shape id="Conector recto de flecha 97" o:spid="_x0000_s1026" type="#_x0000_t32" style="position:absolute;margin-left:274.5pt;margin-top:2pt;width:118.5pt;height:110.4p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" strokecolor="#5887c0 [3060]" strokeweight="1pt">
                <v:stroke endarrow="block"/>
              </v:shape>
            </w:pict>
          </mc:Fallback>
        </mc:AlternateContent>
      </w:r>
      <w:r w:rsidRPr="00A36EAB">
        <w:rPr>
          <w:rFonts w:ascii="Arial" w:eastAsia="Times New Roman" w:hAnsi="Arial" w:cs="Arial"/>
          <w:noProof/>
          <w:color w:val="222222"/>
          <w:sz w:val="24"/>
          <w:szCs w:val="24"/>
          <w:lang w:eastAsia="es-VE"/>
        </w:rPr>
        <mc:AlternateContent>
          <mc:Choice Requires="wps">
            <w:drawing>
              <wp:anchor distT="0" distB="0" distL="114300" distR="114300" simplePos="0" relativeHeight="251951104" behindDoc="0" locked="0" layoutInCell="1" allowOverlap="1" wp14:anchorId="10AB0BD4" wp14:editId="303FEDC8">
                <wp:simplePos x="0" y="0"/>
                <wp:positionH relativeFrom="column">
                  <wp:posOffset>3476625</wp:posOffset>
                </wp:positionH>
                <wp:positionV relativeFrom="paragraph">
                  <wp:posOffset>15875</wp:posOffset>
                </wp:positionV>
                <wp:extent cx="1514475" cy="1447165"/>
                <wp:effectExtent l="19050" t="19050" r="47625" b="38735"/>
                <wp:wrapNone/>
                <wp:docPr id="37" name="Cuadro de texto 37"/>
                <wp:cNvGraphicFramePr/>
                <a:graphic xmlns:a="http://schemas.openxmlformats.org/drawingml/2006/main">
                  <a:graphicData uri="http://schemas.microsoft.com/office/word/2010/wordprocessingShape">
                    <wps:wsp>
                      <wps:cNvSpPr txBox="1"/>
                      <wps:spPr>
                        <a:xfrm>
                          <a:off x="0" y="0"/>
                          <a:ext cx="1514475" cy="144716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47BBA6B" w14:textId="77777777" w:rsidR="006C0F53" w:rsidRDefault="006C0F53" w:rsidP="004B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0BD4" id="Cuadro de texto 37" o:spid="_x0000_s1029" type="#_x0000_t202" style="position:absolute;left:0;text-align:left;margin-left:273.75pt;margin-top:1.25pt;width:119.25pt;height:113.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" fillcolor="white [3201]" strokecolor="#608dc3 [2900]" strokeweight="1.52778mm">
                <v:stroke linestyle="thickThin"/>
                <v:textbox>
                  <w:txbxContent>
                    <w:p w14:paraId="747BBA6B" w14:textId="77777777" w:rsidR="006C0F53" w:rsidRDefault="006C0F53" w:rsidP="004B1010"/>
                  </w:txbxContent>
                </v:textbox>
              </v:shape>
            </w:pict>
          </mc:Fallback>
        </mc:AlternateContent>
      </w:r>
      <w:r w:rsidRPr="00A36EAB">
        <w:rPr>
          <w:rFonts w:ascii="Arial" w:eastAsia="Times New Roman" w:hAnsi="Arial" w:cs="Arial"/>
          <w:noProof/>
          <w:color w:val="222222"/>
          <w:sz w:val="24"/>
          <w:szCs w:val="24"/>
          <w:lang w:eastAsia="es-VE"/>
        </w:rPr>
        <mc:AlternateContent>
          <mc:Choice Requires="wps">
            <w:drawing>
              <wp:anchor distT="0" distB="0" distL="114300" distR="114300" simplePos="0" relativeHeight="251950080" behindDoc="0" locked="0" layoutInCell="1" allowOverlap="1" wp14:anchorId="28C3B474" wp14:editId="12F01F08">
                <wp:simplePos x="0" y="0"/>
                <wp:positionH relativeFrom="column">
                  <wp:posOffset>1714500</wp:posOffset>
                </wp:positionH>
                <wp:positionV relativeFrom="paragraph">
                  <wp:posOffset>25400</wp:posOffset>
                </wp:positionV>
                <wp:extent cx="1476375" cy="1430020"/>
                <wp:effectExtent l="19050" t="19050" r="47625" b="36830"/>
                <wp:wrapNone/>
                <wp:docPr id="32" name="Cuadro de texto 32"/>
                <wp:cNvGraphicFramePr/>
                <a:graphic xmlns:a="http://schemas.openxmlformats.org/drawingml/2006/main">
                  <a:graphicData uri="http://schemas.microsoft.com/office/word/2010/wordprocessingShape">
                    <wps:wsp>
                      <wps:cNvSpPr txBox="1"/>
                      <wps:spPr>
                        <a:xfrm>
                          <a:off x="0" y="0"/>
                          <a:ext cx="1476375" cy="14300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9AB8741" w14:textId="77777777" w:rsidR="006C0F53" w:rsidRDefault="006C0F53" w:rsidP="004B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3B474" id="Cuadro de texto 32" o:spid="_x0000_s1030" type="#_x0000_t202" style="position:absolute;left:0;text-align:left;margin-left:135pt;margin-top:2pt;width:116.25pt;height:112.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" fillcolor="white [3201]" strokecolor="#608dc3 [2900]" strokeweight="1.52778mm">
                <v:stroke linestyle="thickThin"/>
                <v:textbox>
                  <w:txbxContent>
                    <w:p w14:paraId="49AB8741" w14:textId="77777777" w:rsidR="006C0F53" w:rsidRDefault="006C0F53" w:rsidP="004B1010"/>
                  </w:txbxContent>
                </v:textbox>
              </v:shape>
            </w:pict>
          </mc:Fallback>
        </mc:AlternateContent>
      </w:r>
      <w:r w:rsidR="004B1010" w:rsidRPr="00A36EAB">
        <w:rPr>
          <w:rFonts w:ascii="Arial" w:eastAsia="Times New Roman" w:hAnsi="Arial" w:cs="Arial"/>
          <w:noProof/>
          <w:color w:val="222222"/>
          <w:sz w:val="24"/>
          <w:szCs w:val="24"/>
          <w:lang w:eastAsia="es-VE"/>
        </w:rPr>
        <mc:AlternateContent>
          <mc:Choice Requires="wps">
            <w:drawing>
              <wp:anchor distT="0" distB="0" distL="114300" distR="114300" simplePos="0" relativeHeight="251952128" behindDoc="0" locked="0" layoutInCell="1" allowOverlap="1" wp14:anchorId="6394D355" wp14:editId="4E312319">
                <wp:simplePos x="0" y="0"/>
                <wp:positionH relativeFrom="column">
                  <wp:posOffset>2465070</wp:posOffset>
                </wp:positionH>
                <wp:positionV relativeFrom="paragraph">
                  <wp:posOffset>12065</wp:posOffset>
                </wp:positionV>
                <wp:extent cx="17253" cy="1475117"/>
                <wp:effectExtent l="0" t="0" r="20955" b="29845"/>
                <wp:wrapNone/>
                <wp:docPr id="55" name="Conector recto 55"/>
                <wp:cNvGraphicFramePr/>
                <a:graphic xmlns:a="http://schemas.openxmlformats.org/drawingml/2006/main">
                  <a:graphicData uri="http://schemas.microsoft.com/office/word/2010/wordprocessingShape">
                    <wps:wsp>
                      <wps:cNvCnPr/>
                      <wps:spPr>
                        <a:xfrm>
                          <a:off x="0" y="0"/>
                          <a:ext cx="17253" cy="14751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917BA" id="Conector recto 55"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1pt,.95pt" to="195.4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" strokecolor="#5887c0 [3060]" strokeweight="1pt"/>
            </w:pict>
          </mc:Fallback>
        </mc:AlternateContent>
      </w:r>
    </w:p>
    <w:p w14:paraId="4C21F12E" w14:textId="71A7F3A2" w:rsidR="004B1010" w:rsidRDefault="004B1010" w:rsidP="004B1010">
      <w:pPr>
        <w:spacing w:line="240" w:lineRule="auto"/>
        <w:rPr>
          <w:rFonts w:ascii="Times New Roman" w:eastAsia="Times New Roman" w:hAnsi="Times New Roman" w:cs="Times New Roman"/>
          <w:sz w:val="24"/>
          <w:szCs w:val="24"/>
          <w:lang w:eastAsia="es-VE"/>
        </w:rPr>
      </w:pPr>
    </w:p>
    <w:p w14:paraId="4D2E60AE" w14:textId="77777777" w:rsidR="004B1010" w:rsidRDefault="004B1010" w:rsidP="004B1010">
      <w:pPr>
        <w:spacing w:line="240" w:lineRule="auto"/>
        <w:rPr>
          <w:rFonts w:ascii="Times New Roman" w:eastAsia="Times New Roman" w:hAnsi="Times New Roman" w:cs="Times New Roman"/>
          <w:sz w:val="24"/>
          <w:szCs w:val="24"/>
          <w:lang w:eastAsia="es-VE"/>
        </w:rPr>
      </w:pPr>
    </w:p>
    <w:p w14:paraId="073FCD6E" w14:textId="77777777" w:rsidR="004B1010" w:rsidRDefault="004B1010" w:rsidP="004B1010">
      <w:pPr>
        <w:spacing w:line="240" w:lineRule="auto"/>
        <w:rPr>
          <w:rFonts w:ascii="Times New Roman" w:eastAsia="Times New Roman" w:hAnsi="Times New Roman" w:cs="Times New Roman"/>
          <w:sz w:val="24"/>
          <w:szCs w:val="24"/>
          <w:lang w:eastAsia="es-VE"/>
        </w:rPr>
      </w:pPr>
    </w:p>
    <w:p w14:paraId="35B89CC0" w14:textId="77777777" w:rsidR="004B1010" w:rsidRDefault="004B1010" w:rsidP="004B1010">
      <w:pPr>
        <w:spacing w:line="240" w:lineRule="auto"/>
        <w:rPr>
          <w:rFonts w:ascii="Times New Roman" w:eastAsia="Times New Roman" w:hAnsi="Times New Roman" w:cs="Times New Roman"/>
          <w:sz w:val="24"/>
          <w:szCs w:val="24"/>
          <w:lang w:eastAsia="es-VE"/>
        </w:rPr>
      </w:pPr>
    </w:p>
    <w:p w14:paraId="0662368A" w14:textId="2B0D2434" w:rsidR="004B1010" w:rsidRPr="00A36EAB" w:rsidRDefault="004B1010" w:rsidP="004B1010">
      <w:pPr>
        <w:spacing w:line="240" w:lineRule="auto"/>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En el caso de  Sebastián  aprovechamos  para trabajar números  racionales. </w:t>
      </w:r>
      <w:r w:rsidR="00E86E38">
        <w:rPr>
          <w:rFonts w:ascii="Arial" w:eastAsia="Times New Roman" w:hAnsi="Arial" w:cs="Arial"/>
          <w:color w:val="222222"/>
          <w:sz w:val="24"/>
          <w:szCs w:val="24"/>
          <w:lang w:eastAsia="es-VE"/>
        </w:rPr>
        <w:t>1/2</w:t>
      </w:r>
      <w:r w:rsidRPr="00A36EAB">
        <w:rPr>
          <w:rFonts w:ascii="Arial" w:eastAsia="Times New Roman" w:hAnsi="Arial" w:cs="Arial"/>
          <w:color w:val="222222"/>
          <w:sz w:val="24"/>
          <w:szCs w:val="24"/>
          <w:lang w:eastAsia="es-VE"/>
        </w:rPr>
        <w:t>;</w:t>
      </w:r>
      <w:r w:rsidR="00E86E38">
        <w:rPr>
          <w:rFonts w:ascii="Arial" w:eastAsia="Times New Roman" w:hAnsi="Arial" w:cs="Arial"/>
          <w:color w:val="222222"/>
          <w:sz w:val="24"/>
          <w:szCs w:val="24"/>
          <w:lang w:eastAsia="es-VE"/>
        </w:rPr>
        <w:t xml:space="preserve">  </w:t>
      </w:r>
      <w:r w:rsidRPr="00A36EAB">
        <w:rPr>
          <w:rFonts w:ascii="Arial" w:eastAsia="Times New Roman" w:hAnsi="Arial" w:cs="Arial"/>
          <w:color w:val="222222"/>
          <w:sz w:val="24"/>
          <w:szCs w:val="24"/>
          <w:lang w:eastAsia="es-VE"/>
        </w:rPr>
        <w:t>1/4; 1/8 etc.</w:t>
      </w:r>
    </w:p>
    <w:p w14:paraId="00D2F5DF" w14:textId="71E0C263" w:rsidR="0073504F" w:rsidRDefault="004B1010" w:rsidP="004B1010">
      <w:pPr>
        <w:spacing w:line="240" w:lineRule="auto"/>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Lo hicimos  caer  en la cuenta  de  que la unidad  puede fraccionarse  tantas veces como queramos, pero si tomamos  todos los elementos  siempre será  1.</w:t>
      </w:r>
    </w:p>
    <w:p w14:paraId="47425D67" w14:textId="098B5133" w:rsidR="0073504F" w:rsidRDefault="0073504F" w:rsidP="004B1010">
      <w:pPr>
        <w:spacing w:line="240" w:lineRule="auto"/>
        <w:rPr>
          <w:rFonts w:ascii="Arial" w:eastAsia="Times New Roman" w:hAnsi="Arial" w:cs="Arial"/>
          <w:color w:val="222222"/>
          <w:sz w:val="24"/>
          <w:szCs w:val="24"/>
          <w:lang w:eastAsia="es-VE"/>
        </w:rPr>
      </w:pPr>
    </w:p>
    <w:p w14:paraId="58061A0C" w14:textId="7EC26C10" w:rsidR="0073504F" w:rsidRDefault="0073504F" w:rsidP="004B1010">
      <w:pPr>
        <w:spacing w:line="240" w:lineRule="auto"/>
        <w:rPr>
          <w:rFonts w:ascii="Arial" w:eastAsia="Times New Roman" w:hAnsi="Arial" w:cs="Arial"/>
          <w:color w:val="222222"/>
          <w:sz w:val="24"/>
          <w:szCs w:val="24"/>
          <w:lang w:eastAsia="es-VE"/>
        </w:rPr>
      </w:pPr>
    </w:p>
    <w:p w14:paraId="7D223232" w14:textId="033A7575" w:rsidR="0073504F" w:rsidRDefault="0073504F" w:rsidP="004B1010">
      <w:pPr>
        <w:spacing w:line="240" w:lineRule="auto"/>
        <w:rPr>
          <w:rFonts w:ascii="Arial" w:eastAsia="Times New Roman" w:hAnsi="Arial" w:cs="Arial"/>
          <w:color w:val="222222"/>
          <w:sz w:val="24"/>
          <w:szCs w:val="24"/>
          <w:lang w:eastAsia="es-VE"/>
        </w:rPr>
      </w:pPr>
    </w:p>
    <w:p w14:paraId="23ECA153" w14:textId="7E0F3A0A" w:rsidR="0073504F" w:rsidRDefault="0073504F" w:rsidP="004B1010">
      <w:pPr>
        <w:spacing w:line="240" w:lineRule="auto"/>
        <w:rPr>
          <w:rFonts w:ascii="Arial" w:eastAsia="Times New Roman" w:hAnsi="Arial" w:cs="Arial"/>
          <w:color w:val="222222"/>
          <w:sz w:val="24"/>
          <w:szCs w:val="24"/>
          <w:lang w:eastAsia="es-VE"/>
        </w:rPr>
      </w:pPr>
    </w:p>
    <w:p w14:paraId="47F5BC0D" w14:textId="76DC42FA" w:rsidR="0073504F" w:rsidRDefault="0073504F" w:rsidP="004B1010">
      <w:pPr>
        <w:spacing w:line="240" w:lineRule="auto"/>
        <w:rPr>
          <w:rFonts w:ascii="Arial" w:eastAsia="Times New Roman" w:hAnsi="Arial" w:cs="Arial"/>
          <w:color w:val="222222"/>
          <w:sz w:val="24"/>
          <w:szCs w:val="24"/>
          <w:lang w:eastAsia="es-VE"/>
        </w:rPr>
      </w:pPr>
    </w:p>
    <w:p w14:paraId="02D16AC1" w14:textId="2932A086" w:rsidR="004B1010" w:rsidRDefault="0073504F" w:rsidP="0073504F">
      <w:pPr>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57248" behindDoc="0" locked="0" layoutInCell="1" allowOverlap="1" wp14:anchorId="2FBE1A50" wp14:editId="2A36DC0F">
                <wp:simplePos x="0" y="0"/>
                <wp:positionH relativeFrom="column">
                  <wp:posOffset>-38100</wp:posOffset>
                </wp:positionH>
                <wp:positionV relativeFrom="paragraph">
                  <wp:posOffset>1270000</wp:posOffset>
                </wp:positionV>
                <wp:extent cx="1731645" cy="1390650"/>
                <wp:effectExtent l="0" t="0" r="20955" b="19050"/>
                <wp:wrapNone/>
                <wp:docPr id="61" name="Conector recto 61"/>
                <wp:cNvGraphicFramePr/>
                <a:graphic xmlns:a="http://schemas.openxmlformats.org/drawingml/2006/main">
                  <a:graphicData uri="http://schemas.microsoft.com/office/word/2010/wordprocessingShape">
                    <wps:wsp>
                      <wps:cNvCnPr/>
                      <wps:spPr>
                        <a:xfrm flipV="1">
                          <a:off x="0" y="0"/>
                          <a:ext cx="1731645" cy="1390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89A87" id="Conector recto 61" o:spid="_x0000_s1026" style="position:absolute;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00pt" to="133.3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" strokecolor="#5887c0 [3060]" strokeweight="1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56224" behindDoc="0" locked="0" layoutInCell="1" allowOverlap="1" wp14:anchorId="6C1A0FE0" wp14:editId="19BACA27">
                <wp:simplePos x="0" y="0"/>
                <wp:positionH relativeFrom="column">
                  <wp:posOffset>47625</wp:posOffset>
                </wp:positionH>
                <wp:positionV relativeFrom="paragraph">
                  <wp:posOffset>1186815</wp:posOffset>
                </wp:positionV>
                <wp:extent cx="1722120" cy="1492885"/>
                <wp:effectExtent l="0" t="0" r="30480" b="31115"/>
                <wp:wrapNone/>
                <wp:docPr id="60" name="Conector recto 60"/>
                <wp:cNvGraphicFramePr/>
                <a:graphic xmlns:a="http://schemas.openxmlformats.org/drawingml/2006/main">
                  <a:graphicData uri="http://schemas.microsoft.com/office/word/2010/wordprocessingShape">
                    <wps:wsp>
                      <wps:cNvCnPr/>
                      <wps:spPr>
                        <a:xfrm>
                          <a:off x="0" y="0"/>
                          <a:ext cx="1722120" cy="14928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3284E" id="Conector recto 60"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93.45pt" to="139.3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" strokecolor="#5887c0 [3060]" strokeweight="1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55200" behindDoc="0" locked="0" layoutInCell="1" allowOverlap="1" wp14:anchorId="3A9984B8" wp14:editId="6AC93204">
                <wp:simplePos x="0" y="0"/>
                <wp:positionH relativeFrom="margin">
                  <wp:align>left</wp:align>
                </wp:positionH>
                <wp:positionV relativeFrom="paragraph">
                  <wp:posOffset>1212850</wp:posOffset>
                </wp:positionV>
                <wp:extent cx="1771650" cy="1466850"/>
                <wp:effectExtent l="19050" t="19050" r="38100" b="38100"/>
                <wp:wrapNone/>
                <wp:docPr id="58" name="Cuadro de texto 58"/>
                <wp:cNvGraphicFramePr/>
                <a:graphic xmlns:a="http://schemas.openxmlformats.org/drawingml/2006/main">
                  <a:graphicData uri="http://schemas.microsoft.com/office/word/2010/wordprocessingShape">
                    <wps:wsp>
                      <wps:cNvSpPr txBox="1"/>
                      <wps:spPr>
                        <a:xfrm>
                          <a:off x="0" y="0"/>
                          <a:ext cx="1771650" cy="14668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17F3D86" w14:textId="77777777" w:rsidR="006C0F53" w:rsidRDefault="006C0F53" w:rsidP="004B1010"/>
                          <w:p w14:paraId="0967DC2E" w14:textId="77777777" w:rsidR="006C0F53" w:rsidRDefault="006C0F53" w:rsidP="004B1010"/>
                          <w:p w14:paraId="7076816A" w14:textId="77777777" w:rsidR="006C0F53" w:rsidRDefault="006C0F53" w:rsidP="004B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984B8" id="Cuadro de texto 58" o:spid="_x0000_s1031" type="#_x0000_t202" style="position:absolute;left:0;text-align:left;margin-left:0;margin-top:95.5pt;width:139.5pt;height:115.5pt;z-index:25195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" fillcolor="white [3201]" strokecolor="#608dc3 [2900]" strokeweight="1.52778mm">
                <v:stroke linestyle="thickThin"/>
                <v:textbox>
                  <w:txbxContent>
                    <w:p w14:paraId="017F3D86" w14:textId="77777777" w:rsidR="006C0F53" w:rsidRDefault="006C0F53" w:rsidP="004B1010"/>
                    <w:p w14:paraId="0967DC2E" w14:textId="77777777" w:rsidR="006C0F53" w:rsidRDefault="006C0F53" w:rsidP="004B1010"/>
                    <w:p w14:paraId="7076816A" w14:textId="77777777" w:rsidR="006C0F53" w:rsidRDefault="006C0F53" w:rsidP="004B1010"/>
                  </w:txbxContent>
                </v:textbox>
                <w10:wrap anchorx="margin"/>
              </v:shape>
            </w:pict>
          </mc:Fallback>
        </mc:AlternateContent>
      </w:r>
      <w:r>
        <w:rPr>
          <w:rFonts w:ascii="Arial" w:eastAsia="Times New Roman" w:hAnsi="Arial" w:cs="Arial"/>
          <w:color w:val="222222"/>
          <w:sz w:val="24"/>
          <w:szCs w:val="24"/>
          <w:lang w:eastAsia="es-VE"/>
        </w:rPr>
        <w:br w:type="page"/>
      </w:r>
      <w:r w:rsidR="008B22DB">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62368" behindDoc="0" locked="0" layoutInCell="1" allowOverlap="1" wp14:anchorId="316A5842" wp14:editId="2917A3F9">
                <wp:simplePos x="0" y="0"/>
                <wp:positionH relativeFrom="column">
                  <wp:posOffset>3629025</wp:posOffset>
                </wp:positionH>
                <wp:positionV relativeFrom="paragraph">
                  <wp:posOffset>7620</wp:posOffset>
                </wp:positionV>
                <wp:extent cx="1628775" cy="1400175"/>
                <wp:effectExtent l="0" t="0" r="28575" b="28575"/>
                <wp:wrapNone/>
                <wp:docPr id="70" name="Conector recto 70"/>
                <wp:cNvGraphicFramePr/>
                <a:graphic xmlns:a="http://schemas.openxmlformats.org/drawingml/2006/main">
                  <a:graphicData uri="http://schemas.microsoft.com/office/word/2010/wordprocessingShape">
                    <wps:wsp>
                      <wps:cNvCnPr/>
                      <wps:spPr>
                        <a:xfrm flipV="1">
                          <a:off x="0" y="0"/>
                          <a:ext cx="1628775" cy="1400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95F64" id="Conector recto 70" o:spid="_x0000_s1026" style="position:absolute;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5pt,.6pt" to="414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" strokecolor="#5887c0 [3060]" strokeweight="1pt"/>
            </w:pict>
          </mc:Fallback>
        </mc:AlternateContent>
      </w:r>
      <w:r w:rsidR="008B22DB">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63392" behindDoc="0" locked="0" layoutInCell="1" allowOverlap="1" wp14:anchorId="1DDC4BAA" wp14:editId="058B8647">
                <wp:simplePos x="0" y="0"/>
                <wp:positionH relativeFrom="column">
                  <wp:posOffset>4371975</wp:posOffset>
                </wp:positionH>
                <wp:positionV relativeFrom="paragraph">
                  <wp:posOffset>9525</wp:posOffset>
                </wp:positionV>
                <wp:extent cx="47625" cy="1524000"/>
                <wp:effectExtent l="76200" t="0" r="47625" b="57150"/>
                <wp:wrapNone/>
                <wp:docPr id="71" name="Conector recto de flecha 71"/>
                <wp:cNvGraphicFramePr/>
                <a:graphic xmlns:a="http://schemas.openxmlformats.org/drawingml/2006/main">
                  <a:graphicData uri="http://schemas.microsoft.com/office/word/2010/wordprocessingShape">
                    <wps:wsp>
                      <wps:cNvCnPr/>
                      <wps:spPr>
                        <a:xfrm flipH="1">
                          <a:off x="0" y="0"/>
                          <a:ext cx="47625" cy="152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08E5A4" id="_x0000_t32" coordsize="21600,21600" o:spt="32" o:oned="t" path="m,l21600,21600e" filled="f">
                <v:path arrowok="t" fillok="f" o:connecttype="none"/>
                <o:lock v:ext="edit" shapetype="t"/>
              </v:shapetype>
              <v:shape id="Conector recto de flecha 71" o:spid="_x0000_s1026" type="#_x0000_t32" style="position:absolute;margin-left:344.25pt;margin-top:.75pt;width:3.75pt;height:120pt;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" strokecolor="#5887c0 [3060]" strokeweight="1pt">
                <v:stroke endarrow="block"/>
              </v:shape>
            </w:pict>
          </mc:Fallback>
        </mc:AlternateContent>
      </w:r>
      <w:r w:rsidR="008B22DB">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61344" behindDoc="0" locked="0" layoutInCell="1" allowOverlap="1" wp14:anchorId="46C94911" wp14:editId="5E25C5D6">
                <wp:simplePos x="0" y="0"/>
                <wp:positionH relativeFrom="column">
                  <wp:posOffset>3590925</wp:posOffset>
                </wp:positionH>
                <wp:positionV relativeFrom="paragraph">
                  <wp:posOffset>13335</wp:posOffset>
                </wp:positionV>
                <wp:extent cx="1666875" cy="1419225"/>
                <wp:effectExtent l="0" t="0" r="28575" b="28575"/>
                <wp:wrapNone/>
                <wp:docPr id="67" name="Conector recto 67"/>
                <wp:cNvGraphicFramePr/>
                <a:graphic xmlns:a="http://schemas.openxmlformats.org/drawingml/2006/main">
                  <a:graphicData uri="http://schemas.microsoft.com/office/word/2010/wordprocessingShape">
                    <wps:wsp>
                      <wps:cNvCnPr/>
                      <wps:spPr>
                        <a:xfrm>
                          <a:off x="0" y="0"/>
                          <a:ext cx="1666875" cy="1419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75FC1" id="Conector recto 67"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5pt,1.05pt" to="414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" strokecolor="#5887c0 [3060]" strokeweight="1pt"/>
            </w:pict>
          </mc:Fallback>
        </mc:AlternateContent>
      </w:r>
      <w:r w:rsidR="008B22DB">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958272" behindDoc="0" locked="0" layoutInCell="1" allowOverlap="1" wp14:anchorId="3803F9D1" wp14:editId="1581BEDD">
                <wp:simplePos x="0" y="0"/>
                <wp:positionH relativeFrom="column">
                  <wp:posOffset>3504565</wp:posOffset>
                </wp:positionH>
                <wp:positionV relativeFrom="paragraph">
                  <wp:posOffset>22860</wp:posOffset>
                </wp:positionV>
                <wp:extent cx="1724025" cy="1485900"/>
                <wp:effectExtent l="19050" t="19050" r="47625" b="38100"/>
                <wp:wrapNone/>
                <wp:docPr id="63" name="Cuadro de texto 63"/>
                <wp:cNvGraphicFramePr/>
                <a:graphic xmlns:a="http://schemas.openxmlformats.org/drawingml/2006/main">
                  <a:graphicData uri="http://schemas.microsoft.com/office/word/2010/wordprocessingShape">
                    <wps:wsp>
                      <wps:cNvSpPr txBox="1"/>
                      <wps:spPr>
                        <a:xfrm>
                          <a:off x="0" y="0"/>
                          <a:ext cx="1724025" cy="1485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470ABE4" w14:textId="77777777" w:rsidR="006C0F53" w:rsidRDefault="006C0F53" w:rsidP="004B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F9D1" id="Cuadro de texto 63" o:spid="_x0000_s1032" type="#_x0000_t202" style="position:absolute;left:0;text-align:left;margin-left:275.95pt;margin-top:1.8pt;width:135.75pt;height:11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" fillcolor="white [3201]" strokecolor="#608dc3 [2900]" strokeweight="1.52778mm">
                <v:stroke linestyle="thickThin"/>
                <v:textbox>
                  <w:txbxContent>
                    <w:p w14:paraId="5470ABE4" w14:textId="77777777" w:rsidR="006C0F53" w:rsidRDefault="006C0F53" w:rsidP="004B1010"/>
                  </w:txbxContent>
                </v:textbox>
              </v:shape>
            </w:pict>
          </mc:Fallback>
        </mc:AlternateContent>
      </w:r>
      <w:r w:rsidR="008B22DB">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228608" behindDoc="0" locked="0" layoutInCell="1" allowOverlap="1" wp14:anchorId="5F68604F" wp14:editId="65AEBDEB">
                <wp:simplePos x="0" y="0"/>
                <wp:positionH relativeFrom="column">
                  <wp:posOffset>3543300</wp:posOffset>
                </wp:positionH>
                <wp:positionV relativeFrom="paragraph">
                  <wp:posOffset>27305</wp:posOffset>
                </wp:positionV>
                <wp:extent cx="1638300" cy="0"/>
                <wp:effectExtent l="0" t="0" r="19050" b="19050"/>
                <wp:wrapNone/>
                <wp:docPr id="172" name="Conector recto 172"/>
                <wp:cNvGraphicFramePr/>
                <a:graphic xmlns:a="http://schemas.openxmlformats.org/drawingml/2006/main">
                  <a:graphicData uri="http://schemas.microsoft.com/office/word/2010/wordprocessingShape">
                    <wps:wsp>
                      <wps:cNvCnPr/>
                      <wps:spPr>
                        <a:xfrm>
                          <a:off x="0" y="0"/>
                          <a:ext cx="1638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6DE57" id="Conector recto 172" o:spid="_x0000_s1026" style="position:absolute;z-index:252228608;visibility:visible;mso-wrap-style:square;mso-wrap-distance-left:9pt;mso-wrap-distance-top:0;mso-wrap-distance-right:9pt;mso-wrap-distance-bottom:0;mso-position-horizontal:absolute;mso-position-horizontal-relative:text;mso-position-vertical:absolute;mso-position-vertical-relative:text" from="279pt,2.15pt" to="40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" strokecolor="#5887c0 [3060]" strokeweight="1pt"/>
            </w:pict>
          </mc:Fallback>
        </mc:AlternateContent>
      </w:r>
    </w:p>
    <w:p w14:paraId="17EAF3EE" w14:textId="77777777" w:rsidR="004B1010" w:rsidRPr="00A36EAB" w:rsidRDefault="004B1010" w:rsidP="008B22DB">
      <w:pPr>
        <w:spacing w:before="100" w:after="100"/>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lastRenderedPageBreak/>
        <w:t xml:space="preserve">Durante esta fase, Sebastián (siguiendo a Piaget)  ya  no basaría  su razonamiento en el aspecto físico de los objetos  y reconocería  que un objeto transformado puede dar la impresión de contener menos o más de la cantidad en  cuestión, pero que tal vez no la tenga. Es decir  la  apariencia   puede ser engañosa. </w:t>
      </w:r>
    </w:p>
    <w:p w14:paraId="2B9CA28A" w14:textId="77777777" w:rsidR="004B1010" w:rsidRPr="00A36EAB" w:rsidRDefault="004B1010" w:rsidP="004B1010">
      <w:pPr>
        <w:spacing w:line="240" w:lineRule="auto"/>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Así que  también aprovechamos  de  hacer  hincapié en medidas  de capacidad</w:t>
      </w:r>
    </w:p>
    <w:p w14:paraId="33146100" w14:textId="77777777" w:rsidR="004B1010" w:rsidRPr="00A36EAB" w:rsidRDefault="004B1010" w:rsidP="008B22DB">
      <w:pPr>
        <w:spacing w:before="100" w:after="100"/>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Construimos  varios  vasitos de papel,  llenamos  el más pequeño de agua,  y fuimos vertiendo dicha cantidad en los vasos  más grandes. No descuidamos  nuestro objetivo de trabajar  la geometría    pero nos aprovechábamos de los conceptos  dominados  para  suministrarle nueva información  y fue  fructífero. Usamos el ejercicio  con los  vasos de  agua  vertido en diferentes continentes. Ya que Piaget nos plantea  cinco pasos  en cuanto al concepto de la conservación en el niño: número, líquido, sustancia (masa), longitud y volumen. Aunque se trata de procesos que difieren en la dimensión a conservar, el paradigma fundamental es el mismo. En la tercera etapa los niños dominan la tarea de la clasificación múltiple y  comprenden las relaciones de inclusión de clases. Pueden los niños aprender una expresión verbal, pero no las implicaciones lógicas que  conlleva. </w:t>
      </w:r>
    </w:p>
    <w:p w14:paraId="423A1EBE" w14:textId="77777777" w:rsidR="004B1010" w:rsidRPr="00A36EAB" w:rsidRDefault="004B1010" w:rsidP="004B1010">
      <w:pPr>
        <w:spacing w:line="240" w:lineRule="auto"/>
        <w:rPr>
          <w:rFonts w:ascii="Arial" w:eastAsia="Times New Roman" w:hAnsi="Arial" w:cs="Arial"/>
          <w:color w:val="222222"/>
          <w:sz w:val="24"/>
          <w:szCs w:val="24"/>
          <w:lang w:eastAsia="es-VE"/>
        </w:rPr>
      </w:pPr>
    </w:p>
    <w:p w14:paraId="4ABA278E" w14:textId="77777777" w:rsidR="004B1010" w:rsidRPr="00A36EAB" w:rsidRDefault="004B1010" w:rsidP="008B22DB">
      <w:pPr>
        <w:spacing w:before="100" w:after="100"/>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Conservación. Según  Piaget la capacidad de razonar sobre los problemas de conservación es lo que caracteriza a la etapa de las operaciones concretas. Esta  es la capacidad  de comprender  que un objeto permanece igual a pesar de los cambios superficiales de su forma o de su aspecto físico. Durante esta fase, el niño ya no basa su razonamiento en el aspecto físico de los objetos. Reconoce que un objeto transformado puede dar la impresión de contener menos o más de la cantidad en cuestión, pero que pueda  no tenerla.</w:t>
      </w:r>
    </w:p>
    <w:p w14:paraId="628C45D4" w14:textId="77777777" w:rsidR="004B1010" w:rsidRPr="00A36EAB" w:rsidRDefault="004B1010" w:rsidP="008B22DB">
      <w:pPr>
        <w:spacing w:before="100" w:after="100"/>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lastRenderedPageBreak/>
        <w:t>Cuando hacíamos  la prueba de los vasos  Sebastián decía  “ah es la misma cantidad, así sea una olla de montar sopa”.</w:t>
      </w:r>
    </w:p>
    <w:p w14:paraId="3A5FCEA7" w14:textId="77777777" w:rsidR="004B1010" w:rsidRPr="00A36EAB" w:rsidRDefault="004B1010" w:rsidP="008B22DB">
      <w:pPr>
        <w:spacing w:before="100" w:after="100"/>
        <w:rPr>
          <w:rFonts w:ascii="Arial" w:eastAsia="Times New Roman" w:hAnsi="Arial" w:cs="Arial"/>
          <w:color w:val="222222"/>
          <w:sz w:val="24"/>
          <w:szCs w:val="24"/>
          <w:lang w:eastAsia="es-VE"/>
        </w:rPr>
      </w:pPr>
      <w:bookmarkStart w:id="33" w:name="_IMPORTANTE"/>
      <w:bookmarkEnd w:id="33"/>
      <w:r w:rsidRPr="00A36EAB">
        <w:rPr>
          <w:rFonts w:ascii="Arial" w:eastAsia="Times New Roman" w:hAnsi="Arial" w:cs="Arial"/>
          <w:color w:val="222222"/>
          <w:sz w:val="24"/>
          <w:szCs w:val="24"/>
          <w:lang w:eastAsia="es-VE"/>
        </w:rPr>
        <w:t>De acuerdo con esta perspectiva, el ser humano es ante todo un ser cultural no se relaciona únicamente en forma directa con su ambiente, sino también a través de y mediante la interacción con los demás individuos. Estos  niños  interactuaban con nosotros.</w:t>
      </w:r>
    </w:p>
    <w:p w14:paraId="0887A115" w14:textId="77777777" w:rsidR="004B1010" w:rsidRDefault="004B1010" w:rsidP="004B1010">
      <w:pPr>
        <w:rPr>
          <w:rFonts w:ascii="Times New Roman" w:eastAsia="Times New Roman" w:hAnsi="Times New Roman" w:cs="Times New Roman"/>
          <w:sz w:val="24"/>
          <w:szCs w:val="24"/>
          <w:lang w:eastAsia="es-VE"/>
        </w:rPr>
      </w:pPr>
    </w:p>
    <w:p w14:paraId="563B4FE2" w14:textId="558DB3C5" w:rsidR="004B1010" w:rsidRPr="00191E46" w:rsidRDefault="00FC7184" w:rsidP="008B22DB">
      <w:pPr>
        <w:pStyle w:val="Ttulo3"/>
        <w:shd w:val="clear" w:color="auto" w:fill="7030A0"/>
        <w:rPr>
          <w:rFonts w:eastAsia="Times New Roman"/>
          <w:lang w:eastAsia="es-VE"/>
        </w:rPr>
      </w:pPr>
      <w:bookmarkStart w:id="34" w:name="_Toc525675112"/>
      <w:r w:rsidRPr="008B22DB">
        <w:rPr>
          <w:rFonts w:eastAsia="Times New Roman"/>
          <w:highlight w:val="yellow"/>
          <w:lang w:eastAsia="es-VE"/>
        </w:rPr>
        <w:t xml:space="preserve">1.6 </w:t>
      </w:r>
      <w:r w:rsidR="004B1010" w:rsidRPr="008B22DB">
        <w:rPr>
          <w:rFonts w:eastAsia="Times New Roman"/>
          <w:highlight w:val="yellow"/>
          <w:lang w:eastAsia="es-VE"/>
        </w:rPr>
        <w:t>Habilidades psicológicas</w:t>
      </w:r>
      <w:bookmarkEnd w:id="34"/>
    </w:p>
    <w:p w14:paraId="3C748637" w14:textId="77777777"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Para Vygotsky, las funciones mentales superiores se desarrollan y aparecen en dos momentos. En un primer momento, las habilidades psicológicas o funciones mentales superiores se manifiestan en el ámbito social y, en un segundo momento, en el ámbito individual. Por lo tanto "sostiene que en el proceso cultural del niño, toda función aparece dos veces, primero a escala social, y más tarde a escala individual. Primero entre personas (interpsicológicamente) y después en el interior del propio niño (intrapsicológicamente). Afirma que todas las funciones psicológicas se originan como relaciones entre seres humanos". </w:t>
      </w:r>
    </w:p>
    <w:p w14:paraId="5D4DC226" w14:textId="77777777"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Una  de  las tendencias  de este desarrollo  es la adquisición de conceptos y consiste en el cambio gradual de una base pre categorial a otra categorial de clasificar la experiencia, o de una base relativamente concreta a otra verdaderamente abstracta de categorizar y designa significados genéricos. El paso de las primeras a las segundas es el concepto de interiorización o internalización. Designa el proceso de construir representaciones internas de acciones físicas externas o de operaciones mentales.</w:t>
      </w:r>
    </w:p>
    <w:p w14:paraId="0B1E014D" w14:textId="7AF3F64C"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lastRenderedPageBreak/>
        <w:t xml:space="preserve">En el trabajo con nuestros niños  fuimos construyendo figuras de seis dobleces (cara de gato o </w:t>
      </w:r>
      <w:r w:rsidR="004510EC">
        <w:rPr>
          <w:rFonts w:ascii="Arial" w:eastAsia="Times New Roman" w:hAnsi="Arial" w:cs="Arial"/>
          <w:color w:val="222222"/>
          <w:sz w:val="24"/>
          <w:szCs w:val="24"/>
          <w:lang w:eastAsia="es-VE"/>
        </w:rPr>
        <w:t>de</w:t>
      </w:r>
      <w:r w:rsidRPr="00A36EAB">
        <w:rPr>
          <w:rFonts w:ascii="Arial" w:eastAsia="Times New Roman" w:hAnsi="Arial" w:cs="Arial"/>
          <w:color w:val="222222"/>
          <w:sz w:val="24"/>
          <w:szCs w:val="24"/>
          <w:lang w:eastAsia="es-VE"/>
        </w:rPr>
        <w:t xml:space="preserve"> perro), al principio  le decíamos  secuencialmente lo que debía</w:t>
      </w:r>
      <w:r w:rsidR="004510EC">
        <w:rPr>
          <w:rFonts w:ascii="Arial" w:eastAsia="Times New Roman" w:hAnsi="Arial" w:cs="Arial"/>
          <w:color w:val="222222"/>
          <w:sz w:val="24"/>
          <w:szCs w:val="24"/>
          <w:lang w:eastAsia="es-VE"/>
        </w:rPr>
        <w:t>n</w:t>
      </w:r>
      <w:r w:rsidRPr="00A36EAB">
        <w:rPr>
          <w:rFonts w:ascii="Arial" w:eastAsia="Times New Roman" w:hAnsi="Arial" w:cs="Arial"/>
          <w:color w:val="222222"/>
          <w:sz w:val="24"/>
          <w:szCs w:val="24"/>
          <w:lang w:eastAsia="es-VE"/>
        </w:rPr>
        <w:t xml:space="preserve"> hacer (niño de seis, siete, 9 años), al internalizarlo nos decían, “ya sabemos “y  pronunciaban la noción, ejemplo</w:t>
      </w:r>
      <w:r w:rsidR="004510EC">
        <w:rPr>
          <w:rFonts w:ascii="Arial" w:eastAsia="Times New Roman" w:hAnsi="Arial" w:cs="Arial"/>
          <w:color w:val="222222"/>
          <w:sz w:val="24"/>
          <w:szCs w:val="24"/>
          <w:lang w:eastAsia="es-VE"/>
        </w:rPr>
        <w:t>:</w:t>
      </w:r>
    </w:p>
    <w:p w14:paraId="1924A41E" w14:textId="25A07CE3" w:rsidR="004B1010"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“Doblamos por la diagonal,  y obtene</w:t>
      </w:r>
      <w:r w:rsidR="004510EC">
        <w:rPr>
          <w:rFonts w:ascii="Arial" w:eastAsia="Times New Roman" w:hAnsi="Arial" w:cs="Arial"/>
          <w:color w:val="222222"/>
          <w:sz w:val="24"/>
          <w:szCs w:val="24"/>
          <w:lang w:eastAsia="es-VE"/>
        </w:rPr>
        <w:t>m</w:t>
      </w:r>
      <w:r w:rsidRPr="00A36EAB">
        <w:rPr>
          <w:rFonts w:ascii="Arial" w:eastAsia="Times New Roman" w:hAnsi="Arial" w:cs="Arial"/>
          <w:color w:val="222222"/>
          <w:sz w:val="24"/>
          <w:szCs w:val="24"/>
          <w:lang w:eastAsia="es-VE"/>
        </w:rPr>
        <w:t>os un triángulo”.  En  la medida  que se apropiaban de la noción a través de la interiorización asumían la responsabilidad  de hacer la figura   por s</w:t>
      </w:r>
      <w:r w:rsidR="004510EC">
        <w:rPr>
          <w:rFonts w:ascii="Arial" w:eastAsia="Times New Roman" w:hAnsi="Arial" w:cs="Arial"/>
          <w:color w:val="222222"/>
          <w:sz w:val="24"/>
          <w:szCs w:val="24"/>
          <w:lang w:eastAsia="es-VE"/>
        </w:rPr>
        <w:t>í</w:t>
      </w:r>
      <w:r w:rsidRPr="00A36EAB">
        <w:rPr>
          <w:rFonts w:ascii="Arial" w:eastAsia="Times New Roman" w:hAnsi="Arial" w:cs="Arial"/>
          <w:color w:val="222222"/>
          <w:sz w:val="24"/>
          <w:szCs w:val="24"/>
          <w:lang w:eastAsia="es-VE"/>
        </w:rPr>
        <w:t xml:space="preserve"> solos. A medida en que se apropiaban de  la noción la interiorizaban (habilidades interpsicológicas).</w:t>
      </w:r>
    </w:p>
    <w:p w14:paraId="0331E640" w14:textId="13F1961B" w:rsidR="008B22DB" w:rsidRDefault="008B22DB" w:rsidP="004B1010">
      <w:pPr>
        <w:rPr>
          <w:rFonts w:ascii="Arial" w:eastAsia="Times New Roman" w:hAnsi="Arial" w:cs="Arial"/>
          <w:color w:val="222222"/>
          <w:sz w:val="24"/>
          <w:szCs w:val="24"/>
          <w:lang w:eastAsia="es-VE"/>
        </w:rPr>
      </w:pPr>
      <w:r>
        <w:rPr>
          <w:rFonts w:ascii="Arial" w:eastAsia="Times New Roman" w:hAnsi="Arial" w:cs="Arial"/>
          <w:noProof/>
          <w:color w:val="222222"/>
          <w:sz w:val="24"/>
          <w:szCs w:val="24"/>
          <w:lang w:eastAsia="es-VE"/>
        </w:rPr>
        <w:drawing>
          <wp:inline distT="0" distB="0" distL="0" distR="0" wp14:anchorId="36184BBF" wp14:editId="5D1EB23B">
            <wp:extent cx="2477043" cy="2784747"/>
            <wp:effectExtent l="0" t="1588"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20180712_060706.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82358" cy="2790722"/>
                    </a:xfrm>
                    <a:prstGeom prst="rect">
                      <a:avLst/>
                    </a:prstGeom>
                  </pic:spPr>
                </pic:pic>
              </a:graphicData>
            </a:graphic>
          </wp:inline>
        </w:drawing>
      </w:r>
    </w:p>
    <w:p w14:paraId="2DB8CEC5" w14:textId="77777777"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Javier  (8 años recién cumplidos) en  un primer momento dependía  de los otros; en un segundo momento, a través de la interiorización trabajaba la noción, en un tercer  momento actuó  por sí mismo y quiso  ser siempre el líder del trabajo.</w:t>
      </w:r>
      <w:r w:rsidRPr="004510EC">
        <w:rPr>
          <w:rFonts w:ascii="Arial" w:hAnsi="Arial" w:cs="Arial"/>
          <w:color w:val="222222"/>
          <w:sz w:val="24"/>
          <w:szCs w:val="24"/>
          <w:vertAlign w:val="superscript"/>
        </w:rPr>
        <w:footnoteReference w:id="29"/>
      </w:r>
    </w:p>
    <w:p w14:paraId="25E11410" w14:textId="57A21F0C"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lastRenderedPageBreak/>
        <w:t xml:space="preserve">No  obstante, teniendo  a  mano un computador, Javier buscaba    figuras  en la web,  y las hacía, de alguna manera  esto entorpecía nuestro  trabajo, pues muchos de los origamistas de la red, no usan el vocabulario geométrico  y cuando  doblan, su lenguaje  se reduce a </w:t>
      </w:r>
      <w:r w:rsidRPr="0073504F">
        <w:rPr>
          <w:rFonts w:ascii="Arial" w:eastAsia="Times New Roman" w:hAnsi="Arial" w:cs="Arial"/>
          <w:b/>
          <w:color w:val="222222"/>
          <w:sz w:val="24"/>
          <w:szCs w:val="24"/>
          <w:lang w:eastAsia="es-VE"/>
        </w:rPr>
        <w:t xml:space="preserve">“ dobla por aquí”,  “mete el doblez en este bolsillo”,  “une esta punta con ésta”, “divídelo por </w:t>
      </w:r>
      <w:r w:rsidR="004510EC" w:rsidRPr="0073504F">
        <w:rPr>
          <w:rFonts w:ascii="Arial" w:eastAsia="Times New Roman" w:hAnsi="Arial" w:cs="Arial"/>
          <w:b/>
          <w:color w:val="222222"/>
          <w:sz w:val="24"/>
          <w:szCs w:val="24"/>
          <w:lang w:eastAsia="es-VE"/>
        </w:rPr>
        <w:t xml:space="preserve">la </w:t>
      </w:r>
      <w:r w:rsidRPr="0073504F">
        <w:rPr>
          <w:rFonts w:ascii="Arial" w:eastAsia="Times New Roman" w:hAnsi="Arial" w:cs="Arial"/>
          <w:b/>
          <w:color w:val="222222"/>
          <w:sz w:val="24"/>
          <w:szCs w:val="24"/>
          <w:lang w:eastAsia="es-VE"/>
        </w:rPr>
        <w:t>mitad “, “voltéalo</w:t>
      </w:r>
      <w:r w:rsidRPr="00A36EAB">
        <w:rPr>
          <w:rFonts w:ascii="Arial" w:eastAsia="Times New Roman" w:hAnsi="Arial" w:cs="Arial"/>
          <w:color w:val="222222"/>
          <w:sz w:val="24"/>
          <w:szCs w:val="24"/>
          <w:lang w:eastAsia="es-VE"/>
        </w:rPr>
        <w:t>”   etc., y Javier    tiende a mantener  ese lenguaje,  lo que   a veces  entorpecía  el trabajo que habíamos  realizado, pues  Javier, lo repetía aludiendo</w:t>
      </w:r>
      <w:r w:rsidR="004510EC">
        <w:rPr>
          <w:rFonts w:ascii="Arial" w:eastAsia="Times New Roman" w:hAnsi="Arial" w:cs="Arial"/>
          <w:color w:val="222222"/>
          <w:sz w:val="24"/>
          <w:szCs w:val="24"/>
          <w:lang w:eastAsia="es-VE"/>
        </w:rPr>
        <w:t xml:space="preserve">, </w:t>
      </w:r>
      <w:r w:rsidR="004510EC" w:rsidRPr="0073504F">
        <w:rPr>
          <w:rFonts w:ascii="Arial" w:eastAsia="Times New Roman" w:hAnsi="Arial" w:cs="Arial"/>
          <w:b/>
          <w:color w:val="222222"/>
          <w:sz w:val="24"/>
          <w:szCs w:val="24"/>
          <w:lang w:eastAsia="es-VE"/>
        </w:rPr>
        <w:t>ya sé</w:t>
      </w:r>
      <w:r w:rsidRPr="0073504F">
        <w:rPr>
          <w:rFonts w:ascii="Arial" w:eastAsia="Times New Roman" w:hAnsi="Arial" w:cs="Arial"/>
          <w:b/>
          <w:color w:val="222222"/>
          <w:sz w:val="24"/>
          <w:szCs w:val="24"/>
          <w:lang w:eastAsia="es-VE"/>
        </w:rPr>
        <w:t>, ya  sé “es lo mismo</w:t>
      </w:r>
      <w:r w:rsidRPr="00A36EAB">
        <w:rPr>
          <w:rFonts w:ascii="Arial" w:eastAsia="Times New Roman" w:hAnsi="Arial" w:cs="Arial"/>
          <w:color w:val="222222"/>
          <w:sz w:val="24"/>
          <w:szCs w:val="24"/>
          <w:lang w:eastAsia="es-VE"/>
        </w:rPr>
        <w:t>”  y se  ponía  bravo si se le corregía.</w:t>
      </w:r>
    </w:p>
    <w:p w14:paraId="46CB8201" w14:textId="32A8BEF4" w:rsidR="004B1010" w:rsidRDefault="004B1010" w:rsidP="004B1010">
      <w:pPr>
        <w:rPr>
          <w:rFonts w:ascii="Times New Roman" w:eastAsia="Times New Roman" w:hAnsi="Times New Roman" w:cs="Times New Roman"/>
          <w:sz w:val="24"/>
          <w:szCs w:val="24"/>
          <w:lang w:eastAsia="es-VE"/>
        </w:rPr>
      </w:pPr>
      <w:r w:rsidRPr="00A36EAB">
        <w:rPr>
          <w:rFonts w:ascii="Arial" w:eastAsia="Times New Roman" w:hAnsi="Arial" w:cs="Arial"/>
          <w:color w:val="222222"/>
          <w:sz w:val="24"/>
          <w:szCs w:val="24"/>
          <w:lang w:eastAsia="es-VE"/>
        </w:rPr>
        <w:t>En forma parecida a la concepción de Piaget, en cuanto  a  las  herramientas del pensamiento, Vygotsky definió el desarrollo  cognoscitivo en función de los cambios cualitativos de los procesos del pensamiento. Los  describió a partir de las herramientas técnicas y psicológicas que emplean los niños para interpretar su mundo.  En general, las primeras sirven para modificar los objetos o dominar el ambiente; las segundas, para organizar o controlar el pensamiento y la conducta.  En este sentido  fuimos  trabajando con el niño las nociones</w:t>
      </w:r>
      <w:r>
        <w:rPr>
          <w:rFonts w:ascii="Times New Roman" w:eastAsia="Times New Roman" w:hAnsi="Times New Roman" w:cs="Times New Roman"/>
          <w:sz w:val="24"/>
          <w:szCs w:val="24"/>
          <w:lang w:eastAsia="es-VE"/>
        </w:rPr>
        <w:t xml:space="preserve">  </w:t>
      </w:r>
      <w:r w:rsidRPr="00A36EAB">
        <w:rPr>
          <w:rFonts w:ascii="Arial" w:eastAsia="Times New Roman" w:hAnsi="Arial" w:cs="Arial"/>
          <w:color w:val="222222"/>
          <w:sz w:val="24"/>
          <w:szCs w:val="24"/>
          <w:lang w:eastAsia="es-VE"/>
        </w:rPr>
        <w:t>geométricas básicas y él fue aprendiendo con los dobleces  en forma de cuento ordenado  y secuencial  como debía doblar, realmente le ofrecíamos   un sistema de  conteo que le permitía ordenar  lo que hacía  con un fin.  Le generamos   un sistema de símbolos como una  herramienta psicológica, y tratamos  de  que el lenguaje  que apreciaba en el computador  no influyera en su nuevo esquema. Así le decíamos: Toma  el papel cuadrado,  ubica los vértices;  une  dos vértices opuestos, ub</w:t>
      </w:r>
      <w:r w:rsidR="005A1A86">
        <w:rPr>
          <w:rFonts w:ascii="Arial" w:eastAsia="Times New Roman" w:hAnsi="Arial" w:cs="Arial"/>
          <w:color w:val="222222"/>
          <w:sz w:val="24"/>
          <w:szCs w:val="24"/>
          <w:lang w:eastAsia="es-VE"/>
        </w:rPr>
        <w:t>í</w:t>
      </w:r>
      <w:r w:rsidRPr="00A36EAB">
        <w:rPr>
          <w:rFonts w:ascii="Arial" w:eastAsia="Times New Roman" w:hAnsi="Arial" w:cs="Arial"/>
          <w:color w:val="222222"/>
          <w:sz w:val="24"/>
          <w:szCs w:val="24"/>
          <w:lang w:eastAsia="es-VE"/>
        </w:rPr>
        <w:t>cate en el vértice derecho,  luego lo hacíamos  doblar para formar las orejas del perro</w:t>
      </w:r>
      <w:r>
        <w:rPr>
          <w:rFonts w:ascii="Times New Roman" w:eastAsia="Times New Roman" w:hAnsi="Times New Roman" w:cs="Times New Roman"/>
          <w:sz w:val="24"/>
          <w:szCs w:val="24"/>
          <w:lang w:eastAsia="es-VE"/>
        </w:rPr>
        <w:t xml:space="preserve">  etc.</w:t>
      </w:r>
    </w:p>
    <w:p w14:paraId="08473230" w14:textId="77777777" w:rsidR="004B1010" w:rsidRDefault="004B1010" w:rsidP="004B1010">
      <w:pPr>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w:lastRenderedPageBreak/>
        <mc:AlternateContent>
          <mc:Choice Requires="wps">
            <w:drawing>
              <wp:anchor distT="0" distB="0" distL="114300" distR="114300" simplePos="0" relativeHeight="251953152" behindDoc="0" locked="0" layoutInCell="1" allowOverlap="1" wp14:anchorId="68EA8BE5" wp14:editId="4D466C92">
                <wp:simplePos x="0" y="0"/>
                <wp:positionH relativeFrom="column">
                  <wp:posOffset>4067175</wp:posOffset>
                </wp:positionH>
                <wp:positionV relativeFrom="paragraph">
                  <wp:posOffset>737235</wp:posOffset>
                </wp:positionV>
                <wp:extent cx="1992702" cy="2668905"/>
                <wp:effectExtent l="19050" t="19050" r="45720" b="36195"/>
                <wp:wrapNone/>
                <wp:docPr id="69" name="Cuadro de texto 69"/>
                <wp:cNvGraphicFramePr/>
                <a:graphic xmlns:a="http://schemas.openxmlformats.org/drawingml/2006/main">
                  <a:graphicData uri="http://schemas.microsoft.com/office/word/2010/wordprocessingShape">
                    <wps:wsp>
                      <wps:cNvSpPr txBox="1"/>
                      <wps:spPr>
                        <a:xfrm>
                          <a:off x="0" y="0"/>
                          <a:ext cx="1992702" cy="266890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D4FA766" w14:textId="621A9316" w:rsidR="006C0F53" w:rsidRDefault="006C0F53" w:rsidP="004B1010">
                            <w:r>
                              <w:t>Este diagrama no usa la palabra vértice, sino punta  y  esquina.           Ello  a  veces interfería  con nuestras clases.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A8BE5" id="Cuadro de texto 69" o:spid="_x0000_s1033" type="#_x0000_t202" style="position:absolute;left:0;text-align:left;margin-left:320.25pt;margin-top:58.05pt;width:156.9pt;height:210.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" fillcolor="white [3201]" strokecolor="#c6615e [2901]" strokeweight="1.52778mm">
                <v:stroke linestyle="thickThin"/>
                <v:textbox>
                  <w:txbxContent>
                    <w:p w14:paraId="0D4FA766" w14:textId="621A9316" w:rsidR="006C0F53" w:rsidRDefault="006C0F53" w:rsidP="004B1010">
                      <w:r>
                        <w:t>Este diagrama no usa la palabra vértice, sino punta  y  esquina.           Ello  a  veces interfería  con nuestras clases.</w:t>
                      </w:r>
                    </w:p>
                  </w:txbxContent>
                </v:textbox>
              </v:shape>
            </w:pict>
          </mc:Fallback>
        </mc:AlternateContent>
      </w:r>
      <w:r w:rsidRPr="004C4B2F">
        <w:rPr>
          <w:rFonts w:ascii="Times New Roman" w:eastAsia="Times New Roman" w:hAnsi="Times New Roman" w:cs="Times New Roman"/>
          <w:noProof/>
          <w:sz w:val="24"/>
          <w:szCs w:val="24"/>
          <w:lang w:eastAsia="es-VE"/>
        </w:rPr>
        <w:drawing>
          <wp:inline distT="0" distB="0" distL="0" distR="0" wp14:anchorId="3D9FF54E" wp14:editId="38AB8795">
            <wp:extent cx="3933190" cy="5295900"/>
            <wp:effectExtent l="0" t="0" r="0" b="0"/>
            <wp:docPr id="68" name="Imagen 68" descr="Resultado de imagen para origami doblez del perro  senc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origami doblez del perro  sencill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1441" cy="5307010"/>
                    </a:xfrm>
                    <a:prstGeom prst="rect">
                      <a:avLst/>
                    </a:prstGeom>
                    <a:noFill/>
                    <a:ln>
                      <a:noFill/>
                    </a:ln>
                  </pic:spPr>
                </pic:pic>
              </a:graphicData>
            </a:graphic>
          </wp:inline>
        </w:drawing>
      </w:r>
    </w:p>
    <w:p w14:paraId="2E5D1C67" w14:textId="77777777" w:rsidR="004B1010" w:rsidRDefault="004B1010" w:rsidP="004B1010">
      <w:pPr>
        <w:rPr>
          <w:rFonts w:ascii="Times New Roman" w:eastAsia="Times New Roman" w:hAnsi="Times New Roman" w:cs="Times New Roman"/>
          <w:sz w:val="24"/>
          <w:szCs w:val="24"/>
          <w:lang w:eastAsia="es-VE"/>
        </w:rPr>
      </w:pPr>
      <w:r w:rsidRPr="004C4B2F">
        <w:rPr>
          <w:rFonts w:ascii="Times New Roman" w:eastAsia="Times New Roman" w:hAnsi="Times New Roman" w:cs="Times New Roman"/>
          <w:sz w:val="24"/>
          <w:szCs w:val="24"/>
          <w:lang w:eastAsia="es-VE"/>
        </w:rPr>
        <w:t>https://www.pinterest.es/pin/561472278524463564/?lp=true</w:t>
      </w:r>
    </w:p>
    <w:p w14:paraId="45176167" w14:textId="77777777" w:rsidR="004B1010" w:rsidRDefault="004B1010" w:rsidP="004B1010">
      <w:pPr>
        <w:rPr>
          <w:rFonts w:ascii="Times New Roman" w:eastAsia="Times New Roman" w:hAnsi="Times New Roman" w:cs="Times New Roman"/>
          <w:sz w:val="24"/>
          <w:szCs w:val="24"/>
          <w:lang w:eastAsia="es-VE"/>
        </w:rPr>
      </w:pPr>
    </w:p>
    <w:p w14:paraId="2D0078EC" w14:textId="77777777" w:rsidR="004B1010" w:rsidRPr="00A25414" w:rsidRDefault="004B1010" w:rsidP="004B1010">
      <w:pPr>
        <w:rPr>
          <w:rFonts w:ascii="Arial" w:eastAsia="Times New Roman" w:hAnsi="Arial" w:cs="Arial"/>
          <w:color w:val="222222"/>
          <w:sz w:val="24"/>
          <w:szCs w:val="24"/>
          <w:vertAlign w:val="superscript"/>
          <w:lang w:eastAsia="es-VE"/>
        </w:rPr>
      </w:pPr>
      <w:r w:rsidRPr="00A36EAB">
        <w:rPr>
          <w:rFonts w:ascii="Arial" w:eastAsia="Times New Roman" w:hAnsi="Arial" w:cs="Arial"/>
          <w:color w:val="222222"/>
          <w:sz w:val="24"/>
          <w:szCs w:val="24"/>
          <w:lang w:eastAsia="es-VE"/>
        </w:rPr>
        <w:t xml:space="preserve">Con este   ejemplo   el niño está  aprendiendo  un sistema secuencial  que le permite  obtener  una figura,  ordena  su secuencia  de actos,  incorpora nuevas palabras,  y </w:t>
      </w:r>
      <w:r w:rsidRPr="00A36EAB">
        <w:rPr>
          <w:rFonts w:ascii="Arial" w:eastAsia="Times New Roman" w:hAnsi="Arial" w:cs="Arial"/>
          <w:color w:val="222222"/>
          <w:sz w:val="24"/>
          <w:szCs w:val="24"/>
          <w:lang w:eastAsia="es-VE"/>
        </w:rPr>
        <w:lastRenderedPageBreak/>
        <w:t xml:space="preserve">otros sistemas  de símbolos   y convenciones  sociales, y lo hace  a  través   del papel  y del lápiz. </w:t>
      </w:r>
      <w:r w:rsidRPr="00A25414">
        <w:rPr>
          <w:rFonts w:ascii="Arial" w:hAnsi="Arial" w:cs="Arial"/>
          <w:color w:val="222222"/>
          <w:sz w:val="24"/>
          <w:szCs w:val="24"/>
          <w:vertAlign w:val="superscript"/>
        </w:rPr>
        <w:footnoteReference w:id="30"/>
      </w:r>
    </w:p>
    <w:p w14:paraId="062BBAAC" w14:textId="77777777"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Para Vygotsky, el lenguaje es la herramienta psicológica que más influye en el desarrollo cognoscitivo. Al respecto dice (1962): “El desarrollo intelectual del niño se basa en el dominio del medio social del pensamiento, es decir, el lenguaje” (p. 24). </w:t>
      </w:r>
    </w:p>
    <w:p w14:paraId="56A51028" w14:textId="38367FE2" w:rsidR="004B1010" w:rsidRPr="004C4B2F" w:rsidRDefault="00FC7184" w:rsidP="008B22DB">
      <w:pPr>
        <w:pStyle w:val="Ttulo3"/>
        <w:shd w:val="clear" w:color="auto" w:fill="7030A0"/>
        <w:rPr>
          <w:rFonts w:eastAsia="Times New Roman"/>
          <w:lang w:eastAsia="es-VE"/>
        </w:rPr>
      </w:pPr>
      <w:bookmarkStart w:id="35" w:name="_Toc525675113"/>
      <w:r w:rsidRPr="008B22DB">
        <w:rPr>
          <w:rFonts w:eastAsia="Times New Roman"/>
          <w:highlight w:val="yellow"/>
          <w:lang w:eastAsia="es-VE"/>
        </w:rPr>
        <w:t xml:space="preserve">1.7 </w:t>
      </w:r>
      <w:r w:rsidR="004B1010" w:rsidRPr="008B22DB">
        <w:rPr>
          <w:rFonts w:eastAsia="Times New Roman"/>
          <w:highlight w:val="yellow"/>
          <w:lang w:eastAsia="es-VE"/>
        </w:rPr>
        <w:t>Zona del desarrollo proximal</w:t>
      </w:r>
      <w:bookmarkEnd w:id="35"/>
    </w:p>
    <w:p w14:paraId="1569A6CD" w14:textId="77777777"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Una de las aportaciones más importantes de la teoría de Vygotsky a la psicología y a la educación es el concepto de zona del desarrollo proximal. </w:t>
      </w:r>
    </w:p>
    <w:p w14:paraId="1130B8E7" w14:textId="77777777"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A Vygotsky (1978) le interesaba el potencial del niño para el crecimiento intelectual más que su nivel real de desarrollo.  Esta    zona de desarrollo proximal incluye las funciones que están en proceso de desarrollo pero que todavía no se desarrollan plenamente. </w:t>
      </w:r>
    </w:p>
    <w:p w14:paraId="153232C3" w14:textId="77777777"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La define como aquellas funciones que todavía no maduran sino que se hallan en proceso de maduración.</w:t>
      </w:r>
    </w:p>
    <w:p w14:paraId="41D22933" w14:textId="60F138C6"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En  este sentido señala Vygotsky que   hay funciones  que el niño puede  hacer por sí mismo  y las que puede hacer con ayuda. En el caso de  Rodrigo (se inició a lo</w:t>
      </w:r>
      <w:r w:rsidR="00A25414">
        <w:rPr>
          <w:rFonts w:ascii="Arial" w:eastAsia="Times New Roman" w:hAnsi="Arial" w:cs="Arial"/>
          <w:color w:val="222222"/>
          <w:sz w:val="24"/>
          <w:szCs w:val="24"/>
          <w:lang w:eastAsia="es-VE"/>
        </w:rPr>
        <w:t>s seis años) hubo acciones en la</w:t>
      </w:r>
      <w:r w:rsidR="00FD7538">
        <w:rPr>
          <w:rFonts w:ascii="Arial" w:eastAsia="Times New Roman" w:hAnsi="Arial" w:cs="Arial"/>
          <w:color w:val="222222"/>
          <w:sz w:val="24"/>
          <w:szCs w:val="24"/>
          <w:lang w:eastAsia="es-VE"/>
        </w:rPr>
        <w:t xml:space="preserve">s cuales </w:t>
      </w:r>
      <w:r w:rsidR="00F937A1">
        <w:rPr>
          <w:rFonts w:ascii="Arial" w:eastAsia="Times New Roman" w:hAnsi="Arial" w:cs="Arial"/>
          <w:color w:val="222222"/>
          <w:sz w:val="24"/>
          <w:szCs w:val="24"/>
          <w:lang w:eastAsia="es-VE"/>
        </w:rPr>
        <w:t>Sebasti</w:t>
      </w:r>
      <w:r w:rsidR="00F937A1" w:rsidRPr="00A36EAB">
        <w:rPr>
          <w:rFonts w:ascii="Arial" w:eastAsia="Times New Roman" w:hAnsi="Arial" w:cs="Arial"/>
          <w:color w:val="222222"/>
          <w:sz w:val="24"/>
          <w:szCs w:val="24"/>
          <w:lang w:eastAsia="es-VE"/>
        </w:rPr>
        <w:t>án</w:t>
      </w:r>
      <w:r w:rsidRPr="00A36EAB">
        <w:rPr>
          <w:rFonts w:ascii="Arial" w:eastAsia="Times New Roman" w:hAnsi="Arial" w:cs="Arial"/>
          <w:color w:val="222222"/>
          <w:sz w:val="24"/>
          <w:szCs w:val="24"/>
          <w:lang w:eastAsia="es-VE"/>
        </w:rPr>
        <w:t xml:space="preserve"> lo ayudaba, tratar de doblar  con delicadeza, que quedara bien el doblez, y que recordara la noción. En consecuencia, la ayuda  era fundamental, pero a medida  que  avanzó en edad  e interrelación con </w:t>
      </w:r>
      <w:r w:rsidRPr="00A36EAB">
        <w:rPr>
          <w:rFonts w:ascii="Arial" w:eastAsia="Times New Roman" w:hAnsi="Arial" w:cs="Arial"/>
          <w:color w:val="222222"/>
          <w:sz w:val="24"/>
          <w:szCs w:val="24"/>
          <w:lang w:eastAsia="es-VE"/>
        </w:rPr>
        <w:lastRenderedPageBreak/>
        <w:t>Sebastián  y Javier  fue mejorando  la adquisición de la destreza deseada  y la  noción que adquiría.</w:t>
      </w:r>
    </w:p>
    <w:p w14:paraId="67011BEB" w14:textId="47141FFE" w:rsidR="004B1010" w:rsidRPr="00A36EAB" w:rsidRDefault="004B1010" w:rsidP="0073504F">
      <w:pPr>
        <w:ind w:firstLine="709"/>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Es de hacer notar que  Javier </w:t>
      </w:r>
      <w:r w:rsidRPr="00A25414">
        <w:rPr>
          <w:rFonts w:ascii="Arial" w:hAnsi="Arial" w:cs="Arial"/>
          <w:color w:val="222222"/>
          <w:sz w:val="24"/>
          <w:szCs w:val="24"/>
          <w:vertAlign w:val="superscript"/>
        </w:rPr>
        <w:footnoteReference w:id="31"/>
      </w:r>
      <w:r w:rsidR="00A25414" w:rsidRPr="00A25414">
        <w:rPr>
          <w:rFonts w:ascii="Arial" w:eastAsia="Times New Roman" w:hAnsi="Arial" w:cs="Arial"/>
          <w:color w:val="222222"/>
          <w:sz w:val="24"/>
          <w:szCs w:val="24"/>
          <w:vertAlign w:val="superscript"/>
          <w:lang w:eastAsia="es-VE"/>
        </w:rPr>
        <w:t xml:space="preserve"> </w:t>
      </w:r>
      <w:r w:rsidR="00A25414">
        <w:rPr>
          <w:rFonts w:ascii="Arial" w:eastAsia="Times New Roman" w:hAnsi="Arial" w:cs="Arial"/>
          <w:color w:val="222222"/>
          <w:sz w:val="24"/>
          <w:szCs w:val="24"/>
          <w:lang w:eastAsia="es-VE"/>
        </w:rPr>
        <w:t xml:space="preserve"> </w:t>
      </w:r>
      <w:r w:rsidRPr="00A36EAB">
        <w:rPr>
          <w:rFonts w:ascii="Arial" w:eastAsia="Times New Roman" w:hAnsi="Arial" w:cs="Arial"/>
          <w:color w:val="222222"/>
          <w:sz w:val="24"/>
          <w:szCs w:val="24"/>
          <w:lang w:eastAsia="es-VE"/>
        </w:rPr>
        <w:t>busca en  la web, nuevas figuras  y  dobla ya con bastante precisión. Rodrigo aún  (un mes de trabajo con él) aún no,   y Sebastián  se limita a lo que se le enseña. Por tanto, el gusto  o placer  por estas actividades, también ayuda. Nuestra  intervención en algunos momentos  era para pedirles que trabajaran  con cuidado  y  con calma. Al principio,  Rodrigo nos decía “ahora que hago, ya doblé por la diagonal”, esto ayudó mucho, porque en ocasiones  se repetía para sí mismo, “ahora  doblo por la línea media”   y repetía lo que iba  hacer. Estas acciones  eran repetidas por Javier,  y  con el tiempo fue desapareciendo, ya Sebastián s</w:t>
      </w:r>
      <w:r w:rsidR="00A25414">
        <w:rPr>
          <w:rFonts w:ascii="Arial" w:eastAsia="Times New Roman" w:hAnsi="Arial" w:cs="Arial"/>
          <w:color w:val="222222"/>
          <w:sz w:val="24"/>
          <w:szCs w:val="24"/>
          <w:lang w:eastAsia="es-VE"/>
        </w:rPr>
        <w:t>ó</w:t>
      </w:r>
      <w:r w:rsidRPr="00A36EAB">
        <w:rPr>
          <w:rFonts w:ascii="Arial" w:eastAsia="Times New Roman" w:hAnsi="Arial" w:cs="Arial"/>
          <w:color w:val="222222"/>
          <w:sz w:val="24"/>
          <w:szCs w:val="24"/>
          <w:lang w:eastAsia="es-VE"/>
        </w:rPr>
        <w:t>lo  hablaba con nosotros, si no entendía algún doblez.</w:t>
      </w:r>
    </w:p>
    <w:p w14:paraId="3098E648" w14:textId="77777777"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En otras palabras, la participación del docente de forma  guiada  es  fundamental  en la interactuación con el niño y   ayuda a pensar al niño. Por ejemplo, cuando les  llamábamos  la atención porque el doblez  estaba  mal hecho,  nos decían “ya sé,  ya sé”  tengo que hacerlo correctamente  y con cuidado”, en otras palabras aceptaban la norma  social.</w:t>
      </w:r>
    </w:p>
    <w:p w14:paraId="74C71ED0" w14:textId="61D49C13" w:rsidR="004B1010" w:rsidRPr="00A36EAB" w:rsidRDefault="00FC7184" w:rsidP="004B1010">
      <w:pPr>
        <w:pStyle w:val="Ttulo3"/>
        <w:rPr>
          <w:rFonts w:ascii="Arial" w:eastAsia="Times New Roman" w:hAnsi="Arial" w:cs="Arial"/>
          <w:b w:val="0"/>
          <w:bCs w:val="0"/>
          <w:color w:val="222222"/>
          <w:sz w:val="24"/>
          <w:szCs w:val="24"/>
          <w:lang w:eastAsia="es-VE"/>
        </w:rPr>
      </w:pPr>
      <w:bookmarkStart w:id="36" w:name="_Toc525675114"/>
      <w:r>
        <w:rPr>
          <w:rFonts w:ascii="Arial" w:eastAsia="Times New Roman" w:hAnsi="Arial" w:cs="Arial"/>
          <w:b w:val="0"/>
          <w:bCs w:val="0"/>
          <w:color w:val="222222"/>
          <w:sz w:val="24"/>
          <w:szCs w:val="24"/>
          <w:lang w:eastAsia="es-VE"/>
        </w:rPr>
        <w:t xml:space="preserve">1.8 </w:t>
      </w:r>
      <w:r w:rsidR="004B1010" w:rsidRPr="00A36EAB">
        <w:rPr>
          <w:rFonts w:ascii="Arial" w:eastAsia="Times New Roman" w:hAnsi="Arial" w:cs="Arial"/>
          <w:b w:val="0"/>
          <w:bCs w:val="0"/>
          <w:color w:val="222222"/>
          <w:sz w:val="24"/>
          <w:szCs w:val="24"/>
          <w:lang w:eastAsia="es-VE"/>
        </w:rPr>
        <w:t>V</w:t>
      </w:r>
      <w:r w:rsidR="008B22DB">
        <w:rPr>
          <w:rFonts w:ascii="Arial" w:eastAsia="Times New Roman" w:hAnsi="Arial" w:cs="Arial"/>
          <w:b w:val="0"/>
          <w:bCs w:val="0"/>
          <w:color w:val="222222"/>
          <w:sz w:val="24"/>
          <w:szCs w:val="24"/>
          <w:lang w:eastAsia="es-VE"/>
        </w:rPr>
        <w:t>an</w:t>
      </w:r>
      <w:r w:rsidR="004B1010" w:rsidRPr="00A36EAB">
        <w:rPr>
          <w:rFonts w:ascii="Arial" w:eastAsia="Times New Roman" w:hAnsi="Arial" w:cs="Arial"/>
          <w:b w:val="0"/>
          <w:bCs w:val="0"/>
          <w:color w:val="222222"/>
          <w:sz w:val="24"/>
          <w:szCs w:val="24"/>
          <w:lang w:eastAsia="es-VE"/>
        </w:rPr>
        <w:t xml:space="preserve"> H</w:t>
      </w:r>
      <w:r w:rsidR="008B22DB">
        <w:rPr>
          <w:rFonts w:ascii="Arial" w:eastAsia="Times New Roman" w:hAnsi="Arial" w:cs="Arial"/>
          <w:b w:val="0"/>
          <w:bCs w:val="0"/>
          <w:color w:val="222222"/>
          <w:sz w:val="24"/>
          <w:szCs w:val="24"/>
          <w:lang w:eastAsia="es-VE"/>
        </w:rPr>
        <w:t>iele</w:t>
      </w:r>
      <w:bookmarkEnd w:id="36"/>
    </w:p>
    <w:p w14:paraId="15F5F66B" w14:textId="56E33090" w:rsidR="004B1010" w:rsidRPr="00A36EAB" w:rsidRDefault="004B1010" w:rsidP="004B1010">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Otro de los modelos   consultados  fue  el de Van Hiele (Alsina, Burgués y Fortuny, 1987; Crowley, 1987; Jaime y Gutiérrez, 1990, 1996; Sanz, 2001) desarrolla cinco niveles diferenciados que permiten la construcción del conocimiento geométrico. Trabajamos   con base  </w:t>
      </w:r>
      <w:r w:rsidR="00FC63E9">
        <w:rPr>
          <w:rFonts w:ascii="Arial" w:eastAsia="Times New Roman" w:hAnsi="Arial" w:cs="Arial"/>
          <w:color w:val="222222"/>
          <w:sz w:val="24"/>
          <w:szCs w:val="24"/>
          <w:lang w:eastAsia="es-VE"/>
        </w:rPr>
        <w:t>en</w:t>
      </w:r>
      <w:r w:rsidRPr="00A36EAB">
        <w:rPr>
          <w:rFonts w:ascii="Arial" w:eastAsia="Times New Roman" w:hAnsi="Arial" w:cs="Arial"/>
          <w:color w:val="222222"/>
          <w:sz w:val="24"/>
          <w:szCs w:val="24"/>
          <w:lang w:eastAsia="es-VE"/>
        </w:rPr>
        <w:t xml:space="preserve">  los tres primeros, que  hacen referencia a  la  etapa  que nos interesaba.( geometría escolar), no obstante dejamos la puerta  abierta por si </w:t>
      </w:r>
      <w:r w:rsidRPr="00A36EAB">
        <w:rPr>
          <w:rFonts w:ascii="Arial" w:eastAsia="Times New Roman" w:hAnsi="Arial" w:cs="Arial"/>
          <w:color w:val="222222"/>
          <w:sz w:val="24"/>
          <w:szCs w:val="24"/>
          <w:lang w:eastAsia="es-VE"/>
        </w:rPr>
        <w:lastRenderedPageBreak/>
        <w:t>queríamos  seguir indagando en los otros niveles. Pero en este momento  no lo abordamos.</w:t>
      </w:r>
    </w:p>
    <w:p w14:paraId="17FB2D3B" w14:textId="21F9084E" w:rsidR="004B1010" w:rsidRPr="00A36EAB" w:rsidRDefault="004B1010" w:rsidP="004B1010">
      <w:pPr>
        <w:spacing w:before="0" w:beforeAutospacing="0" w:after="0" w:afterAutospacing="0" w:line="480" w:lineRule="auto"/>
        <w:jc w:val="left"/>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Este modelo presenta cinco propiedades que son definidas en Crowley (1987) y Sanz, (2001): secuencial, progresivo, intrínseco y extr</w:t>
      </w:r>
      <w:r w:rsidR="00FC63E9">
        <w:rPr>
          <w:rFonts w:ascii="Arial" w:eastAsia="Times New Roman" w:hAnsi="Arial" w:cs="Arial"/>
          <w:color w:val="222222"/>
          <w:sz w:val="24"/>
          <w:szCs w:val="24"/>
          <w:lang w:eastAsia="es-VE"/>
        </w:rPr>
        <w:t>ínseco, lingüístico y desajuste.</w:t>
      </w:r>
    </w:p>
    <w:p w14:paraId="1A02F96B" w14:textId="162D4E5C" w:rsidR="004B1010" w:rsidRPr="00A36EAB" w:rsidRDefault="00FC63E9" w:rsidP="004B1010">
      <w:pPr>
        <w:spacing w:before="0" w:beforeAutospacing="0" w:after="0" w:afterAutospacing="0" w:line="480" w:lineRule="auto"/>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Secuencial</w:t>
      </w:r>
      <w:r w:rsidR="0073504F">
        <w:rPr>
          <w:rFonts w:ascii="Arial" w:eastAsia="Times New Roman" w:hAnsi="Arial" w:cs="Arial"/>
          <w:color w:val="222222"/>
          <w:sz w:val="24"/>
          <w:szCs w:val="24"/>
          <w:lang w:eastAsia="es-VE"/>
        </w:rPr>
        <w:t>:</w:t>
      </w:r>
      <w:r w:rsidR="0073504F" w:rsidRPr="00A36EAB">
        <w:rPr>
          <w:rFonts w:ascii="Arial" w:eastAsia="Times New Roman" w:hAnsi="Arial" w:cs="Arial"/>
          <w:color w:val="222222"/>
          <w:sz w:val="24"/>
          <w:szCs w:val="24"/>
          <w:lang w:eastAsia="es-VE"/>
        </w:rPr>
        <w:t xml:space="preserve"> Se</w:t>
      </w:r>
      <w:r w:rsidR="004B1010" w:rsidRPr="00A36EAB">
        <w:rPr>
          <w:rFonts w:ascii="Arial" w:eastAsia="Times New Roman" w:hAnsi="Arial" w:cs="Arial"/>
          <w:color w:val="222222"/>
          <w:sz w:val="24"/>
          <w:szCs w:val="24"/>
          <w:lang w:eastAsia="es-VE"/>
        </w:rPr>
        <w:t xml:space="preserve"> deben  transitar los niveles en orden. Para tener éxito en un nivel, </w:t>
      </w:r>
    </w:p>
    <w:p w14:paraId="7F272E32" w14:textId="77777777" w:rsidR="004B1010" w:rsidRPr="00A36EAB" w:rsidRDefault="004B1010" w:rsidP="004B1010">
      <w:pPr>
        <w:spacing w:before="0" w:beforeAutospacing="0" w:after="0" w:afterAutospacing="0" w:line="480" w:lineRule="auto"/>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el estudiante tiene que haber adquirido las estrategias de los niveles precedentes.</w:t>
      </w:r>
    </w:p>
    <w:p w14:paraId="69C054A7" w14:textId="77777777" w:rsidR="00FC63E9" w:rsidRDefault="00FC63E9" w:rsidP="004B1010">
      <w:pPr>
        <w:spacing w:before="0" w:beforeAutospacing="0" w:after="0" w:afterAutospacing="0" w:line="480" w:lineRule="auto"/>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Progresivo:</w:t>
      </w:r>
      <w:r w:rsidR="004B1010" w:rsidRPr="00A36EAB">
        <w:rPr>
          <w:rFonts w:ascii="Arial" w:eastAsia="Times New Roman" w:hAnsi="Arial" w:cs="Arial"/>
          <w:color w:val="222222"/>
          <w:sz w:val="24"/>
          <w:szCs w:val="24"/>
          <w:lang w:eastAsia="es-VE"/>
        </w:rPr>
        <w:t xml:space="preserve"> El progreso de un nivel a otro depende más del contenido y métodos de instrucción que de la edad. </w:t>
      </w:r>
    </w:p>
    <w:p w14:paraId="44F6290D" w14:textId="77777777" w:rsidR="00FC63E9" w:rsidRDefault="004B1010" w:rsidP="004B1010">
      <w:pPr>
        <w:spacing w:before="0" w:beforeAutospacing="0" w:after="0" w:afterAutospacing="0" w:line="480" w:lineRule="auto"/>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Intrínseco y e</w:t>
      </w:r>
      <w:r w:rsidR="00FC63E9">
        <w:rPr>
          <w:rFonts w:ascii="Arial" w:eastAsia="Times New Roman" w:hAnsi="Arial" w:cs="Arial"/>
          <w:color w:val="222222"/>
          <w:sz w:val="24"/>
          <w:szCs w:val="24"/>
          <w:lang w:eastAsia="es-VE"/>
        </w:rPr>
        <w:t>xtrínseco (explícito/implícito):</w:t>
      </w:r>
      <w:r w:rsidRPr="00A36EAB">
        <w:rPr>
          <w:rFonts w:ascii="Arial" w:eastAsia="Times New Roman" w:hAnsi="Arial" w:cs="Arial"/>
          <w:color w:val="222222"/>
          <w:sz w:val="24"/>
          <w:szCs w:val="24"/>
          <w:lang w:eastAsia="es-VE"/>
        </w:rPr>
        <w:t xml:space="preserve"> Los objetos inherentes (o implícitos) en un nivel pasan a ser objetos de estudio explícitos en el nivel siguiente.</w:t>
      </w:r>
    </w:p>
    <w:p w14:paraId="73471955" w14:textId="77777777" w:rsidR="00FC63E9" w:rsidRDefault="00FC63E9" w:rsidP="004B1010">
      <w:pPr>
        <w:spacing w:before="0" w:beforeAutospacing="0" w:after="0" w:afterAutospacing="0" w:line="480" w:lineRule="auto"/>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Lingüístico:</w:t>
      </w:r>
      <w:r w:rsidR="004B1010" w:rsidRPr="00A36EAB">
        <w:rPr>
          <w:rFonts w:ascii="Arial" w:eastAsia="Times New Roman" w:hAnsi="Arial" w:cs="Arial"/>
          <w:color w:val="222222"/>
          <w:sz w:val="24"/>
          <w:szCs w:val="24"/>
          <w:lang w:eastAsia="es-VE"/>
        </w:rPr>
        <w:t xml:space="preserve"> Cada nivel tiene sus propios símbolos lingüísticos y sus propios sistemas de relaciones entre símbolos.</w:t>
      </w:r>
    </w:p>
    <w:p w14:paraId="1D243A70" w14:textId="275603FC" w:rsidR="004B1010" w:rsidRPr="00A36EAB" w:rsidRDefault="00FC63E9" w:rsidP="004B1010">
      <w:pPr>
        <w:spacing w:before="0" w:beforeAutospacing="0" w:after="0" w:afterAutospacing="0" w:line="480" w:lineRule="auto"/>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Desajuste</w:t>
      </w:r>
      <w:r w:rsidR="008B22DB">
        <w:rPr>
          <w:rFonts w:ascii="Arial" w:eastAsia="Times New Roman" w:hAnsi="Arial" w:cs="Arial"/>
          <w:color w:val="222222"/>
          <w:sz w:val="24"/>
          <w:szCs w:val="24"/>
          <w:lang w:eastAsia="es-VE"/>
        </w:rPr>
        <w:t>:</w:t>
      </w:r>
      <w:r w:rsidR="008B22DB" w:rsidRPr="00A36EAB">
        <w:rPr>
          <w:rFonts w:ascii="Arial" w:eastAsia="Times New Roman" w:hAnsi="Arial" w:cs="Arial"/>
          <w:color w:val="222222"/>
          <w:sz w:val="24"/>
          <w:szCs w:val="24"/>
          <w:lang w:eastAsia="es-VE"/>
        </w:rPr>
        <w:t xml:space="preserve"> Si</w:t>
      </w:r>
      <w:r w:rsidR="004B1010" w:rsidRPr="00A36EAB">
        <w:rPr>
          <w:rFonts w:ascii="Arial" w:eastAsia="Times New Roman" w:hAnsi="Arial" w:cs="Arial"/>
          <w:color w:val="222222"/>
          <w:sz w:val="24"/>
          <w:szCs w:val="24"/>
          <w:lang w:eastAsia="es-VE"/>
        </w:rPr>
        <w:t xml:space="preserve"> el profesor, los materiales empleados, el contenido, el vocabulario, etc., están en un nivel superior al del estudiante,  éste no será capaz de comprender lo que se le presente y no progresará (Sanz, 2001, p. 120).</w:t>
      </w:r>
    </w:p>
    <w:p w14:paraId="11E2A159" w14:textId="77777777" w:rsidR="004B1010" w:rsidRPr="00A36EAB" w:rsidRDefault="004B1010" w:rsidP="004B1010">
      <w:pPr>
        <w:spacing w:before="0" w:beforeAutospacing="0" w:after="0" w:afterAutospacing="0" w:line="480" w:lineRule="auto"/>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De acuerdo con Van Hiele  estos tres primeros niveles deben ser considerados en la enseñanza primaria y secundaria.</w:t>
      </w:r>
    </w:p>
    <w:p w14:paraId="3E5491D3" w14:textId="77777777" w:rsidR="004B1010" w:rsidRPr="00A36EAB" w:rsidRDefault="004B1010" w:rsidP="004B1010">
      <w:pPr>
        <w:spacing w:before="0" w:beforeAutospacing="0" w:after="0" w:afterAutospacing="0" w:line="480" w:lineRule="auto"/>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Al trabajar  con estos  niveles describe  Corberán y otros (1994) y en Jaime y Gutiérrez (1996) desarrollamos    una serie de actividades dentro  de  estos  5 niveles de razonamiento </w:t>
      </w:r>
    </w:p>
    <w:p w14:paraId="4D6B11DC" w14:textId="18510093" w:rsidR="004B1010" w:rsidRPr="00833E07" w:rsidRDefault="00FC7184" w:rsidP="008B22DB">
      <w:pPr>
        <w:pStyle w:val="Ttulo3"/>
        <w:shd w:val="clear" w:color="auto" w:fill="7030A0"/>
        <w:rPr>
          <w:rFonts w:eastAsia="Times New Roman"/>
          <w:lang w:eastAsia="es-VE"/>
        </w:rPr>
      </w:pPr>
      <w:bookmarkStart w:id="37" w:name="_Toc525675115"/>
      <w:r>
        <w:rPr>
          <w:rFonts w:eastAsia="Times New Roman"/>
          <w:lang w:eastAsia="es-VE"/>
        </w:rPr>
        <w:lastRenderedPageBreak/>
        <w:t>1</w:t>
      </w:r>
      <w:r w:rsidRPr="008B22DB">
        <w:rPr>
          <w:rFonts w:eastAsia="Times New Roman"/>
          <w:highlight w:val="yellow"/>
          <w:lang w:eastAsia="es-VE"/>
        </w:rPr>
        <w:t xml:space="preserve">.9  </w:t>
      </w:r>
      <w:r w:rsidR="004B1010" w:rsidRPr="008B22DB">
        <w:rPr>
          <w:rFonts w:eastAsia="Times New Roman"/>
          <w:highlight w:val="yellow"/>
          <w:lang w:eastAsia="es-VE"/>
        </w:rPr>
        <w:t>Nivel 1. Reconocimiento o visualización</w:t>
      </w:r>
      <w:bookmarkEnd w:id="37"/>
    </w:p>
    <w:p w14:paraId="1F990655" w14:textId="77777777" w:rsidR="004B1010" w:rsidRPr="00833E07" w:rsidRDefault="004B1010" w:rsidP="004B1010">
      <w:pPr>
        <w:spacing w:before="0" w:beforeAutospacing="0" w:after="0" w:afterAutospacing="0" w:line="240" w:lineRule="auto"/>
        <w:rPr>
          <w:rFonts w:ascii="Times New Roman" w:eastAsia="Times New Roman" w:hAnsi="Times New Roman" w:cs="Times New Roman"/>
          <w:sz w:val="24"/>
          <w:szCs w:val="24"/>
          <w:lang w:eastAsia="es-VE"/>
        </w:rPr>
      </w:pPr>
    </w:p>
    <w:p w14:paraId="4C94A373" w14:textId="77777777" w:rsidR="004B1010" w:rsidRPr="008C7AE2" w:rsidRDefault="004B1010" w:rsidP="004B1010">
      <w:pPr>
        <w:spacing w:before="0" w:beforeAutospacing="0" w:after="0" w:afterAutospacing="0" w:line="480" w:lineRule="auto"/>
        <w:rPr>
          <w:rFonts w:ascii="Arial" w:eastAsia="Times New Roman" w:hAnsi="Arial" w:cs="Arial"/>
          <w:color w:val="222222"/>
          <w:sz w:val="24"/>
          <w:szCs w:val="24"/>
          <w:lang w:eastAsia="es-VE"/>
        </w:rPr>
      </w:pPr>
      <w:r w:rsidRPr="008C7AE2">
        <w:rPr>
          <w:rFonts w:ascii="Arial" w:eastAsia="Times New Roman" w:hAnsi="Arial" w:cs="Arial"/>
          <w:color w:val="222222"/>
          <w:sz w:val="24"/>
          <w:szCs w:val="24"/>
          <w:lang w:eastAsia="es-VE"/>
        </w:rPr>
        <w:t>Aquí   presentamos  la figura, que en un principio fue el cuadrado y   de sus principales características. No definimos las mismas, nos limitamos  a  nombrar  sus características. Cuidamos  usar  cada  noción de manera correcta.</w:t>
      </w:r>
    </w:p>
    <w:p w14:paraId="4D8792C7" w14:textId="768FCB0F" w:rsidR="004B1010" w:rsidRDefault="00FC7184" w:rsidP="008B22DB">
      <w:pPr>
        <w:pStyle w:val="Ttulo3"/>
        <w:shd w:val="clear" w:color="auto" w:fill="7030A0"/>
        <w:rPr>
          <w:rFonts w:ascii="Times New Roman" w:eastAsia="Times New Roman" w:hAnsi="Times New Roman" w:cs="Times New Roman"/>
          <w:sz w:val="24"/>
          <w:szCs w:val="24"/>
          <w:lang w:eastAsia="es-VE"/>
        </w:rPr>
      </w:pPr>
      <w:bookmarkStart w:id="38" w:name="_Toc525675116"/>
      <w:r w:rsidRPr="008B22DB">
        <w:rPr>
          <w:rFonts w:ascii="Times New Roman" w:eastAsia="Times New Roman" w:hAnsi="Times New Roman" w:cs="Times New Roman"/>
          <w:sz w:val="24"/>
          <w:szCs w:val="24"/>
          <w:highlight w:val="yellow"/>
          <w:lang w:eastAsia="es-VE"/>
        </w:rPr>
        <w:t xml:space="preserve">1.10 </w:t>
      </w:r>
      <w:r w:rsidR="004B1010" w:rsidRPr="008B22DB">
        <w:rPr>
          <w:rFonts w:ascii="Times New Roman" w:eastAsia="Times New Roman" w:hAnsi="Times New Roman" w:cs="Times New Roman"/>
          <w:sz w:val="24"/>
          <w:szCs w:val="24"/>
          <w:highlight w:val="yellow"/>
          <w:lang w:eastAsia="es-VE"/>
        </w:rPr>
        <w:t>Nivel  3. C</w:t>
      </w:r>
      <w:r w:rsidR="004B1010" w:rsidRPr="008B22DB">
        <w:rPr>
          <w:highlight w:val="yellow"/>
        </w:rPr>
        <w:t>lasificación o de deducción informal u orden</w:t>
      </w:r>
      <w:bookmarkEnd w:id="38"/>
    </w:p>
    <w:p w14:paraId="6516C9D6" w14:textId="156F140A" w:rsidR="004B1010" w:rsidRPr="008C7AE2" w:rsidRDefault="004B1010" w:rsidP="004B1010">
      <w:pPr>
        <w:spacing w:before="0" w:beforeAutospacing="0" w:after="0" w:afterAutospacing="0" w:line="480" w:lineRule="auto"/>
        <w:rPr>
          <w:rFonts w:ascii="Arial" w:eastAsia="Times New Roman" w:hAnsi="Arial" w:cs="Arial"/>
          <w:color w:val="222222"/>
          <w:sz w:val="24"/>
          <w:szCs w:val="24"/>
          <w:lang w:eastAsia="es-VE"/>
        </w:rPr>
      </w:pPr>
      <w:r w:rsidRPr="008C7AE2">
        <w:rPr>
          <w:rFonts w:ascii="Arial" w:eastAsia="Times New Roman" w:hAnsi="Arial" w:cs="Arial"/>
          <w:color w:val="222222"/>
          <w:sz w:val="24"/>
          <w:szCs w:val="24"/>
          <w:lang w:eastAsia="es-VE"/>
        </w:rPr>
        <w:t>Con los niños  de los  grados superiores (4</w:t>
      </w:r>
      <w:r w:rsidRPr="00682336">
        <w:rPr>
          <w:rFonts w:ascii="Arial" w:eastAsia="Times New Roman" w:hAnsi="Arial" w:cs="Arial"/>
          <w:color w:val="222222"/>
          <w:sz w:val="24"/>
          <w:szCs w:val="24"/>
          <w:vertAlign w:val="superscript"/>
          <w:lang w:eastAsia="es-VE"/>
        </w:rPr>
        <w:t>to</w:t>
      </w:r>
      <w:r w:rsidRPr="008C7AE2">
        <w:rPr>
          <w:rFonts w:ascii="Arial" w:eastAsia="Times New Roman" w:hAnsi="Arial" w:cs="Arial"/>
          <w:color w:val="222222"/>
          <w:sz w:val="24"/>
          <w:szCs w:val="24"/>
          <w:lang w:eastAsia="es-VE"/>
        </w:rPr>
        <w:t>,</w:t>
      </w:r>
      <w:r w:rsidR="00682336">
        <w:rPr>
          <w:rFonts w:ascii="Arial" w:eastAsia="Times New Roman" w:hAnsi="Arial" w:cs="Arial"/>
          <w:color w:val="222222"/>
          <w:sz w:val="24"/>
          <w:szCs w:val="24"/>
          <w:lang w:eastAsia="es-VE"/>
        </w:rPr>
        <w:t xml:space="preserve"> </w:t>
      </w:r>
      <w:r w:rsidRPr="008C7AE2">
        <w:rPr>
          <w:rFonts w:ascii="Arial" w:eastAsia="Times New Roman" w:hAnsi="Arial" w:cs="Arial"/>
          <w:color w:val="222222"/>
          <w:sz w:val="24"/>
          <w:szCs w:val="24"/>
          <w:lang w:eastAsia="es-VE"/>
        </w:rPr>
        <w:t>5</w:t>
      </w:r>
      <w:r w:rsidRPr="00682336">
        <w:rPr>
          <w:rFonts w:ascii="Arial" w:eastAsia="Times New Roman" w:hAnsi="Arial" w:cs="Arial"/>
          <w:color w:val="222222"/>
          <w:sz w:val="24"/>
          <w:szCs w:val="24"/>
          <w:vertAlign w:val="superscript"/>
          <w:lang w:eastAsia="es-VE"/>
        </w:rPr>
        <w:t>to</w:t>
      </w:r>
      <w:r w:rsidRPr="008C7AE2">
        <w:rPr>
          <w:rFonts w:ascii="Arial" w:eastAsia="Times New Roman" w:hAnsi="Arial" w:cs="Arial"/>
          <w:color w:val="222222"/>
          <w:sz w:val="24"/>
          <w:szCs w:val="24"/>
          <w:lang w:eastAsia="es-VE"/>
        </w:rPr>
        <w:t xml:space="preserve">  y, 6</w:t>
      </w:r>
      <w:r w:rsidRPr="00682336">
        <w:rPr>
          <w:rFonts w:ascii="Arial" w:eastAsia="Times New Roman" w:hAnsi="Arial" w:cs="Arial"/>
          <w:color w:val="222222"/>
          <w:sz w:val="24"/>
          <w:szCs w:val="24"/>
          <w:vertAlign w:val="superscript"/>
          <w:lang w:eastAsia="es-VE"/>
        </w:rPr>
        <w:t>to</w:t>
      </w:r>
      <w:r w:rsidRPr="008C7AE2">
        <w:rPr>
          <w:rFonts w:ascii="Arial" w:eastAsia="Times New Roman" w:hAnsi="Arial" w:cs="Arial"/>
          <w:color w:val="222222"/>
          <w:sz w:val="24"/>
          <w:szCs w:val="24"/>
          <w:lang w:eastAsia="es-VE"/>
        </w:rPr>
        <w:t xml:space="preserve"> grados) y sus maestros  tratamos de  señalar  las características de  las figuras, basados en la manipulación que hacían con ellas.</w:t>
      </w:r>
    </w:p>
    <w:p w14:paraId="364A0603" w14:textId="77777777" w:rsidR="004B1010" w:rsidRPr="008C7AE2" w:rsidRDefault="004B1010" w:rsidP="008B22D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spacing w:before="0" w:beforeAutospacing="0" w:after="0" w:afterAutospacing="0" w:line="480" w:lineRule="auto"/>
        <w:rPr>
          <w:rFonts w:ascii="Arial" w:eastAsia="Times New Roman" w:hAnsi="Arial" w:cs="Arial"/>
          <w:color w:val="222222"/>
          <w:sz w:val="24"/>
          <w:szCs w:val="24"/>
          <w:lang w:eastAsia="es-VE"/>
        </w:rPr>
      </w:pPr>
      <w:r w:rsidRPr="008C7AE2">
        <w:rPr>
          <w:rFonts w:ascii="Arial" w:eastAsia="Times New Roman" w:hAnsi="Arial" w:cs="Arial"/>
          <w:color w:val="222222"/>
          <w:sz w:val="24"/>
          <w:szCs w:val="24"/>
          <w:lang w:eastAsia="es-VE"/>
        </w:rPr>
        <w:t>Nota:</w:t>
      </w:r>
    </w:p>
    <w:p w14:paraId="50D570D0" w14:textId="77777777" w:rsidR="004B1010" w:rsidRPr="008C7AE2" w:rsidRDefault="004B1010" w:rsidP="007350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themeFill="background1" w:themeFillShade="A6"/>
        <w:spacing w:before="0" w:beforeAutospacing="0" w:after="0" w:afterAutospacing="0" w:line="480" w:lineRule="auto"/>
        <w:rPr>
          <w:rFonts w:ascii="Arial" w:eastAsia="Times New Roman" w:hAnsi="Arial" w:cs="Arial"/>
          <w:color w:val="222222"/>
          <w:sz w:val="24"/>
          <w:szCs w:val="24"/>
          <w:lang w:eastAsia="es-VE"/>
        </w:rPr>
      </w:pPr>
      <w:r w:rsidRPr="008C7AE2">
        <w:rPr>
          <w:rFonts w:ascii="Arial" w:eastAsia="Times New Roman" w:hAnsi="Arial" w:cs="Arial"/>
          <w:color w:val="222222"/>
          <w:sz w:val="24"/>
          <w:szCs w:val="24"/>
          <w:lang w:eastAsia="es-VE"/>
        </w:rPr>
        <w:t>Se hace notar  que  no tuvimos nunca, salvo los tres niños  que trabajaron  en la experiencia, acceso  a  un salón de  clases  determinado, por tanto la experiencia la ejecutábamos en los talleres  con niños  de las  instituciones  donde nos invitaban, y cuyas edades  eran variables. Tampoco  el fin de la institución que nos invitaba  coincidía con nuestros objetivos, para ellos eran cursos vacacionales.</w:t>
      </w:r>
    </w:p>
    <w:p w14:paraId="2755BF98" w14:textId="77777777" w:rsidR="004B1010" w:rsidRPr="008C7AE2" w:rsidRDefault="004B1010" w:rsidP="004B1010">
      <w:pPr>
        <w:spacing w:before="0" w:beforeAutospacing="0" w:after="0" w:afterAutospacing="0" w:line="480" w:lineRule="auto"/>
        <w:rPr>
          <w:rFonts w:ascii="Arial" w:eastAsia="Times New Roman" w:hAnsi="Arial" w:cs="Arial"/>
          <w:color w:val="222222"/>
          <w:sz w:val="24"/>
          <w:szCs w:val="24"/>
          <w:lang w:eastAsia="es-VE"/>
        </w:rPr>
      </w:pPr>
    </w:p>
    <w:p w14:paraId="1FA3F081" w14:textId="77777777" w:rsidR="004B1010" w:rsidRPr="008C7AE2" w:rsidRDefault="004B1010" w:rsidP="004B1010">
      <w:pPr>
        <w:spacing w:before="0" w:beforeAutospacing="0" w:after="0" w:afterAutospacing="0" w:line="480" w:lineRule="auto"/>
        <w:rPr>
          <w:rFonts w:ascii="Arial" w:eastAsia="Times New Roman" w:hAnsi="Arial" w:cs="Arial"/>
          <w:color w:val="222222"/>
          <w:sz w:val="24"/>
          <w:szCs w:val="24"/>
          <w:lang w:eastAsia="es-VE"/>
        </w:rPr>
      </w:pPr>
      <w:r w:rsidRPr="008C7AE2">
        <w:rPr>
          <w:rFonts w:ascii="Arial" w:eastAsia="Times New Roman" w:hAnsi="Arial" w:cs="Arial"/>
          <w:color w:val="222222"/>
          <w:sz w:val="24"/>
          <w:szCs w:val="24"/>
          <w:lang w:eastAsia="es-VE"/>
        </w:rPr>
        <w:t xml:space="preserve">Deducimos  de  nuestra experiencia  que  aprender a pensar  sería la clave. Al  trabajar  de  esta manera acudimos  a aquella bibliografía que nos pudiera orientar en tanto las edades de los niños, conceptos  relacionados  con el aprendizaje matemático,  estudios al respecto, y por supuesto ello nos llevó a una amplia </w:t>
      </w:r>
      <w:r w:rsidRPr="008C7AE2">
        <w:rPr>
          <w:rFonts w:ascii="Arial" w:eastAsia="Times New Roman" w:hAnsi="Arial" w:cs="Arial"/>
          <w:color w:val="222222"/>
          <w:sz w:val="24"/>
          <w:szCs w:val="24"/>
          <w:lang w:eastAsia="es-VE"/>
        </w:rPr>
        <w:lastRenderedPageBreak/>
        <w:t>bibliografía, que colocamos aquí  por si puede ser de utilidad  nuestros lectores  y la cual  ayuda  en la preparación docente.</w:t>
      </w:r>
    </w:p>
    <w:p w14:paraId="6F4E46DF" w14:textId="77777777" w:rsidR="004B1010" w:rsidRPr="008C7AE2" w:rsidRDefault="004B1010" w:rsidP="004B1010">
      <w:pPr>
        <w:spacing w:before="0" w:beforeAutospacing="0" w:after="0" w:afterAutospacing="0" w:line="480" w:lineRule="auto"/>
        <w:rPr>
          <w:rFonts w:ascii="Arial" w:eastAsia="Times New Roman" w:hAnsi="Arial" w:cs="Arial"/>
          <w:color w:val="222222"/>
          <w:sz w:val="24"/>
          <w:szCs w:val="24"/>
          <w:lang w:eastAsia="es-VE"/>
        </w:rPr>
      </w:pPr>
      <w:r w:rsidRPr="008C7AE2">
        <w:rPr>
          <w:rFonts w:ascii="Arial" w:eastAsia="Times New Roman" w:hAnsi="Arial" w:cs="Arial"/>
          <w:color w:val="222222"/>
          <w:sz w:val="24"/>
          <w:szCs w:val="24"/>
          <w:lang w:eastAsia="es-VE"/>
        </w:rPr>
        <w:t xml:space="preserve">Alsina, C., Josep Fortuny, Rafael Pérez (1997), ¿Por qué Geometría? Propuestas didácticas para la ESO, Madrid. Bressan, A., Beatriz Bogisic, Karina Crego (2000), Razones para enseñar Geometría en la Educación Básica. Mirar, construir, decir y pensar… Buenos Aires: Ediciones Novedades Educativas. Bressan, A., Beatriz Bogisic, Karina Crego (2000), Razones para enseñar Geometría en la Educación Básica. Mirar, construir, decir y pensar… Buenos Aires: Ediciones Novedades Educativas. Geometría y su didáctica para maestros Juan D. Godino Francisco Ruiz Distribución en Internet: </w:t>
      </w:r>
      <w:hyperlink r:id="rId22" w:history="1">
        <w:r w:rsidRPr="008C7AE2">
          <w:rPr>
            <w:rFonts w:ascii="Arial" w:eastAsia="Times New Roman" w:hAnsi="Arial" w:cs="Arial"/>
            <w:color w:val="222222"/>
            <w:sz w:val="24"/>
            <w:szCs w:val="24"/>
            <w:lang w:eastAsia="es-VE"/>
          </w:rPr>
          <w:t>http://www.ugr.es/local/jgodino/edumat-maestros/</w:t>
        </w:r>
      </w:hyperlink>
      <w:r w:rsidRPr="008C7AE2">
        <w:rPr>
          <w:rFonts w:ascii="Arial" w:eastAsia="Times New Roman" w:hAnsi="Arial" w:cs="Arial"/>
          <w:color w:val="222222"/>
          <w:sz w:val="24"/>
          <w:szCs w:val="24"/>
          <w:lang w:eastAsia="es-VE"/>
        </w:rPr>
        <w:t xml:space="preserve">  2002</w:t>
      </w:r>
    </w:p>
    <w:p w14:paraId="2901DA31" w14:textId="77777777" w:rsidR="004B1010" w:rsidRDefault="004B1010" w:rsidP="004B1010">
      <w:pPr>
        <w:spacing w:before="0" w:beforeAutospacing="0" w:after="0" w:afterAutospacing="0" w:line="480" w:lineRule="auto"/>
        <w:rPr>
          <w:rFonts w:ascii="Arial" w:eastAsia="Times New Roman" w:hAnsi="Arial" w:cs="Arial"/>
          <w:color w:val="222222"/>
          <w:sz w:val="24"/>
          <w:szCs w:val="24"/>
          <w:lang w:eastAsia="es-VE"/>
        </w:rPr>
      </w:pPr>
      <w:r w:rsidRPr="008C7AE2">
        <w:rPr>
          <w:rFonts w:ascii="Arial" w:eastAsia="Times New Roman" w:hAnsi="Arial" w:cs="Arial"/>
          <w:color w:val="222222"/>
          <w:sz w:val="24"/>
          <w:szCs w:val="24"/>
          <w:lang w:eastAsia="es-VE"/>
        </w:rPr>
        <w:t xml:space="preserve">Alsina, C., C. Burgués, J. Fortuny (1991), Materiales para construir la Geometría, Madrid: Síntesis. Alsina, C., J. Fortuny, R. Pérez (1997), ¿Por qué Geometría? Propuestas didácticas para la ESO, Madrid: Síntesis. Alsina, C., C. Burgués, J. Fortuny, J. Giménez, M. Torra (1998), Enseñar Matemáticas, Barcelona: Editorial Graó. Backhoff, E. et al. (2006), El aprendizaje del Español y las Matemáticas en la Educación Básica en México: sexto de primaria y tercero de secundaria, México: INEE. Bressan, A., B. Bogisic, K. Crego (2000), Razones para enseñar Geometría en la Educación Básica. Mirar, construir, decir y pensar… Buenos Aires: Ediciones Novedades Educativas. Broitman, C. y H. Itzcovich (2002), El estudio de las figuras y de los cuerpos geométricos. Actividades para los primeros años de la escolaridad, Buenos Aires: Ediciones Novedades Educativas. </w:t>
      </w:r>
      <w:r w:rsidRPr="001C2EED">
        <w:rPr>
          <w:rFonts w:ascii="Arial" w:eastAsia="Times New Roman" w:hAnsi="Arial" w:cs="Arial"/>
          <w:color w:val="222222"/>
          <w:sz w:val="24"/>
          <w:szCs w:val="24"/>
          <w:lang w:val="en-US" w:eastAsia="es-VE"/>
        </w:rPr>
        <w:t xml:space="preserve">Burton, G. et al. (1993), Sixth-Grade </w:t>
      </w:r>
      <w:r w:rsidRPr="001C2EED">
        <w:rPr>
          <w:rFonts w:ascii="Arial" w:eastAsia="Times New Roman" w:hAnsi="Arial" w:cs="Arial"/>
          <w:color w:val="222222"/>
          <w:sz w:val="24"/>
          <w:szCs w:val="24"/>
          <w:lang w:val="en-US" w:eastAsia="es-VE"/>
        </w:rPr>
        <w:lastRenderedPageBreak/>
        <w:t xml:space="preserve">Book. Standards for School Mathematics. </w:t>
      </w:r>
      <w:r w:rsidRPr="00397DAB">
        <w:rPr>
          <w:rFonts w:ascii="Arial" w:eastAsia="Times New Roman" w:hAnsi="Arial" w:cs="Arial"/>
          <w:color w:val="222222"/>
          <w:sz w:val="24"/>
          <w:szCs w:val="24"/>
          <w:lang w:eastAsia="es-VE"/>
        </w:rPr>
        <w:t xml:space="preserve">Addenda Series. Grades K-6, EUA: NCTM. </w:t>
      </w:r>
      <w:r w:rsidRPr="008C7AE2">
        <w:rPr>
          <w:rFonts w:ascii="Arial" w:eastAsia="Times New Roman" w:hAnsi="Arial" w:cs="Arial"/>
          <w:color w:val="222222"/>
          <w:sz w:val="24"/>
          <w:szCs w:val="24"/>
          <w:lang w:eastAsia="es-VE"/>
        </w:rPr>
        <w:t>Espinosa, H., S. García y M.A. García (1999), Fichero de actividades didácticas. Educación Secundaria, México: SEP. Fortuny, J. (1994), “La educación geométrica 12-16. Sistemática para su implementación”, en La Geometría: de las ideas del espacio al espacio de las ideas en el aula, Barcelona: Editorial Graó. Guillén, G. (2005), “Análisis de la clasificación. Una propuesta para abordar la clasificación en el mundo de los sólidos”, Educación Matemática, vol. 17, núm. 2, agosto 2005, México: Santillana XXI.</w:t>
      </w:r>
    </w:p>
    <w:p w14:paraId="7E28C157" w14:textId="056DFF7B" w:rsidR="00AB2437" w:rsidRDefault="00FC7184" w:rsidP="00BC35E3">
      <w:pPr>
        <w:pStyle w:val="Ttulo3"/>
        <w:shd w:val="clear" w:color="auto" w:fill="7030A0"/>
        <w:rPr>
          <w:rFonts w:eastAsia="Times New Roman"/>
          <w:lang w:eastAsia="es-VE"/>
        </w:rPr>
      </w:pPr>
      <w:bookmarkStart w:id="39" w:name="_Toc525675117"/>
      <w:r w:rsidRPr="00BC35E3">
        <w:rPr>
          <w:rFonts w:eastAsia="Times New Roman"/>
          <w:highlight w:val="yellow"/>
          <w:lang w:eastAsia="es-VE"/>
        </w:rPr>
        <w:t xml:space="preserve">1.11  </w:t>
      </w:r>
      <w:r w:rsidR="00AB2437" w:rsidRPr="00BC35E3">
        <w:rPr>
          <w:rFonts w:eastAsia="Times New Roman"/>
          <w:highlight w:val="yellow"/>
          <w:lang w:eastAsia="es-VE"/>
        </w:rPr>
        <w:t>Nivel 2. Análisis</w:t>
      </w:r>
      <w:r w:rsidR="00AB2437">
        <w:rPr>
          <w:rFonts w:eastAsia="Times New Roman"/>
          <w:lang w:eastAsia="es-VE"/>
        </w:rPr>
        <w:t>.</w:t>
      </w:r>
      <w:bookmarkEnd w:id="39"/>
    </w:p>
    <w:p w14:paraId="7C8E16BB" w14:textId="77777777" w:rsidR="00AB2437" w:rsidRPr="008C7AE2" w:rsidRDefault="00AB2437" w:rsidP="00AB2437">
      <w:pPr>
        <w:spacing w:before="0" w:beforeAutospacing="0" w:after="0" w:afterAutospacing="0" w:line="480" w:lineRule="auto"/>
        <w:rPr>
          <w:rFonts w:ascii="Arial" w:eastAsia="Times New Roman" w:hAnsi="Arial" w:cs="Arial"/>
          <w:color w:val="222222"/>
          <w:sz w:val="24"/>
          <w:szCs w:val="24"/>
          <w:lang w:eastAsia="es-VE"/>
        </w:rPr>
      </w:pPr>
      <w:r w:rsidRPr="008C7AE2">
        <w:rPr>
          <w:rFonts w:ascii="Arial" w:eastAsia="Times New Roman" w:hAnsi="Arial" w:cs="Arial"/>
          <w:color w:val="222222"/>
          <w:sz w:val="24"/>
          <w:szCs w:val="24"/>
          <w:lang w:eastAsia="es-VE"/>
        </w:rPr>
        <w:t>En este nivel  tratamos de  que observaran las propiedades  de las figuras, que  obtuvieran diferentes dobleces, que observaran el cuadrado, el rectángulo, el rombo,  los triángulos   y tratamos de acercarlos  a sus características.</w:t>
      </w:r>
    </w:p>
    <w:p w14:paraId="37E2B9F2" w14:textId="2F3B8AF4" w:rsidR="004B1010" w:rsidRPr="00E61D10" w:rsidRDefault="00FC7184" w:rsidP="004B1010">
      <w:pPr>
        <w:pStyle w:val="Ttulo2"/>
        <w:shd w:val="clear" w:color="auto" w:fill="7030A0"/>
      </w:pPr>
      <w:bookmarkStart w:id="40" w:name="_Toc525675118"/>
      <w:r>
        <w:rPr>
          <w:highlight w:val="yellow"/>
        </w:rPr>
        <w:t xml:space="preserve">1.12 </w:t>
      </w:r>
      <w:r w:rsidR="00651BC3">
        <w:rPr>
          <w:highlight w:val="yellow"/>
        </w:rPr>
        <w:t>grupos  de trabajo i</w:t>
      </w:r>
      <w:r w:rsidR="004B1010" w:rsidRPr="00CA3AF2">
        <w:rPr>
          <w:highlight w:val="yellow"/>
        </w:rPr>
        <w:t>nvolucrados en la experiencia.</w:t>
      </w:r>
      <w:bookmarkEnd w:id="40"/>
      <w:r w:rsidR="004B1010" w:rsidRPr="00E61D10">
        <w:t xml:space="preserve"> </w:t>
      </w:r>
    </w:p>
    <w:p w14:paraId="17BE7B3C" w14:textId="4CD81588" w:rsidR="004B1010" w:rsidRPr="00C37B73" w:rsidRDefault="00FC7184" w:rsidP="004B1010">
      <w:pPr>
        <w:pStyle w:val="Ttulo3"/>
        <w:shd w:val="clear" w:color="auto" w:fill="7030A0"/>
        <w:rPr>
          <w:rFonts w:eastAsia="Times New Roman"/>
          <w:lang w:eastAsia="es-VE"/>
        </w:rPr>
      </w:pPr>
      <w:bookmarkStart w:id="41" w:name="_Toc525675119"/>
      <w:r>
        <w:rPr>
          <w:rFonts w:eastAsia="Times New Roman"/>
          <w:highlight w:val="yellow"/>
          <w:lang w:eastAsia="es-VE"/>
        </w:rPr>
        <w:t xml:space="preserve">1.13 </w:t>
      </w:r>
      <w:r w:rsidR="004B1010" w:rsidRPr="00C37B73">
        <w:rPr>
          <w:rFonts w:eastAsia="Times New Roman"/>
          <w:highlight w:val="yellow"/>
          <w:lang w:eastAsia="es-VE"/>
        </w:rPr>
        <w:t>Grandes  grupos.</w:t>
      </w:r>
      <w:bookmarkEnd w:id="41"/>
    </w:p>
    <w:p w14:paraId="018A5A0F" w14:textId="007FF6C6" w:rsidR="004B1010" w:rsidRPr="00C37B73" w:rsidRDefault="004B1010" w:rsidP="004B1010">
      <w:pPr>
        <w:spacing w:before="240"/>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Los dos autores  hemos vi</w:t>
      </w:r>
      <w:r w:rsidRPr="00C37B73">
        <w:rPr>
          <w:rFonts w:ascii="Arial" w:eastAsia="Times New Roman" w:hAnsi="Arial" w:cs="Arial"/>
          <w:color w:val="222222"/>
          <w:sz w:val="24"/>
          <w:szCs w:val="24"/>
          <w:lang w:eastAsia="es-VE"/>
        </w:rPr>
        <w:t>sita</w:t>
      </w:r>
      <w:r>
        <w:rPr>
          <w:rFonts w:ascii="Arial" w:eastAsia="Times New Roman" w:hAnsi="Arial" w:cs="Arial"/>
          <w:color w:val="222222"/>
          <w:sz w:val="24"/>
          <w:szCs w:val="24"/>
          <w:lang w:eastAsia="es-VE"/>
        </w:rPr>
        <w:t>do</w:t>
      </w:r>
      <w:r w:rsidRPr="00C37B73">
        <w:rPr>
          <w:rFonts w:ascii="Arial" w:eastAsia="Times New Roman" w:hAnsi="Arial" w:cs="Arial"/>
          <w:color w:val="222222"/>
          <w:sz w:val="24"/>
          <w:szCs w:val="24"/>
          <w:lang w:eastAsia="es-VE"/>
        </w:rPr>
        <w:t xml:space="preserve">   diversas   regiones  del país, donde </w:t>
      </w:r>
      <w:r>
        <w:rPr>
          <w:rFonts w:ascii="Arial" w:eastAsia="Times New Roman" w:hAnsi="Arial" w:cs="Arial"/>
          <w:color w:val="222222"/>
          <w:sz w:val="24"/>
          <w:szCs w:val="24"/>
          <w:lang w:eastAsia="es-VE"/>
        </w:rPr>
        <w:t xml:space="preserve">hemos sido </w:t>
      </w:r>
      <w:r w:rsidRPr="00C37B73">
        <w:rPr>
          <w:rFonts w:ascii="Arial" w:eastAsia="Times New Roman" w:hAnsi="Arial" w:cs="Arial"/>
          <w:color w:val="222222"/>
          <w:sz w:val="24"/>
          <w:szCs w:val="24"/>
          <w:lang w:eastAsia="es-VE"/>
        </w:rPr>
        <w:t xml:space="preserve"> invitados, además  asistimos a numerosos  congreso y jornadas  llevando nuestras ideas  en papers.  De estas  visitas  </w:t>
      </w:r>
      <w:r>
        <w:rPr>
          <w:rFonts w:ascii="Arial" w:eastAsia="Times New Roman" w:hAnsi="Arial" w:cs="Arial"/>
          <w:color w:val="222222"/>
          <w:sz w:val="24"/>
          <w:szCs w:val="24"/>
          <w:lang w:eastAsia="es-VE"/>
        </w:rPr>
        <w:t xml:space="preserve">y discusiones </w:t>
      </w:r>
      <w:r w:rsidRPr="00C37B73">
        <w:rPr>
          <w:rFonts w:ascii="Arial" w:eastAsia="Times New Roman" w:hAnsi="Arial" w:cs="Arial"/>
          <w:color w:val="222222"/>
          <w:sz w:val="24"/>
          <w:szCs w:val="24"/>
          <w:lang w:eastAsia="es-VE"/>
        </w:rPr>
        <w:t>tomábamos notas  y observaciones.</w:t>
      </w:r>
      <w:r>
        <w:rPr>
          <w:rFonts w:ascii="Arial" w:eastAsia="Times New Roman" w:hAnsi="Arial" w:cs="Arial"/>
          <w:color w:val="222222"/>
          <w:sz w:val="24"/>
          <w:szCs w:val="24"/>
          <w:lang w:eastAsia="es-VE"/>
        </w:rPr>
        <w:t xml:space="preserve"> Así mismo  hemos dictado  cursos  y conferencias  en diversas  entidades  públicas  y privadas, a niños, jóvenes  y adultos</w:t>
      </w:r>
      <w:r w:rsidRPr="00CA3AF2">
        <w:rPr>
          <w:rFonts w:ascii="Arial" w:eastAsia="Times New Roman" w:hAnsi="Arial" w:cs="Arial"/>
          <w:color w:val="222222"/>
          <w:sz w:val="24"/>
          <w:szCs w:val="24"/>
          <w:lang w:eastAsia="es-VE"/>
        </w:rPr>
        <w:t xml:space="preserve">  de </w:t>
      </w:r>
      <w:r>
        <w:rPr>
          <w:rFonts w:ascii="Arial" w:eastAsia="Times New Roman" w:hAnsi="Arial" w:cs="Arial"/>
          <w:color w:val="222222"/>
          <w:sz w:val="24"/>
          <w:szCs w:val="24"/>
          <w:lang w:eastAsia="es-VE"/>
        </w:rPr>
        <w:t xml:space="preserve">las </w:t>
      </w:r>
      <w:r w:rsidRPr="00CA3AF2">
        <w:rPr>
          <w:rFonts w:ascii="Arial" w:eastAsia="Times New Roman" w:hAnsi="Arial" w:cs="Arial"/>
          <w:color w:val="222222"/>
          <w:sz w:val="24"/>
          <w:szCs w:val="24"/>
          <w:lang w:eastAsia="es-VE"/>
        </w:rPr>
        <w:t xml:space="preserve"> diferentes  instituciones  donde  </w:t>
      </w:r>
      <w:r>
        <w:rPr>
          <w:rFonts w:ascii="Arial" w:eastAsia="Times New Roman" w:hAnsi="Arial" w:cs="Arial"/>
          <w:color w:val="222222"/>
          <w:sz w:val="24"/>
          <w:szCs w:val="24"/>
          <w:lang w:eastAsia="es-VE"/>
        </w:rPr>
        <w:t xml:space="preserve">hemos </w:t>
      </w:r>
      <w:r w:rsidRPr="00CA3AF2">
        <w:rPr>
          <w:rFonts w:ascii="Arial" w:eastAsia="Times New Roman" w:hAnsi="Arial" w:cs="Arial"/>
          <w:color w:val="222222"/>
          <w:sz w:val="24"/>
          <w:szCs w:val="24"/>
          <w:lang w:eastAsia="es-VE"/>
        </w:rPr>
        <w:t>s</w:t>
      </w:r>
      <w:r>
        <w:rPr>
          <w:rFonts w:ascii="Arial" w:eastAsia="Times New Roman" w:hAnsi="Arial" w:cs="Arial"/>
          <w:color w:val="222222"/>
          <w:sz w:val="24"/>
          <w:szCs w:val="24"/>
          <w:lang w:eastAsia="es-VE"/>
        </w:rPr>
        <w:t>ido</w:t>
      </w:r>
      <w:r w:rsidRPr="00CA3AF2">
        <w:rPr>
          <w:rFonts w:ascii="Arial" w:eastAsia="Times New Roman" w:hAnsi="Arial" w:cs="Arial"/>
          <w:color w:val="222222"/>
          <w:sz w:val="24"/>
          <w:szCs w:val="24"/>
          <w:lang w:eastAsia="es-VE"/>
        </w:rPr>
        <w:t xml:space="preserve"> invitados</w:t>
      </w:r>
      <w:r w:rsidR="00651BC3">
        <w:rPr>
          <w:rFonts w:ascii="Arial" w:eastAsia="Times New Roman" w:hAnsi="Arial" w:cs="Arial"/>
          <w:color w:val="222222"/>
          <w:sz w:val="24"/>
          <w:szCs w:val="24"/>
          <w:lang w:eastAsia="es-VE"/>
        </w:rPr>
        <w:t xml:space="preserve"> (</w:t>
      </w:r>
      <w:r w:rsidR="00F1376A">
        <w:rPr>
          <w:rFonts w:ascii="Arial" w:eastAsia="Times New Roman" w:hAnsi="Arial" w:cs="Arial"/>
          <w:color w:val="222222"/>
          <w:sz w:val="24"/>
          <w:szCs w:val="24"/>
          <w:lang w:eastAsia="es-VE"/>
        </w:rPr>
        <w:t xml:space="preserve"> grupos entre  30 y 100  personas</w:t>
      </w:r>
      <w:r w:rsidR="00651BC3">
        <w:rPr>
          <w:rFonts w:ascii="Arial" w:eastAsia="Times New Roman" w:hAnsi="Arial" w:cs="Arial"/>
          <w:color w:val="222222"/>
          <w:sz w:val="24"/>
          <w:szCs w:val="24"/>
          <w:lang w:eastAsia="es-VE"/>
        </w:rPr>
        <w:t xml:space="preserve"> )</w:t>
      </w:r>
      <w:r w:rsidR="00F1376A">
        <w:rPr>
          <w:rFonts w:ascii="Arial" w:eastAsia="Times New Roman" w:hAnsi="Arial" w:cs="Arial"/>
          <w:color w:val="222222"/>
          <w:sz w:val="24"/>
          <w:szCs w:val="24"/>
          <w:lang w:eastAsia="es-VE"/>
        </w:rPr>
        <w:t>.</w:t>
      </w:r>
      <w:r w:rsidR="00EF46EB">
        <w:rPr>
          <w:rFonts w:ascii="Arial" w:eastAsia="Times New Roman" w:hAnsi="Arial" w:cs="Arial"/>
          <w:color w:val="222222"/>
          <w:sz w:val="24"/>
          <w:szCs w:val="24"/>
          <w:lang w:eastAsia="es-VE"/>
        </w:rPr>
        <w:t xml:space="preserve"> Nuestro trabajo se  reducía  a  enseñar  un número determinado de figuras, y el incremento de su dificultad  </w:t>
      </w:r>
      <w:r w:rsidR="00EF46EB">
        <w:rPr>
          <w:rFonts w:ascii="Arial" w:eastAsia="Times New Roman" w:hAnsi="Arial" w:cs="Arial"/>
          <w:color w:val="222222"/>
          <w:sz w:val="24"/>
          <w:szCs w:val="24"/>
          <w:lang w:eastAsia="es-VE"/>
        </w:rPr>
        <w:lastRenderedPageBreak/>
        <w:t>dependería  del nivel de avance  del  grupo. Por lo general las instituciones  invitantes  veían la actividad  como algo lúdico  y durante las vacaciones  de los niños de sus empleados.</w:t>
      </w:r>
      <w:r w:rsidR="00651BC3">
        <w:rPr>
          <w:rFonts w:ascii="Arial" w:eastAsia="Times New Roman" w:hAnsi="Arial" w:cs="Arial"/>
          <w:color w:val="222222"/>
          <w:sz w:val="24"/>
          <w:szCs w:val="24"/>
          <w:lang w:eastAsia="es-VE"/>
        </w:rPr>
        <w:t xml:space="preserve"> No obstante  de allí obtuvimos  muchas observaciones, en tanto el nivel de conocimiento geométrico de los participantes.</w:t>
      </w:r>
      <w:r w:rsidR="00EF46EB">
        <w:rPr>
          <w:rFonts w:ascii="Arial" w:eastAsia="Times New Roman" w:hAnsi="Arial" w:cs="Arial"/>
          <w:color w:val="222222"/>
          <w:sz w:val="24"/>
          <w:szCs w:val="24"/>
          <w:lang w:eastAsia="es-VE"/>
        </w:rPr>
        <w:t xml:space="preserve"> </w:t>
      </w:r>
    </w:p>
    <w:p w14:paraId="28760284" w14:textId="61608D23" w:rsidR="004B1010" w:rsidRPr="00C37B73" w:rsidRDefault="00FC7184" w:rsidP="004B1010">
      <w:pPr>
        <w:pStyle w:val="Ttulo3"/>
        <w:shd w:val="clear" w:color="auto" w:fill="7030A0"/>
        <w:rPr>
          <w:rFonts w:eastAsia="Times New Roman"/>
          <w:lang w:eastAsia="es-VE"/>
        </w:rPr>
      </w:pPr>
      <w:bookmarkStart w:id="42" w:name="_Toc525675120"/>
      <w:r>
        <w:rPr>
          <w:rFonts w:eastAsia="Times New Roman"/>
          <w:highlight w:val="yellow"/>
          <w:lang w:eastAsia="es-VE"/>
        </w:rPr>
        <w:t xml:space="preserve">1.14 </w:t>
      </w:r>
      <w:r w:rsidR="004B1010" w:rsidRPr="00C37B73">
        <w:rPr>
          <w:rFonts w:eastAsia="Times New Roman"/>
          <w:highlight w:val="yellow"/>
          <w:lang w:eastAsia="es-VE"/>
        </w:rPr>
        <w:t xml:space="preserve">Grupo </w:t>
      </w:r>
      <w:r w:rsidR="004B1010" w:rsidRPr="00596BBC">
        <w:rPr>
          <w:rFonts w:eastAsia="Times New Roman"/>
          <w:highlight w:val="yellow"/>
          <w:lang w:eastAsia="es-VE"/>
        </w:rPr>
        <w:t>pequeño</w:t>
      </w:r>
      <w:r w:rsidR="00596BBC" w:rsidRPr="00596BBC">
        <w:rPr>
          <w:rFonts w:eastAsia="Times New Roman"/>
          <w:highlight w:val="yellow"/>
          <w:lang w:eastAsia="es-VE"/>
        </w:rPr>
        <w:t xml:space="preserve">  y desarrollo  de </w:t>
      </w:r>
      <w:r w:rsidR="00682336">
        <w:rPr>
          <w:rFonts w:eastAsia="Times New Roman"/>
          <w:highlight w:val="yellow"/>
          <w:lang w:eastAsia="es-VE"/>
        </w:rPr>
        <w:t>l</w:t>
      </w:r>
      <w:r w:rsidR="00596BBC" w:rsidRPr="00596BBC">
        <w:rPr>
          <w:rFonts w:eastAsia="Times New Roman"/>
          <w:highlight w:val="yellow"/>
          <w:lang w:eastAsia="es-VE"/>
        </w:rPr>
        <w:t>a experiencia</w:t>
      </w:r>
      <w:bookmarkEnd w:id="42"/>
      <w:r w:rsidR="004B1010" w:rsidRPr="00C37B73">
        <w:rPr>
          <w:rFonts w:eastAsia="Times New Roman"/>
          <w:lang w:eastAsia="es-VE"/>
        </w:rPr>
        <w:t xml:space="preserve"> </w:t>
      </w:r>
    </w:p>
    <w:p w14:paraId="524B51C0" w14:textId="59CE25A3" w:rsidR="004B1010" w:rsidRDefault="00F1376A" w:rsidP="00BC35E3">
      <w:pPr>
        <w:spacing w:before="240"/>
        <w:ind w:firstLine="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En vista  de  las  diferentes conclusiones  y observaciones  que hacíamos  trabajando con grandes grupos decidimos  p</w:t>
      </w:r>
      <w:r w:rsidR="004B1010">
        <w:rPr>
          <w:rFonts w:ascii="Arial" w:eastAsia="Times New Roman" w:hAnsi="Arial" w:cs="Arial"/>
          <w:color w:val="222222"/>
          <w:sz w:val="24"/>
          <w:szCs w:val="24"/>
          <w:lang w:eastAsia="es-VE"/>
        </w:rPr>
        <w:t>o</w:t>
      </w:r>
      <w:r w:rsidR="004B1010" w:rsidRPr="00CA3AF2">
        <w:rPr>
          <w:rFonts w:ascii="Arial" w:eastAsia="Times New Roman" w:hAnsi="Arial" w:cs="Arial"/>
          <w:color w:val="222222"/>
          <w:sz w:val="24"/>
          <w:szCs w:val="24"/>
          <w:lang w:eastAsia="es-VE"/>
        </w:rPr>
        <w:t>steriormente  trabaja</w:t>
      </w:r>
      <w:r>
        <w:rPr>
          <w:rFonts w:ascii="Arial" w:eastAsia="Times New Roman" w:hAnsi="Arial" w:cs="Arial"/>
          <w:color w:val="222222"/>
          <w:sz w:val="24"/>
          <w:szCs w:val="24"/>
          <w:lang w:eastAsia="es-VE"/>
        </w:rPr>
        <w:t xml:space="preserve">r con un grupo pequeño y </w:t>
      </w:r>
      <w:r w:rsidR="004B1010" w:rsidRPr="00CA3AF2">
        <w:rPr>
          <w:rFonts w:ascii="Arial" w:eastAsia="Times New Roman" w:hAnsi="Arial" w:cs="Arial"/>
          <w:color w:val="222222"/>
          <w:sz w:val="24"/>
          <w:szCs w:val="24"/>
          <w:lang w:eastAsia="es-VE"/>
        </w:rPr>
        <w:t>de manera  directa  con</w:t>
      </w:r>
      <w:r w:rsidR="0073504F">
        <w:rPr>
          <w:rFonts w:ascii="Arial" w:eastAsia="Times New Roman" w:hAnsi="Arial" w:cs="Arial"/>
          <w:color w:val="222222"/>
          <w:sz w:val="24"/>
          <w:szCs w:val="24"/>
          <w:lang w:eastAsia="es-VE"/>
        </w:rPr>
        <w:t xml:space="preserve"> los</w:t>
      </w:r>
      <w:r w:rsidR="004B1010" w:rsidRPr="00CA3AF2">
        <w:rPr>
          <w:rFonts w:ascii="Arial" w:eastAsia="Times New Roman" w:hAnsi="Arial" w:cs="Arial"/>
          <w:color w:val="222222"/>
          <w:sz w:val="24"/>
          <w:szCs w:val="24"/>
          <w:lang w:eastAsia="es-VE"/>
        </w:rPr>
        <w:t xml:space="preserve"> cuatro niños </w:t>
      </w:r>
      <w:r w:rsidR="0073504F">
        <w:rPr>
          <w:rFonts w:ascii="Arial" w:eastAsia="Times New Roman" w:hAnsi="Arial" w:cs="Arial"/>
          <w:color w:val="222222"/>
          <w:sz w:val="24"/>
          <w:szCs w:val="24"/>
          <w:lang w:eastAsia="es-VE"/>
        </w:rPr>
        <w:t xml:space="preserve">antes mencionados </w:t>
      </w:r>
      <w:r w:rsidR="004B1010" w:rsidRPr="00CA3AF2">
        <w:rPr>
          <w:rFonts w:ascii="Arial" w:eastAsia="Times New Roman" w:hAnsi="Arial" w:cs="Arial"/>
          <w:color w:val="222222"/>
          <w:sz w:val="24"/>
          <w:szCs w:val="24"/>
          <w:lang w:eastAsia="es-VE"/>
        </w:rPr>
        <w:t>(Sebastián, Rodrigo, Javier  y Victoria). El primero fue Sebastián de  8 años  y medio, su hermana Victoria  de  9 años</w:t>
      </w:r>
      <w:r w:rsidR="00515BB9">
        <w:rPr>
          <w:rFonts w:ascii="Arial" w:eastAsia="Times New Roman" w:hAnsi="Arial" w:cs="Arial"/>
          <w:color w:val="222222"/>
          <w:sz w:val="24"/>
          <w:szCs w:val="24"/>
          <w:lang w:eastAsia="es-VE"/>
        </w:rPr>
        <w:t xml:space="preserve"> y medio</w:t>
      </w:r>
      <w:r w:rsidR="004B1010" w:rsidRPr="00CA3AF2">
        <w:rPr>
          <w:rFonts w:ascii="Arial" w:eastAsia="Times New Roman" w:hAnsi="Arial" w:cs="Arial"/>
          <w:color w:val="222222"/>
          <w:sz w:val="24"/>
          <w:szCs w:val="24"/>
          <w:lang w:eastAsia="es-VE"/>
        </w:rPr>
        <w:t xml:space="preserve">, luego incorporamos  a Javier  7 años  y medio  y por último a Rodrigo   7 años. Los primeros  asisten a  la Escuela  de los empleados de la UCV, los  otros  a  dos escuelas privadas. Los padres  de los cuatro son profesionales universitarios  y la familia que le rodea  son profesionales  universitarios. Fueron seleccionados por la facilidad  de tenerlos cerca (son nuestros sobrinos), y no tenemos  acceso a niños  de  otros ambientes. Javier  quiere ser ingeniero o arquitecto; Sebastián  astrónomo, Victoria  maestra  y chef  de cocina,  Rodrigo   está   en el cuadro de honor  de su escuela, tiene un excelente promedio, pero nos dice, </w:t>
      </w:r>
      <w:r w:rsidR="00651BC3">
        <w:rPr>
          <w:rFonts w:ascii="Arial" w:eastAsia="Times New Roman" w:hAnsi="Arial" w:cs="Arial"/>
          <w:color w:val="222222"/>
          <w:sz w:val="24"/>
          <w:szCs w:val="24"/>
          <w:lang w:eastAsia="es-VE"/>
        </w:rPr>
        <w:t xml:space="preserve">“a mí </w:t>
      </w:r>
      <w:r w:rsidR="004B1010" w:rsidRPr="00CA3AF2">
        <w:rPr>
          <w:rFonts w:ascii="Arial" w:eastAsia="Times New Roman" w:hAnsi="Arial" w:cs="Arial"/>
          <w:color w:val="222222"/>
          <w:sz w:val="24"/>
          <w:szCs w:val="24"/>
          <w:lang w:eastAsia="es-VE"/>
        </w:rPr>
        <w:t>no  gusta estudiar</w:t>
      </w:r>
      <w:r w:rsidR="00651BC3">
        <w:rPr>
          <w:rFonts w:ascii="Arial" w:eastAsia="Times New Roman" w:hAnsi="Arial" w:cs="Arial"/>
          <w:color w:val="222222"/>
          <w:sz w:val="24"/>
          <w:szCs w:val="24"/>
          <w:lang w:eastAsia="es-VE"/>
        </w:rPr>
        <w:t>”</w:t>
      </w:r>
      <w:r w:rsidR="004B1010" w:rsidRPr="00CA3AF2">
        <w:rPr>
          <w:rFonts w:ascii="Arial" w:eastAsia="Times New Roman" w:hAnsi="Arial" w:cs="Arial"/>
          <w:color w:val="222222"/>
          <w:sz w:val="24"/>
          <w:szCs w:val="24"/>
          <w:lang w:eastAsia="es-VE"/>
        </w:rPr>
        <w:t xml:space="preserve"> </w:t>
      </w:r>
      <w:r w:rsidR="004B1010" w:rsidRPr="00515BB9">
        <w:rPr>
          <w:rFonts w:ascii="Arial" w:hAnsi="Arial" w:cs="Arial"/>
          <w:sz w:val="24"/>
          <w:szCs w:val="24"/>
          <w:vertAlign w:val="superscript"/>
        </w:rPr>
        <w:footnoteReference w:id="32"/>
      </w:r>
      <w:r w:rsidR="004B1010" w:rsidRPr="00EF46EB">
        <w:rPr>
          <w:rFonts w:ascii="Arial" w:eastAsia="Times New Roman" w:hAnsi="Arial" w:cs="Arial"/>
          <w:color w:val="222222"/>
          <w:sz w:val="16"/>
          <w:szCs w:val="16"/>
          <w:lang w:eastAsia="es-VE"/>
        </w:rPr>
        <w:t xml:space="preserve"> </w:t>
      </w:r>
      <w:r w:rsidR="00515BB9">
        <w:rPr>
          <w:rFonts w:ascii="Arial" w:eastAsia="Times New Roman" w:hAnsi="Arial" w:cs="Arial"/>
          <w:color w:val="222222"/>
          <w:sz w:val="16"/>
          <w:szCs w:val="16"/>
          <w:lang w:eastAsia="es-VE"/>
        </w:rPr>
        <w:t xml:space="preserve">.  </w:t>
      </w:r>
      <w:r w:rsidR="004B1010" w:rsidRPr="00CA3AF2">
        <w:rPr>
          <w:rFonts w:ascii="Arial" w:eastAsia="Times New Roman" w:hAnsi="Arial" w:cs="Arial"/>
          <w:color w:val="222222"/>
          <w:sz w:val="24"/>
          <w:szCs w:val="24"/>
          <w:lang w:eastAsia="es-VE"/>
        </w:rPr>
        <w:t>De todos ellos Rodrigo es el más sociable, saluda,  pide permiso, nunca  se le observa disgustado. Javier  es menos  sociable, saluda  obligado,  cuando habla mueve todo el cuerpo  y hay que exigirle  que se aquiete  para poder hablar con él. No tiene hermanos  de</w:t>
      </w:r>
      <w:r w:rsidR="00651BC3">
        <w:rPr>
          <w:rFonts w:ascii="Arial" w:eastAsia="Times New Roman" w:hAnsi="Arial" w:cs="Arial"/>
          <w:color w:val="222222"/>
          <w:sz w:val="24"/>
          <w:szCs w:val="24"/>
          <w:lang w:eastAsia="es-VE"/>
        </w:rPr>
        <w:t xml:space="preserve">  su edad,  habla  y juega sólo, o con sus primos  cuando estos lo visitan.</w:t>
      </w:r>
      <w:r w:rsidR="004B1010" w:rsidRPr="00CA3AF2">
        <w:rPr>
          <w:rFonts w:ascii="Arial" w:eastAsia="Times New Roman" w:hAnsi="Arial" w:cs="Arial"/>
          <w:color w:val="222222"/>
          <w:sz w:val="24"/>
          <w:szCs w:val="24"/>
          <w:lang w:eastAsia="es-VE"/>
        </w:rPr>
        <w:t xml:space="preserve"> Imita las voces de los  héroes de las comiquitas, sabe buscar información</w:t>
      </w:r>
      <w:r w:rsidR="004B1010">
        <w:rPr>
          <w:rFonts w:ascii="Arial" w:eastAsia="Times New Roman" w:hAnsi="Arial" w:cs="Arial"/>
          <w:color w:val="222222"/>
          <w:sz w:val="24"/>
          <w:szCs w:val="24"/>
          <w:lang w:eastAsia="es-VE"/>
        </w:rPr>
        <w:t xml:space="preserve"> en internet, </w:t>
      </w:r>
      <w:r w:rsidR="004B1010" w:rsidRPr="00CA3AF2">
        <w:rPr>
          <w:rFonts w:ascii="Arial" w:eastAsia="Times New Roman" w:hAnsi="Arial" w:cs="Arial"/>
          <w:color w:val="222222"/>
          <w:sz w:val="24"/>
          <w:szCs w:val="24"/>
          <w:lang w:eastAsia="es-VE"/>
        </w:rPr>
        <w:t xml:space="preserve"> como los otros tres, es buen alumno </w:t>
      </w:r>
      <w:r w:rsidR="004B1010">
        <w:rPr>
          <w:rFonts w:ascii="Arial" w:eastAsia="Times New Roman" w:hAnsi="Arial" w:cs="Arial"/>
          <w:color w:val="222222"/>
          <w:sz w:val="24"/>
          <w:szCs w:val="24"/>
          <w:lang w:eastAsia="es-VE"/>
        </w:rPr>
        <w:t xml:space="preserve">buen conversador, </w:t>
      </w:r>
      <w:r w:rsidR="004B1010" w:rsidRPr="00CA3AF2">
        <w:rPr>
          <w:rFonts w:ascii="Arial" w:eastAsia="Times New Roman" w:hAnsi="Arial" w:cs="Arial"/>
          <w:color w:val="222222"/>
          <w:sz w:val="24"/>
          <w:szCs w:val="24"/>
          <w:lang w:eastAsia="es-VE"/>
        </w:rPr>
        <w:t xml:space="preserve"> tiene bastantes destrezas manuales. Sebastián es el más  </w:t>
      </w:r>
      <w:r w:rsidR="004B1010" w:rsidRPr="00CA3AF2">
        <w:rPr>
          <w:rFonts w:ascii="Arial" w:eastAsia="Times New Roman" w:hAnsi="Arial" w:cs="Arial"/>
          <w:color w:val="222222"/>
          <w:sz w:val="24"/>
          <w:szCs w:val="24"/>
          <w:lang w:eastAsia="es-VE"/>
        </w:rPr>
        <w:lastRenderedPageBreak/>
        <w:t xml:space="preserve">organizado de todos, le gusta la matemática  y la geometría, y siente  interés por el origami. </w:t>
      </w:r>
      <w:r w:rsidR="00651BC3">
        <w:rPr>
          <w:rFonts w:ascii="Arial" w:eastAsia="Times New Roman" w:hAnsi="Arial" w:cs="Arial"/>
          <w:color w:val="222222"/>
          <w:sz w:val="24"/>
          <w:szCs w:val="24"/>
          <w:lang w:eastAsia="es-VE"/>
        </w:rPr>
        <w:t xml:space="preserve">Busca información en internet. </w:t>
      </w:r>
      <w:r w:rsidR="004B1010" w:rsidRPr="00CA3AF2">
        <w:rPr>
          <w:rFonts w:ascii="Arial" w:eastAsia="Times New Roman" w:hAnsi="Arial" w:cs="Arial"/>
          <w:color w:val="222222"/>
          <w:sz w:val="24"/>
          <w:szCs w:val="24"/>
          <w:lang w:eastAsia="es-VE"/>
        </w:rPr>
        <w:t>Es muy detallista  y cuidadoso, nunca está de mal  humor  y es bastante  organizado  y disciplinado, acepta  sugerencias. Victoria es menos obediente, por cualquier cosa  se disgusta  y se va. No es muy dada  a recibir órdenes</w:t>
      </w:r>
      <w:r w:rsidR="004B1010" w:rsidRPr="00C37B73">
        <w:rPr>
          <w:rFonts w:ascii="Arial" w:eastAsia="Times New Roman" w:hAnsi="Arial" w:cs="Arial"/>
          <w:color w:val="222222"/>
          <w:sz w:val="24"/>
          <w:szCs w:val="24"/>
          <w:lang w:eastAsia="es-VE"/>
        </w:rPr>
        <w:t>. A veces  saluda  y a veces  no. En su vida  socioemocional de su hogar,  hubo cambios bruscos, y pensamos que  ello la ha afectado un poco. Después  de un tiempo se  retiró del grupo  y no vemos que quiere participar.</w:t>
      </w:r>
    </w:p>
    <w:p w14:paraId="3A3EAC46" w14:textId="37F2285B" w:rsidR="00BC35E3" w:rsidRDefault="0073504F" w:rsidP="00BC35E3">
      <w:pPr>
        <w:spacing w:before="240"/>
        <w:ind w:firstLine="709"/>
        <w:rPr>
          <w:rFonts w:ascii="Arial" w:eastAsia="Times New Roman" w:hAnsi="Arial" w:cs="Arial"/>
          <w:color w:val="222222"/>
          <w:sz w:val="24"/>
          <w:szCs w:val="24"/>
          <w:lang w:eastAsia="es-VE"/>
        </w:rPr>
      </w:pPr>
      <w:r>
        <w:rPr>
          <w:rFonts w:ascii="Arial" w:eastAsia="Times New Roman" w:hAnsi="Arial" w:cs="Arial"/>
          <w:noProof/>
          <w:color w:val="222222"/>
          <w:sz w:val="24"/>
          <w:szCs w:val="24"/>
          <w:lang w:eastAsia="es-VE"/>
        </w:rPr>
        <w:drawing>
          <wp:anchor distT="0" distB="0" distL="114300" distR="114300" simplePos="0" relativeHeight="252230656" behindDoc="0" locked="0" layoutInCell="1" allowOverlap="1" wp14:anchorId="7586B208" wp14:editId="1329BBC5">
            <wp:simplePos x="0" y="0"/>
            <wp:positionH relativeFrom="margin">
              <wp:align>right</wp:align>
            </wp:positionH>
            <wp:positionV relativeFrom="paragraph">
              <wp:posOffset>3089910</wp:posOffset>
            </wp:positionV>
            <wp:extent cx="2512060" cy="1889760"/>
            <wp:effectExtent l="0" t="0" r="2540" b="0"/>
            <wp:wrapTopAndBottom/>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2060" cy="1889760"/>
                    </a:xfrm>
                    <a:prstGeom prst="rect">
                      <a:avLst/>
                    </a:prstGeom>
                    <a:noFill/>
                  </pic:spPr>
                </pic:pic>
              </a:graphicData>
            </a:graphic>
            <wp14:sizeRelH relativeFrom="page">
              <wp14:pctWidth>0</wp14:pctWidth>
            </wp14:sizeRelH>
            <wp14:sizeRelV relativeFrom="page">
              <wp14:pctHeight>0</wp14:pctHeight>
            </wp14:sizeRelV>
          </wp:anchor>
        </w:drawing>
      </w:r>
      <w:r w:rsidR="0067541D">
        <w:rPr>
          <w:rFonts w:ascii="Arial" w:eastAsia="Times New Roman" w:hAnsi="Arial" w:cs="Arial"/>
          <w:noProof/>
          <w:color w:val="222222"/>
          <w:sz w:val="24"/>
          <w:szCs w:val="24"/>
          <w:lang w:eastAsia="es-VE"/>
        </w:rPr>
        <w:drawing>
          <wp:inline distT="0" distB="0" distL="0" distR="0" wp14:anchorId="126CDE15" wp14:editId="1338BD80">
            <wp:extent cx="1533525" cy="2057400"/>
            <wp:effectExtent l="0" t="0" r="9525"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20140516_0958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3525" cy="2057400"/>
                    </a:xfrm>
                    <a:prstGeom prst="rect">
                      <a:avLst/>
                    </a:prstGeom>
                  </pic:spPr>
                </pic:pic>
              </a:graphicData>
            </a:graphic>
          </wp:inline>
        </w:drawing>
      </w:r>
      <w:r w:rsidR="00BC35E3">
        <w:rPr>
          <w:rFonts w:ascii="Arial" w:eastAsia="Times New Roman" w:hAnsi="Arial" w:cs="Arial"/>
          <w:noProof/>
          <w:color w:val="222222"/>
          <w:sz w:val="24"/>
          <w:szCs w:val="24"/>
          <w:lang w:eastAsia="es-VE"/>
        </w:rPr>
        <w:drawing>
          <wp:inline distT="0" distB="0" distL="0" distR="0" wp14:anchorId="0820AAB9" wp14:editId="0B1794B0">
            <wp:extent cx="3018810" cy="2699692"/>
            <wp:effectExtent l="7302"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20180923_101333.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027355" cy="2707334"/>
                    </a:xfrm>
                    <a:prstGeom prst="rect">
                      <a:avLst/>
                    </a:prstGeom>
                  </pic:spPr>
                </pic:pic>
              </a:graphicData>
            </a:graphic>
          </wp:inline>
        </w:drawing>
      </w:r>
    </w:p>
    <w:p w14:paraId="0743DA2B" w14:textId="0A0B96F5" w:rsidR="007F2E36" w:rsidRDefault="00BC35E3" w:rsidP="00BC35E3">
      <w:pPr>
        <w:rPr>
          <w:rFonts w:ascii="Arial" w:eastAsia="Times New Roman" w:hAnsi="Arial" w:cs="Arial"/>
          <w:color w:val="222222"/>
          <w:sz w:val="24"/>
          <w:szCs w:val="24"/>
          <w:lang w:eastAsia="es-VE"/>
        </w:rPr>
      </w:pPr>
      <w:r w:rsidRPr="00AE2893">
        <w:rPr>
          <w:rFonts w:ascii="Arial" w:eastAsia="Times New Roman" w:hAnsi="Arial" w:cs="Arial"/>
          <w:color w:val="222222"/>
          <w:sz w:val="24"/>
          <w:szCs w:val="24"/>
          <w:lang w:eastAsia="es-VE"/>
        </w:rPr>
        <w:lastRenderedPageBreak/>
        <w:t>Sebastián,    se inició</w:t>
      </w:r>
      <w:r>
        <w:rPr>
          <w:rFonts w:ascii="Arial" w:eastAsia="Times New Roman" w:hAnsi="Arial" w:cs="Arial"/>
          <w:color w:val="222222"/>
          <w:sz w:val="24"/>
          <w:szCs w:val="24"/>
          <w:lang w:eastAsia="es-VE"/>
        </w:rPr>
        <w:t xml:space="preserve"> desde los</w:t>
      </w:r>
      <w:r w:rsidRPr="00AE2893">
        <w:rPr>
          <w:rFonts w:ascii="Arial" w:eastAsia="Times New Roman" w:hAnsi="Arial" w:cs="Arial"/>
          <w:color w:val="222222"/>
          <w:sz w:val="24"/>
          <w:szCs w:val="24"/>
          <w:lang w:eastAsia="es-VE"/>
        </w:rPr>
        <w:t xml:space="preserve">  8 años.  Javier  7 años. Rodrigo  8 años, Victoria  </w:t>
      </w:r>
      <w:r>
        <w:rPr>
          <w:rFonts w:ascii="Arial" w:eastAsia="Times New Roman" w:hAnsi="Arial" w:cs="Arial"/>
          <w:color w:val="222222"/>
          <w:sz w:val="24"/>
          <w:szCs w:val="24"/>
          <w:lang w:eastAsia="es-VE"/>
        </w:rPr>
        <w:t>9</w:t>
      </w:r>
      <w:r w:rsidRPr="00AE2893">
        <w:rPr>
          <w:rFonts w:ascii="Arial" w:eastAsia="Times New Roman" w:hAnsi="Arial" w:cs="Arial"/>
          <w:color w:val="222222"/>
          <w:sz w:val="24"/>
          <w:szCs w:val="24"/>
          <w:lang w:eastAsia="es-VE"/>
        </w:rPr>
        <w:t xml:space="preserve"> años. Al momento de redactar  la  información, Sebastián  ha cumplid</w:t>
      </w:r>
      <w:r>
        <w:rPr>
          <w:rFonts w:ascii="Arial" w:eastAsia="Times New Roman" w:hAnsi="Arial" w:cs="Arial"/>
          <w:color w:val="222222"/>
          <w:sz w:val="24"/>
          <w:szCs w:val="24"/>
          <w:lang w:eastAsia="es-VE"/>
        </w:rPr>
        <w:t>o</w:t>
      </w:r>
      <w:r w:rsidRPr="00AE2893">
        <w:rPr>
          <w:rFonts w:ascii="Arial" w:eastAsia="Times New Roman" w:hAnsi="Arial" w:cs="Arial"/>
          <w:color w:val="222222"/>
          <w:sz w:val="24"/>
          <w:szCs w:val="24"/>
          <w:lang w:eastAsia="es-VE"/>
        </w:rPr>
        <w:t xml:space="preserve">  1</w:t>
      </w:r>
      <w:r>
        <w:rPr>
          <w:rFonts w:ascii="Arial" w:eastAsia="Times New Roman" w:hAnsi="Arial" w:cs="Arial"/>
          <w:color w:val="222222"/>
          <w:sz w:val="24"/>
          <w:szCs w:val="24"/>
          <w:lang w:eastAsia="es-VE"/>
        </w:rPr>
        <w:t>0 años, Javier  9</w:t>
      </w:r>
      <w:r w:rsidRPr="00AE2893">
        <w:rPr>
          <w:rFonts w:ascii="Arial" w:eastAsia="Times New Roman" w:hAnsi="Arial" w:cs="Arial"/>
          <w:color w:val="222222"/>
          <w:sz w:val="24"/>
          <w:szCs w:val="24"/>
          <w:lang w:eastAsia="es-VE"/>
        </w:rPr>
        <w:t xml:space="preserve">, Rodrigo  </w:t>
      </w:r>
      <w:r>
        <w:rPr>
          <w:rFonts w:ascii="Arial" w:eastAsia="Times New Roman" w:hAnsi="Arial" w:cs="Arial"/>
          <w:color w:val="222222"/>
          <w:sz w:val="24"/>
          <w:szCs w:val="24"/>
          <w:lang w:eastAsia="es-VE"/>
        </w:rPr>
        <w:t xml:space="preserve">10  </w:t>
      </w:r>
      <w:r w:rsidRPr="00AE2893">
        <w:rPr>
          <w:rFonts w:ascii="Arial" w:eastAsia="Times New Roman" w:hAnsi="Arial" w:cs="Arial"/>
          <w:color w:val="222222"/>
          <w:sz w:val="24"/>
          <w:szCs w:val="24"/>
          <w:lang w:eastAsia="es-VE"/>
        </w:rPr>
        <w:t>años  y Victoria  cumplió  11</w:t>
      </w:r>
      <w:r w:rsidR="0073504F">
        <w:rPr>
          <w:rFonts w:ascii="Arial" w:eastAsia="Times New Roman" w:hAnsi="Arial" w:cs="Arial"/>
          <w:color w:val="222222"/>
          <w:sz w:val="24"/>
          <w:szCs w:val="24"/>
          <w:lang w:eastAsia="es-VE"/>
        </w:rPr>
        <w:t xml:space="preserve"> años </w:t>
      </w:r>
      <w:r w:rsidRPr="00AE2893">
        <w:rPr>
          <w:rFonts w:ascii="Arial" w:eastAsia="Times New Roman" w:hAnsi="Arial" w:cs="Arial"/>
          <w:color w:val="222222"/>
          <w:sz w:val="24"/>
          <w:szCs w:val="24"/>
          <w:lang w:eastAsia="es-VE"/>
        </w:rPr>
        <w:t xml:space="preserve"> pero  </w:t>
      </w:r>
      <w:r>
        <w:rPr>
          <w:rFonts w:ascii="Arial" w:eastAsia="Times New Roman" w:hAnsi="Arial" w:cs="Arial"/>
          <w:color w:val="222222"/>
          <w:sz w:val="24"/>
          <w:szCs w:val="24"/>
          <w:lang w:eastAsia="es-VE"/>
        </w:rPr>
        <w:t xml:space="preserve">ya había abandonado </w:t>
      </w:r>
      <w:r w:rsidRPr="00AE2893">
        <w:rPr>
          <w:rFonts w:ascii="Arial" w:eastAsia="Times New Roman" w:hAnsi="Arial" w:cs="Arial"/>
          <w:color w:val="222222"/>
          <w:sz w:val="24"/>
          <w:szCs w:val="24"/>
          <w:lang w:eastAsia="es-VE"/>
        </w:rPr>
        <w:t xml:space="preserve"> el proyecto.</w:t>
      </w:r>
      <w:r w:rsidR="0073504F">
        <w:rPr>
          <w:rFonts w:ascii="Arial" w:eastAsia="Times New Roman" w:hAnsi="Arial" w:cs="Arial"/>
          <w:color w:val="222222"/>
          <w:sz w:val="24"/>
          <w:szCs w:val="24"/>
          <w:lang w:eastAsia="es-VE"/>
        </w:rPr>
        <w:t xml:space="preserve"> </w:t>
      </w:r>
      <w:r w:rsidRPr="007F2E36">
        <w:rPr>
          <w:rFonts w:ascii="Arial" w:eastAsia="Times New Roman" w:hAnsi="Arial" w:cs="Arial"/>
          <w:color w:val="222222"/>
          <w:sz w:val="24"/>
          <w:szCs w:val="24"/>
          <w:lang w:eastAsia="es-VE"/>
        </w:rPr>
        <w:t xml:space="preserve">Sebastián trabaja con facilidad  el transportador  y la regla. Suma  y  resta  segmentos  de recta.  Dibuja  ángulos  con el transportador.   Ubica  un punto en un eje coordenadas  y dibuja las rectas.  Identifica  diferentes tipos de ángulos y de triángulos. Reconoce diferentes  figuras geométricas  y sus características.  Obtiene el área  del cuadrado, rectángulo  y del triángulo. Identifica los elementos del </w:t>
      </w:r>
      <w:r w:rsidR="007F2E36" w:rsidRPr="007F2E36">
        <w:rPr>
          <w:rFonts w:ascii="Arial" w:eastAsia="Times New Roman" w:hAnsi="Arial" w:cs="Arial"/>
          <w:color w:val="222222"/>
          <w:sz w:val="24"/>
          <w:szCs w:val="24"/>
          <w:lang w:eastAsia="es-VE"/>
        </w:rPr>
        <w:t>triángulo</w:t>
      </w:r>
      <w:r w:rsidRPr="007F2E36">
        <w:rPr>
          <w:rFonts w:ascii="Arial" w:eastAsia="Times New Roman" w:hAnsi="Arial" w:cs="Arial"/>
          <w:color w:val="222222"/>
          <w:sz w:val="24"/>
          <w:szCs w:val="24"/>
          <w:lang w:eastAsia="es-VE"/>
        </w:rPr>
        <w:t xml:space="preserve">. </w:t>
      </w:r>
      <w:r w:rsidR="0073504F">
        <w:rPr>
          <w:rStyle w:val="Refdenotaalpie"/>
          <w:rFonts w:ascii="Arial" w:eastAsia="Times New Roman" w:hAnsi="Arial" w:cs="Arial"/>
          <w:color w:val="222222"/>
          <w:sz w:val="24"/>
          <w:szCs w:val="24"/>
          <w:lang w:eastAsia="es-VE"/>
        </w:rPr>
        <w:footnoteReference w:id="33"/>
      </w:r>
    </w:p>
    <w:p w14:paraId="11A4942E" w14:textId="15E81BA3" w:rsidR="00BC35E3" w:rsidRPr="007F2E36" w:rsidRDefault="00BC35E3" w:rsidP="00BC35E3">
      <w:pPr>
        <w:rPr>
          <w:rFonts w:ascii="Arial" w:eastAsia="Times New Roman" w:hAnsi="Arial" w:cs="Arial"/>
          <w:color w:val="222222"/>
          <w:sz w:val="24"/>
          <w:szCs w:val="24"/>
          <w:lang w:eastAsia="es-VE"/>
        </w:rPr>
      </w:pPr>
      <w:r w:rsidRPr="007F2E36">
        <w:rPr>
          <w:rFonts w:ascii="Arial" w:eastAsia="Times New Roman" w:hAnsi="Arial" w:cs="Arial"/>
          <w:color w:val="222222"/>
          <w:sz w:val="24"/>
          <w:szCs w:val="24"/>
          <w:lang w:eastAsia="es-VE"/>
        </w:rPr>
        <w:t>.</w:t>
      </w:r>
      <w:r w:rsidR="007F2E36" w:rsidRPr="007F2E36">
        <w:rPr>
          <w:rFonts w:eastAsia="Times New Roman"/>
          <w:noProof/>
          <w:lang w:eastAsia="es-VE"/>
        </w:rPr>
        <w:t xml:space="preserve"> </w:t>
      </w:r>
      <w:r w:rsidR="007F2E36" w:rsidRPr="007F2E36">
        <w:rPr>
          <w:rFonts w:eastAsia="Times New Roman"/>
          <w:noProof/>
          <w:lang w:eastAsia="es-VE"/>
        </w:rPr>
        <w:drawing>
          <wp:inline distT="0" distB="0" distL="0" distR="0" wp14:anchorId="0800CD43" wp14:editId="2A11C874">
            <wp:extent cx="3421753" cy="3067579"/>
            <wp:effectExtent l="5715"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0180925_184220.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424300" cy="3069862"/>
                    </a:xfrm>
                    <a:prstGeom prst="rect">
                      <a:avLst/>
                    </a:prstGeom>
                  </pic:spPr>
                </pic:pic>
              </a:graphicData>
            </a:graphic>
          </wp:inline>
        </w:drawing>
      </w:r>
    </w:p>
    <w:p w14:paraId="71D564F3" w14:textId="77777777" w:rsidR="00BC35E3" w:rsidRDefault="00BC35E3" w:rsidP="00BC35E3">
      <w:pPr>
        <w:rPr>
          <w:rFonts w:ascii="Arial" w:eastAsia="Times New Roman" w:hAnsi="Arial" w:cs="Arial"/>
          <w:color w:val="222222"/>
          <w:sz w:val="24"/>
          <w:szCs w:val="24"/>
          <w:lang w:eastAsia="es-VE"/>
        </w:rPr>
      </w:pPr>
      <w:r w:rsidRPr="007F2E36">
        <w:rPr>
          <w:rFonts w:ascii="Arial" w:eastAsia="Times New Roman" w:hAnsi="Arial" w:cs="Arial"/>
          <w:color w:val="222222"/>
          <w:sz w:val="24"/>
          <w:szCs w:val="24"/>
          <w:lang w:eastAsia="es-VE"/>
        </w:rPr>
        <w:lastRenderedPageBreak/>
        <w:t>Rodrigo  y Javier   reconocen  algunos cuadriláteros  por sus nombres. Identifican el cuadrado    y el triángulo y sus partes o características.  Javier  dibuja  ángulos con el transportador, aunque sus líneas  aun  no son muy  rectas.</w:t>
      </w:r>
    </w:p>
    <w:p w14:paraId="1B3404B3" w14:textId="70784780" w:rsidR="004B1010" w:rsidRPr="00C37B73" w:rsidRDefault="00FC7184" w:rsidP="004B1010">
      <w:pPr>
        <w:pStyle w:val="Ttulo3"/>
        <w:shd w:val="clear" w:color="auto" w:fill="7030A0"/>
        <w:rPr>
          <w:rFonts w:eastAsia="Times New Roman"/>
          <w:lang w:eastAsia="es-VE"/>
        </w:rPr>
      </w:pPr>
      <w:bookmarkStart w:id="43" w:name="_Toc525675121"/>
      <w:r>
        <w:rPr>
          <w:rFonts w:eastAsia="Times New Roman"/>
          <w:highlight w:val="yellow"/>
          <w:lang w:eastAsia="es-VE"/>
        </w:rPr>
        <w:t xml:space="preserve">1.15 </w:t>
      </w:r>
      <w:r w:rsidR="004B1010" w:rsidRPr="00C37B73">
        <w:rPr>
          <w:rFonts w:eastAsia="Times New Roman"/>
          <w:highlight w:val="yellow"/>
          <w:lang w:eastAsia="es-VE"/>
        </w:rPr>
        <w:t>Inicio del trabajo en pequeños grupos</w:t>
      </w:r>
      <w:bookmarkEnd w:id="43"/>
    </w:p>
    <w:p w14:paraId="79406558" w14:textId="170EA15B" w:rsidR="003A1474" w:rsidRDefault="003A1474" w:rsidP="00651BC3">
      <w:pPr>
        <w:spacing w:before="100" w:after="100"/>
        <w:rPr>
          <w:rFonts w:ascii="Arial" w:eastAsia="Times New Roman" w:hAnsi="Arial" w:cs="Arial"/>
          <w:color w:val="222222"/>
          <w:sz w:val="24"/>
          <w:szCs w:val="24"/>
          <w:lang w:eastAsia="es-VE"/>
        </w:rPr>
      </w:pPr>
      <w:r w:rsidRPr="003A1474">
        <w:rPr>
          <w:rFonts w:ascii="Arial" w:eastAsia="Times New Roman" w:hAnsi="Arial" w:cs="Arial"/>
          <w:color w:val="222222"/>
          <w:sz w:val="24"/>
          <w:szCs w:val="24"/>
          <w:lang w:eastAsia="es-VE"/>
        </w:rPr>
        <w:t xml:space="preserve">No podemos  afirmar </w:t>
      </w:r>
      <w:r>
        <w:rPr>
          <w:rFonts w:ascii="Arial" w:eastAsia="Times New Roman" w:hAnsi="Arial" w:cs="Arial"/>
          <w:color w:val="222222"/>
          <w:sz w:val="24"/>
          <w:szCs w:val="24"/>
          <w:lang w:eastAsia="es-VE"/>
        </w:rPr>
        <w:t xml:space="preserve">que  hemos realizado un trabajo experimental. Nos  centramos  en un pequeño grupo de niños  y tratamos de  </w:t>
      </w:r>
      <w:r w:rsidR="00B92DA7">
        <w:rPr>
          <w:rFonts w:ascii="Arial" w:eastAsia="Times New Roman" w:hAnsi="Arial" w:cs="Arial"/>
          <w:color w:val="222222"/>
          <w:sz w:val="24"/>
          <w:szCs w:val="24"/>
          <w:lang w:eastAsia="es-VE"/>
        </w:rPr>
        <w:t>trabajar  con ellos   cuidando  que  estuvieran presentes  en  el desarrollo de la actividad  ciertos elementos.</w:t>
      </w:r>
      <w:r>
        <w:rPr>
          <w:rFonts w:ascii="Arial" w:eastAsia="Times New Roman" w:hAnsi="Arial" w:cs="Arial"/>
          <w:color w:val="222222"/>
          <w:sz w:val="24"/>
          <w:szCs w:val="24"/>
          <w:lang w:eastAsia="es-VE"/>
        </w:rPr>
        <w:t xml:space="preserve"> </w:t>
      </w:r>
    </w:p>
    <w:p w14:paraId="2750E1D9" w14:textId="0022882B" w:rsidR="00B92DA7" w:rsidRPr="0073504F" w:rsidRDefault="00B92DA7" w:rsidP="0073504F">
      <w:pPr>
        <w:pStyle w:val="Prrafodelista"/>
        <w:numPr>
          <w:ilvl w:val="0"/>
          <w:numId w:val="52"/>
        </w:numPr>
        <w:spacing w:before="100" w:after="100"/>
        <w:ind w:left="709"/>
        <w:jc w:val="left"/>
        <w:rPr>
          <w:rFonts w:ascii="Arial" w:eastAsia="Times New Roman" w:hAnsi="Arial" w:cs="Arial"/>
          <w:color w:val="222222"/>
          <w:sz w:val="24"/>
          <w:szCs w:val="24"/>
          <w:lang w:eastAsia="es-VE"/>
        </w:rPr>
      </w:pPr>
      <w:r w:rsidRPr="0073504F">
        <w:rPr>
          <w:rFonts w:ascii="Arial" w:eastAsia="Times New Roman" w:hAnsi="Arial" w:cs="Arial"/>
          <w:color w:val="222222"/>
          <w:sz w:val="24"/>
          <w:szCs w:val="24"/>
          <w:lang w:eastAsia="es-VE"/>
        </w:rPr>
        <w:t>Los contenidos  geométricos a manipular.</w:t>
      </w:r>
    </w:p>
    <w:p w14:paraId="15451DDF" w14:textId="30D246CC" w:rsidR="00B92DA7" w:rsidRPr="007F2E36" w:rsidRDefault="00B92DA7" w:rsidP="007F2E36">
      <w:pPr>
        <w:pStyle w:val="Prrafodelista"/>
        <w:numPr>
          <w:ilvl w:val="0"/>
          <w:numId w:val="48"/>
        </w:numPr>
        <w:spacing w:before="100" w:after="100"/>
        <w:jc w:val="left"/>
        <w:rPr>
          <w:rFonts w:ascii="Arial" w:eastAsia="Times New Roman" w:hAnsi="Arial" w:cs="Arial"/>
          <w:color w:val="222222"/>
          <w:sz w:val="24"/>
          <w:szCs w:val="24"/>
          <w:lang w:eastAsia="es-VE"/>
        </w:rPr>
      </w:pPr>
      <w:r w:rsidRPr="007F2E36">
        <w:rPr>
          <w:rFonts w:ascii="Arial" w:eastAsia="Times New Roman" w:hAnsi="Arial" w:cs="Arial"/>
          <w:color w:val="222222"/>
          <w:sz w:val="24"/>
          <w:szCs w:val="24"/>
          <w:lang w:eastAsia="es-VE"/>
        </w:rPr>
        <w:t xml:space="preserve">-Identificando cualquier  variable  extraña  que  interviniera  en el trabajo.  </w:t>
      </w:r>
    </w:p>
    <w:p w14:paraId="75CB644A" w14:textId="77777777" w:rsidR="00596BBC" w:rsidRPr="007F2E36" w:rsidRDefault="00B92DA7" w:rsidP="007F2E36">
      <w:pPr>
        <w:pStyle w:val="Prrafodelista"/>
        <w:numPr>
          <w:ilvl w:val="0"/>
          <w:numId w:val="48"/>
        </w:numPr>
        <w:spacing w:before="100" w:after="100"/>
        <w:jc w:val="left"/>
        <w:rPr>
          <w:rFonts w:ascii="Arial" w:eastAsia="Times New Roman" w:hAnsi="Arial" w:cs="Arial"/>
          <w:color w:val="222222"/>
          <w:sz w:val="24"/>
          <w:szCs w:val="24"/>
          <w:lang w:eastAsia="es-VE"/>
        </w:rPr>
      </w:pPr>
      <w:r w:rsidRPr="007F2E36">
        <w:rPr>
          <w:rFonts w:ascii="Arial" w:eastAsia="Times New Roman" w:hAnsi="Arial" w:cs="Arial"/>
          <w:color w:val="222222"/>
          <w:sz w:val="24"/>
          <w:szCs w:val="24"/>
          <w:lang w:eastAsia="es-VE"/>
        </w:rPr>
        <w:t>-Cuidamos  que los niños  fuesen estudiantes del nivel básico</w:t>
      </w:r>
    </w:p>
    <w:p w14:paraId="0DF2DDD9" w14:textId="3185DA6E" w:rsidR="00B92DA7" w:rsidRPr="007F2E36" w:rsidRDefault="00596BBC" w:rsidP="007F2E36">
      <w:pPr>
        <w:pStyle w:val="Prrafodelista"/>
        <w:numPr>
          <w:ilvl w:val="0"/>
          <w:numId w:val="48"/>
        </w:numPr>
        <w:spacing w:before="100" w:after="100"/>
        <w:jc w:val="left"/>
        <w:rPr>
          <w:rFonts w:ascii="Arial" w:eastAsia="Times New Roman" w:hAnsi="Arial" w:cs="Arial"/>
          <w:color w:val="222222"/>
          <w:sz w:val="24"/>
          <w:szCs w:val="24"/>
          <w:lang w:eastAsia="es-VE"/>
        </w:rPr>
      </w:pPr>
      <w:r w:rsidRPr="007F2E36">
        <w:rPr>
          <w:rFonts w:ascii="Arial" w:eastAsia="Times New Roman" w:hAnsi="Arial" w:cs="Arial"/>
          <w:color w:val="222222"/>
          <w:sz w:val="24"/>
          <w:szCs w:val="24"/>
          <w:lang w:eastAsia="es-VE"/>
        </w:rPr>
        <w:t>-Que  cooperaran entre ellos.</w:t>
      </w:r>
    </w:p>
    <w:p w14:paraId="2F1EB05D" w14:textId="021CB579" w:rsidR="00E879EB" w:rsidRDefault="004B1010" w:rsidP="00AB2437">
      <w:pPr>
        <w:spacing w:before="100" w:after="100"/>
        <w:jc w:val="left"/>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 xml:space="preserve">Motivamos  a  los niños   enseñándoles  diversas  figuras, muy sencillas  y fáciles  de  recordar sus dobleces. Luego  le enseñamos </w:t>
      </w:r>
      <w:r w:rsidRPr="00C37B73">
        <w:rPr>
          <w:rFonts w:ascii="Arial" w:eastAsia="Times New Roman" w:hAnsi="Arial" w:cs="Arial"/>
          <w:color w:val="222222"/>
          <w:sz w:val="24"/>
          <w:szCs w:val="24"/>
          <w:lang w:eastAsia="es-VE"/>
        </w:rPr>
        <w:t xml:space="preserve">diferentes tipos de papel que nos permitiera escoger el más indicado para  iniciar nuestra actividad. Era necesario que los niños se identificaran con la </w:t>
      </w:r>
      <w:r w:rsidR="00651BC3" w:rsidRPr="00C37B73">
        <w:rPr>
          <w:rFonts w:ascii="Arial" w:eastAsia="Times New Roman" w:hAnsi="Arial" w:cs="Arial"/>
          <w:color w:val="222222"/>
          <w:sz w:val="24"/>
          <w:szCs w:val="24"/>
          <w:lang w:eastAsia="es-VE"/>
        </w:rPr>
        <w:t>diligencia</w:t>
      </w:r>
      <w:r w:rsidRPr="00C37B73">
        <w:rPr>
          <w:rFonts w:ascii="Arial" w:eastAsia="Times New Roman" w:hAnsi="Arial" w:cs="Arial"/>
          <w:color w:val="222222"/>
          <w:sz w:val="24"/>
          <w:szCs w:val="24"/>
          <w:lang w:eastAsia="es-VE"/>
        </w:rPr>
        <w:t xml:space="preserve">  a realizar, con  sus habilidades motrices, y su posibilidad  de reconocer  que para la  consecución de una figura  se </w:t>
      </w:r>
      <w:r w:rsidRPr="00C37B73">
        <w:rPr>
          <w:rFonts w:ascii="Arial" w:eastAsia="Times New Roman" w:hAnsi="Arial" w:cs="Arial"/>
          <w:color w:val="222222"/>
          <w:sz w:val="24"/>
          <w:szCs w:val="24"/>
          <w:lang w:eastAsia="es-VE"/>
        </w:rPr>
        <w:lastRenderedPageBreak/>
        <w:t>imponen ciertas restricciones.</w:t>
      </w:r>
      <w:r w:rsidR="007F2E36" w:rsidRPr="007F2E36">
        <w:rPr>
          <w:rFonts w:ascii="Arial" w:eastAsia="Times New Roman" w:hAnsi="Arial" w:cs="Arial"/>
          <w:noProof/>
          <w:color w:val="222222"/>
          <w:sz w:val="24"/>
          <w:szCs w:val="24"/>
          <w:lang w:eastAsia="es-VE"/>
        </w:rPr>
        <w:t xml:space="preserve"> </w:t>
      </w:r>
      <w:r w:rsidR="007F2E36">
        <w:rPr>
          <w:rFonts w:ascii="Arial" w:eastAsia="Times New Roman" w:hAnsi="Arial" w:cs="Arial"/>
          <w:noProof/>
          <w:color w:val="222222"/>
          <w:sz w:val="24"/>
          <w:szCs w:val="24"/>
          <w:lang w:eastAsia="es-VE"/>
        </w:rPr>
        <w:drawing>
          <wp:inline distT="0" distB="0" distL="0" distR="0" wp14:anchorId="42BB86A7" wp14:editId="33A27ED7">
            <wp:extent cx="3928290" cy="2209800"/>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20180712_071842.jpg"/>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3930093" cy="2210814"/>
                    </a:xfrm>
                    <a:prstGeom prst="rect">
                      <a:avLst/>
                    </a:prstGeom>
                  </pic:spPr>
                </pic:pic>
              </a:graphicData>
            </a:graphic>
          </wp:inline>
        </w:drawing>
      </w:r>
    </w:p>
    <w:p w14:paraId="799EFE65" w14:textId="13915D50" w:rsidR="007F2E36" w:rsidRDefault="007F2E36" w:rsidP="00AB2437">
      <w:pPr>
        <w:spacing w:before="100" w:after="100"/>
        <w:jc w:val="left"/>
        <w:rPr>
          <w:rFonts w:ascii="Arial" w:eastAsia="Times New Roman" w:hAnsi="Arial" w:cs="Arial"/>
          <w:color w:val="222222"/>
          <w:sz w:val="24"/>
          <w:szCs w:val="24"/>
          <w:lang w:eastAsia="es-VE"/>
        </w:rPr>
      </w:pPr>
      <w:r>
        <w:rPr>
          <w:rFonts w:ascii="Arial" w:eastAsia="Times New Roman" w:hAnsi="Arial" w:cs="Arial"/>
          <w:noProof/>
          <w:color w:val="222222"/>
          <w:sz w:val="24"/>
          <w:szCs w:val="24"/>
          <w:lang w:eastAsia="es-VE"/>
        </w:rPr>
        <w:drawing>
          <wp:inline distT="0" distB="0" distL="0" distR="0" wp14:anchorId="49F4EE1F" wp14:editId="681D12B8">
            <wp:extent cx="2998177" cy="3752723"/>
            <wp:effectExtent l="381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20180712_072654.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999575" cy="3754473"/>
                    </a:xfrm>
                    <a:prstGeom prst="rect">
                      <a:avLst/>
                    </a:prstGeom>
                  </pic:spPr>
                </pic:pic>
              </a:graphicData>
            </a:graphic>
          </wp:inline>
        </w:drawing>
      </w:r>
      <w:r w:rsidR="002534BB">
        <w:rPr>
          <w:rFonts w:ascii="Arial" w:eastAsia="Times New Roman" w:hAnsi="Arial" w:cs="Arial"/>
          <w:color w:val="222222"/>
          <w:sz w:val="24"/>
          <w:szCs w:val="24"/>
          <w:lang w:eastAsia="es-VE"/>
        </w:rPr>
        <w:t>Figuras realizadas por el Prof. Haffar. 2016</w:t>
      </w:r>
      <w:r w:rsidR="0073504F">
        <w:rPr>
          <w:rStyle w:val="Refdenotaalpie"/>
          <w:rFonts w:ascii="Arial" w:eastAsia="Times New Roman" w:hAnsi="Arial" w:cs="Arial"/>
          <w:color w:val="222222"/>
          <w:sz w:val="24"/>
          <w:szCs w:val="24"/>
          <w:lang w:eastAsia="es-VE"/>
        </w:rPr>
        <w:footnoteReference w:id="34"/>
      </w:r>
    </w:p>
    <w:p w14:paraId="7C8E5B93" w14:textId="2A14E86F" w:rsidR="00AB2437" w:rsidRDefault="00E879EB" w:rsidP="00BC35E3">
      <w:pPr>
        <w:spacing w:before="100" w:after="100"/>
        <w:rPr>
          <w:rFonts w:ascii="Arial" w:eastAsia="Times New Roman" w:hAnsi="Arial" w:cs="Arial"/>
          <w:color w:val="222222"/>
          <w:sz w:val="24"/>
          <w:szCs w:val="24"/>
          <w:lang w:eastAsia="es-VE"/>
        </w:rPr>
      </w:pPr>
      <w:r w:rsidRPr="00E879EB">
        <w:rPr>
          <w:rFonts w:ascii="Times New Roman" w:eastAsia="Times New Roman" w:hAnsi="Times New Roman" w:cs="Times New Roman"/>
          <w:sz w:val="24"/>
          <w:szCs w:val="24"/>
          <w:lang w:eastAsia="es-VE"/>
        </w:rPr>
        <w:lastRenderedPageBreak/>
        <w:t xml:space="preserve"> </w:t>
      </w:r>
      <w:r w:rsidRPr="00D07A4E">
        <w:rPr>
          <w:rFonts w:ascii="Arial" w:eastAsia="Times New Roman" w:hAnsi="Arial" w:cs="Arial"/>
          <w:color w:val="222222"/>
          <w:sz w:val="24"/>
          <w:szCs w:val="24"/>
          <w:lang w:eastAsia="es-VE"/>
        </w:rPr>
        <w:t>En l</w:t>
      </w:r>
      <w:r w:rsidRPr="00E879EB">
        <w:rPr>
          <w:rFonts w:ascii="Arial" w:eastAsia="Times New Roman" w:hAnsi="Arial" w:cs="Arial"/>
          <w:color w:val="222222"/>
          <w:sz w:val="24"/>
          <w:szCs w:val="24"/>
          <w:lang w:eastAsia="es-VE"/>
        </w:rPr>
        <w:t xml:space="preserve">a organización de los </w:t>
      </w:r>
      <w:r w:rsidRPr="00D07A4E">
        <w:rPr>
          <w:rFonts w:ascii="Arial" w:eastAsia="Times New Roman" w:hAnsi="Arial" w:cs="Arial"/>
          <w:color w:val="222222"/>
          <w:sz w:val="24"/>
          <w:szCs w:val="24"/>
          <w:lang w:eastAsia="es-VE"/>
        </w:rPr>
        <w:t xml:space="preserve">niños para </w:t>
      </w:r>
      <w:r w:rsidRPr="00E879EB">
        <w:rPr>
          <w:rFonts w:ascii="Arial" w:eastAsia="Times New Roman" w:hAnsi="Arial" w:cs="Arial"/>
          <w:color w:val="222222"/>
          <w:sz w:val="24"/>
          <w:szCs w:val="24"/>
          <w:lang w:eastAsia="es-VE"/>
        </w:rPr>
        <w:t xml:space="preserve"> facilitar el aprendizaje en pequeños grupos</w:t>
      </w:r>
      <w:r w:rsidRPr="00D07A4E">
        <w:rPr>
          <w:rFonts w:ascii="Arial" w:eastAsia="Times New Roman" w:hAnsi="Arial" w:cs="Arial"/>
          <w:color w:val="222222"/>
          <w:sz w:val="24"/>
          <w:szCs w:val="24"/>
          <w:lang w:eastAsia="es-VE"/>
        </w:rPr>
        <w:t xml:space="preserve"> s</w:t>
      </w:r>
      <w:r w:rsidRPr="00E879EB">
        <w:rPr>
          <w:rFonts w:ascii="Arial" w:eastAsia="Times New Roman" w:hAnsi="Arial" w:cs="Arial"/>
          <w:color w:val="222222"/>
          <w:sz w:val="24"/>
          <w:szCs w:val="24"/>
          <w:lang w:eastAsia="es-VE"/>
        </w:rPr>
        <w:t>e pueden considerar tres posibilidades básicas en la interacción entre los alu</w:t>
      </w:r>
      <w:r w:rsidR="002534BB">
        <w:rPr>
          <w:rFonts w:ascii="Arial" w:eastAsia="Times New Roman" w:hAnsi="Arial" w:cs="Arial"/>
          <w:color w:val="222222"/>
          <w:sz w:val="24"/>
          <w:szCs w:val="24"/>
          <w:lang w:eastAsia="es-VE"/>
        </w:rPr>
        <w:t>mnos (Johnson y Johnson, 1997)  y tratamos  de trabajar con estas  posibilidades.</w:t>
      </w:r>
    </w:p>
    <w:p w14:paraId="195B951D" w14:textId="5D9B16BB" w:rsidR="00596BBC" w:rsidRPr="00596BBC" w:rsidRDefault="00E879EB" w:rsidP="004248C2">
      <w:pPr>
        <w:pStyle w:val="Prrafodelista"/>
        <w:numPr>
          <w:ilvl w:val="0"/>
          <w:numId w:val="25"/>
        </w:numPr>
        <w:spacing w:before="100" w:after="100" w:line="240" w:lineRule="exact"/>
        <w:rPr>
          <w:rFonts w:ascii="Arial" w:eastAsia="Times New Roman" w:hAnsi="Arial" w:cs="Arial"/>
          <w:color w:val="222222"/>
          <w:sz w:val="24"/>
          <w:szCs w:val="24"/>
          <w:lang w:eastAsia="es-VE"/>
        </w:rPr>
      </w:pPr>
      <w:r w:rsidRPr="00596BBC">
        <w:rPr>
          <w:rFonts w:ascii="Arial" w:eastAsia="Times New Roman" w:hAnsi="Arial" w:cs="Arial"/>
          <w:color w:val="222222"/>
          <w:sz w:val="24"/>
          <w:szCs w:val="24"/>
          <w:lang w:eastAsia="es-VE"/>
        </w:rPr>
        <w:t xml:space="preserve">Competir para ver quién es el mejor, lo que se caracteriza por una interdependencia negativa donde uno “gana y otros pierden”, b) Trabajar de manera individual para alcanzar un objetivo sin tener en cuenta a los compañeros, donde cada alumno es independiente y su éxito depende del su rendimiento y c) Trabajar cooperativamente con gran interés en el propio aprendizaje y el de los demás, lo que se conoce como aprendizaje cooperativo, a partir del cual, los alumnos trabajan </w:t>
      </w:r>
      <w:r w:rsidR="00596BBC" w:rsidRPr="00596BBC">
        <w:rPr>
          <w:rFonts w:ascii="Arial" w:eastAsia="Times New Roman" w:hAnsi="Arial" w:cs="Arial"/>
          <w:color w:val="222222"/>
          <w:sz w:val="24"/>
          <w:szCs w:val="24"/>
          <w:lang w:eastAsia="es-VE"/>
        </w:rPr>
        <w:t>juntos.</w:t>
      </w:r>
    </w:p>
    <w:p w14:paraId="08B71AF6" w14:textId="6974284A" w:rsidR="00E879EB" w:rsidRPr="00596BBC" w:rsidRDefault="00D07A4E" w:rsidP="004248C2">
      <w:pPr>
        <w:pStyle w:val="Prrafodelista"/>
        <w:numPr>
          <w:ilvl w:val="0"/>
          <w:numId w:val="25"/>
        </w:numPr>
        <w:spacing w:before="100" w:after="100" w:line="240" w:lineRule="exact"/>
        <w:rPr>
          <w:rFonts w:ascii="Arial" w:eastAsia="Times New Roman" w:hAnsi="Arial" w:cs="Arial"/>
          <w:color w:val="222222"/>
          <w:sz w:val="24"/>
          <w:szCs w:val="24"/>
          <w:lang w:eastAsia="es-VE"/>
        </w:rPr>
      </w:pPr>
      <w:r w:rsidRPr="00596BBC">
        <w:rPr>
          <w:rFonts w:ascii="Arial" w:eastAsia="Times New Roman" w:hAnsi="Arial" w:cs="Arial"/>
          <w:color w:val="222222"/>
          <w:sz w:val="24"/>
          <w:szCs w:val="24"/>
          <w:lang w:eastAsia="es-VE"/>
        </w:rPr>
        <w:t xml:space="preserve"> Nosotros  asumimos que  trabajaran juntos  y que se ayudaran.</w:t>
      </w:r>
    </w:p>
    <w:p w14:paraId="57DE533D" w14:textId="793BAB98" w:rsidR="00D07A4E" w:rsidRPr="00E879EB" w:rsidRDefault="00AB2437" w:rsidP="00AB2437">
      <w:pPr>
        <w:spacing w:before="0" w:beforeAutospacing="0" w:after="0" w:afterAutospacing="0" w:line="240" w:lineRule="exact"/>
        <w:ind w:left="2127"/>
        <w:rPr>
          <w:rFonts w:ascii="Arial" w:eastAsia="Times New Roman" w:hAnsi="Arial" w:cs="Arial"/>
          <w:color w:val="222222"/>
          <w:sz w:val="24"/>
          <w:szCs w:val="24"/>
          <w:lang w:eastAsia="es-VE"/>
        </w:rPr>
      </w:pPr>
      <w:r w:rsidRPr="00AB2437">
        <w:rPr>
          <w:rFonts w:ascii="Arial" w:eastAsia="Times New Roman" w:hAnsi="Arial" w:cs="Arial"/>
          <w:color w:val="222222"/>
          <w:sz w:val="24"/>
          <w:szCs w:val="24"/>
          <w:lang w:eastAsia="es-VE"/>
        </w:rPr>
        <w:t>De acuerdo con Joh</w:t>
      </w:r>
      <w:r>
        <w:rPr>
          <w:rFonts w:ascii="Arial" w:eastAsia="Times New Roman" w:hAnsi="Arial" w:cs="Arial"/>
          <w:color w:val="222222"/>
          <w:sz w:val="24"/>
          <w:szCs w:val="24"/>
          <w:lang w:eastAsia="es-VE"/>
        </w:rPr>
        <w:t>n</w:t>
      </w:r>
      <w:r w:rsidRPr="00AB2437">
        <w:rPr>
          <w:rFonts w:ascii="Arial" w:eastAsia="Times New Roman" w:hAnsi="Arial" w:cs="Arial"/>
          <w:color w:val="222222"/>
          <w:sz w:val="24"/>
          <w:szCs w:val="24"/>
          <w:lang w:eastAsia="es-VE"/>
        </w:rPr>
        <w:t>son (1999) l</w:t>
      </w:r>
      <w:r w:rsidR="00D06F85" w:rsidRPr="00D06F85">
        <w:rPr>
          <w:rFonts w:ascii="Arial" w:eastAsia="Times New Roman" w:hAnsi="Arial" w:cs="Arial"/>
          <w:color w:val="222222"/>
          <w:sz w:val="24"/>
          <w:szCs w:val="24"/>
          <w:lang w:eastAsia="es-VE"/>
        </w:rPr>
        <w:t>a cooperación consiste en trabajar juntos para alcanzar objetivos comunes. En una situación</w:t>
      </w:r>
      <w:r w:rsidRPr="00AB2437">
        <w:rPr>
          <w:rFonts w:ascii="Arial" w:eastAsia="Times New Roman" w:hAnsi="Arial" w:cs="Arial"/>
          <w:color w:val="222222"/>
          <w:sz w:val="24"/>
          <w:szCs w:val="24"/>
          <w:lang w:eastAsia="es-VE"/>
        </w:rPr>
        <w:t xml:space="preserve"> </w:t>
      </w:r>
      <w:r w:rsidR="00D06F85" w:rsidRPr="00D06F85">
        <w:rPr>
          <w:rFonts w:ascii="Arial" w:eastAsia="Times New Roman" w:hAnsi="Arial" w:cs="Arial"/>
          <w:color w:val="222222"/>
          <w:sz w:val="24"/>
          <w:szCs w:val="24"/>
          <w:lang w:eastAsia="es-VE"/>
        </w:rPr>
        <w:t>cooperativa, los individuos procuran obtener resultados que sean beneficiosos para ellos mismos y para</w:t>
      </w:r>
      <w:r w:rsidRPr="00AB2437">
        <w:rPr>
          <w:rFonts w:ascii="Arial" w:eastAsia="Times New Roman" w:hAnsi="Arial" w:cs="Arial"/>
          <w:color w:val="222222"/>
          <w:sz w:val="24"/>
          <w:szCs w:val="24"/>
          <w:lang w:eastAsia="es-VE"/>
        </w:rPr>
        <w:t xml:space="preserve">  </w:t>
      </w:r>
      <w:r w:rsidR="00D06F85" w:rsidRPr="00D06F85">
        <w:rPr>
          <w:rFonts w:ascii="Arial" w:eastAsia="Times New Roman" w:hAnsi="Arial" w:cs="Arial"/>
          <w:color w:val="222222"/>
          <w:sz w:val="24"/>
          <w:szCs w:val="24"/>
          <w:lang w:eastAsia="es-VE"/>
        </w:rPr>
        <w:t>todos los demás miembros del grupo. El aprendizaje cooperativo es el empleo didáctico de grupos reducidos</w:t>
      </w:r>
      <w:r w:rsidRPr="00AB2437">
        <w:rPr>
          <w:rFonts w:ascii="Arial" w:eastAsia="Times New Roman" w:hAnsi="Arial" w:cs="Arial"/>
          <w:color w:val="222222"/>
          <w:sz w:val="24"/>
          <w:szCs w:val="24"/>
          <w:lang w:eastAsia="es-VE"/>
        </w:rPr>
        <w:t xml:space="preserve"> </w:t>
      </w:r>
      <w:r w:rsidR="00D06F85" w:rsidRPr="00D06F85">
        <w:rPr>
          <w:rFonts w:ascii="Arial" w:eastAsia="Times New Roman" w:hAnsi="Arial" w:cs="Arial"/>
          <w:color w:val="222222"/>
          <w:sz w:val="24"/>
          <w:szCs w:val="24"/>
          <w:lang w:eastAsia="es-VE"/>
        </w:rPr>
        <w:t>en los que los alumnos trabajan juntos para maximizar su propio aprendizaje y el de los demás.</w:t>
      </w:r>
      <w:r>
        <w:rPr>
          <w:rFonts w:ascii="Arial" w:eastAsia="Times New Roman" w:hAnsi="Arial" w:cs="Arial"/>
          <w:color w:val="222222"/>
          <w:sz w:val="24"/>
          <w:szCs w:val="24"/>
          <w:lang w:eastAsia="es-VE"/>
        </w:rPr>
        <w:t xml:space="preserve"> </w:t>
      </w:r>
      <w:r w:rsidR="00D06F85" w:rsidRPr="00D06F85">
        <w:rPr>
          <w:rFonts w:ascii="Times New Roman" w:eastAsia="Times New Roman" w:hAnsi="Times New Roman" w:cs="Times New Roman"/>
          <w:i/>
          <w:iCs/>
          <w:sz w:val="24"/>
          <w:szCs w:val="24"/>
          <w:lang w:eastAsia="es-VE"/>
        </w:rPr>
        <w:t>(PDF) El aprendizaje cooperativo en el aula</w:t>
      </w:r>
      <w:r w:rsidR="00D06F85" w:rsidRPr="00D06F85">
        <w:rPr>
          <w:rFonts w:ascii="Times New Roman" w:eastAsia="Times New Roman" w:hAnsi="Times New Roman" w:cs="Times New Roman"/>
          <w:sz w:val="24"/>
          <w:szCs w:val="24"/>
          <w:lang w:eastAsia="es-VE"/>
        </w:rPr>
        <w:t xml:space="preserve">. Available from: </w:t>
      </w:r>
      <w:hyperlink r:id="rId29" w:history="1">
        <w:r w:rsidR="00D06F85" w:rsidRPr="00D06F85">
          <w:rPr>
            <w:rFonts w:ascii="Times New Roman" w:eastAsia="Times New Roman" w:hAnsi="Times New Roman" w:cs="Times New Roman"/>
            <w:color w:val="0000FF"/>
            <w:sz w:val="24"/>
            <w:szCs w:val="24"/>
            <w:u w:val="single"/>
            <w:lang w:eastAsia="es-VE"/>
          </w:rPr>
          <w:t>https://www.researchgate.net/publication/265567256_El_aprendizaje_cooperativo_en_el_aula</w:t>
        </w:r>
      </w:hyperlink>
      <w:r w:rsidR="00D06F85" w:rsidRPr="00D06F85">
        <w:rPr>
          <w:rFonts w:ascii="Times New Roman" w:eastAsia="Times New Roman" w:hAnsi="Times New Roman" w:cs="Times New Roman"/>
          <w:sz w:val="24"/>
          <w:szCs w:val="24"/>
          <w:lang w:eastAsia="es-VE"/>
        </w:rPr>
        <w:t xml:space="preserve"> [accessed </w:t>
      </w:r>
      <w:r w:rsidR="005B2E99" w:rsidRPr="00D06F85">
        <w:rPr>
          <w:rFonts w:ascii="Times New Roman" w:eastAsia="Times New Roman" w:hAnsi="Times New Roman" w:cs="Times New Roman"/>
          <w:sz w:val="24"/>
          <w:szCs w:val="24"/>
          <w:lang w:eastAsia="es-VE"/>
        </w:rPr>
        <w:t>Sep.</w:t>
      </w:r>
      <w:r w:rsidR="00D06F85" w:rsidRPr="00D06F85">
        <w:rPr>
          <w:rFonts w:ascii="Times New Roman" w:eastAsia="Times New Roman" w:hAnsi="Times New Roman" w:cs="Times New Roman"/>
          <w:sz w:val="24"/>
          <w:szCs w:val="24"/>
          <w:lang w:eastAsia="es-VE"/>
        </w:rPr>
        <w:t xml:space="preserve"> 16 2018].</w:t>
      </w:r>
    </w:p>
    <w:p w14:paraId="47D6FC21" w14:textId="433D4DAA" w:rsidR="00AB2437" w:rsidRDefault="004B1010" w:rsidP="00AB2437">
      <w:pPr>
        <w:spacing w:before="240"/>
        <w:rPr>
          <w:rFonts w:ascii="Arial" w:eastAsia="Times New Roman" w:hAnsi="Arial" w:cs="Arial"/>
          <w:color w:val="222222"/>
          <w:sz w:val="24"/>
          <w:szCs w:val="24"/>
          <w:lang w:eastAsia="es-VE"/>
        </w:rPr>
      </w:pPr>
      <w:r w:rsidRPr="00C37B73">
        <w:rPr>
          <w:rFonts w:ascii="Arial" w:eastAsia="Times New Roman" w:hAnsi="Arial" w:cs="Arial"/>
          <w:color w:val="222222"/>
          <w:sz w:val="24"/>
          <w:szCs w:val="24"/>
          <w:lang w:eastAsia="es-VE"/>
        </w:rPr>
        <w:t xml:space="preserve">Para nosotros  </w:t>
      </w:r>
      <w:r w:rsidR="00AB2437">
        <w:rPr>
          <w:rFonts w:ascii="Arial" w:eastAsia="Times New Roman" w:hAnsi="Arial" w:cs="Arial"/>
          <w:color w:val="222222"/>
          <w:sz w:val="24"/>
          <w:szCs w:val="24"/>
          <w:lang w:eastAsia="es-VE"/>
        </w:rPr>
        <w:t xml:space="preserve">era </w:t>
      </w:r>
      <w:r>
        <w:rPr>
          <w:rFonts w:ascii="Arial" w:eastAsia="Times New Roman" w:hAnsi="Arial" w:cs="Arial"/>
          <w:color w:val="222222"/>
          <w:sz w:val="24"/>
          <w:szCs w:val="24"/>
          <w:lang w:eastAsia="es-VE"/>
        </w:rPr>
        <w:t xml:space="preserve"> </w:t>
      </w:r>
      <w:r w:rsidRPr="00C37B73">
        <w:rPr>
          <w:rFonts w:ascii="Arial" w:eastAsia="Times New Roman" w:hAnsi="Arial" w:cs="Arial"/>
          <w:color w:val="222222"/>
          <w:sz w:val="24"/>
          <w:szCs w:val="24"/>
          <w:lang w:eastAsia="es-VE"/>
        </w:rPr>
        <w:t xml:space="preserve"> importante </w:t>
      </w:r>
      <w:r w:rsidR="00AB2437">
        <w:rPr>
          <w:rFonts w:ascii="Arial" w:eastAsia="Times New Roman" w:hAnsi="Arial" w:cs="Arial"/>
          <w:color w:val="222222"/>
          <w:sz w:val="24"/>
          <w:szCs w:val="24"/>
          <w:lang w:eastAsia="es-VE"/>
        </w:rPr>
        <w:t xml:space="preserve">que los niños  trabajaran cooperativamente </w:t>
      </w:r>
      <w:r w:rsidR="00596BBC">
        <w:rPr>
          <w:rFonts w:ascii="Arial" w:eastAsia="Times New Roman" w:hAnsi="Arial" w:cs="Arial"/>
          <w:color w:val="222222"/>
          <w:sz w:val="24"/>
          <w:szCs w:val="24"/>
          <w:lang w:eastAsia="es-VE"/>
        </w:rPr>
        <w:t xml:space="preserve">y </w:t>
      </w:r>
      <w:r w:rsidRPr="00C37B73">
        <w:rPr>
          <w:rFonts w:ascii="Arial" w:eastAsia="Times New Roman" w:hAnsi="Arial" w:cs="Arial"/>
          <w:color w:val="222222"/>
          <w:sz w:val="24"/>
          <w:szCs w:val="24"/>
          <w:lang w:eastAsia="es-VE"/>
        </w:rPr>
        <w:t xml:space="preserve"> no dar definiciones  sino familiarizar al niño con la noción, incorporar a  su vocabulario determinadas nociones. Se trataba </w:t>
      </w:r>
      <w:r w:rsidR="00596BBC">
        <w:rPr>
          <w:rStyle w:val="Refdenotaalpie"/>
          <w:rFonts w:ascii="Arial" w:eastAsia="Times New Roman" w:hAnsi="Arial" w:cs="Arial"/>
          <w:color w:val="222222"/>
          <w:sz w:val="24"/>
          <w:szCs w:val="24"/>
          <w:lang w:eastAsia="es-VE"/>
        </w:rPr>
        <w:footnoteReference w:id="35"/>
      </w:r>
      <w:r w:rsidR="00EB09A9">
        <w:rPr>
          <w:rFonts w:ascii="Arial" w:eastAsia="Times New Roman" w:hAnsi="Arial" w:cs="Arial"/>
          <w:color w:val="222222"/>
          <w:sz w:val="24"/>
          <w:szCs w:val="24"/>
          <w:lang w:eastAsia="es-VE"/>
        </w:rPr>
        <w:t xml:space="preserve">  </w:t>
      </w:r>
      <w:r w:rsidRPr="00C37B73">
        <w:rPr>
          <w:rFonts w:ascii="Arial" w:eastAsia="Times New Roman" w:hAnsi="Arial" w:cs="Arial"/>
          <w:color w:val="222222"/>
          <w:sz w:val="24"/>
          <w:szCs w:val="24"/>
          <w:lang w:eastAsia="es-VE"/>
        </w:rPr>
        <w:t>de niños  de preescolar    y los primeros niveles  de básica. Por tanto, era necesario inclusive  sustituir  su vocabulario  por las nuevas nociones. Ejemplo-  punta  o esquina</w:t>
      </w:r>
      <w:r w:rsidR="005B2E99">
        <w:rPr>
          <w:rFonts w:ascii="Arial" w:eastAsia="Times New Roman" w:hAnsi="Arial" w:cs="Arial"/>
          <w:color w:val="222222"/>
          <w:sz w:val="24"/>
          <w:szCs w:val="24"/>
          <w:lang w:eastAsia="es-VE"/>
        </w:rPr>
        <w:t>,</w:t>
      </w:r>
      <w:r w:rsidRPr="00C37B73">
        <w:rPr>
          <w:rFonts w:ascii="Arial" w:eastAsia="Times New Roman" w:hAnsi="Arial" w:cs="Arial"/>
          <w:color w:val="222222"/>
          <w:sz w:val="24"/>
          <w:szCs w:val="24"/>
          <w:lang w:eastAsia="es-VE"/>
        </w:rPr>
        <w:t xml:space="preserve"> </w:t>
      </w:r>
      <w:r w:rsidR="00AB2437">
        <w:rPr>
          <w:rFonts w:ascii="Arial" w:eastAsia="Times New Roman" w:hAnsi="Arial" w:cs="Arial"/>
          <w:color w:val="222222"/>
          <w:sz w:val="24"/>
          <w:szCs w:val="24"/>
          <w:lang w:eastAsia="es-VE"/>
        </w:rPr>
        <w:t xml:space="preserve"> por vértice  y hacerlos  sentir  gozosos  de aprender a crear figuras nuevas  a través  del papel. Nuestro grupo al principio fue de cuatro niños, luego quedaron tres. </w:t>
      </w:r>
    </w:p>
    <w:p w14:paraId="5119E8AE" w14:textId="7912D6BE" w:rsidR="00E879EB" w:rsidRPr="00E879EB" w:rsidRDefault="00E879EB" w:rsidP="00AB2437">
      <w:pPr>
        <w:spacing w:before="240"/>
        <w:ind w:left="1276"/>
        <w:rPr>
          <w:rFonts w:ascii="Arial" w:eastAsia="Times New Roman" w:hAnsi="Arial" w:cs="Arial"/>
          <w:color w:val="222222"/>
          <w:sz w:val="24"/>
          <w:szCs w:val="24"/>
          <w:lang w:eastAsia="es-VE"/>
        </w:rPr>
      </w:pPr>
      <w:r w:rsidRPr="00E879EB">
        <w:rPr>
          <w:rFonts w:ascii="Arial" w:eastAsia="Times New Roman" w:hAnsi="Arial" w:cs="Arial"/>
          <w:color w:val="222222"/>
          <w:sz w:val="24"/>
          <w:szCs w:val="24"/>
          <w:lang w:eastAsia="es-VE"/>
        </w:rPr>
        <w:lastRenderedPageBreak/>
        <w:t xml:space="preserve">En grupos de tres </w:t>
      </w:r>
      <w:r w:rsidR="00AB2437">
        <w:rPr>
          <w:rFonts w:ascii="Arial" w:eastAsia="Times New Roman" w:hAnsi="Arial" w:cs="Arial"/>
          <w:color w:val="222222"/>
          <w:sz w:val="24"/>
          <w:szCs w:val="24"/>
          <w:lang w:eastAsia="es-VE"/>
        </w:rPr>
        <w:t xml:space="preserve">se </w:t>
      </w:r>
      <w:r w:rsidRPr="00E879EB">
        <w:rPr>
          <w:rFonts w:ascii="Arial" w:eastAsia="Times New Roman" w:hAnsi="Arial" w:cs="Arial"/>
          <w:color w:val="222222"/>
          <w:sz w:val="24"/>
          <w:szCs w:val="24"/>
          <w:lang w:eastAsia="es-VE"/>
        </w:rPr>
        <w:t xml:space="preserve"> posibilita una dinámica ágil y productiva y permite al grupo trabajar con un clima adecuado. Algunos estudios advierten el riesgo de exclusión del tercero, sin embargo, a nivel práctico se ha demostrado que no es un motivo de riesgo considerable para evitar estos grupos. Útil para elaborar textos, hacer resúmenes o resolver problemas de matemáticas</w:t>
      </w:r>
      <w:r w:rsidR="00596BBC">
        <w:rPr>
          <w:rFonts w:ascii="Arial" w:eastAsia="Times New Roman" w:hAnsi="Arial" w:cs="Arial"/>
          <w:color w:val="222222"/>
          <w:sz w:val="24"/>
          <w:szCs w:val="24"/>
          <w:lang w:eastAsia="es-VE"/>
        </w:rPr>
        <w:t xml:space="preserve">, </w:t>
      </w:r>
      <w:r w:rsidRPr="00E879EB">
        <w:rPr>
          <w:rFonts w:ascii="Arial" w:eastAsia="Times New Roman" w:hAnsi="Arial" w:cs="Arial"/>
          <w:color w:val="222222"/>
          <w:sz w:val="24"/>
          <w:szCs w:val="24"/>
          <w:lang w:eastAsia="es-VE"/>
        </w:rPr>
        <w:t>(Bonals, 2000).</w:t>
      </w:r>
      <w:r w:rsidR="00596BBC" w:rsidRPr="00596BBC">
        <w:t xml:space="preserve"> </w:t>
      </w:r>
      <w:r w:rsidR="00596BBC">
        <w:rPr>
          <w:rFonts w:ascii="Arial" w:eastAsia="Times New Roman" w:hAnsi="Arial" w:cs="Arial"/>
          <w:color w:val="222222"/>
          <w:sz w:val="24"/>
          <w:szCs w:val="24"/>
          <w:lang w:eastAsia="es-VE"/>
        </w:rPr>
        <w:t xml:space="preserve">Consultado en </w:t>
      </w:r>
      <w:r w:rsidR="00596BBC" w:rsidRPr="00E879EB">
        <w:rPr>
          <w:rFonts w:ascii="Arial" w:eastAsia="Times New Roman" w:hAnsi="Arial" w:cs="Arial"/>
          <w:color w:val="222222"/>
          <w:sz w:val="24"/>
          <w:szCs w:val="24"/>
          <w:lang w:eastAsia="es-VE"/>
        </w:rPr>
        <w:t xml:space="preserve"> </w:t>
      </w:r>
      <w:r w:rsidR="00596BBC" w:rsidRPr="00596BBC">
        <w:rPr>
          <w:rFonts w:ascii="Arial" w:eastAsia="Times New Roman" w:hAnsi="Arial" w:cs="Arial"/>
          <w:color w:val="222222"/>
          <w:sz w:val="24"/>
          <w:szCs w:val="24"/>
          <w:lang w:eastAsia="es-VE"/>
        </w:rPr>
        <w:t xml:space="preserve">https://www.isep.es/actualidad/trabajar-con-pequenos-grupos-en-el-aula/ </w:t>
      </w:r>
      <w:r w:rsidR="00596BBC">
        <w:rPr>
          <w:rFonts w:ascii="Arial" w:eastAsia="Times New Roman" w:hAnsi="Arial" w:cs="Arial"/>
          <w:color w:val="222222"/>
          <w:sz w:val="24"/>
          <w:szCs w:val="24"/>
          <w:lang w:eastAsia="es-VE"/>
        </w:rPr>
        <w:t>.</w:t>
      </w:r>
    </w:p>
    <w:p w14:paraId="7E9EEFC3" w14:textId="64AACBD1" w:rsidR="004B1010" w:rsidRDefault="004B1010" w:rsidP="004B1010">
      <w:pPr>
        <w:spacing w:before="240"/>
        <w:rPr>
          <w:rFonts w:ascii="Arial" w:eastAsia="Times New Roman" w:hAnsi="Arial" w:cs="Arial"/>
          <w:color w:val="222222"/>
          <w:sz w:val="24"/>
          <w:szCs w:val="24"/>
          <w:lang w:eastAsia="es-VE"/>
        </w:rPr>
      </w:pPr>
      <w:r w:rsidRPr="00C37B73">
        <w:rPr>
          <w:rFonts w:ascii="Arial" w:eastAsia="Times New Roman" w:hAnsi="Arial" w:cs="Arial"/>
          <w:color w:val="222222"/>
          <w:sz w:val="24"/>
          <w:szCs w:val="24"/>
          <w:lang w:eastAsia="es-VE"/>
        </w:rPr>
        <w:t>Iniciamos  el trabajo con un papel  cuadrado</w:t>
      </w:r>
      <w:r>
        <w:rPr>
          <w:rFonts w:ascii="Arial" w:eastAsia="Times New Roman" w:hAnsi="Arial" w:cs="Arial"/>
          <w:color w:val="222222"/>
          <w:sz w:val="24"/>
          <w:szCs w:val="24"/>
          <w:lang w:eastAsia="es-VE"/>
        </w:rPr>
        <w:t xml:space="preserve">  e identificando</w:t>
      </w:r>
      <w:r w:rsidRPr="00C37B73">
        <w:rPr>
          <w:rFonts w:ascii="Arial" w:eastAsia="Times New Roman" w:hAnsi="Arial" w:cs="Arial"/>
          <w:color w:val="222222"/>
          <w:sz w:val="24"/>
          <w:szCs w:val="24"/>
          <w:lang w:eastAsia="es-VE"/>
        </w:rPr>
        <w:t xml:space="preserve">  sus lados, vértices, diagonales, </w:t>
      </w:r>
      <w:r w:rsidR="0073504F">
        <w:rPr>
          <w:rFonts w:ascii="Arial" w:eastAsia="Times New Roman" w:hAnsi="Arial" w:cs="Arial"/>
          <w:color w:val="222222"/>
          <w:sz w:val="24"/>
          <w:szCs w:val="24"/>
          <w:lang w:eastAsia="es-VE"/>
        </w:rPr>
        <w:t>mitades</w:t>
      </w:r>
      <w:r w:rsidR="00EB09A9">
        <w:rPr>
          <w:rFonts w:ascii="Arial" w:eastAsia="Times New Roman" w:hAnsi="Arial" w:cs="Arial"/>
          <w:color w:val="222222"/>
          <w:sz w:val="24"/>
          <w:szCs w:val="24"/>
          <w:lang w:eastAsia="es-VE"/>
        </w:rPr>
        <w:t xml:space="preserve">, su centro </w:t>
      </w:r>
      <w:r w:rsidRPr="00C37B73">
        <w:rPr>
          <w:rFonts w:ascii="Arial" w:eastAsia="Times New Roman" w:hAnsi="Arial" w:cs="Arial"/>
          <w:color w:val="222222"/>
          <w:sz w:val="24"/>
          <w:szCs w:val="24"/>
          <w:lang w:eastAsia="es-VE"/>
        </w:rPr>
        <w:t xml:space="preserve">  y </w:t>
      </w:r>
      <w:r w:rsidR="00EB09A9">
        <w:rPr>
          <w:rFonts w:ascii="Arial" w:eastAsia="Times New Roman" w:hAnsi="Arial" w:cs="Arial"/>
          <w:color w:val="222222"/>
          <w:sz w:val="24"/>
          <w:szCs w:val="24"/>
          <w:lang w:eastAsia="es-VE"/>
        </w:rPr>
        <w:t xml:space="preserve"> sus </w:t>
      </w:r>
      <w:r w:rsidRPr="00C37B73">
        <w:rPr>
          <w:rFonts w:ascii="Arial" w:eastAsia="Times New Roman" w:hAnsi="Arial" w:cs="Arial"/>
          <w:color w:val="222222"/>
          <w:sz w:val="24"/>
          <w:szCs w:val="24"/>
          <w:lang w:eastAsia="es-VE"/>
        </w:rPr>
        <w:t>ángulos.</w:t>
      </w:r>
    </w:p>
    <w:p w14:paraId="7F25C535" w14:textId="2E977321" w:rsidR="002534BB" w:rsidRDefault="002534BB" w:rsidP="004B1010">
      <w:pPr>
        <w:spacing w:before="240"/>
        <w:rPr>
          <w:rFonts w:ascii="Arial" w:eastAsia="Times New Roman" w:hAnsi="Arial" w:cs="Arial"/>
          <w:color w:val="222222"/>
          <w:sz w:val="24"/>
          <w:szCs w:val="24"/>
          <w:lang w:eastAsia="es-VE"/>
        </w:rPr>
      </w:pPr>
      <w:r>
        <w:rPr>
          <w:rFonts w:ascii="Arial" w:eastAsia="Times New Roman" w:hAnsi="Arial" w:cs="Arial"/>
          <w:noProof/>
          <w:color w:val="222222"/>
          <w:sz w:val="24"/>
          <w:szCs w:val="24"/>
          <w:lang w:eastAsia="es-VE"/>
        </w:rPr>
        <mc:AlternateContent>
          <mc:Choice Requires="wps">
            <w:drawing>
              <wp:anchor distT="0" distB="0" distL="114300" distR="114300" simplePos="0" relativeHeight="252229632" behindDoc="0" locked="0" layoutInCell="1" allowOverlap="1" wp14:anchorId="0328857E" wp14:editId="1D250882">
                <wp:simplePos x="0" y="0"/>
                <wp:positionH relativeFrom="column">
                  <wp:posOffset>1181100</wp:posOffset>
                </wp:positionH>
                <wp:positionV relativeFrom="paragraph">
                  <wp:posOffset>1904</wp:posOffset>
                </wp:positionV>
                <wp:extent cx="3190875" cy="2543175"/>
                <wp:effectExtent l="0" t="0" r="28575" b="28575"/>
                <wp:wrapNone/>
                <wp:docPr id="185" name="Cuadro de texto 185"/>
                <wp:cNvGraphicFramePr/>
                <a:graphic xmlns:a="http://schemas.openxmlformats.org/drawingml/2006/main">
                  <a:graphicData uri="http://schemas.microsoft.com/office/word/2010/wordprocessingShape">
                    <wps:wsp>
                      <wps:cNvSpPr txBox="1"/>
                      <wps:spPr>
                        <a:xfrm>
                          <a:off x="0" y="0"/>
                          <a:ext cx="3190875" cy="254317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5A0CA7" w14:textId="77777777" w:rsidR="006C0F53" w:rsidRDefault="006C0F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8857E" id="Cuadro de texto 185" o:spid="_x0000_s1034" type="#_x0000_t202" style="position:absolute;left:0;text-align:left;margin-left:93pt;margin-top:.15pt;width:251.25pt;height:200.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" fillcolor="#ffc000" strokeweight=".5pt">
                <v:textbox>
                  <w:txbxContent>
                    <w:p w14:paraId="425A0CA7" w14:textId="77777777" w:rsidR="006C0F53" w:rsidRDefault="006C0F53"/>
                  </w:txbxContent>
                </v:textbox>
              </v:shape>
            </w:pict>
          </mc:Fallback>
        </mc:AlternateContent>
      </w:r>
    </w:p>
    <w:p w14:paraId="670B8F1E" w14:textId="77777777" w:rsidR="002534BB" w:rsidRDefault="002534BB" w:rsidP="004B1010">
      <w:pPr>
        <w:spacing w:before="240"/>
        <w:rPr>
          <w:rFonts w:ascii="Arial" w:eastAsia="Times New Roman" w:hAnsi="Arial" w:cs="Arial"/>
          <w:color w:val="222222"/>
          <w:sz w:val="24"/>
          <w:szCs w:val="24"/>
          <w:lang w:eastAsia="es-VE"/>
        </w:rPr>
      </w:pPr>
    </w:p>
    <w:p w14:paraId="417E5E52" w14:textId="77777777" w:rsidR="002534BB" w:rsidRDefault="002534BB" w:rsidP="004B1010">
      <w:pPr>
        <w:spacing w:before="240"/>
        <w:rPr>
          <w:rFonts w:ascii="Arial" w:eastAsia="Times New Roman" w:hAnsi="Arial" w:cs="Arial"/>
          <w:color w:val="222222"/>
          <w:sz w:val="24"/>
          <w:szCs w:val="24"/>
          <w:lang w:eastAsia="es-VE"/>
        </w:rPr>
      </w:pPr>
    </w:p>
    <w:p w14:paraId="07222228" w14:textId="77777777" w:rsidR="002534BB" w:rsidRDefault="002534BB" w:rsidP="004B1010">
      <w:pPr>
        <w:spacing w:before="240"/>
        <w:rPr>
          <w:rFonts w:ascii="Arial" w:eastAsia="Times New Roman" w:hAnsi="Arial" w:cs="Arial"/>
          <w:color w:val="222222"/>
          <w:sz w:val="24"/>
          <w:szCs w:val="24"/>
          <w:lang w:eastAsia="es-VE"/>
        </w:rPr>
      </w:pPr>
    </w:p>
    <w:p w14:paraId="27F54343" w14:textId="77777777" w:rsidR="002534BB" w:rsidRPr="00C37B73" w:rsidRDefault="002534BB" w:rsidP="004B1010">
      <w:pPr>
        <w:spacing w:before="240"/>
        <w:rPr>
          <w:rFonts w:ascii="Arial" w:eastAsia="Times New Roman" w:hAnsi="Arial" w:cs="Arial"/>
          <w:color w:val="222222"/>
          <w:sz w:val="24"/>
          <w:szCs w:val="24"/>
          <w:lang w:eastAsia="es-VE"/>
        </w:rPr>
      </w:pPr>
    </w:p>
    <w:p w14:paraId="418FAEC4" w14:textId="1D4628FD" w:rsidR="002534BB" w:rsidRDefault="002534BB" w:rsidP="004B1010">
      <w:pPr>
        <w:rPr>
          <w:rFonts w:ascii="Arial" w:eastAsia="Times New Roman" w:hAnsi="Arial" w:cs="Arial"/>
          <w:color w:val="222222"/>
          <w:sz w:val="24"/>
          <w:szCs w:val="24"/>
          <w:lang w:eastAsia="es-VE"/>
        </w:rPr>
      </w:pPr>
    </w:p>
    <w:p w14:paraId="504E715C" w14:textId="40307004" w:rsidR="005B2E99" w:rsidRDefault="004B1010" w:rsidP="004B1010">
      <w:pPr>
        <w:rPr>
          <w:rFonts w:ascii="Arial" w:eastAsia="Times New Roman" w:hAnsi="Arial" w:cs="Arial"/>
          <w:color w:val="222222"/>
          <w:sz w:val="24"/>
          <w:szCs w:val="24"/>
          <w:lang w:eastAsia="es-VE"/>
        </w:rPr>
      </w:pPr>
      <w:r w:rsidRPr="007B6A40">
        <w:rPr>
          <w:rFonts w:ascii="Arial" w:eastAsia="Times New Roman" w:hAnsi="Arial" w:cs="Arial"/>
          <w:color w:val="222222"/>
          <w:sz w:val="24"/>
          <w:szCs w:val="24"/>
          <w:lang w:eastAsia="es-VE"/>
        </w:rPr>
        <w:t>Inicialmente  los cuatro niños maneja</w:t>
      </w:r>
      <w:r>
        <w:rPr>
          <w:rFonts w:ascii="Arial" w:eastAsia="Times New Roman" w:hAnsi="Arial" w:cs="Arial"/>
          <w:color w:val="222222"/>
          <w:sz w:val="24"/>
          <w:szCs w:val="24"/>
          <w:lang w:eastAsia="es-VE"/>
        </w:rPr>
        <w:t>ron</w:t>
      </w:r>
      <w:r w:rsidRPr="007B6A40">
        <w:rPr>
          <w:rFonts w:ascii="Arial" w:eastAsia="Times New Roman" w:hAnsi="Arial" w:cs="Arial"/>
          <w:color w:val="222222"/>
          <w:sz w:val="24"/>
          <w:szCs w:val="24"/>
          <w:lang w:eastAsia="es-VE"/>
        </w:rPr>
        <w:t xml:space="preserve"> doblar el papel (cuadrado) en dos partes,   en cuatro  y en ocho etc.</w:t>
      </w:r>
      <w:r w:rsidR="00596BBC">
        <w:rPr>
          <w:rFonts w:ascii="Arial" w:eastAsia="Times New Roman" w:hAnsi="Arial" w:cs="Arial"/>
          <w:color w:val="222222"/>
          <w:sz w:val="24"/>
          <w:szCs w:val="24"/>
          <w:lang w:eastAsia="es-VE"/>
        </w:rPr>
        <w:t xml:space="preserve"> </w:t>
      </w:r>
      <w:r>
        <w:rPr>
          <w:rFonts w:ascii="Arial" w:eastAsia="Times New Roman" w:hAnsi="Arial" w:cs="Arial"/>
          <w:color w:val="222222"/>
          <w:sz w:val="24"/>
          <w:szCs w:val="24"/>
          <w:lang w:eastAsia="es-VE"/>
        </w:rPr>
        <w:t>Ello implicaba  hablar  de la mitad  y luego línea media.</w:t>
      </w:r>
      <w:r w:rsidRPr="007B6A40">
        <w:rPr>
          <w:rFonts w:ascii="Arial" w:eastAsia="Times New Roman" w:hAnsi="Arial" w:cs="Arial"/>
          <w:color w:val="222222"/>
          <w:sz w:val="24"/>
          <w:szCs w:val="24"/>
          <w:lang w:eastAsia="es-VE"/>
        </w:rPr>
        <w:t xml:space="preserve"> </w:t>
      </w:r>
      <w:r>
        <w:rPr>
          <w:rFonts w:ascii="Arial" w:eastAsia="Times New Roman" w:hAnsi="Arial" w:cs="Arial"/>
          <w:color w:val="222222"/>
          <w:sz w:val="24"/>
          <w:szCs w:val="24"/>
          <w:lang w:eastAsia="es-VE"/>
        </w:rPr>
        <w:t xml:space="preserve">Aprendieron a </w:t>
      </w:r>
      <w:r w:rsidRPr="007B6A40">
        <w:rPr>
          <w:rFonts w:ascii="Arial" w:eastAsia="Times New Roman" w:hAnsi="Arial" w:cs="Arial"/>
          <w:color w:val="222222"/>
          <w:sz w:val="24"/>
          <w:szCs w:val="24"/>
          <w:lang w:eastAsia="es-VE"/>
        </w:rPr>
        <w:t>doblarlo por su línea media,  y como se llamaba  cada parte resultante. Comenzamos  reconociendo el  cuadrado y sus características, a través  de  una lámina de papel cu</w:t>
      </w:r>
      <w:r w:rsidR="00EB09A9">
        <w:rPr>
          <w:rFonts w:ascii="Arial" w:eastAsia="Times New Roman" w:hAnsi="Arial" w:cs="Arial"/>
          <w:color w:val="222222"/>
          <w:sz w:val="24"/>
          <w:szCs w:val="24"/>
          <w:lang w:eastAsia="es-VE"/>
        </w:rPr>
        <w:t>adrado ʺ vértices, lados, línea</w:t>
      </w:r>
      <w:r w:rsidRPr="007B6A40">
        <w:rPr>
          <w:rFonts w:ascii="Arial" w:eastAsia="Times New Roman" w:hAnsi="Arial" w:cs="Arial"/>
          <w:color w:val="222222"/>
          <w:sz w:val="24"/>
          <w:szCs w:val="24"/>
          <w:lang w:eastAsia="es-VE"/>
        </w:rPr>
        <w:t xml:space="preserve"> media, diagonales ʺ</w:t>
      </w:r>
    </w:p>
    <w:p w14:paraId="6C5FBC2C" w14:textId="73826688" w:rsidR="004B1010" w:rsidRDefault="005B2E99" w:rsidP="004B1010">
      <w:pPr>
        <w:rPr>
          <w:rFonts w:ascii="Times New Roman" w:eastAsia="Times New Roman" w:hAnsi="Times New Roman" w:cs="Times New Roman"/>
          <w:color w:val="222222"/>
          <w:sz w:val="24"/>
          <w:szCs w:val="24"/>
          <w:lang w:eastAsia="es-VE"/>
        </w:rPr>
      </w:pPr>
      <w:r>
        <w:rPr>
          <w:rFonts w:ascii="Arial" w:eastAsia="Times New Roman" w:hAnsi="Arial" w:cs="Arial"/>
          <w:color w:val="222222"/>
          <w:sz w:val="24"/>
          <w:szCs w:val="24"/>
          <w:lang w:eastAsia="es-VE"/>
        </w:rPr>
        <w:br w:type="page"/>
      </w:r>
      <w:r w:rsidR="00EB09A9">
        <w:rPr>
          <w:rFonts w:ascii="Times New Roman" w:eastAsia="Times New Roman" w:hAnsi="Times New Roman" w:cs="Times New Roman"/>
          <w:noProof/>
          <w:color w:val="222222"/>
          <w:sz w:val="24"/>
          <w:szCs w:val="24"/>
          <w:lang w:eastAsia="es-VE"/>
        </w:rPr>
        <w:lastRenderedPageBreak/>
        <mc:AlternateContent>
          <mc:Choice Requires="wps">
            <w:drawing>
              <wp:anchor distT="0" distB="0" distL="114300" distR="114300" simplePos="0" relativeHeight="251993088" behindDoc="0" locked="0" layoutInCell="1" allowOverlap="1" wp14:anchorId="0EF0A5A9" wp14:editId="7794E6C6">
                <wp:simplePos x="0" y="0"/>
                <wp:positionH relativeFrom="column">
                  <wp:posOffset>2724150</wp:posOffset>
                </wp:positionH>
                <wp:positionV relativeFrom="paragraph">
                  <wp:posOffset>97790</wp:posOffset>
                </wp:positionV>
                <wp:extent cx="657225" cy="1400175"/>
                <wp:effectExtent l="19050" t="19050" r="47625" b="47625"/>
                <wp:wrapNone/>
                <wp:docPr id="226" name="Rectángulo 226"/>
                <wp:cNvGraphicFramePr/>
                <a:graphic xmlns:a="http://schemas.openxmlformats.org/drawingml/2006/main">
                  <a:graphicData uri="http://schemas.microsoft.com/office/word/2010/wordprocessingShape">
                    <wps:wsp>
                      <wps:cNvSpPr/>
                      <wps:spPr>
                        <a:xfrm>
                          <a:off x="0" y="0"/>
                          <a:ext cx="657225" cy="1400175"/>
                        </a:xfrm>
                        <a:prstGeom prst="rect">
                          <a:avLst/>
                        </a:prstGeom>
                        <a:blipFill>
                          <a:blip r:embed="rId30"/>
                          <a:tile tx="0" ty="0" sx="100000" sy="100000" flip="none" algn="tl"/>
                        </a:blip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5CD479" id="Rectángulo 226" o:spid="_x0000_s1026" style="position:absolute;margin-left:214.5pt;margin-top:7.7pt;width:51.75pt;height:110.2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" strokecolor="#f7a058 [2905]" strokeweight="1.52778mm">
                <v:fill r:id="rId31" o:title="" recolor="t" rotate="t" type="tile"/>
                <v:stroke linestyle="thickThin"/>
              </v:rect>
            </w:pict>
          </mc:Fallback>
        </mc:AlternateContent>
      </w:r>
      <w:r w:rsidR="00EB09A9">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88992" behindDoc="0" locked="0" layoutInCell="1" allowOverlap="1" wp14:anchorId="1F9BD58B" wp14:editId="16421622">
                <wp:simplePos x="0" y="0"/>
                <wp:positionH relativeFrom="margin">
                  <wp:posOffset>66675</wp:posOffset>
                </wp:positionH>
                <wp:positionV relativeFrom="paragraph">
                  <wp:posOffset>50165</wp:posOffset>
                </wp:positionV>
                <wp:extent cx="1381125" cy="1419225"/>
                <wp:effectExtent l="19050" t="19050" r="47625" b="47625"/>
                <wp:wrapNone/>
                <wp:docPr id="161" name="Cuadro de texto 161"/>
                <wp:cNvGraphicFramePr/>
                <a:graphic xmlns:a="http://schemas.openxmlformats.org/drawingml/2006/main">
                  <a:graphicData uri="http://schemas.microsoft.com/office/word/2010/wordprocessingShape">
                    <wps:wsp>
                      <wps:cNvSpPr txBox="1"/>
                      <wps:spPr>
                        <a:xfrm>
                          <a:off x="0" y="0"/>
                          <a:ext cx="1381125" cy="1419225"/>
                        </a:xfrm>
                        <a:prstGeom prst="rect">
                          <a:avLst/>
                        </a:prstGeom>
                        <a:blipFill>
                          <a:blip r:embed="rId30"/>
                          <a:tile tx="0" ty="0" sx="100000" sy="100000" flip="none" algn="tl"/>
                        </a:blipFill>
                        <a:ln/>
                      </wps:spPr>
                      <wps:style>
                        <a:lnRef idx="2">
                          <a:schemeClr val="accent2"/>
                        </a:lnRef>
                        <a:fillRef idx="1">
                          <a:schemeClr val="lt1"/>
                        </a:fillRef>
                        <a:effectRef idx="0">
                          <a:schemeClr val="accent2"/>
                        </a:effectRef>
                        <a:fontRef idx="minor">
                          <a:schemeClr val="dk1"/>
                        </a:fontRef>
                      </wps:style>
                      <wps:txbx>
                        <w:txbxContent>
                          <w:p w14:paraId="5C3ED0F9" w14:textId="77777777" w:rsidR="006C0F53" w:rsidRDefault="006C0F53" w:rsidP="004B1010">
                            <w:pPr>
                              <w:spacing w:before="100" w:after="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BD58B" id="Cuadro de texto 161" o:spid="_x0000_s1035" type="#_x0000_t202" style="position:absolute;left:0;text-align:left;margin-left:5.25pt;margin-top:3.95pt;width:108.75pt;height:111.75pt;z-index:25198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" strokecolor="#c6615e [2901]" strokeweight="1.52778mm">
                <v:fill r:id="rId32" o:title="" recolor="t" rotate="t" type="tile"/>
                <v:stroke linestyle="thickThin"/>
                <v:textbox>
                  <w:txbxContent>
                    <w:p w14:paraId="5C3ED0F9" w14:textId="77777777" w:rsidR="006C0F53" w:rsidRDefault="006C0F53" w:rsidP="004B1010">
                      <w:pPr>
                        <w:spacing w:before="100" w:after="100"/>
                      </w:pPr>
                    </w:p>
                  </w:txbxContent>
                </v:textbox>
                <w10:wrap anchorx="margin"/>
              </v:shape>
            </w:pict>
          </mc:Fallback>
        </mc:AlternateContent>
      </w:r>
      <w:r w:rsidR="004B1010">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95136" behindDoc="0" locked="0" layoutInCell="1" allowOverlap="1" wp14:anchorId="11B18F48" wp14:editId="63D2732D">
                <wp:simplePos x="0" y="0"/>
                <wp:positionH relativeFrom="column">
                  <wp:posOffset>3348990</wp:posOffset>
                </wp:positionH>
                <wp:positionV relativeFrom="paragraph">
                  <wp:posOffset>378460</wp:posOffset>
                </wp:positionV>
                <wp:extent cx="438150" cy="123825"/>
                <wp:effectExtent l="19050" t="19050" r="38100" b="47625"/>
                <wp:wrapNone/>
                <wp:docPr id="228" name="Flecha izquierda 228"/>
                <wp:cNvGraphicFramePr/>
                <a:graphic xmlns:a="http://schemas.openxmlformats.org/drawingml/2006/main">
                  <a:graphicData uri="http://schemas.microsoft.com/office/word/2010/wordprocessingShape">
                    <wps:wsp>
                      <wps:cNvSpPr/>
                      <wps:spPr>
                        <a:xfrm>
                          <a:off x="0" y="0"/>
                          <a:ext cx="438150" cy="1238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AB7DA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28" o:spid="_x0000_s1026" type="#_x0000_t66" style="position:absolute;margin-left:263.7pt;margin-top:29.8pt;width:34.5pt;height:9.7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" adj="3052" fillcolor="#4f81bd [3204]" strokecolor="#243f60 [1604]" strokeweight="1.52778mm">
                <v:stroke linestyle="thickThin"/>
              </v:shape>
            </w:pict>
          </mc:Fallback>
        </mc:AlternateContent>
      </w:r>
      <w:r w:rsidR="004B1010">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94112" behindDoc="0" locked="0" layoutInCell="1" allowOverlap="1" wp14:anchorId="1B998421" wp14:editId="74D2A6EF">
                <wp:simplePos x="0" y="0"/>
                <wp:positionH relativeFrom="column">
                  <wp:posOffset>3672840</wp:posOffset>
                </wp:positionH>
                <wp:positionV relativeFrom="paragraph">
                  <wp:posOffset>140335</wp:posOffset>
                </wp:positionV>
                <wp:extent cx="1238250" cy="400050"/>
                <wp:effectExtent l="0" t="0" r="19050" b="19050"/>
                <wp:wrapNone/>
                <wp:docPr id="227" name="Cuadro de texto 227"/>
                <wp:cNvGraphicFramePr/>
                <a:graphic xmlns:a="http://schemas.openxmlformats.org/drawingml/2006/main">
                  <a:graphicData uri="http://schemas.microsoft.com/office/word/2010/wordprocessingShape">
                    <wps:wsp>
                      <wps:cNvSpPr txBox="1"/>
                      <wps:spPr>
                        <a:xfrm>
                          <a:off x="0" y="0"/>
                          <a:ext cx="123825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8A71DB" w14:textId="77777777" w:rsidR="006C0F53" w:rsidRDefault="006C0F53" w:rsidP="004B1010">
                            <w:r>
                              <w:t>Rectángulo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98421" id="Cuadro de texto 227" o:spid="_x0000_s1036" type="#_x0000_t202" style="position:absolute;left:0;text-align:left;margin-left:289.2pt;margin-top:11.05pt;width:97.5pt;height:3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" fillcolor="white [3201]" strokeweight=".5pt">
                <v:textbox>
                  <w:txbxContent>
                    <w:p w14:paraId="6A8A71DB" w14:textId="77777777" w:rsidR="006C0F53" w:rsidRDefault="006C0F53" w:rsidP="004B1010">
                      <w:r>
                        <w:t>Rectángulo</w:t>
                      </w:r>
                    </w:p>
                  </w:txbxContent>
                </v:textbox>
              </v:shape>
            </w:pict>
          </mc:Fallback>
        </mc:AlternateContent>
      </w:r>
      <w:r w:rsidR="004B1010">
        <w:rPr>
          <w:rFonts w:ascii="Times New Roman" w:eastAsia="Times New Roman" w:hAnsi="Times New Roman" w:cs="Times New Roman"/>
          <w:color w:val="222222"/>
          <w:sz w:val="24"/>
          <w:szCs w:val="24"/>
          <w:lang w:eastAsia="es-VE"/>
        </w:rPr>
        <w:t>+</w:t>
      </w:r>
    </w:p>
    <w:p w14:paraId="2FC2D773" w14:textId="77777777" w:rsidR="004B1010" w:rsidRDefault="004B1010" w:rsidP="004B1010">
      <w:pPr>
        <w:rPr>
          <w:rFonts w:ascii="Times New Roman" w:eastAsia="Times New Roman" w:hAnsi="Times New Roman" w:cs="Times New Roman"/>
          <w:color w:val="222222"/>
          <w:sz w:val="24"/>
          <w:szCs w:val="24"/>
          <w:lang w:eastAsia="es-VE"/>
        </w:rPr>
      </w:pPr>
    </w:p>
    <w:p w14:paraId="60D02D2B" w14:textId="77777777" w:rsidR="004B1010" w:rsidRDefault="004B1010" w:rsidP="004B1010">
      <w:pPr>
        <w:rPr>
          <w:rFonts w:ascii="Times New Roman" w:eastAsia="Times New Roman" w:hAnsi="Times New Roman" w:cs="Times New Roman"/>
          <w:color w:val="222222"/>
          <w:sz w:val="24"/>
          <w:szCs w:val="24"/>
          <w:lang w:eastAsia="es-VE"/>
        </w:rPr>
      </w:pPr>
    </w:p>
    <w:p w14:paraId="2D61B505" w14:textId="77777777" w:rsidR="004B1010" w:rsidRDefault="004B1010" w:rsidP="004B1010">
      <w:pPr>
        <w:rPr>
          <w:rFonts w:ascii="Times New Roman" w:eastAsia="Times New Roman" w:hAnsi="Times New Roman" w:cs="Times New Roman"/>
          <w:color w:val="222222"/>
          <w:sz w:val="24"/>
          <w:szCs w:val="24"/>
          <w:lang w:eastAsia="es-VE"/>
        </w:rPr>
      </w:pPr>
    </w:p>
    <w:p w14:paraId="186A57F6" w14:textId="1686386C" w:rsidR="004B1010" w:rsidRDefault="00EB09A9" w:rsidP="004B1010">
      <w:pPr>
        <w:rPr>
          <w:rFonts w:ascii="Times New Roman" w:eastAsia="Times New Roman" w:hAnsi="Times New Roman" w:cs="Times New Roman"/>
          <w:color w:val="222222"/>
          <w:sz w:val="24"/>
          <w:szCs w:val="24"/>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02304" behindDoc="0" locked="0" layoutInCell="1" allowOverlap="1" wp14:anchorId="0E3D1F58" wp14:editId="14609839">
                <wp:simplePos x="0" y="0"/>
                <wp:positionH relativeFrom="column">
                  <wp:posOffset>1228725</wp:posOffset>
                </wp:positionH>
                <wp:positionV relativeFrom="paragraph">
                  <wp:posOffset>2487931</wp:posOffset>
                </wp:positionV>
                <wp:extent cx="28575" cy="1390650"/>
                <wp:effectExtent l="76200" t="19050" r="104775" b="133350"/>
                <wp:wrapNone/>
                <wp:docPr id="236" name="Conector recto 236"/>
                <wp:cNvGraphicFramePr/>
                <a:graphic xmlns:a="http://schemas.openxmlformats.org/drawingml/2006/main">
                  <a:graphicData uri="http://schemas.microsoft.com/office/word/2010/wordprocessingShape">
                    <wps:wsp>
                      <wps:cNvCnPr/>
                      <wps:spPr>
                        <a:xfrm flipH="1">
                          <a:off x="0" y="0"/>
                          <a:ext cx="28575" cy="13906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2B430" id="Conector recto 236"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5pt,195.9pt" to="99pt,3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" strokecolor="#c0504d [3205]" strokeweight="4pt">
                <v:shadow on="t" color="black" opacity="22937f" origin=",.5" offset="0,3pt"/>
              </v:lin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01280" behindDoc="0" locked="0" layoutInCell="1" allowOverlap="1" wp14:anchorId="3A513280" wp14:editId="5AF7401C">
                <wp:simplePos x="0" y="0"/>
                <wp:positionH relativeFrom="column">
                  <wp:posOffset>523875</wp:posOffset>
                </wp:positionH>
                <wp:positionV relativeFrom="paragraph">
                  <wp:posOffset>2459356</wp:posOffset>
                </wp:positionV>
                <wp:extent cx="1428750" cy="1447800"/>
                <wp:effectExtent l="19050" t="19050" r="38100" b="38100"/>
                <wp:wrapNone/>
                <wp:docPr id="235" name="Rectángulo 235"/>
                <wp:cNvGraphicFramePr/>
                <a:graphic xmlns:a="http://schemas.openxmlformats.org/drawingml/2006/main">
                  <a:graphicData uri="http://schemas.microsoft.com/office/word/2010/wordprocessingShape">
                    <wps:wsp>
                      <wps:cNvSpPr/>
                      <wps:spPr>
                        <a:xfrm>
                          <a:off x="0" y="0"/>
                          <a:ext cx="1428750" cy="1447800"/>
                        </a:xfrm>
                        <a:prstGeom prst="rect">
                          <a:avLst/>
                        </a:prstGeom>
                        <a:blipFill>
                          <a:blip r:embed="rId30"/>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A063F" id="Rectángulo 235" o:spid="_x0000_s1026" style="position:absolute;margin-left:41.25pt;margin-top:193.65pt;width:112.5pt;height:11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" strokecolor="#243f60 [1604]" strokeweight="1.52778mm">
                <v:fill r:id="rId31" o:title="" recolor="t" rotate="t" type="tile"/>
                <v:stroke linestyle="thickThin"/>
              </v:rect>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04352" behindDoc="0" locked="0" layoutInCell="1" allowOverlap="1" wp14:anchorId="2C67A766" wp14:editId="69C86E96">
                <wp:simplePos x="0" y="0"/>
                <wp:positionH relativeFrom="column">
                  <wp:posOffset>3105150</wp:posOffset>
                </wp:positionH>
                <wp:positionV relativeFrom="paragraph">
                  <wp:posOffset>2468880</wp:posOffset>
                </wp:positionV>
                <wp:extent cx="1400175" cy="1457325"/>
                <wp:effectExtent l="76200" t="38100" r="85725" b="142875"/>
                <wp:wrapNone/>
                <wp:docPr id="238" name="Conector recto 238"/>
                <wp:cNvGraphicFramePr/>
                <a:graphic xmlns:a="http://schemas.openxmlformats.org/drawingml/2006/main">
                  <a:graphicData uri="http://schemas.microsoft.com/office/word/2010/wordprocessingShape">
                    <wps:wsp>
                      <wps:cNvCnPr/>
                      <wps:spPr>
                        <a:xfrm>
                          <a:off x="0" y="0"/>
                          <a:ext cx="1400175" cy="14573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265681" id="Conector recto 238"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194.4pt" to="354.75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" strokecolor="#c0504d [3205]" strokeweight="4pt">
                <v:shadow on="t" color="black" opacity="22937f" origin=",.5" offset="0,3pt"/>
              </v:lin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03328" behindDoc="0" locked="0" layoutInCell="1" allowOverlap="1" wp14:anchorId="1D96A213" wp14:editId="6543DA41">
                <wp:simplePos x="0" y="0"/>
                <wp:positionH relativeFrom="column">
                  <wp:posOffset>3067051</wp:posOffset>
                </wp:positionH>
                <wp:positionV relativeFrom="paragraph">
                  <wp:posOffset>2449830</wp:posOffset>
                </wp:positionV>
                <wp:extent cx="1466850" cy="1485900"/>
                <wp:effectExtent l="19050" t="19050" r="38100" b="38100"/>
                <wp:wrapNone/>
                <wp:docPr id="237" name="Rectángulo 237"/>
                <wp:cNvGraphicFramePr/>
                <a:graphic xmlns:a="http://schemas.openxmlformats.org/drawingml/2006/main">
                  <a:graphicData uri="http://schemas.microsoft.com/office/word/2010/wordprocessingShape">
                    <wps:wsp>
                      <wps:cNvSpPr/>
                      <wps:spPr>
                        <a:xfrm>
                          <a:off x="0" y="0"/>
                          <a:ext cx="1466850" cy="1485900"/>
                        </a:xfrm>
                        <a:prstGeom prst="rect">
                          <a:avLst/>
                        </a:prstGeom>
                        <a:blipFill>
                          <a:blip r:embed="rId30"/>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3F294F" id="Rectángulo 237" o:spid="_x0000_s1026" style="position:absolute;margin-left:241.5pt;margin-top:192.9pt;width:115.5pt;height:117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" strokecolor="#243f60 [1604]" strokeweight="1.52778mm">
                <v:fill r:id="rId31" o:title="" recolor="t" rotate="t" type="tile"/>
                <v:stroke linestyle="thickThin"/>
              </v:rect>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00256" behindDoc="0" locked="0" layoutInCell="1" allowOverlap="1" wp14:anchorId="3FAB4FE2" wp14:editId="19D9AC9C">
                <wp:simplePos x="0" y="0"/>
                <wp:positionH relativeFrom="column">
                  <wp:posOffset>3343275</wp:posOffset>
                </wp:positionH>
                <wp:positionV relativeFrom="paragraph">
                  <wp:posOffset>1087755</wp:posOffset>
                </wp:positionV>
                <wp:extent cx="438150" cy="257175"/>
                <wp:effectExtent l="0" t="0" r="19050" b="28575"/>
                <wp:wrapNone/>
                <wp:docPr id="234" name="Cuadro de texto 234"/>
                <wp:cNvGraphicFramePr/>
                <a:graphic xmlns:a="http://schemas.openxmlformats.org/drawingml/2006/main">
                  <a:graphicData uri="http://schemas.microsoft.com/office/word/2010/wordprocessingShape">
                    <wps:wsp>
                      <wps:cNvSpPr txBox="1"/>
                      <wps:spPr>
                        <a:xfrm>
                          <a:off x="0" y="0"/>
                          <a:ext cx="4381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4F482D" w14:textId="77777777" w:rsidR="006C0F53" w:rsidRDefault="006C0F53" w:rsidP="004B1010">
                            <w:r>
                              <w:t>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B4FE2" id="Cuadro de texto 234" o:spid="_x0000_s1037" type="#_x0000_t202" style="position:absolute;left:0;text-align:left;margin-left:263.25pt;margin-top:85.65pt;width:34.5pt;height:20.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" fillcolor="white [3201]" strokeweight=".5pt">
                <v:textbox>
                  <w:txbxContent>
                    <w:p w14:paraId="214F482D" w14:textId="77777777" w:rsidR="006C0F53" w:rsidRDefault="006C0F53" w:rsidP="004B1010">
                      <w:r>
                        <w:t>Lado</w:t>
                      </w:r>
                    </w:p>
                  </w:txbxContent>
                </v:textbox>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98208" behindDoc="0" locked="0" layoutInCell="1" allowOverlap="1" wp14:anchorId="36120538" wp14:editId="10C9493C">
                <wp:simplePos x="0" y="0"/>
                <wp:positionH relativeFrom="column">
                  <wp:posOffset>1644015</wp:posOffset>
                </wp:positionH>
                <wp:positionV relativeFrom="paragraph">
                  <wp:posOffset>1120775</wp:posOffset>
                </wp:positionV>
                <wp:extent cx="1419225" cy="228600"/>
                <wp:effectExtent l="19050" t="19050" r="47625" b="38100"/>
                <wp:wrapNone/>
                <wp:docPr id="232" name="Flecha izquierda 232"/>
                <wp:cNvGraphicFramePr/>
                <a:graphic xmlns:a="http://schemas.openxmlformats.org/drawingml/2006/main">
                  <a:graphicData uri="http://schemas.microsoft.com/office/word/2010/wordprocessingShape">
                    <wps:wsp>
                      <wps:cNvSpPr/>
                      <wps:spPr>
                        <a:xfrm>
                          <a:off x="0" y="0"/>
                          <a:ext cx="1419225"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493CA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32" o:spid="_x0000_s1026" type="#_x0000_t66" style="position:absolute;margin-left:129.45pt;margin-top:88.25pt;width:111.75pt;height:18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" adj="1740" fillcolor="#4f81bd [3204]" strokecolor="#243f60 [1604]" strokeweight="1.52778mm">
                <v:stroke linestyle="thickThin"/>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97184" behindDoc="0" locked="0" layoutInCell="1" allowOverlap="1" wp14:anchorId="16DECF51" wp14:editId="1EAC9F93">
                <wp:simplePos x="0" y="0"/>
                <wp:positionH relativeFrom="column">
                  <wp:posOffset>1748790</wp:posOffset>
                </wp:positionH>
                <wp:positionV relativeFrom="paragraph">
                  <wp:posOffset>349250</wp:posOffset>
                </wp:positionV>
                <wp:extent cx="695325" cy="200025"/>
                <wp:effectExtent l="19050" t="19050" r="47625" b="47625"/>
                <wp:wrapNone/>
                <wp:docPr id="231" name="Flecha izquierda 231"/>
                <wp:cNvGraphicFramePr/>
                <a:graphic xmlns:a="http://schemas.openxmlformats.org/drawingml/2006/main">
                  <a:graphicData uri="http://schemas.microsoft.com/office/word/2010/wordprocessingShape">
                    <wps:wsp>
                      <wps:cNvSpPr/>
                      <wps:spPr>
                        <a:xfrm>
                          <a:off x="0" y="0"/>
                          <a:ext cx="695325" cy="2000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15BC77" id="Flecha izquierda 231" o:spid="_x0000_s1026" type="#_x0000_t66" style="position:absolute;margin-left:137.7pt;margin-top:27.5pt;width:54.75pt;height:15.7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" adj="3107" fillcolor="#4f81bd [3204]" strokecolor="#243f60 [1604]" strokeweight="1.52778mm">
                <v:stroke linestyle="thickThin"/>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96160" behindDoc="0" locked="0" layoutInCell="1" allowOverlap="1" wp14:anchorId="07273B52" wp14:editId="0D5ADDA0">
                <wp:simplePos x="0" y="0"/>
                <wp:positionH relativeFrom="column">
                  <wp:posOffset>171450</wp:posOffset>
                </wp:positionH>
                <wp:positionV relativeFrom="paragraph">
                  <wp:posOffset>440055</wp:posOffset>
                </wp:positionV>
                <wp:extent cx="1419225" cy="1400175"/>
                <wp:effectExtent l="19050" t="19050" r="47625" b="47625"/>
                <wp:wrapNone/>
                <wp:docPr id="230" name="Rectángulo 230"/>
                <wp:cNvGraphicFramePr/>
                <a:graphic xmlns:a="http://schemas.openxmlformats.org/drawingml/2006/main">
                  <a:graphicData uri="http://schemas.microsoft.com/office/word/2010/wordprocessingShape">
                    <wps:wsp>
                      <wps:cNvSpPr/>
                      <wps:spPr>
                        <a:xfrm>
                          <a:off x="0" y="0"/>
                          <a:ext cx="1419225" cy="1400175"/>
                        </a:xfrm>
                        <a:prstGeom prst="rect">
                          <a:avLst/>
                        </a:prstGeom>
                        <a:blipFill>
                          <a:blip r:embed="rId30"/>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0E4A69" id="Rectángulo 230" o:spid="_x0000_s1026" style="position:absolute;margin-left:13.5pt;margin-top:34.65pt;width:111.75pt;height:110.25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" strokecolor="#243f60 [1604]" strokeweight="1.52778mm">
                <v:fill r:id="rId31" o:title="" recolor="t" rotate="t" type="tile"/>
                <v:stroke linestyle="thickThin"/>
              </v:rect>
            </w:pict>
          </mc:Fallback>
        </mc:AlternateContent>
      </w:r>
      <w:r w:rsidR="004B1010">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06400" behindDoc="0" locked="0" layoutInCell="1" allowOverlap="1" wp14:anchorId="3CA3007D" wp14:editId="54567E2C">
                <wp:simplePos x="0" y="0"/>
                <wp:positionH relativeFrom="column">
                  <wp:posOffset>777240</wp:posOffset>
                </wp:positionH>
                <wp:positionV relativeFrom="paragraph">
                  <wp:posOffset>2025650</wp:posOffset>
                </wp:positionV>
                <wp:extent cx="1390650" cy="342900"/>
                <wp:effectExtent l="0" t="0" r="19050" b="19050"/>
                <wp:wrapNone/>
                <wp:docPr id="240" name="Cuadro de texto 240"/>
                <wp:cNvGraphicFramePr/>
                <a:graphic xmlns:a="http://schemas.openxmlformats.org/drawingml/2006/main">
                  <a:graphicData uri="http://schemas.microsoft.com/office/word/2010/wordprocessingShape">
                    <wps:wsp>
                      <wps:cNvSpPr txBox="1"/>
                      <wps:spPr>
                        <a:xfrm>
                          <a:off x="0" y="0"/>
                          <a:ext cx="13906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E3C84E" w14:textId="166537B6" w:rsidR="006C0F53" w:rsidRDefault="006C0F53" w:rsidP="004B1010">
                            <w:r>
                              <w:t>Una Línea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3007D" id="Cuadro de texto 240" o:spid="_x0000_s1038" type="#_x0000_t202" style="position:absolute;left:0;text-align:left;margin-left:61.2pt;margin-top:159.5pt;width:109.5pt;height:2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" fillcolor="white [3201]" strokeweight=".5pt">
                <v:textbox>
                  <w:txbxContent>
                    <w:p w14:paraId="70E3C84E" w14:textId="166537B6" w:rsidR="006C0F53" w:rsidRDefault="006C0F53" w:rsidP="004B1010">
                      <w:r>
                        <w:t>Una Línea media</w:t>
                      </w:r>
                    </w:p>
                  </w:txbxContent>
                </v:textbox>
              </v:shape>
            </w:pict>
          </mc:Fallback>
        </mc:AlternateContent>
      </w:r>
      <w:r w:rsidR="004B1010">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05376" behindDoc="0" locked="0" layoutInCell="1" allowOverlap="1" wp14:anchorId="153331C2" wp14:editId="362F4A5F">
                <wp:simplePos x="0" y="0"/>
                <wp:positionH relativeFrom="column">
                  <wp:posOffset>3482340</wp:posOffset>
                </wp:positionH>
                <wp:positionV relativeFrom="paragraph">
                  <wp:posOffset>2044700</wp:posOffset>
                </wp:positionV>
                <wp:extent cx="1466850" cy="314325"/>
                <wp:effectExtent l="0" t="0" r="19050" b="28575"/>
                <wp:wrapNone/>
                <wp:docPr id="239" name="Cuadro de texto 239"/>
                <wp:cNvGraphicFramePr/>
                <a:graphic xmlns:a="http://schemas.openxmlformats.org/drawingml/2006/main">
                  <a:graphicData uri="http://schemas.microsoft.com/office/word/2010/wordprocessingShape">
                    <wps:wsp>
                      <wps:cNvSpPr txBox="1"/>
                      <wps:spPr>
                        <a:xfrm>
                          <a:off x="0" y="0"/>
                          <a:ext cx="14668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884F18" w14:textId="77777777" w:rsidR="006C0F53" w:rsidRDefault="006C0F53" w:rsidP="004B1010">
                            <w:r>
                              <w:t>Diagonal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331C2" id="Cuadro de texto 239" o:spid="_x0000_s1039" type="#_x0000_t202" style="position:absolute;left:0;text-align:left;margin-left:274.2pt;margin-top:161pt;width:115.5pt;height:24.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" fillcolor="white [3201]" strokeweight=".5pt">
                <v:textbox>
                  <w:txbxContent>
                    <w:p w14:paraId="6D884F18" w14:textId="77777777" w:rsidR="006C0F53" w:rsidRDefault="006C0F53" w:rsidP="004B1010">
                      <w:r>
                        <w:t>Diagonal</w:t>
                      </w:r>
                    </w:p>
                  </w:txbxContent>
                </v:textbox>
              </v:shape>
            </w:pict>
          </mc:Fallback>
        </mc:AlternateContent>
      </w:r>
      <w:r w:rsidR="004B1010">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99232" behindDoc="0" locked="0" layoutInCell="1" allowOverlap="1" wp14:anchorId="50FC7EAC" wp14:editId="346FD436">
                <wp:simplePos x="0" y="0"/>
                <wp:positionH relativeFrom="column">
                  <wp:posOffset>2929890</wp:posOffset>
                </wp:positionH>
                <wp:positionV relativeFrom="paragraph">
                  <wp:posOffset>368300</wp:posOffset>
                </wp:positionV>
                <wp:extent cx="933450" cy="257175"/>
                <wp:effectExtent l="0" t="0" r="19050" b="28575"/>
                <wp:wrapNone/>
                <wp:docPr id="233" name="Cuadro de texto 233"/>
                <wp:cNvGraphicFramePr/>
                <a:graphic xmlns:a="http://schemas.openxmlformats.org/drawingml/2006/main">
                  <a:graphicData uri="http://schemas.microsoft.com/office/word/2010/wordprocessingShape">
                    <wps:wsp>
                      <wps:cNvSpPr txBox="1"/>
                      <wps:spPr>
                        <a:xfrm>
                          <a:off x="0" y="0"/>
                          <a:ext cx="9334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90B4F2" w14:textId="77777777" w:rsidR="006C0F53" w:rsidRDefault="006C0F53" w:rsidP="004B1010">
                            <w:r>
                              <w:t>Vértice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FC7EAC" id="Cuadro de texto 233" o:spid="_x0000_s1040" type="#_x0000_t202" style="position:absolute;left:0;text-align:left;margin-left:230.7pt;margin-top:29pt;width:73.5pt;height:20.2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" fillcolor="white [3201]" strokeweight=".5pt">
                <v:textbox>
                  <w:txbxContent>
                    <w:p w14:paraId="7990B4F2" w14:textId="77777777" w:rsidR="006C0F53" w:rsidRDefault="006C0F53" w:rsidP="004B1010">
                      <w:r>
                        <w:t>Vértice</w:t>
                      </w:r>
                    </w:p>
                  </w:txbxContent>
                </v:textbox>
              </v:shape>
            </w:pict>
          </mc:Fallback>
        </mc:AlternateContent>
      </w:r>
      <w:r w:rsidR="004B1010">
        <w:rPr>
          <w:rFonts w:ascii="Times New Roman" w:eastAsia="Times New Roman" w:hAnsi="Times New Roman" w:cs="Times New Roman"/>
          <w:color w:val="222222"/>
          <w:sz w:val="24"/>
          <w:szCs w:val="24"/>
          <w:lang w:eastAsia="es-VE"/>
        </w:rPr>
        <w:br w:type="page"/>
      </w:r>
    </w:p>
    <w:p w14:paraId="42BD355C" w14:textId="77777777" w:rsidR="004B1010" w:rsidRPr="00AE2893" w:rsidRDefault="004B1010" w:rsidP="004B1010">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lastRenderedPageBreak/>
        <w:t>Una vez  internalizadas  estas nociones d</w:t>
      </w:r>
      <w:r w:rsidRPr="00AE2893">
        <w:rPr>
          <w:rFonts w:ascii="Arial" w:eastAsia="Times New Roman" w:hAnsi="Arial" w:cs="Arial"/>
          <w:color w:val="222222"/>
          <w:sz w:val="24"/>
          <w:szCs w:val="24"/>
          <w:lang w:eastAsia="es-VE"/>
        </w:rPr>
        <w:t xml:space="preserve">oblamos   el papel  por sus  líneas medias   para obtener   </w:t>
      </w:r>
    </w:p>
    <w:p w14:paraId="6FB4DEB7" w14:textId="56270FC7" w:rsidR="004B1010" w:rsidRDefault="00EB09A9" w:rsidP="004B1010">
      <w:pPr>
        <w:rPr>
          <w:rFonts w:ascii="Times New Roman" w:eastAsia="Times New Roman" w:hAnsi="Times New Roman" w:cs="Times New Roman"/>
          <w:color w:val="222222"/>
          <w:sz w:val="24"/>
          <w:szCs w:val="24"/>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80800" behindDoc="0" locked="0" layoutInCell="1" allowOverlap="1" wp14:anchorId="5D0BA8A6" wp14:editId="2D87C7F5">
                <wp:simplePos x="0" y="0"/>
                <wp:positionH relativeFrom="margin">
                  <wp:posOffset>4276724</wp:posOffset>
                </wp:positionH>
                <wp:positionV relativeFrom="paragraph">
                  <wp:posOffset>234950</wp:posOffset>
                </wp:positionV>
                <wp:extent cx="1457325" cy="1466850"/>
                <wp:effectExtent l="0" t="0" r="28575" b="19050"/>
                <wp:wrapNone/>
                <wp:docPr id="152" name="Cuadro de texto 152"/>
                <wp:cNvGraphicFramePr/>
                <a:graphic xmlns:a="http://schemas.openxmlformats.org/drawingml/2006/main">
                  <a:graphicData uri="http://schemas.microsoft.com/office/word/2010/wordprocessingShape">
                    <wps:wsp>
                      <wps:cNvSpPr txBox="1"/>
                      <wps:spPr>
                        <a:xfrm>
                          <a:off x="0" y="0"/>
                          <a:ext cx="1457325" cy="1466850"/>
                        </a:xfrm>
                        <a:prstGeom prst="rect">
                          <a:avLst/>
                        </a:prstGeom>
                        <a:blipFill>
                          <a:blip r:embed="rId33"/>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7A9682" w14:textId="77777777" w:rsidR="006C0F53" w:rsidRDefault="006C0F53" w:rsidP="004B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0BA8A6" id="Cuadro de texto 152" o:spid="_x0000_s1041" type="#_x0000_t202" style="position:absolute;left:0;text-align:left;margin-left:336.75pt;margin-top:18.5pt;width:114.75pt;height:115.5pt;z-index:25198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" strokeweight=".5pt">
                <v:fill r:id="rId34" o:title="" recolor="t" rotate="t" type="tile"/>
                <v:textbox>
                  <w:txbxContent>
                    <w:p w14:paraId="3F7A9682" w14:textId="77777777" w:rsidR="006C0F53" w:rsidRDefault="006C0F53" w:rsidP="004B1010"/>
                  </w:txbxContent>
                </v:textbox>
                <w10:wrap anchorx="margin"/>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86944" behindDoc="0" locked="0" layoutInCell="1" allowOverlap="1" wp14:anchorId="5930AC2A" wp14:editId="461122E8">
                <wp:simplePos x="0" y="0"/>
                <wp:positionH relativeFrom="column">
                  <wp:posOffset>4641850</wp:posOffset>
                </wp:positionH>
                <wp:positionV relativeFrom="paragraph">
                  <wp:posOffset>262890</wp:posOffset>
                </wp:positionV>
                <wp:extent cx="21590" cy="1457325"/>
                <wp:effectExtent l="0" t="0" r="35560" b="28575"/>
                <wp:wrapNone/>
                <wp:docPr id="159" name="Conector recto 159"/>
                <wp:cNvGraphicFramePr/>
                <a:graphic xmlns:a="http://schemas.openxmlformats.org/drawingml/2006/main">
                  <a:graphicData uri="http://schemas.microsoft.com/office/word/2010/wordprocessingShape">
                    <wps:wsp>
                      <wps:cNvCnPr/>
                      <wps:spPr>
                        <a:xfrm>
                          <a:off x="0" y="0"/>
                          <a:ext cx="21590" cy="1457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B6AD0" id="Conector recto 159"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365.5pt,20.7pt" to="367.2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" strokecolor="#5887c0 [3060]" strokeweight="1pt"/>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87968" behindDoc="0" locked="0" layoutInCell="1" allowOverlap="1" wp14:anchorId="09F3CD22" wp14:editId="2FC4B55E">
                <wp:simplePos x="0" y="0"/>
                <wp:positionH relativeFrom="column">
                  <wp:posOffset>5358765</wp:posOffset>
                </wp:positionH>
                <wp:positionV relativeFrom="paragraph">
                  <wp:posOffset>262890</wp:posOffset>
                </wp:positionV>
                <wp:extent cx="38100" cy="1438275"/>
                <wp:effectExtent l="0" t="0" r="19050" b="28575"/>
                <wp:wrapNone/>
                <wp:docPr id="160" name="Conector recto 160"/>
                <wp:cNvGraphicFramePr/>
                <a:graphic xmlns:a="http://schemas.openxmlformats.org/drawingml/2006/main">
                  <a:graphicData uri="http://schemas.microsoft.com/office/word/2010/wordprocessingShape">
                    <wps:wsp>
                      <wps:cNvCnPr/>
                      <wps:spPr>
                        <a:xfrm>
                          <a:off x="0" y="0"/>
                          <a:ext cx="38100" cy="1438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927479" id="Conector recto 160"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421.95pt,20.7pt" to="424.95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" strokecolor="#5887c0 [3060]" strokeweight="1pt"/>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85920" behindDoc="0" locked="0" layoutInCell="1" allowOverlap="1" wp14:anchorId="165F2399" wp14:editId="3395213B">
                <wp:simplePos x="0" y="0"/>
                <wp:positionH relativeFrom="column">
                  <wp:posOffset>4996815</wp:posOffset>
                </wp:positionH>
                <wp:positionV relativeFrom="paragraph">
                  <wp:posOffset>262890</wp:posOffset>
                </wp:positionV>
                <wp:extent cx="19050" cy="1457325"/>
                <wp:effectExtent l="0" t="0" r="19050" b="28575"/>
                <wp:wrapNone/>
                <wp:docPr id="158" name="Conector recto 158"/>
                <wp:cNvGraphicFramePr/>
                <a:graphic xmlns:a="http://schemas.openxmlformats.org/drawingml/2006/main">
                  <a:graphicData uri="http://schemas.microsoft.com/office/word/2010/wordprocessingShape">
                    <wps:wsp>
                      <wps:cNvCnPr/>
                      <wps:spPr>
                        <a:xfrm>
                          <a:off x="0" y="0"/>
                          <a:ext cx="19050" cy="1457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8AE3F4" id="Conector recto 158"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393.45pt,20.7pt" to="394.9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" strokecolor="#5887c0 [3060]" strokeweight="1pt"/>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79776" behindDoc="0" locked="0" layoutInCell="1" allowOverlap="1" wp14:anchorId="13275064" wp14:editId="466B568F">
                <wp:simplePos x="0" y="0"/>
                <wp:positionH relativeFrom="column">
                  <wp:posOffset>2057399</wp:posOffset>
                </wp:positionH>
                <wp:positionV relativeFrom="paragraph">
                  <wp:posOffset>215900</wp:posOffset>
                </wp:positionV>
                <wp:extent cx="1533525" cy="1495425"/>
                <wp:effectExtent l="0" t="0" r="28575" b="28575"/>
                <wp:wrapNone/>
                <wp:docPr id="151" name="Cuadro de texto 151"/>
                <wp:cNvGraphicFramePr/>
                <a:graphic xmlns:a="http://schemas.openxmlformats.org/drawingml/2006/main">
                  <a:graphicData uri="http://schemas.microsoft.com/office/word/2010/wordprocessingShape">
                    <wps:wsp>
                      <wps:cNvSpPr txBox="1"/>
                      <wps:spPr>
                        <a:xfrm>
                          <a:off x="0" y="0"/>
                          <a:ext cx="1533525" cy="1495425"/>
                        </a:xfrm>
                        <a:prstGeom prst="rect">
                          <a:avLst/>
                        </a:prstGeom>
                        <a:blipFill>
                          <a:blip r:embed="rId33"/>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ECD6F6" w14:textId="77777777" w:rsidR="006C0F53" w:rsidRDefault="006C0F53" w:rsidP="004B1010">
                            <w:pPr>
                              <w:spacing w:before="100" w:after="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275064" id="Cuadro de texto 151" o:spid="_x0000_s1042" type="#_x0000_t202" style="position:absolute;left:0;text-align:left;margin-left:162pt;margin-top:17pt;width:120.75pt;height:117.7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" strokeweight=".5pt">
                <v:fill r:id="rId34" o:title="" recolor="t" rotate="t" type="tile"/>
                <v:textbox>
                  <w:txbxContent>
                    <w:p w14:paraId="5CECD6F6" w14:textId="77777777" w:rsidR="006C0F53" w:rsidRDefault="006C0F53" w:rsidP="004B1010">
                      <w:pPr>
                        <w:spacing w:before="100" w:after="100"/>
                      </w:pPr>
                    </w:p>
                  </w:txbxContent>
                </v:textbox>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83872" behindDoc="0" locked="0" layoutInCell="1" allowOverlap="1" wp14:anchorId="2B420B31" wp14:editId="45F3BBED">
                <wp:simplePos x="0" y="0"/>
                <wp:positionH relativeFrom="margin">
                  <wp:align>center</wp:align>
                </wp:positionH>
                <wp:positionV relativeFrom="paragraph">
                  <wp:posOffset>311150</wp:posOffset>
                </wp:positionV>
                <wp:extent cx="0" cy="1524000"/>
                <wp:effectExtent l="0" t="0" r="19050" b="19050"/>
                <wp:wrapNone/>
                <wp:docPr id="156" name="Conector recto 156"/>
                <wp:cNvGraphicFramePr/>
                <a:graphic xmlns:a="http://schemas.openxmlformats.org/drawingml/2006/main">
                  <a:graphicData uri="http://schemas.microsoft.com/office/word/2010/wordprocessingShape">
                    <wps:wsp>
                      <wps:cNvCnPr/>
                      <wps:spPr>
                        <a:xfrm>
                          <a:off x="0" y="0"/>
                          <a:ext cx="0" cy="152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ABC48" id="Conector recto 156" o:spid="_x0000_s1026" style="position:absolute;z-index:251983872;visibility:visible;mso-wrap-style:square;mso-wrap-distance-left:9pt;mso-wrap-distance-top:0;mso-wrap-distance-right:9pt;mso-wrap-distance-bottom:0;mso-position-horizontal:center;mso-position-horizontal-relative:margin;mso-position-vertical:absolute;mso-position-vertical-relative:text" from="0,24.5pt" to="0,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" strokecolor="#5887c0 [3060]" strokeweight="1pt">
                <w10:wrap anchorx="margin"/>
              </v:lin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81824" behindDoc="0" locked="0" layoutInCell="1" allowOverlap="1" wp14:anchorId="3FA85A4F" wp14:editId="4CDE3137">
                <wp:simplePos x="0" y="0"/>
                <wp:positionH relativeFrom="column">
                  <wp:posOffset>838200</wp:posOffset>
                </wp:positionH>
                <wp:positionV relativeFrom="paragraph">
                  <wp:posOffset>158750</wp:posOffset>
                </wp:positionV>
                <wp:extent cx="9525" cy="1619250"/>
                <wp:effectExtent l="76200" t="19050" r="104775" b="133350"/>
                <wp:wrapNone/>
                <wp:docPr id="153" name="Conector recto 153"/>
                <wp:cNvGraphicFramePr/>
                <a:graphic xmlns:a="http://schemas.openxmlformats.org/drawingml/2006/main">
                  <a:graphicData uri="http://schemas.microsoft.com/office/word/2010/wordprocessingShape">
                    <wps:wsp>
                      <wps:cNvCnPr/>
                      <wps:spPr>
                        <a:xfrm flipH="1">
                          <a:off x="0" y="0"/>
                          <a:ext cx="9525" cy="16192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61F8C" id="Conector recto 153" o:spid="_x0000_s1026" style="position:absolute;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2.5pt" to="66.7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" strokecolor="#4f81bd [3204]" strokeweight="4pt">
                <v:shadow on="t" color="black" opacity="22937f" origin=",.5" offset="0,3pt"/>
              </v:lin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77728" behindDoc="0" locked="0" layoutInCell="1" allowOverlap="1" wp14:anchorId="527238DE" wp14:editId="229744E7">
                <wp:simplePos x="0" y="0"/>
                <wp:positionH relativeFrom="column">
                  <wp:posOffset>47625</wp:posOffset>
                </wp:positionH>
                <wp:positionV relativeFrom="paragraph">
                  <wp:posOffset>187325</wp:posOffset>
                </wp:positionV>
                <wp:extent cx="1524000" cy="1571625"/>
                <wp:effectExtent l="0" t="0" r="19050" b="28575"/>
                <wp:wrapNone/>
                <wp:docPr id="104" name="Cuadro de texto 104"/>
                <wp:cNvGraphicFramePr/>
                <a:graphic xmlns:a="http://schemas.openxmlformats.org/drawingml/2006/main">
                  <a:graphicData uri="http://schemas.microsoft.com/office/word/2010/wordprocessingShape">
                    <wps:wsp>
                      <wps:cNvSpPr txBox="1"/>
                      <wps:spPr>
                        <a:xfrm>
                          <a:off x="0" y="0"/>
                          <a:ext cx="1524000" cy="1571625"/>
                        </a:xfrm>
                        <a:prstGeom prst="rect">
                          <a:avLst/>
                        </a:prstGeom>
                        <a:blipFill>
                          <a:blip r:embed="rId33"/>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F7E20" w14:textId="77777777" w:rsidR="006C0F53" w:rsidRPr="007B6A40" w:rsidRDefault="006C0F53" w:rsidP="004B1010">
                            <w:pPr>
                              <w:spacing w:before="240"/>
                              <w:rPr>
                                <w:rFonts w:ascii="Arial" w:eastAsia="Times New Roman" w:hAnsi="Arial" w:cs="Arial"/>
                                <w:color w:val="222222"/>
                                <w:sz w:val="24"/>
                                <w:szCs w:val="24"/>
                                <w:lang w:eastAsia="es-V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7238DE" id="Cuadro de texto 104" o:spid="_x0000_s1043" type="#_x0000_t202" style="position:absolute;left:0;text-align:left;margin-left:3.75pt;margin-top:14.75pt;width:120pt;height:123.75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" strokeweight=".5pt">
                <v:fill r:id="rId34" o:title="" recolor="t" rotate="t" type="tile"/>
                <v:textbox>
                  <w:txbxContent>
                    <w:p w14:paraId="04FF7E20" w14:textId="77777777" w:rsidR="006C0F53" w:rsidRPr="007B6A40" w:rsidRDefault="006C0F53" w:rsidP="004B1010">
                      <w:pPr>
                        <w:spacing w:before="240"/>
                        <w:rPr>
                          <w:rFonts w:ascii="Arial" w:eastAsia="Times New Roman" w:hAnsi="Arial" w:cs="Arial"/>
                          <w:color w:val="222222"/>
                          <w:sz w:val="24"/>
                          <w:szCs w:val="24"/>
                          <w:lang w:eastAsia="es-VE"/>
                        </w:rPr>
                      </w:pPr>
                    </w:p>
                  </w:txbxContent>
                </v:textbox>
              </v:shape>
            </w:pict>
          </mc:Fallback>
        </mc:AlternateContent>
      </w:r>
    </w:p>
    <w:p w14:paraId="08D0F996" w14:textId="77777777" w:rsidR="004B1010" w:rsidRDefault="004B1010" w:rsidP="004B1010">
      <w:pPr>
        <w:rPr>
          <w:rFonts w:ascii="Times New Roman" w:eastAsia="Times New Roman" w:hAnsi="Times New Roman" w:cs="Times New Roman"/>
          <w:color w:val="222222"/>
          <w:sz w:val="24"/>
          <w:szCs w:val="24"/>
          <w:lang w:eastAsia="es-VE"/>
        </w:rPr>
      </w:pPr>
    </w:p>
    <w:p w14:paraId="5403A092" w14:textId="77777777" w:rsidR="004B1010" w:rsidRDefault="004B1010" w:rsidP="004B1010">
      <w:pPr>
        <w:rPr>
          <w:rFonts w:ascii="Times New Roman" w:eastAsia="Times New Roman" w:hAnsi="Times New Roman" w:cs="Times New Roman"/>
          <w:color w:val="222222"/>
          <w:sz w:val="24"/>
          <w:szCs w:val="24"/>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84896" behindDoc="0" locked="0" layoutInCell="1" allowOverlap="1" wp14:anchorId="298B7465" wp14:editId="566846BD">
                <wp:simplePos x="0" y="0"/>
                <wp:positionH relativeFrom="margin">
                  <wp:align>right</wp:align>
                </wp:positionH>
                <wp:positionV relativeFrom="paragraph">
                  <wp:posOffset>96520</wp:posOffset>
                </wp:positionV>
                <wp:extent cx="1381125" cy="9525"/>
                <wp:effectExtent l="0" t="0" r="28575" b="28575"/>
                <wp:wrapNone/>
                <wp:docPr id="157" name="Conector recto 157"/>
                <wp:cNvGraphicFramePr/>
                <a:graphic xmlns:a="http://schemas.openxmlformats.org/drawingml/2006/main">
                  <a:graphicData uri="http://schemas.microsoft.com/office/word/2010/wordprocessingShape">
                    <wps:wsp>
                      <wps:cNvCnPr/>
                      <wps:spPr>
                        <a:xfrm>
                          <a:off x="0" y="0"/>
                          <a:ext cx="1381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CC93C" id="Conector recto 157" o:spid="_x0000_s1026" style="position:absolute;z-index:25198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7.55pt,7.6pt" to="166.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" strokecolor="#5887c0 [3060]" strokeweight="1pt">
                <w10:wrap anchorx="margin"/>
              </v:lin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82848" behindDoc="0" locked="0" layoutInCell="1" allowOverlap="1" wp14:anchorId="393DBC72" wp14:editId="10733B7B">
                <wp:simplePos x="0" y="0"/>
                <wp:positionH relativeFrom="column">
                  <wp:posOffset>2063115</wp:posOffset>
                </wp:positionH>
                <wp:positionV relativeFrom="paragraph">
                  <wp:posOffset>77470</wp:posOffset>
                </wp:positionV>
                <wp:extent cx="1771650" cy="0"/>
                <wp:effectExtent l="0" t="0" r="19050" b="19050"/>
                <wp:wrapNone/>
                <wp:docPr id="154" name="Conector recto 154"/>
                <wp:cNvGraphicFramePr/>
                <a:graphic xmlns:a="http://schemas.openxmlformats.org/drawingml/2006/main">
                  <a:graphicData uri="http://schemas.microsoft.com/office/word/2010/wordprocessingShape">
                    <wps:wsp>
                      <wps:cNvCnPr/>
                      <wps:spPr>
                        <a:xfrm>
                          <a:off x="0" y="0"/>
                          <a:ext cx="1771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10C2BB" id="Conector recto 154" o:spid="_x0000_s1026" style="position:absolute;z-index:251982848;visibility:visible;mso-wrap-style:square;mso-wrap-distance-left:9pt;mso-wrap-distance-top:0;mso-wrap-distance-right:9pt;mso-wrap-distance-bottom:0;mso-position-horizontal:absolute;mso-position-horizontal-relative:text;mso-position-vertical:absolute;mso-position-vertical-relative:text" from="162.45pt,6.1pt" to="301.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" strokecolor="#5887c0 [3060]" strokeweight="1pt"/>
            </w:pict>
          </mc:Fallback>
        </mc:AlternateContent>
      </w:r>
    </w:p>
    <w:p w14:paraId="2A33D9E8" w14:textId="77777777" w:rsidR="004B1010" w:rsidRDefault="004B1010" w:rsidP="004B1010">
      <w:pPr>
        <w:rPr>
          <w:rFonts w:ascii="Times New Roman" w:eastAsia="Times New Roman" w:hAnsi="Times New Roman" w:cs="Times New Roman"/>
          <w:color w:val="222222"/>
          <w:sz w:val="24"/>
          <w:szCs w:val="24"/>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78752" behindDoc="0" locked="0" layoutInCell="1" allowOverlap="1" wp14:anchorId="2FBD9DE6" wp14:editId="185F4D95">
                <wp:simplePos x="0" y="0"/>
                <wp:positionH relativeFrom="column">
                  <wp:posOffset>4596765</wp:posOffset>
                </wp:positionH>
                <wp:positionV relativeFrom="paragraph">
                  <wp:posOffset>151130</wp:posOffset>
                </wp:positionV>
                <wp:extent cx="45719" cy="45719"/>
                <wp:effectExtent l="0" t="0" r="12065" b="12065"/>
                <wp:wrapNone/>
                <wp:docPr id="150" name="Cuadro de texto 150"/>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965489" w14:textId="77777777" w:rsidR="006C0F53" w:rsidRDefault="006C0F53" w:rsidP="004B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BD9DE6" id="Cuadro de texto 150" o:spid="_x0000_s1044" type="#_x0000_t202" style="position:absolute;left:0;text-align:left;margin-left:361.95pt;margin-top:11.9pt;width:3.6pt;height:3.6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" fillcolor="white [3201]" strokeweight=".5pt">
                <v:textbox>
                  <w:txbxContent>
                    <w:p w14:paraId="58965489" w14:textId="77777777" w:rsidR="006C0F53" w:rsidRDefault="006C0F53" w:rsidP="004B1010"/>
                  </w:txbxContent>
                </v:textbox>
              </v:shape>
            </w:pict>
          </mc:Fallback>
        </mc:AlternateContent>
      </w:r>
    </w:p>
    <w:p w14:paraId="223B5D18" w14:textId="77777777" w:rsidR="004B1010" w:rsidRDefault="004B1010" w:rsidP="004B1010">
      <w:pPr>
        <w:rPr>
          <w:rFonts w:ascii="Times New Roman" w:eastAsia="Times New Roman" w:hAnsi="Times New Roman" w:cs="Times New Roman"/>
          <w:color w:val="222222"/>
          <w:sz w:val="24"/>
          <w:szCs w:val="24"/>
          <w:lang w:eastAsia="es-VE"/>
        </w:rPr>
      </w:pPr>
    </w:p>
    <w:p w14:paraId="5A6F23F4" w14:textId="2533F87F" w:rsidR="004B1010" w:rsidRPr="00AE2893" w:rsidRDefault="00EB09A9" w:rsidP="004B1010">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 xml:space="preserve">Dos </w:t>
      </w:r>
      <w:r w:rsidR="004B1010" w:rsidRPr="00AE2893">
        <w:rPr>
          <w:rFonts w:ascii="Arial" w:eastAsia="Times New Roman" w:hAnsi="Arial" w:cs="Arial"/>
          <w:color w:val="222222"/>
          <w:sz w:val="24"/>
          <w:szCs w:val="24"/>
          <w:lang w:eastAsia="es-VE"/>
        </w:rPr>
        <w:t>Medios</w:t>
      </w:r>
      <w:r w:rsidR="004B1010" w:rsidRPr="00AE2893">
        <w:rPr>
          <w:rFonts w:ascii="Arial" w:eastAsia="Times New Roman" w:hAnsi="Arial" w:cs="Arial"/>
          <w:color w:val="222222"/>
          <w:sz w:val="24"/>
          <w:szCs w:val="24"/>
          <w:lang w:eastAsia="es-VE"/>
        </w:rPr>
        <w:tab/>
      </w:r>
      <w:r w:rsidR="004B1010" w:rsidRPr="00AE2893">
        <w:rPr>
          <w:rFonts w:ascii="Arial" w:eastAsia="Times New Roman" w:hAnsi="Arial" w:cs="Arial"/>
          <w:color w:val="222222"/>
          <w:sz w:val="24"/>
          <w:szCs w:val="24"/>
          <w:lang w:eastAsia="es-VE"/>
        </w:rPr>
        <w:tab/>
      </w:r>
      <w:r w:rsidR="004B1010" w:rsidRPr="00AE2893">
        <w:rPr>
          <w:rFonts w:ascii="Arial" w:eastAsia="Times New Roman" w:hAnsi="Arial" w:cs="Arial"/>
          <w:color w:val="222222"/>
          <w:sz w:val="24"/>
          <w:szCs w:val="24"/>
          <w:lang w:eastAsia="es-VE"/>
        </w:rPr>
        <w:tab/>
      </w:r>
      <w:r w:rsidR="004B1010" w:rsidRPr="00AE2893">
        <w:rPr>
          <w:rFonts w:ascii="Arial" w:eastAsia="Times New Roman" w:hAnsi="Arial" w:cs="Arial"/>
          <w:color w:val="222222"/>
          <w:sz w:val="24"/>
          <w:szCs w:val="24"/>
          <w:lang w:eastAsia="es-VE"/>
        </w:rPr>
        <w:tab/>
      </w:r>
      <w:r w:rsidR="00D967B6">
        <w:rPr>
          <w:rFonts w:ascii="Arial" w:eastAsia="Times New Roman" w:hAnsi="Arial" w:cs="Arial"/>
          <w:color w:val="222222"/>
          <w:sz w:val="24"/>
          <w:szCs w:val="24"/>
          <w:lang w:eastAsia="es-VE"/>
        </w:rPr>
        <w:t xml:space="preserve">cuatro </w:t>
      </w:r>
      <w:r w:rsidR="004B1010" w:rsidRPr="00AE2893">
        <w:rPr>
          <w:rFonts w:ascii="Arial" w:eastAsia="Times New Roman" w:hAnsi="Arial" w:cs="Arial"/>
          <w:color w:val="222222"/>
          <w:sz w:val="24"/>
          <w:szCs w:val="24"/>
          <w:lang w:eastAsia="es-VE"/>
        </w:rPr>
        <w:t xml:space="preserve">cuartos </w:t>
      </w:r>
      <w:r w:rsidR="004B1010" w:rsidRPr="00AE2893">
        <w:rPr>
          <w:rFonts w:ascii="Arial" w:eastAsia="Times New Roman" w:hAnsi="Arial" w:cs="Arial"/>
          <w:color w:val="222222"/>
          <w:sz w:val="24"/>
          <w:szCs w:val="24"/>
          <w:lang w:eastAsia="es-VE"/>
        </w:rPr>
        <w:tab/>
      </w:r>
      <w:r w:rsidR="004B1010" w:rsidRPr="00AE2893">
        <w:rPr>
          <w:rFonts w:ascii="Arial" w:eastAsia="Times New Roman" w:hAnsi="Arial" w:cs="Arial"/>
          <w:color w:val="222222"/>
          <w:sz w:val="24"/>
          <w:szCs w:val="24"/>
          <w:lang w:eastAsia="es-VE"/>
        </w:rPr>
        <w:tab/>
      </w:r>
      <w:r w:rsidR="00D967B6">
        <w:rPr>
          <w:rFonts w:ascii="Arial" w:eastAsia="Times New Roman" w:hAnsi="Arial" w:cs="Arial"/>
          <w:color w:val="222222"/>
          <w:sz w:val="24"/>
          <w:szCs w:val="24"/>
          <w:lang w:eastAsia="es-VE"/>
        </w:rPr>
        <w:t xml:space="preserve">       ocho </w:t>
      </w:r>
      <w:r w:rsidR="004B1010" w:rsidRPr="00AE2893">
        <w:rPr>
          <w:rFonts w:ascii="Arial" w:eastAsia="Times New Roman" w:hAnsi="Arial" w:cs="Arial"/>
          <w:color w:val="222222"/>
          <w:sz w:val="24"/>
          <w:szCs w:val="24"/>
          <w:lang w:eastAsia="es-VE"/>
        </w:rPr>
        <w:t>octavos</w:t>
      </w:r>
    </w:p>
    <w:p w14:paraId="74C3375B" w14:textId="77777777" w:rsidR="004B1010" w:rsidRPr="00AE2893" w:rsidRDefault="004B1010" w:rsidP="004B1010">
      <w:pPr>
        <w:rPr>
          <w:rFonts w:ascii="Arial" w:eastAsia="Times New Roman" w:hAnsi="Arial" w:cs="Arial"/>
          <w:color w:val="222222"/>
          <w:sz w:val="24"/>
          <w:szCs w:val="24"/>
          <w:lang w:eastAsia="es-VE"/>
        </w:rPr>
      </w:pPr>
      <w:r w:rsidRPr="00AE2893">
        <w:rPr>
          <w:rFonts w:ascii="Arial" w:eastAsia="Times New Roman" w:hAnsi="Arial" w:cs="Arial"/>
          <w:color w:val="222222"/>
          <w:sz w:val="24"/>
          <w:szCs w:val="24"/>
          <w:lang w:eastAsia="es-VE"/>
        </w:rPr>
        <w:t>Hicimos muchos ejercicios  con medios, cuadrados,  octavos  entre otros.</w:t>
      </w:r>
    </w:p>
    <w:p w14:paraId="002F9799" w14:textId="77777777" w:rsidR="004B1010" w:rsidRPr="00AE2893" w:rsidRDefault="004B1010" w:rsidP="004B1010">
      <w:pPr>
        <w:rPr>
          <w:rFonts w:ascii="Arial" w:eastAsia="Times New Roman" w:hAnsi="Arial" w:cs="Arial"/>
          <w:color w:val="222222"/>
          <w:sz w:val="24"/>
          <w:szCs w:val="24"/>
          <w:lang w:eastAsia="es-VE"/>
        </w:rPr>
      </w:pPr>
      <w:r w:rsidRPr="00AE2893">
        <w:rPr>
          <w:rFonts w:ascii="Arial" w:eastAsia="Times New Roman" w:hAnsi="Arial" w:cs="Arial"/>
          <w:color w:val="222222"/>
          <w:sz w:val="24"/>
          <w:szCs w:val="24"/>
          <w:lang w:eastAsia="es-VE"/>
        </w:rPr>
        <w:t>Sumábamos  medios, cuadrados,  octavos, etc. Recortando inclusive  el papel.</w:t>
      </w:r>
    </w:p>
    <w:p w14:paraId="3CD76DAC" w14:textId="0720117E" w:rsidR="004B1010" w:rsidRDefault="004B1010" w:rsidP="004B1010">
      <w:pPr>
        <w:rPr>
          <w:rFonts w:ascii="Arial" w:eastAsia="Times New Roman" w:hAnsi="Arial" w:cs="Arial"/>
          <w:color w:val="222222"/>
          <w:sz w:val="24"/>
          <w:szCs w:val="24"/>
          <w:lang w:eastAsia="es-VE"/>
        </w:rPr>
      </w:pPr>
      <w:r w:rsidRPr="00AE2893">
        <w:rPr>
          <w:rFonts w:ascii="Arial" w:eastAsia="Times New Roman" w:hAnsi="Arial" w:cs="Arial"/>
          <w:color w:val="222222"/>
          <w:sz w:val="24"/>
          <w:szCs w:val="24"/>
          <w:lang w:eastAsia="es-VE"/>
        </w:rPr>
        <w:t xml:space="preserve"> Por ejemplo</w:t>
      </w:r>
      <w:r>
        <w:rPr>
          <w:rFonts w:ascii="Arial" w:eastAsia="Times New Roman" w:hAnsi="Arial" w:cs="Arial"/>
          <w:color w:val="222222"/>
          <w:sz w:val="24"/>
          <w:szCs w:val="24"/>
          <w:lang w:eastAsia="es-VE"/>
        </w:rPr>
        <w:t xml:space="preserve"> 2</w:t>
      </w:r>
      <w:r w:rsidR="00D967B6">
        <w:rPr>
          <w:rFonts w:ascii="Arial" w:eastAsia="Times New Roman" w:hAnsi="Arial" w:cs="Arial"/>
          <w:color w:val="222222"/>
          <w:sz w:val="24"/>
          <w:szCs w:val="24"/>
          <w:lang w:eastAsia="es-VE"/>
        </w:rPr>
        <w:t xml:space="preserve"> * ½ </w:t>
      </w:r>
      <w:r>
        <w:rPr>
          <w:rFonts w:ascii="Arial" w:eastAsia="Times New Roman" w:hAnsi="Arial" w:cs="Arial"/>
          <w:color w:val="222222"/>
          <w:sz w:val="24"/>
          <w:szCs w:val="24"/>
          <w:lang w:eastAsia="es-VE"/>
        </w:rPr>
        <w:t xml:space="preserve">+ </w:t>
      </w:r>
      <w:r w:rsidR="00D967B6">
        <w:rPr>
          <w:rFonts w:ascii="Arial" w:eastAsia="Times New Roman" w:hAnsi="Arial" w:cs="Arial"/>
          <w:color w:val="222222"/>
          <w:sz w:val="24"/>
          <w:szCs w:val="24"/>
          <w:lang w:eastAsia="es-VE"/>
        </w:rPr>
        <w:t xml:space="preserve">½  </w:t>
      </w:r>
      <w:r>
        <w:rPr>
          <w:rFonts w:ascii="Arial" w:eastAsia="Times New Roman" w:hAnsi="Arial" w:cs="Arial"/>
          <w:color w:val="222222"/>
          <w:sz w:val="24"/>
          <w:szCs w:val="24"/>
          <w:lang w:eastAsia="es-VE"/>
        </w:rPr>
        <w:t>═</w:t>
      </w:r>
      <w:r w:rsidR="00D967B6">
        <w:rPr>
          <w:rFonts w:ascii="Arial" w:eastAsia="Times New Roman" w:hAnsi="Arial" w:cs="Arial"/>
          <w:color w:val="222222"/>
          <w:sz w:val="24"/>
          <w:szCs w:val="24"/>
          <w:lang w:eastAsia="es-VE"/>
        </w:rPr>
        <w:t xml:space="preserve">  </w:t>
      </w:r>
      <w:r>
        <w:rPr>
          <w:rFonts w:ascii="Arial" w:eastAsia="Times New Roman" w:hAnsi="Arial" w:cs="Arial"/>
          <w:color w:val="222222"/>
          <w:sz w:val="24"/>
          <w:szCs w:val="24"/>
          <w:lang w:eastAsia="es-VE"/>
        </w:rPr>
        <w:t>3/2</w:t>
      </w:r>
    </w:p>
    <w:p w14:paraId="2F9735F4" w14:textId="7A7E07E4" w:rsidR="004B1010" w:rsidRDefault="00D967B6" w:rsidP="004B1010">
      <w:pPr>
        <w:rPr>
          <w:rFonts w:ascii="Times New Roman" w:eastAsia="Times New Roman" w:hAnsi="Times New Roman" w:cs="Times New Roman"/>
          <w:color w:val="222222"/>
          <w:sz w:val="24"/>
          <w:szCs w:val="24"/>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91040" behindDoc="0" locked="0" layoutInCell="1" allowOverlap="1" wp14:anchorId="57EE54E6" wp14:editId="0E9FFF1A">
                <wp:simplePos x="0" y="0"/>
                <wp:positionH relativeFrom="column">
                  <wp:posOffset>462915</wp:posOffset>
                </wp:positionH>
                <wp:positionV relativeFrom="paragraph">
                  <wp:posOffset>153035</wp:posOffset>
                </wp:positionV>
                <wp:extent cx="9525" cy="1457325"/>
                <wp:effectExtent l="76200" t="19050" r="66675" b="85725"/>
                <wp:wrapNone/>
                <wp:docPr id="164" name="Conector recto 164"/>
                <wp:cNvGraphicFramePr/>
                <a:graphic xmlns:a="http://schemas.openxmlformats.org/drawingml/2006/main">
                  <a:graphicData uri="http://schemas.microsoft.com/office/word/2010/wordprocessingShape">
                    <wps:wsp>
                      <wps:cNvCnPr/>
                      <wps:spPr>
                        <a:xfrm flipH="1">
                          <a:off x="0" y="0"/>
                          <a:ext cx="9525" cy="14573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E251457" id="Conector recto 164" o:spid="_x0000_s1026" style="position:absolute;flip:x;z-index:251991040;visibility:visible;mso-wrap-style:square;mso-wrap-distance-left:9pt;mso-wrap-distance-top:0;mso-wrap-distance-right:9pt;mso-wrap-distance-bottom:0;mso-position-horizontal:absolute;mso-position-horizontal-relative:text;mso-position-vertical:absolute;mso-position-vertical-relative:text" from="36.45pt,12.05pt" to="37.2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" strokecolor="#c0504d [3205]" strokeweight="4pt">
                <v:shadow on="t" color="black" opacity="22937f" origin=",.5" offset="0,3pt"/>
              </v:lin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90016" behindDoc="0" locked="0" layoutInCell="1" allowOverlap="1" wp14:anchorId="2D5C1F82" wp14:editId="24E98E62">
                <wp:simplePos x="0" y="0"/>
                <wp:positionH relativeFrom="column">
                  <wp:posOffset>-266700</wp:posOffset>
                </wp:positionH>
                <wp:positionV relativeFrom="paragraph">
                  <wp:posOffset>154940</wp:posOffset>
                </wp:positionV>
                <wp:extent cx="1428750" cy="1504950"/>
                <wp:effectExtent l="19050" t="19050" r="38100" b="38100"/>
                <wp:wrapNone/>
                <wp:docPr id="162" name="Cuadro de texto 162"/>
                <wp:cNvGraphicFramePr/>
                <a:graphic xmlns:a="http://schemas.openxmlformats.org/drawingml/2006/main">
                  <a:graphicData uri="http://schemas.microsoft.com/office/word/2010/wordprocessingShape">
                    <wps:wsp>
                      <wps:cNvSpPr txBox="1"/>
                      <wps:spPr>
                        <a:xfrm>
                          <a:off x="0" y="0"/>
                          <a:ext cx="1428750" cy="1504950"/>
                        </a:xfrm>
                        <a:prstGeom prst="rect">
                          <a:avLst/>
                        </a:prstGeom>
                        <a:blipFill>
                          <a:blip r:embed="rId35"/>
                          <a:tile tx="0" ty="0" sx="100000" sy="100000" flip="none" algn="tl"/>
                        </a:blipFill>
                        <a:ln/>
                      </wps:spPr>
                      <wps:style>
                        <a:lnRef idx="2">
                          <a:schemeClr val="accent2"/>
                        </a:lnRef>
                        <a:fillRef idx="1">
                          <a:schemeClr val="lt1"/>
                        </a:fillRef>
                        <a:effectRef idx="0">
                          <a:schemeClr val="accent2"/>
                        </a:effectRef>
                        <a:fontRef idx="minor">
                          <a:schemeClr val="dk1"/>
                        </a:fontRef>
                      </wps:style>
                      <wps:txbx>
                        <w:txbxContent>
                          <w:p w14:paraId="21E435C4" w14:textId="77777777" w:rsidR="006C0F53" w:rsidRDefault="006C0F53" w:rsidP="004B1010">
                            <w:pPr>
                              <w:spacing w:befor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C1F82" id="Cuadro de texto 162" o:spid="_x0000_s1045" type="#_x0000_t202" style="position:absolute;left:0;text-align:left;margin-left:-21pt;margin-top:12.2pt;width:112.5pt;height:11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" strokecolor="#c6615e [2901]" strokeweight="1.52778mm">
                <v:fill r:id="rId36" o:title="" recolor="t" rotate="t" type="tile"/>
                <v:stroke linestyle="thickThin"/>
                <v:textbox>
                  <w:txbxContent>
                    <w:p w14:paraId="21E435C4" w14:textId="77777777" w:rsidR="006C0F53" w:rsidRDefault="006C0F53" w:rsidP="004B1010">
                      <w:pPr>
                        <w:spacing w:before="240"/>
                      </w:pPr>
                    </w:p>
                  </w:txbxContent>
                </v:textbox>
              </v:shape>
            </w:pict>
          </mc:Fallback>
        </mc:AlternateContent>
      </w:r>
      <w:r w:rsidR="004B1010">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92064" behindDoc="0" locked="0" layoutInCell="1" allowOverlap="1" wp14:anchorId="1B301C7B" wp14:editId="5001A6BF">
                <wp:simplePos x="0" y="0"/>
                <wp:positionH relativeFrom="column">
                  <wp:posOffset>1929765</wp:posOffset>
                </wp:positionH>
                <wp:positionV relativeFrom="paragraph">
                  <wp:posOffset>153670</wp:posOffset>
                </wp:positionV>
                <wp:extent cx="809625" cy="1485900"/>
                <wp:effectExtent l="19050" t="19050" r="47625" b="38100"/>
                <wp:wrapNone/>
                <wp:docPr id="165" name="Cuadro de texto 165"/>
                <wp:cNvGraphicFramePr/>
                <a:graphic xmlns:a="http://schemas.openxmlformats.org/drawingml/2006/main">
                  <a:graphicData uri="http://schemas.microsoft.com/office/word/2010/wordprocessingShape">
                    <wps:wsp>
                      <wps:cNvSpPr txBox="1"/>
                      <wps:spPr>
                        <a:xfrm>
                          <a:off x="0" y="0"/>
                          <a:ext cx="809625" cy="1485900"/>
                        </a:xfrm>
                        <a:prstGeom prst="rect">
                          <a:avLst/>
                        </a:prstGeom>
                        <a:blipFill>
                          <a:blip r:embed="rId35"/>
                          <a:tile tx="0" ty="0" sx="100000" sy="100000" flip="none" algn="tl"/>
                        </a:blipFill>
                        <a:ln/>
                      </wps:spPr>
                      <wps:style>
                        <a:lnRef idx="2">
                          <a:schemeClr val="accent5"/>
                        </a:lnRef>
                        <a:fillRef idx="1">
                          <a:schemeClr val="lt1"/>
                        </a:fillRef>
                        <a:effectRef idx="0">
                          <a:schemeClr val="accent5"/>
                        </a:effectRef>
                        <a:fontRef idx="minor">
                          <a:schemeClr val="dk1"/>
                        </a:fontRef>
                      </wps:style>
                      <wps:txbx>
                        <w:txbxContent>
                          <w:p w14:paraId="1A35ED7B" w14:textId="77777777" w:rsidR="006C0F53" w:rsidRDefault="006C0F53" w:rsidP="004B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301C7B" id="Cuadro de texto 165" o:spid="_x0000_s1046" type="#_x0000_t202" style="position:absolute;left:0;text-align:left;margin-left:151.95pt;margin-top:12.1pt;width:63.75pt;height:117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" strokecolor="#5db4cb [2904]" strokeweight="1.52778mm">
                <v:fill r:id="rId36" o:title="" recolor="t" rotate="t" type="tile"/>
                <v:stroke linestyle="thickThin"/>
                <v:textbox>
                  <w:txbxContent>
                    <w:p w14:paraId="1A35ED7B" w14:textId="77777777" w:rsidR="006C0F53" w:rsidRDefault="006C0F53" w:rsidP="004B1010"/>
                  </w:txbxContent>
                </v:textbox>
              </v:shape>
            </w:pict>
          </mc:Fallback>
        </mc:AlternateContent>
      </w:r>
    </w:p>
    <w:p w14:paraId="56FDAB07" w14:textId="77777777" w:rsidR="004B1010" w:rsidRDefault="004B1010" w:rsidP="004B1010">
      <w:pPr>
        <w:rPr>
          <w:rFonts w:ascii="Times New Roman" w:eastAsia="Times New Roman" w:hAnsi="Times New Roman" w:cs="Times New Roman"/>
          <w:color w:val="222222"/>
          <w:sz w:val="24"/>
          <w:szCs w:val="24"/>
          <w:lang w:eastAsia="es-VE"/>
        </w:rPr>
      </w:pPr>
    </w:p>
    <w:p w14:paraId="5C972021" w14:textId="77777777" w:rsidR="004B1010" w:rsidRDefault="004B1010" w:rsidP="004B1010">
      <w:pPr>
        <w:rPr>
          <w:rFonts w:ascii="Times New Roman" w:eastAsia="Times New Roman" w:hAnsi="Times New Roman" w:cs="Times New Roman"/>
          <w:color w:val="222222"/>
          <w:sz w:val="24"/>
          <w:szCs w:val="24"/>
          <w:lang w:eastAsia="es-VE"/>
        </w:rPr>
      </w:pPr>
    </w:p>
    <w:p w14:paraId="2CB8841B" w14:textId="77777777" w:rsidR="004B1010" w:rsidRDefault="004B1010" w:rsidP="004B1010">
      <w:pPr>
        <w:rPr>
          <w:rFonts w:ascii="Times New Roman" w:eastAsia="Times New Roman" w:hAnsi="Times New Roman" w:cs="Times New Roman"/>
          <w:color w:val="222222"/>
          <w:sz w:val="24"/>
          <w:szCs w:val="24"/>
          <w:lang w:eastAsia="es-VE"/>
        </w:rPr>
      </w:pPr>
    </w:p>
    <w:p w14:paraId="3DB0CBC9" w14:textId="77777777" w:rsidR="004B1010" w:rsidRPr="00AE2893" w:rsidRDefault="004B1010" w:rsidP="004B1010">
      <w:pPr>
        <w:rPr>
          <w:rFonts w:ascii="Arial" w:eastAsia="Times New Roman" w:hAnsi="Arial" w:cs="Arial"/>
          <w:color w:val="222222"/>
          <w:sz w:val="24"/>
          <w:szCs w:val="24"/>
          <w:lang w:eastAsia="es-VE"/>
        </w:rPr>
      </w:pPr>
    </w:p>
    <w:p w14:paraId="4286BEE7" w14:textId="77777777" w:rsidR="004B1010" w:rsidRPr="00AE2893" w:rsidRDefault="004B1010" w:rsidP="004B1010">
      <w:pPr>
        <w:rPr>
          <w:rFonts w:ascii="Arial" w:eastAsia="Times New Roman" w:hAnsi="Arial" w:cs="Arial"/>
          <w:color w:val="222222"/>
          <w:sz w:val="24"/>
          <w:szCs w:val="24"/>
          <w:lang w:eastAsia="es-VE"/>
        </w:rPr>
      </w:pPr>
      <w:r w:rsidRPr="00AE2893">
        <w:rPr>
          <w:rFonts w:ascii="Arial" w:eastAsia="Times New Roman" w:hAnsi="Arial" w:cs="Arial"/>
          <w:color w:val="222222"/>
          <w:sz w:val="24"/>
          <w:szCs w:val="24"/>
          <w:lang w:eastAsia="es-VE"/>
        </w:rPr>
        <w:t xml:space="preserve">Pedimos a  Sebastián (cuando estaba en 3er grado)  graficar  esta suma de fracciones ½ +1/4  y nos dijo son ¾.   </w:t>
      </w:r>
    </w:p>
    <w:p w14:paraId="46567870" w14:textId="77777777" w:rsidR="004B1010" w:rsidRPr="00AE2893" w:rsidRDefault="004B1010" w:rsidP="004B1010">
      <w:pPr>
        <w:rPr>
          <w:rFonts w:ascii="Arial" w:eastAsia="Times New Roman" w:hAnsi="Arial" w:cs="Arial"/>
          <w:color w:val="222222"/>
          <w:sz w:val="24"/>
          <w:szCs w:val="24"/>
          <w:lang w:eastAsia="es-VE"/>
        </w:rPr>
      </w:pPr>
      <w:r w:rsidRPr="00AE2893">
        <w:rPr>
          <w:rFonts w:ascii="Arial" w:eastAsia="Times New Roman" w:hAnsi="Arial" w:cs="Arial"/>
          <w:color w:val="222222"/>
          <w:sz w:val="24"/>
          <w:szCs w:val="24"/>
          <w:lang w:eastAsia="es-VE"/>
        </w:rPr>
        <w:lastRenderedPageBreak/>
        <w:t>Este  fue el gráfico que hizo.</w:t>
      </w:r>
    </w:p>
    <w:p w14:paraId="7E573654" w14:textId="7C84A19E" w:rsidR="004B1010" w:rsidRDefault="00D967B6" w:rsidP="004B1010">
      <w:pPr>
        <w:rPr>
          <w:rFonts w:ascii="Times New Roman" w:eastAsia="Times New Roman" w:hAnsi="Times New Roman" w:cs="Times New Roman"/>
          <w:color w:val="222222"/>
          <w:sz w:val="24"/>
          <w:szCs w:val="24"/>
          <w:lang w:eastAsia="es-VE"/>
        </w:rPr>
      </w:pPr>
      <w:r w:rsidRPr="00627BC3">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74656" behindDoc="0" locked="0" layoutInCell="1" allowOverlap="1" wp14:anchorId="6CEB2AE6" wp14:editId="0B190BEA">
                <wp:simplePos x="0" y="0"/>
                <wp:positionH relativeFrom="column">
                  <wp:posOffset>2019300</wp:posOffset>
                </wp:positionH>
                <wp:positionV relativeFrom="paragraph">
                  <wp:posOffset>297815</wp:posOffset>
                </wp:positionV>
                <wp:extent cx="657225" cy="609600"/>
                <wp:effectExtent l="19050" t="19050" r="47625" b="38100"/>
                <wp:wrapNone/>
                <wp:docPr id="108" name="Cuadro de texto 108"/>
                <wp:cNvGraphicFramePr/>
                <a:graphic xmlns:a="http://schemas.openxmlformats.org/drawingml/2006/main">
                  <a:graphicData uri="http://schemas.microsoft.com/office/word/2010/wordprocessingShape">
                    <wps:wsp>
                      <wps:cNvSpPr txBox="1"/>
                      <wps:spPr>
                        <a:xfrm>
                          <a:off x="0" y="0"/>
                          <a:ext cx="657225" cy="609600"/>
                        </a:xfrm>
                        <a:prstGeom prst="rect">
                          <a:avLst/>
                        </a:prstGeom>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5E7D7CF0" w14:textId="77777777" w:rsidR="006C0F53" w:rsidRDefault="006C0F53" w:rsidP="004B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B2AE6" id="Cuadro de texto 108" o:spid="_x0000_s1047" type="#_x0000_t202" style="position:absolute;left:0;text-align:left;margin-left:159pt;margin-top:23.45pt;width:51.75pt;height:4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" fillcolor="#4f81bd [3204]" strokecolor="#c6615e [2901]" strokeweight="1.52778mm">
                <v:stroke linestyle="thickThin"/>
                <v:textbox>
                  <w:txbxContent>
                    <w:p w14:paraId="5E7D7CF0" w14:textId="77777777" w:rsidR="006C0F53" w:rsidRDefault="006C0F53" w:rsidP="004B1010"/>
                  </w:txbxContent>
                </v:textbox>
              </v:shape>
            </w:pict>
          </mc:Fallback>
        </mc:AlternateContent>
      </w:r>
      <w:r w:rsidRPr="00627BC3">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73632" behindDoc="0" locked="0" layoutInCell="1" allowOverlap="1" wp14:anchorId="7F646109" wp14:editId="4864102E">
                <wp:simplePos x="0" y="0"/>
                <wp:positionH relativeFrom="column">
                  <wp:posOffset>2019301</wp:posOffset>
                </wp:positionH>
                <wp:positionV relativeFrom="paragraph">
                  <wp:posOffset>297815</wp:posOffset>
                </wp:positionV>
                <wp:extent cx="1333500" cy="1257300"/>
                <wp:effectExtent l="0" t="0" r="19050" b="19050"/>
                <wp:wrapNone/>
                <wp:docPr id="107" name="Cuadro de texto 107"/>
                <wp:cNvGraphicFramePr/>
                <a:graphic xmlns:a="http://schemas.openxmlformats.org/drawingml/2006/main">
                  <a:graphicData uri="http://schemas.microsoft.com/office/word/2010/wordprocessingShape">
                    <wps:wsp>
                      <wps:cNvSpPr txBox="1"/>
                      <wps:spPr>
                        <a:xfrm>
                          <a:off x="0" y="0"/>
                          <a:ext cx="133350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2EDCCE" w14:textId="77777777" w:rsidR="006C0F53" w:rsidRDefault="006C0F53" w:rsidP="004B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46109" id="Cuadro de texto 107" o:spid="_x0000_s1048" type="#_x0000_t202" style="position:absolute;left:0;text-align:left;margin-left:159pt;margin-top:23.45pt;width:105pt;height:9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lKnQIAAMY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" fillcolor="white [3201]" strokeweight=".5pt">
                <v:textbox>
                  <w:txbxContent>
                    <w:p w14:paraId="0F2EDCCE" w14:textId="77777777" w:rsidR="006C0F53" w:rsidRDefault="006C0F53" w:rsidP="004B1010"/>
                  </w:txbxContent>
                </v:textbox>
              </v:shape>
            </w:pict>
          </mc:Fallback>
        </mc:AlternateContent>
      </w:r>
      <w:r w:rsidRPr="00627BC3">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76704" behindDoc="0" locked="0" layoutInCell="1" allowOverlap="1" wp14:anchorId="0D9738B6" wp14:editId="10A2ED8F">
                <wp:simplePos x="0" y="0"/>
                <wp:positionH relativeFrom="column">
                  <wp:posOffset>681990</wp:posOffset>
                </wp:positionH>
                <wp:positionV relativeFrom="paragraph">
                  <wp:posOffset>242570</wp:posOffset>
                </wp:positionV>
                <wp:extent cx="0" cy="1304925"/>
                <wp:effectExtent l="0" t="0" r="19050" b="28575"/>
                <wp:wrapNone/>
                <wp:docPr id="110" name="Conector recto 110"/>
                <wp:cNvGraphicFramePr/>
                <a:graphic xmlns:a="http://schemas.openxmlformats.org/drawingml/2006/main">
                  <a:graphicData uri="http://schemas.microsoft.com/office/word/2010/wordprocessingShape">
                    <wps:wsp>
                      <wps:cNvCnPr/>
                      <wps:spPr>
                        <a:xfrm>
                          <a:off x="0" y="0"/>
                          <a:ext cx="0" cy="1304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973248" id="Conector recto 110"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53.7pt,19.1pt" to="53.7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" strokecolor="#5887c0 [3060]" strokeweight="1pt"/>
            </w:pict>
          </mc:Fallback>
        </mc:AlternateContent>
      </w:r>
      <w:r w:rsidR="004B1010" w:rsidRPr="00627BC3">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75680" behindDoc="0" locked="0" layoutInCell="1" allowOverlap="1" wp14:anchorId="02B220B7" wp14:editId="07392FD9">
                <wp:simplePos x="0" y="0"/>
                <wp:positionH relativeFrom="margin">
                  <wp:align>left</wp:align>
                </wp:positionH>
                <wp:positionV relativeFrom="paragraph">
                  <wp:posOffset>290830</wp:posOffset>
                </wp:positionV>
                <wp:extent cx="1323975" cy="590550"/>
                <wp:effectExtent l="19050" t="19050" r="28575" b="19050"/>
                <wp:wrapNone/>
                <wp:docPr id="109" name="Cuadro de texto 109"/>
                <wp:cNvGraphicFramePr/>
                <a:graphic xmlns:a="http://schemas.openxmlformats.org/drawingml/2006/main">
                  <a:graphicData uri="http://schemas.microsoft.com/office/word/2010/wordprocessingShape">
                    <wps:wsp>
                      <wps:cNvSpPr txBox="1"/>
                      <wps:spPr>
                        <a:xfrm>
                          <a:off x="0" y="0"/>
                          <a:ext cx="1323975" cy="590550"/>
                        </a:xfrm>
                        <a:prstGeom prst="rect">
                          <a:avLst/>
                        </a:prstGeom>
                        <a:solidFill>
                          <a:schemeClr val="tx2">
                            <a:lumMod val="60000"/>
                            <a:lumOff val="40000"/>
                          </a:schemeClr>
                        </a:solidFill>
                        <a:ln w="28575"/>
                      </wps:spPr>
                      <wps:style>
                        <a:lnRef idx="2">
                          <a:schemeClr val="accent2"/>
                        </a:lnRef>
                        <a:fillRef idx="1">
                          <a:schemeClr val="lt1"/>
                        </a:fillRef>
                        <a:effectRef idx="0">
                          <a:schemeClr val="accent2"/>
                        </a:effectRef>
                        <a:fontRef idx="minor">
                          <a:schemeClr val="dk1"/>
                        </a:fontRef>
                      </wps:style>
                      <wps:txbx>
                        <w:txbxContent>
                          <w:p w14:paraId="4AEF6EE1" w14:textId="77777777" w:rsidR="006C0F53" w:rsidRDefault="006C0F53" w:rsidP="004B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220B7" id="Cuadro de texto 109" o:spid="_x0000_s1049" type="#_x0000_t202" style="position:absolute;left:0;text-align:left;margin-left:0;margin-top:22.9pt;width:104.25pt;height:46.5pt;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" fillcolor="#548dd4 [1951]" strokecolor="#c6615e [2901]" strokeweight="2.25pt">
                <v:stroke linestyle="thickThin"/>
                <v:textbox>
                  <w:txbxContent>
                    <w:p w14:paraId="4AEF6EE1" w14:textId="77777777" w:rsidR="006C0F53" w:rsidRDefault="006C0F53" w:rsidP="004B1010"/>
                  </w:txbxContent>
                </v:textbox>
                <w10:wrap anchorx="margin"/>
              </v:shape>
            </w:pict>
          </mc:Fallback>
        </mc:AlternateContent>
      </w:r>
      <w:r w:rsidR="004B1010" w:rsidRPr="00627BC3">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1972608" behindDoc="0" locked="0" layoutInCell="1" allowOverlap="1" wp14:anchorId="7DE33AB5" wp14:editId="11503CE6">
                <wp:simplePos x="0" y="0"/>
                <wp:positionH relativeFrom="margin">
                  <wp:align>left</wp:align>
                </wp:positionH>
                <wp:positionV relativeFrom="paragraph">
                  <wp:posOffset>271780</wp:posOffset>
                </wp:positionV>
                <wp:extent cx="1343025" cy="1285875"/>
                <wp:effectExtent l="0" t="0" r="28575" b="28575"/>
                <wp:wrapNone/>
                <wp:docPr id="96" name="Cuadro de texto 96"/>
                <wp:cNvGraphicFramePr/>
                <a:graphic xmlns:a="http://schemas.openxmlformats.org/drawingml/2006/main">
                  <a:graphicData uri="http://schemas.microsoft.com/office/word/2010/wordprocessingShape">
                    <wps:wsp>
                      <wps:cNvSpPr txBox="1"/>
                      <wps:spPr>
                        <a:xfrm>
                          <a:off x="0" y="0"/>
                          <a:ext cx="1343025" cy="128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D9879B" w14:textId="77777777" w:rsidR="006C0F53" w:rsidRDefault="006C0F53" w:rsidP="004B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33AB5" id="Cuadro de texto 96" o:spid="_x0000_s1050" type="#_x0000_t202" style="position:absolute;left:0;text-align:left;margin-left:0;margin-top:21.4pt;width:105.75pt;height:101.25pt;z-index:25197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" fillcolor="white [3201]" strokeweight=".5pt">
                <v:textbox>
                  <w:txbxContent>
                    <w:p w14:paraId="13D9879B" w14:textId="77777777" w:rsidR="006C0F53" w:rsidRDefault="006C0F53" w:rsidP="004B1010"/>
                  </w:txbxContent>
                </v:textbox>
                <w10:wrap anchorx="margin"/>
              </v:shape>
            </w:pict>
          </mc:Fallback>
        </mc:AlternateContent>
      </w:r>
    </w:p>
    <w:p w14:paraId="72CC25F4" w14:textId="77777777" w:rsidR="004B1010" w:rsidRDefault="004B1010" w:rsidP="004B1010">
      <w:pPr>
        <w:rPr>
          <w:rFonts w:ascii="Times New Roman" w:eastAsia="Times New Roman" w:hAnsi="Times New Roman" w:cs="Times New Roman"/>
          <w:color w:val="222222"/>
          <w:sz w:val="24"/>
          <w:szCs w:val="24"/>
          <w:lang w:eastAsia="es-VE"/>
        </w:rPr>
      </w:pPr>
    </w:p>
    <w:p w14:paraId="1CD90225" w14:textId="77777777" w:rsidR="004B1010" w:rsidRDefault="004B1010" w:rsidP="004B1010">
      <w:pPr>
        <w:rPr>
          <w:rFonts w:ascii="Times New Roman" w:eastAsia="Times New Roman" w:hAnsi="Times New Roman" w:cs="Times New Roman"/>
          <w:color w:val="222222"/>
          <w:sz w:val="24"/>
          <w:szCs w:val="24"/>
          <w:lang w:eastAsia="es-VE"/>
        </w:rPr>
      </w:pPr>
    </w:p>
    <w:p w14:paraId="4C340CB3" w14:textId="77777777" w:rsidR="004B1010" w:rsidRDefault="004B1010" w:rsidP="004B1010">
      <w:pPr>
        <w:rPr>
          <w:rFonts w:ascii="Times New Roman" w:eastAsia="Times New Roman" w:hAnsi="Times New Roman" w:cs="Times New Roman"/>
          <w:color w:val="222222"/>
          <w:sz w:val="24"/>
          <w:szCs w:val="24"/>
          <w:lang w:eastAsia="es-VE"/>
        </w:rPr>
      </w:pPr>
    </w:p>
    <w:p w14:paraId="03D7FEE8" w14:textId="77777777" w:rsidR="004B1010" w:rsidRPr="00AE2893" w:rsidRDefault="004B1010" w:rsidP="004B1010">
      <w:pPr>
        <w:rPr>
          <w:rFonts w:ascii="Arial" w:eastAsia="Times New Roman" w:hAnsi="Arial" w:cs="Arial"/>
          <w:color w:val="222222"/>
          <w:sz w:val="24"/>
          <w:szCs w:val="24"/>
          <w:lang w:eastAsia="es-VE"/>
        </w:rPr>
      </w:pPr>
      <w:r w:rsidRPr="00AE2893">
        <w:rPr>
          <w:rFonts w:ascii="Arial" w:eastAsia="Times New Roman" w:hAnsi="Arial" w:cs="Arial"/>
          <w:color w:val="222222"/>
          <w:sz w:val="24"/>
          <w:szCs w:val="24"/>
          <w:lang w:eastAsia="es-VE"/>
        </w:rPr>
        <w:t>No hubo   operación numérica  solo graficación.</w:t>
      </w:r>
    </w:p>
    <w:p w14:paraId="105AAF86" w14:textId="29817A2E" w:rsidR="004B1010" w:rsidRPr="00AE2893" w:rsidRDefault="004B1010" w:rsidP="004B1010">
      <w:pPr>
        <w:rPr>
          <w:rFonts w:ascii="Arial" w:eastAsia="Times New Roman" w:hAnsi="Arial" w:cs="Arial"/>
          <w:color w:val="222222"/>
          <w:sz w:val="24"/>
          <w:szCs w:val="24"/>
          <w:lang w:eastAsia="es-VE"/>
        </w:rPr>
      </w:pPr>
      <w:r w:rsidRPr="00AE2893">
        <w:rPr>
          <w:rFonts w:ascii="Arial" w:eastAsia="Times New Roman" w:hAnsi="Arial" w:cs="Arial"/>
          <w:color w:val="222222"/>
          <w:sz w:val="24"/>
          <w:szCs w:val="24"/>
          <w:lang w:eastAsia="es-VE"/>
        </w:rPr>
        <w:t>A  partir  de allí, fuimos  incrementando esta  actividad con fracciones  sencillas tanto para restar  como para sumar  fracciones   representarlas  gráficamente</w:t>
      </w:r>
      <w:r w:rsidR="00D967B6">
        <w:rPr>
          <w:rFonts w:ascii="Arial" w:eastAsia="Times New Roman" w:hAnsi="Arial" w:cs="Arial"/>
          <w:color w:val="222222"/>
          <w:sz w:val="24"/>
          <w:szCs w:val="24"/>
          <w:lang w:eastAsia="es-VE"/>
        </w:rPr>
        <w:t xml:space="preserve">. Usamos  mucho doblar el </w:t>
      </w:r>
      <w:r w:rsidR="00E25CCF">
        <w:rPr>
          <w:rFonts w:ascii="Arial" w:eastAsia="Times New Roman" w:hAnsi="Arial" w:cs="Arial"/>
          <w:color w:val="222222"/>
          <w:sz w:val="24"/>
          <w:szCs w:val="24"/>
          <w:lang w:eastAsia="es-VE"/>
        </w:rPr>
        <w:t>papel</w:t>
      </w:r>
      <w:r w:rsidRPr="00D967B6">
        <w:rPr>
          <w:rFonts w:ascii="Arial" w:hAnsi="Arial" w:cs="Arial"/>
          <w:sz w:val="24"/>
          <w:szCs w:val="24"/>
          <w:vertAlign w:val="superscript"/>
        </w:rPr>
        <w:footnoteReference w:id="36"/>
      </w:r>
      <w:r w:rsidR="00D967B6">
        <w:rPr>
          <w:rFonts w:ascii="Arial" w:eastAsia="Times New Roman" w:hAnsi="Arial" w:cs="Arial"/>
          <w:color w:val="222222"/>
          <w:sz w:val="24"/>
          <w:szCs w:val="24"/>
          <w:lang w:eastAsia="es-VE"/>
        </w:rPr>
        <w:t>. Y</w:t>
      </w:r>
      <w:r w:rsidRPr="00AE2893">
        <w:rPr>
          <w:rFonts w:ascii="Arial" w:eastAsia="Times New Roman" w:hAnsi="Arial" w:cs="Arial"/>
          <w:color w:val="222222"/>
          <w:sz w:val="24"/>
          <w:szCs w:val="24"/>
          <w:lang w:eastAsia="es-VE"/>
        </w:rPr>
        <w:t xml:space="preserve"> aprovechábamos  para hacer figuras  donde pudieran observar  diferentes  cuadriláteros. Simplemente  decíamos, </w:t>
      </w:r>
      <w:r w:rsidR="00D967B6">
        <w:rPr>
          <w:rFonts w:ascii="Arial" w:eastAsia="Times New Roman" w:hAnsi="Arial" w:cs="Arial"/>
          <w:color w:val="222222"/>
          <w:sz w:val="24"/>
          <w:szCs w:val="24"/>
          <w:lang w:eastAsia="es-VE"/>
        </w:rPr>
        <w:t xml:space="preserve">  </w:t>
      </w:r>
      <w:r w:rsidRPr="00AE2893">
        <w:rPr>
          <w:rFonts w:ascii="Arial" w:eastAsia="Times New Roman" w:hAnsi="Arial" w:cs="Arial"/>
          <w:color w:val="222222"/>
          <w:sz w:val="24"/>
          <w:szCs w:val="24"/>
          <w:lang w:eastAsia="es-VE"/>
        </w:rPr>
        <w:t>ʺestos  son cuadriláterosʺ</w:t>
      </w:r>
      <w:r w:rsidR="00D967B6">
        <w:rPr>
          <w:rFonts w:ascii="Arial" w:eastAsia="Times New Roman" w:hAnsi="Arial" w:cs="Arial"/>
          <w:color w:val="222222"/>
          <w:sz w:val="24"/>
          <w:szCs w:val="24"/>
          <w:lang w:eastAsia="es-VE"/>
        </w:rPr>
        <w:t xml:space="preserve">  porque </w:t>
      </w:r>
      <w:r w:rsidRPr="00AE2893">
        <w:rPr>
          <w:rFonts w:ascii="Arial" w:eastAsia="Times New Roman" w:hAnsi="Arial" w:cs="Arial"/>
          <w:color w:val="222222"/>
          <w:sz w:val="24"/>
          <w:szCs w:val="24"/>
          <w:lang w:eastAsia="es-VE"/>
        </w:rPr>
        <w:t xml:space="preserve"> tienen cuatro lados. Así  se introducía la noción de que no solamente  era cuadrilátero el cuadrado.</w:t>
      </w:r>
    </w:p>
    <w:p w14:paraId="020C65B9" w14:textId="77777777" w:rsidR="004B1010" w:rsidRDefault="004B1010" w:rsidP="004B1010">
      <w:pPr>
        <w:rPr>
          <w:rFonts w:ascii="Times New Roman" w:eastAsia="Times New Roman" w:hAnsi="Times New Roman" w:cs="Times New Roman"/>
          <w:color w:val="222222"/>
          <w:sz w:val="24"/>
          <w:szCs w:val="24"/>
          <w:lang w:eastAsia="es-VE"/>
        </w:rPr>
      </w:pPr>
      <w:r w:rsidRPr="00593023">
        <w:rPr>
          <w:rFonts w:ascii="Times New Roman" w:eastAsia="Times New Roman" w:hAnsi="Times New Roman" w:cs="Times New Roman"/>
          <w:noProof/>
          <w:color w:val="222222"/>
          <w:sz w:val="24"/>
          <w:szCs w:val="24"/>
          <w:lang w:eastAsia="es-VE"/>
        </w:rPr>
        <w:lastRenderedPageBreak/>
        <w:drawing>
          <wp:anchor distT="0" distB="0" distL="114300" distR="114300" simplePos="0" relativeHeight="252085248" behindDoc="0" locked="0" layoutInCell="1" allowOverlap="1" wp14:anchorId="275D0D62" wp14:editId="078341FF">
            <wp:simplePos x="0" y="0"/>
            <wp:positionH relativeFrom="margin">
              <wp:align>right</wp:align>
            </wp:positionH>
            <wp:positionV relativeFrom="paragraph">
              <wp:posOffset>1</wp:posOffset>
            </wp:positionV>
            <wp:extent cx="5267325" cy="5029200"/>
            <wp:effectExtent l="0" t="0" r="9525" b="0"/>
            <wp:wrapSquare wrapText="bothSides"/>
            <wp:docPr id="167" name="Imagen 167" descr="Resultado de imagen para origami cuadrilát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origami cuadrilátero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5029200"/>
                    </a:xfrm>
                    <a:prstGeom prst="rect">
                      <a:avLst/>
                    </a:prstGeom>
                    <a:noFill/>
                    <a:ln>
                      <a:noFill/>
                    </a:ln>
                  </pic:spPr>
                </pic:pic>
              </a:graphicData>
            </a:graphic>
            <wp14:sizeRelV relativeFrom="margin">
              <wp14:pctHeight>0</wp14:pctHeight>
            </wp14:sizeRelV>
          </wp:anchor>
        </w:drawing>
      </w:r>
    </w:p>
    <w:p w14:paraId="51877A99" w14:textId="77777777" w:rsidR="00D967B6" w:rsidRDefault="00D967B6" w:rsidP="004B1010">
      <w:pPr>
        <w:rPr>
          <w:rFonts w:ascii="Times New Roman" w:eastAsia="Times New Roman" w:hAnsi="Times New Roman" w:cs="Times New Roman"/>
          <w:color w:val="222222"/>
          <w:sz w:val="24"/>
          <w:szCs w:val="24"/>
          <w:lang w:eastAsia="es-VE"/>
        </w:rPr>
      </w:pPr>
    </w:p>
    <w:p w14:paraId="55772ACE" w14:textId="77777777" w:rsidR="00D967B6" w:rsidRDefault="00D967B6" w:rsidP="004B1010">
      <w:pPr>
        <w:rPr>
          <w:rFonts w:ascii="Times New Roman" w:eastAsia="Times New Roman" w:hAnsi="Times New Roman" w:cs="Times New Roman"/>
          <w:color w:val="222222"/>
          <w:sz w:val="24"/>
          <w:szCs w:val="24"/>
          <w:lang w:eastAsia="es-VE"/>
        </w:rPr>
      </w:pPr>
    </w:p>
    <w:p w14:paraId="57B1F7E7" w14:textId="77777777" w:rsidR="00D967B6" w:rsidRDefault="00D967B6" w:rsidP="004B1010">
      <w:pPr>
        <w:rPr>
          <w:rFonts w:ascii="Times New Roman" w:eastAsia="Times New Roman" w:hAnsi="Times New Roman" w:cs="Times New Roman"/>
          <w:color w:val="222222"/>
          <w:sz w:val="24"/>
          <w:szCs w:val="24"/>
          <w:lang w:eastAsia="es-VE"/>
        </w:rPr>
      </w:pPr>
    </w:p>
    <w:p w14:paraId="6180354E" w14:textId="77777777" w:rsidR="00D967B6" w:rsidRDefault="00D967B6" w:rsidP="004B1010">
      <w:pPr>
        <w:rPr>
          <w:rFonts w:ascii="Times New Roman" w:eastAsia="Times New Roman" w:hAnsi="Times New Roman" w:cs="Times New Roman"/>
          <w:color w:val="222222"/>
          <w:sz w:val="24"/>
          <w:szCs w:val="24"/>
          <w:lang w:eastAsia="es-VE"/>
        </w:rPr>
      </w:pPr>
    </w:p>
    <w:p w14:paraId="0E89C9C1" w14:textId="77777777" w:rsidR="00D967B6" w:rsidRDefault="00D967B6" w:rsidP="004B1010">
      <w:pPr>
        <w:rPr>
          <w:rFonts w:ascii="Times New Roman" w:eastAsia="Times New Roman" w:hAnsi="Times New Roman" w:cs="Times New Roman"/>
          <w:color w:val="222222"/>
          <w:sz w:val="24"/>
          <w:szCs w:val="24"/>
          <w:lang w:eastAsia="es-VE"/>
        </w:rPr>
      </w:pPr>
    </w:p>
    <w:p w14:paraId="30A72CF8" w14:textId="68EBE309" w:rsidR="004B1010" w:rsidRDefault="00FC1268" w:rsidP="004B1010">
      <w:pPr>
        <w:rPr>
          <w:rFonts w:ascii="Times New Roman" w:eastAsia="Times New Roman" w:hAnsi="Times New Roman" w:cs="Times New Roman"/>
          <w:color w:val="222222"/>
          <w:sz w:val="24"/>
          <w:szCs w:val="24"/>
          <w:lang w:eastAsia="es-VE"/>
        </w:rPr>
      </w:pPr>
      <w:hyperlink r:id="rId38" w:history="1">
        <w:r w:rsidR="00D967B6" w:rsidRPr="002C05CC">
          <w:rPr>
            <w:rStyle w:val="Hipervnculo"/>
            <w:rFonts w:ascii="Times New Roman" w:eastAsia="Times New Roman" w:hAnsi="Times New Roman" w:cs="Times New Roman"/>
            <w:sz w:val="24"/>
            <w:szCs w:val="24"/>
            <w:lang w:eastAsia="es-VE"/>
          </w:rPr>
          <w:t>https://www.google.com/search?q=origami+cuadril%C3%A1teros&amp;client=firefox-b-ab&amp;tbm=isch&amp;source=iu&amp;ictx=1&amp;fir</w:t>
        </w:r>
      </w:hyperlink>
      <w:r w:rsidR="004B1010" w:rsidRPr="00593023">
        <w:rPr>
          <w:rFonts w:ascii="Times New Roman" w:eastAsia="Times New Roman" w:hAnsi="Times New Roman" w:cs="Times New Roman"/>
          <w:color w:val="222222"/>
          <w:sz w:val="24"/>
          <w:szCs w:val="24"/>
          <w:lang w:eastAsia="es-VE"/>
        </w:rPr>
        <w:t>=</w:t>
      </w:r>
    </w:p>
    <w:p w14:paraId="4A2BAB9F" w14:textId="753072FE" w:rsidR="00D967B6" w:rsidRDefault="00C26E49" w:rsidP="00C26E49">
      <w:pPr>
        <w:pBdr>
          <w:top w:val="single" w:sz="4" w:space="1" w:color="auto"/>
          <w:left w:val="single" w:sz="4" w:space="4" w:color="auto"/>
          <w:bottom w:val="single" w:sz="4" w:space="1" w:color="auto"/>
          <w:right w:val="single" w:sz="4" w:space="4" w:color="auto"/>
        </w:pBdr>
        <w:shd w:val="clear" w:color="auto" w:fill="A6A6A6" w:themeFill="background1" w:themeFillShade="A6"/>
        <w:rPr>
          <w:rFonts w:ascii="Times New Roman" w:eastAsia="Times New Roman" w:hAnsi="Times New Roman" w:cs="Times New Roman"/>
          <w:color w:val="222222"/>
          <w:sz w:val="24"/>
          <w:szCs w:val="24"/>
          <w:lang w:eastAsia="es-VE"/>
        </w:rPr>
      </w:pPr>
      <w:r>
        <w:rPr>
          <w:rFonts w:ascii="Times New Roman" w:eastAsia="Times New Roman" w:hAnsi="Times New Roman" w:cs="Times New Roman"/>
          <w:color w:val="222222"/>
          <w:sz w:val="24"/>
          <w:szCs w:val="24"/>
          <w:lang w:eastAsia="es-VE"/>
        </w:rPr>
        <w:t>Ojo:</w:t>
      </w:r>
      <w:r w:rsidR="00D967B6">
        <w:rPr>
          <w:rFonts w:ascii="Times New Roman" w:eastAsia="Times New Roman" w:hAnsi="Times New Roman" w:cs="Times New Roman"/>
          <w:color w:val="222222"/>
          <w:sz w:val="24"/>
          <w:szCs w:val="24"/>
          <w:lang w:eastAsia="es-VE"/>
        </w:rPr>
        <w:t xml:space="preserve">  en este gráfico llaman romboide al PARALELOGRAMO  y </w:t>
      </w:r>
    </w:p>
    <w:p w14:paraId="570DB17A" w14:textId="7C321BCA" w:rsidR="00D967B6" w:rsidRDefault="00D967B6" w:rsidP="00C26E49">
      <w:pPr>
        <w:pBdr>
          <w:top w:val="single" w:sz="4" w:space="1" w:color="auto"/>
          <w:left w:val="single" w:sz="4" w:space="4" w:color="auto"/>
          <w:bottom w:val="single" w:sz="4" w:space="1" w:color="auto"/>
          <w:right w:val="single" w:sz="4" w:space="4" w:color="auto"/>
        </w:pBdr>
        <w:shd w:val="clear" w:color="auto" w:fill="A6A6A6" w:themeFill="background1" w:themeFillShade="A6"/>
        <w:rPr>
          <w:rFonts w:ascii="Times New Roman" w:eastAsia="Times New Roman" w:hAnsi="Times New Roman" w:cs="Times New Roman"/>
          <w:color w:val="222222"/>
          <w:sz w:val="24"/>
          <w:szCs w:val="24"/>
          <w:lang w:eastAsia="es-VE"/>
        </w:rPr>
      </w:pPr>
      <w:r>
        <w:rPr>
          <w:rFonts w:ascii="Times New Roman" w:eastAsia="Times New Roman" w:hAnsi="Times New Roman" w:cs="Times New Roman"/>
          <w:color w:val="222222"/>
          <w:sz w:val="24"/>
          <w:szCs w:val="24"/>
          <w:lang w:eastAsia="es-VE"/>
        </w:rPr>
        <w:t xml:space="preserve">          </w:t>
      </w:r>
      <w:r w:rsidR="00BC35E3">
        <w:rPr>
          <w:rFonts w:ascii="Times New Roman" w:eastAsia="Times New Roman" w:hAnsi="Times New Roman" w:cs="Times New Roman"/>
          <w:color w:val="222222"/>
          <w:sz w:val="24"/>
          <w:szCs w:val="24"/>
          <w:lang w:eastAsia="es-VE"/>
        </w:rPr>
        <w:t>Trapezoide</w:t>
      </w:r>
      <w:r>
        <w:rPr>
          <w:rFonts w:ascii="Times New Roman" w:eastAsia="Times New Roman" w:hAnsi="Times New Roman" w:cs="Times New Roman"/>
          <w:color w:val="222222"/>
          <w:sz w:val="24"/>
          <w:szCs w:val="24"/>
          <w:lang w:eastAsia="es-VE"/>
        </w:rPr>
        <w:t xml:space="preserve"> a un cuadrilátero arbitrario cualquiera. </w:t>
      </w:r>
    </w:p>
    <w:p w14:paraId="3C71AD55" w14:textId="7FDE28C4" w:rsidR="00D967B6" w:rsidRDefault="00C26E49" w:rsidP="004B1010">
      <w:pPr>
        <w:rPr>
          <w:rFonts w:ascii="Times New Roman" w:eastAsia="Times New Roman" w:hAnsi="Times New Roman" w:cs="Times New Roman"/>
          <w:color w:val="222222"/>
          <w:sz w:val="24"/>
          <w:szCs w:val="24"/>
          <w:lang w:eastAsia="es-VE"/>
        </w:rPr>
      </w:pPr>
      <w:r>
        <w:rPr>
          <w:rFonts w:ascii="Times New Roman" w:eastAsia="Times New Roman" w:hAnsi="Times New Roman" w:cs="Times New Roman"/>
          <w:color w:val="222222"/>
          <w:sz w:val="24"/>
          <w:szCs w:val="24"/>
          <w:lang w:eastAsia="es-VE"/>
        </w:rPr>
        <w:t>Es tomado de  Internet  con fines didácticos.</w:t>
      </w:r>
    </w:p>
    <w:p w14:paraId="2E62630D" w14:textId="7A178261" w:rsidR="00F1376A" w:rsidRPr="00A36EAB" w:rsidRDefault="00F1376A" w:rsidP="002534BB">
      <w:pPr>
        <w:ind w:firstLine="709"/>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lastRenderedPageBreak/>
        <w:t>Esto  hizo que pensáramos en dos  ideas. La primera  producir  módulos  de determinados contenidos, los segundos</w:t>
      </w:r>
      <w:r w:rsidR="00794ED6">
        <w:rPr>
          <w:rFonts w:ascii="Arial" w:eastAsia="Times New Roman" w:hAnsi="Arial" w:cs="Arial"/>
          <w:color w:val="222222"/>
          <w:sz w:val="24"/>
          <w:szCs w:val="24"/>
          <w:lang w:eastAsia="es-VE"/>
        </w:rPr>
        <w:t>,</w:t>
      </w:r>
      <w:r w:rsidRPr="00A36EAB">
        <w:rPr>
          <w:rFonts w:ascii="Arial" w:eastAsia="Times New Roman" w:hAnsi="Arial" w:cs="Arial"/>
          <w:color w:val="222222"/>
          <w:sz w:val="24"/>
          <w:szCs w:val="24"/>
          <w:lang w:eastAsia="es-VE"/>
        </w:rPr>
        <w:t xml:space="preserve"> videos  de ayuda</w:t>
      </w:r>
      <w:r w:rsidR="00794ED6">
        <w:rPr>
          <w:rFonts w:ascii="Arial" w:eastAsia="Times New Roman" w:hAnsi="Arial" w:cs="Arial"/>
          <w:color w:val="222222"/>
          <w:sz w:val="24"/>
          <w:szCs w:val="24"/>
          <w:lang w:eastAsia="es-VE"/>
        </w:rPr>
        <w:t>ran</w:t>
      </w:r>
      <w:r w:rsidRPr="00A36EAB">
        <w:rPr>
          <w:rFonts w:ascii="Arial" w:eastAsia="Times New Roman" w:hAnsi="Arial" w:cs="Arial"/>
          <w:color w:val="222222"/>
          <w:sz w:val="24"/>
          <w:szCs w:val="24"/>
          <w:lang w:eastAsia="es-VE"/>
        </w:rPr>
        <w:t xml:space="preserve">  a los docentes. El primer módulo introductorio  tendría como objetivo exponer  nuestras  ideas  y motivaciones enmarcadas  en una propuesta. Y los siguientes módulos organizarían   las actividades  a desarrollar,  los contenidos  y recursos pertinentes, así como las propuestas  para la evaluación, no solo del material  sino de los aprendizajes. Nuestra propuesta plantea</w:t>
      </w:r>
      <w:r>
        <w:rPr>
          <w:rFonts w:ascii="Arial" w:eastAsia="Times New Roman" w:hAnsi="Arial" w:cs="Arial"/>
          <w:color w:val="222222"/>
          <w:sz w:val="24"/>
          <w:szCs w:val="24"/>
          <w:lang w:eastAsia="es-VE"/>
        </w:rPr>
        <w:t>ría</w:t>
      </w:r>
      <w:r w:rsidRPr="00A36EAB">
        <w:rPr>
          <w:rFonts w:ascii="Arial" w:eastAsia="Times New Roman" w:hAnsi="Arial" w:cs="Arial"/>
          <w:color w:val="222222"/>
          <w:sz w:val="24"/>
          <w:szCs w:val="24"/>
          <w:lang w:eastAsia="es-VE"/>
        </w:rPr>
        <w:t xml:space="preserve"> que ella puede  desarrollarse   o bien como  un taller  dirigido al entrenamiento docente, con una duración de</w:t>
      </w:r>
      <w:r>
        <w:rPr>
          <w:rFonts w:ascii="Arial" w:eastAsia="Times New Roman" w:hAnsi="Arial" w:cs="Arial"/>
          <w:color w:val="222222"/>
          <w:sz w:val="24"/>
          <w:szCs w:val="24"/>
          <w:lang w:eastAsia="es-VE"/>
        </w:rPr>
        <w:t xml:space="preserve"> 30 horas  para un primer nivel, </w:t>
      </w:r>
      <w:r w:rsidRPr="00A36EAB">
        <w:rPr>
          <w:rFonts w:ascii="Arial" w:eastAsia="Times New Roman" w:hAnsi="Arial" w:cs="Arial"/>
          <w:color w:val="222222"/>
          <w:sz w:val="24"/>
          <w:szCs w:val="24"/>
          <w:lang w:eastAsia="es-VE"/>
        </w:rPr>
        <w:t xml:space="preserve">  o  como una asignatura electiva  en un diseño curricular  que forme docentes  para el nivel básico  y preescolar. </w:t>
      </w:r>
    </w:p>
    <w:p w14:paraId="0F7EA884" w14:textId="37687040" w:rsidR="00F1376A" w:rsidRPr="00A36EAB" w:rsidRDefault="00F1376A" w:rsidP="00F1376A">
      <w:pPr>
        <w:rPr>
          <w:rFonts w:ascii="Arial" w:eastAsia="Times New Roman" w:hAnsi="Arial" w:cs="Arial"/>
          <w:color w:val="222222"/>
          <w:sz w:val="24"/>
          <w:szCs w:val="24"/>
          <w:lang w:eastAsia="es-VE"/>
        </w:rPr>
      </w:pPr>
      <w:r w:rsidRPr="00A36EAB">
        <w:rPr>
          <w:rFonts w:ascii="Arial" w:eastAsia="Times New Roman" w:hAnsi="Arial" w:cs="Arial"/>
          <w:color w:val="222222"/>
          <w:sz w:val="24"/>
          <w:szCs w:val="24"/>
          <w:lang w:eastAsia="es-VE"/>
        </w:rPr>
        <w:t xml:space="preserve">Cada módulo </w:t>
      </w:r>
      <w:r>
        <w:rPr>
          <w:rFonts w:ascii="Arial" w:eastAsia="Times New Roman" w:hAnsi="Arial" w:cs="Arial"/>
          <w:color w:val="222222"/>
          <w:sz w:val="24"/>
          <w:szCs w:val="24"/>
          <w:lang w:eastAsia="es-VE"/>
        </w:rPr>
        <w:t xml:space="preserve">tendría </w:t>
      </w:r>
      <w:r w:rsidRPr="00A36EAB">
        <w:rPr>
          <w:rFonts w:ascii="Arial" w:eastAsia="Times New Roman" w:hAnsi="Arial" w:cs="Arial"/>
          <w:color w:val="222222"/>
          <w:sz w:val="24"/>
          <w:szCs w:val="24"/>
          <w:lang w:eastAsia="es-VE"/>
        </w:rPr>
        <w:t xml:space="preserve">  su nivel de profundización,  sus instrucciones, de tal manera que el docente  pueda verlo tantas  veces  como lo desee.</w:t>
      </w:r>
      <w:r>
        <w:rPr>
          <w:rFonts w:ascii="Arial" w:eastAsia="Times New Roman" w:hAnsi="Arial" w:cs="Arial"/>
          <w:color w:val="222222"/>
          <w:sz w:val="24"/>
          <w:szCs w:val="24"/>
          <w:lang w:eastAsia="es-VE"/>
        </w:rPr>
        <w:t xml:space="preserve"> </w:t>
      </w:r>
      <w:r w:rsidRPr="00A36EAB">
        <w:rPr>
          <w:rFonts w:ascii="Arial" w:eastAsia="Times New Roman" w:hAnsi="Arial" w:cs="Arial"/>
          <w:color w:val="222222"/>
          <w:sz w:val="24"/>
          <w:szCs w:val="24"/>
          <w:lang w:eastAsia="es-VE"/>
        </w:rPr>
        <w:t xml:space="preserve">La evaluación  no solo cubre  la evaluación de los  participantes   y su posibilidad  de poner  en práctica  sus  conocimientos sino de la propia propuesta. Nosotros  somos partidarios  de que el niño se familiarice  con la regla, </w:t>
      </w:r>
      <w:r w:rsidR="006D02B0">
        <w:rPr>
          <w:rFonts w:ascii="Arial" w:eastAsia="Times New Roman" w:hAnsi="Arial" w:cs="Arial"/>
          <w:color w:val="222222"/>
          <w:sz w:val="24"/>
          <w:szCs w:val="24"/>
          <w:lang w:eastAsia="es-VE"/>
        </w:rPr>
        <w:t xml:space="preserve">las escuadras, </w:t>
      </w:r>
      <w:r w:rsidRPr="00A36EAB">
        <w:rPr>
          <w:rFonts w:ascii="Arial" w:eastAsia="Times New Roman" w:hAnsi="Arial" w:cs="Arial"/>
          <w:color w:val="222222"/>
          <w:sz w:val="24"/>
          <w:szCs w:val="24"/>
          <w:lang w:eastAsia="es-VE"/>
        </w:rPr>
        <w:t>el compás, el transportador  y aprenda  a usarlos.</w:t>
      </w:r>
    </w:p>
    <w:p w14:paraId="01BFBB03" w14:textId="6739EEFE" w:rsidR="00596BBC" w:rsidRDefault="00C26E49" w:rsidP="00596BBC">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 xml:space="preserve">Todo ello se presentará como una propuesta. </w:t>
      </w:r>
      <w:r w:rsidR="00596BBC">
        <w:rPr>
          <w:rFonts w:ascii="Arial" w:eastAsia="Times New Roman" w:hAnsi="Arial" w:cs="Arial"/>
          <w:color w:val="222222"/>
          <w:sz w:val="24"/>
          <w:szCs w:val="24"/>
          <w:lang w:eastAsia="es-VE"/>
        </w:rPr>
        <w:t xml:space="preserve">La propuesta se fundamentaría </w:t>
      </w:r>
      <w:r w:rsidR="00596BBC" w:rsidRPr="00A36EAB">
        <w:rPr>
          <w:rFonts w:ascii="Arial" w:eastAsia="Times New Roman" w:hAnsi="Arial" w:cs="Arial"/>
          <w:color w:val="222222"/>
          <w:sz w:val="24"/>
          <w:szCs w:val="24"/>
          <w:lang w:eastAsia="es-VE"/>
        </w:rPr>
        <w:t>en las experiencias  desarrolladas  en los grupos  de trabajo que hemos denominado grande</w:t>
      </w:r>
      <w:r w:rsidR="00596BBC">
        <w:rPr>
          <w:rFonts w:ascii="Arial" w:eastAsia="Times New Roman" w:hAnsi="Arial" w:cs="Arial"/>
          <w:color w:val="222222"/>
          <w:sz w:val="24"/>
          <w:szCs w:val="24"/>
          <w:lang w:eastAsia="es-VE"/>
        </w:rPr>
        <w:t>s</w:t>
      </w:r>
      <w:r w:rsidR="00596BBC" w:rsidRPr="00A36EAB">
        <w:rPr>
          <w:rFonts w:ascii="Arial" w:eastAsia="Times New Roman" w:hAnsi="Arial" w:cs="Arial"/>
          <w:color w:val="222222"/>
          <w:sz w:val="24"/>
          <w:szCs w:val="24"/>
          <w:lang w:eastAsia="es-VE"/>
        </w:rPr>
        <w:t xml:space="preserve">  y pequeño</w:t>
      </w:r>
      <w:r w:rsidR="006D02B0">
        <w:rPr>
          <w:rFonts w:ascii="Arial" w:eastAsia="Times New Roman" w:hAnsi="Arial" w:cs="Arial"/>
          <w:color w:val="222222"/>
          <w:sz w:val="24"/>
          <w:szCs w:val="24"/>
          <w:lang w:eastAsia="es-VE"/>
        </w:rPr>
        <w:t>s</w:t>
      </w:r>
      <w:r w:rsidR="00596BBC">
        <w:rPr>
          <w:rFonts w:ascii="Arial" w:eastAsia="Times New Roman" w:hAnsi="Arial" w:cs="Arial"/>
          <w:color w:val="222222"/>
          <w:sz w:val="24"/>
          <w:szCs w:val="24"/>
          <w:lang w:eastAsia="es-VE"/>
        </w:rPr>
        <w:t>, donde  hacíamos  uso  de instrumentos manipulables, como es el caso del papel.</w:t>
      </w:r>
      <w:r w:rsidR="00596BBC" w:rsidRPr="00A36EAB">
        <w:rPr>
          <w:rFonts w:ascii="Arial" w:eastAsia="Times New Roman" w:hAnsi="Arial" w:cs="Arial"/>
          <w:color w:val="222222"/>
          <w:sz w:val="24"/>
          <w:szCs w:val="24"/>
          <w:lang w:eastAsia="es-VE"/>
        </w:rPr>
        <w:t xml:space="preserve"> </w:t>
      </w:r>
      <w:r w:rsidR="00596BBC">
        <w:rPr>
          <w:rFonts w:ascii="Arial" w:eastAsia="Times New Roman" w:hAnsi="Arial" w:cs="Arial"/>
          <w:color w:val="222222"/>
          <w:sz w:val="24"/>
          <w:szCs w:val="24"/>
          <w:lang w:eastAsia="es-VE"/>
        </w:rPr>
        <w:t>Se trabajó con  grupos</w:t>
      </w:r>
      <w:r w:rsidR="00596BBC" w:rsidRPr="00A36EAB">
        <w:rPr>
          <w:rFonts w:ascii="Arial" w:eastAsia="Times New Roman" w:hAnsi="Arial" w:cs="Arial"/>
          <w:color w:val="222222"/>
          <w:sz w:val="24"/>
          <w:szCs w:val="24"/>
          <w:lang w:eastAsia="es-VE"/>
        </w:rPr>
        <w:t xml:space="preserve"> grande</w:t>
      </w:r>
      <w:r w:rsidR="00596BBC">
        <w:rPr>
          <w:rFonts w:ascii="Arial" w:eastAsia="Times New Roman" w:hAnsi="Arial" w:cs="Arial"/>
          <w:color w:val="222222"/>
          <w:sz w:val="24"/>
          <w:szCs w:val="24"/>
          <w:lang w:eastAsia="es-VE"/>
        </w:rPr>
        <w:t>s, en sesiones  de uno o dos días, a  veces  cinco y  e</w:t>
      </w:r>
      <w:r w:rsidR="00596BBC" w:rsidRPr="00A36EAB">
        <w:rPr>
          <w:rFonts w:ascii="Arial" w:eastAsia="Times New Roman" w:hAnsi="Arial" w:cs="Arial"/>
          <w:color w:val="222222"/>
          <w:sz w:val="24"/>
          <w:szCs w:val="24"/>
          <w:lang w:eastAsia="es-VE"/>
        </w:rPr>
        <w:t xml:space="preserve">n sesiones  donde </w:t>
      </w:r>
      <w:r w:rsidR="00596BBC">
        <w:rPr>
          <w:rFonts w:ascii="Arial" w:eastAsia="Times New Roman" w:hAnsi="Arial" w:cs="Arial"/>
          <w:color w:val="222222"/>
          <w:sz w:val="24"/>
          <w:szCs w:val="24"/>
          <w:lang w:eastAsia="es-VE"/>
        </w:rPr>
        <w:t xml:space="preserve">no se parte </w:t>
      </w:r>
      <w:r w:rsidR="00596BBC" w:rsidRPr="00A36EAB">
        <w:rPr>
          <w:rFonts w:ascii="Arial" w:eastAsia="Times New Roman" w:hAnsi="Arial" w:cs="Arial"/>
          <w:color w:val="222222"/>
          <w:sz w:val="24"/>
          <w:szCs w:val="24"/>
          <w:lang w:eastAsia="es-VE"/>
        </w:rPr>
        <w:t xml:space="preserve">  del dominio del grupo  y</w:t>
      </w:r>
      <w:r w:rsidR="00596BBC">
        <w:rPr>
          <w:rFonts w:ascii="Arial" w:eastAsia="Times New Roman" w:hAnsi="Arial" w:cs="Arial"/>
          <w:color w:val="222222"/>
          <w:sz w:val="24"/>
          <w:szCs w:val="24"/>
          <w:lang w:eastAsia="es-VE"/>
        </w:rPr>
        <w:t xml:space="preserve"> de  sus habilidades, </w:t>
      </w:r>
      <w:r w:rsidR="005B2E99">
        <w:rPr>
          <w:rFonts w:ascii="Arial" w:eastAsia="Times New Roman" w:hAnsi="Arial" w:cs="Arial"/>
          <w:color w:val="222222"/>
          <w:sz w:val="24"/>
          <w:szCs w:val="24"/>
          <w:lang w:eastAsia="es-VE"/>
        </w:rPr>
        <w:t xml:space="preserve">pero </w:t>
      </w:r>
      <w:r w:rsidR="00596BBC">
        <w:rPr>
          <w:rFonts w:ascii="Arial" w:eastAsia="Times New Roman" w:hAnsi="Arial" w:cs="Arial"/>
          <w:color w:val="222222"/>
          <w:sz w:val="24"/>
          <w:szCs w:val="24"/>
          <w:lang w:eastAsia="es-VE"/>
        </w:rPr>
        <w:t xml:space="preserve">  de acuerdo a la fluidez  del trabajo se </w:t>
      </w:r>
      <w:r w:rsidR="00596BBC" w:rsidRPr="00A36EAB">
        <w:rPr>
          <w:rFonts w:ascii="Arial" w:eastAsia="Times New Roman" w:hAnsi="Arial" w:cs="Arial"/>
          <w:color w:val="222222"/>
          <w:sz w:val="24"/>
          <w:szCs w:val="24"/>
          <w:lang w:eastAsia="es-VE"/>
        </w:rPr>
        <w:t xml:space="preserve"> increment</w:t>
      </w:r>
      <w:r w:rsidR="00596BBC">
        <w:rPr>
          <w:rFonts w:ascii="Arial" w:eastAsia="Times New Roman" w:hAnsi="Arial" w:cs="Arial"/>
          <w:color w:val="222222"/>
          <w:sz w:val="24"/>
          <w:szCs w:val="24"/>
          <w:lang w:eastAsia="es-VE"/>
        </w:rPr>
        <w:t>aban</w:t>
      </w:r>
      <w:r w:rsidR="00596BBC" w:rsidRPr="00A36EAB">
        <w:rPr>
          <w:rFonts w:ascii="Arial" w:eastAsia="Times New Roman" w:hAnsi="Arial" w:cs="Arial"/>
          <w:color w:val="222222"/>
          <w:sz w:val="24"/>
          <w:szCs w:val="24"/>
          <w:lang w:eastAsia="es-VE"/>
        </w:rPr>
        <w:t xml:space="preserve">  las dificultades  de las  figuras. Como hemos  dicho,</w:t>
      </w:r>
      <w:r w:rsidR="00596BBC">
        <w:rPr>
          <w:rFonts w:ascii="Arial" w:eastAsia="Times New Roman" w:hAnsi="Arial" w:cs="Arial"/>
          <w:color w:val="222222"/>
          <w:sz w:val="24"/>
          <w:szCs w:val="24"/>
          <w:lang w:eastAsia="es-VE"/>
        </w:rPr>
        <w:t xml:space="preserve"> los primeros momentos, </w:t>
      </w:r>
      <w:r w:rsidR="00596BBC" w:rsidRPr="00A36EAB">
        <w:rPr>
          <w:rFonts w:ascii="Arial" w:eastAsia="Times New Roman" w:hAnsi="Arial" w:cs="Arial"/>
          <w:color w:val="222222"/>
          <w:sz w:val="24"/>
          <w:szCs w:val="24"/>
          <w:lang w:eastAsia="es-VE"/>
        </w:rPr>
        <w:t xml:space="preserve"> en estos grupos no se tenía la intención  de usar el origami como medio didáctico  para aprender geometría</w:t>
      </w:r>
      <w:r w:rsidR="005B2E99">
        <w:rPr>
          <w:rFonts w:ascii="Arial" w:eastAsia="Times New Roman" w:hAnsi="Arial" w:cs="Arial"/>
          <w:color w:val="222222"/>
          <w:sz w:val="24"/>
          <w:szCs w:val="24"/>
          <w:lang w:eastAsia="es-VE"/>
        </w:rPr>
        <w:t>, p</w:t>
      </w:r>
      <w:r w:rsidR="00596BBC" w:rsidRPr="00A36EAB">
        <w:rPr>
          <w:rFonts w:ascii="Arial" w:eastAsia="Times New Roman" w:hAnsi="Arial" w:cs="Arial"/>
          <w:color w:val="222222"/>
          <w:sz w:val="24"/>
          <w:szCs w:val="24"/>
          <w:lang w:eastAsia="es-VE"/>
        </w:rPr>
        <w:t xml:space="preserve">ero  de la experiencia  que obtuvimos trabajando con esos grupos nació la idea  de generar  una propuesta para introducir  las nociones geométricas  y matemáticas  a través del origami desde los primeros niveles  del </w:t>
      </w:r>
      <w:r w:rsidR="00596BBC" w:rsidRPr="00A36EAB">
        <w:rPr>
          <w:rFonts w:ascii="Arial" w:eastAsia="Times New Roman" w:hAnsi="Arial" w:cs="Arial"/>
          <w:color w:val="222222"/>
          <w:sz w:val="24"/>
          <w:szCs w:val="24"/>
          <w:lang w:eastAsia="es-VE"/>
        </w:rPr>
        <w:lastRenderedPageBreak/>
        <w:t>sistema educativo</w:t>
      </w:r>
      <w:r w:rsidR="006B4A25">
        <w:rPr>
          <w:rFonts w:ascii="Arial" w:eastAsia="Times New Roman" w:hAnsi="Arial" w:cs="Arial"/>
          <w:color w:val="222222"/>
          <w:sz w:val="24"/>
          <w:szCs w:val="24"/>
          <w:lang w:eastAsia="es-VE"/>
        </w:rPr>
        <w:t>, dado el  manejo que hacían los niños del vocabulario  geométrico elemental.</w:t>
      </w:r>
    </w:p>
    <w:p w14:paraId="09138BAD" w14:textId="77777777" w:rsidR="00F1376A" w:rsidRPr="009F50E2" w:rsidRDefault="00F1376A" w:rsidP="00F1376A">
      <w:pPr>
        <w:rPr>
          <w:rFonts w:ascii="Times New Roman" w:eastAsia="Times New Roman" w:hAnsi="Times New Roman" w:cs="Times New Roman"/>
          <w:color w:val="222222"/>
          <w:sz w:val="24"/>
          <w:szCs w:val="24"/>
          <w:lang w:eastAsia="es-VE"/>
        </w:rPr>
      </w:pPr>
    </w:p>
    <w:p w14:paraId="4DE21668" w14:textId="515BE851" w:rsidR="00F1376A" w:rsidRPr="00AC5EBE" w:rsidRDefault="00FC7184" w:rsidP="005B2E99">
      <w:pPr>
        <w:pStyle w:val="Ttulo3"/>
        <w:shd w:val="clear" w:color="auto" w:fill="7030A0"/>
        <w:rPr>
          <w:rFonts w:eastAsia="Times New Roman"/>
          <w:lang w:eastAsia="es-VE"/>
        </w:rPr>
      </w:pPr>
      <w:bookmarkStart w:id="44" w:name="_Toc525675122"/>
      <w:r w:rsidRPr="005B2E99">
        <w:rPr>
          <w:rFonts w:eastAsia="Times New Roman"/>
          <w:highlight w:val="yellow"/>
          <w:lang w:eastAsia="es-VE"/>
        </w:rPr>
        <w:t xml:space="preserve">1.16 </w:t>
      </w:r>
      <w:r w:rsidR="00F1376A" w:rsidRPr="005B2E99">
        <w:rPr>
          <w:rFonts w:eastAsia="Times New Roman"/>
          <w:highlight w:val="yellow"/>
          <w:lang w:eastAsia="es-VE"/>
        </w:rPr>
        <w:t>Enseñar- aprender  y aprender-enseñando en los primeros niveles</w:t>
      </w:r>
      <w:bookmarkEnd w:id="44"/>
      <w:r w:rsidR="00F1376A" w:rsidRPr="00AC5EBE">
        <w:rPr>
          <w:rFonts w:eastAsia="Times New Roman"/>
          <w:lang w:eastAsia="es-VE"/>
        </w:rPr>
        <w:t xml:space="preserve"> </w:t>
      </w:r>
    </w:p>
    <w:p w14:paraId="463DF70D" w14:textId="77777777" w:rsidR="005B2E99" w:rsidRDefault="005B2E99" w:rsidP="00F1376A">
      <w:pPr>
        <w:shd w:val="clear" w:color="auto" w:fill="FABF8F" w:themeFill="accent6" w:themeFillTint="99"/>
        <w:rPr>
          <w:rFonts w:ascii="Arial" w:eastAsia="Times New Roman" w:hAnsi="Arial" w:cs="Arial"/>
          <w:color w:val="222222"/>
          <w:sz w:val="24"/>
          <w:szCs w:val="24"/>
          <w:lang w:eastAsia="es-VE"/>
        </w:rPr>
      </w:pPr>
    </w:p>
    <w:p w14:paraId="558A45D0" w14:textId="74072A72" w:rsidR="00831298" w:rsidRDefault="00F1376A" w:rsidP="00C26E49">
      <w:pPr>
        <w:shd w:val="clear" w:color="auto" w:fill="FABF8F" w:themeFill="accent6" w:themeFillTint="99"/>
        <w:ind w:firstLine="709"/>
        <w:rPr>
          <w:rFonts w:ascii="Arial" w:eastAsia="Times New Roman" w:hAnsi="Arial" w:cs="Arial"/>
          <w:color w:val="222222"/>
          <w:sz w:val="24"/>
          <w:szCs w:val="24"/>
          <w:lang w:eastAsia="es-VE"/>
        </w:rPr>
      </w:pPr>
      <w:r w:rsidRPr="0048328B">
        <w:rPr>
          <w:rFonts w:ascii="Arial" w:eastAsia="Times New Roman" w:hAnsi="Arial" w:cs="Arial"/>
          <w:color w:val="222222"/>
          <w:sz w:val="24"/>
          <w:szCs w:val="24"/>
          <w:lang w:eastAsia="es-VE"/>
        </w:rPr>
        <w:t xml:space="preserve">En este sentido, nos propusimos trabajar </w:t>
      </w:r>
      <w:r w:rsidR="006B4A25">
        <w:rPr>
          <w:rFonts w:ascii="Arial" w:eastAsia="Times New Roman" w:hAnsi="Arial" w:cs="Arial"/>
          <w:color w:val="222222"/>
          <w:sz w:val="24"/>
          <w:szCs w:val="24"/>
          <w:lang w:eastAsia="es-VE"/>
        </w:rPr>
        <w:t>con  los maestros</w:t>
      </w:r>
      <w:r w:rsidRPr="0048328B">
        <w:rPr>
          <w:rFonts w:ascii="Arial" w:eastAsia="Times New Roman" w:hAnsi="Arial" w:cs="Arial"/>
          <w:color w:val="222222"/>
          <w:sz w:val="24"/>
          <w:szCs w:val="24"/>
          <w:lang w:eastAsia="es-VE"/>
        </w:rPr>
        <w:t xml:space="preserve"> </w:t>
      </w:r>
      <w:r w:rsidR="006B4A25">
        <w:rPr>
          <w:rFonts w:ascii="Arial" w:eastAsia="Times New Roman" w:hAnsi="Arial" w:cs="Arial"/>
          <w:color w:val="222222"/>
          <w:sz w:val="24"/>
          <w:szCs w:val="24"/>
          <w:lang w:eastAsia="es-VE"/>
        </w:rPr>
        <w:t xml:space="preserve"> y  </w:t>
      </w:r>
      <w:r w:rsidRPr="0048328B">
        <w:rPr>
          <w:rFonts w:ascii="Arial" w:eastAsia="Times New Roman" w:hAnsi="Arial" w:cs="Arial"/>
          <w:color w:val="222222"/>
          <w:sz w:val="24"/>
          <w:szCs w:val="24"/>
          <w:lang w:eastAsia="es-VE"/>
        </w:rPr>
        <w:t xml:space="preserve">generar </w:t>
      </w:r>
      <w:r w:rsidR="006B4A25">
        <w:rPr>
          <w:rFonts w:ascii="Arial" w:eastAsia="Times New Roman" w:hAnsi="Arial" w:cs="Arial"/>
          <w:color w:val="222222"/>
          <w:sz w:val="24"/>
          <w:szCs w:val="24"/>
          <w:lang w:eastAsia="es-VE"/>
        </w:rPr>
        <w:t>un clima de</w:t>
      </w:r>
      <w:r w:rsidRPr="0048328B">
        <w:rPr>
          <w:rFonts w:ascii="Arial" w:eastAsia="Times New Roman" w:hAnsi="Arial" w:cs="Arial"/>
          <w:color w:val="222222"/>
          <w:sz w:val="24"/>
          <w:szCs w:val="24"/>
          <w:lang w:eastAsia="es-VE"/>
        </w:rPr>
        <w:t xml:space="preserve">  criticidad ante la  problemática educativa, del avance tecnológico, la globalización, la digitalización,  las expectativas del mundo de hoy,  la incertidumbre, y un aprendizaje lleno de irresoluciones, ante un mundo cambiante y expectante. </w:t>
      </w:r>
      <w:r>
        <w:rPr>
          <w:rFonts w:ascii="Arial" w:eastAsia="Times New Roman" w:hAnsi="Arial" w:cs="Arial"/>
          <w:color w:val="222222"/>
          <w:sz w:val="24"/>
          <w:szCs w:val="24"/>
          <w:lang w:eastAsia="es-VE"/>
        </w:rPr>
        <w:t xml:space="preserve">No obstante , al incursionar  con los docentes </w:t>
      </w:r>
      <w:r w:rsidRPr="0048328B">
        <w:rPr>
          <w:rFonts w:ascii="Arial" w:eastAsia="Times New Roman" w:hAnsi="Arial" w:cs="Arial"/>
          <w:color w:val="222222"/>
          <w:sz w:val="24"/>
          <w:szCs w:val="24"/>
          <w:lang w:eastAsia="es-VE"/>
        </w:rPr>
        <w:t xml:space="preserve">tuvimos que afrontar  </w:t>
      </w:r>
      <w:r>
        <w:rPr>
          <w:rFonts w:ascii="Arial" w:eastAsia="Times New Roman" w:hAnsi="Arial" w:cs="Arial"/>
          <w:color w:val="222222"/>
          <w:sz w:val="24"/>
          <w:szCs w:val="24"/>
          <w:lang w:eastAsia="es-VE"/>
        </w:rPr>
        <w:t xml:space="preserve">que </w:t>
      </w:r>
      <w:r w:rsidRPr="0048328B">
        <w:rPr>
          <w:rFonts w:ascii="Arial" w:eastAsia="Times New Roman" w:hAnsi="Arial" w:cs="Arial"/>
          <w:color w:val="222222"/>
          <w:sz w:val="24"/>
          <w:szCs w:val="24"/>
          <w:lang w:eastAsia="es-VE"/>
        </w:rPr>
        <w:t xml:space="preserve">muchos </w:t>
      </w:r>
      <w:r>
        <w:rPr>
          <w:rFonts w:ascii="Arial" w:eastAsia="Times New Roman" w:hAnsi="Arial" w:cs="Arial"/>
          <w:color w:val="222222"/>
          <w:sz w:val="24"/>
          <w:szCs w:val="24"/>
          <w:lang w:eastAsia="es-VE"/>
        </w:rPr>
        <w:t xml:space="preserve">de los  que </w:t>
      </w:r>
      <w:r w:rsidRPr="0048328B">
        <w:rPr>
          <w:rFonts w:ascii="Arial" w:eastAsia="Times New Roman" w:hAnsi="Arial" w:cs="Arial"/>
          <w:color w:val="222222"/>
          <w:sz w:val="24"/>
          <w:szCs w:val="24"/>
          <w:lang w:eastAsia="es-VE"/>
        </w:rPr>
        <w:t>asistían a nuestros cursos de origami, presentaban  dificultades  para trabajar  con conocimientos  bási</w:t>
      </w:r>
      <w:r w:rsidR="005B2E99">
        <w:rPr>
          <w:rFonts w:ascii="Arial" w:eastAsia="Times New Roman" w:hAnsi="Arial" w:cs="Arial"/>
          <w:color w:val="222222"/>
          <w:sz w:val="24"/>
          <w:szCs w:val="24"/>
          <w:lang w:eastAsia="es-VE"/>
        </w:rPr>
        <w:t>cos  de matemática  y Geometría.</w:t>
      </w:r>
      <w:r w:rsidR="00C26E49">
        <w:rPr>
          <w:rFonts w:ascii="Arial" w:eastAsia="Times New Roman" w:hAnsi="Arial" w:cs="Arial"/>
          <w:color w:val="222222"/>
          <w:sz w:val="24"/>
          <w:szCs w:val="24"/>
          <w:lang w:eastAsia="es-VE"/>
        </w:rPr>
        <w:t xml:space="preserve"> </w:t>
      </w:r>
      <w:r w:rsidR="005B2E99">
        <w:rPr>
          <w:rFonts w:ascii="Arial" w:eastAsia="Times New Roman" w:hAnsi="Arial" w:cs="Arial"/>
          <w:color w:val="222222"/>
          <w:sz w:val="24"/>
          <w:szCs w:val="24"/>
          <w:lang w:eastAsia="es-VE"/>
        </w:rPr>
        <w:t xml:space="preserve">En el caso de  los estudiantes universitarios </w:t>
      </w:r>
      <w:r w:rsidR="005B2E99" w:rsidRPr="00831298">
        <w:rPr>
          <w:rFonts w:ascii="Arial" w:eastAsia="Times New Roman" w:hAnsi="Arial" w:cs="Arial"/>
          <w:color w:val="222222"/>
          <w:sz w:val="24"/>
          <w:szCs w:val="24"/>
          <w:lang w:eastAsia="es-VE"/>
        </w:rPr>
        <w:t xml:space="preserve">aparecían problemas cuando  tratábamos  </w:t>
      </w:r>
      <w:r w:rsidR="00CD0C17">
        <w:rPr>
          <w:rFonts w:ascii="Arial" w:eastAsia="Times New Roman" w:hAnsi="Arial" w:cs="Arial"/>
          <w:color w:val="222222"/>
          <w:sz w:val="24"/>
          <w:szCs w:val="24"/>
          <w:lang w:eastAsia="es-VE"/>
        </w:rPr>
        <w:t>y les pedíamos</w:t>
      </w:r>
      <w:r w:rsidR="005B2E99" w:rsidRPr="00831298">
        <w:rPr>
          <w:rFonts w:ascii="Arial" w:eastAsia="Times New Roman" w:hAnsi="Arial" w:cs="Arial"/>
          <w:color w:val="222222"/>
          <w:sz w:val="24"/>
          <w:szCs w:val="24"/>
          <w:lang w:eastAsia="es-VE"/>
        </w:rPr>
        <w:t xml:space="preserve">  </w:t>
      </w:r>
      <w:r w:rsidR="00831298" w:rsidRPr="00831298">
        <w:rPr>
          <w:rFonts w:ascii="Arial" w:eastAsia="Times New Roman" w:hAnsi="Arial" w:cs="Arial"/>
          <w:color w:val="222222"/>
          <w:sz w:val="24"/>
          <w:szCs w:val="24"/>
          <w:lang w:eastAsia="es-VE"/>
        </w:rPr>
        <w:t xml:space="preserve">usar </w:t>
      </w:r>
      <w:r w:rsidR="005B2E99" w:rsidRPr="00831298">
        <w:rPr>
          <w:rFonts w:ascii="Arial" w:eastAsia="Times New Roman" w:hAnsi="Arial" w:cs="Arial"/>
          <w:color w:val="222222"/>
          <w:sz w:val="24"/>
          <w:szCs w:val="24"/>
          <w:lang w:eastAsia="es-VE"/>
        </w:rPr>
        <w:t xml:space="preserve"> conocimientos  básicos</w:t>
      </w:r>
      <w:r w:rsidR="00831298" w:rsidRPr="00831298">
        <w:rPr>
          <w:rFonts w:ascii="Arial" w:eastAsia="Times New Roman" w:hAnsi="Arial" w:cs="Arial"/>
          <w:color w:val="222222"/>
          <w:sz w:val="24"/>
          <w:szCs w:val="24"/>
          <w:lang w:eastAsia="es-VE"/>
        </w:rPr>
        <w:t xml:space="preserve"> que deberían dominar</w:t>
      </w:r>
      <w:r w:rsidR="005B2E99" w:rsidRPr="00831298">
        <w:rPr>
          <w:rFonts w:ascii="Arial" w:eastAsia="Times New Roman" w:hAnsi="Arial" w:cs="Arial"/>
          <w:color w:val="222222"/>
          <w:sz w:val="24"/>
          <w:szCs w:val="24"/>
          <w:lang w:eastAsia="es-VE"/>
        </w:rPr>
        <w:t xml:space="preserve">  de matemáticas  y de geometría, que suponíamos les eran familiares, y que debían hacer uso de ellos  para resolver los problema  de la asignatura de nivel superior. (</w:t>
      </w:r>
      <w:r w:rsidR="00831298" w:rsidRPr="00831298">
        <w:rPr>
          <w:rFonts w:ascii="Arial" w:eastAsia="Times New Roman" w:hAnsi="Arial" w:cs="Arial"/>
          <w:color w:val="222222"/>
          <w:sz w:val="24"/>
          <w:szCs w:val="24"/>
          <w:lang w:eastAsia="es-VE"/>
        </w:rPr>
        <w:t>Por ejemplo optimizar  una función</w:t>
      </w:r>
      <w:r w:rsidR="00CD0C17">
        <w:rPr>
          <w:rFonts w:ascii="Arial" w:eastAsia="Times New Roman" w:hAnsi="Arial" w:cs="Arial"/>
          <w:color w:val="222222"/>
          <w:sz w:val="24"/>
          <w:szCs w:val="24"/>
          <w:lang w:eastAsia="es-VE"/>
        </w:rPr>
        <w:t xml:space="preserve"> sujeta a restricciones</w:t>
      </w:r>
      <w:r w:rsidR="00831298" w:rsidRPr="00831298">
        <w:rPr>
          <w:rFonts w:ascii="Arial" w:eastAsia="Times New Roman" w:hAnsi="Arial" w:cs="Arial"/>
          <w:color w:val="222222"/>
          <w:sz w:val="24"/>
          <w:szCs w:val="24"/>
          <w:lang w:eastAsia="es-VE"/>
        </w:rPr>
        <w:t>, ello implica graficar</w:t>
      </w:r>
      <w:r w:rsidR="00CD0C17">
        <w:rPr>
          <w:rFonts w:ascii="Arial" w:eastAsia="Times New Roman" w:hAnsi="Arial" w:cs="Arial"/>
          <w:color w:val="222222"/>
          <w:sz w:val="24"/>
          <w:szCs w:val="24"/>
          <w:lang w:eastAsia="es-VE"/>
        </w:rPr>
        <w:t xml:space="preserve"> </w:t>
      </w:r>
      <w:r w:rsidR="00831298" w:rsidRPr="00831298">
        <w:rPr>
          <w:rFonts w:ascii="Arial" w:eastAsia="Times New Roman" w:hAnsi="Arial" w:cs="Arial"/>
          <w:color w:val="222222"/>
          <w:sz w:val="24"/>
          <w:szCs w:val="24"/>
          <w:lang w:eastAsia="es-VE"/>
        </w:rPr>
        <w:t>la</w:t>
      </w:r>
      <w:r w:rsidR="00CD0C17">
        <w:rPr>
          <w:rFonts w:ascii="Arial" w:eastAsia="Times New Roman" w:hAnsi="Arial" w:cs="Arial"/>
          <w:color w:val="222222"/>
          <w:sz w:val="24"/>
          <w:szCs w:val="24"/>
          <w:lang w:eastAsia="es-VE"/>
        </w:rPr>
        <w:t xml:space="preserve"> función y la región factible</w:t>
      </w:r>
      <w:r w:rsidR="00831298" w:rsidRPr="00831298">
        <w:rPr>
          <w:rFonts w:ascii="Arial" w:eastAsia="Times New Roman" w:hAnsi="Arial" w:cs="Arial"/>
          <w:color w:val="222222"/>
          <w:sz w:val="24"/>
          <w:szCs w:val="24"/>
          <w:lang w:eastAsia="es-VE"/>
        </w:rPr>
        <w:t>, cosa que le resultaba difícil, porque no recordaban porque nunca se lo dieron o sencillamente  no sabían graficar.</w:t>
      </w:r>
      <w:r w:rsidR="005B2E99" w:rsidRPr="00831298">
        <w:rPr>
          <w:rFonts w:ascii="Arial" w:eastAsia="Times New Roman" w:hAnsi="Arial" w:cs="Arial"/>
          <w:color w:val="222222"/>
          <w:sz w:val="24"/>
          <w:szCs w:val="24"/>
          <w:lang w:eastAsia="es-VE"/>
        </w:rPr>
        <w:t>). N</w:t>
      </w:r>
      <w:r w:rsidRPr="00831298">
        <w:rPr>
          <w:rFonts w:ascii="Arial" w:eastAsia="Times New Roman" w:hAnsi="Arial" w:cs="Arial"/>
          <w:color w:val="222222"/>
          <w:sz w:val="24"/>
          <w:szCs w:val="24"/>
          <w:lang w:eastAsia="es-VE"/>
        </w:rPr>
        <w:t xml:space="preserve">o se trataba  de no dominar  el conocimiento  de estas  disciplinas a nivel universitario, sino  que sus fallas  radicaban en conocimientos básicos de Geometría   y Matemáticas  que debieron adquirir </w:t>
      </w:r>
      <w:r w:rsidR="00831298">
        <w:rPr>
          <w:rFonts w:ascii="Arial" w:eastAsia="Times New Roman" w:hAnsi="Arial" w:cs="Arial"/>
          <w:color w:val="222222"/>
          <w:sz w:val="24"/>
          <w:szCs w:val="24"/>
          <w:lang w:eastAsia="es-VE"/>
        </w:rPr>
        <w:t xml:space="preserve">durante sus estudios precedentes. </w:t>
      </w:r>
    </w:p>
    <w:p w14:paraId="40419216" w14:textId="26FCC78F" w:rsidR="00831298" w:rsidRDefault="00831298" w:rsidP="00F1376A">
      <w:pPr>
        <w:shd w:val="clear" w:color="auto" w:fill="FABF8F" w:themeFill="accent6" w:themeFillTint="9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Al trabajar  con docente</w:t>
      </w:r>
      <w:r w:rsidR="00CD0C17">
        <w:rPr>
          <w:rFonts w:ascii="Arial" w:eastAsia="Times New Roman" w:hAnsi="Arial" w:cs="Arial"/>
          <w:color w:val="222222"/>
          <w:sz w:val="24"/>
          <w:szCs w:val="24"/>
          <w:lang w:eastAsia="es-VE"/>
        </w:rPr>
        <w:t>s</w:t>
      </w:r>
      <w:r>
        <w:rPr>
          <w:rFonts w:ascii="Arial" w:eastAsia="Times New Roman" w:hAnsi="Arial" w:cs="Arial"/>
          <w:color w:val="222222"/>
          <w:sz w:val="24"/>
          <w:szCs w:val="24"/>
          <w:lang w:eastAsia="es-VE"/>
        </w:rPr>
        <w:t xml:space="preserve"> observamos los mismos problemas, desconocimiento  de elementos  geométricos fundamentales lo que nos obligaba  a cambiar  las estrategias  de enseñanza utilizadas  con el grupo de maestros.</w:t>
      </w:r>
    </w:p>
    <w:p w14:paraId="3100683E" w14:textId="456AB31B" w:rsidR="00F1376A" w:rsidRPr="0048328B" w:rsidRDefault="00831298" w:rsidP="00831298">
      <w:pPr>
        <w:shd w:val="clear" w:color="auto" w:fill="FABF8F" w:themeFill="accent6" w:themeFillTint="99"/>
        <w:ind w:firstLine="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lastRenderedPageBreak/>
        <w:t>D</w:t>
      </w:r>
      <w:r w:rsidR="00F1376A" w:rsidRPr="0048328B">
        <w:rPr>
          <w:rFonts w:ascii="Arial" w:eastAsia="Times New Roman" w:hAnsi="Arial" w:cs="Arial"/>
          <w:color w:val="222222"/>
          <w:sz w:val="24"/>
          <w:szCs w:val="24"/>
          <w:lang w:eastAsia="es-VE"/>
        </w:rPr>
        <w:t>íaz y Hernández (2000)</w:t>
      </w:r>
      <w:r>
        <w:rPr>
          <w:rFonts w:ascii="Arial" w:eastAsia="Times New Roman" w:hAnsi="Arial" w:cs="Arial"/>
          <w:color w:val="222222"/>
          <w:sz w:val="24"/>
          <w:szCs w:val="24"/>
          <w:lang w:eastAsia="es-VE"/>
        </w:rPr>
        <w:t xml:space="preserve">  </w:t>
      </w:r>
      <w:r w:rsidR="00F1376A" w:rsidRPr="0048328B">
        <w:rPr>
          <w:rFonts w:ascii="Arial" w:eastAsia="Times New Roman" w:hAnsi="Arial" w:cs="Arial"/>
          <w:color w:val="222222"/>
          <w:sz w:val="24"/>
          <w:szCs w:val="24"/>
          <w:lang w:eastAsia="es-VE"/>
        </w:rPr>
        <w:t> Expresan que la investigación sobre estrategias de enseñanza ha abordado aspectos como el diseño y el empleo de objetivos de enseñanza, preguntas insertadas, ilustraciones, modos de respuesta, organizadores anticipados, redes semánticas, mapas conceptuales y esquemas de estructuración de textos. Por su parte, la investigación sobre estrategias de aprendizaje se ha enfocado en el campo del denominado aprendizaje estratégico, a través del diseño de modelos de intervención, cuyo propósito es dotar a los estudiantes de estrategia</w:t>
      </w:r>
      <w:r w:rsidR="00EB4A04">
        <w:rPr>
          <w:rFonts w:ascii="Arial" w:eastAsia="Times New Roman" w:hAnsi="Arial" w:cs="Arial"/>
          <w:color w:val="222222"/>
          <w:sz w:val="24"/>
          <w:szCs w:val="24"/>
          <w:lang w:eastAsia="es-VE"/>
        </w:rPr>
        <w:t>s efectivas para el aprendizaje,   y  a ello tuvimos que acudir, lo que nos ayudó a ir conformando  futuros  talleres con los mismos.</w:t>
      </w:r>
    </w:p>
    <w:p w14:paraId="77ABE94A" w14:textId="4CA66D33" w:rsidR="00F1376A" w:rsidRPr="0048328B" w:rsidRDefault="00EB4A04" w:rsidP="00C26E49">
      <w:pPr>
        <w:shd w:val="clear" w:color="auto" w:fill="FABF8F" w:themeFill="accent6" w:themeFillTint="99"/>
        <w:ind w:firstLine="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No obstante,</w:t>
      </w:r>
      <w:r w:rsidR="00F1376A" w:rsidRPr="0048328B">
        <w:rPr>
          <w:rFonts w:ascii="Arial" w:eastAsia="Times New Roman" w:hAnsi="Arial" w:cs="Arial"/>
          <w:color w:val="222222"/>
          <w:sz w:val="24"/>
          <w:szCs w:val="24"/>
          <w:lang w:eastAsia="es-VE"/>
        </w:rPr>
        <w:t xml:space="preserve"> las estrategias de aprendizaje como dice Monereo (1995) son procesos de toma de decisiones, en las cuales el estudiante elige y recupera los conocimientos que necesita para cumplimentar una tarea. Estas estrategias son procedimientos personales que permiten, por una parte, el control, la selección y la ejecución de métodos y técnicas para el procesamiento de la información; y por el otro, planificar, evaluar y regular los procesos cognitivos que intervienen en dicho proceso. </w:t>
      </w:r>
      <w:r>
        <w:rPr>
          <w:rFonts w:ascii="Arial" w:eastAsia="Times New Roman" w:hAnsi="Arial" w:cs="Arial"/>
          <w:color w:val="222222"/>
          <w:sz w:val="24"/>
          <w:szCs w:val="24"/>
          <w:lang w:eastAsia="es-VE"/>
        </w:rPr>
        <w:t>Ello  en cursos  cortos, y que no tenían intención de ser para el dominio del conocimiento geométrico, sino como un acto lúdico, tenía que ser interiorizado por los docentes,  como una necesidad y   tratar de  buscarle una solución.</w:t>
      </w:r>
    </w:p>
    <w:p w14:paraId="1921A2C3" w14:textId="7E64F207" w:rsidR="00F1376A" w:rsidRPr="0048328B" w:rsidRDefault="00F1376A" w:rsidP="00C26E49">
      <w:pPr>
        <w:shd w:val="clear" w:color="auto" w:fill="FABF8F" w:themeFill="accent6" w:themeFillTint="99"/>
        <w:ind w:firstLine="709"/>
        <w:rPr>
          <w:rFonts w:ascii="Arial" w:eastAsia="Times New Roman" w:hAnsi="Arial" w:cs="Arial"/>
          <w:color w:val="222222"/>
          <w:sz w:val="24"/>
          <w:szCs w:val="24"/>
          <w:lang w:eastAsia="es-VE"/>
        </w:rPr>
      </w:pPr>
      <w:r w:rsidRPr="0048328B">
        <w:rPr>
          <w:rFonts w:ascii="Arial" w:eastAsia="Times New Roman" w:hAnsi="Arial" w:cs="Arial"/>
          <w:color w:val="222222"/>
          <w:sz w:val="24"/>
          <w:szCs w:val="24"/>
          <w:lang w:eastAsia="es-VE"/>
        </w:rPr>
        <w:t>Burón (1994. p. 94)  asimismo da    gran importancia  a  las estrategias de aprendizaje y señala que los medios  conducen  a la  solución de los problemas, por ello pensamos asimismo que  utilizar la técnica del origami  para la introducción de las nociones geométricas  y matemáticas se podía convertir  en nuestro caso,  en una excelente estrategia, donde  se aprende, se enseña  y se motiva  al mismo tiempo. Por otra  parte,</w:t>
      </w:r>
      <w:r w:rsidR="002534BB">
        <w:rPr>
          <w:rFonts w:ascii="Arial" w:eastAsia="Times New Roman" w:hAnsi="Arial" w:cs="Arial"/>
          <w:color w:val="222222"/>
          <w:sz w:val="24"/>
          <w:szCs w:val="24"/>
          <w:lang w:eastAsia="es-VE"/>
        </w:rPr>
        <w:t xml:space="preserve"> como plantea  el profesor  Haffar </w:t>
      </w:r>
      <w:r w:rsidR="00C26E49">
        <w:rPr>
          <w:rFonts w:ascii="Arial" w:eastAsia="Times New Roman" w:hAnsi="Arial" w:cs="Arial"/>
          <w:color w:val="222222"/>
          <w:sz w:val="24"/>
          <w:szCs w:val="24"/>
          <w:lang w:eastAsia="es-VE"/>
        </w:rPr>
        <w:t>“</w:t>
      </w:r>
      <w:r w:rsidR="00C26E49" w:rsidRPr="0048328B">
        <w:rPr>
          <w:rFonts w:ascii="Arial" w:eastAsia="Times New Roman" w:hAnsi="Arial" w:cs="Arial"/>
          <w:color w:val="222222"/>
          <w:sz w:val="24"/>
          <w:szCs w:val="24"/>
          <w:lang w:eastAsia="es-VE"/>
        </w:rPr>
        <w:t>hacer</w:t>
      </w:r>
      <w:r w:rsidRPr="0048328B">
        <w:rPr>
          <w:rFonts w:ascii="Arial" w:eastAsia="Times New Roman" w:hAnsi="Arial" w:cs="Arial"/>
          <w:color w:val="222222"/>
          <w:sz w:val="24"/>
          <w:szCs w:val="24"/>
          <w:lang w:eastAsia="es-VE"/>
        </w:rPr>
        <w:t xml:space="preserve"> origami  impone disciplina, actos secuenciales  y lógicos,  no son actos  dispersos, ni independientes  unos de otros</w:t>
      </w:r>
      <w:r w:rsidR="002534BB">
        <w:rPr>
          <w:rFonts w:ascii="Arial" w:eastAsia="Times New Roman" w:hAnsi="Arial" w:cs="Arial"/>
          <w:color w:val="222222"/>
          <w:sz w:val="24"/>
          <w:szCs w:val="24"/>
          <w:lang w:eastAsia="es-VE"/>
        </w:rPr>
        <w:t>”</w:t>
      </w:r>
      <w:r w:rsidRPr="0048328B">
        <w:rPr>
          <w:rFonts w:ascii="Arial" w:eastAsia="Times New Roman" w:hAnsi="Arial" w:cs="Arial"/>
          <w:color w:val="222222"/>
          <w:sz w:val="24"/>
          <w:szCs w:val="24"/>
          <w:lang w:eastAsia="es-VE"/>
        </w:rPr>
        <w:t>.</w:t>
      </w:r>
    </w:p>
    <w:p w14:paraId="3A6DD574" w14:textId="77777777" w:rsidR="00F1376A" w:rsidRPr="0048328B" w:rsidRDefault="00F1376A" w:rsidP="00F1376A">
      <w:pPr>
        <w:shd w:val="clear" w:color="auto" w:fill="FABF8F" w:themeFill="accent6" w:themeFillTint="99"/>
        <w:rPr>
          <w:rFonts w:ascii="Arial" w:eastAsia="Times New Roman" w:hAnsi="Arial" w:cs="Arial"/>
          <w:color w:val="222222"/>
          <w:sz w:val="24"/>
          <w:szCs w:val="24"/>
          <w:lang w:eastAsia="es-VE"/>
        </w:rPr>
      </w:pPr>
      <w:r w:rsidRPr="0048328B">
        <w:rPr>
          <w:rFonts w:ascii="Arial" w:eastAsia="Times New Roman" w:hAnsi="Arial" w:cs="Arial"/>
          <w:color w:val="222222"/>
          <w:sz w:val="24"/>
          <w:szCs w:val="24"/>
          <w:lang w:eastAsia="es-VE"/>
        </w:rPr>
        <w:lastRenderedPageBreak/>
        <w:t>En el caso  que nos ocupa consideramos que  las Matemáticas enseñadas desde los primeros niveles del sistema educativo,  sientan unas bases firmes no sólo para el desarrollo del conocimiento matemático de los estudiantes, sino también para el desarrollo de capacidades cognitivas y actitudes que les permitirán desenvolverse adecuadamente en situaciones cotidianas, de ahí su importancia.  Nuestra  preocupación  se  inició  con los niños, jóvenes  y docentes   que  asistían a nuestros talleres,  y posteriormente  observando sus resultados nos pareció propicio extenderlo al docente, y de allí surgió este proyecto de  entrenar a los docentes. En   un primer momento no  seleccionamos  grupos  de trabajos, sino que recogíamos experiencias, en un segundo momento trabajamos con   varios niños para que nos acompañaran en la experiencia, pues  no laboramos   en el nivel básico.</w:t>
      </w:r>
    </w:p>
    <w:p w14:paraId="22A288FA" w14:textId="03D233E8" w:rsidR="00F1376A" w:rsidRPr="0048328B" w:rsidRDefault="00FF31D5" w:rsidP="00EB4A04">
      <w:pPr>
        <w:pStyle w:val="Ttulo3"/>
        <w:shd w:val="clear" w:color="auto" w:fill="7030A0"/>
      </w:pPr>
      <w:bookmarkStart w:id="45" w:name="_Toc525675123"/>
      <w:r>
        <w:rPr>
          <w:highlight w:val="yellow"/>
        </w:rPr>
        <w:t xml:space="preserve">1.17 </w:t>
      </w:r>
      <w:r w:rsidR="00F1376A" w:rsidRPr="00EB4A04">
        <w:rPr>
          <w:highlight w:val="yellow"/>
        </w:rPr>
        <w:t>Estas fueron algunas de nuestras  apreciaciones.</w:t>
      </w:r>
      <w:bookmarkEnd w:id="45"/>
    </w:p>
    <w:p w14:paraId="5B4CBC07" w14:textId="77777777" w:rsidR="00EB4A04" w:rsidRDefault="00EB4A04" w:rsidP="00F1376A">
      <w:pPr>
        <w:shd w:val="clear" w:color="auto" w:fill="FABF8F" w:themeFill="accent6" w:themeFillTint="99"/>
        <w:rPr>
          <w:rFonts w:ascii="Arial" w:eastAsia="Times New Roman" w:hAnsi="Arial" w:cs="Arial"/>
          <w:color w:val="222222"/>
          <w:sz w:val="24"/>
          <w:szCs w:val="24"/>
          <w:lang w:eastAsia="es-VE"/>
        </w:rPr>
      </w:pPr>
    </w:p>
    <w:p w14:paraId="254A8110" w14:textId="15657B6E" w:rsidR="00EB4A04" w:rsidRDefault="00EB4A04" w:rsidP="00C26E49">
      <w:pPr>
        <w:shd w:val="clear" w:color="auto" w:fill="FABF8F" w:themeFill="accent6" w:themeFillTint="99"/>
        <w:ind w:firstLine="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L</w:t>
      </w:r>
      <w:r w:rsidR="00F1376A" w:rsidRPr="0048328B">
        <w:rPr>
          <w:rFonts w:ascii="Arial" w:eastAsia="Times New Roman" w:hAnsi="Arial" w:cs="Arial"/>
          <w:color w:val="222222"/>
          <w:sz w:val="24"/>
          <w:szCs w:val="24"/>
          <w:lang w:eastAsia="es-VE"/>
        </w:rPr>
        <w:t xml:space="preserve">os grandes grupos </w:t>
      </w:r>
      <w:r>
        <w:rPr>
          <w:rFonts w:ascii="Arial" w:eastAsia="Times New Roman" w:hAnsi="Arial" w:cs="Arial"/>
          <w:color w:val="222222"/>
          <w:sz w:val="24"/>
          <w:szCs w:val="24"/>
          <w:lang w:eastAsia="es-VE"/>
        </w:rPr>
        <w:t xml:space="preserve">nos permitían </w:t>
      </w:r>
      <w:r w:rsidR="00F1376A" w:rsidRPr="0048328B">
        <w:rPr>
          <w:rFonts w:ascii="Arial" w:eastAsia="Times New Roman" w:hAnsi="Arial" w:cs="Arial"/>
          <w:color w:val="222222"/>
          <w:sz w:val="24"/>
          <w:szCs w:val="24"/>
          <w:lang w:eastAsia="es-VE"/>
        </w:rPr>
        <w:t xml:space="preserve">la observación participante, oyendo, ayudando a doblar, viendo las dificultades, agrupando  dificultades. Para  el grupo que llamamos  no experimental, </w:t>
      </w:r>
      <w:r w:rsidR="006B4A25">
        <w:rPr>
          <w:rFonts w:ascii="Arial" w:eastAsia="Times New Roman" w:hAnsi="Arial" w:cs="Arial"/>
          <w:color w:val="222222"/>
          <w:sz w:val="24"/>
          <w:szCs w:val="24"/>
          <w:lang w:eastAsia="es-VE"/>
        </w:rPr>
        <w:t xml:space="preserve">(pequeño grupo) </w:t>
      </w:r>
      <w:r w:rsidR="00F1376A" w:rsidRPr="0048328B">
        <w:rPr>
          <w:rFonts w:ascii="Arial" w:eastAsia="Times New Roman" w:hAnsi="Arial" w:cs="Arial"/>
          <w:color w:val="222222"/>
          <w:sz w:val="24"/>
          <w:szCs w:val="24"/>
          <w:lang w:eastAsia="es-VE"/>
        </w:rPr>
        <w:t>sino de trabajo,  lo hicimos  en el ambiente hogar,  no escolar.  Es posible  que ello influya.  Los  niños (8-10 años) con los cuales trabajamos, en este caso, en un principio vieron  en el acto de trabajar  el origami,  como algo para divertirse,   pretendieron  hacer las cosas sin tomar en consideración el hacerlo bien, secuencialmente  y con cierta  disciplina. A penas  se les llamaba la  atención para que se fijaran en lo que hacían, para que lo hicieran  o  traten de hacerlo con precisión, se fastidiaban, se cansaban, se malhumoraban y se iban. Para ellos  filmarle (hacer un video)  su trabajo no  requiere   de cierta dosis de disciplina, es  una forma de figurar  y verse en una pantalla, por tanto tratan de doblar  como  se les ocurra,  y no  ve</w:t>
      </w:r>
      <w:r w:rsidR="00F1376A">
        <w:rPr>
          <w:rFonts w:ascii="Arial" w:eastAsia="Times New Roman" w:hAnsi="Arial" w:cs="Arial"/>
          <w:color w:val="222222"/>
          <w:sz w:val="24"/>
          <w:szCs w:val="24"/>
          <w:lang w:eastAsia="es-VE"/>
        </w:rPr>
        <w:t>ía</w:t>
      </w:r>
      <w:r w:rsidR="00F1376A" w:rsidRPr="0048328B">
        <w:rPr>
          <w:rFonts w:ascii="Arial" w:eastAsia="Times New Roman" w:hAnsi="Arial" w:cs="Arial"/>
          <w:color w:val="222222"/>
          <w:sz w:val="24"/>
          <w:szCs w:val="24"/>
          <w:lang w:eastAsia="es-VE"/>
        </w:rPr>
        <w:t>n con mucho agrado  que se les corrig</w:t>
      </w:r>
      <w:r w:rsidR="00F1376A">
        <w:rPr>
          <w:rFonts w:ascii="Arial" w:eastAsia="Times New Roman" w:hAnsi="Arial" w:cs="Arial"/>
          <w:color w:val="222222"/>
          <w:sz w:val="24"/>
          <w:szCs w:val="24"/>
          <w:lang w:eastAsia="es-VE"/>
        </w:rPr>
        <w:t>iera</w:t>
      </w:r>
      <w:r w:rsidR="00F1376A" w:rsidRPr="0048328B">
        <w:rPr>
          <w:rFonts w:ascii="Arial" w:eastAsia="Times New Roman" w:hAnsi="Arial" w:cs="Arial"/>
          <w:color w:val="222222"/>
          <w:sz w:val="24"/>
          <w:szCs w:val="24"/>
          <w:lang w:eastAsia="es-VE"/>
        </w:rPr>
        <w:t xml:space="preserve">. Uno observa que  adquieren la noción   y la relacionan  con su hacer,   pero de allí a  </w:t>
      </w:r>
      <w:r w:rsidR="00F1376A" w:rsidRPr="0048328B">
        <w:rPr>
          <w:rFonts w:ascii="Arial" w:eastAsia="Times New Roman" w:hAnsi="Arial" w:cs="Arial"/>
          <w:color w:val="222222"/>
          <w:sz w:val="24"/>
          <w:szCs w:val="24"/>
          <w:lang w:eastAsia="es-VE"/>
        </w:rPr>
        <w:lastRenderedPageBreak/>
        <w:t xml:space="preserve">considerar que ello  debe obedecer  a  cierta  rigurosidad  estaba muy lejos. Javier   (8 años  y medio)  hace numerosos dobleces   y varias figuras  tales  como avión con dos papeles,  patos, la pajarita española, el vaso, la piraña , el florero,  un carro sencillo, la camisa,  una blusa,  y cada vez  más busca   nuevas figuras  en el computador  y trata de </w:t>
      </w:r>
      <w:r w:rsidR="00F937A1" w:rsidRPr="0048328B">
        <w:rPr>
          <w:rFonts w:ascii="Arial" w:eastAsia="Times New Roman" w:hAnsi="Arial" w:cs="Arial"/>
          <w:color w:val="222222"/>
          <w:sz w:val="24"/>
          <w:szCs w:val="24"/>
          <w:lang w:eastAsia="es-VE"/>
        </w:rPr>
        <w:t>reproducirlas</w:t>
      </w:r>
      <w:r w:rsidR="00F937A1">
        <w:rPr>
          <w:rFonts w:ascii="Arial" w:eastAsia="Times New Roman" w:hAnsi="Arial" w:cs="Arial"/>
          <w:color w:val="222222"/>
          <w:sz w:val="24"/>
          <w:szCs w:val="24"/>
          <w:lang w:eastAsia="es-VE"/>
        </w:rPr>
        <w:t>. Observamos</w:t>
      </w:r>
      <w:r w:rsidR="00F1376A" w:rsidRPr="0048328B">
        <w:rPr>
          <w:rFonts w:ascii="Arial" w:eastAsia="Times New Roman" w:hAnsi="Arial" w:cs="Arial"/>
          <w:color w:val="222222"/>
          <w:sz w:val="24"/>
          <w:szCs w:val="24"/>
          <w:lang w:eastAsia="es-VE"/>
        </w:rPr>
        <w:t xml:space="preserve"> que aumentan sus destrezas finas, y que usa el vocabulario geométrico  básico  (línea, diagonal vértices, adyacentes, opuestos, triángulo, ángulos, cuadrados, rectángulos), igualmente se maneja con el cuadrado  y el rectángulo, pero   se da por satisfecho  con ello  y  a veces se niega  a trabajar  con cierta precisión, (la figura sale, no importa  si los dobleces  son precisos)  si se le llama la atención se pone bravo   y se retira. Le gusta que lo filmen haciendo figuras,   (especie de show) pero se niega  a las órdenes. Rodrigo (8 años), realiza  las figuras, se le filma haciéndolas,  asume el vocabulario adecuado,  pero a veces no quiere continuar, se fastidia   y se va.  </w:t>
      </w:r>
    </w:p>
    <w:p w14:paraId="305A617B" w14:textId="54D5A7B4" w:rsidR="00EB4A04" w:rsidRDefault="00F1376A" w:rsidP="00C26E49">
      <w:pPr>
        <w:shd w:val="clear" w:color="auto" w:fill="FABF8F" w:themeFill="accent6" w:themeFillTint="99"/>
        <w:ind w:firstLine="709"/>
        <w:rPr>
          <w:rFonts w:ascii="Arial" w:eastAsia="Times New Roman" w:hAnsi="Arial" w:cs="Arial"/>
          <w:color w:val="222222"/>
          <w:sz w:val="24"/>
          <w:szCs w:val="24"/>
          <w:lang w:eastAsia="es-VE"/>
        </w:rPr>
      </w:pPr>
      <w:r w:rsidRPr="0048328B">
        <w:rPr>
          <w:rFonts w:ascii="Arial" w:eastAsia="Times New Roman" w:hAnsi="Arial" w:cs="Arial"/>
          <w:color w:val="222222"/>
          <w:sz w:val="24"/>
          <w:szCs w:val="24"/>
          <w:lang w:eastAsia="es-VE"/>
        </w:rPr>
        <w:t>Sebastián (</w:t>
      </w:r>
      <w:r w:rsidR="00C26E49">
        <w:rPr>
          <w:rFonts w:ascii="Arial" w:eastAsia="Times New Roman" w:hAnsi="Arial" w:cs="Arial"/>
          <w:color w:val="222222"/>
          <w:sz w:val="24"/>
          <w:szCs w:val="24"/>
          <w:lang w:eastAsia="es-VE"/>
        </w:rPr>
        <w:t xml:space="preserve">en el momento </w:t>
      </w:r>
      <w:r w:rsidR="00EB4A04">
        <w:rPr>
          <w:rFonts w:ascii="Arial" w:eastAsia="Times New Roman" w:hAnsi="Arial" w:cs="Arial"/>
          <w:color w:val="222222"/>
          <w:sz w:val="24"/>
          <w:szCs w:val="24"/>
          <w:lang w:eastAsia="es-VE"/>
        </w:rPr>
        <w:t xml:space="preserve">  de </w:t>
      </w:r>
      <w:r w:rsidRPr="0048328B">
        <w:rPr>
          <w:rFonts w:ascii="Arial" w:eastAsia="Times New Roman" w:hAnsi="Arial" w:cs="Arial"/>
          <w:color w:val="222222"/>
          <w:sz w:val="24"/>
          <w:szCs w:val="24"/>
          <w:lang w:eastAsia="es-VE"/>
        </w:rPr>
        <w:t xml:space="preserve">9 años  y medio) asumió e internalizó el vocabulario, lo  utilizó adecuadamente  para referirse  a  objetos  de su realidad. No mostró ni cansancio ni fastidio,  trabajó ordenadamente  y cumplió con las sugerencias. Ha aprobado el cuarto grado  y allí  estuvo en contacto con ciertos  elementos de geometría, por tanto con el origami relacionó lo que aprendía con una forma práctica de reconocer  lo aprendido. Su entusiasmo varía, se observa que su vocabulario geométrico es bastante  aceptable. </w:t>
      </w:r>
    </w:p>
    <w:p w14:paraId="506D9D62" w14:textId="032D921F" w:rsidR="00F1376A" w:rsidRDefault="00F1376A" w:rsidP="00F1376A">
      <w:pPr>
        <w:shd w:val="clear" w:color="auto" w:fill="FABF8F" w:themeFill="accent6" w:themeFillTint="99"/>
        <w:rPr>
          <w:rFonts w:ascii="Arial" w:eastAsia="Times New Roman" w:hAnsi="Arial" w:cs="Arial"/>
          <w:color w:val="222222"/>
          <w:sz w:val="24"/>
          <w:szCs w:val="24"/>
          <w:lang w:eastAsia="es-VE"/>
        </w:rPr>
      </w:pPr>
      <w:r w:rsidRPr="0048328B">
        <w:rPr>
          <w:rFonts w:ascii="Arial" w:eastAsia="Times New Roman" w:hAnsi="Arial" w:cs="Arial"/>
          <w:color w:val="222222"/>
          <w:sz w:val="24"/>
          <w:szCs w:val="24"/>
          <w:lang w:eastAsia="es-VE"/>
        </w:rPr>
        <w:t xml:space="preserve"> Los otros  dos niños </w:t>
      </w:r>
      <w:r w:rsidR="00EB4A04">
        <w:rPr>
          <w:rFonts w:ascii="Arial" w:eastAsia="Times New Roman" w:hAnsi="Arial" w:cs="Arial"/>
          <w:color w:val="222222"/>
          <w:sz w:val="24"/>
          <w:szCs w:val="24"/>
          <w:lang w:eastAsia="es-VE"/>
        </w:rPr>
        <w:t xml:space="preserve">(Javier  y Rodrigo) </w:t>
      </w:r>
      <w:r w:rsidRPr="0048328B">
        <w:rPr>
          <w:rFonts w:ascii="Arial" w:eastAsia="Times New Roman" w:hAnsi="Arial" w:cs="Arial"/>
          <w:color w:val="222222"/>
          <w:sz w:val="24"/>
          <w:szCs w:val="24"/>
          <w:lang w:eastAsia="es-VE"/>
        </w:rPr>
        <w:t xml:space="preserve"> no han tenido relaci</w:t>
      </w:r>
      <w:r w:rsidR="00EB4A04">
        <w:rPr>
          <w:rFonts w:ascii="Arial" w:eastAsia="Times New Roman" w:hAnsi="Arial" w:cs="Arial"/>
          <w:color w:val="222222"/>
          <w:sz w:val="24"/>
          <w:szCs w:val="24"/>
          <w:lang w:eastAsia="es-VE"/>
        </w:rPr>
        <w:t xml:space="preserve">ón con  las  figuras geométricas  </w:t>
      </w:r>
      <w:r w:rsidRPr="0048328B">
        <w:rPr>
          <w:rFonts w:ascii="Arial" w:eastAsia="Times New Roman" w:hAnsi="Arial" w:cs="Arial"/>
          <w:color w:val="222222"/>
          <w:sz w:val="24"/>
          <w:szCs w:val="24"/>
          <w:lang w:eastAsia="es-VE"/>
        </w:rPr>
        <w:t xml:space="preserve"> en su escuela, por  tanto  en este momento todo era  nuevo para ellos,  así   la noción de  hacia arriba, hacia abajo, opuesto, vértice, diagonal, línea, triángulo, cuadrado le eran desconocidas, y  nos costó  varios días  el sustituir  su vocabulario. Javier  ha  ido mejorando, y ya  hace  las figuras con cierto cuidado. Podemos  señalar  que para  Javier, el origami  le  es grato,  y hace figuras bajadas del computador</w:t>
      </w:r>
      <w:r w:rsidR="00EB4A04">
        <w:rPr>
          <w:rFonts w:ascii="Arial" w:eastAsia="Times New Roman" w:hAnsi="Arial" w:cs="Arial"/>
          <w:color w:val="222222"/>
          <w:sz w:val="24"/>
          <w:szCs w:val="24"/>
          <w:lang w:eastAsia="es-VE"/>
        </w:rPr>
        <w:t>. El</w:t>
      </w:r>
      <w:r w:rsidRPr="0048328B">
        <w:rPr>
          <w:rFonts w:ascii="Arial" w:eastAsia="Times New Roman" w:hAnsi="Arial" w:cs="Arial"/>
          <w:color w:val="222222"/>
          <w:sz w:val="24"/>
          <w:szCs w:val="24"/>
          <w:lang w:eastAsia="es-VE"/>
        </w:rPr>
        <w:t xml:space="preserve">  vocabulario adquirido a  través  de los dobleces de figuras que ve  a través del </w:t>
      </w:r>
      <w:r w:rsidRPr="0048328B">
        <w:rPr>
          <w:rFonts w:ascii="Arial" w:eastAsia="Times New Roman" w:hAnsi="Arial" w:cs="Arial"/>
          <w:color w:val="222222"/>
          <w:sz w:val="24"/>
          <w:szCs w:val="24"/>
          <w:lang w:eastAsia="es-VE"/>
        </w:rPr>
        <w:lastRenderedPageBreak/>
        <w:t>computador  es el siguiente:</w:t>
      </w:r>
      <w:r w:rsidRPr="007374A3">
        <w:rPr>
          <w:rFonts w:ascii="Times New Roman" w:eastAsia="Times New Roman" w:hAnsi="Times New Roman" w:cs="Times New Roman"/>
          <w:color w:val="222222"/>
          <w:sz w:val="24"/>
          <w:szCs w:val="24"/>
          <w:lang w:eastAsia="es-VE"/>
        </w:rPr>
        <w:t xml:space="preserve"> </w:t>
      </w:r>
      <w:r w:rsidRPr="0048328B">
        <w:rPr>
          <w:rFonts w:ascii="Arial" w:eastAsia="Times New Roman" w:hAnsi="Arial" w:cs="Arial"/>
          <w:i/>
          <w:color w:val="222222"/>
          <w:sz w:val="24"/>
          <w:szCs w:val="24"/>
          <w:u w:val="single"/>
          <w:lang w:eastAsia="es-VE"/>
        </w:rPr>
        <w:t>dobla  por aquí,  mete aquí,  por detrás,  al contario, esquina</w:t>
      </w:r>
      <w:r w:rsidRPr="0048328B">
        <w:rPr>
          <w:rFonts w:ascii="Arial" w:eastAsia="Times New Roman" w:hAnsi="Arial" w:cs="Arial"/>
          <w:color w:val="222222"/>
          <w:sz w:val="24"/>
          <w:szCs w:val="24"/>
          <w:lang w:eastAsia="es-VE"/>
        </w:rPr>
        <w:t>,    entre otras,  sustituir  este vocabulario  le causa fastidio. Estos elementos-palabras   se convirtieron en obstáculos  cuando tratábamos  de  sustituirlos, de allí que introducir dichas nociones  requiere de ayuda, constancia  y dedicación. El vocabulario geométrico, que es un objetivo específico a alcanzar en la enseñanza de la geometría, tiene además una significación  y entraba  en contradicción con ciertas  palabras,  como ya hemos dicho,  son las que utilizan muchos  origamistas a través  de los videos, (son palabras corrientes, comunes  como: esquina, punta, abertura</w:t>
      </w:r>
      <w:r w:rsidR="0021624D">
        <w:rPr>
          <w:rFonts w:ascii="Arial" w:eastAsia="Times New Roman" w:hAnsi="Arial" w:cs="Arial"/>
          <w:color w:val="222222"/>
          <w:sz w:val="24"/>
          <w:szCs w:val="24"/>
          <w:lang w:eastAsia="es-VE"/>
        </w:rPr>
        <w:t>, bolsillo,   por detrás</w:t>
      </w:r>
      <w:r w:rsidRPr="0048328B">
        <w:rPr>
          <w:rFonts w:ascii="Arial" w:eastAsia="Times New Roman" w:hAnsi="Arial" w:cs="Arial"/>
          <w:color w:val="222222"/>
          <w:sz w:val="24"/>
          <w:szCs w:val="24"/>
          <w:lang w:eastAsia="es-VE"/>
        </w:rPr>
        <w:t>), el cual  se  impone y erradicarlo es difícil, pues a</w:t>
      </w:r>
      <w:r w:rsidR="00FF31D5">
        <w:rPr>
          <w:rFonts w:ascii="Arial" w:eastAsia="Times New Roman" w:hAnsi="Arial" w:cs="Arial"/>
          <w:color w:val="222222"/>
          <w:sz w:val="24"/>
          <w:szCs w:val="24"/>
          <w:lang w:eastAsia="es-VE"/>
        </w:rPr>
        <w:t xml:space="preserve">l </w:t>
      </w:r>
      <w:r w:rsidRPr="0048328B">
        <w:rPr>
          <w:rFonts w:ascii="Arial" w:eastAsia="Times New Roman" w:hAnsi="Arial" w:cs="Arial"/>
          <w:color w:val="222222"/>
          <w:sz w:val="24"/>
          <w:szCs w:val="24"/>
          <w:lang w:eastAsia="es-VE"/>
        </w:rPr>
        <w:t>parece</w:t>
      </w:r>
      <w:r w:rsidR="00FF31D5">
        <w:rPr>
          <w:rFonts w:ascii="Arial" w:eastAsia="Times New Roman" w:hAnsi="Arial" w:cs="Arial"/>
          <w:color w:val="222222"/>
          <w:sz w:val="24"/>
          <w:szCs w:val="24"/>
          <w:lang w:eastAsia="es-VE"/>
        </w:rPr>
        <w:t>r</w:t>
      </w:r>
      <w:r w:rsidRPr="0048328B">
        <w:rPr>
          <w:rFonts w:ascii="Arial" w:eastAsia="Times New Roman" w:hAnsi="Arial" w:cs="Arial"/>
          <w:color w:val="222222"/>
          <w:sz w:val="24"/>
          <w:szCs w:val="24"/>
          <w:lang w:eastAsia="es-VE"/>
        </w:rPr>
        <w:t xml:space="preserve">  el niño lo  internaliz</w:t>
      </w:r>
      <w:r w:rsidR="00FF31D5">
        <w:rPr>
          <w:rFonts w:ascii="Arial" w:eastAsia="Times New Roman" w:hAnsi="Arial" w:cs="Arial"/>
          <w:color w:val="222222"/>
          <w:sz w:val="24"/>
          <w:szCs w:val="24"/>
          <w:lang w:eastAsia="es-VE"/>
        </w:rPr>
        <w:t>a,</w:t>
      </w:r>
      <w:r w:rsidRPr="0048328B">
        <w:rPr>
          <w:rFonts w:ascii="Arial" w:eastAsia="Times New Roman" w:hAnsi="Arial" w:cs="Arial"/>
          <w:color w:val="222222"/>
          <w:sz w:val="24"/>
          <w:szCs w:val="24"/>
          <w:lang w:eastAsia="es-VE"/>
        </w:rPr>
        <w:t xml:space="preserve">   y  dentro del esquema aprendido  parece innecesario. Lo mismo ocurre  cuando se habla  de los cuadriláteros. Oímos  a  un origamista  decir “basta girar  el cuadrado para obtener  un rombo”. En consecuencia  introducir  dichas nociones  implica  asumir el vocabulario que el niño ha aprendido   y muy sutilmente  sustituirlo por el vocabulario adecuado. Ello   implica  trabajo docente. </w:t>
      </w:r>
    </w:p>
    <w:p w14:paraId="183BAC25" w14:textId="2254B06E" w:rsidR="00F1376A" w:rsidRPr="0048328B" w:rsidRDefault="00F1376A" w:rsidP="00F1376A">
      <w:pPr>
        <w:shd w:val="clear" w:color="auto" w:fill="FABF8F" w:themeFill="accent6" w:themeFillTint="9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 xml:space="preserve">Los tres niños </w:t>
      </w:r>
      <w:r w:rsidR="00FF31D5">
        <w:rPr>
          <w:rStyle w:val="Refdenotaalpie"/>
          <w:rFonts w:ascii="Arial" w:eastAsia="Times New Roman" w:hAnsi="Arial" w:cs="Arial"/>
          <w:color w:val="222222"/>
          <w:sz w:val="24"/>
          <w:szCs w:val="24"/>
          <w:lang w:eastAsia="es-VE"/>
        </w:rPr>
        <w:footnoteReference w:id="37"/>
      </w:r>
      <w:r w:rsidRPr="0048328B">
        <w:rPr>
          <w:rFonts w:ascii="Arial" w:eastAsia="Times New Roman" w:hAnsi="Arial" w:cs="Arial"/>
          <w:color w:val="222222"/>
          <w:sz w:val="24"/>
          <w:szCs w:val="24"/>
          <w:lang w:eastAsia="es-VE"/>
        </w:rPr>
        <w:t xml:space="preserve"> después  de algunos días   e</w:t>
      </w:r>
      <w:r>
        <w:rPr>
          <w:rFonts w:ascii="Arial" w:eastAsia="Times New Roman" w:hAnsi="Arial" w:cs="Arial"/>
          <w:color w:val="222222"/>
          <w:sz w:val="24"/>
          <w:szCs w:val="24"/>
          <w:lang w:eastAsia="es-VE"/>
        </w:rPr>
        <w:t xml:space="preserve">stando  en </w:t>
      </w:r>
      <w:r w:rsidRPr="0048328B">
        <w:rPr>
          <w:rFonts w:ascii="Arial" w:eastAsia="Times New Roman" w:hAnsi="Arial" w:cs="Arial"/>
          <w:color w:val="222222"/>
          <w:sz w:val="24"/>
          <w:szCs w:val="24"/>
          <w:lang w:eastAsia="es-VE"/>
        </w:rPr>
        <w:t>contacto</w:t>
      </w:r>
      <w:r w:rsidR="00FF31D5">
        <w:rPr>
          <w:rFonts w:ascii="Arial" w:eastAsia="Times New Roman" w:hAnsi="Arial" w:cs="Arial"/>
          <w:color w:val="222222"/>
          <w:sz w:val="24"/>
          <w:szCs w:val="24"/>
          <w:lang w:eastAsia="es-VE"/>
        </w:rPr>
        <w:t xml:space="preserve"> con el doblaje  de figuras, </w:t>
      </w:r>
      <w:r w:rsidRPr="0048328B">
        <w:rPr>
          <w:rFonts w:ascii="Arial" w:eastAsia="Times New Roman" w:hAnsi="Arial" w:cs="Arial"/>
          <w:color w:val="222222"/>
          <w:sz w:val="24"/>
          <w:szCs w:val="24"/>
          <w:lang w:eastAsia="es-VE"/>
        </w:rPr>
        <w:t xml:space="preserve"> </w:t>
      </w:r>
      <w:r w:rsidR="00FF31D5">
        <w:rPr>
          <w:rFonts w:ascii="Arial" w:eastAsia="Times New Roman" w:hAnsi="Arial" w:cs="Arial"/>
          <w:color w:val="222222"/>
          <w:sz w:val="24"/>
          <w:szCs w:val="24"/>
          <w:lang w:eastAsia="es-VE"/>
        </w:rPr>
        <w:t xml:space="preserve">adoptaban </w:t>
      </w:r>
      <w:r>
        <w:rPr>
          <w:rFonts w:ascii="Arial" w:eastAsia="Times New Roman" w:hAnsi="Arial" w:cs="Arial"/>
          <w:color w:val="222222"/>
          <w:sz w:val="24"/>
          <w:szCs w:val="24"/>
          <w:lang w:eastAsia="es-VE"/>
        </w:rPr>
        <w:t xml:space="preserve"> </w:t>
      </w:r>
      <w:r w:rsidRPr="0048328B">
        <w:rPr>
          <w:rFonts w:ascii="Arial" w:eastAsia="Times New Roman" w:hAnsi="Arial" w:cs="Arial"/>
          <w:color w:val="222222"/>
          <w:sz w:val="24"/>
          <w:szCs w:val="24"/>
          <w:lang w:eastAsia="es-VE"/>
        </w:rPr>
        <w:t xml:space="preserve"> el nuevo vocabulario  y lo usaba</w:t>
      </w:r>
      <w:r>
        <w:rPr>
          <w:rFonts w:ascii="Arial" w:eastAsia="Times New Roman" w:hAnsi="Arial" w:cs="Arial"/>
          <w:color w:val="222222"/>
          <w:sz w:val="24"/>
          <w:szCs w:val="24"/>
          <w:lang w:eastAsia="es-VE"/>
        </w:rPr>
        <w:t>n</w:t>
      </w:r>
      <w:r w:rsidRPr="0048328B">
        <w:rPr>
          <w:rFonts w:ascii="Arial" w:eastAsia="Times New Roman" w:hAnsi="Arial" w:cs="Arial"/>
          <w:color w:val="222222"/>
          <w:sz w:val="24"/>
          <w:szCs w:val="24"/>
          <w:lang w:eastAsia="es-VE"/>
        </w:rPr>
        <w:t xml:space="preserve"> con precisión. Podíamos entonces,  trabajar  nuevas figuras, usando un vocabulario geométrico preciso (ángulo, triángulo, cuadrado, rectángulo, ángulo recto, agudo, base, hipotenusa entre otras). Es necesario   entonces, trabajar  con actividades  y desarrollar  acciones que conduzcan al niño a construir  y representar un objeto,  a imaginarse  un concepto, a representarlo espacialmente y a experimentar y validar  a través  de ella  lo que significa  el conocimiento espacial. La enseñanza de la geometría se apoya sobre   los preconceptos  que tienen los alumnos y los cuales  vamos  interfiriendo para  </w:t>
      </w:r>
      <w:r w:rsidRPr="0048328B">
        <w:rPr>
          <w:rFonts w:ascii="Arial" w:eastAsia="Times New Roman" w:hAnsi="Arial" w:cs="Arial"/>
          <w:color w:val="222222"/>
          <w:sz w:val="24"/>
          <w:szCs w:val="24"/>
          <w:lang w:eastAsia="es-VE"/>
        </w:rPr>
        <w:lastRenderedPageBreak/>
        <w:t xml:space="preserve">recrear la noción  geométrica  adecuada. Ello  implica  dominio del docente de dicha conceptualización.  </w:t>
      </w:r>
    </w:p>
    <w:p w14:paraId="46DF2887" w14:textId="6233E418" w:rsidR="00F1376A" w:rsidRPr="00452D59" w:rsidRDefault="00F1376A" w:rsidP="00C26E49">
      <w:pPr>
        <w:ind w:firstLine="709"/>
        <w:rPr>
          <w:rFonts w:ascii="Times New Roman" w:eastAsia="Times New Roman" w:hAnsi="Times New Roman" w:cs="Times New Roman"/>
          <w:color w:val="222222"/>
          <w:sz w:val="24"/>
          <w:szCs w:val="24"/>
          <w:lang w:eastAsia="es-VE"/>
        </w:rPr>
      </w:pPr>
      <w:r w:rsidRPr="0048328B">
        <w:rPr>
          <w:rFonts w:ascii="Arial" w:eastAsia="Times New Roman" w:hAnsi="Arial" w:cs="Arial"/>
          <w:color w:val="222222"/>
          <w:sz w:val="24"/>
          <w:szCs w:val="24"/>
          <w:lang w:eastAsia="es-VE"/>
        </w:rPr>
        <w:t>En consecuencia  cuando asumimos  a Piaget, trabajamos en cuanto a lo que el plantea  como espacio perceptivo o sensomotor del  espacio representativo. El destaca que la representación prolonga en  cierto sentido la percepción, y es  una  acción interiorizada que se produce en etapas graduales. En nuestro   trabajo nos iniciamos con el vocabulario  que  trae  o maneja</w:t>
      </w:r>
      <w:r w:rsidRPr="00F6160C">
        <w:rPr>
          <w:rFonts w:ascii="Arial" w:eastAsia="Times New Roman" w:hAnsi="Arial" w:cs="Arial"/>
          <w:color w:val="222222"/>
          <w:sz w:val="24"/>
          <w:szCs w:val="24"/>
          <w:lang w:eastAsia="es-VE"/>
        </w:rPr>
        <w:t xml:space="preserve">  el niño, ( esquina, borde, línea,  lado entre otros)   y progresivamente  fuimos introduciendo la noción adecuada, ligada   a la acción sensomotora (dobleces   sobre el papel)  la percepción, y lo  llevamos  a  tratar de  evocar la acción después  de ejecutada  hasta conseguir  que el  interiorizara la acción,  y evocara   </w:t>
      </w:r>
      <w:r w:rsidR="00FF31D5">
        <w:rPr>
          <w:rFonts w:ascii="Arial" w:eastAsia="Times New Roman" w:hAnsi="Arial" w:cs="Arial"/>
          <w:color w:val="222222"/>
          <w:sz w:val="24"/>
          <w:szCs w:val="24"/>
          <w:lang w:eastAsia="es-VE"/>
        </w:rPr>
        <w:t>la nueva</w:t>
      </w:r>
      <w:r w:rsidRPr="00F6160C">
        <w:rPr>
          <w:rFonts w:ascii="Arial" w:eastAsia="Times New Roman" w:hAnsi="Arial" w:cs="Arial"/>
          <w:color w:val="222222"/>
          <w:sz w:val="24"/>
          <w:szCs w:val="24"/>
          <w:lang w:eastAsia="es-VE"/>
        </w:rPr>
        <w:t xml:space="preserve"> noción a utilizar. En el caso de  Rodrigo y Javier (de  7  y 8 años)  insistimos mucho en la ejecución de la operación,  una vez  internalizada la misma, asumían  la repetición de dicha acción sin necesidad  de que  hiciéramos hincapié  en ella. Por ejemplo “uno dos  vértices opuestos    y logro la primera diagonal”. </w:t>
      </w:r>
      <w:r w:rsidRPr="00F6160C">
        <w:rPr>
          <w:rFonts w:ascii="Arial" w:hAnsi="Arial" w:cs="Arial"/>
        </w:rPr>
        <w:footnoteReference w:id="38"/>
      </w:r>
      <w:r w:rsidR="00EB4A04">
        <w:rPr>
          <w:rFonts w:ascii="Arial" w:eastAsia="Times New Roman" w:hAnsi="Arial" w:cs="Arial"/>
          <w:color w:val="222222"/>
          <w:sz w:val="24"/>
          <w:szCs w:val="24"/>
          <w:lang w:eastAsia="es-VE"/>
        </w:rPr>
        <w:t xml:space="preserve">. </w:t>
      </w:r>
      <w:r w:rsidRPr="00F6160C">
        <w:rPr>
          <w:rFonts w:ascii="Arial" w:eastAsia="Times New Roman" w:hAnsi="Arial" w:cs="Arial"/>
          <w:color w:val="222222"/>
          <w:sz w:val="24"/>
          <w:szCs w:val="24"/>
          <w:lang w:eastAsia="es-VE"/>
        </w:rPr>
        <w:t>Así  esta actividad  sensomotriz, quedaba  unida  a  la percepción, que luego evocaba  en un segundo plano,  ejemplo.</w:t>
      </w:r>
      <w:r w:rsidR="00C26E49">
        <w:rPr>
          <w:rFonts w:ascii="Arial" w:eastAsia="Times New Roman" w:hAnsi="Arial" w:cs="Arial"/>
          <w:color w:val="222222"/>
          <w:sz w:val="24"/>
          <w:szCs w:val="24"/>
          <w:lang w:eastAsia="es-VE"/>
        </w:rPr>
        <w:t xml:space="preserve"> </w:t>
      </w:r>
      <w:r w:rsidRPr="00F6160C">
        <w:rPr>
          <w:rFonts w:ascii="Arial" w:eastAsia="Times New Roman" w:hAnsi="Arial" w:cs="Arial"/>
          <w:color w:val="222222"/>
          <w:sz w:val="24"/>
          <w:szCs w:val="24"/>
          <w:lang w:eastAsia="es-VE"/>
        </w:rPr>
        <w:t>Uno dos vértices  opuestos y  logro  la primera diagonal.</w:t>
      </w:r>
    </w:p>
    <w:p w14:paraId="7A229A42" w14:textId="77777777" w:rsidR="00F1376A" w:rsidRPr="00452D59" w:rsidRDefault="00F1376A" w:rsidP="00F1376A">
      <w:pPr>
        <w:rPr>
          <w:rFonts w:ascii="Times New Roman" w:eastAsia="Times New Roman" w:hAnsi="Times New Roman" w:cs="Times New Roman"/>
          <w:color w:val="222222"/>
          <w:sz w:val="24"/>
          <w:szCs w:val="24"/>
          <w:lang w:eastAsia="es-VE"/>
        </w:rPr>
      </w:pPr>
      <w:r w:rsidRPr="00452D59">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40192" behindDoc="0" locked="0" layoutInCell="1" allowOverlap="1" wp14:anchorId="599C66A3" wp14:editId="601A52E1">
                <wp:simplePos x="0" y="0"/>
                <wp:positionH relativeFrom="column">
                  <wp:posOffset>3521075</wp:posOffset>
                </wp:positionH>
                <wp:positionV relativeFrom="paragraph">
                  <wp:posOffset>225425</wp:posOffset>
                </wp:positionV>
                <wp:extent cx="1826488" cy="1656272"/>
                <wp:effectExtent l="0" t="0" r="21590" b="20320"/>
                <wp:wrapNone/>
                <wp:docPr id="92" name="Triángulo rectángulo 92"/>
                <wp:cNvGraphicFramePr/>
                <a:graphic xmlns:a="http://schemas.openxmlformats.org/drawingml/2006/main">
                  <a:graphicData uri="http://schemas.microsoft.com/office/word/2010/wordprocessingShape">
                    <wps:wsp>
                      <wps:cNvSpPr/>
                      <wps:spPr>
                        <a:xfrm rot="10800000" flipH="1" flipV="1">
                          <a:off x="0" y="0"/>
                          <a:ext cx="1826488" cy="1656272"/>
                        </a:xfrm>
                        <a:prstGeom prst="rtTriangle">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261E" id="Triángulo rectángulo 92" o:spid="_x0000_s1026" type="#_x0000_t6" style="position:absolute;margin-left:277.25pt;margin-top:17.75pt;width:143.8pt;height:130.4pt;rotation:180;flip:x 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" fillcolor="#4f81bd" strokecolor="#5f79a3" strokeweight="1.52778mm">
                <v:stroke linestyle="thickThin"/>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44288" behindDoc="0" locked="0" layoutInCell="1" allowOverlap="1" wp14:anchorId="6CEA6F81" wp14:editId="39DD8702">
                <wp:simplePos x="0" y="0"/>
                <wp:positionH relativeFrom="column">
                  <wp:posOffset>1672590</wp:posOffset>
                </wp:positionH>
                <wp:positionV relativeFrom="paragraph">
                  <wp:posOffset>-194945</wp:posOffset>
                </wp:positionV>
                <wp:extent cx="790575" cy="676275"/>
                <wp:effectExtent l="76200" t="0" r="66675" b="161925"/>
                <wp:wrapNone/>
                <wp:docPr id="112" name="Flecha curvada hacia la derecha 112"/>
                <wp:cNvGraphicFramePr/>
                <a:graphic xmlns:a="http://schemas.openxmlformats.org/drawingml/2006/main">
                  <a:graphicData uri="http://schemas.microsoft.com/office/word/2010/wordprocessingShape">
                    <wps:wsp>
                      <wps:cNvSpPr/>
                      <wps:spPr>
                        <a:xfrm rot="9396309">
                          <a:off x="0" y="0"/>
                          <a:ext cx="790575" cy="676275"/>
                        </a:xfrm>
                        <a:prstGeom prst="curvedRightArrow">
                          <a:avLst/>
                        </a:prstGeom>
                        <a:solidFill>
                          <a:schemeClr val="accent2"/>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D890F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12" o:spid="_x0000_s1026" type="#_x0000_t102" style="position:absolute;margin-left:131.7pt;margin-top:-15.35pt;width:62.25pt;height:53.25pt;rotation:10263275fd;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" adj="10800,18900,16981" fillcolor="#c0504d [3205]" strokecolor="#5f79a3" strokeweight="1.52778mm">
                <v:stroke linestyle="thickThin"/>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43264" behindDoc="0" locked="0" layoutInCell="1" allowOverlap="1" wp14:anchorId="2C08BEFF" wp14:editId="6693FB80">
                <wp:simplePos x="0" y="0"/>
                <wp:positionH relativeFrom="column">
                  <wp:posOffset>120015</wp:posOffset>
                </wp:positionH>
                <wp:positionV relativeFrom="paragraph">
                  <wp:posOffset>100329</wp:posOffset>
                </wp:positionV>
                <wp:extent cx="1803400" cy="1759585"/>
                <wp:effectExtent l="57150" t="38100" r="63500" b="88265"/>
                <wp:wrapNone/>
                <wp:docPr id="111" name="Conector recto 111"/>
                <wp:cNvGraphicFramePr/>
                <a:graphic xmlns:a="http://schemas.openxmlformats.org/drawingml/2006/main">
                  <a:graphicData uri="http://schemas.microsoft.com/office/word/2010/wordprocessingShape">
                    <wps:wsp>
                      <wps:cNvCnPr/>
                      <wps:spPr>
                        <a:xfrm>
                          <a:off x="0" y="0"/>
                          <a:ext cx="1803400" cy="1759585"/>
                        </a:xfrm>
                        <a:prstGeom prst="line">
                          <a:avLst/>
                        </a:prstGeom>
                        <a:noFill/>
                        <a:ln w="50800" cap="flat" cmpd="sng" algn="ctr">
                          <a:solidFill>
                            <a:srgbClr val="C0504D"/>
                          </a:solidFill>
                          <a:prstDash val="solid"/>
                        </a:ln>
                        <a:effectLst>
                          <a:outerShdw blurRad="50800" dist="38100" dir="5400000" rotWithShape="0">
                            <a:srgbClr val="000000">
                              <a:alpha val="35000"/>
                            </a:srgbClr>
                          </a:outerShdw>
                        </a:effectLst>
                      </wps:spPr>
                      <wps:bodyPr/>
                    </wps:wsp>
                  </a:graphicData>
                </a:graphic>
              </wp:anchor>
            </w:drawing>
          </mc:Choice>
          <mc:Fallback>
            <w:pict>
              <v:line w14:anchorId="53A92CC1" id="Conector recto 111"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9.45pt,7.9pt" to="151.45pt,1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" strokecolor="#c0504d" strokeweight="4pt">
                <v:shadow on="t" color="black" opacity="22937f" origin=",.5" offset="0,3pt"/>
              </v:line>
            </w:pict>
          </mc:Fallback>
        </mc:AlternateContent>
      </w:r>
      <w:r w:rsidRPr="00452D59">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39168" behindDoc="0" locked="0" layoutInCell="1" allowOverlap="1" wp14:anchorId="5624468C" wp14:editId="48B35C06">
                <wp:simplePos x="0" y="0"/>
                <wp:positionH relativeFrom="column">
                  <wp:posOffset>127563</wp:posOffset>
                </wp:positionH>
                <wp:positionV relativeFrom="paragraph">
                  <wp:posOffset>100857</wp:posOffset>
                </wp:positionV>
                <wp:extent cx="1794294" cy="1759789"/>
                <wp:effectExtent l="0" t="0" r="15875" b="12065"/>
                <wp:wrapNone/>
                <wp:docPr id="80" name="Cuadro de texto 80"/>
                <wp:cNvGraphicFramePr/>
                <a:graphic xmlns:a="http://schemas.openxmlformats.org/drawingml/2006/main">
                  <a:graphicData uri="http://schemas.microsoft.com/office/word/2010/wordprocessingShape">
                    <wps:wsp>
                      <wps:cNvSpPr txBox="1"/>
                      <wps:spPr>
                        <a:xfrm>
                          <a:off x="0" y="0"/>
                          <a:ext cx="1794294" cy="1759789"/>
                        </a:xfrm>
                        <a:prstGeom prst="rect">
                          <a:avLst/>
                        </a:prstGeom>
                        <a:solidFill>
                          <a:srgbClr val="4F81BD"/>
                        </a:solidFill>
                        <a:ln w="6350">
                          <a:solidFill>
                            <a:prstClr val="black"/>
                          </a:solidFill>
                        </a:ln>
                        <a:effectLst/>
                      </wps:spPr>
                      <wps:txbx>
                        <w:txbxContent>
                          <w:p w14:paraId="23D73B51" w14:textId="77777777" w:rsidR="006C0F53" w:rsidRDefault="006C0F53" w:rsidP="00F137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24468C" id="Cuadro de texto 80" o:spid="_x0000_s1051" type="#_x0000_t202" style="position:absolute;left:0;text-align:left;margin-left:10.05pt;margin-top:7.95pt;width:141.3pt;height:138.5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" fillcolor="#4f81bd" strokeweight=".5pt">
                <v:textbox>
                  <w:txbxContent>
                    <w:p w14:paraId="23D73B51" w14:textId="77777777" w:rsidR="006C0F53" w:rsidRDefault="006C0F53" w:rsidP="00F1376A"/>
                  </w:txbxContent>
                </v:textbox>
              </v:shape>
            </w:pict>
          </mc:Fallback>
        </mc:AlternateContent>
      </w:r>
    </w:p>
    <w:p w14:paraId="1C84C04D" w14:textId="77777777" w:rsidR="00F1376A" w:rsidRPr="00452D59" w:rsidRDefault="00F1376A" w:rsidP="00F1376A">
      <w:pPr>
        <w:rPr>
          <w:rFonts w:ascii="Times New Roman" w:eastAsia="Times New Roman" w:hAnsi="Times New Roman" w:cs="Times New Roman"/>
          <w:color w:val="222222"/>
          <w:sz w:val="24"/>
          <w:szCs w:val="24"/>
          <w:lang w:eastAsia="es-VE"/>
        </w:rPr>
      </w:pPr>
    </w:p>
    <w:p w14:paraId="2BD21A39" w14:textId="77777777" w:rsidR="00F1376A" w:rsidRPr="00452D59" w:rsidRDefault="00F1376A" w:rsidP="00F1376A">
      <w:pPr>
        <w:rPr>
          <w:rFonts w:ascii="Times New Roman" w:eastAsia="Times New Roman" w:hAnsi="Times New Roman" w:cs="Times New Roman"/>
          <w:color w:val="222222"/>
          <w:sz w:val="24"/>
          <w:szCs w:val="24"/>
          <w:lang w:eastAsia="es-VE"/>
        </w:rPr>
      </w:pPr>
    </w:p>
    <w:p w14:paraId="3644C4CA" w14:textId="77777777" w:rsidR="00F1376A" w:rsidRPr="00452D59" w:rsidRDefault="00F1376A" w:rsidP="00F1376A">
      <w:pPr>
        <w:rPr>
          <w:rFonts w:ascii="Times New Roman" w:eastAsia="Times New Roman" w:hAnsi="Times New Roman" w:cs="Times New Roman"/>
          <w:color w:val="222222"/>
          <w:sz w:val="24"/>
          <w:szCs w:val="24"/>
          <w:lang w:eastAsia="es-VE"/>
        </w:rPr>
      </w:pPr>
    </w:p>
    <w:p w14:paraId="073E492F" w14:textId="77777777" w:rsidR="00F1376A" w:rsidRPr="00452D59" w:rsidRDefault="00F1376A" w:rsidP="00F1376A">
      <w:pPr>
        <w:rPr>
          <w:rFonts w:ascii="Times New Roman" w:eastAsia="Times New Roman" w:hAnsi="Times New Roman" w:cs="Times New Roman"/>
          <w:color w:val="222222"/>
          <w:sz w:val="24"/>
          <w:szCs w:val="24"/>
          <w:lang w:eastAsia="es-VE"/>
        </w:rPr>
      </w:pPr>
    </w:p>
    <w:p w14:paraId="7B8A54B5" w14:textId="32F54F48" w:rsidR="00F1376A" w:rsidRPr="00F6160C" w:rsidRDefault="00F1376A" w:rsidP="00F1376A">
      <w:pPr>
        <w:rPr>
          <w:rFonts w:ascii="Arial" w:eastAsia="Times New Roman" w:hAnsi="Arial" w:cs="Arial"/>
          <w:color w:val="222222"/>
          <w:sz w:val="24"/>
          <w:szCs w:val="24"/>
          <w:lang w:eastAsia="es-VE"/>
        </w:rPr>
      </w:pPr>
      <w:r w:rsidRPr="00F6160C">
        <w:rPr>
          <w:rFonts w:ascii="Arial" w:eastAsia="Times New Roman" w:hAnsi="Arial" w:cs="Arial"/>
          <w:color w:val="222222"/>
          <w:sz w:val="24"/>
          <w:szCs w:val="24"/>
          <w:lang w:eastAsia="es-VE"/>
        </w:rPr>
        <w:t xml:space="preserve">Para  trazar la segunda  diagonal </w:t>
      </w:r>
      <w:r w:rsidR="00754FB4">
        <w:rPr>
          <w:rFonts w:ascii="Arial" w:eastAsia="Times New Roman" w:hAnsi="Arial" w:cs="Arial"/>
          <w:color w:val="222222"/>
          <w:sz w:val="24"/>
          <w:szCs w:val="24"/>
          <w:lang w:eastAsia="es-VE"/>
        </w:rPr>
        <w:t xml:space="preserve">el niño </w:t>
      </w:r>
      <w:r w:rsidRPr="00F6160C">
        <w:rPr>
          <w:rFonts w:ascii="Arial" w:eastAsia="Times New Roman" w:hAnsi="Arial" w:cs="Arial"/>
          <w:color w:val="222222"/>
          <w:sz w:val="24"/>
          <w:szCs w:val="24"/>
          <w:lang w:eastAsia="es-VE"/>
        </w:rPr>
        <w:t xml:space="preserve"> no habló, solo dobló.</w:t>
      </w:r>
    </w:p>
    <w:p w14:paraId="04E08C48" w14:textId="32F61F0C" w:rsidR="00F1376A" w:rsidRPr="00452D59" w:rsidRDefault="00F1376A" w:rsidP="00F1376A">
      <w:pPr>
        <w:spacing w:before="0" w:beforeAutospacing="0" w:after="0" w:afterAutospacing="0" w:line="240" w:lineRule="auto"/>
        <w:jc w:val="left"/>
        <w:rPr>
          <w:rFonts w:ascii="Times New Roman" w:eastAsia="Times New Roman" w:hAnsi="Times New Roman" w:cs="Times New Roman"/>
          <w:color w:val="222222"/>
          <w:sz w:val="24"/>
          <w:szCs w:val="24"/>
          <w:lang w:eastAsia="es-VE"/>
        </w:rPr>
      </w:pPr>
    </w:p>
    <w:p w14:paraId="3572689E" w14:textId="2711D9B1" w:rsidR="00F1376A" w:rsidRPr="00452D59" w:rsidRDefault="00061511" w:rsidP="00F1376A">
      <w:pPr>
        <w:spacing w:before="0" w:beforeAutospacing="0" w:after="0" w:afterAutospacing="0" w:line="240" w:lineRule="auto"/>
        <w:jc w:val="left"/>
        <w:rPr>
          <w:rFonts w:ascii="Times New Roman" w:eastAsia="Times New Roman" w:hAnsi="Times New Roman" w:cs="Times New Roman"/>
          <w:color w:val="222222"/>
          <w:sz w:val="24"/>
          <w:szCs w:val="24"/>
          <w:lang w:eastAsia="es-VE"/>
        </w:rPr>
      </w:pPr>
      <w:r w:rsidRPr="00452D59">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42240" behindDoc="0" locked="0" layoutInCell="1" allowOverlap="1" wp14:anchorId="061445A3" wp14:editId="79EBF2B3">
                <wp:simplePos x="0" y="0"/>
                <wp:positionH relativeFrom="column">
                  <wp:posOffset>3562350</wp:posOffset>
                </wp:positionH>
                <wp:positionV relativeFrom="paragraph">
                  <wp:posOffset>18415</wp:posOffset>
                </wp:positionV>
                <wp:extent cx="1847850" cy="1822450"/>
                <wp:effectExtent l="19050" t="19050" r="38100" b="44450"/>
                <wp:wrapNone/>
                <wp:docPr id="94" name="Triángulo rectángulo 94"/>
                <wp:cNvGraphicFramePr/>
                <a:graphic xmlns:a="http://schemas.openxmlformats.org/drawingml/2006/main">
                  <a:graphicData uri="http://schemas.microsoft.com/office/word/2010/wordprocessingShape">
                    <wps:wsp>
                      <wps:cNvSpPr/>
                      <wps:spPr>
                        <a:xfrm rot="10800000" flipH="1">
                          <a:off x="0" y="0"/>
                          <a:ext cx="1847850" cy="1822450"/>
                        </a:xfrm>
                        <a:prstGeom prst="rtTriangle">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860A9" id="_x0000_t6" coordsize="21600,21600" o:spt="6" path="m,l,21600r21600,xe">
                <v:stroke joinstyle="miter"/>
                <v:path gradientshapeok="t" o:connecttype="custom" o:connectlocs="0,0;0,10800;0,21600;10800,21600;21600,21600;10800,10800" textboxrect="1800,12600,12600,19800"/>
              </v:shapetype>
              <v:shape id="Triángulo rectángulo 94" o:spid="_x0000_s1026" type="#_x0000_t6" style="position:absolute;margin-left:280.5pt;margin-top:1.45pt;width:145.5pt;height:143.5pt;rotation:180;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" fillcolor="#4f81bd" strokecolor="#5f79a3" strokeweight="1.52778mm">
                <v:stroke linestyle="thickThin"/>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46336" behindDoc="0" locked="0" layoutInCell="1" allowOverlap="1" wp14:anchorId="23DE32FD" wp14:editId="2B6C0F40">
                <wp:simplePos x="0" y="0"/>
                <wp:positionH relativeFrom="margin">
                  <wp:align>left</wp:align>
                </wp:positionH>
                <wp:positionV relativeFrom="paragraph">
                  <wp:posOffset>37466</wp:posOffset>
                </wp:positionV>
                <wp:extent cx="1762125" cy="1803400"/>
                <wp:effectExtent l="76200" t="38100" r="47625" b="139700"/>
                <wp:wrapNone/>
                <wp:docPr id="114" name="Conector recto 114"/>
                <wp:cNvGraphicFramePr/>
                <a:graphic xmlns:a="http://schemas.openxmlformats.org/drawingml/2006/main">
                  <a:graphicData uri="http://schemas.microsoft.com/office/word/2010/wordprocessingShape">
                    <wps:wsp>
                      <wps:cNvCnPr/>
                      <wps:spPr>
                        <a:xfrm flipH="1">
                          <a:off x="0" y="0"/>
                          <a:ext cx="1762125" cy="1803400"/>
                        </a:xfrm>
                        <a:prstGeom prst="line">
                          <a:avLst/>
                        </a:prstGeom>
                        <a:noFill/>
                        <a:ln w="50800" cap="flat" cmpd="sng" algn="ctr">
                          <a:solidFill>
                            <a:srgbClr val="C0504D"/>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9C14C9E" id="Conector recto 114" o:spid="_x0000_s1026" style="position:absolute;flip:x;z-index:25204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95pt" to="138.75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" strokecolor="#c0504d" strokeweight="4pt">
                <v:shadow on="t" color="black" opacity="22937f" origin=",.5" offset="0,3pt"/>
                <w10:wrap anchorx="margin"/>
              </v:line>
            </w:pict>
          </mc:Fallback>
        </mc:AlternateContent>
      </w:r>
      <w:r w:rsidR="00BB15F6" w:rsidRPr="00452D59">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41216" behindDoc="0" locked="0" layoutInCell="1" allowOverlap="1" wp14:anchorId="2FFA7F19" wp14:editId="2905807D">
                <wp:simplePos x="0" y="0"/>
                <wp:positionH relativeFrom="column">
                  <wp:posOffset>76200</wp:posOffset>
                </wp:positionH>
                <wp:positionV relativeFrom="paragraph">
                  <wp:posOffset>46990</wp:posOffset>
                </wp:positionV>
                <wp:extent cx="1800225" cy="1793875"/>
                <wp:effectExtent l="0" t="0" r="28575" b="15875"/>
                <wp:wrapNone/>
                <wp:docPr id="93" name="Cuadro de texto 93"/>
                <wp:cNvGraphicFramePr/>
                <a:graphic xmlns:a="http://schemas.openxmlformats.org/drawingml/2006/main">
                  <a:graphicData uri="http://schemas.microsoft.com/office/word/2010/wordprocessingShape">
                    <wps:wsp>
                      <wps:cNvSpPr txBox="1"/>
                      <wps:spPr>
                        <a:xfrm>
                          <a:off x="0" y="0"/>
                          <a:ext cx="1800225" cy="1793875"/>
                        </a:xfrm>
                        <a:prstGeom prst="rect">
                          <a:avLst/>
                        </a:prstGeom>
                        <a:solidFill>
                          <a:srgbClr val="4F81BD"/>
                        </a:solidFill>
                        <a:ln w="6350">
                          <a:solidFill>
                            <a:prstClr val="black"/>
                          </a:solidFill>
                        </a:ln>
                        <a:effectLst/>
                      </wps:spPr>
                      <wps:txbx>
                        <w:txbxContent>
                          <w:p w14:paraId="130B6A18" w14:textId="77777777" w:rsidR="006C0F53" w:rsidRDefault="006C0F53" w:rsidP="00F137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A7F19" id="Cuadro de texto 93" o:spid="_x0000_s1052" type="#_x0000_t202" style="position:absolute;margin-left:6pt;margin-top:3.7pt;width:141.75pt;height:141.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" fillcolor="#4f81bd" strokeweight=".5pt">
                <v:textbox>
                  <w:txbxContent>
                    <w:p w14:paraId="130B6A18" w14:textId="77777777" w:rsidR="006C0F53" w:rsidRDefault="006C0F53" w:rsidP="00F1376A"/>
                  </w:txbxContent>
                </v:textbox>
              </v:shape>
            </w:pict>
          </mc:Fallback>
        </mc:AlternateContent>
      </w:r>
    </w:p>
    <w:p w14:paraId="012453AA" w14:textId="1B402AB2" w:rsidR="00F1376A" w:rsidRPr="00452D59" w:rsidRDefault="00F1376A" w:rsidP="00F1376A">
      <w:pPr>
        <w:spacing w:before="0" w:beforeAutospacing="0" w:after="0" w:afterAutospacing="0" w:line="240" w:lineRule="auto"/>
        <w:jc w:val="left"/>
        <w:rPr>
          <w:rFonts w:ascii="Times New Roman" w:eastAsia="Times New Roman" w:hAnsi="Times New Roman" w:cs="Times New Roman"/>
          <w:color w:val="222222"/>
          <w:sz w:val="24"/>
          <w:szCs w:val="24"/>
          <w:lang w:eastAsia="es-VE"/>
        </w:rPr>
      </w:pPr>
    </w:p>
    <w:p w14:paraId="69AA4133" w14:textId="6DCF7C13" w:rsidR="00F1376A" w:rsidRPr="00452D59" w:rsidRDefault="00F1376A" w:rsidP="00F1376A">
      <w:pPr>
        <w:spacing w:before="0" w:beforeAutospacing="0" w:after="0" w:afterAutospacing="0" w:line="240" w:lineRule="auto"/>
        <w:jc w:val="left"/>
        <w:rPr>
          <w:rFonts w:ascii="Times New Roman" w:eastAsia="Times New Roman" w:hAnsi="Times New Roman" w:cs="Times New Roman"/>
          <w:color w:val="222222"/>
          <w:sz w:val="24"/>
          <w:szCs w:val="24"/>
          <w:lang w:eastAsia="es-VE"/>
        </w:rPr>
      </w:pPr>
    </w:p>
    <w:p w14:paraId="43943452" w14:textId="36203965" w:rsidR="00F1376A" w:rsidRPr="00452D59" w:rsidRDefault="00F1376A" w:rsidP="00F1376A">
      <w:pPr>
        <w:spacing w:before="0" w:beforeAutospacing="0" w:after="0" w:afterAutospacing="0" w:line="240" w:lineRule="auto"/>
        <w:jc w:val="left"/>
        <w:rPr>
          <w:rFonts w:ascii="Times New Roman" w:eastAsia="Times New Roman" w:hAnsi="Times New Roman" w:cs="Times New Roman"/>
          <w:color w:val="222222"/>
          <w:sz w:val="24"/>
          <w:szCs w:val="24"/>
          <w:lang w:eastAsia="es-VE"/>
        </w:rPr>
      </w:pPr>
    </w:p>
    <w:p w14:paraId="27A7F738" w14:textId="20F431C8" w:rsidR="00F1376A" w:rsidRPr="00452D59" w:rsidRDefault="00F1376A" w:rsidP="00F1376A">
      <w:pPr>
        <w:spacing w:before="0" w:beforeAutospacing="0" w:after="0" w:afterAutospacing="0" w:line="240" w:lineRule="auto"/>
        <w:jc w:val="left"/>
        <w:rPr>
          <w:rFonts w:ascii="Times New Roman" w:eastAsia="Times New Roman" w:hAnsi="Times New Roman" w:cs="Times New Roman"/>
          <w:color w:val="222222"/>
          <w:sz w:val="24"/>
          <w:szCs w:val="24"/>
          <w:lang w:eastAsia="es-VE"/>
        </w:rPr>
      </w:pPr>
    </w:p>
    <w:p w14:paraId="71C3F97B" w14:textId="77B71D24" w:rsidR="00F1376A" w:rsidRPr="00452D59" w:rsidRDefault="00F1376A" w:rsidP="00F1376A">
      <w:pPr>
        <w:spacing w:before="0" w:beforeAutospacing="0" w:after="0" w:afterAutospacing="0" w:line="240" w:lineRule="auto"/>
        <w:jc w:val="left"/>
        <w:rPr>
          <w:rFonts w:ascii="Times New Roman" w:eastAsia="Times New Roman" w:hAnsi="Times New Roman" w:cs="Times New Roman"/>
          <w:color w:val="222222"/>
          <w:sz w:val="24"/>
          <w:szCs w:val="24"/>
          <w:lang w:eastAsia="es-VE"/>
        </w:rPr>
      </w:pPr>
    </w:p>
    <w:p w14:paraId="0646D13C" w14:textId="1FA4090D" w:rsidR="00F1376A" w:rsidRDefault="00F1376A" w:rsidP="00F1376A">
      <w:pPr>
        <w:spacing w:before="0" w:beforeAutospacing="0" w:after="0" w:afterAutospacing="0" w:line="240" w:lineRule="auto"/>
        <w:jc w:val="left"/>
        <w:rPr>
          <w:rFonts w:ascii="Arial" w:eastAsia="Times New Roman" w:hAnsi="Arial" w:cs="Arial"/>
          <w:sz w:val="25"/>
          <w:szCs w:val="25"/>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45312" behindDoc="0" locked="0" layoutInCell="1" allowOverlap="1" wp14:anchorId="416C3319" wp14:editId="6A6C6414">
                <wp:simplePos x="0" y="0"/>
                <wp:positionH relativeFrom="column">
                  <wp:posOffset>-476250</wp:posOffset>
                </wp:positionH>
                <wp:positionV relativeFrom="paragraph">
                  <wp:posOffset>219710</wp:posOffset>
                </wp:positionV>
                <wp:extent cx="790575" cy="676275"/>
                <wp:effectExtent l="38100" t="171450" r="47625" b="0"/>
                <wp:wrapNone/>
                <wp:docPr id="113" name="Flecha curvada hacia la derecha 113"/>
                <wp:cNvGraphicFramePr/>
                <a:graphic xmlns:a="http://schemas.openxmlformats.org/drawingml/2006/main">
                  <a:graphicData uri="http://schemas.microsoft.com/office/word/2010/wordprocessingShape">
                    <wps:wsp>
                      <wps:cNvSpPr/>
                      <wps:spPr>
                        <a:xfrm rot="19945294">
                          <a:off x="0" y="0"/>
                          <a:ext cx="790575" cy="676275"/>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55312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13" o:spid="_x0000_s1026" type="#_x0000_t102" style="position:absolute;margin-left:-37.5pt;margin-top:17.3pt;width:62.25pt;height:53.25pt;rotation:-1807380fd;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" adj="10800,18900,16981" fillcolor="#4f81bd" strokecolor="#385d8a" strokeweight="2pt"/>
            </w:pict>
          </mc:Fallback>
        </mc:AlternateContent>
      </w:r>
    </w:p>
    <w:p w14:paraId="65D58D7D" w14:textId="3A2A9D13" w:rsidR="00F1376A" w:rsidRDefault="00F1376A" w:rsidP="00F1376A">
      <w:pPr>
        <w:spacing w:before="0" w:beforeAutospacing="0" w:after="0" w:afterAutospacing="0" w:line="240" w:lineRule="auto"/>
        <w:jc w:val="left"/>
        <w:rPr>
          <w:rFonts w:ascii="Arial" w:eastAsia="Times New Roman" w:hAnsi="Arial" w:cs="Arial"/>
          <w:sz w:val="25"/>
          <w:szCs w:val="25"/>
          <w:lang w:eastAsia="es-VE"/>
        </w:rPr>
      </w:pPr>
    </w:p>
    <w:p w14:paraId="4CA1D212" w14:textId="3191FE40" w:rsidR="00F1376A" w:rsidRDefault="00F1376A" w:rsidP="00F1376A">
      <w:pPr>
        <w:spacing w:before="0" w:beforeAutospacing="0" w:after="0" w:afterAutospacing="0" w:line="240" w:lineRule="auto"/>
        <w:jc w:val="left"/>
        <w:rPr>
          <w:rFonts w:ascii="Arial" w:eastAsia="Times New Roman" w:hAnsi="Arial" w:cs="Arial"/>
          <w:sz w:val="25"/>
          <w:szCs w:val="25"/>
          <w:lang w:eastAsia="es-VE"/>
        </w:rPr>
      </w:pPr>
    </w:p>
    <w:p w14:paraId="7704D853" w14:textId="77777777" w:rsidR="00F1376A" w:rsidRDefault="00F1376A" w:rsidP="00F1376A">
      <w:pPr>
        <w:rPr>
          <w:rFonts w:ascii="Times New Roman" w:eastAsia="Times New Roman" w:hAnsi="Times New Roman" w:cs="Times New Roman"/>
          <w:color w:val="222222"/>
          <w:sz w:val="24"/>
          <w:szCs w:val="24"/>
          <w:lang w:eastAsia="es-VE"/>
        </w:rPr>
      </w:pPr>
    </w:p>
    <w:p w14:paraId="0FEBD58D" w14:textId="4EE48806" w:rsidR="00F1376A" w:rsidRDefault="00F1376A" w:rsidP="00F1376A">
      <w:pPr>
        <w:rPr>
          <w:rFonts w:ascii="Times New Roman" w:eastAsia="Times New Roman" w:hAnsi="Times New Roman" w:cs="Times New Roman"/>
          <w:color w:val="222222"/>
          <w:sz w:val="24"/>
          <w:szCs w:val="24"/>
          <w:lang w:eastAsia="es-VE"/>
        </w:rPr>
      </w:pPr>
      <w:r w:rsidRPr="00F6160C">
        <w:rPr>
          <w:rFonts w:ascii="Arial" w:eastAsia="Times New Roman" w:hAnsi="Arial" w:cs="Arial"/>
          <w:color w:val="222222"/>
          <w:sz w:val="24"/>
          <w:szCs w:val="24"/>
          <w:lang w:eastAsia="es-VE"/>
        </w:rPr>
        <w:t>Sebastián  (ahora de 10 años)  realiz</w:t>
      </w:r>
      <w:r w:rsidR="002534BB">
        <w:rPr>
          <w:rFonts w:ascii="Arial" w:eastAsia="Times New Roman" w:hAnsi="Arial" w:cs="Arial"/>
          <w:color w:val="222222"/>
          <w:sz w:val="24"/>
          <w:szCs w:val="24"/>
          <w:lang w:eastAsia="es-VE"/>
        </w:rPr>
        <w:t>a</w:t>
      </w:r>
      <w:r w:rsidRPr="00F6160C">
        <w:rPr>
          <w:rFonts w:ascii="Arial" w:eastAsia="Times New Roman" w:hAnsi="Arial" w:cs="Arial"/>
          <w:color w:val="222222"/>
          <w:sz w:val="24"/>
          <w:szCs w:val="24"/>
          <w:lang w:eastAsia="es-VE"/>
        </w:rPr>
        <w:t xml:space="preserve"> su trabajo con rapidez y basta</w:t>
      </w:r>
      <w:r w:rsidR="00754FB4">
        <w:rPr>
          <w:rFonts w:ascii="Arial" w:eastAsia="Times New Roman" w:hAnsi="Arial" w:cs="Arial"/>
          <w:color w:val="222222"/>
          <w:sz w:val="24"/>
          <w:szCs w:val="24"/>
          <w:lang w:eastAsia="es-VE"/>
        </w:rPr>
        <w:t>nte coordinación  de la figura (</w:t>
      </w:r>
      <w:r w:rsidRPr="00F6160C">
        <w:rPr>
          <w:rFonts w:ascii="Arial" w:eastAsia="Times New Roman" w:hAnsi="Arial" w:cs="Arial"/>
          <w:color w:val="222222"/>
          <w:sz w:val="24"/>
          <w:szCs w:val="24"/>
          <w:lang w:eastAsia="es-VE"/>
        </w:rPr>
        <w:t xml:space="preserve"> </w:t>
      </w:r>
      <w:r w:rsidR="00754FB4">
        <w:rPr>
          <w:rFonts w:ascii="Arial" w:eastAsia="Times New Roman" w:hAnsi="Arial" w:cs="Arial"/>
          <w:color w:val="222222"/>
          <w:sz w:val="24"/>
          <w:szCs w:val="24"/>
          <w:lang w:eastAsia="es-VE"/>
        </w:rPr>
        <w:t xml:space="preserve">grabó  un video  y lo expuso en Facebook) , </w:t>
      </w:r>
      <w:r w:rsidRPr="00F6160C">
        <w:rPr>
          <w:rFonts w:ascii="Arial" w:eastAsia="Times New Roman" w:hAnsi="Arial" w:cs="Arial"/>
          <w:color w:val="222222"/>
          <w:sz w:val="24"/>
          <w:szCs w:val="24"/>
          <w:lang w:eastAsia="es-VE"/>
        </w:rPr>
        <w:t xml:space="preserve">y cuando  necesitó  partir  de  estos dobleces para nuevas figuras, bastaba decirle  a partir del cuadrado  crea  un triángulo.  </w:t>
      </w:r>
      <w:r w:rsidR="00754FB4">
        <w:rPr>
          <w:rFonts w:ascii="Arial" w:eastAsia="Times New Roman" w:hAnsi="Arial" w:cs="Arial"/>
          <w:color w:val="222222"/>
          <w:sz w:val="24"/>
          <w:szCs w:val="24"/>
          <w:lang w:eastAsia="es-VE"/>
        </w:rPr>
        <w:t xml:space="preserve">Igual hizo  Javier, grabar  su video  y exponerlo en Facebook. </w:t>
      </w:r>
      <w:r w:rsidRPr="00F6160C">
        <w:rPr>
          <w:rFonts w:ascii="Arial" w:eastAsia="Times New Roman" w:hAnsi="Arial" w:cs="Arial"/>
          <w:color w:val="222222"/>
          <w:sz w:val="24"/>
          <w:szCs w:val="24"/>
          <w:lang w:eastAsia="es-VE"/>
        </w:rPr>
        <w:t>Ya  tenía</w:t>
      </w:r>
      <w:r w:rsidR="00754FB4">
        <w:rPr>
          <w:rFonts w:ascii="Arial" w:eastAsia="Times New Roman" w:hAnsi="Arial" w:cs="Arial"/>
          <w:color w:val="222222"/>
          <w:sz w:val="24"/>
          <w:szCs w:val="24"/>
          <w:lang w:eastAsia="es-VE"/>
        </w:rPr>
        <w:t>n</w:t>
      </w:r>
      <w:r w:rsidRPr="00F6160C">
        <w:rPr>
          <w:rFonts w:ascii="Arial" w:eastAsia="Times New Roman" w:hAnsi="Arial" w:cs="Arial"/>
          <w:color w:val="222222"/>
          <w:sz w:val="24"/>
          <w:szCs w:val="24"/>
          <w:lang w:eastAsia="es-VE"/>
        </w:rPr>
        <w:t xml:space="preserve">  interiorizadas  las estructuras que lo</w:t>
      </w:r>
      <w:r w:rsidR="00754FB4">
        <w:rPr>
          <w:rFonts w:ascii="Arial" w:eastAsia="Times New Roman" w:hAnsi="Arial" w:cs="Arial"/>
          <w:color w:val="222222"/>
          <w:sz w:val="24"/>
          <w:szCs w:val="24"/>
          <w:lang w:eastAsia="es-VE"/>
        </w:rPr>
        <w:t xml:space="preserve">s </w:t>
      </w:r>
      <w:r w:rsidRPr="00F6160C">
        <w:rPr>
          <w:rFonts w:ascii="Arial" w:eastAsia="Times New Roman" w:hAnsi="Arial" w:cs="Arial"/>
          <w:color w:val="222222"/>
          <w:sz w:val="24"/>
          <w:szCs w:val="24"/>
          <w:lang w:eastAsia="es-VE"/>
        </w:rPr>
        <w:t xml:space="preserve"> llevaban a  la construcción de  la  base triangular   que requería</w:t>
      </w:r>
      <w:r w:rsidR="00754FB4">
        <w:rPr>
          <w:rFonts w:ascii="Arial" w:eastAsia="Times New Roman" w:hAnsi="Arial" w:cs="Arial"/>
          <w:color w:val="222222"/>
          <w:sz w:val="24"/>
          <w:szCs w:val="24"/>
          <w:lang w:eastAsia="es-VE"/>
        </w:rPr>
        <w:t>n</w:t>
      </w:r>
      <w:r w:rsidRPr="00F6160C">
        <w:rPr>
          <w:rFonts w:ascii="Arial" w:eastAsia="Times New Roman" w:hAnsi="Arial" w:cs="Arial"/>
          <w:color w:val="222222"/>
          <w:sz w:val="24"/>
          <w:szCs w:val="24"/>
          <w:lang w:eastAsia="es-VE"/>
        </w:rPr>
        <w:t xml:space="preserve"> para doblar</w:t>
      </w:r>
      <w:r w:rsidR="00754FB4">
        <w:rPr>
          <w:rFonts w:ascii="Arial" w:eastAsia="Times New Roman" w:hAnsi="Arial" w:cs="Arial"/>
          <w:color w:val="222222"/>
          <w:sz w:val="24"/>
          <w:szCs w:val="24"/>
          <w:lang w:eastAsia="es-VE"/>
        </w:rPr>
        <w:t xml:space="preserve"> nuevas figuras</w:t>
      </w:r>
      <w:r w:rsidRPr="00F6160C">
        <w:rPr>
          <w:rFonts w:ascii="Arial" w:eastAsia="Times New Roman" w:hAnsi="Arial" w:cs="Arial"/>
          <w:color w:val="222222"/>
          <w:sz w:val="24"/>
          <w:szCs w:val="24"/>
          <w:lang w:eastAsia="es-VE"/>
        </w:rPr>
        <w:t>. Como    puede  observarse en los tres niños  involucrados la diferencia  para alcanzar  la noción  requirió   de ciertos dominios y  los tres  adquirieron la  noción de manera gradual. No  obstante, el   hecho de  que Javier  sintiera  motivación por   hacer  diferentes  figuras   a las propuestas  lo  hacía  más competente  sensorio motrizmente  con respecto a  los otros niños. Además, pensamos   que otro elemento  favorable a  Javier  es que le gusta  construir  figuras  de madera, de cartón,</w:t>
      </w:r>
      <w:r>
        <w:rPr>
          <w:rFonts w:ascii="Times New Roman" w:eastAsia="Times New Roman" w:hAnsi="Times New Roman" w:cs="Times New Roman"/>
          <w:color w:val="222222"/>
          <w:sz w:val="24"/>
          <w:szCs w:val="24"/>
          <w:lang w:eastAsia="es-VE"/>
        </w:rPr>
        <w:t xml:space="preserve">  (</w:t>
      </w:r>
      <w:r w:rsidRPr="00F6160C">
        <w:rPr>
          <w:rFonts w:ascii="Arial" w:eastAsia="Times New Roman" w:hAnsi="Arial" w:cs="Arial"/>
          <w:color w:val="222222"/>
          <w:sz w:val="24"/>
          <w:szCs w:val="24"/>
          <w:lang w:eastAsia="es-VE"/>
        </w:rPr>
        <w:t xml:space="preserve">dice  que quiere ser ingeniero  o arquitecto), y  su madre   y sus hermanas   son excelentes  manualistas y realizan  obras  bien interesantes (maquetas, dibujos, confecciones  de ramos, de cortinas, vestidos  etc.), estas  cosas  pensamos  que influyen, y   que posiblemente genéticamente haya </w:t>
      </w:r>
      <w:r w:rsidRPr="00F6160C">
        <w:rPr>
          <w:rFonts w:ascii="Arial" w:eastAsia="Times New Roman" w:hAnsi="Arial" w:cs="Arial"/>
          <w:color w:val="222222"/>
          <w:sz w:val="24"/>
          <w:szCs w:val="24"/>
          <w:lang w:eastAsia="es-VE"/>
        </w:rPr>
        <w:lastRenderedPageBreak/>
        <w:t>alguna  relación, en todo  caso su  coordinación sensorio motriz es  muy buena  para su edad. (Javier  ha elaborado más  de 20 figuras  guiándose por los programas  de la  computadora, crea  carritos  con trozos de madera  o cartón),  en su escuela  aún no ha  entrado en contacto  con la geometría. (Tiene 8 años y 8 meses  y pasó  a  cuarto grado). Rodrigo  a  pesar    que  usa  la computadora  para jugar, no  está  tan interesado en hacer  figuras  por su cuenta  y  Sebastián  le gusta más  trabajar  determinados figuras geométricas y  hacer  ejercicios  con ellas,  ( detectar superficies,  trazar ángulos ) y se muestra  más conocedor de las  nociones geométricas (pasó a quinto grado). Trabaja  con  precisión propia de su grado de  estudio.</w:t>
      </w:r>
      <w:r>
        <w:rPr>
          <w:rFonts w:ascii="Times New Roman" w:eastAsia="Times New Roman" w:hAnsi="Times New Roman" w:cs="Times New Roman"/>
          <w:color w:val="222222"/>
          <w:sz w:val="24"/>
          <w:szCs w:val="24"/>
          <w:lang w:eastAsia="es-VE"/>
        </w:rPr>
        <w:t xml:space="preserve"> </w:t>
      </w:r>
    </w:p>
    <w:bookmarkStart w:id="46" w:name="_Aclaramos"/>
    <w:bookmarkEnd w:id="46"/>
    <w:p w14:paraId="7495425C" w14:textId="77777777" w:rsidR="00F1376A" w:rsidRPr="004B207A" w:rsidRDefault="00F1376A" w:rsidP="00F1376A">
      <w:pPr>
        <w:pStyle w:val="Ttulo2"/>
        <w:rPr>
          <w:rFonts w:eastAsia="Times New Roman"/>
          <w:lang w:eastAsia="es-VE"/>
        </w:rPr>
      </w:pPr>
      <w:r>
        <w:rPr>
          <w:rFonts w:eastAsia="Times New Roman"/>
          <w:lang w:eastAsia="es-VE"/>
        </w:rPr>
        <w:fldChar w:fldCharType="begin"/>
      </w:r>
      <w:r>
        <w:rPr>
          <w:rFonts w:eastAsia="Times New Roman"/>
          <w:lang w:eastAsia="es-VE"/>
        </w:rPr>
        <w:instrText xml:space="preserve"> HYPERLINK  \l "_IMPORTANTE" </w:instrText>
      </w:r>
      <w:r>
        <w:rPr>
          <w:rFonts w:eastAsia="Times New Roman"/>
          <w:lang w:eastAsia="es-VE"/>
        </w:rPr>
        <w:fldChar w:fldCharType="separate"/>
      </w:r>
      <w:bookmarkStart w:id="47" w:name="_Toc525675124"/>
      <w:r w:rsidRPr="004B207A">
        <w:rPr>
          <w:rStyle w:val="Hipervnculo"/>
          <w:rFonts w:eastAsia="Times New Roman"/>
          <w:lang w:eastAsia="es-VE"/>
        </w:rPr>
        <w:t>Aclaramos</w:t>
      </w:r>
      <w:bookmarkEnd w:id="47"/>
      <w:r>
        <w:rPr>
          <w:rFonts w:eastAsia="Times New Roman"/>
          <w:lang w:eastAsia="es-VE"/>
        </w:rPr>
        <w:fldChar w:fldCharType="end"/>
      </w:r>
    </w:p>
    <w:p w14:paraId="7BC25AEF" w14:textId="77777777" w:rsidR="00C26E49" w:rsidRDefault="00F1376A" w:rsidP="00C26E49">
      <w:pPr>
        <w:pBdr>
          <w:top w:val="single" w:sz="4" w:space="1" w:color="auto"/>
          <w:left w:val="single" w:sz="4" w:space="4" w:color="auto"/>
          <w:bottom w:val="single" w:sz="4" w:space="1" w:color="auto"/>
          <w:right w:val="single" w:sz="4" w:space="4" w:color="auto"/>
        </w:pBdr>
        <w:shd w:val="clear" w:color="auto" w:fill="A6A6A6" w:themeFill="background1" w:themeFillShade="A6"/>
        <w:rPr>
          <w:rFonts w:ascii="Arial" w:eastAsia="Times New Roman" w:hAnsi="Arial" w:cs="Arial"/>
          <w:color w:val="222222"/>
          <w:sz w:val="24"/>
          <w:szCs w:val="24"/>
          <w:lang w:eastAsia="es-VE"/>
        </w:rPr>
      </w:pPr>
      <w:r w:rsidRPr="00F6160C">
        <w:rPr>
          <w:rFonts w:ascii="Arial" w:eastAsia="Times New Roman" w:hAnsi="Arial" w:cs="Arial"/>
          <w:color w:val="222222"/>
          <w:sz w:val="24"/>
          <w:szCs w:val="24"/>
          <w:lang w:eastAsia="es-VE"/>
        </w:rPr>
        <w:t xml:space="preserve">Debemos  dejar </w:t>
      </w:r>
      <w:r w:rsidR="002534BB">
        <w:rPr>
          <w:rFonts w:ascii="Arial" w:eastAsia="Times New Roman" w:hAnsi="Arial" w:cs="Arial"/>
          <w:color w:val="222222"/>
          <w:sz w:val="24"/>
          <w:szCs w:val="24"/>
          <w:lang w:eastAsia="es-VE"/>
        </w:rPr>
        <w:t xml:space="preserve">constancia </w:t>
      </w:r>
      <w:r w:rsidRPr="00F6160C">
        <w:rPr>
          <w:rFonts w:ascii="Arial" w:eastAsia="Times New Roman" w:hAnsi="Arial" w:cs="Arial"/>
          <w:color w:val="222222"/>
          <w:sz w:val="24"/>
          <w:szCs w:val="24"/>
          <w:lang w:eastAsia="es-VE"/>
        </w:rPr>
        <w:t xml:space="preserve">  que  a pesar  de  proponer    un programa  de  entrenamiento para los  docentes  en Geometría, éste programa debe considerar la etapa  en la cual se encuentran los niños. </w:t>
      </w:r>
    </w:p>
    <w:p w14:paraId="67025E79" w14:textId="3588B682" w:rsidR="00F1376A" w:rsidRPr="00F6160C" w:rsidRDefault="00F1376A" w:rsidP="00F1376A">
      <w:pPr>
        <w:rPr>
          <w:rFonts w:ascii="Arial" w:eastAsia="Times New Roman" w:hAnsi="Arial" w:cs="Arial"/>
          <w:color w:val="222222"/>
          <w:sz w:val="24"/>
          <w:szCs w:val="24"/>
          <w:lang w:eastAsia="es-VE"/>
        </w:rPr>
      </w:pPr>
      <w:r w:rsidRPr="00F6160C">
        <w:rPr>
          <w:rFonts w:ascii="Arial" w:eastAsia="Times New Roman" w:hAnsi="Arial" w:cs="Arial"/>
          <w:color w:val="222222"/>
          <w:sz w:val="24"/>
          <w:szCs w:val="24"/>
          <w:lang w:eastAsia="es-VE"/>
        </w:rPr>
        <w:t xml:space="preserve">Ello nos llevó a  interesamos  en  el modelo de aprendizaje de Van Hiele (1986)  en cuanto la enseñanza  de la Geometría. Este autor  diferencia  niveles y establece  las fases de aprendizaje que se deben producir para pasar de un nivel a otro. Igualmente el autor  proyecta  la  posibilidad  de que el docente provoque  a través  de los contenidos   y  métodos  de  aprendizaje el paso de un nivel a otro.  En nuestro caso,  lo hicimos  con los tres niños involucrados de manera directa  ( es posible  que  con los grupos  de  niños que asistimos en las diferentes regiones  del país pudiese  hacerse también,  pero  ello implicaba tiempo </w:t>
      </w:r>
      <w:r w:rsidR="000374F2">
        <w:rPr>
          <w:rFonts w:ascii="Arial" w:eastAsia="Times New Roman" w:hAnsi="Arial" w:cs="Arial"/>
          <w:color w:val="222222"/>
          <w:sz w:val="24"/>
          <w:szCs w:val="24"/>
          <w:lang w:eastAsia="es-VE"/>
        </w:rPr>
        <w:t xml:space="preserve">de permanencia </w:t>
      </w:r>
      <w:r w:rsidRPr="00F6160C">
        <w:rPr>
          <w:rFonts w:ascii="Arial" w:eastAsia="Times New Roman" w:hAnsi="Arial" w:cs="Arial"/>
          <w:color w:val="222222"/>
          <w:sz w:val="24"/>
          <w:szCs w:val="24"/>
          <w:lang w:eastAsia="es-VE"/>
        </w:rPr>
        <w:t xml:space="preserve"> y recursos, con los cuales no contábamos) .Otros elementos que quisimos  involucrar  en nuestras lecturas fueron los  trabajos  de Gálvez y Brousseau (1985), en cuanto  a  considerar  en la  construcción del espacio el tamaño del mismo. Plantea  un micro espacio, un meso espacio  y un macro espacio. Así el primero corresponde al espacio más  </w:t>
      </w:r>
      <w:r w:rsidRPr="00F6160C">
        <w:rPr>
          <w:rFonts w:ascii="Arial" w:eastAsia="Times New Roman" w:hAnsi="Arial" w:cs="Arial"/>
          <w:color w:val="222222"/>
          <w:sz w:val="24"/>
          <w:szCs w:val="24"/>
          <w:lang w:eastAsia="es-VE"/>
        </w:rPr>
        <w:lastRenderedPageBreak/>
        <w:t>accesible   y a través  de la manipulación, la vista  y el desplazamiento del  objeto, así como</w:t>
      </w:r>
      <w:r w:rsidR="00FC35EC">
        <w:rPr>
          <w:rFonts w:ascii="Arial" w:eastAsia="Times New Roman" w:hAnsi="Arial" w:cs="Arial"/>
          <w:color w:val="222222"/>
          <w:sz w:val="24"/>
          <w:szCs w:val="24"/>
          <w:lang w:eastAsia="es-VE"/>
        </w:rPr>
        <w:t xml:space="preserve"> las  acciones  sob</w:t>
      </w:r>
      <w:r w:rsidR="00C26E49">
        <w:rPr>
          <w:rFonts w:ascii="Arial" w:eastAsia="Times New Roman" w:hAnsi="Arial" w:cs="Arial"/>
          <w:color w:val="222222"/>
          <w:sz w:val="24"/>
          <w:szCs w:val="24"/>
          <w:lang w:eastAsia="es-VE"/>
        </w:rPr>
        <w:t>re el objeto y en él trabajamos, dejando los otros para posteriores investigaciones.</w:t>
      </w:r>
    </w:p>
    <w:p w14:paraId="60EF35A6" w14:textId="77777777" w:rsidR="00F1376A" w:rsidRPr="00F6160C" w:rsidRDefault="00F1376A" w:rsidP="00F1376A">
      <w:pPr>
        <w:rPr>
          <w:rFonts w:ascii="Arial" w:eastAsia="Times New Roman" w:hAnsi="Arial" w:cs="Arial"/>
          <w:b/>
          <w:color w:val="222222"/>
          <w:sz w:val="24"/>
          <w:szCs w:val="24"/>
          <w:lang w:eastAsia="es-VE"/>
        </w:rPr>
      </w:pPr>
      <w:r w:rsidRPr="00F6160C">
        <w:rPr>
          <w:rFonts w:ascii="Arial" w:eastAsia="Times New Roman" w:hAnsi="Arial" w:cs="Arial"/>
          <w:b/>
          <w:color w:val="222222"/>
          <w:sz w:val="24"/>
          <w:szCs w:val="24"/>
          <w:lang w:eastAsia="es-VE"/>
        </w:rPr>
        <w:t>Vaso de papel</w:t>
      </w:r>
    </w:p>
    <w:p w14:paraId="491F56A3" w14:textId="27B3976D" w:rsidR="00FC35EC" w:rsidRDefault="00F1376A" w:rsidP="00FC35EC">
      <w:pPr>
        <w:rPr>
          <w:rFonts w:ascii="Arial" w:eastAsia="Times New Roman" w:hAnsi="Arial" w:cs="Arial"/>
          <w:color w:val="222222"/>
          <w:sz w:val="24"/>
          <w:szCs w:val="24"/>
          <w:lang w:eastAsia="es-VE"/>
        </w:rPr>
      </w:pPr>
      <w:r w:rsidRPr="00F6160C">
        <w:rPr>
          <w:rFonts w:ascii="Arial" w:eastAsia="Times New Roman" w:hAnsi="Arial" w:cs="Arial"/>
          <w:color w:val="222222"/>
          <w:sz w:val="24"/>
          <w:szCs w:val="24"/>
          <w:lang w:eastAsia="es-VE"/>
        </w:rPr>
        <w:t xml:space="preserve"> En este  aspecto la figura  del vaso  de </w:t>
      </w:r>
      <w:r w:rsidR="0026692B" w:rsidRPr="00F6160C">
        <w:rPr>
          <w:rFonts w:ascii="Arial" w:eastAsia="Times New Roman" w:hAnsi="Arial" w:cs="Arial"/>
          <w:color w:val="222222"/>
          <w:sz w:val="24"/>
          <w:szCs w:val="24"/>
          <w:lang w:eastAsia="es-VE"/>
        </w:rPr>
        <w:t>papel</w:t>
      </w:r>
      <w:r w:rsidRPr="000374F2">
        <w:rPr>
          <w:rFonts w:ascii="Arial" w:hAnsi="Arial" w:cs="Arial"/>
          <w:sz w:val="24"/>
          <w:szCs w:val="24"/>
          <w:vertAlign w:val="superscript"/>
        </w:rPr>
        <w:footnoteReference w:id="39"/>
      </w:r>
      <w:r w:rsidR="00FC35EC">
        <w:rPr>
          <w:rFonts w:ascii="Arial" w:eastAsia="Times New Roman" w:hAnsi="Arial" w:cs="Arial"/>
          <w:color w:val="222222"/>
          <w:sz w:val="24"/>
          <w:szCs w:val="24"/>
          <w:lang w:eastAsia="es-VE"/>
        </w:rPr>
        <w:t xml:space="preserve"> es importante</w:t>
      </w:r>
      <w:r w:rsidRPr="00F6160C">
        <w:rPr>
          <w:rFonts w:ascii="Arial" w:eastAsia="Times New Roman" w:hAnsi="Arial" w:cs="Arial"/>
          <w:color w:val="222222"/>
          <w:sz w:val="24"/>
          <w:szCs w:val="24"/>
          <w:lang w:eastAsia="es-VE"/>
        </w:rPr>
        <w:t xml:space="preserve">. </w:t>
      </w:r>
      <w:r w:rsidR="000374F2">
        <w:rPr>
          <w:rFonts w:ascii="Arial" w:eastAsia="Times New Roman" w:hAnsi="Arial" w:cs="Arial"/>
          <w:color w:val="222222"/>
          <w:sz w:val="24"/>
          <w:szCs w:val="24"/>
          <w:lang w:eastAsia="es-VE"/>
        </w:rPr>
        <w:t xml:space="preserve"> </w:t>
      </w:r>
      <w:r w:rsidRPr="00F6160C">
        <w:rPr>
          <w:rFonts w:ascii="Arial" w:eastAsia="Times New Roman" w:hAnsi="Arial" w:cs="Arial"/>
          <w:color w:val="222222"/>
          <w:sz w:val="24"/>
          <w:szCs w:val="24"/>
          <w:lang w:eastAsia="es-VE"/>
        </w:rPr>
        <w:t>Son dobleces  sencillos, se  logra  un vasito que se puede  usa</w:t>
      </w:r>
      <w:r w:rsidR="00FC35EC">
        <w:rPr>
          <w:rFonts w:ascii="Arial" w:eastAsia="Times New Roman" w:hAnsi="Arial" w:cs="Arial"/>
          <w:color w:val="222222"/>
          <w:sz w:val="24"/>
          <w:szCs w:val="24"/>
          <w:lang w:eastAsia="es-VE"/>
        </w:rPr>
        <w:t>r y el niño  hace uso del mismo, como lo hemos evidenciado en  páginas anteriores.</w:t>
      </w:r>
      <w:r w:rsidR="00C26E49">
        <w:rPr>
          <w:rFonts w:ascii="Arial" w:eastAsia="Times New Roman" w:hAnsi="Arial" w:cs="Arial"/>
          <w:color w:val="222222"/>
          <w:sz w:val="24"/>
          <w:szCs w:val="24"/>
          <w:lang w:eastAsia="es-VE"/>
        </w:rPr>
        <w:t xml:space="preserve"> Era  un objeto accesible  y fácil de hacer, como veremos más  adelante.</w:t>
      </w:r>
    </w:p>
    <w:p w14:paraId="37085294" w14:textId="77777777" w:rsidR="00FC35EC" w:rsidRDefault="00FC35EC" w:rsidP="00FC35EC">
      <w:pPr>
        <w:rPr>
          <w:rFonts w:ascii="Arial" w:eastAsia="Times New Roman" w:hAnsi="Arial" w:cs="Arial"/>
          <w:color w:val="222222"/>
          <w:sz w:val="24"/>
          <w:szCs w:val="24"/>
          <w:lang w:eastAsia="es-VE"/>
        </w:rPr>
      </w:pPr>
    </w:p>
    <w:p w14:paraId="5554B91A" w14:textId="77777777" w:rsidR="00FC35EC" w:rsidRDefault="00FC35EC" w:rsidP="00FC35EC">
      <w:pPr>
        <w:rPr>
          <w:rFonts w:ascii="Arial" w:eastAsia="Times New Roman" w:hAnsi="Arial" w:cs="Arial"/>
          <w:color w:val="222222"/>
          <w:sz w:val="24"/>
          <w:szCs w:val="24"/>
          <w:lang w:eastAsia="es-VE"/>
        </w:rPr>
      </w:pPr>
    </w:p>
    <w:p w14:paraId="2E4E0345" w14:textId="77777777" w:rsidR="00FC35EC" w:rsidRDefault="00FC35EC" w:rsidP="00FC35EC">
      <w:pPr>
        <w:rPr>
          <w:rFonts w:ascii="Arial" w:eastAsia="Times New Roman" w:hAnsi="Arial" w:cs="Arial"/>
          <w:color w:val="222222"/>
          <w:sz w:val="24"/>
          <w:szCs w:val="24"/>
          <w:lang w:eastAsia="es-VE"/>
        </w:rPr>
      </w:pPr>
    </w:p>
    <w:p w14:paraId="01E04C55" w14:textId="77777777" w:rsidR="00FC35EC" w:rsidRDefault="00FC35EC" w:rsidP="00FC35EC">
      <w:pPr>
        <w:rPr>
          <w:rFonts w:ascii="Arial" w:eastAsia="Times New Roman" w:hAnsi="Arial" w:cs="Arial"/>
          <w:color w:val="222222"/>
          <w:sz w:val="24"/>
          <w:szCs w:val="24"/>
          <w:lang w:eastAsia="es-VE"/>
        </w:rPr>
      </w:pPr>
    </w:p>
    <w:p w14:paraId="14DCF953" w14:textId="77777777" w:rsidR="00FC35EC" w:rsidRDefault="00FC35EC" w:rsidP="00FC35EC">
      <w:pPr>
        <w:rPr>
          <w:rFonts w:ascii="Arial" w:eastAsia="Times New Roman" w:hAnsi="Arial" w:cs="Arial"/>
          <w:color w:val="222222"/>
          <w:sz w:val="24"/>
          <w:szCs w:val="24"/>
          <w:lang w:eastAsia="es-VE"/>
        </w:rPr>
      </w:pPr>
    </w:p>
    <w:p w14:paraId="7C55B194" w14:textId="77777777" w:rsidR="00FC35EC" w:rsidRDefault="00FC35EC" w:rsidP="00FC35EC">
      <w:pPr>
        <w:rPr>
          <w:rFonts w:ascii="Arial" w:eastAsia="Times New Roman" w:hAnsi="Arial" w:cs="Arial"/>
          <w:color w:val="222222"/>
          <w:sz w:val="24"/>
          <w:szCs w:val="24"/>
          <w:lang w:eastAsia="es-VE"/>
        </w:rPr>
      </w:pPr>
    </w:p>
    <w:p w14:paraId="7E8A7618" w14:textId="77777777" w:rsidR="00FC35EC" w:rsidRDefault="00FC35EC" w:rsidP="00FC35EC">
      <w:pPr>
        <w:rPr>
          <w:rFonts w:ascii="Arial" w:eastAsia="Times New Roman" w:hAnsi="Arial" w:cs="Arial"/>
          <w:color w:val="222222"/>
          <w:sz w:val="24"/>
          <w:szCs w:val="24"/>
          <w:lang w:eastAsia="es-VE"/>
        </w:rPr>
      </w:pPr>
    </w:p>
    <w:p w14:paraId="20E17653" w14:textId="77777777" w:rsidR="00FC35EC" w:rsidRDefault="00FC35EC" w:rsidP="00FC35EC">
      <w:pPr>
        <w:rPr>
          <w:rFonts w:ascii="Arial" w:eastAsia="Times New Roman" w:hAnsi="Arial" w:cs="Arial"/>
          <w:color w:val="222222"/>
          <w:sz w:val="24"/>
          <w:szCs w:val="24"/>
          <w:lang w:eastAsia="es-VE"/>
        </w:rPr>
      </w:pPr>
    </w:p>
    <w:p w14:paraId="57A14F12" w14:textId="524B8A5F" w:rsidR="00F1376A" w:rsidRPr="008C7AE2" w:rsidRDefault="00FC7184" w:rsidP="00FC35EC">
      <w:pPr>
        <w:shd w:val="clear" w:color="auto" w:fill="7030A0"/>
        <w:rPr>
          <w:lang w:eastAsia="es-VE"/>
        </w:rPr>
      </w:pPr>
      <w:r>
        <w:rPr>
          <w:highlight w:val="yellow"/>
          <w:lang w:eastAsia="es-VE"/>
        </w:rPr>
        <w:lastRenderedPageBreak/>
        <w:t xml:space="preserve">2. </w:t>
      </w:r>
      <w:r w:rsidR="00F1376A" w:rsidRPr="00BB6736">
        <w:rPr>
          <w:highlight w:val="yellow"/>
          <w:lang w:eastAsia="es-VE"/>
        </w:rPr>
        <w:t>LA ENSEÑANZA DE LA MATEMÁTICA EN LOS  PRIMEROS   NIVELES DEL SISTEMA EDUCATIVO</w:t>
      </w:r>
    </w:p>
    <w:p w14:paraId="62634A51" w14:textId="7FEBB951" w:rsidR="00F1376A" w:rsidRPr="008C7AE2" w:rsidRDefault="00FC7184" w:rsidP="00FC35EC">
      <w:pPr>
        <w:pStyle w:val="Ttulo2"/>
        <w:shd w:val="clear" w:color="auto" w:fill="7030A0"/>
        <w:rPr>
          <w:rFonts w:eastAsia="Times New Roman"/>
          <w:lang w:eastAsia="es-VE"/>
        </w:rPr>
      </w:pPr>
      <w:bookmarkStart w:id="48" w:name="_Toc525675125"/>
      <w:r>
        <w:rPr>
          <w:rFonts w:eastAsia="Times New Roman"/>
          <w:highlight w:val="yellow"/>
          <w:lang w:eastAsia="es-VE"/>
        </w:rPr>
        <w:t xml:space="preserve">2.1 </w:t>
      </w:r>
      <w:r w:rsidR="006B4A25" w:rsidRPr="006B4A25">
        <w:rPr>
          <w:rFonts w:eastAsia="Times New Roman"/>
          <w:highlight w:val="yellow"/>
          <w:lang w:eastAsia="es-VE"/>
        </w:rPr>
        <w:t>Generalidades</w:t>
      </w:r>
      <w:bookmarkEnd w:id="48"/>
    </w:p>
    <w:p w14:paraId="5B2626D9" w14:textId="426E7D10" w:rsidR="0026692B" w:rsidRDefault="0026692B" w:rsidP="005A4FA2">
      <w:pPr>
        <w:spacing w:before="0" w:beforeAutospacing="0" w:after="0" w:afterAutospacing="0" w:line="480" w:lineRule="auto"/>
        <w:ind w:firstLine="709"/>
        <w:rPr>
          <w:rFonts w:ascii="Arial" w:eastAsia="Times New Roman" w:hAnsi="Arial" w:cs="Arial"/>
          <w:color w:val="222222"/>
          <w:sz w:val="24"/>
          <w:szCs w:val="24"/>
          <w:lang w:eastAsia="es-VE"/>
        </w:rPr>
      </w:pPr>
      <w:r w:rsidRPr="0026692B">
        <w:rPr>
          <w:rFonts w:ascii="Arial" w:eastAsia="Times New Roman" w:hAnsi="Arial" w:cs="Arial"/>
          <w:noProof/>
          <w:color w:val="222222"/>
          <w:sz w:val="24"/>
          <w:szCs w:val="24"/>
          <w:lang w:eastAsia="es-VE"/>
        </w:rPr>
        <w:drawing>
          <wp:inline distT="0" distB="0" distL="0" distR="0" wp14:anchorId="3FC9297F" wp14:editId="6B5F4D18">
            <wp:extent cx="2324100" cy="1743075"/>
            <wp:effectExtent l="0" t="0" r="0" b="9525"/>
            <wp:docPr id="11" name="Imagen 11" descr="Resultado de imagen para HAFFAR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HAFFAR ORIGAM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p w14:paraId="61AD43E6" w14:textId="7104EEB1" w:rsidR="0026692B" w:rsidRPr="0026692B" w:rsidRDefault="0026692B" w:rsidP="005A4FA2">
      <w:pPr>
        <w:spacing w:before="0" w:beforeAutospacing="0" w:after="0" w:afterAutospacing="0" w:line="480" w:lineRule="auto"/>
        <w:ind w:firstLine="709"/>
        <w:rPr>
          <w:rFonts w:ascii="Arial" w:eastAsia="Times New Roman" w:hAnsi="Arial" w:cs="Arial"/>
          <w:color w:val="222222"/>
          <w:sz w:val="20"/>
          <w:szCs w:val="24"/>
          <w:lang w:eastAsia="es-VE"/>
        </w:rPr>
      </w:pPr>
      <w:r w:rsidRPr="0026692B">
        <w:rPr>
          <w:rFonts w:ascii="Arial" w:eastAsia="Times New Roman" w:hAnsi="Arial" w:cs="Arial"/>
          <w:color w:val="222222"/>
          <w:sz w:val="20"/>
          <w:szCs w:val="24"/>
          <w:lang w:eastAsia="es-VE"/>
        </w:rPr>
        <w:t xml:space="preserve">Figura realizada  por el </w:t>
      </w:r>
      <w:r w:rsidR="00FC35EC" w:rsidRPr="0026692B">
        <w:rPr>
          <w:rFonts w:ascii="Arial" w:eastAsia="Times New Roman" w:hAnsi="Arial" w:cs="Arial"/>
          <w:color w:val="222222"/>
          <w:sz w:val="20"/>
          <w:szCs w:val="24"/>
          <w:lang w:eastAsia="es-VE"/>
        </w:rPr>
        <w:t>Pro</w:t>
      </w:r>
      <w:r w:rsidR="00FC35EC">
        <w:rPr>
          <w:rFonts w:ascii="Arial" w:eastAsia="Times New Roman" w:hAnsi="Arial" w:cs="Arial"/>
          <w:color w:val="222222"/>
          <w:sz w:val="20"/>
          <w:szCs w:val="24"/>
          <w:lang w:eastAsia="es-VE"/>
        </w:rPr>
        <w:t>f</w:t>
      </w:r>
      <w:r w:rsidR="00FC35EC" w:rsidRPr="0026692B">
        <w:rPr>
          <w:rFonts w:ascii="Arial" w:eastAsia="Times New Roman" w:hAnsi="Arial" w:cs="Arial"/>
          <w:color w:val="222222"/>
          <w:sz w:val="20"/>
          <w:szCs w:val="24"/>
          <w:lang w:eastAsia="es-VE"/>
        </w:rPr>
        <w:t>.</w:t>
      </w:r>
      <w:r w:rsidRPr="0026692B">
        <w:rPr>
          <w:rFonts w:ascii="Arial" w:eastAsia="Times New Roman" w:hAnsi="Arial" w:cs="Arial"/>
          <w:color w:val="222222"/>
          <w:sz w:val="20"/>
          <w:szCs w:val="24"/>
          <w:lang w:eastAsia="es-VE"/>
        </w:rPr>
        <w:t xml:space="preserve"> E. Haffar.</w:t>
      </w:r>
    </w:p>
    <w:p w14:paraId="69A299D1" w14:textId="77777777" w:rsidR="0026692B" w:rsidRDefault="0026692B" w:rsidP="005A4FA2">
      <w:pPr>
        <w:spacing w:before="0" w:beforeAutospacing="0" w:after="0" w:afterAutospacing="0" w:line="480" w:lineRule="auto"/>
        <w:ind w:firstLine="709"/>
        <w:rPr>
          <w:rFonts w:ascii="Arial" w:eastAsia="Times New Roman" w:hAnsi="Arial" w:cs="Arial"/>
          <w:color w:val="222222"/>
          <w:sz w:val="24"/>
          <w:szCs w:val="24"/>
          <w:lang w:eastAsia="es-VE"/>
        </w:rPr>
      </w:pPr>
    </w:p>
    <w:p w14:paraId="1626EB08" w14:textId="11DD2793" w:rsidR="00F1376A" w:rsidRPr="00BB6736" w:rsidRDefault="00E25CCF" w:rsidP="005A4FA2">
      <w:pPr>
        <w:spacing w:before="0" w:beforeAutospacing="0" w:after="0" w:afterAutospacing="0" w:line="480" w:lineRule="auto"/>
        <w:ind w:firstLine="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 xml:space="preserve">Para los autores </w:t>
      </w:r>
      <w:r w:rsidR="00F1376A" w:rsidRPr="00BB6736">
        <w:rPr>
          <w:rFonts w:ascii="Arial" w:eastAsia="Times New Roman" w:hAnsi="Arial" w:cs="Arial"/>
          <w:color w:val="222222"/>
          <w:sz w:val="24"/>
          <w:szCs w:val="24"/>
          <w:lang w:eastAsia="es-VE"/>
        </w:rPr>
        <w:t xml:space="preserve">  la escuela </w:t>
      </w:r>
      <w:r>
        <w:rPr>
          <w:rFonts w:ascii="Arial" w:eastAsia="Times New Roman" w:hAnsi="Arial" w:cs="Arial"/>
          <w:color w:val="222222"/>
          <w:sz w:val="24"/>
          <w:szCs w:val="24"/>
          <w:lang w:eastAsia="es-VE"/>
        </w:rPr>
        <w:t>es</w:t>
      </w:r>
      <w:r w:rsidR="00F1376A" w:rsidRPr="00BB6736">
        <w:rPr>
          <w:rFonts w:ascii="Arial" w:eastAsia="Times New Roman" w:hAnsi="Arial" w:cs="Arial"/>
          <w:color w:val="222222"/>
          <w:sz w:val="24"/>
          <w:szCs w:val="24"/>
          <w:lang w:eastAsia="es-VE"/>
        </w:rPr>
        <w:t xml:space="preserve"> una organización sistémica (Bertalanffy, 1988), inmersa en una  sociedad  que funciona con base en organizaciones por tanto ella debe ser concebida como   una organización, inserta en otras organizaciones con las cuales interactúa. Hasta los momentos  no se ha apreciado otra  forma  de complementar  la formación que el sujeto recibe en su hogar</w:t>
      </w:r>
      <w:r w:rsidR="000374F2">
        <w:rPr>
          <w:rFonts w:ascii="Arial" w:eastAsia="Times New Roman" w:hAnsi="Arial" w:cs="Arial"/>
          <w:color w:val="222222"/>
          <w:sz w:val="24"/>
          <w:szCs w:val="24"/>
          <w:lang w:eastAsia="es-VE"/>
        </w:rPr>
        <w:t xml:space="preserve"> que no sea la de escuela,   y é</w:t>
      </w:r>
      <w:r w:rsidR="00F1376A" w:rsidRPr="00BB6736">
        <w:rPr>
          <w:rFonts w:ascii="Arial" w:eastAsia="Times New Roman" w:hAnsi="Arial" w:cs="Arial"/>
          <w:color w:val="222222"/>
          <w:sz w:val="24"/>
          <w:szCs w:val="24"/>
          <w:lang w:eastAsia="es-VE"/>
        </w:rPr>
        <w:t xml:space="preserve">sta se convierte en una  extraordinaria  oportunidad  para muchos  de  lograr  sus sueños  y cristalizar sus esfuerzos. Ella,  con todas sus bondades  y defectos  es un núcleo social conformado  por muchos elementos que reúnen docentes, estudiantes, comunidad, padres, representantes, trabajadores,  materiales  instruccionales, programas de estudios, recursos financieros  e  institucionales, y  que de alguna manera es dirigida  por el ente del Estado,  que tiene  esta potestad. Como </w:t>
      </w:r>
      <w:r w:rsidR="00F1376A" w:rsidRPr="00BB6736">
        <w:rPr>
          <w:rFonts w:ascii="Arial" w:eastAsia="Times New Roman" w:hAnsi="Arial" w:cs="Arial"/>
          <w:color w:val="222222"/>
          <w:sz w:val="24"/>
          <w:szCs w:val="24"/>
          <w:lang w:eastAsia="es-VE"/>
        </w:rPr>
        <w:lastRenderedPageBreak/>
        <w:t xml:space="preserve">organización tiene la autoridad  de prestar sus  servicios  en la formación de una nación, de ahí la  importancia  que  tiene dentro de un contexto sociocultural. Nace  como una forma de resolver  el conflicto de enseñanza entre la familia  y la sociedad, y desde entonces con todas sus  vicisitudes no la hemos reemplazado en su sentido lato. </w:t>
      </w:r>
    </w:p>
    <w:p w14:paraId="6E135111" w14:textId="7E05D0EC" w:rsidR="00F1376A" w:rsidRPr="00BB6736" w:rsidRDefault="00F1376A" w:rsidP="00C26E49">
      <w:pPr>
        <w:spacing w:before="0" w:beforeAutospacing="0" w:after="0" w:afterAutospacing="0" w:line="480" w:lineRule="auto"/>
        <w:ind w:firstLine="709"/>
        <w:rPr>
          <w:rFonts w:ascii="Arial" w:eastAsia="Times New Roman" w:hAnsi="Arial" w:cs="Arial"/>
          <w:color w:val="222222"/>
          <w:sz w:val="24"/>
          <w:szCs w:val="24"/>
          <w:lang w:eastAsia="es-VE"/>
        </w:rPr>
      </w:pPr>
      <w:r w:rsidRPr="00BB6736">
        <w:rPr>
          <w:rFonts w:ascii="Arial" w:eastAsia="Times New Roman" w:hAnsi="Arial" w:cs="Arial"/>
          <w:color w:val="222222"/>
          <w:sz w:val="24"/>
          <w:szCs w:val="24"/>
          <w:lang w:eastAsia="es-VE"/>
        </w:rPr>
        <w:t>En este trabajo  nos circunscribiremos  a la situación problema de  la enseñanza de la Matemática  y Geometría en el  Preescolar  y en la Escuela  Básica, la cual se nos presenta  como un</w:t>
      </w:r>
      <w:r w:rsidR="000374F2">
        <w:rPr>
          <w:rFonts w:ascii="Arial" w:eastAsia="Times New Roman" w:hAnsi="Arial" w:cs="Arial"/>
          <w:color w:val="222222"/>
          <w:sz w:val="24"/>
          <w:szCs w:val="24"/>
          <w:lang w:eastAsia="es-VE"/>
        </w:rPr>
        <w:t>a</w:t>
      </w:r>
      <w:r w:rsidRPr="00BB6736">
        <w:rPr>
          <w:rFonts w:ascii="Arial" w:eastAsia="Times New Roman" w:hAnsi="Arial" w:cs="Arial"/>
          <w:color w:val="222222"/>
          <w:sz w:val="24"/>
          <w:szCs w:val="24"/>
          <w:lang w:eastAsia="es-VE"/>
        </w:rPr>
        <w:t xml:space="preserve"> dificultad  multifactorial, que  envuelve  desde el contexto sociocultural, hasta los diversos  elementos  presentes en el proceso de enseñar  y aprender.</w:t>
      </w:r>
      <w:r w:rsidR="00754FB4">
        <w:rPr>
          <w:rFonts w:ascii="Arial" w:eastAsia="Times New Roman" w:hAnsi="Arial" w:cs="Arial"/>
          <w:color w:val="222222"/>
          <w:sz w:val="24"/>
          <w:szCs w:val="24"/>
          <w:lang w:eastAsia="es-VE"/>
        </w:rPr>
        <w:t xml:space="preserve"> Sabemos que  d</w:t>
      </w:r>
      <w:r w:rsidRPr="00BB6736">
        <w:rPr>
          <w:rFonts w:ascii="Arial" w:eastAsia="Times New Roman" w:hAnsi="Arial" w:cs="Arial"/>
          <w:color w:val="222222"/>
          <w:sz w:val="24"/>
          <w:szCs w:val="24"/>
          <w:lang w:eastAsia="es-VE"/>
        </w:rPr>
        <w:t>esde 1995 se hablaba   de la importancia  de que el  aprendiz  construyera su propio conocimiento, en este caso matemático, de tal manera  esta enseñanza debía producirse en entornos que demanden  del  estudiante  la  realización de tareas  y acciones propias del quehacer matemático y lo lleven  a un accionar  cognitivo de mayor nivel. No obstante, pareciera  que ello no es suficiente.</w:t>
      </w:r>
      <w:r w:rsidR="000374F2">
        <w:rPr>
          <w:rFonts w:ascii="Arial" w:eastAsia="Times New Roman" w:hAnsi="Arial" w:cs="Arial"/>
          <w:color w:val="222222"/>
          <w:sz w:val="24"/>
          <w:szCs w:val="24"/>
          <w:lang w:eastAsia="es-VE"/>
        </w:rPr>
        <w:t xml:space="preserve"> </w:t>
      </w:r>
      <w:r w:rsidRPr="00BB6736">
        <w:rPr>
          <w:rFonts w:ascii="Arial" w:eastAsia="Times New Roman" w:hAnsi="Arial" w:cs="Arial"/>
          <w:color w:val="222222"/>
          <w:sz w:val="24"/>
          <w:szCs w:val="24"/>
          <w:lang w:eastAsia="es-VE"/>
        </w:rPr>
        <w:t xml:space="preserve">A </w:t>
      </w:r>
      <w:r w:rsidR="000374F2">
        <w:rPr>
          <w:rFonts w:ascii="Arial" w:eastAsia="Times New Roman" w:hAnsi="Arial" w:cs="Arial"/>
          <w:color w:val="222222"/>
          <w:sz w:val="24"/>
          <w:szCs w:val="24"/>
          <w:lang w:eastAsia="es-VE"/>
        </w:rPr>
        <w:t xml:space="preserve"> </w:t>
      </w:r>
      <w:r w:rsidRPr="00BB6736">
        <w:rPr>
          <w:rFonts w:ascii="Arial" w:eastAsia="Times New Roman" w:hAnsi="Arial" w:cs="Arial"/>
          <w:color w:val="222222"/>
          <w:sz w:val="24"/>
          <w:szCs w:val="24"/>
          <w:lang w:eastAsia="es-VE"/>
        </w:rPr>
        <w:t>pesar  de los diversos trabajos que consideran la  importancia de muchas metódicas para el aprendizaje matemático, ello parece  que  aún no disponemos de planteamientos  sólidos como dice Cruz (1990) para  desarrollar habilidades para  la solución  de problemas.</w:t>
      </w:r>
      <w:r w:rsidRPr="008C7AE2">
        <w:rPr>
          <w:rFonts w:ascii="Arial" w:eastAsia="Times New Roman" w:hAnsi="Arial" w:cs="Arial"/>
          <w:color w:val="222222"/>
          <w:sz w:val="24"/>
          <w:szCs w:val="24"/>
          <w:lang w:eastAsia="es-VE"/>
        </w:rPr>
        <w:t xml:space="preserve"> Por otra  pa</w:t>
      </w:r>
      <w:r w:rsidRPr="00BB6736">
        <w:rPr>
          <w:rFonts w:ascii="Arial" w:eastAsia="Times New Roman" w:hAnsi="Arial" w:cs="Arial"/>
          <w:color w:val="222222"/>
          <w:sz w:val="24"/>
          <w:szCs w:val="24"/>
          <w:lang w:eastAsia="es-VE"/>
        </w:rPr>
        <w:t xml:space="preserve">rte,  si asumimos lo que dice Chevallard (1985), en cuanto trasladar el conocimiento matemático  de la  comunidad científica, al mundo del estudiante y que es tarea del docente convertir un objeto del saber  en un objeto de enseñanza, la situación asume  mayor complejidad. Pues  el </w:t>
      </w:r>
      <w:r w:rsidRPr="00BB6736">
        <w:rPr>
          <w:rFonts w:ascii="Arial" w:eastAsia="Times New Roman" w:hAnsi="Arial" w:cs="Arial"/>
          <w:color w:val="222222"/>
          <w:sz w:val="24"/>
          <w:szCs w:val="24"/>
          <w:lang w:eastAsia="es-VE"/>
        </w:rPr>
        <w:lastRenderedPageBreak/>
        <w:t>docente  debe saber  llevar ese  conocimiento  al mundo del alumno. Ese  proceso  está  pleno de  significados, valores, acciones, intereses, motivaciones donde  todos  los elementos involucrados  interactúan como un gran sistema.</w:t>
      </w:r>
    </w:p>
    <w:p w14:paraId="7619FE18" w14:textId="6619E922" w:rsidR="00F1376A" w:rsidRPr="00BB6736" w:rsidRDefault="00F1376A" w:rsidP="005A4FA2">
      <w:pPr>
        <w:tabs>
          <w:tab w:val="left" w:pos="4962"/>
        </w:tabs>
        <w:autoSpaceDE w:val="0"/>
        <w:autoSpaceDN w:val="0"/>
        <w:adjustRightInd w:val="0"/>
        <w:spacing w:before="100" w:after="100"/>
        <w:ind w:firstLine="709"/>
        <w:rPr>
          <w:rFonts w:ascii="Arial" w:eastAsia="Times New Roman" w:hAnsi="Arial" w:cs="Arial"/>
          <w:color w:val="222222"/>
          <w:sz w:val="24"/>
          <w:szCs w:val="24"/>
          <w:lang w:eastAsia="es-VE"/>
        </w:rPr>
      </w:pPr>
      <w:r w:rsidRPr="00BB6736">
        <w:rPr>
          <w:rFonts w:ascii="Arial" w:eastAsia="Times New Roman" w:hAnsi="Arial" w:cs="Arial"/>
          <w:color w:val="222222"/>
          <w:sz w:val="24"/>
          <w:szCs w:val="24"/>
          <w:lang w:eastAsia="es-VE"/>
        </w:rPr>
        <w:t xml:space="preserve">En </w:t>
      </w:r>
      <w:r w:rsidR="005A4FA2">
        <w:rPr>
          <w:rFonts w:ascii="Arial" w:eastAsia="Times New Roman" w:hAnsi="Arial" w:cs="Arial"/>
          <w:color w:val="222222"/>
          <w:sz w:val="24"/>
          <w:szCs w:val="24"/>
          <w:lang w:eastAsia="es-VE"/>
        </w:rPr>
        <w:t xml:space="preserve">el nivel de preescolar </w:t>
      </w:r>
      <w:r w:rsidRPr="00BB6736">
        <w:rPr>
          <w:rFonts w:ascii="Arial" w:eastAsia="Times New Roman" w:hAnsi="Arial" w:cs="Arial"/>
          <w:color w:val="222222"/>
          <w:sz w:val="24"/>
          <w:szCs w:val="24"/>
          <w:lang w:eastAsia="es-VE"/>
        </w:rPr>
        <w:t xml:space="preserve"> y de acuerdo al programa</w:t>
      </w:r>
      <w:r w:rsidR="000374F2">
        <w:rPr>
          <w:rFonts w:ascii="Arial" w:eastAsia="Times New Roman" w:hAnsi="Arial" w:cs="Arial"/>
          <w:color w:val="222222"/>
          <w:sz w:val="24"/>
          <w:szCs w:val="24"/>
          <w:lang w:eastAsia="es-VE"/>
        </w:rPr>
        <w:t xml:space="preserve">  de dicho nivel</w:t>
      </w:r>
      <w:r w:rsidRPr="00BB6736">
        <w:rPr>
          <w:rFonts w:ascii="Arial" w:eastAsia="Times New Roman" w:hAnsi="Arial" w:cs="Arial"/>
          <w:color w:val="222222"/>
          <w:sz w:val="24"/>
          <w:szCs w:val="24"/>
          <w:lang w:eastAsia="es-VE"/>
        </w:rPr>
        <w:t xml:space="preserve">, el niño construye series, clasifica,  ordena, se les habla de la noción  mayor  y menor que, </w:t>
      </w:r>
      <w:r w:rsidR="005A4FA2">
        <w:rPr>
          <w:rFonts w:ascii="Arial" w:eastAsia="Times New Roman" w:hAnsi="Arial" w:cs="Arial"/>
          <w:color w:val="222222"/>
          <w:sz w:val="24"/>
          <w:szCs w:val="24"/>
          <w:lang w:eastAsia="es-VE"/>
        </w:rPr>
        <w:t>debe contar</w:t>
      </w:r>
      <w:r w:rsidRPr="00BB6736">
        <w:rPr>
          <w:rFonts w:ascii="Arial" w:eastAsia="Times New Roman" w:hAnsi="Arial" w:cs="Arial"/>
          <w:color w:val="222222"/>
          <w:sz w:val="24"/>
          <w:szCs w:val="24"/>
          <w:lang w:eastAsia="es-VE"/>
        </w:rPr>
        <w:t xml:space="preserve">, inclusive  </w:t>
      </w:r>
      <w:r w:rsidR="005A4FA2">
        <w:rPr>
          <w:rFonts w:ascii="Arial" w:eastAsia="Times New Roman" w:hAnsi="Arial" w:cs="Arial"/>
          <w:color w:val="222222"/>
          <w:sz w:val="24"/>
          <w:szCs w:val="24"/>
          <w:lang w:eastAsia="es-VE"/>
        </w:rPr>
        <w:t xml:space="preserve">dibujan </w:t>
      </w:r>
      <w:r w:rsidRPr="00BB6736">
        <w:rPr>
          <w:rFonts w:ascii="Arial" w:eastAsia="Times New Roman" w:hAnsi="Arial" w:cs="Arial"/>
          <w:color w:val="222222"/>
          <w:sz w:val="24"/>
          <w:szCs w:val="24"/>
          <w:lang w:eastAsia="es-VE"/>
        </w:rPr>
        <w:t xml:space="preserve"> cuadrados, círculos,  rectángulos, triángulos. </w:t>
      </w:r>
      <w:r w:rsidR="005A4FA2">
        <w:rPr>
          <w:rFonts w:ascii="Arial" w:eastAsia="Times New Roman" w:hAnsi="Arial" w:cs="Arial"/>
          <w:color w:val="222222"/>
          <w:sz w:val="24"/>
          <w:szCs w:val="24"/>
          <w:lang w:eastAsia="es-VE"/>
        </w:rPr>
        <w:t xml:space="preserve">Así </w:t>
      </w:r>
      <w:r w:rsidRPr="00BB6736">
        <w:rPr>
          <w:rFonts w:ascii="Arial" w:eastAsia="Times New Roman" w:hAnsi="Arial" w:cs="Arial"/>
          <w:color w:val="222222"/>
          <w:sz w:val="24"/>
          <w:szCs w:val="24"/>
          <w:lang w:eastAsia="es-VE"/>
        </w:rPr>
        <w:t xml:space="preserve">las </w:t>
      </w:r>
      <w:r w:rsidR="005A4FA2">
        <w:rPr>
          <w:rFonts w:ascii="Arial" w:eastAsia="Times New Roman" w:hAnsi="Arial" w:cs="Arial"/>
          <w:color w:val="222222"/>
          <w:sz w:val="24"/>
          <w:szCs w:val="24"/>
          <w:lang w:eastAsia="es-VE"/>
        </w:rPr>
        <w:t xml:space="preserve">primeras </w:t>
      </w:r>
      <w:r w:rsidRPr="00BB6736">
        <w:rPr>
          <w:rFonts w:ascii="Arial" w:eastAsia="Times New Roman" w:hAnsi="Arial" w:cs="Arial"/>
          <w:color w:val="222222"/>
          <w:sz w:val="24"/>
          <w:szCs w:val="24"/>
          <w:lang w:eastAsia="es-VE"/>
        </w:rPr>
        <w:t>nociones  de geometría aparecen en todo el  preescolar  y la  escuela básica</w:t>
      </w:r>
      <w:r w:rsidR="005A4FA2">
        <w:rPr>
          <w:rFonts w:ascii="Arial" w:eastAsia="Times New Roman" w:hAnsi="Arial" w:cs="Arial"/>
          <w:color w:val="222222"/>
          <w:sz w:val="24"/>
          <w:szCs w:val="24"/>
          <w:lang w:eastAsia="es-VE"/>
        </w:rPr>
        <w:t>, p</w:t>
      </w:r>
      <w:r w:rsidRPr="00BB6736">
        <w:rPr>
          <w:rFonts w:ascii="Arial" w:eastAsia="Times New Roman" w:hAnsi="Arial" w:cs="Arial"/>
          <w:color w:val="222222"/>
          <w:sz w:val="24"/>
          <w:szCs w:val="24"/>
          <w:lang w:eastAsia="es-VE"/>
        </w:rPr>
        <w:t xml:space="preserve">or  tanto, no es problema  de que el contenido no esté  en el programa, para </w:t>
      </w:r>
      <w:r w:rsidR="005A4FA2" w:rsidRPr="00BB6736">
        <w:rPr>
          <w:rFonts w:ascii="Arial" w:eastAsia="Times New Roman" w:hAnsi="Arial" w:cs="Arial"/>
          <w:color w:val="222222"/>
          <w:sz w:val="24"/>
          <w:szCs w:val="24"/>
          <w:lang w:eastAsia="es-VE"/>
        </w:rPr>
        <w:t>nosotros</w:t>
      </w:r>
      <w:r w:rsidR="005A4FA2">
        <w:rPr>
          <w:rFonts w:ascii="Arial" w:eastAsia="Times New Roman" w:hAnsi="Arial" w:cs="Arial"/>
          <w:color w:val="222222"/>
          <w:sz w:val="24"/>
          <w:szCs w:val="24"/>
          <w:lang w:eastAsia="es-VE"/>
        </w:rPr>
        <w:t xml:space="preserve">, </w:t>
      </w:r>
      <w:r w:rsidRPr="00BB6736">
        <w:rPr>
          <w:rFonts w:ascii="Arial" w:eastAsia="Times New Roman" w:hAnsi="Arial" w:cs="Arial"/>
          <w:color w:val="222222"/>
          <w:sz w:val="24"/>
          <w:szCs w:val="24"/>
          <w:lang w:eastAsia="es-VE"/>
        </w:rPr>
        <w:t xml:space="preserve">  es  como se da ese contenido para que </w:t>
      </w:r>
      <w:r w:rsidR="005A4FA2">
        <w:rPr>
          <w:rFonts w:ascii="Arial" w:eastAsia="Times New Roman" w:hAnsi="Arial" w:cs="Arial"/>
          <w:color w:val="222222"/>
          <w:sz w:val="24"/>
          <w:szCs w:val="24"/>
          <w:lang w:eastAsia="es-VE"/>
        </w:rPr>
        <w:t>sea absorbido por el niño</w:t>
      </w:r>
      <w:r w:rsidRPr="00BB6736">
        <w:rPr>
          <w:rFonts w:ascii="Arial" w:eastAsia="Times New Roman" w:hAnsi="Arial" w:cs="Arial"/>
          <w:color w:val="222222"/>
          <w:sz w:val="24"/>
          <w:szCs w:val="24"/>
          <w:lang w:eastAsia="es-VE"/>
        </w:rPr>
        <w:t>.</w:t>
      </w:r>
      <w:r w:rsidRPr="000374F2">
        <w:rPr>
          <w:rFonts w:ascii="Arial" w:hAnsi="Arial" w:cs="Arial"/>
          <w:sz w:val="24"/>
          <w:szCs w:val="24"/>
          <w:vertAlign w:val="superscript"/>
        </w:rPr>
        <w:footnoteReference w:id="40"/>
      </w:r>
    </w:p>
    <w:p w14:paraId="5E35E7E9" w14:textId="564A08A4" w:rsidR="00F1376A" w:rsidRPr="00BB6736" w:rsidRDefault="005A4FA2" w:rsidP="00F1376A">
      <w:pPr>
        <w:tabs>
          <w:tab w:val="left" w:pos="4962"/>
        </w:tabs>
        <w:autoSpaceDE w:val="0"/>
        <w:autoSpaceDN w:val="0"/>
        <w:adjustRightInd w:val="0"/>
        <w:ind w:firstLine="708"/>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Nunca  hemos  trabajado aislados del docente, tratamos de comunicarnos aunque sea con pequeñas muestras, así u</w:t>
      </w:r>
      <w:r w:rsidR="00F1376A" w:rsidRPr="00BB6736">
        <w:rPr>
          <w:rFonts w:ascii="Arial" w:eastAsia="Times New Roman" w:hAnsi="Arial" w:cs="Arial"/>
          <w:color w:val="222222"/>
          <w:sz w:val="24"/>
          <w:szCs w:val="24"/>
          <w:lang w:eastAsia="es-VE"/>
        </w:rPr>
        <w:t>na docente de cuarto grado nos expresó “en el programa se habla de probabilidades “, yo no lo  entendí muy bien, por tanto no di ese contenido. (2018)</w:t>
      </w:r>
      <w:r>
        <w:rPr>
          <w:rFonts w:ascii="Arial" w:eastAsia="Times New Roman" w:hAnsi="Arial" w:cs="Arial"/>
          <w:color w:val="222222"/>
          <w:sz w:val="24"/>
          <w:szCs w:val="24"/>
          <w:lang w:eastAsia="es-VE"/>
        </w:rPr>
        <w:t>, y eso sucede con otros contenidos</w:t>
      </w:r>
      <w:r w:rsidR="00F1376A" w:rsidRPr="00BB6736">
        <w:rPr>
          <w:rFonts w:ascii="Arial" w:eastAsia="Times New Roman" w:hAnsi="Arial" w:cs="Arial"/>
          <w:color w:val="222222"/>
          <w:sz w:val="24"/>
          <w:szCs w:val="24"/>
          <w:lang w:eastAsia="es-VE"/>
        </w:rPr>
        <w:t>.</w:t>
      </w:r>
    </w:p>
    <w:p w14:paraId="550EC5F6" w14:textId="3AF1677B" w:rsidR="00F1376A" w:rsidRDefault="00E6183B" w:rsidP="00F1376A">
      <w:pPr>
        <w:spacing w:before="0" w:beforeAutospacing="0" w:after="0" w:afterAutospacing="0" w:line="480" w:lineRule="auto"/>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 xml:space="preserve">Ahora bien, </w:t>
      </w:r>
      <w:r w:rsidR="00F1376A" w:rsidRPr="00BB6736">
        <w:rPr>
          <w:rFonts w:ascii="Arial" w:eastAsia="Times New Roman" w:hAnsi="Arial" w:cs="Arial"/>
          <w:color w:val="222222"/>
          <w:sz w:val="24"/>
          <w:szCs w:val="24"/>
          <w:lang w:eastAsia="es-VE"/>
        </w:rPr>
        <w:t xml:space="preserve"> no pretendemos interferir  en el programa escolar, el cual hemos  revisado a fin de  ofrecer ayuda  al docente, pero partiendo de nuestras propias convicciones,</w:t>
      </w:r>
      <w:r>
        <w:rPr>
          <w:rFonts w:ascii="Arial" w:eastAsia="Times New Roman" w:hAnsi="Arial" w:cs="Arial"/>
          <w:color w:val="222222"/>
          <w:sz w:val="24"/>
          <w:szCs w:val="24"/>
          <w:lang w:eastAsia="es-VE"/>
        </w:rPr>
        <w:t xml:space="preserve"> y de los trabajos realizados, </w:t>
      </w:r>
      <w:r w:rsidR="00F1376A" w:rsidRPr="00BB6736">
        <w:rPr>
          <w:rFonts w:ascii="Arial" w:eastAsia="Times New Roman" w:hAnsi="Arial" w:cs="Arial"/>
          <w:color w:val="222222"/>
          <w:sz w:val="24"/>
          <w:szCs w:val="24"/>
          <w:lang w:eastAsia="es-VE"/>
        </w:rPr>
        <w:t xml:space="preserve"> pensamos que es el docente </w:t>
      </w:r>
      <w:r>
        <w:rPr>
          <w:rFonts w:ascii="Arial" w:eastAsia="Times New Roman" w:hAnsi="Arial" w:cs="Arial"/>
          <w:color w:val="222222"/>
          <w:sz w:val="24"/>
          <w:szCs w:val="24"/>
          <w:lang w:eastAsia="es-VE"/>
        </w:rPr>
        <w:t xml:space="preserve">es </w:t>
      </w:r>
      <w:r w:rsidR="00F1376A" w:rsidRPr="00BB6736">
        <w:rPr>
          <w:rFonts w:ascii="Arial" w:eastAsia="Times New Roman" w:hAnsi="Arial" w:cs="Arial"/>
          <w:color w:val="222222"/>
          <w:sz w:val="24"/>
          <w:szCs w:val="24"/>
          <w:lang w:eastAsia="es-VE"/>
        </w:rPr>
        <w:t xml:space="preserve">quien </w:t>
      </w:r>
      <w:r>
        <w:rPr>
          <w:rFonts w:ascii="Arial" w:eastAsia="Times New Roman" w:hAnsi="Arial" w:cs="Arial"/>
          <w:color w:val="222222"/>
          <w:sz w:val="24"/>
          <w:szCs w:val="24"/>
          <w:lang w:eastAsia="es-VE"/>
        </w:rPr>
        <w:t xml:space="preserve">debería  saber más </w:t>
      </w:r>
      <w:r w:rsidR="00F1376A" w:rsidRPr="00BB6736">
        <w:rPr>
          <w:rFonts w:ascii="Arial" w:eastAsia="Times New Roman" w:hAnsi="Arial" w:cs="Arial"/>
          <w:color w:val="222222"/>
          <w:sz w:val="24"/>
          <w:szCs w:val="24"/>
          <w:lang w:eastAsia="es-VE"/>
        </w:rPr>
        <w:t xml:space="preserve">  con qué nociones debe trabajar, y</w:t>
      </w:r>
      <w:r w:rsidR="00F1376A" w:rsidRPr="007754CB">
        <w:rPr>
          <w:rFonts w:ascii="Arial" w:eastAsia="Times New Roman" w:hAnsi="Arial" w:cs="Arial"/>
          <w:color w:val="222222"/>
          <w:sz w:val="24"/>
          <w:szCs w:val="24"/>
          <w:lang w:eastAsia="es-VE"/>
        </w:rPr>
        <w:t xml:space="preserve"> </w:t>
      </w:r>
      <w:r w:rsidR="00F1376A" w:rsidRPr="00BB6736">
        <w:rPr>
          <w:rFonts w:ascii="Arial" w:eastAsia="Times New Roman" w:hAnsi="Arial" w:cs="Arial"/>
          <w:color w:val="222222"/>
          <w:sz w:val="24"/>
          <w:szCs w:val="24"/>
          <w:lang w:eastAsia="es-VE"/>
        </w:rPr>
        <w:t xml:space="preserve">en qué momento  y cómo </w:t>
      </w:r>
      <w:r w:rsidR="00F1376A" w:rsidRPr="00BB6736">
        <w:rPr>
          <w:rFonts w:ascii="Arial" w:eastAsia="Times New Roman" w:hAnsi="Arial" w:cs="Arial"/>
          <w:color w:val="222222"/>
          <w:sz w:val="24"/>
          <w:szCs w:val="24"/>
          <w:lang w:eastAsia="es-VE"/>
        </w:rPr>
        <w:lastRenderedPageBreak/>
        <w:t>relacionarlas  con otros conocimientos, así que le ofrecemos  diversas actividades  para trabajar  las nociones fundamentales</w:t>
      </w:r>
      <w:r>
        <w:rPr>
          <w:rFonts w:ascii="Arial" w:eastAsia="Times New Roman" w:hAnsi="Arial" w:cs="Arial"/>
          <w:color w:val="222222"/>
          <w:sz w:val="24"/>
          <w:szCs w:val="24"/>
          <w:lang w:eastAsia="es-VE"/>
        </w:rPr>
        <w:t>.</w:t>
      </w:r>
      <w:r w:rsidR="00F1376A" w:rsidRPr="00BB6736">
        <w:rPr>
          <w:rFonts w:ascii="Arial" w:eastAsia="Times New Roman" w:hAnsi="Arial" w:cs="Arial"/>
          <w:color w:val="222222"/>
          <w:sz w:val="24"/>
          <w:szCs w:val="24"/>
          <w:lang w:eastAsia="es-VE"/>
        </w:rPr>
        <w:t xml:space="preserve"> </w:t>
      </w:r>
    </w:p>
    <w:p w14:paraId="3ACDB94C" w14:textId="77777777" w:rsidR="00754FB4" w:rsidRPr="00BB6736" w:rsidRDefault="00754FB4" w:rsidP="00F1376A">
      <w:pPr>
        <w:spacing w:before="0" w:beforeAutospacing="0" w:after="0" w:afterAutospacing="0" w:line="480" w:lineRule="auto"/>
        <w:rPr>
          <w:rFonts w:ascii="Arial" w:eastAsia="Times New Roman" w:hAnsi="Arial" w:cs="Arial"/>
          <w:color w:val="222222"/>
          <w:sz w:val="24"/>
          <w:szCs w:val="24"/>
          <w:lang w:eastAsia="es-VE"/>
        </w:rPr>
      </w:pPr>
    </w:p>
    <w:p w14:paraId="32CD52EC" w14:textId="77777777" w:rsidR="00F1376A" w:rsidRPr="00E6183B" w:rsidRDefault="00F1376A" w:rsidP="00754FB4">
      <w:pPr>
        <w:shd w:val="clear" w:color="auto" w:fill="7030A0"/>
        <w:spacing w:before="0" w:beforeAutospacing="0" w:after="0" w:afterAutospacing="0" w:line="480" w:lineRule="auto"/>
        <w:rPr>
          <w:rFonts w:ascii="Arial" w:eastAsia="Times New Roman" w:hAnsi="Arial" w:cs="Arial"/>
          <w:b/>
          <w:color w:val="222222"/>
          <w:sz w:val="24"/>
          <w:szCs w:val="24"/>
          <w:lang w:eastAsia="es-VE"/>
        </w:rPr>
      </w:pPr>
      <w:r w:rsidRPr="00754FB4">
        <w:rPr>
          <w:rFonts w:ascii="Arial" w:eastAsia="Times New Roman" w:hAnsi="Arial" w:cs="Arial"/>
          <w:b/>
          <w:color w:val="222222"/>
          <w:sz w:val="24"/>
          <w:szCs w:val="24"/>
          <w:lang w:eastAsia="es-VE"/>
        </w:rPr>
        <w:t>E</w:t>
      </w:r>
      <w:r w:rsidRPr="00754FB4">
        <w:rPr>
          <w:rFonts w:ascii="Arial" w:eastAsia="Times New Roman" w:hAnsi="Arial" w:cs="Arial"/>
          <w:b/>
          <w:color w:val="222222"/>
          <w:sz w:val="24"/>
          <w:szCs w:val="24"/>
          <w:highlight w:val="yellow"/>
          <w:lang w:eastAsia="es-VE"/>
        </w:rPr>
        <w:t>l docente  de los primeros niveles  del sistema educativo</w:t>
      </w:r>
    </w:p>
    <w:p w14:paraId="014A68B6" w14:textId="77777777" w:rsidR="00754FB4" w:rsidRDefault="00754FB4" w:rsidP="00F1376A">
      <w:pPr>
        <w:spacing w:before="0" w:beforeAutospacing="0" w:after="0" w:afterAutospacing="0" w:line="480" w:lineRule="auto"/>
        <w:rPr>
          <w:rFonts w:ascii="Arial" w:eastAsia="Times New Roman" w:hAnsi="Arial" w:cs="Arial"/>
          <w:color w:val="222222"/>
          <w:sz w:val="24"/>
          <w:szCs w:val="24"/>
          <w:lang w:eastAsia="es-VE"/>
        </w:rPr>
      </w:pPr>
    </w:p>
    <w:p w14:paraId="09F2F870" w14:textId="611DE54E" w:rsidR="00F1376A" w:rsidRPr="00BB6736" w:rsidRDefault="00F1376A" w:rsidP="00C26E49">
      <w:pPr>
        <w:spacing w:before="0" w:beforeAutospacing="0" w:after="0" w:afterAutospacing="0" w:line="480" w:lineRule="auto"/>
        <w:ind w:firstLine="709"/>
        <w:rPr>
          <w:rFonts w:ascii="Arial" w:eastAsia="Times New Roman" w:hAnsi="Arial" w:cs="Arial"/>
          <w:color w:val="222222"/>
          <w:sz w:val="24"/>
          <w:szCs w:val="24"/>
          <w:lang w:eastAsia="es-VE"/>
        </w:rPr>
      </w:pPr>
      <w:r w:rsidRPr="00BB6736">
        <w:rPr>
          <w:rFonts w:ascii="Arial" w:eastAsia="Times New Roman" w:hAnsi="Arial" w:cs="Arial"/>
          <w:color w:val="222222"/>
          <w:sz w:val="24"/>
          <w:szCs w:val="24"/>
          <w:lang w:eastAsia="es-VE"/>
        </w:rPr>
        <w:t xml:space="preserve">Nuestro planteamiento va  dirigido a los docentes  de preescolar  y de los primeros niveles del sistema educativo. Estamos entendiendo que  comprende </w:t>
      </w:r>
      <w:r w:rsidR="00C26E49">
        <w:rPr>
          <w:rFonts w:ascii="Arial" w:eastAsia="Times New Roman" w:hAnsi="Arial" w:cs="Arial"/>
          <w:color w:val="222222"/>
          <w:sz w:val="24"/>
          <w:szCs w:val="24"/>
          <w:lang w:eastAsia="es-VE"/>
        </w:rPr>
        <w:t>la enseñanza  de</w:t>
      </w:r>
      <w:r w:rsidRPr="00BB6736">
        <w:rPr>
          <w:rFonts w:ascii="Arial" w:eastAsia="Times New Roman" w:hAnsi="Arial" w:cs="Arial"/>
          <w:color w:val="222222"/>
          <w:sz w:val="24"/>
          <w:szCs w:val="24"/>
          <w:lang w:eastAsia="es-VE"/>
        </w:rPr>
        <w:t xml:space="preserve"> los niños entre 6  y 12 años. En el caso venezolano, la educación inicial como primer nivel del sistema educativo, está dirigida a la población entre 0 y 6 años o hasta su ingreso al primer grado de Educación Básica, con la finalidad de garantizar su derecho a un desarrollo pleno, conforme  al ciudadano y ciudadana que se quiere formar en una sociedad democrática, participativa y protagónica, multiétnico y pluricultural, destacando el derecho a una educación integral y de calidad como lo contempla la Constitución Bolivariana de  Venezuela (1999). </w:t>
      </w:r>
    </w:p>
    <w:p w14:paraId="660E39FD" w14:textId="77777777" w:rsidR="002F63E7" w:rsidRDefault="00F1376A" w:rsidP="00F1376A">
      <w:pPr>
        <w:spacing w:before="0" w:beforeAutospacing="0" w:after="0" w:afterAutospacing="0" w:line="480" w:lineRule="auto"/>
        <w:rPr>
          <w:rFonts w:ascii="Arial" w:eastAsia="Times New Roman" w:hAnsi="Arial" w:cs="Arial"/>
          <w:color w:val="222222"/>
          <w:sz w:val="24"/>
          <w:szCs w:val="24"/>
          <w:lang w:eastAsia="es-VE"/>
        </w:rPr>
      </w:pPr>
      <w:r w:rsidRPr="00BB6736">
        <w:rPr>
          <w:rFonts w:ascii="Arial" w:eastAsia="Times New Roman" w:hAnsi="Arial" w:cs="Arial"/>
          <w:color w:val="222222"/>
          <w:sz w:val="24"/>
          <w:szCs w:val="24"/>
          <w:lang w:eastAsia="es-VE"/>
        </w:rPr>
        <w:t>En concordancia  con el  Ministerio de Educación, Cultura y Deportes  (2003), el perfil del educador de educación inicial está centrado en las dimensiones:</w:t>
      </w:r>
    </w:p>
    <w:p w14:paraId="493185DA" w14:textId="31D700DE" w:rsidR="00F1376A" w:rsidRPr="00BB6736" w:rsidRDefault="00F1376A" w:rsidP="00F1376A">
      <w:pPr>
        <w:spacing w:before="0" w:beforeAutospacing="0" w:after="0" w:afterAutospacing="0" w:line="480" w:lineRule="auto"/>
        <w:rPr>
          <w:rFonts w:ascii="Arial" w:eastAsia="Times New Roman" w:hAnsi="Arial" w:cs="Arial"/>
          <w:color w:val="222222"/>
          <w:sz w:val="24"/>
          <w:szCs w:val="24"/>
          <w:lang w:eastAsia="es-VE"/>
        </w:rPr>
      </w:pPr>
      <w:r w:rsidRPr="00BB6736">
        <w:rPr>
          <w:rFonts w:ascii="Arial" w:eastAsia="Times New Roman" w:hAnsi="Arial" w:cs="Arial"/>
          <w:color w:val="222222"/>
          <w:sz w:val="24"/>
          <w:szCs w:val="24"/>
          <w:lang w:eastAsia="es-VE"/>
        </w:rPr>
        <w:t xml:space="preserve">1. Personal: asociada al pilar del conocimiento aprender a ser, lo que implica que el maestro deba situarse en el contexto de una democracia  genuina, desarrollando carisma personal y habilidad es para comunicarse. </w:t>
      </w:r>
    </w:p>
    <w:p w14:paraId="7EF1E2BB" w14:textId="16BE004A" w:rsidR="00F1376A" w:rsidRPr="00BB6736" w:rsidRDefault="00F1376A" w:rsidP="00F1376A">
      <w:pPr>
        <w:spacing w:before="0" w:beforeAutospacing="0" w:after="0" w:afterAutospacing="0" w:line="480" w:lineRule="auto"/>
        <w:rPr>
          <w:rFonts w:ascii="Arial" w:eastAsia="Times New Roman" w:hAnsi="Arial" w:cs="Arial"/>
          <w:color w:val="222222"/>
          <w:sz w:val="24"/>
          <w:szCs w:val="24"/>
          <w:lang w:eastAsia="es-VE"/>
        </w:rPr>
      </w:pPr>
      <w:r w:rsidRPr="00BB6736">
        <w:rPr>
          <w:rFonts w:ascii="Arial" w:eastAsia="Times New Roman" w:hAnsi="Arial" w:cs="Arial"/>
          <w:color w:val="222222"/>
          <w:sz w:val="24"/>
          <w:szCs w:val="24"/>
          <w:lang w:eastAsia="es-VE"/>
        </w:rPr>
        <w:lastRenderedPageBreak/>
        <w:t xml:space="preserve">2. Pedagógica-profesional: vinculada con el aprender a conocer y </w:t>
      </w:r>
      <w:r w:rsidR="002F63E7">
        <w:rPr>
          <w:rFonts w:ascii="Arial" w:eastAsia="Times New Roman" w:hAnsi="Arial" w:cs="Arial"/>
          <w:color w:val="222222"/>
          <w:sz w:val="24"/>
          <w:szCs w:val="24"/>
          <w:lang w:eastAsia="es-VE"/>
        </w:rPr>
        <w:t>h</w:t>
      </w:r>
      <w:r w:rsidRPr="00BB6736">
        <w:rPr>
          <w:rFonts w:ascii="Arial" w:eastAsia="Times New Roman" w:hAnsi="Arial" w:cs="Arial"/>
          <w:color w:val="222222"/>
          <w:sz w:val="24"/>
          <w:szCs w:val="24"/>
          <w:lang w:eastAsia="es-VE"/>
        </w:rPr>
        <w:t xml:space="preserve">acer e implica que el educador debe conocer la cultura general y local.  Debe influir sobre el entorno escolar. </w:t>
      </w:r>
    </w:p>
    <w:p w14:paraId="1E9FC844" w14:textId="77777777" w:rsidR="00754FB4" w:rsidRDefault="00F1376A" w:rsidP="00F1376A">
      <w:pPr>
        <w:spacing w:before="0" w:beforeAutospacing="0" w:after="0" w:afterAutospacing="0" w:line="480" w:lineRule="auto"/>
        <w:rPr>
          <w:rFonts w:ascii="Arial" w:eastAsia="Times New Roman" w:hAnsi="Arial" w:cs="Arial"/>
          <w:color w:val="222222"/>
          <w:sz w:val="24"/>
          <w:szCs w:val="24"/>
          <w:lang w:eastAsia="es-VE"/>
        </w:rPr>
      </w:pPr>
      <w:r w:rsidRPr="00BB6736">
        <w:rPr>
          <w:rFonts w:ascii="Arial" w:eastAsia="Times New Roman" w:hAnsi="Arial" w:cs="Arial"/>
          <w:color w:val="222222"/>
          <w:sz w:val="24"/>
          <w:szCs w:val="24"/>
          <w:lang w:eastAsia="es-VE"/>
        </w:rPr>
        <w:t xml:space="preserve">3. Social cultural: vincula el aprender a convivir, para participar y cooperar con los demás en todas las actividades humanas (p. 49).  </w:t>
      </w:r>
    </w:p>
    <w:p w14:paraId="209419B2" w14:textId="72D28A61" w:rsidR="00F1376A" w:rsidRPr="00BB6736" w:rsidRDefault="00F1376A" w:rsidP="00F1376A">
      <w:pPr>
        <w:spacing w:before="0" w:beforeAutospacing="0" w:after="0" w:afterAutospacing="0" w:line="480" w:lineRule="auto"/>
        <w:rPr>
          <w:rFonts w:ascii="Arial" w:eastAsia="Times New Roman" w:hAnsi="Arial" w:cs="Arial"/>
          <w:color w:val="222222"/>
          <w:sz w:val="24"/>
          <w:szCs w:val="24"/>
          <w:lang w:eastAsia="es-VE"/>
        </w:rPr>
      </w:pPr>
      <w:r w:rsidRPr="00BB6736">
        <w:rPr>
          <w:rFonts w:ascii="Arial" w:eastAsia="Times New Roman" w:hAnsi="Arial" w:cs="Arial"/>
          <w:color w:val="222222"/>
          <w:sz w:val="24"/>
          <w:szCs w:val="24"/>
          <w:lang w:eastAsia="es-VE"/>
        </w:rPr>
        <w:t xml:space="preserve">Esas tres dimensiones que engloban el perfil del maestro de educación inicial de Venezuela están sustentadas en los lineamientos de la UNESCO (1997), sobre los pilares del conocimiento. </w:t>
      </w:r>
    </w:p>
    <w:p w14:paraId="6CAA7B95" w14:textId="3B568D8A" w:rsidR="00F1376A" w:rsidRDefault="00F1376A" w:rsidP="00F1376A">
      <w:pPr>
        <w:spacing w:before="0" w:beforeAutospacing="0" w:after="0" w:afterAutospacing="0" w:line="480" w:lineRule="auto"/>
        <w:rPr>
          <w:rFonts w:ascii="Arial" w:eastAsia="Times New Roman" w:hAnsi="Arial" w:cs="Arial"/>
          <w:color w:val="222222"/>
          <w:sz w:val="24"/>
          <w:szCs w:val="24"/>
          <w:lang w:eastAsia="es-VE"/>
        </w:rPr>
      </w:pPr>
      <w:r w:rsidRPr="00BB6736">
        <w:rPr>
          <w:rFonts w:ascii="Arial" w:eastAsia="Times New Roman" w:hAnsi="Arial" w:cs="Arial"/>
          <w:color w:val="222222"/>
          <w:sz w:val="24"/>
          <w:szCs w:val="24"/>
          <w:lang w:eastAsia="es-VE"/>
        </w:rPr>
        <w:t>Hasta mediados  de los ochenta  para ejercer la docencia en nuestros  primeros niveles, bastaban primero cuatro años de  estudios,</w:t>
      </w:r>
      <w:r>
        <w:rPr>
          <w:rFonts w:ascii="Arial" w:eastAsia="Times New Roman" w:hAnsi="Arial" w:cs="Arial"/>
          <w:color w:val="222222"/>
          <w:sz w:val="24"/>
          <w:szCs w:val="24"/>
          <w:lang w:eastAsia="es-VE"/>
        </w:rPr>
        <w:t xml:space="preserve"> </w:t>
      </w:r>
      <w:r w:rsidRPr="00BB6736">
        <w:rPr>
          <w:rFonts w:ascii="Arial" w:eastAsia="Times New Roman" w:hAnsi="Arial" w:cs="Arial"/>
          <w:color w:val="222222"/>
          <w:sz w:val="24"/>
          <w:szCs w:val="24"/>
          <w:lang w:eastAsia="es-VE"/>
        </w:rPr>
        <w:t>después  de obtener el certificado de sexto grado Cornieles  (1987), posteriormente se  prolongaron estos estudios, se requería  tres  años básicos  y luego tres años de una mención docente.  Para 1984 se  eliminan estos estudios  y dichos docentes pasan a formar</w:t>
      </w:r>
      <w:r>
        <w:rPr>
          <w:rFonts w:ascii="Arial" w:eastAsia="Times New Roman" w:hAnsi="Arial" w:cs="Arial"/>
          <w:color w:val="222222"/>
          <w:sz w:val="24"/>
          <w:szCs w:val="24"/>
          <w:lang w:eastAsia="es-VE"/>
        </w:rPr>
        <w:t>s</w:t>
      </w:r>
      <w:r w:rsidRPr="00BB6736">
        <w:rPr>
          <w:rFonts w:ascii="Arial" w:eastAsia="Times New Roman" w:hAnsi="Arial" w:cs="Arial"/>
          <w:color w:val="222222"/>
          <w:sz w:val="24"/>
          <w:szCs w:val="24"/>
          <w:lang w:eastAsia="es-VE"/>
        </w:rPr>
        <w:t xml:space="preserve">e </w:t>
      </w:r>
      <w:r w:rsidR="00D20014">
        <w:rPr>
          <w:rFonts w:ascii="Arial" w:eastAsia="Times New Roman" w:hAnsi="Arial" w:cs="Arial"/>
          <w:color w:val="222222"/>
          <w:sz w:val="24"/>
          <w:szCs w:val="24"/>
          <w:lang w:eastAsia="es-VE"/>
        </w:rPr>
        <w:t>a</w:t>
      </w:r>
      <w:r w:rsidRPr="00BB6736">
        <w:rPr>
          <w:rFonts w:ascii="Arial" w:eastAsia="Times New Roman" w:hAnsi="Arial" w:cs="Arial"/>
          <w:color w:val="222222"/>
          <w:sz w:val="24"/>
          <w:szCs w:val="24"/>
          <w:lang w:eastAsia="es-VE"/>
        </w:rPr>
        <w:t xml:space="preserve"> nivel de las universidades. No obstante, </w:t>
      </w:r>
      <w:r>
        <w:rPr>
          <w:rFonts w:ascii="Arial" w:eastAsia="Times New Roman" w:hAnsi="Arial" w:cs="Arial"/>
          <w:color w:val="222222"/>
          <w:sz w:val="24"/>
          <w:szCs w:val="24"/>
          <w:lang w:eastAsia="es-VE"/>
        </w:rPr>
        <w:t xml:space="preserve">pocas instituciones  señalaban </w:t>
      </w:r>
      <w:r w:rsidRPr="00BB6736">
        <w:rPr>
          <w:rFonts w:ascii="Arial" w:eastAsia="Times New Roman" w:hAnsi="Arial" w:cs="Arial"/>
          <w:color w:val="222222"/>
          <w:sz w:val="24"/>
          <w:szCs w:val="24"/>
          <w:lang w:eastAsia="es-VE"/>
        </w:rPr>
        <w:t xml:space="preserve"> criterios de selectividad  para  estudiar  docencia</w:t>
      </w:r>
      <w:r>
        <w:rPr>
          <w:rFonts w:ascii="Arial" w:eastAsia="Times New Roman" w:hAnsi="Arial" w:cs="Arial"/>
          <w:color w:val="222222"/>
          <w:sz w:val="24"/>
          <w:szCs w:val="24"/>
          <w:lang w:eastAsia="es-VE"/>
        </w:rPr>
        <w:t>. Y tampoco</w:t>
      </w:r>
      <w:r w:rsidRPr="00BB6736">
        <w:rPr>
          <w:rFonts w:ascii="Arial" w:eastAsia="Times New Roman" w:hAnsi="Arial" w:cs="Arial"/>
          <w:color w:val="222222"/>
          <w:sz w:val="24"/>
          <w:szCs w:val="24"/>
          <w:lang w:eastAsia="es-VE"/>
        </w:rPr>
        <w:t xml:space="preserve"> se  exige  </w:t>
      </w:r>
      <w:r>
        <w:rPr>
          <w:rFonts w:ascii="Arial" w:eastAsia="Times New Roman" w:hAnsi="Arial" w:cs="Arial"/>
          <w:color w:val="222222"/>
          <w:sz w:val="24"/>
          <w:szCs w:val="24"/>
          <w:lang w:eastAsia="es-VE"/>
        </w:rPr>
        <w:t xml:space="preserve">una  alta </w:t>
      </w:r>
      <w:r w:rsidRPr="00BB6736">
        <w:rPr>
          <w:rFonts w:ascii="Arial" w:eastAsia="Times New Roman" w:hAnsi="Arial" w:cs="Arial"/>
          <w:color w:val="222222"/>
          <w:sz w:val="24"/>
          <w:szCs w:val="24"/>
          <w:lang w:eastAsia="es-VE"/>
        </w:rPr>
        <w:t xml:space="preserve">calificación </w:t>
      </w:r>
      <w:r>
        <w:rPr>
          <w:rFonts w:ascii="Arial" w:eastAsia="Times New Roman" w:hAnsi="Arial" w:cs="Arial"/>
          <w:color w:val="222222"/>
          <w:sz w:val="24"/>
          <w:szCs w:val="24"/>
          <w:lang w:eastAsia="es-VE"/>
        </w:rPr>
        <w:t xml:space="preserve">en sus estudios </w:t>
      </w:r>
      <w:r w:rsidRPr="00BB6736">
        <w:rPr>
          <w:rFonts w:ascii="Arial" w:eastAsia="Times New Roman" w:hAnsi="Arial" w:cs="Arial"/>
          <w:color w:val="222222"/>
          <w:sz w:val="24"/>
          <w:szCs w:val="24"/>
          <w:lang w:eastAsia="es-VE"/>
        </w:rPr>
        <w:t xml:space="preserve">  a quienes deseen estudiar  docencia. Nosotros  planteamos  que  los mejores  estudiantes deberían ser  cautivados   y  pasar  por  exámenes  de sel</w:t>
      </w:r>
      <w:r w:rsidRPr="0048328B">
        <w:rPr>
          <w:rFonts w:ascii="Arial" w:eastAsia="Times New Roman" w:hAnsi="Arial" w:cs="Arial"/>
          <w:color w:val="222222"/>
          <w:sz w:val="24"/>
          <w:szCs w:val="24"/>
          <w:lang w:eastAsia="es-VE"/>
        </w:rPr>
        <w:t>ección docente   exigentes   para  acceder  a los estudios universitarios de  este nivel.  Deberían ser  alumnos  sobresalientes,  que demuestren   actitudes favorables   para  aspirar  a ser docente. Inclusive   abogamos  porque  estos  futuros  docentes  sean guiados  por tutores  expertos.</w:t>
      </w:r>
    </w:p>
    <w:p w14:paraId="3D27C6D3" w14:textId="7C8262BF" w:rsidR="00F1376A" w:rsidRPr="00F6160C" w:rsidRDefault="00F1376A" w:rsidP="00E6183B">
      <w:pPr>
        <w:ind w:firstLine="709"/>
        <w:rPr>
          <w:rFonts w:ascii="Arial" w:eastAsia="Times New Roman" w:hAnsi="Arial" w:cs="Arial"/>
          <w:color w:val="222222"/>
          <w:sz w:val="24"/>
          <w:szCs w:val="24"/>
          <w:lang w:eastAsia="es-VE"/>
        </w:rPr>
      </w:pPr>
      <w:r w:rsidRPr="00F6160C">
        <w:rPr>
          <w:rFonts w:ascii="Arial" w:eastAsia="Times New Roman" w:hAnsi="Arial" w:cs="Arial"/>
          <w:color w:val="222222"/>
          <w:sz w:val="24"/>
          <w:szCs w:val="24"/>
          <w:lang w:eastAsia="es-VE"/>
        </w:rPr>
        <w:lastRenderedPageBreak/>
        <w:t xml:space="preserve">En páginas anteriores  </w:t>
      </w:r>
      <w:r w:rsidR="00FC35EC">
        <w:rPr>
          <w:rFonts w:ascii="Arial" w:eastAsia="Times New Roman" w:hAnsi="Arial" w:cs="Arial"/>
          <w:color w:val="222222"/>
          <w:sz w:val="24"/>
          <w:szCs w:val="24"/>
          <w:lang w:eastAsia="es-VE"/>
        </w:rPr>
        <w:t xml:space="preserve">hemos </w:t>
      </w:r>
      <w:r w:rsidRPr="00F6160C">
        <w:rPr>
          <w:rFonts w:ascii="Arial" w:eastAsia="Times New Roman" w:hAnsi="Arial" w:cs="Arial"/>
          <w:color w:val="222222"/>
          <w:sz w:val="24"/>
          <w:szCs w:val="24"/>
          <w:lang w:eastAsia="es-VE"/>
        </w:rPr>
        <w:t xml:space="preserve"> tratado de acercar</w:t>
      </w:r>
      <w:r w:rsidR="00FC35EC">
        <w:rPr>
          <w:rFonts w:ascii="Arial" w:eastAsia="Times New Roman" w:hAnsi="Arial" w:cs="Arial"/>
          <w:color w:val="222222"/>
          <w:sz w:val="24"/>
          <w:szCs w:val="24"/>
          <w:lang w:eastAsia="es-VE"/>
        </w:rPr>
        <w:t>nos</w:t>
      </w:r>
      <w:r w:rsidRPr="00F6160C">
        <w:rPr>
          <w:rFonts w:ascii="Arial" w:eastAsia="Times New Roman" w:hAnsi="Arial" w:cs="Arial"/>
          <w:color w:val="222222"/>
          <w:sz w:val="24"/>
          <w:szCs w:val="24"/>
          <w:lang w:eastAsia="es-VE"/>
        </w:rPr>
        <w:t xml:space="preserve">  al problema objeto de </w:t>
      </w:r>
      <w:r w:rsidR="00FC35EC">
        <w:rPr>
          <w:rFonts w:ascii="Arial" w:eastAsia="Times New Roman" w:hAnsi="Arial" w:cs="Arial"/>
          <w:color w:val="222222"/>
          <w:sz w:val="24"/>
          <w:szCs w:val="24"/>
          <w:lang w:eastAsia="es-VE"/>
        </w:rPr>
        <w:t xml:space="preserve">nuestra </w:t>
      </w:r>
      <w:r w:rsidR="00E25CCF">
        <w:rPr>
          <w:rFonts w:ascii="Arial" w:eastAsia="Times New Roman" w:hAnsi="Arial" w:cs="Arial"/>
          <w:color w:val="222222"/>
          <w:sz w:val="24"/>
          <w:szCs w:val="24"/>
          <w:lang w:eastAsia="es-VE"/>
        </w:rPr>
        <w:t xml:space="preserve"> </w:t>
      </w:r>
      <w:r w:rsidRPr="00F6160C">
        <w:rPr>
          <w:rFonts w:ascii="Arial" w:eastAsia="Times New Roman" w:hAnsi="Arial" w:cs="Arial"/>
          <w:color w:val="222222"/>
          <w:sz w:val="24"/>
          <w:szCs w:val="24"/>
          <w:lang w:eastAsia="es-VE"/>
        </w:rPr>
        <w:t xml:space="preserve"> preocupación,  pero </w:t>
      </w:r>
      <w:r w:rsidR="00FC35EC">
        <w:rPr>
          <w:rFonts w:ascii="Arial" w:eastAsia="Times New Roman" w:hAnsi="Arial" w:cs="Arial"/>
          <w:color w:val="222222"/>
          <w:sz w:val="24"/>
          <w:szCs w:val="24"/>
          <w:lang w:eastAsia="es-VE"/>
        </w:rPr>
        <w:t>la</w:t>
      </w:r>
      <w:r w:rsidR="00E25CCF">
        <w:rPr>
          <w:rFonts w:ascii="Arial" w:eastAsia="Times New Roman" w:hAnsi="Arial" w:cs="Arial"/>
          <w:color w:val="222222"/>
          <w:sz w:val="24"/>
          <w:szCs w:val="24"/>
          <w:lang w:eastAsia="es-VE"/>
        </w:rPr>
        <w:t xml:space="preserve"> </w:t>
      </w:r>
      <w:r w:rsidRPr="00F6160C">
        <w:rPr>
          <w:rFonts w:ascii="Arial" w:eastAsia="Times New Roman" w:hAnsi="Arial" w:cs="Arial"/>
          <w:color w:val="222222"/>
          <w:sz w:val="24"/>
          <w:szCs w:val="24"/>
          <w:lang w:eastAsia="es-VE"/>
        </w:rPr>
        <w:t xml:space="preserve"> inquietud no fue  inicialmente  el diagnóstico del dominio que tienen los doc</w:t>
      </w:r>
      <w:r w:rsidR="00E25CCF">
        <w:rPr>
          <w:rFonts w:ascii="Arial" w:eastAsia="Times New Roman" w:hAnsi="Arial" w:cs="Arial"/>
          <w:color w:val="222222"/>
          <w:sz w:val="24"/>
          <w:szCs w:val="24"/>
          <w:lang w:eastAsia="es-VE"/>
        </w:rPr>
        <w:t xml:space="preserve">entes del área geométrica, </w:t>
      </w:r>
      <w:r w:rsidR="00FC35EC">
        <w:rPr>
          <w:rFonts w:ascii="Arial" w:eastAsia="Times New Roman" w:hAnsi="Arial" w:cs="Arial"/>
          <w:color w:val="222222"/>
          <w:sz w:val="24"/>
          <w:szCs w:val="24"/>
          <w:lang w:eastAsia="es-VE"/>
        </w:rPr>
        <w:t>interesaba el</w:t>
      </w:r>
      <w:r w:rsidRPr="00F6160C">
        <w:rPr>
          <w:rFonts w:ascii="Arial" w:eastAsia="Times New Roman" w:hAnsi="Arial" w:cs="Arial"/>
          <w:color w:val="222222"/>
          <w:sz w:val="24"/>
          <w:szCs w:val="24"/>
          <w:lang w:eastAsia="es-VE"/>
        </w:rPr>
        <w:t xml:space="preserve"> cómo ayudar al niño a  aprender</w:t>
      </w:r>
      <w:r w:rsidR="00754FB4">
        <w:rPr>
          <w:rFonts w:ascii="Arial" w:eastAsia="Times New Roman" w:hAnsi="Arial" w:cs="Arial"/>
          <w:color w:val="222222"/>
          <w:sz w:val="24"/>
          <w:szCs w:val="24"/>
          <w:lang w:eastAsia="es-VE"/>
        </w:rPr>
        <w:t xml:space="preserve"> nociones geométricas elementales  a través  del origami</w:t>
      </w:r>
      <w:r w:rsidRPr="00F6160C">
        <w:rPr>
          <w:rFonts w:ascii="Arial" w:eastAsia="Times New Roman" w:hAnsi="Arial" w:cs="Arial"/>
          <w:color w:val="222222"/>
          <w:sz w:val="24"/>
          <w:szCs w:val="24"/>
          <w:lang w:eastAsia="es-VE"/>
        </w:rPr>
        <w:t xml:space="preserve">,  pero </w:t>
      </w:r>
      <w:r w:rsidR="00E25CCF">
        <w:rPr>
          <w:rFonts w:ascii="Arial" w:eastAsia="Times New Roman" w:hAnsi="Arial" w:cs="Arial"/>
          <w:color w:val="222222"/>
          <w:sz w:val="24"/>
          <w:szCs w:val="24"/>
          <w:lang w:eastAsia="es-VE"/>
        </w:rPr>
        <w:t xml:space="preserve">al comenzar  a </w:t>
      </w:r>
      <w:r w:rsidRPr="00F6160C">
        <w:rPr>
          <w:rFonts w:ascii="Arial" w:eastAsia="Times New Roman" w:hAnsi="Arial" w:cs="Arial"/>
          <w:color w:val="222222"/>
          <w:sz w:val="24"/>
          <w:szCs w:val="24"/>
          <w:lang w:eastAsia="es-VE"/>
        </w:rPr>
        <w:t>percibir   la importancia que tiene  el dominio del contenido  geométrico  y matemático  por parte  de docente</w:t>
      </w:r>
      <w:r w:rsidR="00E6183B">
        <w:rPr>
          <w:rFonts w:ascii="Arial" w:eastAsia="Times New Roman" w:hAnsi="Arial" w:cs="Arial"/>
          <w:color w:val="222222"/>
          <w:sz w:val="24"/>
          <w:szCs w:val="24"/>
          <w:lang w:eastAsia="es-VE"/>
        </w:rPr>
        <w:t>,  y a</w:t>
      </w:r>
      <w:r w:rsidR="00FC35EC">
        <w:rPr>
          <w:rFonts w:ascii="Arial" w:eastAsia="Times New Roman" w:hAnsi="Arial" w:cs="Arial"/>
          <w:color w:val="222222"/>
          <w:sz w:val="24"/>
          <w:szCs w:val="24"/>
          <w:lang w:eastAsia="es-VE"/>
        </w:rPr>
        <w:t>l</w:t>
      </w:r>
      <w:r w:rsidR="00E6183B">
        <w:rPr>
          <w:rFonts w:ascii="Arial" w:eastAsia="Times New Roman" w:hAnsi="Arial" w:cs="Arial"/>
          <w:color w:val="222222"/>
          <w:sz w:val="24"/>
          <w:szCs w:val="24"/>
          <w:lang w:eastAsia="es-VE"/>
        </w:rPr>
        <w:t xml:space="preserve"> observar que en este sentido también habían serios vacíos de conocimiento</w:t>
      </w:r>
      <w:r w:rsidR="00FC35EC">
        <w:rPr>
          <w:rFonts w:ascii="Arial" w:eastAsia="Times New Roman" w:hAnsi="Arial" w:cs="Arial"/>
          <w:color w:val="222222"/>
          <w:sz w:val="24"/>
          <w:szCs w:val="24"/>
          <w:lang w:eastAsia="es-VE"/>
        </w:rPr>
        <w:t>, en el enseñante pensamos que de</w:t>
      </w:r>
      <w:r w:rsidRPr="00F6160C">
        <w:rPr>
          <w:rFonts w:ascii="Arial" w:eastAsia="Times New Roman" w:hAnsi="Arial" w:cs="Arial"/>
          <w:color w:val="222222"/>
          <w:sz w:val="24"/>
          <w:szCs w:val="24"/>
          <w:lang w:eastAsia="es-VE"/>
        </w:rPr>
        <w:t xml:space="preserve"> nada servía  trabajar  con los niños, si </w:t>
      </w:r>
      <w:r w:rsidR="00E25CCF">
        <w:rPr>
          <w:rFonts w:ascii="Arial" w:eastAsia="Times New Roman" w:hAnsi="Arial" w:cs="Arial"/>
          <w:color w:val="222222"/>
          <w:sz w:val="24"/>
          <w:szCs w:val="24"/>
          <w:lang w:eastAsia="es-VE"/>
        </w:rPr>
        <w:t>se cometía</w:t>
      </w:r>
      <w:r w:rsidRPr="00F6160C">
        <w:rPr>
          <w:rFonts w:ascii="Arial" w:eastAsia="Times New Roman" w:hAnsi="Arial" w:cs="Arial"/>
          <w:color w:val="222222"/>
          <w:sz w:val="24"/>
          <w:szCs w:val="24"/>
          <w:lang w:eastAsia="es-VE"/>
        </w:rPr>
        <w:t xml:space="preserve">  el mismo error que tantas veces habíamos  criticado: ir  a la escuela  trabajar  con los niños, sacar nuestras conclusiones  y abandonar al maestro, en tanto no volver a la escuela.  </w:t>
      </w:r>
      <w:r>
        <w:rPr>
          <w:rFonts w:ascii="Arial" w:eastAsia="Times New Roman" w:hAnsi="Arial" w:cs="Arial"/>
          <w:color w:val="222222"/>
          <w:sz w:val="24"/>
          <w:szCs w:val="24"/>
          <w:lang w:eastAsia="es-VE"/>
        </w:rPr>
        <w:t xml:space="preserve">Así, </w:t>
      </w:r>
      <w:r w:rsidRPr="00F6160C">
        <w:rPr>
          <w:rFonts w:ascii="Arial" w:eastAsia="Times New Roman" w:hAnsi="Arial" w:cs="Arial"/>
          <w:color w:val="222222"/>
          <w:sz w:val="24"/>
          <w:szCs w:val="24"/>
          <w:lang w:eastAsia="es-VE"/>
        </w:rPr>
        <w:t xml:space="preserve"> durante  ese proceso, </w:t>
      </w:r>
      <w:r w:rsidR="00E25CCF">
        <w:rPr>
          <w:rFonts w:ascii="Arial" w:eastAsia="Times New Roman" w:hAnsi="Arial" w:cs="Arial"/>
          <w:color w:val="222222"/>
          <w:sz w:val="24"/>
          <w:szCs w:val="24"/>
          <w:lang w:eastAsia="es-VE"/>
        </w:rPr>
        <w:t xml:space="preserve">se percibió </w:t>
      </w:r>
      <w:r w:rsidRPr="00F6160C">
        <w:rPr>
          <w:rFonts w:ascii="Arial" w:eastAsia="Times New Roman" w:hAnsi="Arial" w:cs="Arial"/>
          <w:color w:val="222222"/>
          <w:sz w:val="24"/>
          <w:szCs w:val="24"/>
          <w:lang w:eastAsia="es-VE"/>
        </w:rPr>
        <w:t xml:space="preserve"> la necesidad de entrenar a los docentes</w:t>
      </w:r>
      <w:r w:rsidR="00FC35EC">
        <w:rPr>
          <w:rFonts w:ascii="Arial" w:eastAsia="Times New Roman" w:hAnsi="Arial" w:cs="Arial"/>
          <w:color w:val="222222"/>
          <w:sz w:val="24"/>
          <w:szCs w:val="24"/>
          <w:lang w:eastAsia="es-VE"/>
        </w:rPr>
        <w:t>,</w:t>
      </w:r>
      <w:r w:rsidRPr="00F6160C">
        <w:rPr>
          <w:rFonts w:ascii="Arial" w:eastAsia="Times New Roman" w:hAnsi="Arial" w:cs="Arial"/>
          <w:color w:val="222222"/>
          <w:sz w:val="24"/>
          <w:szCs w:val="24"/>
          <w:lang w:eastAsia="es-VE"/>
        </w:rPr>
        <w:t xml:space="preserve"> si realmente </w:t>
      </w:r>
      <w:r w:rsidR="00FC35EC">
        <w:rPr>
          <w:rFonts w:ascii="Arial" w:eastAsia="Times New Roman" w:hAnsi="Arial" w:cs="Arial"/>
          <w:color w:val="222222"/>
          <w:sz w:val="24"/>
          <w:szCs w:val="24"/>
          <w:lang w:eastAsia="es-VE"/>
        </w:rPr>
        <w:t xml:space="preserve">queríamos </w:t>
      </w:r>
      <w:r w:rsidRPr="00F6160C">
        <w:rPr>
          <w:rFonts w:ascii="Arial" w:eastAsia="Times New Roman" w:hAnsi="Arial" w:cs="Arial"/>
          <w:color w:val="222222"/>
          <w:sz w:val="24"/>
          <w:szCs w:val="24"/>
          <w:lang w:eastAsia="es-VE"/>
        </w:rPr>
        <w:t xml:space="preserve">  ayudar</w:t>
      </w:r>
      <w:r w:rsidR="00E25CCF">
        <w:rPr>
          <w:rFonts w:ascii="Arial" w:eastAsia="Times New Roman" w:hAnsi="Arial" w:cs="Arial"/>
          <w:color w:val="222222"/>
          <w:sz w:val="24"/>
          <w:szCs w:val="24"/>
          <w:lang w:eastAsia="es-VE"/>
        </w:rPr>
        <w:t>los</w:t>
      </w:r>
      <w:r w:rsidRPr="00F6160C">
        <w:rPr>
          <w:rFonts w:ascii="Arial" w:eastAsia="Times New Roman" w:hAnsi="Arial" w:cs="Arial"/>
          <w:color w:val="222222"/>
          <w:sz w:val="24"/>
          <w:szCs w:val="24"/>
          <w:lang w:eastAsia="es-VE"/>
        </w:rPr>
        <w:t xml:space="preserve">  a resolver el problema  encontrado. De allí  </w:t>
      </w:r>
      <w:r w:rsidR="00682ED1">
        <w:rPr>
          <w:rFonts w:ascii="Arial" w:eastAsia="Times New Roman" w:hAnsi="Arial" w:cs="Arial"/>
          <w:color w:val="222222"/>
          <w:sz w:val="24"/>
          <w:szCs w:val="24"/>
          <w:lang w:eastAsia="es-VE"/>
        </w:rPr>
        <w:t>la</w:t>
      </w:r>
      <w:r w:rsidRPr="00F6160C">
        <w:rPr>
          <w:rFonts w:ascii="Arial" w:eastAsia="Times New Roman" w:hAnsi="Arial" w:cs="Arial"/>
          <w:color w:val="222222"/>
          <w:sz w:val="24"/>
          <w:szCs w:val="24"/>
          <w:lang w:eastAsia="es-VE"/>
        </w:rPr>
        <w:t xml:space="preserve"> inquietud  de  ayudar al docente a partir  de </w:t>
      </w:r>
      <w:r w:rsidR="00682ED1">
        <w:rPr>
          <w:rFonts w:ascii="Arial" w:eastAsia="Times New Roman" w:hAnsi="Arial" w:cs="Arial"/>
          <w:color w:val="222222"/>
          <w:sz w:val="24"/>
          <w:szCs w:val="24"/>
          <w:lang w:eastAsia="es-VE"/>
        </w:rPr>
        <w:t xml:space="preserve">los </w:t>
      </w:r>
      <w:r w:rsidRPr="00F6160C">
        <w:rPr>
          <w:rFonts w:ascii="Arial" w:eastAsia="Times New Roman" w:hAnsi="Arial" w:cs="Arial"/>
          <w:color w:val="222222"/>
          <w:sz w:val="24"/>
          <w:szCs w:val="24"/>
          <w:lang w:eastAsia="es-VE"/>
        </w:rPr>
        <w:t xml:space="preserve"> avances</w:t>
      </w:r>
      <w:r w:rsidR="00682ED1">
        <w:rPr>
          <w:rFonts w:ascii="Arial" w:eastAsia="Times New Roman" w:hAnsi="Arial" w:cs="Arial"/>
          <w:color w:val="222222"/>
          <w:sz w:val="24"/>
          <w:szCs w:val="24"/>
          <w:lang w:eastAsia="es-VE"/>
        </w:rPr>
        <w:t xml:space="preserve"> en el trabajo </w:t>
      </w:r>
      <w:r w:rsidR="00FC35EC">
        <w:rPr>
          <w:rFonts w:ascii="Arial" w:eastAsia="Times New Roman" w:hAnsi="Arial" w:cs="Arial"/>
          <w:color w:val="222222"/>
          <w:sz w:val="24"/>
          <w:szCs w:val="24"/>
          <w:lang w:eastAsia="es-VE"/>
        </w:rPr>
        <w:t>que  desarrollábamos.</w:t>
      </w:r>
    </w:p>
    <w:p w14:paraId="7179F680" w14:textId="5BC8B657" w:rsidR="00754FB4" w:rsidRDefault="00E6183B" w:rsidP="00F1376A">
      <w:pPr>
        <w:rPr>
          <w:rFonts w:ascii="Arial" w:eastAsia="Times New Roman" w:hAnsi="Arial" w:cs="Arial"/>
          <w:color w:val="222222"/>
          <w:sz w:val="24"/>
          <w:szCs w:val="24"/>
          <w:lang w:eastAsia="es-VE"/>
        </w:rPr>
      </w:pPr>
      <w:r w:rsidRPr="00682ED1">
        <w:rPr>
          <w:rFonts w:ascii="Arial" w:eastAsia="Times New Roman" w:hAnsi="Arial" w:cs="Arial"/>
          <w:b/>
          <w:color w:val="222222"/>
          <w:sz w:val="24"/>
          <w:szCs w:val="24"/>
          <w:lang w:eastAsia="es-VE"/>
        </w:rPr>
        <w:t>Por otra parte, e</w:t>
      </w:r>
      <w:r w:rsidR="00F1376A" w:rsidRPr="00682ED1">
        <w:rPr>
          <w:rFonts w:ascii="Arial" w:eastAsia="Times New Roman" w:hAnsi="Arial" w:cs="Arial"/>
          <w:b/>
          <w:color w:val="222222"/>
          <w:sz w:val="24"/>
          <w:szCs w:val="24"/>
          <w:lang w:eastAsia="es-VE"/>
        </w:rPr>
        <w:t>xisten   innumerables  investigaciones y  al respecto   se pueden</w:t>
      </w:r>
      <w:r w:rsidR="00F1376A" w:rsidRPr="00F6160C">
        <w:rPr>
          <w:rFonts w:ascii="Arial" w:eastAsia="Times New Roman" w:hAnsi="Arial" w:cs="Arial"/>
          <w:color w:val="222222"/>
          <w:sz w:val="24"/>
          <w:szCs w:val="24"/>
          <w:lang w:eastAsia="es-VE"/>
        </w:rPr>
        <w:t xml:space="preserve"> consultar muchos  de  estos materiales en los diferentes congresos  que se han desarrollado sobre este particular. El  trabajo de Chamorro, “Matemática para la cabeza  y las  manos”, es un trabajo bien interesante (consultado 2018) Por  otra parte, Pécheux,  García Vecino, han cuestionado, como resultado de sus investigaciones, algunos resultados obtenidos por Piaget  fundamentalmente el paralelismo entre la adquisición de las relaciones  espaciales y  la jerarquía entre las  distintas geometrías. Muchos hablan de  que los  estadios  de Piaget  deben ser considerados  como orientadores para los docentes. Hiele P.M. Van: Structure and insight. A theory of mathematic education, entre otras, es otro material   que  requiere ser consultado.  </w:t>
      </w:r>
      <w:r w:rsidR="00682ED1">
        <w:rPr>
          <w:rFonts w:ascii="Arial" w:eastAsia="Times New Roman" w:hAnsi="Arial" w:cs="Arial"/>
          <w:color w:val="222222"/>
          <w:sz w:val="24"/>
          <w:szCs w:val="24"/>
          <w:lang w:eastAsia="es-VE"/>
        </w:rPr>
        <w:t>De</w:t>
      </w:r>
      <w:r w:rsidR="00F1376A" w:rsidRPr="00F6160C">
        <w:rPr>
          <w:rFonts w:ascii="Arial" w:eastAsia="Times New Roman" w:hAnsi="Arial" w:cs="Arial"/>
          <w:color w:val="222222"/>
          <w:sz w:val="24"/>
          <w:szCs w:val="24"/>
          <w:lang w:eastAsia="es-VE"/>
        </w:rPr>
        <w:t xml:space="preserve"> hecho, el problema  real  es que  hay deficiencias en estas disciplinas   en los alumnos a nivel básico   y que ello  repercute  a nivel superior, y si </w:t>
      </w:r>
      <w:r w:rsidR="00682ED1">
        <w:rPr>
          <w:rFonts w:ascii="Arial" w:eastAsia="Times New Roman" w:hAnsi="Arial" w:cs="Arial"/>
          <w:color w:val="222222"/>
          <w:sz w:val="24"/>
          <w:szCs w:val="24"/>
          <w:lang w:eastAsia="es-VE"/>
        </w:rPr>
        <w:t>se quieren</w:t>
      </w:r>
      <w:r w:rsidR="00F1376A" w:rsidRPr="00F6160C">
        <w:rPr>
          <w:rFonts w:ascii="Arial" w:eastAsia="Times New Roman" w:hAnsi="Arial" w:cs="Arial"/>
          <w:color w:val="222222"/>
          <w:sz w:val="24"/>
          <w:szCs w:val="24"/>
          <w:lang w:eastAsia="es-VE"/>
        </w:rPr>
        <w:t xml:space="preserve"> </w:t>
      </w:r>
      <w:r w:rsidR="00682ED1" w:rsidRPr="00F6160C">
        <w:rPr>
          <w:rFonts w:ascii="Arial" w:eastAsia="Times New Roman" w:hAnsi="Arial" w:cs="Arial"/>
          <w:color w:val="222222"/>
          <w:sz w:val="24"/>
          <w:szCs w:val="24"/>
          <w:lang w:eastAsia="es-VE"/>
        </w:rPr>
        <w:t>superar</w:t>
      </w:r>
      <w:r w:rsidR="00682ED1">
        <w:rPr>
          <w:rFonts w:ascii="Arial" w:eastAsia="Times New Roman" w:hAnsi="Arial" w:cs="Arial"/>
          <w:color w:val="222222"/>
          <w:sz w:val="24"/>
          <w:szCs w:val="24"/>
          <w:lang w:eastAsia="es-VE"/>
        </w:rPr>
        <w:t>, hay que</w:t>
      </w:r>
      <w:r w:rsidR="00F1376A" w:rsidRPr="00F6160C">
        <w:rPr>
          <w:rFonts w:ascii="Arial" w:eastAsia="Times New Roman" w:hAnsi="Arial" w:cs="Arial"/>
          <w:color w:val="222222"/>
          <w:sz w:val="24"/>
          <w:szCs w:val="24"/>
          <w:lang w:eastAsia="es-VE"/>
        </w:rPr>
        <w:t xml:space="preserve"> empezar, posiblemente por quien enseña. </w:t>
      </w:r>
    </w:p>
    <w:p w14:paraId="3A03515D" w14:textId="64B4DE2C" w:rsidR="00F1376A" w:rsidRPr="004B20AB" w:rsidRDefault="00682ED1" w:rsidP="00F1376A">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lastRenderedPageBreak/>
        <w:t xml:space="preserve">En este andar </w:t>
      </w:r>
      <w:r w:rsidR="00FC35EC">
        <w:rPr>
          <w:rFonts w:ascii="Arial" w:eastAsia="Times New Roman" w:hAnsi="Arial" w:cs="Arial"/>
          <w:color w:val="222222"/>
          <w:sz w:val="24"/>
          <w:szCs w:val="24"/>
          <w:lang w:eastAsia="es-VE"/>
        </w:rPr>
        <w:t>revisamos</w:t>
      </w:r>
      <w:r>
        <w:rPr>
          <w:rFonts w:ascii="Arial" w:eastAsia="Times New Roman" w:hAnsi="Arial" w:cs="Arial"/>
          <w:color w:val="222222"/>
          <w:sz w:val="24"/>
          <w:szCs w:val="24"/>
          <w:lang w:eastAsia="es-VE"/>
        </w:rPr>
        <w:t xml:space="preserve"> </w:t>
      </w:r>
      <w:r w:rsidR="00F1376A" w:rsidRPr="00F6160C">
        <w:rPr>
          <w:rFonts w:ascii="Arial" w:eastAsia="Times New Roman" w:hAnsi="Arial" w:cs="Arial"/>
          <w:color w:val="222222"/>
          <w:sz w:val="24"/>
          <w:szCs w:val="24"/>
          <w:lang w:eastAsia="es-VE"/>
        </w:rPr>
        <w:t xml:space="preserve">  los planes  de  estudios  de  los docentes formados  para el nivel básico,</w:t>
      </w:r>
      <w:r w:rsidR="00FC35EC">
        <w:rPr>
          <w:rStyle w:val="Refdenotaalpie"/>
          <w:rFonts w:ascii="Arial" w:eastAsia="Times New Roman" w:hAnsi="Arial" w:cs="Arial"/>
          <w:color w:val="222222"/>
          <w:sz w:val="24"/>
          <w:szCs w:val="24"/>
          <w:lang w:eastAsia="es-VE"/>
        </w:rPr>
        <w:footnoteReference w:id="41"/>
      </w:r>
      <w:r w:rsidR="00F1376A" w:rsidRPr="00F6160C">
        <w:rPr>
          <w:rFonts w:ascii="Arial" w:eastAsia="Times New Roman" w:hAnsi="Arial" w:cs="Arial"/>
          <w:color w:val="222222"/>
          <w:sz w:val="24"/>
          <w:szCs w:val="24"/>
          <w:lang w:eastAsia="es-VE"/>
        </w:rPr>
        <w:t xml:space="preserve"> </w:t>
      </w:r>
      <w:r w:rsidR="00F1376A" w:rsidRPr="00754FB4">
        <w:rPr>
          <w:rFonts w:ascii="Arial" w:eastAsia="Times New Roman" w:hAnsi="Arial" w:cs="Arial"/>
          <w:b/>
          <w:i/>
          <w:color w:val="222222"/>
          <w:sz w:val="24"/>
          <w:szCs w:val="24"/>
          <w:lang w:eastAsia="es-VE"/>
        </w:rPr>
        <w:t xml:space="preserve">y salvo aquellos </w:t>
      </w:r>
      <w:r w:rsidR="00682336" w:rsidRPr="00754FB4">
        <w:rPr>
          <w:rFonts w:ascii="Arial" w:eastAsia="Times New Roman" w:hAnsi="Arial" w:cs="Arial"/>
          <w:b/>
          <w:i/>
          <w:color w:val="222222"/>
          <w:sz w:val="24"/>
          <w:szCs w:val="24"/>
          <w:lang w:eastAsia="es-VE"/>
        </w:rPr>
        <w:t>currícul</w:t>
      </w:r>
      <w:r w:rsidR="00682336">
        <w:rPr>
          <w:rFonts w:ascii="Arial" w:eastAsia="Times New Roman" w:hAnsi="Arial" w:cs="Arial"/>
          <w:b/>
          <w:i/>
          <w:color w:val="222222"/>
          <w:sz w:val="24"/>
          <w:szCs w:val="24"/>
          <w:lang w:eastAsia="es-VE"/>
        </w:rPr>
        <w:t>os</w:t>
      </w:r>
      <w:r w:rsidR="00F1376A" w:rsidRPr="00754FB4">
        <w:rPr>
          <w:rFonts w:ascii="Arial" w:eastAsia="Times New Roman" w:hAnsi="Arial" w:cs="Arial"/>
          <w:b/>
          <w:i/>
          <w:color w:val="222222"/>
          <w:sz w:val="24"/>
          <w:szCs w:val="24"/>
          <w:lang w:eastAsia="es-VE"/>
        </w:rPr>
        <w:t xml:space="preserve">  que se dirigen a la formación docente  en una especialidad, y en este caso matemáticas</w:t>
      </w:r>
      <w:r w:rsidR="00F1376A" w:rsidRPr="00F6160C">
        <w:rPr>
          <w:rFonts w:ascii="Arial" w:eastAsia="Times New Roman" w:hAnsi="Arial" w:cs="Arial"/>
          <w:color w:val="222222"/>
          <w:sz w:val="24"/>
          <w:szCs w:val="24"/>
          <w:lang w:eastAsia="es-VE"/>
        </w:rPr>
        <w:t>, en  los programas y currículos para la formación del docente, no hay nada  que se dirija   a la formación en ninguna de las áreas  de  estudios involucradas  en este trabajo y   que ayude al docente  a</w:t>
      </w:r>
      <w:r w:rsidR="00F1376A" w:rsidRPr="00AD692B">
        <w:rPr>
          <w:rFonts w:ascii="Arial" w:eastAsia="Times New Roman" w:hAnsi="Arial" w:cs="Arial"/>
          <w:color w:val="222222"/>
          <w:sz w:val="24"/>
          <w:szCs w:val="24"/>
          <w:lang w:eastAsia="es-VE"/>
        </w:rPr>
        <w:t xml:space="preserve"> desempeñarse  en la diferente área el programa del nivel preescolar  o </w:t>
      </w:r>
      <w:r w:rsidR="00F1376A" w:rsidRPr="004B20AB">
        <w:rPr>
          <w:rFonts w:ascii="Arial" w:eastAsia="Times New Roman" w:hAnsi="Arial" w:cs="Arial"/>
          <w:color w:val="222222"/>
          <w:sz w:val="24"/>
          <w:szCs w:val="24"/>
          <w:lang w:eastAsia="es-VE"/>
        </w:rPr>
        <w:t xml:space="preserve">básico. En este sentido, se deja  al docente autoformarse  en la misma.  </w:t>
      </w:r>
    </w:p>
    <w:p w14:paraId="572AE670" w14:textId="607E2732" w:rsidR="00F1376A" w:rsidRPr="00AE2893" w:rsidRDefault="00F1376A" w:rsidP="004B1010">
      <w:pPr>
        <w:rPr>
          <w:rFonts w:ascii="Arial" w:eastAsia="Times New Roman" w:hAnsi="Arial" w:cs="Arial"/>
          <w:color w:val="222222"/>
          <w:sz w:val="24"/>
          <w:szCs w:val="24"/>
          <w:lang w:eastAsia="es-VE"/>
        </w:rPr>
      </w:pPr>
      <w:r w:rsidRPr="004B20AB">
        <w:rPr>
          <w:rFonts w:ascii="Arial" w:eastAsia="Times New Roman" w:hAnsi="Arial" w:cs="Arial"/>
          <w:color w:val="222222"/>
          <w:sz w:val="24"/>
          <w:szCs w:val="24"/>
          <w:lang w:eastAsia="es-VE"/>
        </w:rPr>
        <w:t xml:space="preserve">Blanco Nieto, Janeth, Cárdenas Lizarazo, Rosa  Gómez del Amo, Ana Caballero Carrasco, </w:t>
      </w:r>
      <w:r w:rsidR="001D46CD" w:rsidRPr="004B20AB">
        <w:rPr>
          <w:rFonts w:ascii="Arial" w:eastAsia="Times New Roman" w:hAnsi="Arial" w:cs="Arial"/>
          <w:color w:val="222222"/>
          <w:sz w:val="24"/>
          <w:szCs w:val="24"/>
          <w:lang w:eastAsia="es-VE"/>
        </w:rPr>
        <w:t>(2015)</w:t>
      </w:r>
      <w:r w:rsidRPr="004B20AB">
        <w:rPr>
          <w:rFonts w:ascii="Arial" w:eastAsia="Times New Roman" w:hAnsi="Arial" w:cs="Arial"/>
          <w:color w:val="222222"/>
          <w:sz w:val="24"/>
          <w:szCs w:val="24"/>
          <w:lang w:eastAsia="es-VE"/>
        </w:rPr>
        <w:t xml:space="preserve"> presentan un t</w:t>
      </w:r>
      <w:r w:rsidRPr="00AD692B">
        <w:rPr>
          <w:rFonts w:ascii="Arial" w:eastAsia="Times New Roman" w:hAnsi="Arial" w:cs="Arial"/>
          <w:color w:val="222222"/>
          <w:sz w:val="24"/>
          <w:szCs w:val="24"/>
          <w:lang w:eastAsia="es-VE"/>
        </w:rPr>
        <w:t>rabajo bien interesante sobre aprender a enseñar geometría en primaria</w:t>
      </w:r>
      <w:r w:rsidR="00E6183B">
        <w:rPr>
          <w:rFonts w:ascii="Arial" w:eastAsia="Times New Roman" w:hAnsi="Arial" w:cs="Arial"/>
          <w:color w:val="222222"/>
          <w:sz w:val="24"/>
          <w:szCs w:val="24"/>
          <w:lang w:eastAsia="es-VE"/>
        </w:rPr>
        <w:t xml:space="preserve"> y que  debería ser  de obligatoria lectura.</w:t>
      </w:r>
    </w:p>
    <w:p w14:paraId="515FEDE5" w14:textId="113165AB" w:rsidR="004B1010" w:rsidRPr="00AE2893" w:rsidRDefault="00FC7184" w:rsidP="004B1010">
      <w:pPr>
        <w:pStyle w:val="Ttulo3"/>
        <w:shd w:val="clear" w:color="auto" w:fill="7030A0"/>
        <w:rPr>
          <w:rFonts w:eastAsia="Times New Roman"/>
          <w:lang w:eastAsia="es-VE"/>
        </w:rPr>
      </w:pPr>
      <w:bookmarkStart w:id="49" w:name="_Toc525675126"/>
      <w:r>
        <w:rPr>
          <w:rFonts w:eastAsia="Times New Roman"/>
          <w:highlight w:val="yellow"/>
          <w:lang w:eastAsia="es-VE"/>
        </w:rPr>
        <w:t xml:space="preserve">2.2 </w:t>
      </w:r>
      <w:r w:rsidR="004B1010" w:rsidRPr="00AE2893">
        <w:rPr>
          <w:rFonts w:eastAsia="Times New Roman"/>
          <w:highlight w:val="yellow"/>
          <w:lang w:eastAsia="es-VE"/>
        </w:rPr>
        <w:t>Adquisición de  conocimientos</w:t>
      </w:r>
      <w:bookmarkEnd w:id="49"/>
    </w:p>
    <w:p w14:paraId="6CD50A27" w14:textId="3F35FA4D" w:rsidR="004B1010" w:rsidRPr="00AE2893" w:rsidRDefault="00682ED1" w:rsidP="00682ED1">
      <w:pPr>
        <w:ind w:firstLine="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La</w:t>
      </w:r>
      <w:r w:rsidR="004B1010" w:rsidRPr="00AE2893">
        <w:rPr>
          <w:rFonts w:ascii="Arial" w:eastAsia="Times New Roman" w:hAnsi="Arial" w:cs="Arial"/>
          <w:color w:val="222222"/>
          <w:sz w:val="24"/>
          <w:szCs w:val="24"/>
          <w:lang w:eastAsia="es-VE"/>
        </w:rPr>
        <w:t xml:space="preserve">  adquisición de  cocimientos (Delval, 1997; 345) es  un proceso de adquisición de valores habilidades, actitudes que   posibilitan   mediante el estudio, la enseñanza o la experiencia una modificación  relativamente permanente   de la  capacidad  o de la conducta que no es  efecto puramente del desarrollo, sin embargo  las  relaciones entre el desarrollo  y el aprendizaje son muy  estrechas   y no puede establecerse una diferencia  neta entre  ambos  aspectos, el aprendizaje  suele verse como el resultado de la experiencia.</w:t>
      </w:r>
      <w:r w:rsidR="004B20AB">
        <w:rPr>
          <w:rFonts w:ascii="Arial" w:eastAsia="Times New Roman" w:hAnsi="Arial" w:cs="Arial"/>
          <w:color w:val="222222"/>
          <w:sz w:val="24"/>
          <w:szCs w:val="24"/>
          <w:lang w:eastAsia="es-VE"/>
        </w:rPr>
        <w:t xml:space="preserve"> </w:t>
      </w:r>
      <w:r w:rsidR="004B1010" w:rsidRPr="00AE2893">
        <w:rPr>
          <w:rFonts w:ascii="Arial" w:eastAsia="Times New Roman" w:hAnsi="Arial" w:cs="Arial"/>
          <w:color w:val="222222"/>
          <w:sz w:val="24"/>
          <w:szCs w:val="24"/>
          <w:lang w:eastAsia="es-VE"/>
        </w:rPr>
        <w:t xml:space="preserve">Es necesario,  y  así </w:t>
      </w:r>
      <w:r>
        <w:rPr>
          <w:rFonts w:ascii="Arial" w:eastAsia="Times New Roman" w:hAnsi="Arial" w:cs="Arial"/>
          <w:color w:val="222222"/>
          <w:sz w:val="24"/>
          <w:szCs w:val="24"/>
          <w:lang w:eastAsia="es-VE"/>
        </w:rPr>
        <w:t>se plantea</w:t>
      </w:r>
      <w:r w:rsidR="004B1010" w:rsidRPr="00AE2893">
        <w:rPr>
          <w:rFonts w:ascii="Arial" w:eastAsia="Times New Roman" w:hAnsi="Arial" w:cs="Arial"/>
          <w:color w:val="222222"/>
          <w:sz w:val="24"/>
          <w:szCs w:val="24"/>
          <w:lang w:eastAsia="es-VE"/>
        </w:rPr>
        <w:t>, en el caso que nos ocupa, considerar el objetivo de  enseñar  matemáticas</w:t>
      </w:r>
      <w:r w:rsidR="003367DB">
        <w:rPr>
          <w:rFonts w:ascii="Arial" w:eastAsia="Times New Roman" w:hAnsi="Arial" w:cs="Arial"/>
          <w:color w:val="222222"/>
          <w:sz w:val="24"/>
          <w:szCs w:val="24"/>
          <w:lang w:eastAsia="es-VE"/>
        </w:rPr>
        <w:t xml:space="preserve">  y geometría  en estos primeros niveles</w:t>
      </w:r>
      <w:r w:rsidR="004B1010" w:rsidRPr="00AE2893">
        <w:rPr>
          <w:rFonts w:ascii="Arial" w:eastAsia="Times New Roman" w:hAnsi="Arial" w:cs="Arial"/>
          <w:color w:val="222222"/>
          <w:sz w:val="24"/>
          <w:szCs w:val="24"/>
          <w:lang w:eastAsia="es-VE"/>
        </w:rPr>
        <w:t>, y ello  lleva  adicionalmente el origen de este conocimiento y la actuación del niño   y mucho más  la relación del infante con el mundo que lo rodea  y la manipulación de los objetos que lo</w:t>
      </w:r>
      <w:r w:rsidR="004B20AB">
        <w:rPr>
          <w:rFonts w:ascii="Arial" w:eastAsia="Times New Roman" w:hAnsi="Arial" w:cs="Arial"/>
          <w:color w:val="222222"/>
          <w:sz w:val="24"/>
          <w:szCs w:val="24"/>
          <w:lang w:eastAsia="es-VE"/>
        </w:rPr>
        <w:t>s</w:t>
      </w:r>
      <w:r w:rsidR="004B1010" w:rsidRPr="00AE2893">
        <w:rPr>
          <w:rFonts w:ascii="Arial" w:eastAsia="Times New Roman" w:hAnsi="Arial" w:cs="Arial"/>
          <w:color w:val="222222"/>
          <w:sz w:val="24"/>
          <w:szCs w:val="24"/>
          <w:lang w:eastAsia="es-VE"/>
        </w:rPr>
        <w:t xml:space="preserve"> envuelven. Es precisamente  esa manipulación, esa relación lo que le permite, agrupar, seriar, clasificar, agrupar, </w:t>
      </w:r>
      <w:r w:rsidR="004B1010" w:rsidRPr="00AE2893">
        <w:rPr>
          <w:rFonts w:ascii="Arial" w:eastAsia="Times New Roman" w:hAnsi="Arial" w:cs="Arial"/>
          <w:color w:val="222222"/>
          <w:sz w:val="24"/>
          <w:szCs w:val="24"/>
          <w:lang w:eastAsia="es-VE"/>
        </w:rPr>
        <w:lastRenderedPageBreak/>
        <w:t xml:space="preserve">organizar, y </w:t>
      </w:r>
      <w:r w:rsidR="004B20AB" w:rsidRPr="00AE2893">
        <w:rPr>
          <w:rFonts w:ascii="Arial" w:eastAsia="Times New Roman" w:hAnsi="Arial" w:cs="Arial"/>
          <w:color w:val="222222"/>
          <w:sz w:val="24"/>
          <w:szCs w:val="24"/>
          <w:lang w:eastAsia="es-VE"/>
        </w:rPr>
        <w:t>cimentar</w:t>
      </w:r>
      <w:r w:rsidR="004B1010" w:rsidRPr="00AE2893">
        <w:rPr>
          <w:rFonts w:ascii="Arial" w:eastAsia="Times New Roman" w:hAnsi="Arial" w:cs="Arial"/>
          <w:color w:val="222222"/>
          <w:sz w:val="24"/>
          <w:szCs w:val="24"/>
          <w:lang w:eastAsia="es-VE"/>
        </w:rPr>
        <w:t xml:space="preserve">  sobre la base de sus construcciones. Es por ello, que concedemos gran importancia  a la manipulación, al trabajo con sus manos  y a los   descubrimientos que el niño va logrando  de las propiedades  de los objetos que manipula. Su  actividad es significativa e  importante. Asumimos  por   desarrollo cognitivo al conjunto de transformaciones que se producen en las características y capacidades del pensamiento en el transcurso de la vida, y específicamente durante el período del desarrollo, y por el cual aumentan los</w:t>
      </w:r>
      <w:r w:rsidR="004B1010" w:rsidRPr="00383C62">
        <w:rPr>
          <w:rFonts w:ascii="Times New Roman" w:eastAsia="Times New Roman" w:hAnsi="Times New Roman" w:cs="Times New Roman"/>
          <w:color w:val="222222"/>
          <w:sz w:val="24"/>
          <w:szCs w:val="24"/>
          <w:lang w:eastAsia="es-VE"/>
        </w:rPr>
        <w:t xml:space="preserve"> </w:t>
      </w:r>
      <w:r w:rsidR="004B1010" w:rsidRPr="00AE2893">
        <w:rPr>
          <w:rFonts w:ascii="Arial" w:eastAsia="Times New Roman" w:hAnsi="Arial" w:cs="Arial"/>
          <w:color w:val="222222"/>
          <w:sz w:val="24"/>
          <w:szCs w:val="24"/>
          <w:lang w:eastAsia="es-VE"/>
        </w:rPr>
        <w:t>conocimientos y habilidades para percibir, pensar, comprender y manejarse en la realidad. Esto nos llevó a buscar  bibliografía  sobre la cual soportar  nuestras ideas.  Nosotros   trabajamos con niños  en la etapa  de las operaciones  concretas  siguiendo la tipología de Piaget. No trabajamos   la inteligencia sensoria motora anterior al lenguaje la  cual prepara, en el terreno de la acción elemental, aquello que más tarde serán las operaciones del pensamiento reflejo. Se trató, pues, de intentar establecer el puente entre la actividad sensoria motora precedente a la representación y las formas operatorias del pensamiento. Los  niños que nos acompañaron están entre los  7  y  10 años recién cumplidos.</w:t>
      </w:r>
      <w:r w:rsidR="004B20AB">
        <w:rPr>
          <w:rFonts w:ascii="Arial" w:eastAsia="Times New Roman" w:hAnsi="Arial" w:cs="Arial"/>
          <w:color w:val="222222"/>
          <w:sz w:val="24"/>
          <w:szCs w:val="24"/>
          <w:lang w:eastAsia="es-VE"/>
        </w:rPr>
        <w:t xml:space="preserve"> </w:t>
      </w:r>
      <w:r w:rsidR="005A4FA2">
        <w:rPr>
          <w:rFonts w:ascii="Arial" w:eastAsia="Times New Roman" w:hAnsi="Arial" w:cs="Arial"/>
          <w:color w:val="222222"/>
          <w:sz w:val="24"/>
          <w:szCs w:val="24"/>
          <w:lang w:eastAsia="es-VE"/>
        </w:rPr>
        <w:t xml:space="preserve">Dentro de este aspecto incluimos, a los niños, a los </w:t>
      </w:r>
      <w:r w:rsidR="003367DB">
        <w:rPr>
          <w:rFonts w:ascii="Arial" w:eastAsia="Times New Roman" w:hAnsi="Arial" w:cs="Arial"/>
          <w:color w:val="222222"/>
          <w:sz w:val="24"/>
          <w:szCs w:val="24"/>
          <w:lang w:eastAsia="es-VE"/>
        </w:rPr>
        <w:t>docentes,</w:t>
      </w:r>
      <w:r w:rsidR="005A4FA2">
        <w:rPr>
          <w:rFonts w:ascii="Arial" w:eastAsia="Times New Roman" w:hAnsi="Arial" w:cs="Arial"/>
          <w:color w:val="222222"/>
          <w:sz w:val="24"/>
          <w:szCs w:val="24"/>
          <w:lang w:eastAsia="es-VE"/>
        </w:rPr>
        <w:t xml:space="preserve"> a los materiales  instruccionales, a la técnica del origami.</w:t>
      </w:r>
    </w:p>
    <w:p w14:paraId="34339E8C" w14:textId="2F1613BC" w:rsidR="004B1010" w:rsidRDefault="00FC7184" w:rsidP="00F937A1">
      <w:pPr>
        <w:pStyle w:val="Ttulo2"/>
        <w:shd w:val="clear" w:color="auto" w:fill="7030A0"/>
        <w:rPr>
          <w:rFonts w:eastAsia="Times New Roman"/>
          <w:lang w:eastAsia="es-VE"/>
        </w:rPr>
      </w:pPr>
      <w:bookmarkStart w:id="50" w:name="_Toc525675127"/>
      <w:r>
        <w:rPr>
          <w:rFonts w:eastAsia="Times New Roman"/>
          <w:lang w:eastAsia="es-VE"/>
        </w:rPr>
        <w:t>2</w:t>
      </w:r>
      <w:r w:rsidRPr="00F937A1">
        <w:rPr>
          <w:rFonts w:eastAsia="Times New Roman"/>
          <w:highlight w:val="yellow"/>
          <w:lang w:eastAsia="es-VE"/>
        </w:rPr>
        <w:t xml:space="preserve">.3 </w:t>
      </w:r>
      <w:r w:rsidR="004B1010" w:rsidRPr="00F937A1">
        <w:rPr>
          <w:rFonts w:eastAsia="Times New Roman"/>
          <w:highlight w:val="yellow"/>
          <w:lang w:eastAsia="es-VE"/>
        </w:rPr>
        <w:t>El alumno</w:t>
      </w:r>
      <w:bookmarkEnd w:id="50"/>
      <w:r w:rsidR="004B1010" w:rsidRPr="00627BC3">
        <w:rPr>
          <w:rFonts w:eastAsia="Times New Roman"/>
          <w:lang w:eastAsia="es-VE"/>
        </w:rPr>
        <w:t xml:space="preserve"> </w:t>
      </w:r>
    </w:p>
    <w:p w14:paraId="520E389C" w14:textId="0FB0E7B3" w:rsidR="003367DB" w:rsidRDefault="00682ED1" w:rsidP="006B4A25">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 xml:space="preserve">Hay que </w:t>
      </w:r>
      <w:r w:rsidR="004B20AB">
        <w:rPr>
          <w:rFonts w:ascii="Arial" w:eastAsia="Times New Roman" w:hAnsi="Arial" w:cs="Arial"/>
          <w:color w:val="222222"/>
          <w:sz w:val="24"/>
          <w:szCs w:val="24"/>
          <w:lang w:eastAsia="es-VE"/>
        </w:rPr>
        <w:t>partir  del niño de hoy,  en otras  palabras  del</w:t>
      </w:r>
      <w:r w:rsidR="004B1010" w:rsidRPr="00CA3AF2">
        <w:rPr>
          <w:rFonts w:ascii="Arial" w:eastAsia="Times New Roman" w:hAnsi="Arial" w:cs="Arial"/>
          <w:color w:val="222222"/>
          <w:sz w:val="24"/>
          <w:szCs w:val="24"/>
          <w:lang w:eastAsia="es-VE"/>
        </w:rPr>
        <w:t xml:space="preserve"> alumno de la era digital, </w:t>
      </w:r>
      <w:r w:rsidR="004B20AB">
        <w:rPr>
          <w:rFonts w:ascii="Arial" w:eastAsia="Times New Roman" w:hAnsi="Arial" w:cs="Arial"/>
          <w:color w:val="222222"/>
          <w:sz w:val="24"/>
          <w:szCs w:val="24"/>
          <w:lang w:eastAsia="es-VE"/>
        </w:rPr>
        <w:t xml:space="preserve">el cual </w:t>
      </w:r>
      <w:r w:rsidR="004B1010" w:rsidRPr="00CA3AF2">
        <w:rPr>
          <w:rFonts w:ascii="Arial" w:eastAsia="Times New Roman" w:hAnsi="Arial" w:cs="Arial"/>
          <w:color w:val="222222"/>
          <w:sz w:val="24"/>
          <w:szCs w:val="24"/>
          <w:lang w:eastAsia="es-VE"/>
        </w:rPr>
        <w:t xml:space="preserve">debe ser capaz de buscar información, de procesarla, de tomar decisiones, de interactuar,  de tener habilidades tecnológicas,  de investigación, de comunicación, de comprender  y contextualizar lo que hace. En otras palabras,  debe ser capaz  de analizar  y sintetizar y de aprender y adquirir  habilidades tecnológicas, de investigación, de comunicación y de comprensión cultural. Es un individuo  formado en la criticidad, es  un nativo digital, que debe  ser  capaz de trabajar con una computadora, pero que recree lo que hace  y lo comprenda y si es posible se adelante  </w:t>
      </w:r>
      <w:r w:rsidR="004B1010" w:rsidRPr="00CA3AF2">
        <w:rPr>
          <w:rFonts w:ascii="Arial" w:eastAsia="Times New Roman" w:hAnsi="Arial" w:cs="Arial"/>
          <w:color w:val="222222"/>
          <w:sz w:val="24"/>
          <w:szCs w:val="24"/>
          <w:lang w:eastAsia="es-VE"/>
        </w:rPr>
        <w:lastRenderedPageBreak/>
        <w:t xml:space="preserve">a las soluciones de su computadora. No  es el  manejo  de la computadora de manera mecánica y mucho menos de la calculadora. </w:t>
      </w:r>
    </w:p>
    <w:p w14:paraId="76FF8C39" w14:textId="69717FE0" w:rsidR="004B1010" w:rsidRPr="00CA3AF2" w:rsidRDefault="004B1010" w:rsidP="006B4A25">
      <w:pPr>
        <w:rPr>
          <w:rFonts w:ascii="Arial" w:eastAsia="Times New Roman" w:hAnsi="Arial" w:cs="Arial"/>
          <w:color w:val="222222"/>
          <w:sz w:val="24"/>
          <w:szCs w:val="24"/>
          <w:lang w:eastAsia="es-VE"/>
        </w:rPr>
      </w:pPr>
      <w:r w:rsidRPr="00CA3AF2">
        <w:rPr>
          <w:rFonts w:ascii="Arial" w:eastAsia="Times New Roman" w:hAnsi="Arial" w:cs="Arial"/>
          <w:color w:val="222222"/>
          <w:sz w:val="24"/>
          <w:szCs w:val="24"/>
          <w:lang w:eastAsia="es-VE"/>
        </w:rPr>
        <w:t>Aquí citamos dos  ejemplos  que  ilustran sobre la necesidad  de dominar  ciertas habilidades, de desarrollar la capacidad  de abstracción y de síntesis, y de comprensión de lo que se hace.</w:t>
      </w:r>
      <w:r w:rsidR="006B4A25">
        <w:rPr>
          <w:rFonts w:ascii="Arial" w:eastAsia="Times New Roman" w:hAnsi="Arial" w:cs="Arial"/>
          <w:color w:val="222222"/>
          <w:sz w:val="24"/>
          <w:szCs w:val="24"/>
          <w:lang w:eastAsia="es-VE"/>
        </w:rPr>
        <w:t xml:space="preserve"> Veamos estos dos ejemplos</w:t>
      </w:r>
      <w:r w:rsidR="006B4A25" w:rsidRPr="00D45E12">
        <w:rPr>
          <w:rFonts w:ascii="Arial" w:eastAsia="Times New Roman" w:hAnsi="Arial" w:cs="Arial"/>
          <w:color w:val="222222"/>
          <w:sz w:val="24"/>
          <w:szCs w:val="24"/>
          <w:vertAlign w:val="superscript"/>
          <w:lang w:eastAsia="es-VE"/>
        </w:rPr>
        <w:t>58</w:t>
      </w:r>
      <w:r w:rsidRPr="00CA3AF2">
        <w:rPr>
          <w:rFonts w:ascii="Arial" w:eastAsia="Times New Roman" w:hAnsi="Arial" w:cs="Arial"/>
          <w:color w:val="222222"/>
          <w:sz w:val="24"/>
          <w:szCs w:val="24"/>
          <w:lang w:eastAsia="es-VE"/>
        </w:rPr>
        <w:t xml:space="preserve"> Johnny   e</w:t>
      </w:r>
      <w:r w:rsidR="00D45E12">
        <w:rPr>
          <w:rFonts w:ascii="Arial" w:eastAsia="Times New Roman" w:hAnsi="Arial" w:cs="Arial"/>
          <w:color w:val="222222"/>
          <w:sz w:val="24"/>
          <w:szCs w:val="24"/>
          <w:lang w:eastAsia="es-VE"/>
        </w:rPr>
        <w:t>s</w:t>
      </w:r>
      <w:r w:rsidRPr="00CA3AF2">
        <w:rPr>
          <w:rFonts w:ascii="Arial" w:eastAsia="Times New Roman" w:hAnsi="Arial" w:cs="Arial"/>
          <w:color w:val="222222"/>
          <w:sz w:val="24"/>
          <w:szCs w:val="24"/>
          <w:lang w:eastAsia="es-VE"/>
        </w:rPr>
        <w:t xml:space="preserve"> un niño de  10 años  (4</w:t>
      </w:r>
      <w:r w:rsidR="00D45E12" w:rsidRPr="00D45E12">
        <w:rPr>
          <w:rFonts w:ascii="Arial" w:eastAsia="Times New Roman" w:hAnsi="Arial" w:cs="Arial"/>
          <w:color w:val="222222"/>
          <w:sz w:val="24"/>
          <w:szCs w:val="24"/>
          <w:vertAlign w:val="superscript"/>
          <w:lang w:eastAsia="es-VE"/>
        </w:rPr>
        <w:t>to</w:t>
      </w:r>
      <w:r w:rsidRPr="00CA3AF2">
        <w:rPr>
          <w:rFonts w:ascii="Arial" w:eastAsia="Times New Roman" w:hAnsi="Arial" w:cs="Arial"/>
          <w:color w:val="222222"/>
          <w:sz w:val="24"/>
          <w:szCs w:val="24"/>
          <w:lang w:eastAsia="es-VE"/>
        </w:rPr>
        <w:t xml:space="preserve"> grado), él   hace  uso de  su calculadora. Le  dijimos multiplica  4*3    y lo hizo (con su calculadora)    y le dio  21. Él no se inmutó   y  dio esa repuesta.  Se  le dijo  a su compañero Alberto, de 10 años  (4</w:t>
      </w:r>
      <w:r w:rsidR="00D45E12" w:rsidRPr="00D45E12">
        <w:rPr>
          <w:rFonts w:ascii="Arial" w:eastAsia="Times New Roman" w:hAnsi="Arial" w:cs="Arial"/>
          <w:color w:val="222222"/>
          <w:sz w:val="24"/>
          <w:szCs w:val="24"/>
          <w:vertAlign w:val="superscript"/>
          <w:lang w:eastAsia="es-VE"/>
        </w:rPr>
        <w:t xml:space="preserve"> to</w:t>
      </w:r>
      <w:r w:rsidR="00D45E12">
        <w:rPr>
          <w:rFonts w:ascii="Arial" w:eastAsia="Times New Roman" w:hAnsi="Arial" w:cs="Arial"/>
          <w:color w:val="222222"/>
          <w:sz w:val="24"/>
          <w:szCs w:val="24"/>
          <w:vertAlign w:val="superscript"/>
          <w:lang w:eastAsia="es-VE"/>
        </w:rPr>
        <w:t xml:space="preserve">  </w:t>
      </w:r>
      <w:r w:rsidRPr="00CA3AF2">
        <w:rPr>
          <w:rFonts w:ascii="Arial" w:eastAsia="Times New Roman" w:hAnsi="Arial" w:cs="Arial"/>
          <w:color w:val="222222"/>
          <w:sz w:val="24"/>
          <w:szCs w:val="24"/>
          <w:lang w:eastAsia="es-VE"/>
        </w:rPr>
        <w:t xml:space="preserve">grado) que repitiera la operación y le dio 12.  Les pedimos   que compararan la respuesta. Al rato Johnny  expresó, ah, “fue un error de dedo”.  El segundo ejemplo es  de un alumno de  séptimo semestre  de  ingeniería de sistema. Estaba haciendo </w:t>
      </w:r>
      <w:r>
        <w:rPr>
          <w:rFonts w:ascii="Arial" w:eastAsia="Times New Roman" w:hAnsi="Arial" w:cs="Arial"/>
          <w:color w:val="222222"/>
          <w:sz w:val="24"/>
          <w:szCs w:val="24"/>
          <w:lang w:eastAsia="es-VE"/>
        </w:rPr>
        <w:t xml:space="preserve">sus </w:t>
      </w:r>
      <w:r w:rsidRPr="00CA3AF2">
        <w:rPr>
          <w:rFonts w:ascii="Arial" w:eastAsia="Times New Roman" w:hAnsi="Arial" w:cs="Arial"/>
          <w:color w:val="222222"/>
          <w:sz w:val="24"/>
          <w:szCs w:val="24"/>
          <w:lang w:eastAsia="es-VE"/>
        </w:rPr>
        <w:t xml:space="preserve"> cálculo</w:t>
      </w:r>
      <w:r>
        <w:rPr>
          <w:rFonts w:ascii="Arial" w:eastAsia="Times New Roman" w:hAnsi="Arial" w:cs="Arial"/>
          <w:color w:val="222222"/>
          <w:sz w:val="24"/>
          <w:szCs w:val="24"/>
          <w:lang w:eastAsia="es-VE"/>
        </w:rPr>
        <w:t xml:space="preserve">s con la calculadora manual, y llegó a </w:t>
      </w:r>
      <w:r w:rsidRPr="00CA3AF2">
        <w:rPr>
          <w:rFonts w:ascii="Arial" w:eastAsia="Times New Roman" w:hAnsi="Arial" w:cs="Arial"/>
          <w:color w:val="222222"/>
          <w:sz w:val="24"/>
          <w:szCs w:val="24"/>
          <w:lang w:eastAsia="es-VE"/>
        </w:rPr>
        <w:t xml:space="preserve">   µ</w:t>
      </w:r>
      <w:r>
        <w:rPr>
          <w:rFonts w:ascii="Arial" w:eastAsia="Times New Roman" w:hAnsi="Arial" w:cs="Arial"/>
          <w:color w:val="222222"/>
          <w:sz w:val="24"/>
          <w:szCs w:val="24"/>
          <w:lang w:eastAsia="es-VE"/>
        </w:rPr>
        <w:t xml:space="preserve"> ═</w:t>
      </w:r>
      <w:r w:rsidRPr="00CA3AF2">
        <w:rPr>
          <w:rFonts w:ascii="Arial" w:eastAsia="Times New Roman" w:hAnsi="Arial" w:cs="Arial"/>
          <w:color w:val="222222"/>
          <w:sz w:val="24"/>
          <w:szCs w:val="24"/>
          <w:lang w:eastAsia="es-VE"/>
        </w:rPr>
        <w:t xml:space="preserve"> 24/8   y  a</w:t>
      </w:r>
      <w:r>
        <w:rPr>
          <w:rFonts w:ascii="Arial" w:eastAsia="Times New Roman" w:hAnsi="Arial" w:cs="Arial"/>
          <w:color w:val="222222"/>
          <w:sz w:val="24"/>
          <w:szCs w:val="24"/>
          <w:lang w:eastAsia="es-VE"/>
        </w:rPr>
        <w:t xml:space="preserve">nte tal </w:t>
      </w:r>
      <w:r w:rsidRPr="00CA3AF2">
        <w:rPr>
          <w:rFonts w:ascii="Arial" w:eastAsia="Times New Roman" w:hAnsi="Arial" w:cs="Arial"/>
          <w:color w:val="222222"/>
          <w:sz w:val="24"/>
          <w:szCs w:val="24"/>
          <w:lang w:eastAsia="es-VE"/>
        </w:rPr>
        <w:t xml:space="preserve">  expresión  le pedí que la finalizara, y su respuesta fue</w:t>
      </w:r>
    </w:p>
    <w:p w14:paraId="44B34B90" w14:textId="4F29B81E" w:rsidR="004B1010" w:rsidRPr="004C7B8E" w:rsidRDefault="004B1010" w:rsidP="004B1010">
      <w:pPr>
        <w:spacing w:before="240"/>
        <w:rPr>
          <w:rFonts w:ascii="Arial" w:eastAsia="Times New Roman" w:hAnsi="Arial" w:cs="Arial"/>
          <w:b/>
          <w:color w:val="222222"/>
          <w:sz w:val="24"/>
          <w:szCs w:val="24"/>
          <w:lang w:eastAsia="es-VE"/>
        </w:rPr>
      </w:pPr>
      <w:r w:rsidRPr="00CA3AF2">
        <w:rPr>
          <w:rFonts w:ascii="Arial" w:eastAsia="Times New Roman" w:hAnsi="Arial" w:cs="Arial"/>
          <w:color w:val="222222"/>
          <w:sz w:val="24"/>
          <w:szCs w:val="24"/>
          <w:lang w:eastAsia="es-VE"/>
        </w:rPr>
        <w:t xml:space="preserve">   </w:t>
      </w:r>
      <w:r>
        <w:rPr>
          <w:rFonts w:ascii="Arial" w:eastAsia="Times New Roman" w:hAnsi="Arial" w:cs="Arial"/>
          <w:color w:val="222222"/>
          <w:sz w:val="24"/>
          <w:szCs w:val="24"/>
          <w:lang w:eastAsia="es-VE"/>
        </w:rPr>
        <w:t>“</w:t>
      </w:r>
      <w:r w:rsidRPr="004C7B8E">
        <w:rPr>
          <w:rFonts w:ascii="Arial" w:eastAsia="Times New Roman" w:hAnsi="Arial" w:cs="Arial"/>
          <w:b/>
          <w:color w:val="222222"/>
          <w:sz w:val="24"/>
          <w:szCs w:val="24"/>
          <w:lang w:eastAsia="es-VE"/>
        </w:rPr>
        <w:t>discúlpeme  profe, tengo un</w:t>
      </w:r>
      <w:r w:rsidR="00D45E12" w:rsidRPr="004C7B8E">
        <w:rPr>
          <w:rFonts w:ascii="Arial" w:eastAsia="Times New Roman" w:hAnsi="Arial" w:cs="Arial"/>
          <w:b/>
          <w:color w:val="222222"/>
          <w:sz w:val="24"/>
          <w:szCs w:val="24"/>
          <w:lang w:eastAsia="es-VE"/>
        </w:rPr>
        <w:t>a</w:t>
      </w:r>
      <w:r w:rsidRPr="004C7B8E">
        <w:rPr>
          <w:rFonts w:ascii="Arial" w:eastAsia="Times New Roman" w:hAnsi="Arial" w:cs="Arial"/>
          <w:b/>
          <w:color w:val="222222"/>
          <w:sz w:val="24"/>
          <w:szCs w:val="24"/>
          <w:lang w:eastAsia="es-VE"/>
        </w:rPr>
        <w:t xml:space="preserve"> lag</w:t>
      </w:r>
      <w:r w:rsidR="00D45E12" w:rsidRPr="004C7B8E">
        <w:rPr>
          <w:rFonts w:ascii="Arial" w:eastAsia="Times New Roman" w:hAnsi="Arial" w:cs="Arial"/>
          <w:b/>
          <w:color w:val="222222"/>
          <w:sz w:val="24"/>
          <w:szCs w:val="24"/>
          <w:lang w:eastAsia="es-VE"/>
        </w:rPr>
        <w:t>una</w:t>
      </w:r>
      <w:r w:rsidRPr="004C7B8E">
        <w:rPr>
          <w:rFonts w:ascii="Arial" w:eastAsia="Times New Roman" w:hAnsi="Arial" w:cs="Arial"/>
          <w:b/>
          <w:color w:val="222222"/>
          <w:sz w:val="24"/>
          <w:szCs w:val="24"/>
          <w:lang w:eastAsia="es-VE"/>
        </w:rPr>
        <w:t xml:space="preserve"> mental- y dejó la operación  hasta allí. “</w:t>
      </w:r>
    </w:p>
    <w:p w14:paraId="2D6699AC" w14:textId="1670F85C" w:rsidR="004B1010" w:rsidRDefault="004B1010" w:rsidP="004B1010">
      <w:pPr>
        <w:spacing w:before="240"/>
        <w:rPr>
          <w:rFonts w:ascii="Arial" w:eastAsia="Times New Roman" w:hAnsi="Arial" w:cs="Arial"/>
          <w:color w:val="222222"/>
          <w:sz w:val="24"/>
          <w:szCs w:val="24"/>
          <w:lang w:eastAsia="es-VE"/>
        </w:rPr>
      </w:pPr>
      <w:r w:rsidRPr="00CA3AF2">
        <w:rPr>
          <w:rFonts w:ascii="Arial" w:eastAsia="Times New Roman" w:hAnsi="Arial" w:cs="Arial"/>
          <w:color w:val="222222"/>
          <w:sz w:val="24"/>
          <w:szCs w:val="24"/>
          <w:lang w:eastAsia="es-VE"/>
        </w:rPr>
        <w:t>Todo  ello nos debe  hacer reflexionar   sobre la necesidad  que tiene el sujeto de razonar  y pensar</w:t>
      </w:r>
      <w:r w:rsidR="006B4A25">
        <w:rPr>
          <w:rFonts w:ascii="Arial" w:eastAsia="Times New Roman" w:hAnsi="Arial" w:cs="Arial"/>
          <w:color w:val="222222"/>
          <w:sz w:val="24"/>
          <w:szCs w:val="24"/>
          <w:lang w:eastAsia="es-VE"/>
        </w:rPr>
        <w:t xml:space="preserve">, </w:t>
      </w:r>
      <w:r w:rsidRPr="00CA3AF2">
        <w:rPr>
          <w:rFonts w:ascii="Arial" w:eastAsia="Times New Roman" w:hAnsi="Arial" w:cs="Arial"/>
          <w:color w:val="222222"/>
          <w:sz w:val="24"/>
          <w:szCs w:val="24"/>
          <w:lang w:eastAsia="es-VE"/>
        </w:rPr>
        <w:t xml:space="preserve">  y</w:t>
      </w:r>
      <w:r w:rsidR="006B4A25">
        <w:rPr>
          <w:rFonts w:ascii="Arial" w:eastAsia="Times New Roman" w:hAnsi="Arial" w:cs="Arial"/>
          <w:color w:val="222222"/>
          <w:sz w:val="24"/>
          <w:szCs w:val="24"/>
          <w:lang w:eastAsia="es-VE"/>
        </w:rPr>
        <w:t xml:space="preserve">  es  aquí  donde </w:t>
      </w:r>
      <w:r w:rsidRPr="00CA3AF2">
        <w:rPr>
          <w:rFonts w:ascii="Arial" w:eastAsia="Times New Roman" w:hAnsi="Arial" w:cs="Arial"/>
          <w:color w:val="222222"/>
          <w:sz w:val="24"/>
          <w:szCs w:val="24"/>
          <w:lang w:eastAsia="es-VE"/>
        </w:rPr>
        <w:t xml:space="preserve"> la matemática  se  convierte  en una metódica  de ayuda para su logro.  </w:t>
      </w:r>
    </w:p>
    <w:p w14:paraId="0585837C" w14:textId="5ECEEF1A" w:rsidR="00C47747" w:rsidRPr="00AD692B" w:rsidRDefault="00C47747" w:rsidP="00C47747">
      <w:pPr>
        <w:rPr>
          <w:rFonts w:ascii="Arial" w:eastAsia="Times New Roman" w:hAnsi="Arial" w:cs="Arial"/>
          <w:color w:val="222222"/>
          <w:sz w:val="24"/>
          <w:szCs w:val="24"/>
          <w:lang w:eastAsia="es-VE"/>
        </w:rPr>
      </w:pPr>
      <w:r w:rsidRPr="00AD692B">
        <w:rPr>
          <w:rFonts w:ascii="Arial" w:eastAsia="Times New Roman" w:hAnsi="Arial" w:cs="Arial"/>
          <w:color w:val="222222"/>
          <w:sz w:val="24"/>
          <w:szCs w:val="24"/>
          <w:lang w:eastAsia="es-VE"/>
        </w:rPr>
        <w:t>Nuestros  niños escriben mal y se  expresan peor. Recientemente  entrevistamos dos jóvenes  que obtuvieron  su título de bachiller (liceo público) con un promedio de 16 puntos. Estaban profundamente afligidos (2017). Dado su promedio   consideraron que podían enfrentar la prueba de selección de  una  buena  universidad pública. Para su sorpresa, ni siquiera entendieron las preguntas  que  traía el examen</w:t>
      </w:r>
      <w:r w:rsidR="00D45E12">
        <w:rPr>
          <w:rFonts w:ascii="Arial" w:eastAsia="Times New Roman" w:hAnsi="Arial" w:cs="Arial"/>
          <w:color w:val="222222"/>
          <w:sz w:val="24"/>
          <w:szCs w:val="24"/>
          <w:lang w:eastAsia="es-VE"/>
        </w:rPr>
        <w:t xml:space="preserve"> y por tanto abandonaron la prueba sin escribir nada</w:t>
      </w:r>
      <w:r w:rsidRPr="00AD692B">
        <w:rPr>
          <w:rFonts w:ascii="Arial" w:eastAsia="Times New Roman" w:hAnsi="Arial" w:cs="Arial"/>
          <w:color w:val="222222"/>
          <w:sz w:val="24"/>
          <w:szCs w:val="24"/>
          <w:lang w:eastAsia="es-VE"/>
        </w:rPr>
        <w:t xml:space="preserve">.  Y recientemente  (junio 2018) un  rector  de una reconocida  universidad  expresaba su preocupación por la formación </w:t>
      </w:r>
      <w:r w:rsidRPr="00AD692B">
        <w:rPr>
          <w:rFonts w:ascii="Arial" w:eastAsia="Times New Roman" w:hAnsi="Arial" w:cs="Arial"/>
          <w:color w:val="222222"/>
          <w:sz w:val="24"/>
          <w:szCs w:val="24"/>
          <w:lang w:eastAsia="es-VE"/>
        </w:rPr>
        <w:lastRenderedPageBreak/>
        <w:t>d</w:t>
      </w:r>
      <w:r w:rsidR="004B20AB">
        <w:rPr>
          <w:rFonts w:ascii="Arial" w:eastAsia="Times New Roman" w:hAnsi="Arial" w:cs="Arial"/>
          <w:color w:val="222222"/>
          <w:sz w:val="24"/>
          <w:szCs w:val="24"/>
          <w:lang w:eastAsia="es-VE"/>
        </w:rPr>
        <w:t>e</w:t>
      </w:r>
      <w:r w:rsidRPr="00AD692B">
        <w:rPr>
          <w:rFonts w:ascii="Arial" w:eastAsia="Times New Roman" w:hAnsi="Arial" w:cs="Arial"/>
          <w:color w:val="222222"/>
          <w:sz w:val="24"/>
          <w:szCs w:val="24"/>
          <w:lang w:eastAsia="es-VE"/>
        </w:rPr>
        <w:t xml:space="preserve"> los bachilleres  que ingresaban a la universidad  y a la necesidad  de resolver la situación ayudándonos con  cursos preuniversitarios.</w:t>
      </w:r>
      <w:r w:rsidRPr="00D45E12">
        <w:rPr>
          <w:rFonts w:ascii="Arial" w:hAnsi="Arial" w:cs="Arial"/>
          <w:sz w:val="24"/>
          <w:szCs w:val="24"/>
          <w:vertAlign w:val="superscript"/>
        </w:rPr>
        <w:footnoteReference w:id="42"/>
      </w:r>
    </w:p>
    <w:p w14:paraId="54222477" w14:textId="577DCC4D" w:rsidR="004B1010" w:rsidRPr="00CA3AF2" w:rsidRDefault="00C47747" w:rsidP="00C47747">
      <w:pPr>
        <w:rPr>
          <w:rFonts w:ascii="Arial" w:eastAsia="Times New Roman" w:hAnsi="Arial" w:cs="Arial"/>
          <w:color w:val="222222"/>
          <w:sz w:val="24"/>
          <w:szCs w:val="24"/>
          <w:lang w:eastAsia="es-VE"/>
        </w:rPr>
      </w:pPr>
      <w:r w:rsidRPr="00AD692B">
        <w:rPr>
          <w:rFonts w:ascii="Arial" w:eastAsia="Times New Roman" w:hAnsi="Arial" w:cs="Arial"/>
          <w:color w:val="222222"/>
          <w:sz w:val="24"/>
          <w:szCs w:val="24"/>
          <w:lang w:eastAsia="es-VE"/>
        </w:rPr>
        <w:t xml:space="preserve"> </w:t>
      </w:r>
      <w:r w:rsidR="004B1010" w:rsidRPr="00CA3AF2">
        <w:rPr>
          <w:rFonts w:ascii="Arial" w:eastAsia="Times New Roman" w:hAnsi="Arial" w:cs="Arial"/>
          <w:color w:val="222222"/>
          <w:sz w:val="24"/>
          <w:szCs w:val="24"/>
          <w:lang w:eastAsia="es-VE"/>
        </w:rPr>
        <w:t xml:space="preserve">Para nadie  es un secreto que cada día </w:t>
      </w:r>
      <w:r w:rsidR="004C7B8E">
        <w:rPr>
          <w:rFonts w:ascii="Arial" w:eastAsia="Times New Roman" w:hAnsi="Arial" w:cs="Arial"/>
          <w:color w:val="222222"/>
          <w:sz w:val="24"/>
          <w:szCs w:val="24"/>
          <w:lang w:eastAsia="es-VE"/>
        </w:rPr>
        <w:t xml:space="preserve">en Venezuela, </w:t>
      </w:r>
      <w:r w:rsidR="004B1010" w:rsidRPr="00CA3AF2">
        <w:rPr>
          <w:rFonts w:ascii="Arial" w:eastAsia="Times New Roman" w:hAnsi="Arial" w:cs="Arial"/>
          <w:color w:val="222222"/>
          <w:sz w:val="24"/>
          <w:szCs w:val="24"/>
          <w:lang w:eastAsia="es-VE"/>
        </w:rPr>
        <w:t>disminuyen los estudiantes  de disciplinas  ligadas  a la  física, a la química  o a la matemática,     y cada vez  son menos los docentes  dedicados  a la enseñanza de las mismas,</w:t>
      </w:r>
      <w:r w:rsidR="004B20AB">
        <w:rPr>
          <w:rStyle w:val="Refdenotaalpie"/>
          <w:rFonts w:ascii="Arial" w:eastAsia="Times New Roman" w:hAnsi="Arial" w:cs="Arial"/>
          <w:color w:val="222222"/>
          <w:sz w:val="24"/>
          <w:szCs w:val="24"/>
          <w:lang w:eastAsia="es-VE"/>
        </w:rPr>
        <w:footnoteReference w:id="43"/>
      </w:r>
      <w:r w:rsidR="004B1010" w:rsidRPr="00CA3AF2">
        <w:rPr>
          <w:rFonts w:ascii="Arial" w:eastAsia="Times New Roman" w:hAnsi="Arial" w:cs="Arial"/>
          <w:color w:val="222222"/>
          <w:sz w:val="24"/>
          <w:szCs w:val="24"/>
          <w:lang w:eastAsia="es-VE"/>
        </w:rPr>
        <w:t xml:space="preserve"> basta ver las estadísticas  de graduados en dichas áreas, o ver las ofertas  de  algunas universidades  privadas  ofreciendo becas   para quienes deseen seguir estudios de esta naturaleza.</w:t>
      </w:r>
      <w:r w:rsidR="004B1010">
        <w:rPr>
          <w:rStyle w:val="Refdenotaalpie"/>
          <w:rFonts w:ascii="Arial" w:eastAsia="Times New Roman" w:hAnsi="Arial" w:cs="Arial"/>
          <w:color w:val="222222"/>
          <w:sz w:val="24"/>
          <w:szCs w:val="24"/>
          <w:lang w:eastAsia="es-VE"/>
        </w:rPr>
        <w:footnoteReference w:id="44"/>
      </w:r>
      <w:r w:rsidR="004B1010" w:rsidRPr="00CA3AF2">
        <w:rPr>
          <w:rFonts w:ascii="Arial" w:eastAsia="Times New Roman" w:hAnsi="Arial" w:cs="Arial"/>
          <w:color w:val="222222"/>
          <w:sz w:val="24"/>
          <w:szCs w:val="24"/>
          <w:lang w:eastAsia="es-VE"/>
        </w:rPr>
        <w:t xml:space="preserve"> </w:t>
      </w:r>
    </w:p>
    <w:p w14:paraId="2218A0A5" w14:textId="74B8C916" w:rsidR="004B1010" w:rsidRDefault="004B1010" w:rsidP="004B1010">
      <w:pPr>
        <w:spacing w:before="240"/>
        <w:rPr>
          <w:rFonts w:ascii="Arial" w:eastAsia="Times New Roman" w:hAnsi="Arial" w:cs="Arial"/>
          <w:color w:val="222222"/>
          <w:sz w:val="24"/>
          <w:szCs w:val="24"/>
          <w:lang w:eastAsia="es-VE"/>
        </w:rPr>
      </w:pPr>
      <w:r w:rsidRPr="00CA3AF2">
        <w:rPr>
          <w:rFonts w:ascii="Arial" w:eastAsia="Times New Roman" w:hAnsi="Arial" w:cs="Arial"/>
          <w:color w:val="222222"/>
          <w:sz w:val="24"/>
          <w:szCs w:val="24"/>
          <w:lang w:eastAsia="es-VE"/>
        </w:rPr>
        <w:t>En consecuencia, queremos  ofrecer  un medio de  ayudar  a quienes  trabajan en los primeros niveles  del sistema educativo y  que por alguna razón  no tuvieron la oportunidad  de profundizar  en el área geométrica. Y siendo el origami  un arte geométrico   y además entretenido, él ofrece  la posibilidad  del dominio de ciertos elementos básicos  de la geometría  que redund</w:t>
      </w:r>
      <w:r w:rsidR="00D45E12">
        <w:rPr>
          <w:rFonts w:ascii="Arial" w:eastAsia="Times New Roman" w:hAnsi="Arial" w:cs="Arial"/>
          <w:color w:val="222222"/>
          <w:sz w:val="24"/>
          <w:szCs w:val="24"/>
          <w:lang w:eastAsia="es-VE"/>
        </w:rPr>
        <w:t>an en beneficio del niño que pra</w:t>
      </w:r>
      <w:r w:rsidRPr="00CA3AF2">
        <w:rPr>
          <w:rFonts w:ascii="Arial" w:eastAsia="Times New Roman" w:hAnsi="Arial" w:cs="Arial"/>
          <w:color w:val="222222"/>
          <w:sz w:val="24"/>
          <w:szCs w:val="24"/>
          <w:lang w:eastAsia="es-VE"/>
        </w:rPr>
        <w:t>ctica dicho arte. Lo  ofrecemos  de una manera didáctica, aprendidas  como nociones  que luego se van complejizando. Pensamos  por las experiencias desarrolladas  con niños  y maestros que ello es posible. Nuestra  experiencia  abarca numerosos talleres, dictados  a más  de  300 personas   en casi todo el territorio nacional,   y una experiencia concreta desarrollada  con cuatro niños  de  Educación Básica.</w:t>
      </w:r>
      <w:r w:rsidR="004B20AB">
        <w:rPr>
          <w:rFonts w:ascii="Arial" w:eastAsia="Times New Roman" w:hAnsi="Arial" w:cs="Arial"/>
          <w:color w:val="222222"/>
          <w:sz w:val="24"/>
          <w:szCs w:val="24"/>
          <w:lang w:eastAsia="es-VE"/>
        </w:rPr>
        <w:t xml:space="preserve"> </w:t>
      </w:r>
      <w:r w:rsidRPr="00CA3AF2">
        <w:rPr>
          <w:rFonts w:ascii="Arial" w:eastAsia="Times New Roman" w:hAnsi="Arial" w:cs="Arial"/>
          <w:color w:val="222222"/>
          <w:sz w:val="24"/>
          <w:szCs w:val="24"/>
          <w:lang w:eastAsia="es-VE"/>
        </w:rPr>
        <w:t xml:space="preserve">Queremos   señalar  que nuestras vivencias  se  desarrollan en dos </w:t>
      </w:r>
      <w:r w:rsidR="003367DB" w:rsidRPr="00CA3AF2">
        <w:rPr>
          <w:rFonts w:ascii="Arial" w:eastAsia="Times New Roman" w:hAnsi="Arial" w:cs="Arial"/>
          <w:color w:val="222222"/>
          <w:sz w:val="24"/>
          <w:szCs w:val="24"/>
          <w:lang w:eastAsia="es-VE"/>
        </w:rPr>
        <w:t>horizontes</w:t>
      </w:r>
      <w:r w:rsidRPr="00CA3AF2">
        <w:rPr>
          <w:rFonts w:ascii="Arial" w:eastAsia="Times New Roman" w:hAnsi="Arial" w:cs="Arial"/>
          <w:color w:val="222222"/>
          <w:sz w:val="24"/>
          <w:szCs w:val="24"/>
          <w:lang w:eastAsia="es-VE"/>
        </w:rPr>
        <w:t xml:space="preserve">, el </w:t>
      </w:r>
      <w:r w:rsidRPr="00CA3AF2">
        <w:rPr>
          <w:rFonts w:ascii="Arial" w:eastAsia="Times New Roman" w:hAnsi="Arial" w:cs="Arial"/>
          <w:color w:val="222222"/>
          <w:sz w:val="24"/>
          <w:szCs w:val="24"/>
          <w:lang w:eastAsia="es-VE"/>
        </w:rPr>
        <w:lastRenderedPageBreak/>
        <w:t xml:space="preserve">primero trabajando  con grandes grupos,  mediante  talleres, donde concurre  un  público diverso. El segundo con un grupo pequeño, de  cuatro niños  de los cuales  fuimos recopilando </w:t>
      </w:r>
      <w:r>
        <w:rPr>
          <w:rFonts w:ascii="Arial" w:eastAsia="Times New Roman" w:hAnsi="Arial" w:cs="Arial"/>
          <w:color w:val="222222"/>
          <w:sz w:val="24"/>
          <w:szCs w:val="24"/>
          <w:lang w:eastAsia="es-VE"/>
        </w:rPr>
        <w:t>la información que ofrecemos  durante el proceso de nuestra propuesta</w:t>
      </w:r>
      <w:r w:rsidR="00FC7184">
        <w:rPr>
          <w:rFonts w:ascii="Arial" w:eastAsia="Times New Roman" w:hAnsi="Arial" w:cs="Arial"/>
          <w:color w:val="222222"/>
          <w:sz w:val="24"/>
          <w:szCs w:val="24"/>
          <w:lang w:eastAsia="es-VE"/>
        </w:rPr>
        <w:t>.</w:t>
      </w:r>
    </w:p>
    <w:p w14:paraId="526DF3CE" w14:textId="77777777" w:rsidR="00F05B54" w:rsidRDefault="00F05B54" w:rsidP="00F05B54">
      <w:pPr>
        <w:spacing w:before="240"/>
        <w:rPr>
          <w:rFonts w:ascii="Arial" w:eastAsia="Times New Roman" w:hAnsi="Arial" w:cs="Arial"/>
          <w:color w:val="222222"/>
          <w:sz w:val="24"/>
          <w:szCs w:val="24"/>
          <w:lang w:eastAsia="es-VE"/>
        </w:rPr>
      </w:pPr>
    </w:p>
    <w:p w14:paraId="5F2F02F8" w14:textId="77777777" w:rsidR="00F05B54" w:rsidRDefault="00F05B54" w:rsidP="00F05B54">
      <w:pPr>
        <w:pStyle w:val="Ttulo2"/>
        <w:shd w:val="clear" w:color="auto" w:fill="7030A0"/>
        <w:rPr>
          <w:rFonts w:eastAsia="Times New Roman"/>
          <w:lang w:eastAsia="es-VE"/>
        </w:rPr>
      </w:pPr>
      <w:bookmarkStart w:id="51" w:name="_Toc525675128"/>
      <w:r w:rsidRPr="004B20AB">
        <w:rPr>
          <w:rFonts w:eastAsia="Times New Roman"/>
          <w:highlight w:val="yellow"/>
          <w:lang w:eastAsia="es-VE"/>
        </w:rPr>
        <w:t>2.4. El docente.</w:t>
      </w:r>
      <w:bookmarkEnd w:id="51"/>
    </w:p>
    <w:p w14:paraId="2991DBD5" w14:textId="0DBE6BBF" w:rsidR="00F05B54" w:rsidRPr="00AD692B" w:rsidRDefault="00F05B54" w:rsidP="00F05B54">
      <w:pPr>
        <w:spacing w:before="0" w:beforeAutospacing="0" w:after="0" w:afterAutospacing="0" w:line="480" w:lineRule="auto"/>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w:t>
      </w:r>
      <w:r w:rsidRPr="00AD692B">
        <w:rPr>
          <w:rFonts w:ascii="Arial" w:eastAsia="Times New Roman" w:hAnsi="Arial" w:cs="Arial"/>
          <w:color w:val="222222"/>
          <w:sz w:val="24"/>
          <w:szCs w:val="24"/>
          <w:lang w:eastAsia="es-VE"/>
        </w:rPr>
        <w:t xml:space="preserve">EL  problema  no es </w:t>
      </w:r>
      <w:r>
        <w:rPr>
          <w:rFonts w:ascii="Arial" w:eastAsia="Times New Roman" w:hAnsi="Arial" w:cs="Arial"/>
          <w:color w:val="222222"/>
          <w:sz w:val="24"/>
          <w:szCs w:val="24"/>
          <w:lang w:eastAsia="es-VE"/>
        </w:rPr>
        <w:t xml:space="preserve">sólo </w:t>
      </w:r>
      <w:r w:rsidRPr="00AD692B">
        <w:rPr>
          <w:rFonts w:ascii="Arial" w:eastAsia="Times New Roman" w:hAnsi="Arial" w:cs="Arial"/>
          <w:color w:val="222222"/>
          <w:sz w:val="24"/>
          <w:szCs w:val="24"/>
          <w:lang w:eastAsia="es-VE"/>
        </w:rPr>
        <w:t>aprender, el problema es cómo enseñar  y cómo enseñar</w:t>
      </w:r>
      <w:r>
        <w:rPr>
          <w:rFonts w:ascii="Arial" w:eastAsia="Times New Roman" w:hAnsi="Arial" w:cs="Arial"/>
          <w:color w:val="222222"/>
          <w:sz w:val="24"/>
          <w:szCs w:val="24"/>
          <w:lang w:eastAsia="es-VE"/>
        </w:rPr>
        <w:t>-</w:t>
      </w:r>
      <w:r w:rsidRPr="00AD692B">
        <w:rPr>
          <w:rFonts w:ascii="Arial" w:eastAsia="Times New Roman" w:hAnsi="Arial" w:cs="Arial"/>
          <w:color w:val="222222"/>
          <w:sz w:val="24"/>
          <w:szCs w:val="24"/>
          <w:lang w:eastAsia="es-VE"/>
        </w:rPr>
        <w:t xml:space="preserve">   aprender</w:t>
      </w:r>
      <w:r>
        <w:rPr>
          <w:rFonts w:ascii="Arial" w:eastAsia="Times New Roman" w:hAnsi="Arial" w:cs="Arial"/>
          <w:color w:val="222222"/>
          <w:sz w:val="24"/>
          <w:szCs w:val="24"/>
          <w:lang w:eastAsia="es-VE"/>
        </w:rPr>
        <w:t xml:space="preserve">  y estando en contacto  con la realidad. </w:t>
      </w:r>
      <w:r w:rsidRPr="00AD692B">
        <w:rPr>
          <w:rFonts w:ascii="Arial" w:eastAsia="Times New Roman" w:hAnsi="Arial" w:cs="Arial"/>
          <w:color w:val="222222"/>
          <w:sz w:val="24"/>
          <w:szCs w:val="24"/>
          <w:lang w:eastAsia="es-VE"/>
        </w:rPr>
        <w:t xml:space="preserve">Pero ¿de qué realidad </w:t>
      </w:r>
      <w:r w:rsidR="00682ED1" w:rsidRPr="00AD692B">
        <w:rPr>
          <w:rFonts w:ascii="Arial" w:eastAsia="Times New Roman" w:hAnsi="Arial" w:cs="Arial"/>
          <w:color w:val="222222"/>
          <w:sz w:val="24"/>
          <w:szCs w:val="24"/>
          <w:lang w:eastAsia="es-VE"/>
        </w:rPr>
        <w:t>hablamos</w:t>
      </w:r>
      <w:r w:rsidR="00682ED1">
        <w:rPr>
          <w:rFonts w:ascii="Arial" w:eastAsia="Times New Roman" w:hAnsi="Arial" w:cs="Arial"/>
          <w:color w:val="222222"/>
          <w:sz w:val="24"/>
          <w:szCs w:val="24"/>
          <w:lang w:eastAsia="es-VE"/>
        </w:rPr>
        <w:t>?</w:t>
      </w:r>
      <w:r>
        <w:rPr>
          <w:rFonts w:ascii="Arial" w:eastAsia="Times New Roman" w:hAnsi="Arial" w:cs="Arial"/>
          <w:color w:val="222222"/>
          <w:sz w:val="24"/>
          <w:szCs w:val="24"/>
          <w:lang w:eastAsia="es-VE"/>
        </w:rPr>
        <w:t xml:space="preserve">  Sabemos  que c</w:t>
      </w:r>
      <w:r w:rsidRPr="00AD692B">
        <w:rPr>
          <w:rFonts w:ascii="Arial" w:eastAsia="Times New Roman" w:hAnsi="Arial" w:cs="Arial"/>
          <w:color w:val="222222"/>
          <w:sz w:val="24"/>
          <w:szCs w:val="24"/>
          <w:lang w:eastAsia="es-VE"/>
        </w:rPr>
        <w:t>ada vez  tenemos  alumnos  con una formación muy deficiente  en las disciplinas mencionadas</w:t>
      </w:r>
      <w:r>
        <w:rPr>
          <w:rFonts w:ascii="Arial" w:eastAsia="Times New Roman" w:hAnsi="Arial" w:cs="Arial"/>
          <w:color w:val="222222"/>
          <w:sz w:val="24"/>
          <w:szCs w:val="24"/>
          <w:lang w:eastAsia="es-VE"/>
        </w:rPr>
        <w:t xml:space="preserve"> (y quizás también en otras)</w:t>
      </w:r>
      <w:r w:rsidRPr="00AD692B">
        <w:rPr>
          <w:rFonts w:ascii="Arial" w:eastAsia="Times New Roman" w:hAnsi="Arial" w:cs="Arial"/>
          <w:color w:val="222222"/>
          <w:sz w:val="24"/>
          <w:szCs w:val="24"/>
          <w:lang w:eastAsia="es-VE"/>
        </w:rPr>
        <w:t xml:space="preserve">, y cada vez  fuimos observando que son menos los alumnos que optan por estudiar  asignaturas como matemáticas, biología, física  o química  y de acuerdo  con las últimas  estadísticas  de las instituciones  formadoras  de docentes  en estas áreas  cada vez  son menos los graduados en ellas. </w:t>
      </w:r>
      <w:r w:rsidRPr="00AD692B">
        <w:rPr>
          <w:rFonts w:ascii="Arial" w:hAnsi="Arial" w:cs="Arial"/>
        </w:rPr>
        <w:footnoteReference w:id="45"/>
      </w:r>
    </w:p>
    <w:p w14:paraId="5BAB37E5" w14:textId="77777777" w:rsidR="00F05B54" w:rsidRDefault="00F05B54" w:rsidP="00F05B54">
      <w:pPr>
        <w:pStyle w:val="NormalWeb"/>
        <w:spacing w:line="360" w:lineRule="auto"/>
        <w:rPr>
          <w:color w:val="222222"/>
        </w:rPr>
      </w:pPr>
      <w:r w:rsidRPr="00AD692B">
        <w:rPr>
          <w:rFonts w:ascii="Arial" w:hAnsi="Arial" w:cs="Arial"/>
          <w:color w:val="222222"/>
        </w:rPr>
        <w:lastRenderedPageBreak/>
        <w:t>El caso de la Universidad Católica Andrés Bello, por ejemplo, 350 bachilleres cursan las 7 especialidades de la carrera, (2017),  200 menos que en 2016, según datos de esa casa de estudios. En el séptimo semestre en Física y Matemáticas, solo hay otros 3 alumnos, pero en toda la mención de 8 semestres apenas hay 7 en total. 4 o 5 son nuevos ingresos, insuficientes  para abrir un semestre.</w:t>
      </w:r>
      <w:r>
        <w:rPr>
          <w:rFonts w:ascii="Arial" w:hAnsi="Arial" w:cs="Arial"/>
          <w:color w:val="222222"/>
        </w:rPr>
        <w:t xml:space="preserve"> </w:t>
      </w:r>
      <w:r w:rsidRPr="00AD692B">
        <w:rPr>
          <w:rFonts w:ascii="Arial" w:hAnsi="Arial" w:cs="Arial"/>
          <w:color w:val="222222"/>
        </w:rPr>
        <w:t xml:space="preserve">La  Universidad Pedagógica Experimental Libertador, UPEL forma docentes en sus 8 sedes en todo el país, tenía un promedio de 14.000 a 15.000 egresados a escala nacional, y ha disminuido drásticamente en los últimos 2 años. La situación impacta en liceos y universidades. El déficit de profesores en educación media diversificada está en su etapa más crítica en 21 años: se calcula que en Biología, Matemáticas, Física y Química está por encima de 50%, informó recientemente el Colegio de Profesores. Esto no solo ha obligado a padres a asumir esas responsabilidades en liceos donde estudian sus hijos, sino también ha propiciado que el gobierno, a través de programas y misiones, escoja a bachilleres sin experticia para intentar sustituir la figura del profesor. </w:t>
      </w:r>
      <w:hyperlink r:id="rId40" w:history="1">
        <w:r w:rsidRPr="00AD692B">
          <w:rPr>
            <w:rFonts w:ascii="Arial" w:hAnsi="Arial" w:cs="Arial"/>
            <w:color w:val="222222"/>
          </w:rPr>
          <w:t>http://www.el-nacional.com/noticias/educacion/disminuye-numero-alumnos-educacion-universidades_</w:t>
        </w:r>
      </w:hyperlink>
      <w:r>
        <w:t xml:space="preserve">   (consultado agosto2018).</w:t>
      </w:r>
    </w:p>
    <w:p w14:paraId="528C2AE6" w14:textId="77777777" w:rsidR="00F05B54" w:rsidRPr="00141935" w:rsidRDefault="00F05B54" w:rsidP="004C7B8E">
      <w:pPr>
        <w:ind w:firstLine="709"/>
        <w:rPr>
          <w:rFonts w:ascii="Arial" w:eastAsia="Times New Roman" w:hAnsi="Arial" w:cs="Arial"/>
          <w:color w:val="222222"/>
          <w:sz w:val="24"/>
          <w:szCs w:val="24"/>
          <w:lang w:eastAsia="es-VE"/>
        </w:rPr>
      </w:pPr>
      <w:r w:rsidRPr="00AD692B">
        <w:rPr>
          <w:rFonts w:ascii="Arial" w:eastAsia="Times New Roman" w:hAnsi="Arial" w:cs="Arial"/>
          <w:color w:val="222222"/>
          <w:sz w:val="24"/>
          <w:szCs w:val="24"/>
          <w:lang w:eastAsia="es-VE"/>
        </w:rPr>
        <w:t>No tenemos  que buscar culpables,  no hay tiempo  para ello,  es necesario asumir lo que ocurre  y buscarle</w:t>
      </w:r>
      <w:r>
        <w:rPr>
          <w:rFonts w:ascii="Arial" w:eastAsia="Times New Roman" w:hAnsi="Arial" w:cs="Arial"/>
          <w:color w:val="222222"/>
          <w:sz w:val="24"/>
          <w:szCs w:val="24"/>
          <w:lang w:eastAsia="es-VE"/>
        </w:rPr>
        <w:t xml:space="preserve">  solución. Esto implica reconocer nuestras deficiencias como docentes  en el área. Así en </w:t>
      </w:r>
      <w:r w:rsidRPr="00AD692B">
        <w:rPr>
          <w:rFonts w:ascii="Arial" w:eastAsia="Times New Roman" w:hAnsi="Arial" w:cs="Arial"/>
          <w:color w:val="222222"/>
          <w:sz w:val="24"/>
          <w:szCs w:val="24"/>
          <w:lang w:eastAsia="es-VE"/>
        </w:rPr>
        <w:t xml:space="preserve"> la medida  que  fuimos desarrollando diversos tallere</w:t>
      </w:r>
      <w:r w:rsidRPr="00141935">
        <w:rPr>
          <w:rFonts w:ascii="Arial" w:eastAsia="Times New Roman" w:hAnsi="Arial" w:cs="Arial"/>
          <w:color w:val="222222"/>
          <w:sz w:val="24"/>
          <w:szCs w:val="24"/>
          <w:lang w:eastAsia="es-VE"/>
        </w:rPr>
        <w:t xml:space="preserve">s de origami  nos acercamos  a  los docentes  de educación Básica   fundamentalmente,  y  podemos decir  que los  planteamientos  de Miguel Friz Carrillo, Susan Sanhueza Henríquez, Alejandra Sánchez Bravo, Marjorie Samuel Sánch, Clemencia  Carrera  Araya, </w:t>
      </w:r>
      <w:r>
        <w:rPr>
          <w:rFonts w:ascii="Arial" w:eastAsia="Times New Roman" w:hAnsi="Arial" w:cs="Arial"/>
          <w:color w:val="222222"/>
          <w:sz w:val="24"/>
          <w:szCs w:val="24"/>
          <w:lang w:eastAsia="es-VE"/>
        </w:rPr>
        <w:t>(2015)</w:t>
      </w:r>
      <w:r w:rsidRPr="00141935">
        <w:rPr>
          <w:rFonts w:ascii="Arial" w:eastAsia="Times New Roman" w:hAnsi="Arial" w:cs="Arial"/>
          <w:color w:val="222222"/>
          <w:sz w:val="24"/>
          <w:szCs w:val="24"/>
          <w:lang w:eastAsia="es-VE"/>
        </w:rPr>
        <w:t xml:space="preserve"> sobre  Concepciones en la enseñanza de la Matemática en educación infantil, en   Colombia  no dista mucho </w:t>
      </w:r>
      <w:r>
        <w:rPr>
          <w:rFonts w:ascii="Arial" w:eastAsia="Times New Roman" w:hAnsi="Arial" w:cs="Arial"/>
          <w:color w:val="222222"/>
          <w:sz w:val="24"/>
          <w:szCs w:val="24"/>
          <w:lang w:eastAsia="es-VE"/>
        </w:rPr>
        <w:t xml:space="preserve">de la </w:t>
      </w:r>
      <w:r w:rsidRPr="00141935">
        <w:rPr>
          <w:rFonts w:ascii="Arial" w:eastAsia="Times New Roman" w:hAnsi="Arial" w:cs="Arial"/>
          <w:color w:val="222222"/>
          <w:sz w:val="24"/>
          <w:szCs w:val="24"/>
          <w:lang w:eastAsia="es-VE"/>
        </w:rPr>
        <w:t xml:space="preserve">realidad </w:t>
      </w:r>
      <w:r w:rsidRPr="00141935">
        <w:rPr>
          <w:rFonts w:ascii="Arial" w:eastAsia="Times New Roman" w:hAnsi="Arial" w:cs="Arial"/>
          <w:color w:val="222222"/>
          <w:sz w:val="24"/>
          <w:szCs w:val="24"/>
          <w:lang w:eastAsia="es-VE"/>
        </w:rPr>
        <w:lastRenderedPageBreak/>
        <w:t>venezolana  En este trabajo se evidencia</w:t>
      </w:r>
      <w:r>
        <w:rPr>
          <w:rFonts w:ascii="Arial" w:eastAsia="Times New Roman" w:hAnsi="Arial" w:cs="Arial"/>
          <w:color w:val="222222"/>
          <w:sz w:val="24"/>
          <w:szCs w:val="24"/>
          <w:lang w:eastAsia="es-VE"/>
        </w:rPr>
        <w:t>n</w:t>
      </w:r>
      <w:r w:rsidRPr="00141935">
        <w:rPr>
          <w:rFonts w:ascii="Arial" w:eastAsia="Times New Roman" w:hAnsi="Arial" w:cs="Arial"/>
          <w:color w:val="222222"/>
          <w:sz w:val="24"/>
          <w:szCs w:val="24"/>
          <w:lang w:eastAsia="es-VE"/>
        </w:rPr>
        <w:t xml:space="preserve">  muchas de las observaciones  que realizaron esto  autores en tanto a los  docentes   y las cuales compartimos, por ejemplo:</w:t>
      </w:r>
    </w:p>
    <w:p w14:paraId="6656AA2B" w14:textId="77777777" w:rsidR="00F05B54" w:rsidRPr="004B20AB" w:rsidRDefault="00F05B54" w:rsidP="00F05B54">
      <w:pPr>
        <w:pStyle w:val="Prrafodelista"/>
        <w:numPr>
          <w:ilvl w:val="0"/>
          <w:numId w:val="38"/>
        </w:numPr>
        <w:shd w:val="clear" w:color="auto" w:fill="FABF8F" w:themeFill="accent6" w:themeFillTint="99"/>
        <w:spacing w:before="100" w:after="100" w:line="240" w:lineRule="auto"/>
        <w:ind w:left="2415" w:hanging="357"/>
        <w:rPr>
          <w:rFonts w:ascii="Arial" w:eastAsia="Times New Roman" w:hAnsi="Arial" w:cs="Arial"/>
          <w:color w:val="222222"/>
          <w:sz w:val="24"/>
          <w:szCs w:val="24"/>
          <w:lang w:eastAsia="es-VE"/>
        </w:rPr>
      </w:pPr>
      <w:r w:rsidRPr="004B20AB">
        <w:rPr>
          <w:rFonts w:ascii="Arial" w:eastAsia="Times New Roman" w:hAnsi="Arial" w:cs="Arial"/>
          <w:color w:val="222222"/>
          <w:sz w:val="24"/>
          <w:szCs w:val="24"/>
          <w:lang w:eastAsia="es-VE"/>
        </w:rPr>
        <w:t>La puntuación promedio (media = µ = 3.66; desviación estándar = σ = .91) de las respuestas de las participantes (N = 89), relacionada con las nociones teóricas propias de la disciplina Matemática, se ubica en el rango "no conoce". Lo cual indica que las participantes, en términos generales, señalan no conocer acerca de los aspectos consultados.</w:t>
      </w:r>
    </w:p>
    <w:p w14:paraId="25CB340D" w14:textId="77777777" w:rsidR="00F05B54" w:rsidRPr="004B20AB" w:rsidRDefault="00F05B54" w:rsidP="00F05B54">
      <w:pPr>
        <w:pStyle w:val="Prrafodelista"/>
        <w:numPr>
          <w:ilvl w:val="0"/>
          <w:numId w:val="38"/>
        </w:numPr>
        <w:shd w:val="clear" w:color="auto" w:fill="FABF8F" w:themeFill="accent6" w:themeFillTint="99"/>
        <w:spacing w:before="100" w:after="100" w:line="240" w:lineRule="auto"/>
        <w:ind w:left="2415" w:hanging="357"/>
        <w:rPr>
          <w:rFonts w:ascii="Arial" w:eastAsia="Times New Roman" w:hAnsi="Arial" w:cs="Arial"/>
          <w:color w:val="222222"/>
          <w:sz w:val="24"/>
          <w:szCs w:val="24"/>
          <w:lang w:eastAsia="es-VE"/>
        </w:rPr>
      </w:pPr>
      <w:r w:rsidRPr="004B20AB">
        <w:rPr>
          <w:rFonts w:ascii="Arial" w:eastAsia="Times New Roman" w:hAnsi="Arial" w:cs="Arial"/>
          <w:color w:val="222222"/>
          <w:sz w:val="24"/>
          <w:szCs w:val="24"/>
          <w:lang w:eastAsia="es-VE"/>
        </w:rPr>
        <w:t>Además, la mayoría de las encuestadas (69.7 por ciento) considera que en la edad preescolar comienza el desarrollo de las nociones matemáticas básicas, no obstante, un porcentaje importante (24.7 por ciento) opinó lo contrario.</w:t>
      </w:r>
    </w:p>
    <w:p w14:paraId="7F9896EF" w14:textId="77777777" w:rsidR="00F05B54" w:rsidRPr="004B20AB" w:rsidRDefault="00F05B54" w:rsidP="00F05B54">
      <w:pPr>
        <w:pStyle w:val="Prrafodelista"/>
        <w:numPr>
          <w:ilvl w:val="0"/>
          <w:numId w:val="38"/>
        </w:numPr>
        <w:shd w:val="clear" w:color="auto" w:fill="FABF8F" w:themeFill="accent6" w:themeFillTint="99"/>
        <w:spacing w:before="100" w:after="100" w:line="240" w:lineRule="auto"/>
        <w:ind w:left="2415" w:hanging="357"/>
        <w:rPr>
          <w:rFonts w:ascii="Arial" w:eastAsia="Times New Roman" w:hAnsi="Arial" w:cs="Arial"/>
          <w:color w:val="222222"/>
          <w:sz w:val="24"/>
          <w:szCs w:val="24"/>
          <w:lang w:eastAsia="es-VE"/>
        </w:rPr>
      </w:pPr>
      <w:r w:rsidRPr="004B20AB">
        <w:rPr>
          <w:rFonts w:ascii="Arial" w:eastAsia="Times New Roman" w:hAnsi="Arial" w:cs="Arial"/>
          <w:color w:val="222222"/>
          <w:sz w:val="24"/>
          <w:szCs w:val="24"/>
          <w:lang w:eastAsia="es-VE"/>
        </w:rPr>
        <w:t xml:space="preserve">La gran mayoría de las maestras de educación infantil (92.2 por ciento) estuvo de acuerdo en que los niños atraviesan distintas etapas antes de afianzar las nociones pre–numéricas y que para el progreso cognitivo es crucial el desarrollo adecuado de la etapa de formación simbólica (94.4 por ciento). </w:t>
      </w:r>
    </w:p>
    <w:p w14:paraId="1BE34237" w14:textId="77777777" w:rsidR="00F05B54" w:rsidRDefault="00F05B54" w:rsidP="00F05B54">
      <w:pPr>
        <w:pStyle w:val="Prrafodelista"/>
        <w:numPr>
          <w:ilvl w:val="0"/>
          <w:numId w:val="38"/>
        </w:numPr>
        <w:shd w:val="clear" w:color="auto" w:fill="FABF8F" w:themeFill="accent6" w:themeFillTint="99"/>
        <w:spacing w:before="100" w:after="100" w:line="240" w:lineRule="auto"/>
        <w:ind w:left="2415" w:hanging="357"/>
        <w:rPr>
          <w:rFonts w:ascii="Arial" w:eastAsia="Times New Roman" w:hAnsi="Arial" w:cs="Arial"/>
          <w:color w:val="222222"/>
          <w:sz w:val="24"/>
          <w:szCs w:val="24"/>
          <w:lang w:eastAsia="es-VE"/>
        </w:rPr>
      </w:pPr>
      <w:r w:rsidRPr="004B20AB">
        <w:rPr>
          <w:rFonts w:ascii="Arial" w:eastAsia="Times New Roman" w:hAnsi="Arial" w:cs="Arial"/>
          <w:color w:val="222222"/>
          <w:sz w:val="24"/>
          <w:szCs w:val="24"/>
          <w:lang w:eastAsia="es-VE"/>
        </w:rPr>
        <w:t>También la mayoría de las participantes (67.4 por ciento) consideró que el uso de signos representativos (no arbitrarios) favorece el desarrollo del razonamiento lógico matemático en los niños y las actividades de transformación (79.7 por ciento). Por último, al ser consultadas acerca de en qué dominio pensaban ellas que se presentaban mayores dificultades en Matemáticas, un alto porcentaje (63 por ciento) considera que en el ámbito de comprensión numérica.</w:t>
      </w:r>
    </w:p>
    <w:p w14:paraId="78700754" w14:textId="77777777" w:rsidR="00F05B54" w:rsidRPr="00A25C12" w:rsidRDefault="00F05B54" w:rsidP="00F05B54">
      <w:pPr>
        <w:shd w:val="clear" w:color="auto" w:fill="FABF8F" w:themeFill="accent6" w:themeFillTint="99"/>
        <w:tabs>
          <w:tab w:val="left" w:pos="6120"/>
        </w:tabs>
        <w:spacing w:before="100" w:after="100" w:line="240" w:lineRule="auto"/>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ab/>
      </w:r>
    </w:p>
    <w:p w14:paraId="7CD60910" w14:textId="77777777" w:rsidR="00F05B54" w:rsidRDefault="00F05B54" w:rsidP="00F05B54">
      <w:pPr>
        <w:shd w:val="clear" w:color="auto" w:fill="FABF8F" w:themeFill="accent6" w:themeFillTint="99"/>
        <w:rPr>
          <w:rFonts w:ascii="Arial" w:eastAsia="Times New Roman" w:hAnsi="Arial" w:cs="Arial"/>
          <w:color w:val="222222"/>
          <w:sz w:val="24"/>
          <w:szCs w:val="24"/>
          <w:lang w:eastAsia="es-VE"/>
        </w:rPr>
      </w:pPr>
      <w:r w:rsidRPr="00141935">
        <w:rPr>
          <w:rFonts w:ascii="Arial" w:eastAsia="Times New Roman" w:hAnsi="Arial" w:cs="Arial"/>
          <w:color w:val="222222"/>
          <w:sz w:val="24"/>
          <w:szCs w:val="24"/>
          <w:lang w:eastAsia="es-VE"/>
        </w:rPr>
        <w:t>De allí que  concluimos que el problema  no es el contenido que  se enseña,  pues ello está en los programas, es el dominio que se tiene del mismo  y la forma como llega al alumno ese contenido. A</w:t>
      </w:r>
      <w:r>
        <w:rPr>
          <w:rFonts w:ascii="Arial" w:eastAsia="Times New Roman" w:hAnsi="Arial" w:cs="Arial"/>
          <w:color w:val="222222"/>
          <w:sz w:val="24"/>
          <w:szCs w:val="24"/>
          <w:lang w:eastAsia="es-VE"/>
        </w:rPr>
        <w:t>l observar  có</w:t>
      </w:r>
      <w:r w:rsidRPr="00141935">
        <w:rPr>
          <w:rFonts w:ascii="Arial" w:eastAsia="Times New Roman" w:hAnsi="Arial" w:cs="Arial"/>
          <w:color w:val="222222"/>
          <w:sz w:val="24"/>
          <w:szCs w:val="24"/>
          <w:lang w:eastAsia="es-VE"/>
        </w:rPr>
        <w:t>mo se enseña, se detecta:</w:t>
      </w:r>
    </w:p>
    <w:p w14:paraId="3A26AC37" w14:textId="77777777" w:rsidR="00F05B54" w:rsidRDefault="00F05B54" w:rsidP="00F05B54">
      <w:pPr>
        <w:pStyle w:val="Prrafodelista"/>
        <w:numPr>
          <w:ilvl w:val="0"/>
          <w:numId w:val="39"/>
        </w:numPr>
        <w:shd w:val="clear" w:color="auto" w:fill="FABF8F" w:themeFill="accent6" w:themeFillTint="99"/>
        <w:spacing w:before="100" w:after="100"/>
        <w:rPr>
          <w:rFonts w:ascii="Arial" w:eastAsia="Times New Roman" w:hAnsi="Arial" w:cs="Arial"/>
          <w:color w:val="222222"/>
          <w:sz w:val="24"/>
          <w:szCs w:val="24"/>
          <w:lang w:eastAsia="es-VE"/>
        </w:rPr>
      </w:pPr>
      <w:r w:rsidRPr="00A25C12">
        <w:rPr>
          <w:rFonts w:ascii="Arial" w:eastAsia="Times New Roman" w:hAnsi="Arial" w:cs="Arial"/>
          <w:color w:val="222222"/>
          <w:sz w:val="24"/>
          <w:szCs w:val="24"/>
          <w:lang w:eastAsia="es-VE"/>
        </w:rPr>
        <w:t xml:space="preserve">El docente expone, y los alumnos escuchan. </w:t>
      </w:r>
    </w:p>
    <w:p w14:paraId="78A98821" w14:textId="77777777" w:rsidR="00F05B54" w:rsidRDefault="00F05B54" w:rsidP="00F05B54">
      <w:pPr>
        <w:pStyle w:val="Prrafodelista"/>
        <w:numPr>
          <w:ilvl w:val="0"/>
          <w:numId w:val="39"/>
        </w:numPr>
        <w:shd w:val="clear" w:color="auto" w:fill="FABF8F" w:themeFill="accent6" w:themeFillTint="99"/>
        <w:spacing w:before="100" w:after="100"/>
        <w:rPr>
          <w:rFonts w:ascii="Arial" w:eastAsia="Times New Roman" w:hAnsi="Arial" w:cs="Arial"/>
          <w:color w:val="222222"/>
          <w:sz w:val="24"/>
          <w:szCs w:val="24"/>
          <w:lang w:eastAsia="es-VE"/>
        </w:rPr>
      </w:pPr>
      <w:r w:rsidRPr="00A25C12">
        <w:rPr>
          <w:rFonts w:ascii="Arial" w:eastAsia="Times New Roman" w:hAnsi="Arial" w:cs="Arial"/>
          <w:color w:val="222222"/>
          <w:sz w:val="24"/>
          <w:szCs w:val="24"/>
          <w:lang w:eastAsia="es-VE"/>
        </w:rPr>
        <w:t xml:space="preserve">La  estrategia es igual para todo el mundo. El profesor supone que todos entienden lo que  dice.  </w:t>
      </w:r>
    </w:p>
    <w:p w14:paraId="1AD84523" w14:textId="77777777" w:rsidR="00F05B54" w:rsidRDefault="00F05B54" w:rsidP="00F05B54">
      <w:pPr>
        <w:pStyle w:val="Prrafodelista"/>
        <w:numPr>
          <w:ilvl w:val="0"/>
          <w:numId w:val="39"/>
        </w:numPr>
        <w:shd w:val="clear" w:color="auto" w:fill="FABF8F" w:themeFill="accent6" w:themeFillTint="99"/>
        <w:spacing w:before="100" w:after="100"/>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lastRenderedPageBreak/>
        <w:t>D</w:t>
      </w:r>
      <w:r w:rsidRPr="00A25C12">
        <w:rPr>
          <w:rFonts w:ascii="Arial" w:eastAsia="Times New Roman" w:hAnsi="Arial" w:cs="Arial"/>
          <w:color w:val="222222"/>
          <w:sz w:val="24"/>
          <w:szCs w:val="24"/>
          <w:lang w:eastAsia="es-VE"/>
        </w:rPr>
        <w:t xml:space="preserve">e los 5 docentes observados por  nosotros  </w:t>
      </w:r>
      <w:r>
        <w:rPr>
          <w:rFonts w:ascii="Arial" w:eastAsia="Times New Roman" w:hAnsi="Arial" w:cs="Arial"/>
          <w:color w:val="222222"/>
          <w:sz w:val="24"/>
          <w:szCs w:val="24"/>
          <w:lang w:eastAsia="es-VE"/>
        </w:rPr>
        <w:t xml:space="preserve">sólo 1 </w:t>
      </w:r>
      <w:r w:rsidRPr="00A25C12">
        <w:rPr>
          <w:rFonts w:ascii="Arial" w:eastAsia="Times New Roman" w:hAnsi="Arial" w:cs="Arial"/>
          <w:color w:val="222222"/>
          <w:sz w:val="24"/>
          <w:szCs w:val="24"/>
          <w:lang w:eastAsia="es-VE"/>
        </w:rPr>
        <w:t xml:space="preserve"> usa una estrategia distinta. Inclusive  en una institución de  educación media, una sola docente daba casi todas l</w:t>
      </w:r>
      <w:r>
        <w:rPr>
          <w:rFonts w:ascii="Arial" w:eastAsia="Times New Roman" w:hAnsi="Arial" w:cs="Arial"/>
          <w:color w:val="222222"/>
          <w:sz w:val="24"/>
          <w:szCs w:val="24"/>
          <w:lang w:eastAsia="es-VE"/>
        </w:rPr>
        <w:t>as asignaturas  del segundo año, incluyendo matemáticas, biología, Lenguaje, artística entre otras.</w:t>
      </w:r>
    </w:p>
    <w:p w14:paraId="75E11FF6" w14:textId="77777777" w:rsidR="00F05B54" w:rsidRDefault="00F05B54" w:rsidP="00F05B54">
      <w:pPr>
        <w:pStyle w:val="Prrafodelista"/>
        <w:numPr>
          <w:ilvl w:val="0"/>
          <w:numId w:val="39"/>
        </w:numPr>
        <w:shd w:val="clear" w:color="auto" w:fill="FABF8F" w:themeFill="accent6" w:themeFillTint="99"/>
        <w:spacing w:before="100" w:after="100"/>
        <w:rPr>
          <w:rFonts w:ascii="Arial" w:eastAsia="Times New Roman" w:hAnsi="Arial" w:cs="Arial"/>
          <w:color w:val="222222"/>
          <w:sz w:val="24"/>
          <w:szCs w:val="24"/>
          <w:lang w:eastAsia="es-VE"/>
        </w:rPr>
      </w:pPr>
      <w:r w:rsidRPr="00A25C12">
        <w:rPr>
          <w:rFonts w:ascii="Arial" w:eastAsia="Times New Roman" w:hAnsi="Arial" w:cs="Arial"/>
          <w:color w:val="222222"/>
          <w:sz w:val="24"/>
          <w:szCs w:val="24"/>
          <w:lang w:eastAsia="es-VE"/>
        </w:rPr>
        <w:t xml:space="preserve"> También pudimos observar que algunos docentes (cálculo matemático</w:t>
      </w:r>
      <w:r>
        <w:rPr>
          <w:rFonts w:ascii="Arial" w:eastAsia="Times New Roman" w:hAnsi="Arial" w:cs="Arial"/>
          <w:color w:val="222222"/>
          <w:sz w:val="24"/>
          <w:szCs w:val="24"/>
          <w:lang w:eastAsia="es-VE"/>
        </w:rPr>
        <w:t xml:space="preserve"> y a nivel superior </w:t>
      </w:r>
      <w:r w:rsidRPr="00A25C12">
        <w:rPr>
          <w:rFonts w:ascii="Arial" w:eastAsia="Times New Roman" w:hAnsi="Arial" w:cs="Arial"/>
          <w:color w:val="222222"/>
          <w:sz w:val="24"/>
          <w:szCs w:val="24"/>
          <w:lang w:eastAsia="es-VE"/>
        </w:rPr>
        <w:t>) llevan un computador al aula, colocan una serie de ejercicios en un video y pretende que el alumno siga los pasos allí prescritos y eso es suficiente</w:t>
      </w:r>
    </w:p>
    <w:p w14:paraId="58940ECF" w14:textId="77777777" w:rsidR="00F05B54" w:rsidRDefault="00F05B54" w:rsidP="00F05B54">
      <w:pPr>
        <w:pStyle w:val="Prrafodelista"/>
        <w:numPr>
          <w:ilvl w:val="0"/>
          <w:numId w:val="39"/>
        </w:numPr>
        <w:shd w:val="clear" w:color="auto" w:fill="FABF8F" w:themeFill="accent6" w:themeFillTint="99"/>
        <w:spacing w:before="100" w:after="100"/>
        <w:rPr>
          <w:rFonts w:ascii="Arial" w:eastAsia="Times New Roman" w:hAnsi="Arial" w:cs="Arial"/>
          <w:color w:val="222222"/>
          <w:sz w:val="24"/>
          <w:szCs w:val="24"/>
          <w:lang w:eastAsia="es-VE"/>
        </w:rPr>
      </w:pPr>
      <w:r w:rsidRPr="00A25C12">
        <w:rPr>
          <w:rFonts w:ascii="Arial" w:eastAsia="Times New Roman" w:hAnsi="Arial" w:cs="Arial"/>
          <w:color w:val="222222"/>
          <w:sz w:val="24"/>
          <w:szCs w:val="24"/>
          <w:lang w:eastAsia="es-VE"/>
        </w:rPr>
        <w:t xml:space="preserve">Se reduce la actividad a  una hora  de clases, o dos y una bibliografía que se recomienda. </w:t>
      </w:r>
    </w:p>
    <w:p w14:paraId="43091183" w14:textId="77777777" w:rsidR="00F05B54" w:rsidRDefault="00F05B54" w:rsidP="00F05B54">
      <w:pPr>
        <w:pStyle w:val="Prrafodelista"/>
        <w:numPr>
          <w:ilvl w:val="0"/>
          <w:numId w:val="39"/>
        </w:numPr>
        <w:shd w:val="clear" w:color="auto" w:fill="FABF8F" w:themeFill="accent6" w:themeFillTint="99"/>
        <w:spacing w:before="100" w:after="100"/>
        <w:rPr>
          <w:rFonts w:ascii="Arial" w:eastAsia="Times New Roman" w:hAnsi="Arial" w:cs="Arial"/>
          <w:color w:val="222222"/>
          <w:sz w:val="24"/>
          <w:szCs w:val="24"/>
          <w:lang w:eastAsia="es-VE"/>
        </w:rPr>
      </w:pPr>
      <w:r w:rsidRPr="00A25C12">
        <w:rPr>
          <w:rFonts w:ascii="Arial" w:eastAsia="Times New Roman" w:hAnsi="Arial" w:cs="Arial"/>
          <w:color w:val="222222"/>
          <w:sz w:val="24"/>
          <w:szCs w:val="24"/>
          <w:lang w:eastAsia="es-VE"/>
        </w:rPr>
        <w:t xml:space="preserve">No podemos hablar  de técnica  de enseñanza, materiales  o cualquier otra cosa,  el docente da la clase, coloca un ejercicio, lo resuelve  y listo. </w:t>
      </w:r>
    </w:p>
    <w:p w14:paraId="4DF1A129" w14:textId="77777777" w:rsidR="00F05B54" w:rsidRDefault="00F05B54" w:rsidP="00F05B54">
      <w:pPr>
        <w:pStyle w:val="Prrafodelista"/>
        <w:numPr>
          <w:ilvl w:val="0"/>
          <w:numId w:val="39"/>
        </w:numPr>
        <w:shd w:val="clear" w:color="auto" w:fill="FABF8F" w:themeFill="accent6" w:themeFillTint="99"/>
        <w:spacing w:before="100" w:after="100"/>
        <w:rPr>
          <w:rFonts w:ascii="Arial" w:eastAsia="Times New Roman" w:hAnsi="Arial" w:cs="Arial"/>
          <w:color w:val="222222"/>
          <w:sz w:val="24"/>
          <w:szCs w:val="24"/>
          <w:lang w:eastAsia="es-VE"/>
        </w:rPr>
      </w:pPr>
      <w:r w:rsidRPr="00A25C12">
        <w:rPr>
          <w:rFonts w:ascii="Arial" w:eastAsia="Times New Roman" w:hAnsi="Arial" w:cs="Arial"/>
          <w:color w:val="222222"/>
          <w:sz w:val="24"/>
          <w:szCs w:val="24"/>
          <w:lang w:eastAsia="es-VE"/>
        </w:rPr>
        <w:t xml:space="preserve"> En muchas instituciones el profesor  es contratado por horas  tarima, no hay horas  de consulta. </w:t>
      </w:r>
    </w:p>
    <w:p w14:paraId="49C0822D" w14:textId="77777777" w:rsidR="00F05B54" w:rsidRDefault="00F05B54" w:rsidP="00F05B54">
      <w:pPr>
        <w:pStyle w:val="Prrafodelista"/>
        <w:numPr>
          <w:ilvl w:val="0"/>
          <w:numId w:val="39"/>
        </w:numPr>
        <w:shd w:val="clear" w:color="auto" w:fill="FABF8F" w:themeFill="accent6" w:themeFillTint="99"/>
        <w:spacing w:before="100" w:after="100"/>
        <w:rPr>
          <w:rFonts w:ascii="Arial" w:eastAsia="Times New Roman" w:hAnsi="Arial" w:cs="Arial"/>
          <w:color w:val="222222"/>
          <w:sz w:val="24"/>
          <w:szCs w:val="24"/>
          <w:lang w:eastAsia="es-VE"/>
        </w:rPr>
      </w:pPr>
      <w:r w:rsidRPr="00A25C12">
        <w:rPr>
          <w:rFonts w:ascii="Arial" w:eastAsia="Times New Roman" w:hAnsi="Arial" w:cs="Arial"/>
          <w:color w:val="222222"/>
          <w:sz w:val="24"/>
          <w:szCs w:val="24"/>
          <w:lang w:eastAsia="es-VE"/>
        </w:rPr>
        <w:t xml:space="preserve">En el caso de las matemáticas, muchos de los docentes entrevistados trabajaban en más  de un liceo. Cornieles  y Haffar  (1998). </w:t>
      </w:r>
    </w:p>
    <w:p w14:paraId="794EE1D8" w14:textId="77777777" w:rsidR="00F05B54" w:rsidRPr="00A25C12" w:rsidRDefault="00F05B54" w:rsidP="00F05B54">
      <w:pPr>
        <w:pStyle w:val="Prrafodelista"/>
        <w:numPr>
          <w:ilvl w:val="0"/>
          <w:numId w:val="39"/>
        </w:numPr>
        <w:shd w:val="clear" w:color="auto" w:fill="FABF8F" w:themeFill="accent6" w:themeFillTint="99"/>
        <w:spacing w:before="100" w:after="100"/>
        <w:rPr>
          <w:rFonts w:ascii="Arial" w:eastAsia="Times New Roman" w:hAnsi="Arial" w:cs="Arial"/>
          <w:color w:val="222222"/>
          <w:sz w:val="24"/>
          <w:szCs w:val="24"/>
          <w:lang w:eastAsia="es-VE"/>
        </w:rPr>
      </w:pPr>
      <w:r w:rsidRPr="00A25C12">
        <w:rPr>
          <w:rFonts w:ascii="Arial" w:eastAsia="Times New Roman" w:hAnsi="Arial" w:cs="Arial"/>
          <w:color w:val="222222"/>
          <w:sz w:val="24"/>
          <w:szCs w:val="24"/>
          <w:lang w:eastAsia="es-VE"/>
        </w:rPr>
        <w:t>Un  docente del área  y nos dijo  que él no estaba de acuerdo con hacer demostraciones  matemáticas,  o deducir  de donde  salen las fórmulas  que  eso “era perder el tiempo”.</w:t>
      </w:r>
    </w:p>
    <w:p w14:paraId="623B1214" w14:textId="77777777" w:rsidR="00F05B54" w:rsidRPr="00C47747" w:rsidRDefault="00F05B54" w:rsidP="00F05B54">
      <w:pPr>
        <w:shd w:val="clear" w:color="auto" w:fill="FABF8F" w:themeFill="accent6" w:themeFillTint="99"/>
        <w:spacing w:before="100" w:after="100"/>
        <w:rPr>
          <w:rFonts w:ascii="Arial" w:eastAsia="Times New Roman" w:hAnsi="Arial" w:cs="Arial"/>
          <w:color w:val="222222"/>
          <w:sz w:val="24"/>
          <w:szCs w:val="24"/>
          <w:lang w:eastAsia="es-VE"/>
        </w:rPr>
      </w:pPr>
      <w:r w:rsidRPr="007754CB">
        <w:rPr>
          <w:rFonts w:ascii="Arial" w:eastAsia="Times New Roman" w:hAnsi="Arial" w:cs="Arial"/>
          <w:color w:val="222222"/>
          <w:sz w:val="24"/>
          <w:szCs w:val="24"/>
          <w:lang w:eastAsia="es-VE"/>
        </w:rPr>
        <w:t xml:space="preserve">  Nuestro interés  no es entrar en conflicto con nuestros colegas, es  ver  que podemos  hacer para mejorar  el proceso de enseñar  y de aprender.  En  el caso nuestro (muestra estudiada de 100 docentes-1998) pudimos contactar  deficiencias en cuanto a una falta del conocimiento geométrico elemental (por parte  de los docentes   encuestados) del concepto de espacio, de la representación espacial, de  la medida del espacio y la perspectiva,  topología o  estudio de las propiedades del espacio. Figuras </w:t>
      </w:r>
      <w:r>
        <w:rPr>
          <w:rFonts w:ascii="Arial" w:eastAsia="Times New Roman" w:hAnsi="Arial" w:cs="Arial"/>
          <w:color w:val="222222"/>
          <w:sz w:val="24"/>
          <w:szCs w:val="24"/>
          <w:lang w:eastAsia="es-VE"/>
        </w:rPr>
        <w:t xml:space="preserve">planas (2D) </w:t>
      </w:r>
      <w:r w:rsidRPr="007754CB">
        <w:rPr>
          <w:rFonts w:ascii="Arial" w:eastAsia="Times New Roman" w:hAnsi="Arial" w:cs="Arial"/>
          <w:color w:val="222222"/>
          <w:sz w:val="24"/>
          <w:szCs w:val="24"/>
          <w:lang w:eastAsia="es-VE"/>
        </w:rPr>
        <w:t>y cuerpos geométricos</w:t>
      </w:r>
      <w:r>
        <w:rPr>
          <w:rFonts w:ascii="Arial" w:eastAsia="Times New Roman" w:hAnsi="Arial" w:cs="Arial"/>
          <w:color w:val="222222"/>
          <w:sz w:val="24"/>
          <w:szCs w:val="24"/>
          <w:lang w:eastAsia="es-VE"/>
        </w:rPr>
        <w:t xml:space="preserve"> (3D)</w:t>
      </w:r>
      <w:r w:rsidRPr="007754CB">
        <w:rPr>
          <w:rFonts w:ascii="Arial" w:eastAsia="Times New Roman" w:hAnsi="Arial" w:cs="Arial"/>
          <w:color w:val="222222"/>
          <w:sz w:val="24"/>
          <w:szCs w:val="24"/>
          <w:lang w:eastAsia="es-VE"/>
        </w:rPr>
        <w:t xml:space="preserve">, entre otros elementos, que  distinguimos con palabras como, punto, recta, plano, </w:t>
      </w:r>
      <w:r>
        <w:rPr>
          <w:rFonts w:ascii="Arial" w:eastAsia="Times New Roman" w:hAnsi="Arial" w:cs="Arial"/>
          <w:color w:val="222222"/>
          <w:sz w:val="24"/>
          <w:szCs w:val="24"/>
          <w:lang w:eastAsia="es-VE"/>
        </w:rPr>
        <w:t xml:space="preserve">espacio, </w:t>
      </w:r>
      <w:r w:rsidRPr="007754CB">
        <w:rPr>
          <w:rFonts w:ascii="Arial" w:eastAsia="Times New Roman" w:hAnsi="Arial" w:cs="Arial"/>
          <w:color w:val="222222"/>
          <w:sz w:val="24"/>
          <w:szCs w:val="24"/>
          <w:lang w:eastAsia="es-VE"/>
        </w:rPr>
        <w:t xml:space="preserve">triángulo, polígono, </w:t>
      </w:r>
      <w:r w:rsidRPr="007754CB">
        <w:rPr>
          <w:rFonts w:ascii="Arial" w:eastAsia="Times New Roman" w:hAnsi="Arial" w:cs="Arial"/>
          <w:color w:val="222222"/>
          <w:sz w:val="24"/>
          <w:szCs w:val="24"/>
          <w:lang w:eastAsia="es-VE"/>
        </w:rPr>
        <w:lastRenderedPageBreak/>
        <w:t>poliedro, etc. Dichos términos y expresiones se  otorgan a lo que</w:t>
      </w:r>
      <w:r w:rsidRPr="00C47747">
        <w:rPr>
          <w:rFonts w:ascii="Arial" w:eastAsia="Times New Roman" w:hAnsi="Arial" w:cs="Arial"/>
          <w:color w:val="222222"/>
          <w:sz w:val="24"/>
          <w:szCs w:val="24"/>
          <w:lang w:eastAsia="es-VE"/>
        </w:rPr>
        <w:t xml:space="preserve">  llamamos “figuras geométricas”, éstas  son apreciadas como abstracciones, conceptos, entidades ideales o representaciones generales de una categoría de objetos. </w:t>
      </w:r>
      <w:r>
        <w:rPr>
          <w:rFonts w:ascii="Arial" w:eastAsia="Times New Roman" w:hAnsi="Arial" w:cs="Arial"/>
          <w:color w:val="222222"/>
          <w:sz w:val="24"/>
          <w:szCs w:val="24"/>
          <w:lang w:eastAsia="es-VE"/>
        </w:rPr>
        <w:t>Para el 2014 este problema se mantenía igual o en peor situación. Nuestra muestra  para 2014  fue de 20 docentes.</w:t>
      </w:r>
    </w:p>
    <w:p w14:paraId="0F3177CA" w14:textId="77777777" w:rsidR="00F05B54" w:rsidRPr="00C47747" w:rsidRDefault="00F05B54" w:rsidP="00F05B54">
      <w:pPr>
        <w:shd w:val="clear" w:color="auto" w:fill="FABF8F" w:themeFill="accent6" w:themeFillTint="99"/>
        <w:rPr>
          <w:rFonts w:ascii="Arial" w:eastAsia="Times New Roman" w:hAnsi="Arial" w:cs="Arial"/>
          <w:color w:val="222222"/>
          <w:sz w:val="24"/>
          <w:szCs w:val="24"/>
          <w:lang w:eastAsia="es-VE"/>
        </w:rPr>
      </w:pPr>
      <w:r w:rsidRPr="00C47747">
        <w:rPr>
          <w:rFonts w:ascii="Arial" w:eastAsia="Times New Roman" w:hAnsi="Arial" w:cs="Arial"/>
          <w:color w:val="222222"/>
          <w:sz w:val="24"/>
          <w:szCs w:val="24"/>
          <w:lang w:eastAsia="es-VE"/>
        </w:rPr>
        <w:t>Un  45 por ciento de los docentes  encuestados  manejaban los conceptos  de  punta o esquina, desconocían el concepto de cuadriláteros   o solo lo empleaban para  los cuadrados. Algunos pensaban  que bastaba girar  un cuadrado para obtener  un rombo.</w:t>
      </w:r>
    </w:p>
    <w:p w14:paraId="77CD30C9" w14:textId="77777777" w:rsidR="00F05B54" w:rsidRDefault="00F05B54" w:rsidP="00F05B54">
      <w:pPr>
        <w:shd w:val="clear" w:color="auto" w:fill="FABF8F" w:themeFill="accent6" w:themeFillTint="99"/>
        <w:rPr>
          <w:rFonts w:ascii="Times New Roman" w:eastAsia="Times New Roman" w:hAnsi="Times New Roman" w:cs="Times New Roman"/>
          <w:sz w:val="24"/>
          <w:szCs w:val="24"/>
          <w:lang w:eastAsia="es-VE"/>
        </w:rPr>
      </w:pPr>
      <w:r w:rsidRPr="004C7B8E">
        <w:rPr>
          <w:rFonts w:ascii="Times New Roman" w:eastAsia="Times New Roman" w:hAnsi="Times New Roman" w:cs="Times New Roman"/>
          <w:noProof/>
          <w:sz w:val="24"/>
          <w:szCs w:val="24"/>
          <w:shd w:val="clear" w:color="auto" w:fill="D99594" w:themeFill="accent2" w:themeFillTint="99"/>
          <w:lang w:eastAsia="es-VE"/>
        </w:rPr>
        <w:drawing>
          <wp:inline distT="0" distB="0" distL="0" distR="0" wp14:anchorId="3593DBB9" wp14:editId="046128DE">
            <wp:extent cx="1552575" cy="1543050"/>
            <wp:effectExtent l="0" t="0" r="952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2575" cy="1543050"/>
                    </a:xfrm>
                    <a:prstGeom prst="rect">
                      <a:avLst/>
                    </a:prstGeom>
                    <a:noFill/>
                  </pic:spPr>
                </pic:pic>
              </a:graphicData>
            </a:graphic>
          </wp:inline>
        </w:drawing>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79456" behindDoc="0" locked="0" layoutInCell="1" allowOverlap="1" wp14:anchorId="1E698C44" wp14:editId="5236C858">
                <wp:simplePos x="0" y="0"/>
                <wp:positionH relativeFrom="column">
                  <wp:posOffset>2127885</wp:posOffset>
                </wp:positionH>
                <wp:positionV relativeFrom="paragraph">
                  <wp:posOffset>97155</wp:posOffset>
                </wp:positionV>
                <wp:extent cx="1525905" cy="1517650"/>
                <wp:effectExtent l="347028" t="338772" r="287972" b="326073"/>
                <wp:wrapNone/>
                <wp:docPr id="34" name="Rectángulo 34"/>
                <wp:cNvGraphicFramePr/>
                <a:graphic xmlns:a="http://schemas.openxmlformats.org/drawingml/2006/main">
                  <a:graphicData uri="http://schemas.microsoft.com/office/word/2010/wordprocessingShape">
                    <wps:wsp>
                      <wps:cNvSpPr/>
                      <wps:spPr>
                        <a:xfrm rot="2852687">
                          <a:off x="0" y="0"/>
                          <a:ext cx="1525905" cy="1517650"/>
                        </a:xfrm>
                        <a:prstGeom prst="rect">
                          <a:avLst/>
                        </a:prstGeom>
                        <a:solidFill>
                          <a:srgbClr val="4F81BD"/>
                        </a:solidFill>
                        <a:ln w="55000" cap="flat" cmpd="thickThin" algn="ctr">
                          <a:solidFill>
                            <a:srgbClr val="4F81BD">
                              <a:shade val="50000"/>
                              <a:tint val="90000"/>
                              <a:satMod val="130000"/>
                            </a:srgbClr>
                          </a:solidFill>
                          <a:prstDash val="solid"/>
                        </a:ln>
                        <a:effectLst/>
                      </wps:spPr>
                      <wps:txbx>
                        <w:txbxContent>
                          <w:p w14:paraId="38ACD368" w14:textId="77777777" w:rsidR="006C0F53" w:rsidRDefault="006C0F53" w:rsidP="00F05B54">
                            <w:pPr>
                              <w:jc w:val="center"/>
                            </w:pPr>
                          </w:p>
                          <w:p w14:paraId="5937144C" w14:textId="77777777" w:rsidR="006C0F53" w:rsidRDefault="006C0F53" w:rsidP="00F05B54">
                            <w:pPr>
                              <w:jc w:val="center"/>
                            </w:pPr>
                          </w:p>
                          <w:p w14:paraId="31128772" w14:textId="77777777" w:rsidR="006C0F53" w:rsidRDefault="006C0F53" w:rsidP="00F05B54">
                            <w:pPr>
                              <w:jc w:val="center"/>
                            </w:pPr>
                          </w:p>
                          <w:p w14:paraId="2EE2E01B" w14:textId="77777777" w:rsidR="006C0F53" w:rsidRDefault="006C0F53" w:rsidP="00F05B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98C44" id="Rectángulo 34" o:spid="_x0000_s1053" style="position:absolute;left:0;text-align:left;margin-left:167.55pt;margin-top:7.65pt;width:120.15pt;height:119.5pt;rotation:3115895fd;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" fillcolor="#4f81bd" strokecolor="#5f79a3" strokeweight="1.52778mm">
                <v:stroke linestyle="thickThin"/>
                <v:textbox>
                  <w:txbxContent>
                    <w:p w14:paraId="38ACD368" w14:textId="77777777" w:rsidR="006C0F53" w:rsidRDefault="006C0F53" w:rsidP="00F05B54">
                      <w:pPr>
                        <w:jc w:val="center"/>
                      </w:pPr>
                    </w:p>
                    <w:p w14:paraId="5937144C" w14:textId="77777777" w:rsidR="006C0F53" w:rsidRDefault="006C0F53" w:rsidP="00F05B54">
                      <w:pPr>
                        <w:jc w:val="center"/>
                      </w:pPr>
                    </w:p>
                    <w:p w14:paraId="31128772" w14:textId="77777777" w:rsidR="006C0F53" w:rsidRDefault="006C0F53" w:rsidP="00F05B54">
                      <w:pPr>
                        <w:jc w:val="center"/>
                      </w:pPr>
                    </w:p>
                    <w:p w14:paraId="2EE2E01B" w14:textId="77777777" w:rsidR="006C0F53" w:rsidRDefault="006C0F53" w:rsidP="00F05B54">
                      <w:pPr>
                        <w:jc w:val="center"/>
                      </w:pPr>
                    </w:p>
                  </w:txbxContent>
                </v:textbox>
              </v:rect>
            </w:pict>
          </mc:Fallback>
        </mc:AlternateContent>
      </w:r>
    </w:p>
    <w:p w14:paraId="15D575E6" w14:textId="77777777" w:rsidR="00F05B54" w:rsidRPr="00C47747" w:rsidRDefault="00F05B54" w:rsidP="00F05B54">
      <w:pPr>
        <w:shd w:val="clear" w:color="auto" w:fill="FABF8F" w:themeFill="accent6" w:themeFillTint="99"/>
        <w:rPr>
          <w:rFonts w:ascii="Arial" w:eastAsia="Times New Roman" w:hAnsi="Arial" w:cs="Arial"/>
          <w:color w:val="222222"/>
          <w:sz w:val="24"/>
          <w:szCs w:val="24"/>
          <w:lang w:eastAsia="es-VE"/>
        </w:rPr>
      </w:pPr>
    </w:p>
    <w:p w14:paraId="3918BB2B" w14:textId="77777777" w:rsidR="00F05B54" w:rsidRPr="00C47747" w:rsidRDefault="00F05B54" w:rsidP="00F05B54">
      <w:pPr>
        <w:shd w:val="clear" w:color="auto" w:fill="FABF8F" w:themeFill="accent6" w:themeFillTint="99"/>
        <w:rPr>
          <w:rFonts w:ascii="Arial" w:eastAsia="Times New Roman" w:hAnsi="Arial" w:cs="Arial"/>
          <w:color w:val="222222"/>
          <w:sz w:val="24"/>
          <w:szCs w:val="24"/>
          <w:lang w:eastAsia="es-VE"/>
        </w:rPr>
      </w:pPr>
      <w:r w:rsidRPr="00C47747">
        <w:rPr>
          <w:rFonts w:ascii="Arial" w:eastAsia="Times New Roman" w:hAnsi="Arial" w:cs="Arial"/>
          <w:color w:val="222222"/>
          <w:sz w:val="24"/>
          <w:szCs w:val="24"/>
          <w:lang w:eastAsia="es-VE"/>
        </w:rPr>
        <w:t xml:space="preserve"> La  naturaleza de los entes geométricos es esencialmente distinta de los objetos perceptibles, como  una casa, un vaso, una guitarra. Un punto, una línea, un plano, un círculo, etc., no tienen ninguna permanencia material, ningún peso, color o  densidad, tal vez  ello se convierta en un elemento poco comprensible  para un niño, inclusive para un adulto. En este sentido abordamos a Calvo, Xelo et al. (2002), presentan una colección de pequeños ensayos relacionados con la enseñanza de la Geometría y el mismo está dirigido a maestros de preescolar, primaria y secundaria. Un libro  bastante interesante  que puede ayudar  en la enseñanza  de esta disciplina.</w:t>
      </w:r>
    </w:p>
    <w:p w14:paraId="04D12675" w14:textId="0AFA4540" w:rsidR="00F05B54" w:rsidRPr="00C47747" w:rsidRDefault="00F05B54" w:rsidP="00F05B54">
      <w:pPr>
        <w:shd w:val="clear" w:color="auto" w:fill="FABF8F" w:themeFill="accent6" w:themeFillTint="99"/>
        <w:rPr>
          <w:rFonts w:ascii="Arial" w:eastAsia="Times New Roman" w:hAnsi="Arial" w:cs="Arial"/>
          <w:color w:val="222222"/>
          <w:sz w:val="24"/>
          <w:szCs w:val="24"/>
          <w:lang w:eastAsia="es-VE"/>
        </w:rPr>
      </w:pPr>
      <w:r w:rsidRPr="00C47747">
        <w:rPr>
          <w:rFonts w:ascii="Arial" w:eastAsia="Times New Roman" w:hAnsi="Arial" w:cs="Arial"/>
          <w:color w:val="222222"/>
          <w:sz w:val="24"/>
          <w:szCs w:val="24"/>
          <w:lang w:eastAsia="es-VE"/>
        </w:rPr>
        <w:lastRenderedPageBreak/>
        <w:t xml:space="preserve">Los profesores involucrados en este trabajo, como dijimos anteriormente, llegamos a  esta investigación, por caminos  que no tenían nada que ver  con nuestras  investigaciones  de base, </w:t>
      </w:r>
      <w:r w:rsidR="004C7B8E">
        <w:rPr>
          <w:rFonts w:ascii="Arial" w:eastAsia="Times New Roman" w:hAnsi="Arial" w:cs="Arial"/>
          <w:color w:val="222222"/>
          <w:sz w:val="24"/>
          <w:szCs w:val="24"/>
          <w:lang w:eastAsia="es-VE"/>
        </w:rPr>
        <w:t>(</w:t>
      </w:r>
      <w:r w:rsidRPr="00C47747">
        <w:rPr>
          <w:rFonts w:ascii="Arial" w:eastAsia="Times New Roman" w:hAnsi="Arial" w:cs="Arial"/>
          <w:color w:val="222222"/>
          <w:sz w:val="24"/>
          <w:szCs w:val="24"/>
          <w:lang w:eastAsia="es-VE"/>
        </w:rPr>
        <w:t xml:space="preserve"> </w:t>
      </w:r>
      <w:r w:rsidR="004C7B8E">
        <w:rPr>
          <w:rFonts w:ascii="Arial" w:eastAsia="Times New Roman" w:hAnsi="Arial" w:cs="Arial"/>
          <w:color w:val="222222"/>
          <w:sz w:val="24"/>
          <w:szCs w:val="24"/>
          <w:lang w:eastAsia="es-VE"/>
        </w:rPr>
        <w:t xml:space="preserve">el profesor Haffar </w:t>
      </w:r>
      <w:r w:rsidRPr="00C47747">
        <w:rPr>
          <w:rFonts w:ascii="Arial" w:eastAsia="Times New Roman" w:hAnsi="Arial" w:cs="Arial"/>
          <w:color w:val="222222"/>
          <w:sz w:val="24"/>
          <w:szCs w:val="24"/>
          <w:lang w:eastAsia="es-VE"/>
        </w:rPr>
        <w:t xml:space="preserve">  dentro del campo de la Ingeniería, la matemática  avanzada, la investigación de operaciones entre otras cosas; </w:t>
      </w:r>
      <w:r w:rsidR="004C7B8E">
        <w:rPr>
          <w:rFonts w:ascii="Arial" w:eastAsia="Times New Roman" w:hAnsi="Arial" w:cs="Arial"/>
          <w:color w:val="222222"/>
          <w:sz w:val="24"/>
          <w:szCs w:val="24"/>
          <w:lang w:eastAsia="es-VE"/>
        </w:rPr>
        <w:t>la profesora Cornieles</w:t>
      </w:r>
      <w:r w:rsidRPr="00C47747">
        <w:rPr>
          <w:rFonts w:ascii="Arial" w:eastAsia="Times New Roman" w:hAnsi="Arial" w:cs="Arial"/>
          <w:color w:val="222222"/>
          <w:sz w:val="24"/>
          <w:szCs w:val="24"/>
          <w:lang w:eastAsia="es-VE"/>
        </w:rPr>
        <w:t xml:space="preserve">  dentro del campo de la formación del docente</w:t>
      </w:r>
      <w:r w:rsidR="004C7B8E">
        <w:rPr>
          <w:rFonts w:ascii="Arial" w:eastAsia="Times New Roman" w:hAnsi="Arial" w:cs="Arial"/>
          <w:color w:val="222222"/>
          <w:sz w:val="24"/>
          <w:szCs w:val="24"/>
          <w:lang w:eastAsia="es-VE"/>
        </w:rPr>
        <w:t>)</w:t>
      </w:r>
      <w:r w:rsidRPr="00C47747">
        <w:rPr>
          <w:rFonts w:ascii="Arial" w:eastAsia="Times New Roman" w:hAnsi="Arial" w:cs="Arial"/>
          <w:color w:val="222222"/>
          <w:sz w:val="24"/>
          <w:szCs w:val="24"/>
          <w:lang w:eastAsia="es-VE"/>
        </w:rPr>
        <w:t>.</w:t>
      </w:r>
      <w:r w:rsidR="004C7B8E">
        <w:rPr>
          <w:rFonts w:ascii="Arial" w:eastAsia="Times New Roman" w:hAnsi="Arial" w:cs="Arial"/>
          <w:color w:val="222222"/>
          <w:sz w:val="24"/>
          <w:szCs w:val="24"/>
          <w:lang w:eastAsia="es-VE"/>
        </w:rPr>
        <w:t xml:space="preserve"> Así que n</w:t>
      </w:r>
      <w:r>
        <w:rPr>
          <w:rFonts w:ascii="Arial" w:eastAsia="Times New Roman" w:hAnsi="Arial" w:cs="Arial"/>
          <w:color w:val="222222"/>
          <w:sz w:val="24"/>
          <w:szCs w:val="24"/>
          <w:lang w:eastAsia="es-VE"/>
        </w:rPr>
        <w:t xml:space="preserve">uestro  arribo al problema  se derivó de nuestras observaciones. </w:t>
      </w:r>
      <w:r w:rsidRPr="00C47747">
        <w:rPr>
          <w:rFonts w:ascii="Arial" w:eastAsia="Times New Roman" w:hAnsi="Arial" w:cs="Arial"/>
          <w:color w:val="222222"/>
          <w:sz w:val="24"/>
          <w:szCs w:val="24"/>
          <w:lang w:eastAsia="es-VE"/>
        </w:rPr>
        <w:t xml:space="preserve">El origami </w:t>
      </w:r>
      <w:r>
        <w:rPr>
          <w:rFonts w:ascii="Arial" w:eastAsia="Times New Roman" w:hAnsi="Arial" w:cs="Arial"/>
          <w:color w:val="222222"/>
          <w:sz w:val="24"/>
          <w:szCs w:val="24"/>
          <w:lang w:eastAsia="es-VE"/>
        </w:rPr>
        <w:t>fue</w:t>
      </w:r>
      <w:r w:rsidRPr="00C47747">
        <w:rPr>
          <w:rFonts w:ascii="Arial" w:eastAsia="Times New Roman" w:hAnsi="Arial" w:cs="Arial"/>
          <w:color w:val="222222"/>
          <w:sz w:val="24"/>
          <w:szCs w:val="24"/>
          <w:lang w:eastAsia="es-VE"/>
        </w:rPr>
        <w:t xml:space="preserve">  una forma  de entrenarnos en un área hermosa  y divertida,   pero  las muchas  limitaciones que fuimos observando en los talleres  que desarrollábamos, por parte  de  los asistentes (niños, maestros, jóvenes, adultos)  y de nuestros alumnos nos llamaba la atención sobre su comprensión  que ellos  reflejaban acerca de la Geometría .  Ello </w:t>
      </w:r>
      <w:r>
        <w:rPr>
          <w:rFonts w:ascii="Arial" w:eastAsia="Times New Roman" w:hAnsi="Arial" w:cs="Arial"/>
          <w:color w:val="222222"/>
          <w:sz w:val="24"/>
          <w:szCs w:val="24"/>
          <w:lang w:eastAsia="es-VE"/>
        </w:rPr>
        <w:t xml:space="preserve">fue  lo que </w:t>
      </w:r>
      <w:r w:rsidRPr="00C47747">
        <w:rPr>
          <w:rFonts w:ascii="Arial" w:eastAsia="Times New Roman" w:hAnsi="Arial" w:cs="Arial"/>
          <w:color w:val="222222"/>
          <w:sz w:val="24"/>
          <w:szCs w:val="24"/>
          <w:lang w:eastAsia="es-VE"/>
        </w:rPr>
        <w:t xml:space="preserve">nos llevó a tratar de  indagar sobre la  percepción de la Geometría que  tenían los docente, y para qué la   enseñaban. Muchos docentes con los cuales tuvimos la oportunidad  de interactuar, </w:t>
      </w:r>
      <w:r>
        <w:rPr>
          <w:rFonts w:ascii="Arial" w:eastAsia="Times New Roman" w:hAnsi="Arial" w:cs="Arial"/>
          <w:color w:val="222222"/>
          <w:sz w:val="24"/>
          <w:szCs w:val="24"/>
          <w:lang w:eastAsia="es-VE"/>
        </w:rPr>
        <w:t xml:space="preserve">desde 1998, hasta nuestro días, </w:t>
      </w:r>
      <w:r w:rsidRPr="00C47747">
        <w:rPr>
          <w:rFonts w:ascii="Arial" w:eastAsia="Times New Roman" w:hAnsi="Arial" w:cs="Arial"/>
          <w:color w:val="222222"/>
          <w:sz w:val="24"/>
          <w:szCs w:val="24"/>
          <w:lang w:eastAsia="es-VE"/>
        </w:rPr>
        <w:t>identificaban a la Geometría,  en tanto el perímetro, la superficies y volúmenes, o simplemente  asuntos métricos; generalmente  dibujaban la figura  y su nombre, y en grados  avanzados de la básica  lo asociaban con el área  de  dichas  figuras. Para otros  docentes, como lo explicamos  anteriormente, esta  parte del programa  era dejada para el final del año escolar (Cornieles  y Haffar, 1998) y generalmente  por cualquier incidencia  no entraba en el programa  escolar. Esto  nos llevó a pensar  que para el docente no estaba clara la importancia de la geometría, e indagamos sobre ello y presentamos aquí algunas respuestas:</w:t>
      </w:r>
    </w:p>
    <w:p w14:paraId="66BD1511" w14:textId="77777777" w:rsidR="00F05B54" w:rsidRPr="00682ED1" w:rsidRDefault="00F05B54" w:rsidP="00682ED1">
      <w:pPr>
        <w:pStyle w:val="Prrafodelista"/>
        <w:numPr>
          <w:ilvl w:val="0"/>
          <w:numId w:val="47"/>
        </w:numPr>
        <w:shd w:val="clear" w:color="auto" w:fill="FABF8F" w:themeFill="accent6" w:themeFillTint="99"/>
        <w:rPr>
          <w:rFonts w:ascii="Arial" w:eastAsia="Times New Roman" w:hAnsi="Arial" w:cs="Arial"/>
          <w:color w:val="222222"/>
          <w:sz w:val="24"/>
          <w:szCs w:val="24"/>
          <w:lang w:eastAsia="es-VE"/>
        </w:rPr>
      </w:pPr>
      <w:r w:rsidRPr="00682ED1">
        <w:rPr>
          <w:rFonts w:ascii="Times New Roman" w:eastAsia="Times New Roman" w:hAnsi="Times New Roman" w:cs="Times New Roman"/>
          <w:sz w:val="24"/>
          <w:szCs w:val="24"/>
          <w:lang w:eastAsia="es-VE"/>
        </w:rPr>
        <w:t>“</w:t>
      </w:r>
      <w:r w:rsidRPr="00682ED1">
        <w:rPr>
          <w:rFonts w:ascii="Arial" w:eastAsia="Times New Roman" w:hAnsi="Arial" w:cs="Arial"/>
          <w:color w:val="222222"/>
          <w:sz w:val="24"/>
          <w:szCs w:val="24"/>
          <w:lang w:eastAsia="es-VE"/>
        </w:rPr>
        <w:t>No es que no sea importante, es que no es fácil de enseñar, porque  tampoco tenemos preparación en el área”</w:t>
      </w:r>
    </w:p>
    <w:p w14:paraId="7EDE20B6" w14:textId="77777777" w:rsidR="00F05B54" w:rsidRPr="00682ED1" w:rsidRDefault="00F05B54" w:rsidP="00682ED1">
      <w:pPr>
        <w:pStyle w:val="Prrafodelista"/>
        <w:numPr>
          <w:ilvl w:val="0"/>
          <w:numId w:val="47"/>
        </w:numPr>
        <w:shd w:val="clear" w:color="auto" w:fill="FABF8F" w:themeFill="accent6" w:themeFillTint="99"/>
        <w:rPr>
          <w:rFonts w:ascii="Arial" w:eastAsia="Times New Roman" w:hAnsi="Arial" w:cs="Arial"/>
          <w:color w:val="222222"/>
          <w:sz w:val="24"/>
          <w:szCs w:val="24"/>
          <w:lang w:eastAsia="es-VE"/>
        </w:rPr>
      </w:pPr>
      <w:r w:rsidRPr="00682ED1">
        <w:rPr>
          <w:rFonts w:ascii="Arial" w:eastAsia="Times New Roman" w:hAnsi="Arial" w:cs="Arial"/>
          <w:color w:val="222222"/>
          <w:sz w:val="24"/>
          <w:szCs w:val="24"/>
          <w:lang w:eastAsia="es-VE"/>
        </w:rPr>
        <w:t>“Durante mis estudios  solo vi algo de geometría en primaria, y en el bachillerato  muy poco,  trigonometría”</w:t>
      </w:r>
    </w:p>
    <w:p w14:paraId="2A99E9C5" w14:textId="77777777" w:rsidR="00F05B54" w:rsidRPr="00682ED1" w:rsidRDefault="00F05B54" w:rsidP="00682ED1">
      <w:pPr>
        <w:pStyle w:val="Prrafodelista"/>
        <w:numPr>
          <w:ilvl w:val="0"/>
          <w:numId w:val="47"/>
        </w:numPr>
        <w:shd w:val="clear" w:color="auto" w:fill="FABF8F" w:themeFill="accent6" w:themeFillTint="99"/>
        <w:rPr>
          <w:rFonts w:ascii="Arial" w:eastAsia="Times New Roman" w:hAnsi="Arial" w:cs="Arial"/>
          <w:color w:val="222222"/>
          <w:sz w:val="24"/>
          <w:szCs w:val="24"/>
          <w:lang w:eastAsia="es-VE"/>
        </w:rPr>
      </w:pPr>
      <w:r w:rsidRPr="00682ED1">
        <w:rPr>
          <w:rFonts w:ascii="Arial" w:eastAsia="Times New Roman" w:hAnsi="Arial" w:cs="Arial"/>
          <w:color w:val="222222"/>
          <w:sz w:val="24"/>
          <w:szCs w:val="24"/>
          <w:lang w:eastAsia="es-VE"/>
        </w:rPr>
        <w:t>“Me acuerdo muy poco, me ayudo con la enciclopedia de los niños”</w:t>
      </w:r>
    </w:p>
    <w:p w14:paraId="6DA9E396" w14:textId="77777777" w:rsidR="00F05B54" w:rsidRPr="00682ED1" w:rsidRDefault="00F05B54" w:rsidP="00682ED1">
      <w:pPr>
        <w:pStyle w:val="Prrafodelista"/>
        <w:numPr>
          <w:ilvl w:val="0"/>
          <w:numId w:val="47"/>
        </w:numPr>
        <w:shd w:val="clear" w:color="auto" w:fill="FABF8F" w:themeFill="accent6" w:themeFillTint="99"/>
        <w:rPr>
          <w:rFonts w:ascii="Arial" w:eastAsia="Times New Roman" w:hAnsi="Arial" w:cs="Arial"/>
          <w:color w:val="222222"/>
          <w:sz w:val="24"/>
          <w:szCs w:val="24"/>
          <w:lang w:eastAsia="es-VE"/>
        </w:rPr>
      </w:pPr>
      <w:r w:rsidRPr="00682ED1">
        <w:rPr>
          <w:rFonts w:ascii="Arial" w:eastAsia="Times New Roman" w:hAnsi="Arial" w:cs="Arial"/>
          <w:color w:val="222222"/>
          <w:sz w:val="24"/>
          <w:szCs w:val="24"/>
          <w:lang w:eastAsia="es-VE"/>
        </w:rPr>
        <w:lastRenderedPageBreak/>
        <w:t>“Bueno si enseño   algo de ella  no pasa de  algunos conceptos,  y determinar el área del cuadrado, el rectángulo  y el triángulo. No  tengo  mucha  claridad  sobre la Geometría  como la matemática del espacio, me limito a  las figuras  más  usadas “</w:t>
      </w:r>
    </w:p>
    <w:p w14:paraId="298CD419" w14:textId="77777777" w:rsidR="00F05B54" w:rsidRDefault="00F05B54" w:rsidP="00F05B54">
      <w:pPr>
        <w:shd w:val="clear" w:color="auto" w:fill="FABF8F" w:themeFill="accent6" w:themeFillTint="99"/>
        <w:rPr>
          <w:rFonts w:ascii="Arial" w:eastAsia="Times New Roman" w:hAnsi="Arial" w:cs="Arial"/>
          <w:color w:val="222222"/>
          <w:sz w:val="24"/>
          <w:szCs w:val="24"/>
          <w:lang w:eastAsia="es-VE"/>
        </w:rPr>
      </w:pPr>
    </w:p>
    <w:p w14:paraId="1AB19E6C" w14:textId="77777777" w:rsidR="00F05B54" w:rsidRDefault="00F05B54" w:rsidP="00F05B54">
      <w:pPr>
        <w:pStyle w:val="Ttulo2"/>
        <w:shd w:val="clear" w:color="auto" w:fill="7030A0"/>
        <w:rPr>
          <w:rFonts w:eastAsia="Times New Roman"/>
          <w:lang w:eastAsia="es-VE"/>
        </w:rPr>
      </w:pPr>
      <w:bookmarkStart w:id="52" w:name="_Toc525675129"/>
      <w:r w:rsidRPr="00B143A1">
        <w:rPr>
          <w:rFonts w:eastAsia="Times New Roman"/>
          <w:highlight w:val="yellow"/>
          <w:lang w:eastAsia="es-VE"/>
        </w:rPr>
        <w:t>Materiales  instruccionales</w:t>
      </w:r>
      <w:bookmarkEnd w:id="52"/>
    </w:p>
    <w:p w14:paraId="2B1758D2" w14:textId="77777777" w:rsidR="00F05B54" w:rsidRDefault="00F05B54" w:rsidP="00F05B54">
      <w:pPr>
        <w:spacing w:before="0" w:beforeAutospacing="0" w:after="0" w:afterAutospacing="0"/>
        <w:ind w:firstLine="708"/>
        <w:rPr>
          <w:rFonts w:ascii="Times New Roman" w:eastAsia="Times New Roman" w:hAnsi="Times New Roman" w:cs="Times New Roman"/>
          <w:sz w:val="24"/>
          <w:szCs w:val="24"/>
          <w:lang w:eastAsia="es-VE"/>
        </w:rPr>
      </w:pPr>
      <w:r w:rsidRPr="00C323E7">
        <w:rPr>
          <w:rFonts w:ascii="Arial" w:eastAsia="Times New Roman" w:hAnsi="Arial" w:cs="Arial"/>
          <w:sz w:val="24"/>
          <w:szCs w:val="24"/>
          <w:lang w:eastAsia="es-VE"/>
        </w:rPr>
        <w:t>El proceso de enseña</w:t>
      </w:r>
      <w:r>
        <w:rPr>
          <w:rFonts w:ascii="Arial" w:eastAsia="Times New Roman" w:hAnsi="Arial" w:cs="Arial"/>
          <w:sz w:val="24"/>
          <w:szCs w:val="24"/>
          <w:lang w:eastAsia="es-VE"/>
        </w:rPr>
        <w:t xml:space="preserve">r  aprender debe ayudar al </w:t>
      </w:r>
      <w:r w:rsidRPr="00C323E7">
        <w:rPr>
          <w:rFonts w:ascii="Arial" w:eastAsia="Times New Roman" w:hAnsi="Arial" w:cs="Arial"/>
          <w:sz w:val="24"/>
          <w:szCs w:val="24"/>
          <w:lang w:eastAsia="es-VE"/>
        </w:rPr>
        <w:t xml:space="preserve"> docente </w:t>
      </w:r>
      <w:r>
        <w:rPr>
          <w:rFonts w:ascii="Arial" w:eastAsia="Times New Roman" w:hAnsi="Arial" w:cs="Arial"/>
          <w:sz w:val="24"/>
          <w:szCs w:val="24"/>
          <w:lang w:eastAsia="es-VE"/>
        </w:rPr>
        <w:t xml:space="preserve">para motivar    y monopolizar </w:t>
      </w:r>
      <w:r w:rsidRPr="00C323E7">
        <w:rPr>
          <w:rFonts w:ascii="Arial" w:eastAsia="Times New Roman" w:hAnsi="Arial" w:cs="Arial"/>
          <w:sz w:val="24"/>
          <w:szCs w:val="24"/>
          <w:lang w:eastAsia="es-VE"/>
        </w:rPr>
        <w:t xml:space="preserve"> la atención de los </w:t>
      </w:r>
      <w:r>
        <w:rPr>
          <w:rFonts w:ascii="Arial" w:eastAsia="Times New Roman" w:hAnsi="Arial" w:cs="Arial"/>
          <w:sz w:val="24"/>
          <w:szCs w:val="24"/>
          <w:lang w:eastAsia="es-VE"/>
        </w:rPr>
        <w:t>alumnos</w:t>
      </w:r>
      <w:r w:rsidRPr="00C323E7">
        <w:rPr>
          <w:rFonts w:ascii="Arial" w:eastAsia="Times New Roman" w:hAnsi="Arial" w:cs="Arial"/>
          <w:sz w:val="24"/>
          <w:szCs w:val="24"/>
          <w:lang w:eastAsia="es-VE"/>
        </w:rPr>
        <w:t>, guiarlos a alcanzar objetivos de aprendizaje concretos, alentarlos durante el proceso y retroalimentarlos</w:t>
      </w:r>
      <w:r>
        <w:rPr>
          <w:rFonts w:ascii="Arial" w:eastAsia="Times New Roman" w:hAnsi="Arial" w:cs="Arial"/>
          <w:sz w:val="24"/>
          <w:szCs w:val="24"/>
          <w:lang w:eastAsia="es-VE"/>
        </w:rPr>
        <w:t>. Ello  implica y amerita  la planificación de dicho proceso. Para ello  nos valemos de las estrategias instruccionales.</w:t>
      </w:r>
      <w:r w:rsidRPr="00C323E7">
        <w:rPr>
          <w:rFonts w:ascii="Times New Roman" w:eastAsia="Times New Roman" w:hAnsi="Times New Roman" w:cs="Times New Roman"/>
          <w:sz w:val="24"/>
          <w:szCs w:val="24"/>
          <w:lang w:eastAsia="es-VE"/>
        </w:rPr>
        <w:t xml:space="preserve"> </w:t>
      </w:r>
    </w:p>
    <w:p w14:paraId="64ACBFC5" w14:textId="77777777" w:rsidR="00FC35EC" w:rsidRPr="00C323E7" w:rsidRDefault="00FC35EC" w:rsidP="00F05B54">
      <w:pPr>
        <w:spacing w:before="0" w:beforeAutospacing="0" w:after="0" w:afterAutospacing="0"/>
        <w:ind w:firstLine="708"/>
        <w:rPr>
          <w:rFonts w:ascii="Times New Roman" w:eastAsia="Times New Roman" w:hAnsi="Times New Roman" w:cs="Times New Roman"/>
          <w:sz w:val="24"/>
          <w:szCs w:val="24"/>
          <w:lang w:eastAsia="es-VE"/>
        </w:rPr>
      </w:pPr>
    </w:p>
    <w:p w14:paraId="39B743FC" w14:textId="77777777" w:rsidR="00F05B54" w:rsidRDefault="00F05B54" w:rsidP="00F05B54">
      <w:pPr>
        <w:spacing w:before="0" w:beforeAutospacing="0" w:after="0" w:afterAutospacing="0"/>
        <w:ind w:firstLine="708"/>
        <w:rPr>
          <w:rFonts w:ascii="Arial" w:eastAsia="Times New Roman" w:hAnsi="Arial" w:cs="Arial"/>
          <w:sz w:val="24"/>
          <w:szCs w:val="24"/>
          <w:lang w:eastAsia="es-VE"/>
        </w:rPr>
      </w:pPr>
      <w:r w:rsidRPr="00C323E7">
        <w:rPr>
          <w:rFonts w:ascii="Arial" w:eastAsia="Times New Roman" w:hAnsi="Arial" w:cs="Arial"/>
          <w:sz w:val="24"/>
          <w:szCs w:val="24"/>
          <w:lang w:eastAsia="es-VE"/>
        </w:rPr>
        <w:t xml:space="preserve">Además, Smith y Ragan (1999)  </w:t>
      </w:r>
      <w:r w:rsidRPr="00FA558B">
        <w:rPr>
          <w:rFonts w:ascii="Arial" w:eastAsia="Times New Roman" w:hAnsi="Arial" w:cs="Arial"/>
          <w:sz w:val="24"/>
          <w:szCs w:val="24"/>
          <w:lang w:eastAsia="es-VE"/>
        </w:rPr>
        <w:t>definen</w:t>
      </w:r>
      <w:r w:rsidRPr="00C323E7">
        <w:rPr>
          <w:rFonts w:ascii="Arial" w:eastAsia="Times New Roman" w:hAnsi="Arial" w:cs="Arial"/>
          <w:sz w:val="24"/>
          <w:szCs w:val="24"/>
          <w:lang w:eastAsia="es-VE"/>
        </w:rPr>
        <w:t xml:space="preserve"> una estrategia instruccional </w:t>
      </w:r>
      <w:r w:rsidRPr="00FA558B">
        <w:rPr>
          <w:rFonts w:ascii="Arial" w:eastAsia="Times New Roman" w:hAnsi="Arial" w:cs="Arial"/>
          <w:sz w:val="24"/>
          <w:szCs w:val="24"/>
          <w:lang w:eastAsia="es-VE"/>
        </w:rPr>
        <w:t xml:space="preserve">como el </w:t>
      </w:r>
      <w:r w:rsidRPr="00C323E7">
        <w:rPr>
          <w:rFonts w:ascii="Arial" w:eastAsia="Times New Roman" w:hAnsi="Arial" w:cs="Arial"/>
          <w:iCs/>
          <w:sz w:val="24"/>
          <w:szCs w:val="24"/>
          <w:lang w:eastAsia="es-VE"/>
        </w:rPr>
        <w:t xml:space="preserve"> conjunto de acciones planificadas y organizadas secuencia</w:t>
      </w:r>
      <w:r>
        <w:rPr>
          <w:rFonts w:ascii="Arial" w:eastAsia="Times New Roman" w:hAnsi="Arial" w:cs="Arial"/>
          <w:iCs/>
          <w:sz w:val="24"/>
          <w:szCs w:val="24"/>
          <w:lang w:eastAsia="es-VE"/>
        </w:rPr>
        <w:t xml:space="preserve">lmente </w:t>
      </w:r>
      <w:r w:rsidRPr="00C323E7">
        <w:rPr>
          <w:rFonts w:ascii="Arial" w:eastAsia="Times New Roman" w:hAnsi="Arial" w:cs="Arial"/>
          <w:iCs/>
          <w:sz w:val="24"/>
          <w:szCs w:val="24"/>
          <w:lang w:eastAsia="es-VE"/>
        </w:rPr>
        <w:t xml:space="preserve"> por   parte   del   docente,   del   contenido   a   aprender, la selección de los medios instruccionales idóneos para presentar ese contenido y la organización de los estudiantes para ese propósito</w:t>
      </w:r>
      <w:r w:rsidRPr="00C323E7">
        <w:rPr>
          <w:rFonts w:ascii="Arial" w:eastAsia="Times New Roman" w:hAnsi="Arial" w:cs="Arial"/>
          <w:sz w:val="24"/>
          <w:szCs w:val="24"/>
          <w:lang w:eastAsia="es-VE"/>
        </w:rPr>
        <w:t xml:space="preserve">.  </w:t>
      </w:r>
    </w:p>
    <w:p w14:paraId="5245CC38" w14:textId="77777777" w:rsidR="00FC35EC" w:rsidRDefault="00FC35EC" w:rsidP="00F05B54">
      <w:pPr>
        <w:spacing w:before="0" w:beforeAutospacing="0" w:after="0" w:afterAutospacing="0"/>
        <w:ind w:firstLine="708"/>
        <w:rPr>
          <w:rFonts w:ascii="Arial" w:eastAsia="Times New Roman" w:hAnsi="Arial" w:cs="Arial"/>
          <w:sz w:val="24"/>
          <w:szCs w:val="24"/>
          <w:lang w:eastAsia="es-VE"/>
        </w:rPr>
      </w:pPr>
    </w:p>
    <w:p w14:paraId="46B7F044" w14:textId="77777777" w:rsidR="00F05B54" w:rsidRPr="00C323E7" w:rsidRDefault="00F05B54" w:rsidP="00F05B54">
      <w:pPr>
        <w:spacing w:before="0" w:beforeAutospacing="0" w:after="0" w:afterAutospacing="0"/>
        <w:ind w:firstLine="708"/>
        <w:rPr>
          <w:rFonts w:ascii="Times New Roman" w:eastAsia="Times New Roman" w:hAnsi="Times New Roman" w:cs="Times New Roman"/>
          <w:sz w:val="24"/>
          <w:szCs w:val="24"/>
          <w:lang w:eastAsia="es-VE"/>
        </w:rPr>
      </w:pPr>
      <w:r w:rsidRPr="00AF580A">
        <w:rPr>
          <w:rFonts w:ascii="Arial" w:eastAsia="Times New Roman" w:hAnsi="Arial" w:cs="Arial"/>
          <w:sz w:val="24"/>
          <w:szCs w:val="24"/>
          <w:lang w:eastAsia="es-VE"/>
        </w:rPr>
        <w:t>Nosotros  asumimos  la técnica del origami</w:t>
      </w:r>
      <w:r>
        <w:rPr>
          <w:rFonts w:ascii="Arial" w:eastAsia="Times New Roman" w:hAnsi="Arial" w:cs="Arial"/>
          <w:sz w:val="24"/>
          <w:szCs w:val="24"/>
          <w:lang w:eastAsia="es-VE"/>
        </w:rPr>
        <w:t xml:space="preserve">  al ver  que podía ser  divertida, agradable  y de fácil aceptación. Tratamos de relacionarla  con </w:t>
      </w:r>
      <w:r w:rsidRPr="00AF580A">
        <w:rPr>
          <w:rFonts w:ascii="Arial" w:eastAsia="Times New Roman" w:hAnsi="Arial" w:cs="Arial"/>
          <w:sz w:val="24"/>
          <w:szCs w:val="24"/>
          <w:lang w:eastAsia="es-VE"/>
        </w:rPr>
        <w:t xml:space="preserve">el programa escolar y los materiales adicionales que puede construir el docente con otros materiales. Aquí  la técnica del origami no es más  que  un instrumento de ayuda hacia el logro de los objetivos deseados. Es   una técnica  que  trabaja  con elementos  muy sencillos, como es el doblar  el papel, pero que puede  llegar a tener  una altísima complejidad en su aplicación  dependiendo de la complejidad  de la figura. Nuestra intención no es  formar  origamistas, lo que no se descarta, sino utilizar la técnica  para a través  </w:t>
      </w:r>
      <w:r w:rsidRPr="00AF580A">
        <w:rPr>
          <w:rFonts w:ascii="Arial" w:eastAsia="Times New Roman" w:hAnsi="Arial" w:cs="Arial"/>
          <w:sz w:val="24"/>
          <w:szCs w:val="24"/>
          <w:lang w:eastAsia="es-VE"/>
        </w:rPr>
        <w:lastRenderedPageBreak/>
        <w:t>de ella  llegar al dominio de elementos geométricos, que pueden ser de mayor  complejidad, como por ejemplo simetrías</w:t>
      </w:r>
      <w:r>
        <w:rPr>
          <w:rFonts w:ascii="Arial" w:eastAsia="Times New Roman" w:hAnsi="Arial" w:cs="Arial"/>
          <w:sz w:val="24"/>
          <w:szCs w:val="24"/>
          <w:lang w:eastAsia="es-VE"/>
        </w:rPr>
        <w:t>.</w:t>
      </w:r>
    </w:p>
    <w:p w14:paraId="198932C1" w14:textId="77777777" w:rsidR="00F05B54" w:rsidRDefault="00F05B54" w:rsidP="00F05B54">
      <w:pPr>
        <w:shd w:val="clear" w:color="auto" w:fill="FABF8F" w:themeFill="accent6" w:themeFillTint="99"/>
        <w:rPr>
          <w:rFonts w:ascii="Arial" w:eastAsia="Times New Roman" w:hAnsi="Arial" w:cs="Arial"/>
          <w:color w:val="222222"/>
          <w:sz w:val="24"/>
          <w:szCs w:val="24"/>
          <w:lang w:eastAsia="es-VE"/>
        </w:rPr>
      </w:pPr>
    </w:p>
    <w:p w14:paraId="3F6CC59E" w14:textId="77777777" w:rsidR="00F05B54" w:rsidRPr="00C47747" w:rsidRDefault="00F05B54" w:rsidP="00F05B54">
      <w:pPr>
        <w:shd w:val="clear" w:color="auto" w:fill="FABF8F" w:themeFill="accent6" w:themeFillTint="99"/>
        <w:rPr>
          <w:rFonts w:ascii="Arial" w:eastAsia="Times New Roman" w:hAnsi="Arial" w:cs="Arial"/>
          <w:color w:val="222222"/>
          <w:sz w:val="24"/>
          <w:szCs w:val="24"/>
          <w:lang w:eastAsia="es-VE"/>
        </w:rPr>
      </w:pPr>
    </w:p>
    <w:p w14:paraId="4AE61E62" w14:textId="77777777" w:rsidR="00F05B54" w:rsidRDefault="00F05B54" w:rsidP="00F05B54">
      <w:pPr>
        <w:pStyle w:val="Ttulo2"/>
        <w:shd w:val="clear" w:color="auto" w:fill="7030A0"/>
      </w:pPr>
      <w:bookmarkStart w:id="53" w:name="_Toc520373831"/>
      <w:r>
        <w:rPr>
          <w:highlight w:val="yellow"/>
        </w:rPr>
        <w:t xml:space="preserve">  </w:t>
      </w:r>
      <w:bookmarkStart w:id="54" w:name="_Toc525675130"/>
      <w:r>
        <w:rPr>
          <w:highlight w:val="yellow"/>
        </w:rPr>
        <w:t xml:space="preserve">3. </w:t>
      </w:r>
      <w:r w:rsidRPr="0056642A">
        <w:rPr>
          <w:highlight w:val="yellow"/>
        </w:rPr>
        <w:t>El origami es   un arte geométrico</w:t>
      </w:r>
      <w:r>
        <w:rPr>
          <w:highlight w:val="yellow"/>
        </w:rPr>
        <w:t xml:space="preserve"> que  puede ayudar al dominio de nociones geométricas.</w:t>
      </w:r>
      <w:bookmarkEnd w:id="54"/>
    </w:p>
    <w:p w14:paraId="79286339" w14:textId="7F72B360" w:rsidR="00F05B54" w:rsidRDefault="009A5F9C" w:rsidP="00F05B54">
      <w:pPr>
        <w:rPr>
          <w:rFonts w:ascii="Arial" w:eastAsia="Times New Roman" w:hAnsi="Arial" w:cs="Arial"/>
          <w:color w:val="222222"/>
          <w:sz w:val="24"/>
          <w:szCs w:val="24"/>
          <w:lang w:eastAsia="es-VE"/>
        </w:rPr>
      </w:pPr>
      <w:r w:rsidRPr="009A5F9C">
        <w:rPr>
          <w:rFonts w:ascii="Arial" w:eastAsia="Times New Roman" w:hAnsi="Arial" w:cs="Arial"/>
          <w:noProof/>
          <w:color w:val="222222"/>
          <w:sz w:val="24"/>
          <w:szCs w:val="24"/>
          <w:lang w:eastAsia="es-VE"/>
        </w:rPr>
        <w:drawing>
          <wp:inline distT="0" distB="0" distL="0" distR="0" wp14:anchorId="1875E229" wp14:editId="6A0FE936">
            <wp:extent cx="2771775" cy="2078831"/>
            <wp:effectExtent l="0" t="0" r="0" b="0"/>
            <wp:docPr id="12" name="Imagen 12" descr="Resultado de imagen para FIGURAS DE ORIGAMI DE ELIAS HAF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FIGURAS DE ORIGAMI DE ELIAS HAFF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2798" cy="2079598"/>
                    </a:xfrm>
                    <a:prstGeom prst="rect">
                      <a:avLst/>
                    </a:prstGeom>
                    <a:noFill/>
                    <a:ln>
                      <a:noFill/>
                    </a:ln>
                  </pic:spPr>
                </pic:pic>
              </a:graphicData>
            </a:graphic>
          </wp:inline>
        </w:drawing>
      </w:r>
      <w:r>
        <w:rPr>
          <w:rStyle w:val="Refdenotaalpie"/>
          <w:rFonts w:ascii="Arial" w:eastAsia="Times New Roman" w:hAnsi="Arial" w:cs="Arial"/>
          <w:color w:val="222222"/>
          <w:sz w:val="24"/>
          <w:szCs w:val="24"/>
          <w:lang w:eastAsia="es-VE"/>
        </w:rPr>
        <w:footnoteReference w:id="46"/>
      </w:r>
    </w:p>
    <w:p w14:paraId="5486F6B9" w14:textId="3E3F4E9D" w:rsidR="009A5F9C" w:rsidRPr="009A5F9C" w:rsidRDefault="009A5F9C" w:rsidP="00F05B54">
      <w:pPr>
        <w:ind w:firstLine="709"/>
        <w:rPr>
          <w:rFonts w:ascii="Arial" w:eastAsia="Times New Roman" w:hAnsi="Arial" w:cs="Arial"/>
          <w:color w:val="222222"/>
          <w:sz w:val="18"/>
          <w:szCs w:val="24"/>
          <w:lang w:eastAsia="es-VE"/>
        </w:rPr>
      </w:pPr>
      <w:r w:rsidRPr="009A5F9C">
        <w:rPr>
          <w:rFonts w:ascii="Arial" w:eastAsia="Times New Roman" w:hAnsi="Arial" w:cs="Arial"/>
          <w:color w:val="222222"/>
          <w:sz w:val="18"/>
          <w:szCs w:val="24"/>
          <w:lang w:eastAsia="es-VE"/>
        </w:rPr>
        <w:t xml:space="preserve">Figura </w:t>
      </w:r>
      <w:r w:rsidR="004C7B8E">
        <w:rPr>
          <w:rFonts w:ascii="Arial" w:eastAsia="Times New Roman" w:hAnsi="Arial" w:cs="Arial"/>
          <w:color w:val="222222"/>
          <w:sz w:val="18"/>
          <w:szCs w:val="24"/>
          <w:lang w:eastAsia="es-VE"/>
        </w:rPr>
        <w:t xml:space="preserve">compleja </w:t>
      </w:r>
      <w:r w:rsidRPr="009A5F9C">
        <w:rPr>
          <w:rFonts w:ascii="Arial" w:eastAsia="Times New Roman" w:hAnsi="Arial" w:cs="Arial"/>
          <w:color w:val="222222"/>
          <w:sz w:val="18"/>
          <w:szCs w:val="24"/>
          <w:lang w:eastAsia="es-VE"/>
        </w:rPr>
        <w:t>realizada por el Prof. Elías Haffar K.</w:t>
      </w:r>
    </w:p>
    <w:p w14:paraId="1D7388CE" w14:textId="77777777" w:rsidR="00F05B54" w:rsidRDefault="00F05B54" w:rsidP="00F05B54">
      <w:pPr>
        <w:ind w:firstLine="709"/>
        <w:rPr>
          <w:rFonts w:ascii="Arial" w:eastAsia="Times New Roman" w:hAnsi="Arial" w:cs="Arial"/>
          <w:color w:val="222222"/>
          <w:sz w:val="24"/>
          <w:szCs w:val="24"/>
          <w:lang w:eastAsia="es-VE"/>
        </w:rPr>
      </w:pPr>
      <w:r w:rsidRPr="003D41A6">
        <w:rPr>
          <w:rFonts w:ascii="Arial" w:eastAsia="Times New Roman" w:hAnsi="Arial" w:cs="Arial"/>
          <w:color w:val="222222"/>
          <w:sz w:val="24"/>
          <w:szCs w:val="24"/>
          <w:lang w:eastAsia="es-VE"/>
        </w:rPr>
        <w:t xml:space="preserve">En el desarrollo de  este trabajo   quisimos    </w:t>
      </w:r>
      <w:r>
        <w:rPr>
          <w:rFonts w:ascii="Arial" w:eastAsia="Times New Roman" w:hAnsi="Arial" w:cs="Arial"/>
          <w:color w:val="222222"/>
          <w:sz w:val="24"/>
          <w:szCs w:val="24"/>
          <w:lang w:eastAsia="es-VE"/>
        </w:rPr>
        <w:t xml:space="preserve">tener </w:t>
      </w:r>
      <w:r w:rsidRPr="003D41A6">
        <w:rPr>
          <w:rFonts w:ascii="Arial" w:eastAsia="Times New Roman" w:hAnsi="Arial" w:cs="Arial"/>
          <w:color w:val="222222"/>
          <w:sz w:val="24"/>
          <w:szCs w:val="24"/>
          <w:lang w:eastAsia="es-VE"/>
        </w:rPr>
        <w:t xml:space="preserve">presente  dos  elementos  fundamentales, el primero  utilizar el origami como una herramienta  didáctica  asociada   a  la enseñanza  de la geometría, </w:t>
      </w:r>
      <w:r>
        <w:rPr>
          <w:rFonts w:ascii="Arial" w:eastAsia="Times New Roman" w:hAnsi="Arial" w:cs="Arial"/>
          <w:color w:val="222222"/>
          <w:sz w:val="24"/>
          <w:szCs w:val="24"/>
          <w:lang w:eastAsia="es-VE"/>
        </w:rPr>
        <w:t xml:space="preserve">y </w:t>
      </w:r>
      <w:r w:rsidRPr="003D41A6">
        <w:rPr>
          <w:rFonts w:ascii="Arial" w:eastAsia="Times New Roman" w:hAnsi="Arial" w:cs="Arial"/>
          <w:color w:val="222222"/>
          <w:sz w:val="24"/>
          <w:szCs w:val="24"/>
          <w:lang w:eastAsia="es-VE"/>
        </w:rPr>
        <w:t xml:space="preserve"> que fuese  </w:t>
      </w:r>
      <w:r>
        <w:rPr>
          <w:rFonts w:ascii="Arial" w:eastAsia="Times New Roman" w:hAnsi="Arial" w:cs="Arial"/>
          <w:color w:val="222222"/>
          <w:sz w:val="24"/>
          <w:szCs w:val="24"/>
          <w:lang w:eastAsia="es-VE"/>
        </w:rPr>
        <w:t>un</w:t>
      </w:r>
      <w:r w:rsidRPr="003D41A6">
        <w:rPr>
          <w:rFonts w:ascii="Arial" w:eastAsia="Times New Roman" w:hAnsi="Arial" w:cs="Arial"/>
          <w:color w:val="222222"/>
          <w:sz w:val="24"/>
          <w:szCs w:val="24"/>
          <w:lang w:eastAsia="es-VE"/>
        </w:rPr>
        <w:t xml:space="preserve">  valioso instrumento  tanto para el docente   como para  el niño.  Pensamos que para muchos docentes  las matemáticas  y la geometría, de acuerdo a las entrevistas realizadas, es un mundo </w:t>
      </w:r>
      <w:r w:rsidRPr="003D41A6">
        <w:rPr>
          <w:rFonts w:ascii="Arial" w:eastAsia="Times New Roman" w:hAnsi="Arial" w:cs="Arial"/>
          <w:color w:val="222222"/>
          <w:sz w:val="24"/>
          <w:szCs w:val="24"/>
          <w:lang w:eastAsia="es-VE"/>
        </w:rPr>
        <w:lastRenderedPageBreak/>
        <w:t xml:space="preserve">árido donde  no tuvieron oportunidad  de incursionar, y siendo el origami  un arte geométrico, lúdico   y agradable  enseñar  </w:t>
      </w:r>
      <w:r>
        <w:rPr>
          <w:rFonts w:ascii="Arial" w:eastAsia="Times New Roman" w:hAnsi="Arial" w:cs="Arial"/>
          <w:color w:val="222222"/>
          <w:sz w:val="24"/>
          <w:szCs w:val="24"/>
          <w:lang w:eastAsia="es-VE"/>
        </w:rPr>
        <w:t>nociones geométricas</w:t>
      </w:r>
      <w:r w:rsidRPr="003D41A6">
        <w:rPr>
          <w:rFonts w:ascii="Arial" w:eastAsia="Times New Roman" w:hAnsi="Arial" w:cs="Arial"/>
          <w:color w:val="222222"/>
          <w:sz w:val="24"/>
          <w:szCs w:val="24"/>
          <w:lang w:eastAsia="es-VE"/>
        </w:rPr>
        <w:t xml:space="preserve">  a  través  de él, se convierte  en una actividad  agradable, en un ambiente  ameno. En el caso que nos ocupa,  nuestro  interés  va  dirigido a  los docentes  que laboran en el nivel preescolar  y los primeros niveles  de educación básica. Por tanto, no tratamos  con las definiciones, sino con sus nociones, dando  una gran importancia  al origami como un recurso didáctico, que envuelve  la parte cognitiva,  importando la  actividad  desarrollada,  la construcción  de la noción  a  través  de la asociación con lo que se hace, se siente, se manipula, se ordena mediante  un conjunto de acciones que conducen a la creación   o construcción de  un objeto con determinadas propiedades, considerando  simetrías,  modelación desde lo tridimensional  o bidimensional  y las características  de  dichas figuras. De la misma forma la idea  era  familiarizarse  con las nociones  básicas  geométricas  tales    como: punto, vértice, ángulo, cara, lado, plano, diagonales, así como  desarrollar estrategias que permitan ir de lo bidimensional a lo tridimensional y viceversa, reconocer  e identificar  a futuro  figuras tridimensionales, y desarrollar la percepción del estudiante, para describir objetos usando características de geometría; clasificación de los polígonos e identificación de algunas características; elaboración de modelos geométricos y conjeturas. (Área, semejanzas y diferencias, entre otros elementos.).</w:t>
      </w:r>
    </w:p>
    <w:p w14:paraId="74540D7E" w14:textId="77777777" w:rsidR="00F05B54" w:rsidRDefault="00F05B54" w:rsidP="00F05B54">
      <w:pPr>
        <w:pStyle w:val="Ttulo3"/>
        <w:shd w:val="clear" w:color="auto" w:fill="7030A0"/>
        <w:rPr>
          <w:rFonts w:ascii="Times New Roman" w:eastAsia="Times New Roman" w:hAnsi="Times New Roman" w:cs="Times New Roman"/>
          <w:color w:val="222222"/>
          <w:sz w:val="24"/>
          <w:szCs w:val="24"/>
          <w:lang w:eastAsia="es-VE"/>
        </w:rPr>
      </w:pPr>
      <w:bookmarkStart w:id="55" w:name="_Toc525675131"/>
      <w:r>
        <w:rPr>
          <w:rStyle w:val="ilfuvd"/>
        </w:rPr>
        <w:t xml:space="preserve">3. </w:t>
      </w:r>
      <w:r w:rsidRPr="0042556D">
        <w:rPr>
          <w:rStyle w:val="ilfuvd"/>
          <w:highlight w:val="yellow"/>
        </w:rPr>
        <w:t>1  El origami  y las matemáticas</w:t>
      </w:r>
      <w:bookmarkEnd w:id="55"/>
    </w:p>
    <w:p w14:paraId="57967FA0" w14:textId="107238A1" w:rsidR="00F05B54" w:rsidRDefault="00F05B54" w:rsidP="00F05B54">
      <w:pPr>
        <w:rPr>
          <w:rFonts w:ascii="Arial" w:eastAsia="Times New Roman" w:hAnsi="Arial" w:cs="Arial"/>
          <w:color w:val="222222"/>
          <w:sz w:val="24"/>
          <w:szCs w:val="24"/>
          <w:lang w:eastAsia="es-VE"/>
        </w:rPr>
      </w:pPr>
      <w:r w:rsidRPr="003D41A6">
        <w:rPr>
          <w:rFonts w:ascii="Arial" w:eastAsia="Times New Roman" w:hAnsi="Arial" w:cs="Arial"/>
          <w:color w:val="222222"/>
          <w:sz w:val="24"/>
          <w:szCs w:val="24"/>
          <w:lang w:eastAsia="es-VE"/>
        </w:rPr>
        <w:t xml:space="preserve">El Origami es realmente  un arte geométrico que obedece a un conjunto de reglas. Si se observa  una base  cuadrada  o triangular, o la base pájaro, podrá  mirarse en ella un patrón de normas geométricas. Si  partimos  de  un papel cuadrado y trazamos  sus diagonales,  sus líneas medias  y las plegamos, y luego desplegamos el  papel,  obtenemos un patrón desplegado de líneas. Basta observar  la serie de líneas, los triángulos,  los rectángulos, los ángulos que se despliegan. Esto nos  ayudó a trabajar   con los niños, y en la posibilidad  de  entrenar a sus  maestros  para que introdujeran </w:t>
      </w:r>
      <w:r w:rsidRPr="003D41A6">
        <w:rPr>
          <w:rFonts w:ascii="Arial" w:eastAsia="Times New Roman" w:hAnsi="Arial" w:cs="Arial"/>
          <w:color w:val="222222"/>
          <w:sz w:val="24"/>
          <w:szCs w:val="24"/>
          <w:lang w:eastAsia="es-VE"/>
        </w:rPr>
        <w:lastRenderedPageBreak/>
        <w:t>de una manera agradable  y divertida dichas nociones  en los  primeros grados del  sistema educativo.</w:t>
      </w:r>
      <w:r>
        <w:rPr>
          <w:rFonts w:ascii="Arial" w:eastAsia="Times New Roman" w:hAnsi="Arial" w:cs="Arial"/>
          <w:color w:val="222222"/>
          <w:sz w:val="24"/>
          <w:szCs w:val="24"/>
          <w:lang w:eastAsia="es-VE"/>
        </w:rPr>
        <w:t xml:space="preserve"> Ejemplo  vaso de papel</w:t>
      </w:r>
      <w:r w:rsidR="009A5F9C">
        <w:rPr>
          <w:rFonts w:ascii="Arial" w:eastAsia="Times New Roman" w:hAnsi="Arial" w:cs="Arial"/>
          <w:color w:val="222222"/>
          <w:sz w:val="24"/>
          <w:szCs w:val="24"/>
          <w:lang w:eastAsia="es-VE"/>
        </w:rPr>
        <w:t xml:space="preserve">. Se pueden observar  las diferentes figuras que generan los </w:t>
      </w:r>
      <w:r w:rsidR="00F937A1">
        <w:rPr>
          <w:rFonts w:ascii="Arial" w:eastAsia="Times New Roman" w:hAnsi="Arial" w:cs="Arial"/>
          <w:color w:val="222222"/>
          <w:sz w:val="24"/>
          <w:szCs w:val="24"/>
          <w:lang w:eastAsia="es-VE"/>
        </w:rPr>
        <w:t>dobleces</w:t>
      </w:r>
      <w:r w:rsidR="009A5F9C">
        <w:rPr>
          <w:rFonts w:ascii="Arial" w:eastAsia="Times New Roman" w:hAnsi="Arial" w:cs="Arial"/>
          <w:color w:val="222222"/>
          <w:sz w:val="24"/>
          <w:szCs w:val="24"/>
          <w:lang w:eastAsia="es-VE"/>
        </w:rPr>
        <w:t>.</w:t>
      </w:r>
    </w:p>
    <w:p w14:paraId="43AB09D9" w14:textId="06396714" w:rsidR="00F05B54" w:rsidRDefault="009A5F9C" w:rsidP="00F05B54">
      <w:pPr>
        <w:rPr>
          <w:rFonts w:ascii="Arial" w:eastAsia="Times New Roman" w:hAnsi="Arial" w:cs="Arial"/>
          <w:color w:val="222222"/>
          <w:sz w:val="24"/>
          <w:szCs w:val="24"/>
          <w:lang w:eastAsia="es-VE"/>
        </w:rPr>
      </w:pPr>
      <w:r>
        <w:rPr>
          <w:rFonts w:ascii="Arial" w:eastAsia="Times New Roman" w:hAnsi="Arial" w:cs="Arial"/>
          <w:noProof/>
          <w:color w:val="222222"/>
          <w:sz w:val="24"/>
          <w:szCs w:val="24"/>
          <w:lang w:eastAsia="es-VE"/>
        </w:rPr>
        <mc:AlternateContent>
          <mc:Choice Requires="wps">
            <w:drawing>
              <wp:anchor distT="0" distB="0" distL="114300" distR="114300" simplePos="0" relativeHeight="252215296" behindDoc="0" locked="0" layoutInCell="1" allowOverlap="1" wp14:anchorId="63341F8A" wp14:editId="392D4BA9">
                <wp:simplePos x="0" y="0"/>
                <wp:positionH relativeFrom="column">
                  <wp:posOffset>695325</wp:posOffset>
                </wp:positionH>
                <wp:positionV relativeFrom="paragraph">
                  <wp:posOffset>1786255</wp:posOffset>
                </wp:positionV>
                <wp:extent cx="1676400" cy="466725"/>
                <wp:effectExtent l="19050" t="76200" r="57150" b="104775"/>
                <wp:wrapNone/>
                <wp:docPr id="15" name="Flecha derecha 15"/>
                <wp:cNvGraphicFramePr/>
                <a:graphic xmlns:a="http://schemas.openxmlformats.org/drawingml/2006/main">
                  <a:graphicData uri="http://schemas.microsoft.com/office/word/2010/wordprocessingShape">
                    <wps:wsp>
                      <wps:cNvSpPr/>
                      <wps:spPr>
                        <a:xfrm>
                          <a:off x="0" y="0"/>
                          <a:ext cx="1676400" cy="466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01F7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 o:spid="_x0000_s1026" type="#_x0000_t13" style="position:absolute;margin-left:54.75pt;margin-top:140.65pt;width:132pt;height:36.75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" adj="18593" fillcolor="#4f81bd [3204]" strokecolor="#243f60 [1604]" strokeweight="1.52778mm">
                <v:stroke linestyle="thickThin"/>
              </v:shape>
            </w:pict>
          </mc:Fallback>
        </mc:AlternateContent>
      </w:r>
      <w:r>
        <w:rPr>
          <w:rFonts w:ascii="Arial" w:eastAsia="Times New Roman" w:hAnsi="Arial" w:cs="Arial"/>
          <w:noProof/>
          <w:color w:val="222222"/>
          <w:sz w:val="24"/>
          <w:szCs w:val="24"/>
          <w:lang w:eastAsia="es-VE"/>
        </w:rPr>
        <mc:AlternateContent>
          <mc:Choice Requires="wps">
            <w:drawing>
              <wp:anchor distT="0" distB="0" distL="114300" distR="114300" simplePos="0" relativeHeight="252214272" behindDoc="0" locked="0" layoutInCell="1" allowOverlap="1" wp14:anchorId="2D953BB9" wp14:editId="349C0FC7">
                <wp:simplePos x="0" y="0"/>
                <wp:positionH relativeFrom="column">
                  <wp:posOffset>3952875</wp:posOffset>
                </wp:positionH>
                <wp:positionV relativeFrom="paragraph">
                  <wp:posOffset>700405</wp:posOffset>
                </wp:positionV>
                <wp:extent cx="942975" cy="180975"/>
                <wp:effectExtent l="0" t="228600" r="0" b="219075"/>
                <wp:wrapNone/>
                <wp:docPr id="14" name="Flecha derecha 14"/>
                <wp:cNvGraphicFramePr/>
                <a:graphic xmlns:a="http://schemas.openxmlformats.org/drawingml/2006/main">
                  <a:graphicData uri="http://schemas.microsoft.com/office/word/2010/wordprocessingShape">
                    <wps:wsp>
                      <wps:cNvSpPr/>
                      <wps:spPr>
                        <a:xfrm rot="9048900">
                          <a:off x="0" y="0"/>
                          <a:ext cx="942975"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CEA10B" id="Flecha derecha 14" o:spid="_x0000_s1026" type="#_x0000_t13" style="position:absolute;margin-left:311.25pt;margin-top:55.15pt;width:74.25pt;height:14.25pt;rotation:9883812fd;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" adj="19527" fillcolor="#4f81bd [3204]" strokecolor="#243f60 [1604]" strokeweight="1.52778mm">
                <v:stroke linestyle="thickThin"/>
              </v:shape>
            </w:pict>
          </mc:Fallback>
        </mc:AlternateContent>
      </w:r>
      <w:r>
        <w:rPr>
          <w:rFonts w:ascii="Arial" w:eastAsia="Times New Roman" w:hAnsi="Arial" w:cs="Arial"/>
          <w:noProof/>
          <w:color w:val="222222"/>
          <w:sz w:val="24"/>
          <w:szCs w:val="24"/>
          <w:lang w:eastAsia="es-VE"/>
        </w:rPr>
        <mc:AlternateContent>
          <mc:Choice Requires="wps">
            <w:drawing>
              <wp:anchor distT="0" distB="0" distL="114300" distR="114300" simplePos="0" relativeHeight="252207104" behindDoc="0" locked="0" layoutInCell="1" allowOverlap="1" wp14:anchorId="1AB0C84A" wp14:editId="19FBB6D4">
                <wp:simplePos x="0" y="0"/>
                <wp:positionH relativeFrom="column">
                  <wp:posOffset>3314700</wp:posOffset>
                </wp:positionH>
                <wp:positionV relativeFrom="paragraph">
                  <wp:posOffset>-128270</wp:posOffset>
                </wp:positionV>
                <wp:extent cx="247650" cy="4343400"/>
                <wp:effectExtent l="76200" t="19050" r="95250" b="133350"/>
                <wp:wrapNone/>
                <wp:docPr id="262" name="Conector recto 262"/>
                <wp:cNvGraphicFramePr/>
                <a:graphic xmlns:a="http://schemas.openxmlformats.org/drawingml/2006/main">
                  <a:graphicData uri="http://schemas.microsoft.com/office/word/2010/wordprocessingShape">
                    <wps:wsp>
                      <wps:cNvCnPr/>
                      <wps:spPr>
                        <a:xfrm>
                          <a:off x="0" y="0"/>
                          <a:ext cx="247650" cy="4343400"/>
                        </a:xfrm>
                        <a:prstGeom prst="line">
                          <a:avLst/>
                        </a:prstGeom>
                        <a:noFill/>
                        <a:ln w="50800" cap="flat" cmpd="sng" algn="ctr">
                          <a:solidFill>
                            <a:srgbClr val="9BBB59"/>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45C6DC2" id="Conector recto 262"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0.1pt" to="280.5pt,3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" strokecolor="#9bbb59" strokeweight="4pt">
                <v:shadow on="t" color="black" opacity="22937f" origin=",.5" offset="0,3pt"/>
              </v:line>
            </w:pict>
          </mc:Fallback>
        </mc:AlternateContent>
      </w:r>
      <w:r w:rsidR="00F05B54">
        <w:rPr>
          <w:rFonts w:ascii="Arial" w:eastAsia="Times New Roman" w:hAnsi="Arial" w:cs="Arial"/>
          <w:noProof/>
          <w:color w:val="222222"/>
          <w:sz w:val="24"/>
          <w:szCs w:val="24"/>
          <w:lang w:eastAsia="es-VE"/>
        </w:rPr>
        <mc:AlternateContent>
          <mc:Choice Requires="wps">
            <w:drawing>
              <wp:anchor distT="0" distB="0" distL="114300" distR="114300" simplePos="0" relativeHeight="252210176" behindDoc="0" locked="0" layoutInCell="1" allowOverlap="1" wp14:anchorId="2CCB129A" wp14:editId="0595697A">
                <wp:simplePos x="0" y="0"/>
                <wp:positionH relativeFrom="column">
                  <wp:posOffset>3409950</wp:posOffset>
                </wp:positionH>
                <wp:positionV relativeFrom="paragraph">
                  <wp:posOffset>1154430</wp:posOffset>
                </wp:positionV>
                <wp:extent cx="1266825" cy="952500"/>
                <wp:effectExtent l="76200" t="38100" r="47625" b="133350"/>
                <wp:wrapNone/>
                <wp:docPr id="276" name="Conector recto 276"/>
                <wp:cNvGraphicFramePr/>
                <a:graphic xmlns:a="http://schemas.openxmlformats.org/drawingml/2006/main">
                  <a:graphicData uri="http://schemas.microsoft.com/office/word/2010/wordprocessingShape">
                    <wps:wsp>
                      <wps:cNvCnPr/>
                      <wps:spPr>
                        <a:xfrm flipH="1">
                          <a:off x="0" y="0"/>
                          <a:ext cx="1266825" cy="952500"/>
                        </a:xfrm>
                        <a:prstGeom prst="line">
                          <a:avLst/>
                        </a:prstGeom>
                        <a:noFill/>
                        <a:ln w="50800" cap="flat" cmpd="sng" algn="ctr">
                          <a:solidFill>
                            <a:srgbClr val="9BBB59"/>
                          </a:solidFill>
                          <a:prstDash val="solid"/>
                        </a:ln>
                        <a:effectLst>
                          <a:outerShdw blurRad="50800" dist="38100" dir="5400000" rotWithShape="0">
                            <a:srgbClr val="000000">
                              <a:alpha val="35000"/>
                            </a:srgbClr>
                          </a:outerShdw>
                        </a:effectLst>
                      </wps:spPr>
                      <wps:bodyPr/>
                    </wps:wsp>
                  </a:graphicData>
                </a:graphic>
              </wp:anchor>
            </w:drawing>
          </mc:Choice>
          <mc:Fallback>
            <w:pict>
              <v:line w14:anchorId="48854588" id="Conector recto 276" o:spid="_x0000_s1026" style="position:absolute;flip:x;z-index:252210176;visibility:visible;mso-wrap-style:square;mso-wrap-distance-left:9pt;mso-wrap-distance-top:0;mso-wrap-distance-right:9pt;mso-wrap-distance-bottom:0;mso-position-horizontal:absolute;mso-position-horizontal-relative:text;mso-position-vertical:absolute;mso-position-vertical-relative:text" from="268.5pt,90.9pt" to="368.2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" strokecolor="#9bbb59" strokeweight="4pt">
                <v:shadow on="t" color="black" opacity="22937f" origin=",.5" offset="0,3pt"/>
              </v:line>
            </w:pict>
          </mc:Fallback>
        </mc:AlternateContent>
      </w:r>
      <w:r w:rsidR="00F05B54">
        <w:rPr>
          <w:rFonts w:ascii="Arial" w:eastAsia="Times New Roman" w:hAnsi="Arial" w:cs="Arial"/>
          <w:noProof/>
          <w:color w:val="222222"/>
          <w:sz w:val="24"/>
          <w:szCs w:val="24"/>
          <w:lang w:eastAsia="es-VE"/>
        </w:rPr>
        <mc:AlternateContent>
          <mc:Choice Requires="wps">
            <w:drawing>
              <wp:anchor distT="0" distB="0" distL="114300" distR="114300" simplePos="0" relativeHeight="252213248" behindDoc="0" locked="0" layoutInCell="1" allowOverlap="1" wp14:anchorId="4FFC2464" wp14:editId="170CFD94">
                <wp:simplePos x="0" y="0"/>
                <wp:positionH relativeFrom="column">
                  <wp:posOffset>3448049</wp:posOffset>
                </wp:positionH>
                <wp:positionV relativeFrom="paragraph">
                  <wp:posOffset>2602230</wp:posOffset>
                </wp:positionV>
                <wp:extent cx="1438275" cy="190500"/>
                <wp:effectExtent l="57150" t="38100" r="66675" b="133350"/>
                <wp:wrapNone/>
                <wp:docPr id="281" name="Conector recto 281"/>
                <wp:cNvGraphicFramePr/>
                <a:graphic xmlns:a="http://schemas.openxmlformats.org/drawingml/2006/main">
                  <a:graphicData uri="http://schemas.microsoft.com/office/word/2010/wordprocessingShape">
                    <wps:wsp>
                      <wps:cNvCnPr/>
                      <wps:spPr>
                        <a:xfrm>
                          <a:off x="0" y="0"/>
                          <a:ext cx="1438275" cy="190500"/>
                        </a:xfrm>
                        <a:prstGeom prst="line">
                          <a:avLst/>
                        </a:prstGeom>
                        <a:noFill/>
                        <a:ln w="50800" cap="flat" cmpd="sng" algn="ctr">
                          <a:solidFill>
                            <a:srgbClr val="9BBB59"/>
                          </a:solidFill>
                          <a:prstDash val="solid"/>
                        </a:ln>
                        <a:effectLst>
                          <a:outerShdw blurRad="50800" dist="38100" dir="5400000" rotWithShape="0">
                            <a:srgbClr val="000000">
                              <a:alpha val="35000"/>
                            </a:srgbClr>
                          </a:outerShdw>
                        </a:effectLst>
                      </wps:spPr>
                      <wps:bodyPr/>
                    </wps:wsp>
                  </a:graphicData>
                </a:graphic>
              </wp:anchor>
            </w:drawing>
          </mc:Choice>
          <mc:Fallback>
            <w:pict>
              <v:line w14:anchorId="72D1039D" id="Conector recto 281" o:spid="_x0000_s1026" style="position:absolute;z-index:252213248;visibility:visible;mso-wrap-style:square;mso-wrap-distance-left:9pt;mso-wrap-distance-top:0;mso-wrap-distance-right:9pt;mso-wrap-distance-bottom:0;mso-position-horizontal:absolute;mso-position-horizontal-relative:text;mso-position-vertical:absolute;mso-position-vertical-relative:text" from="271.5pt,204.9pt" to="384.75pt,2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" strokecolor="#9bbb59" strokeweight="4pt">
                <v:shadow on="t" color="black" opacity="22937f" origin=",.5" offset="0,3pt"/>
              </v:line>
            </w:pict>
          </mc:Fallback>
        </mc:AlternateContent>
      </w:r>
      <w:r w:rsidR="00F05B54">
        <w:rPr>
          <w:rFonts w:ascii="Arial" w:eastAsia="Times New Roman" w:hAnsi="Arial" w:cs="Arial"/>
          <w:noProof/>
          <w:color w:val="222222"/>
          <w:sz w:val="24"/>
          <w:szCs w:val="24"/>
          <w:lang w:eastAsia="es-VE"/>
        </w:rPr>
        <mc:AlternateContent>
          <mc:Choice Requires="wps">
            <w:drawing>
              <wp:anchor distT="0" distB="0" distL="114300" distR="114300" simplePos="0" relativeHeight="252212224" behindDoc="0" locked="0" layoutInCell="1" allowOverlap="1" wp14:anchorId="6868C3CC" wp14:editId="162C4952">
                <wp:simplePos x="0" y="0"/>
                <wp:positionH relativeFrom="column">
                  <wp:posOffset>2009774</wp:posOffset>
                </wp:positionH>
                <wp:positionV relativeFrom="paragraph">
                  <wp:posOffset>2592705</wp:posOffset>
                </wp:positionV>
                <wp:extent cx="1438275" cy="390525"/>
                <wp:effectExtent l="57150" t="38100" r="47625" b="142875"/>
                <wp:wrapNone/>
                <wp:docPr id="280" name="Conector recto 280"/>
                <wp:cNvGraphicFramePr/>
                <a:graphic xmlns:a="http://schemas.openxmlformats.org/drawingml/2006/main">
                  <a:graphicData uri="http://schemas.microsoft.com/office/word/2010/wordprocessingShape">
                    <wps:wsp>
                      <wps:cNvCnPr/>
                      <wps:spPr>
                        <a:xfrm flipV="1">
                          <a:off x="0" y="0"/>
                          <a:ext cx="1438275" cy="390525"/>
                        </a:xfrm>
                        <a:prstGeom prst="line">
                          <a:avLst/>
                        </a:prstGeom>
                        <a:noFill/>
                        <a:ln w="50800" cap="flat" cmpd="sng" algn="ctr">
                          <a:solidFill>
                            <a:srgbClr val="9BBB59"/>
                          </a:solidFill>
                          <a:prstDash val="solid"/>
                        </a:ln>
                        <a:effectLst>
                          <a:outerShdw blurRad="50800" dist="38100" dir="5400000" rotWithShape="0">
                            <a:srgbClr val="000000">
                              <a:alpha val="35000"/>
                            </a:srgbClr>
                          </a:outerShdw>
                        </a:effectLst>
                      </wps:spPr>
                      <wps:bodyPr/>
                    </wps:wsp>
                  </a:graphicData>
                </a:graphic>
              </wp:anchor>
            </w:drawing>
          </mc:Choice>
          <mc:Fallback>
            <w:pict>
              <v:line w14:anchorId="0A3DEB9C" id="Conector recto 280" o:spid="_x0000_s1026" style="position:absolute;flip:y;z-index:252212224;visibility:visible;mso-wrap-style:square;mso-wrap-distance-left:9pt;mso-wrap-distance-top:0;mso-wrap-distance-right:9pt;mso-wrap-distance-bottom:0;mso-position-horizontal:absolute;mso-position-horizontal-relative:text;mso-position-vertical:absolute;mso-position-vertical-relative:text" from="158.25pt,204.15pt" to="271.5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" strokecolor="#9bbb59" strokeweight="4pt">
                <v:shadow on="t" color="black" opacity="22937f" origin=",.5" offset="0,3pt"/>
              </v:line>
            </w:pict>
          </mc:Fallback>
        </mc:AlternateContent>
      </w:r>
      <w:r w:rsidR="00F05B54">
        <w:rPr>
          <w:rFonts w:ascii="Arial" w:eastAsia="Times New Roman" w:hAnsi="Arial" w:cs="Arial"/>
          <w:noProof/>
          <w:color w:val="222222"/>
          <w:sz w:val="24"/>
          <w:szCs w:val="24"/>
          <w:lang w:eastAsia="es-VE"/>
        </w:rPr>
        <mc:AlternateContent>
          <mc:Choice Requires="wps">
            <w:drawing>
              <wp:anchor distT="0" distB="0" distL="114300" distR="114300" simplePos="0" relativeHeight="252211200" behindDoc="0" locked="0" layoutInCell="1" allowOverlap="1" wp14:anchorId="3C058AF5" wp14:editId="3BB0AD60">
                <wp:simplePos x="0" y="0"/>
                <wp:positionH relativeFrom="column">
                  <wp:posOffset>2105025</wp:posOffset>
                </wp:positionH>
                <wp:positionV relativeFrom="paragraph">
                  <wp:posOffset>1230630</wp:posOffset>
                </wp:positionV>
                <wp:extent cx="1314450" cy="847725"/>
                <wp:effectExtent l="57150" t="38100" r="95250" b="142875"/>
                <wp:wrapNone/>
                <wp:docPr id="278" name="Conector recto 278"/>
                <wp:cNvGraphicFramePr/>
                <a:graphic xmlns:a="http://schemas.openxmlformats.org/drawingml/2006/main">
                  <a:graphicData uri="http://schemas.microsoft.com/office/word/2010/wordprocessingShape">
                    <wps:wsp>
                      <wps:cNvCnPr/>
                      <wps:spPr>
                        <a:xfrm>
                          <a:off x="0" y="0"/>
                          <a:ext cx="1314450" cy="847725"/>
                        </a:xfrm>
                        <a:prstGeom prst="line">
                          <a:avLst/>
                        </a:prstGeom>
                        <a:noFill/>
                        <a:ln w="50800" cap="flat" cmpd="sng" algn="ctr">
                          <a:solidFill>
                            <a:srgbClr val="9BBB59"/>
                          </a:solidFill>
                          <a:prstDash val="solid"/>
                        </a:ln>
                        <a:effectLst>
                          <a:outerShdw blurRad="50800" dist="38100" dir="5400000" rotWithShape="0">
                            <a:srgbClr val="000000">
                              <a:alpha val="35000"/>
                            </a:srgbClr>
                          </a:outerShdw>
                        </a:effectLst>
                      </wps:spPr>
                      <wps:bodyPr/>
                    </wps:wsp>
                  </a:graphicData>
                </a:graphic>
              </wp:anchor>
            </w:drawing>
          </mc:Choice>
          <mc:Fallback>
            <w:pict>
              <v:line w14:anchorId="1F7ADF9C" id="Conector recto 278" o:spid="_x0000_s1026" style="position:absolute;z-index:252211200;visibility:visible;mso-wrap-style:square;mso-wrap-distance-left:9pt;mso-wrap-distance-top:0;mso-wrap-distance-right:9pt;mso-wrap-distance-bottom:0;mso-position-horizontal:absolute;mso-position-horizontal-relative:text;mso-position-vertical:absolute;mso-position-vertical-relative:text" from="165.75pt,96.9pt" to="269.25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" strokecolor="#9bbb59" strokeweight="4pt">
                <v:shadow on="t" color="black" opacity="22937f" origin=",.5" offset="0,3pt"/>
              </v:line>
            </w:pict>
          </mc:Fallback>
        </mc:AlternateContent>
      </w:r>
      <w:r w:rsidR="00F05B54">
        <w:rPr>
          <w:rFonts w:ascii="Arial" w:eastAsia="Times New Roman" w:hAnsi="Arial" w:cs="Arial"/>
          <w:noProof/>
          <w:color w:val="222222"/>
          <w:sz w:val="24"/>
          <w:szCs w:val="24"/>
          <w:lang w:eastAsia="es-VE"/>
        </w:rPr>
        <mc:AlternateContent>
          <mc:Choice Requires="wps">
            <w:drawing>
              <wp:anchor distT="0" distB="0" distL="114300" distR="114300" simplePos="0" relativeHeight="252208128" behindDoc="0" locked="0" layoutInCell="1" allowOverlap="1" wp14:anchorId="03F80396" wp14:editId="5CAE3E73">
                <wp:simplePos x="0" y="0"/>
                <wp:positionH relativeFrom="column">
                  <wp:posOffset>4686300</wp:posOffset>
                </wp:positionH>
                <wp:positionV relativeFrom="paragraph">
                  <wp:posOffset>1059179</wp:posOffset>
                </wp:positionV>
                <wp:extent cx="152400" cy="1743075"/>
                <wp:effectExtent l="76200" t="19050" r="95250" b="123825"/>
                <wp:wrapNone/>
                <wp:docPr id="273" name="Conector recto 273"/>
                <wp:cNvGraphicFramePr/>
                <a:graphic xmlns:a="http://schemas.openxmlformats.org/drawingml/2006/main">
                  <a:graphicData uri="http://schemas.microsoft.com/office/word/2010/wordprocessingShape">
                    <wps:wsp>
                      <wps:cNvCnPr/>
                      <wps:spPr>
                        <a:xfrm>
                          <a:off x="0" y="0"/>
                          <a:ext cx="152400" cy="1743075"/>
                        </a:xfrm>
                        <a:prstGeom prst="line">
                          <a:avLst/>
                        </a:prstGeom>
                        <a:noFill/>
                        <a:ln w="50800" cap="flat" cmpd="sng" algn="ctr">
                          <a:solidFill>
                            <a:srgbClr val="9BBB59"/>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C0663F2" id="Conector recto 273"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83.4pt" to="381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" strokecolor="#9bbb59" strokeweight="4pt">
                <v:shadow on="t" color="black" opacity="22937f" origin=",.5" offset="0,3pt"/>
              </v:line>
            </w:pict>
          </mc:Fallback>
        </mc:AlternateContent>
      </w:r>
      <w:r w:rsidR="00F05B54">
        <w:rPr>
          <w:rFonts w:ascii="Arial" w:eastAsia="Times New Roman" w:hAnsi="Arial" w:cs="Arial"/>
          <w:noProof/>
          <w:color w:val="222222"/>
          <w:sz w:val="24"/>
          <w:szCs w:val="24"/>
          <w:lang w:eastAsia="es-VE"/>
        </w:rPr>
        <mc:AlternateContent>
          <mc:Choice Requires="wps">
            <w:drawing>
              <wp:anchor distT="0" distB="0" distL="114300" distR="114300" simplePos="0" relativeHeight="252209152" behindDoc="0" locked="0" layoutInCell="1" allowOverlap="1" wp14:anchorId="239E9B05" wp14:editId="71111A6D">
                <wp:simplePos x="0" y="0"/>
                <wp:positionH relativeFrom="column">
                  <wp:posOffset>1971675</wp:posOffset>
                </wp:positionH>
                <wp:positionV relativeFrom="paragraph">
                  <wp:posOffset>1183005</wp:posOffset>
                </wp:positionV>
                <wp:extent cx="133350" cy="1847850"/>
                <wp:effectExtent l="76200" t="19050" r="95250" b="133350"/>
                <wp:wrapNone/>
                <wp:docPr id="275" name="Conector recto 275"/>
                <wp:cNvGraphicFramePr/>
                <a:graphic xmlns:a="http://schemas.openxmlformats.org/drawingml/2006/main">
                  <a:graphicData uri="http://schemas.microsoft.com/office/word/2010/wordprocessingShape">
                    <wps:wsp>
                      <wps:cNvCnPr/>
                      <wps:spPr>
                        <a:xfrm flipH="1">
                          <a:off x="0" y="0"/>
                          <a:ext cx="133350" cy="1847850"/>
                        </a:xfrm>
                        <a:prstGeom prst="line">
                          <a:avLst/>
                        </a:prstGeom>
                        <a:noFill/>
                        <a:ln w="50800" cap="flat" cmpd="sng" algn="ctr">
                          <a:solidFill>
                            <a:srgbClr val="9BBB59"/>
                          </a:solidFill>
                          <a:prstDash val="solid"/>
                        </a:ln>
                        <a:effectLst>
                          <a:outerShdw blurRad="50800" dist="38100" dir="5400000" rotWithShape="0">
                            <a:srgbClr val="000000">
                              <a:alpha val="35000"/>
                            </a:srgbClr>
                          </a:outerShdw>
                        </a:effectLst>
                      </wps:spPr>
                      <wps:bodyPr/>
                    </wps:wsp>
                  </a:graphicData>
                </a:graphic>
              </wp:anchor>
            </w:drawing>
          </mc:Choice>
          <mc:Fallback>
            <w:pict>
              <v:line w14:anchorId="4C4D9A37" id="Conector recto 275" o:spid="_x0000_s1026" style="position:absolute;flip:x;z-index:252209152;visibility:visible;mso-wrap-style:square;mso-wrap-distance-left:9pt;mso-wrap-distance-top:0;mso-wrap-distance-right:9pt;mso-wrap-distance-bottom:0;mso-position-horizontal:absolute;mso-position-horizontal-relative:text;mso-position-vertical:absolute;mso-position-vertical-relative:text" from="155.25pt,93.15pt" to="165.7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" strokecolor="#9bbb59" strokeweight="4pt">
                <v:shadow on="t" color="black" opacity="22937f" origin=",.5" offset="0,3pt"/>
              </v:line>
            </w:pict>
          </mc:Fallback>
        </mc:AlternateContent>
      </w:r>
      <w:r w:rsidR="00F05B54">
        <w:rPr>
          <w:rFonts w:ascii="Arial" w:eastAsia="Times New Roman" w:hAnsi="Arial" w:cs="Arial"/>
          <w:noProof/>
          <w:color w:val="222222"/>
          <w:sz w:val="24"/>
          <w:szCs w:val="24"/>
          <w:lang w:eastAsia="es-VE"/>
        </w:rPr>
        <mc:AlternateContent>
          <mc:Choice Requires="wps">
            <w:drawing>
              <wp:anchor distT="0" distB="0" distL="114300" distR="114300" simplePos="0" relativeHeight="252206080" behindDoc="0" locked="0" layoutInCell="1" allowOverlap="1" wp14:anchorId="24EF12CE" wp14:editId="02B13411">
                <wp:simplePos x="0" y="0"/>
                <wp:positionH relativeFrom="column">
                  <wp:posOffset>1762607</wp:posOffset>
                </wp:positionH>
                <wp:positionV relativeFrom="paragraph">
                  <wp:posOffset>525676</wp:posOffset>
                </wp:positionV>
                <wp:extent cx="3240081" cy="3134825"/>
                <wp:effectExtent l="738505" t="671195" r="756285" b="737235"/>
                <wp:wrapNone/>
                <wp:docPr id="252" name="Cuadro de texto 252"/>
                <wp:cNvGraphicFramePr/>
                <a:graphic xmlns:a="http://schemas.openxmlformats.org/drawingml/2006/main">
                  <a:graphicData uri="http://schemas.microsoft.com/office/word/2010/wordprocessingShape">
                    <wps:wsp>
                      <wps:cNvSpPr txBox="1"/>
                      <wps:spPr>
                        <a:xfrm rot="18699883">
                          <a:off x="0" y="0"/>
                          <a:ext cx="3240081" cy="3134825"/>
                        </a:xfrm>
                        <a:prstGeom prst="rect">
                          <a:avLst/>
                        </a:prstGeom>
                        <a:gradFill rotWithShape="1">
                          <a:gsLst>
                            <a:gs pos="0">
                              <a:srgbClr val="9BBB59">
                                <a:tint val="62000"/>
                                <a:satMod val="180000"/>
                              </a:srgbClr>
                            </a:gs>
                            <a:gs pos="65000">
                              <a:srgbClr val="9BBB59">
                                <a:tint val="32000"/>
                                <a:satMod val="250000"/>
                              </a:srgbClr>
                            </a:gs>
                            <a:gs pos="100000">
                              <a:srgbClr val="9BBB59">
                                <a:tint val="23000"/>
                                <a:satMod val="300000"/>
                              </a:srgbClr>
                            </a:gs>
                          </a:gsLst>
                          <a:lin ang="16200000" scaled="0"/>
                        </a:gradFill>
                        <a:ln w="12700" cap="flat" cmpd="sng" algn="ctr">
                          <a:solidFill>
                            <a:srgbClr val="9BBB59">
                              <a:tint val="95000"/>
                              <a:shade val="95000"/>
                              <a:satMod val="120000"/>
                            </a:srgbClr>
                          </a:solidFill>
                          <a:prstDash val="solid"/>
                        </a:ln>
                        <a:effectLst>
                          <a:outerShdw blurRad="50800" dist="38100" dir="5400000" rotWithShape="0">
                            <a:srgbClr val="000000">
                              <a:alpha val="35000"/>
                            </a:srgbClr>
                          </a:outerShdw>
                        </a:effectLst>
                      </wps:spPr>
                      <wps:txbx>
                        <w:txbxContent>
                          <w:p w14:paraId="5E4DAB11"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F12CE" id="Cuadro de texto 252" o:spid="_x0000_s1054" type="#_x0000_t202" style="position:absolute;left:0;text-align:left;margin-left:138.8pt;margin-top:41.4pt;width:255.1pt;height:246.85pt;rotation:-3167701fd;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" fillcolor="#cce8a2" strokecolor="#a1c35f" strokeweight="1pt">
                <v:fill color2="#effddb" rotate="t" angle="180" colors="0 #cce8a2;42598f #e7f8cf;1 #effddb" focus="100%" type="gradient">
                  <o:fill v:ext="view" type="gradientUnscaled"/>
                </v:fill>
                <v:shadow on="t" color="black" opacity="22937f" origin=",.5" offset="0,3pt"/>
                <v:textbox>
                  <w:txbxContent>
                    <w:p w14:paraId="5E4DAB11" w14:textId="77777777" w:rsidR="006C0F53" w:rsidRDefault="006C0F53" w:rsidP="00F05B54"/>
                  </w:txbxContent>
                </v:textbox>
              </v:shape>
            </w:pict>
          </mc:Fallback>
        </mc:AlternateContent>
      </w:r>
      <w:r w:rsidR="00F05B54">
        <w:rPr>
          <w:rFonts w:ascii="Arial" w:eastAsia="Times New Roman" w:hAnsi="Arial" w:cs="Arial"/>
          <w:color w:val="222222"/>
          <w:sz w:val="24"/>
          <w:szCs w:val="24"/>
          <w:lang w:eastAsia="es-VE"/>
        </w:rPr>
        <w:br w:type="page"/>
      </w:r>
    </w:p>
    <w:p w14:paraId="13A592D1" w14:textId="77777777" w:rsidR="00F05B54" w:rsidRDefault="00F05B54" w:rsidP="00F05B54">
      <w:pPr>
        <w:rPr>
          <w:rFonts w:ascii="Arial" w:eastAsia="Times New Roman" w:hAnsi="Arial" w:cs="Arial"/>
          <w:color w:val="222222"/>
          <w:sz w:val="24"/>
          <w:szCs w:val="24"/>
          <w:lang w:eastAsia="es-VE"/>
        </w:rPr>
      </w:pPr>
    </w:p>
    <w:p w14:paraId="51FE0C41" w14:textId="77777777" w:rsidR="00F05B54" w:rsidRDefault="00F05B54" w:rsidP="00F05B54">
      <w:pPr>
        <w:rPr>
          <w:rFonts w:ascii="Arial" w:eastAsia="Times New Roman" w:hAnsi="Arial" w:cs="Arial"/>
          <w:color w:val="222222"/>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48736" behindDoc="0" locked="0" layoutInCell="1" allowOverlap="1" wp14:anchorId="632731BC" wp14:editId="71ABF707">
                <wp:simplePos x="0" y="0"/>
                <wp:positionH relativeFrom="column">
                  <wp:posOffset>3209925</wp:posOffset>
                </wp:positionH>
                <wp:positionV relativeFrom="paragraph">
                  <wp:posOffset>345440</wp:posOffset>
                </wp:positionV>
                <wp:extent cx="1933575" cy="1990725"/>
                <wp:effectExtent l="76200" t="38100" r="47625" b="123825"/>
                <wp:wrapNone/>
                <wp:docPr id="79" name="Conector recto de flecha 79"/>
                <wp:cNvGraphicFramePr/>
                <a:graphic xmlns:a="http://schemas.openxmlformats.org/drawingml/2006/main">
                  <a:graphicData uri="http://schemas.microsoft.com/office/word/2010/wordprocessingShape">
                    <wps:wsp>
                      <wps:cNvCnPr/>
                      <wps:spPr>
                        <a:xfrm>
                          <a:off x="0" y="0"/>
                          <a:ext cx="1933575" cy="1990725"/>
                        </a:xfrm>
                        <a:prstGeom prst="straightConnector1">
                          <a:avLst/>
                        </a:prstGeom>
                        <a:noFill/>
                        <a:ln w="50800" cap="flat" cmpd="sng" algn="ctr">
                          <a:solidFill>
                            <a:srgbClr val="C0504D"/>
                          </a:solidFill>
                          <a:prstDash val="solid"/>
                          <a:tailEnd type="triangle"/>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493DA5A0" id="_x0000_t32" coordsize="21600,21600" o:spt="32" o:oned="t" path="m,l21600,21600e" filled="f">
                <v:path arrowok="t" fillok="f" o:connecttype="none"/>
                <o:lock v:ext="edit" shapetype="t"/>
              </v:shapetype>
              <v:shape id="Conector recto de flecha 79" o:spid="_x0000_s1026" type="#_x0000_t32" style="position:absolute;margin-left:252.75pt;margin-top:27.2pt;width:152.25pt;height:156.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" strokecolor="#c0504d" strokeweight="4pt">
                <v:stroke endarrow="block"/>
                <v:shadow on="t" color="black" opacity="22937f" origin=",.5" offset="0,3pt"/>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47712" behindDoc="0" locked="0" layoutInCell="1" allowOverlap="1" wp14:anchorId="6D30B071" wp14:editId="7FEDC446">
                <wp:simplePos x="0" y="0"/>
                <wp:positionH relativeFrom="column">
                  <wp:posOffset>3181350</wp:posOffset>
                </wp:positionH>
                <wp:positionV relativeFrom="paragraph">
                  <wp:posOffset>316865</wp:posOffset>
                </wp:positionV>
                <wp:extent cx="1971675" cy="2043430"/>
                <wp:effectExtent l="19050" t="19050" r="47625" b="33020"/>
                <wp:wrapNone/>
                <wp:docPr id="77" name="Cuadro de texto 77"/>
                <wp:cNvGraphicFramePr/>
                <a:graphic xmlns:a="http://schemas.openxmlformats.org/drawingml/2006/main">
                  <a:graphicData uri="http://schemas.microsoft.com/office/word/2010/wordprocessingShape">
                    <wps:wsp>
                      <wps:cNvSpPr txBox="1"/>
                      <wps:spPr>
                        <a:xfrm>
                          <a:off x="0" y="0"/>
                          <a:ext cx="1971675" cy="2043430"/>
                        </a:xfrm>
                        <a:prstGeom prst="rect">
                          <a:avLst/>
                        </a:prstGeom>
                        <a:solidFill>
                          <a:srgbClr val="4BACC6">
                            <a:lumMod val="60000"/>
                            <a:lumOff val="40000"/>
                          </a:srgbClr>
                        </a:solidFill>
                        <a:ln w="55000" cap="flat" cmpd="thickThin" algn="ctr">
                          <a:solidFill>
                            <a:srgbClr val="C0504D">
                              <a:tint val="90000"/>
                              <a:satMod val="130000"/>
                            </a:srgbClr>
                          </a:solidFill>
                          <a:prstDash val="solid"/>
                        </a:ln>
                        <a:effectLst/>
                      </wps:spPr>
                      <wps:txbx>
                        <w:txbxContent>
                          <w:p w14:paraId="31AD28FC" w14:textId="77777777" w:rsidR="006C0F53" w:rsidRDefault="006C0F53" w:rsidP="00F05B54">
                            <w:pPr>
                              <w:shd w:val="clear" w:color="auto" w:fill="548DD4" w:themeFill="text2" w:themeFillTint="9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30B071" id="Cuadro de texto 77" o:spid="_x0000_s1055" type="#_x0000_t202" style="position:absolute;left:0;text-align:left;margin-left:250.5pt;margin-top:24.95pt;width:155.25pt;height:160.9pt;z-index:25214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" fillcolor="#93cddd" strokecolor="#d46765" strokeweight="1.52778mm">
                <v:stroke linestyle="thickThin"/>
                <v:textbox>
                  <w:txbxContent>
                    <w:p w14:paraId="31AD28FC" w14:textId="77777777" w:rsidR="006C0F53" w:rsidRDefault="006C0F53" w:rsidP="00F05B54">
                      <w:pPr>
                        <w:shd w:val="clear" w:color="auto" w:fill="548DD4" w:themeFill="text2" w:themeFillTint="99"/>
                      </w:pPr>
                    </w:p>
                  </w:txbxContent>
                </v:textbox>
              </v:shape>
            </w:pict>
          </mc:Fallback>
        </mc:AlternateContent>
      </w:r>
    </w:p>
    <w:p w14:paraId="1A28F986" w14:textId="77777777" w:rsidR="00F05B54" w:rsidRDefault="00F05B54" w:rsidP="00F05B54">
      <w:pPr>
        <w:rPr>
          <w:rFonts w:ascii="Arial" w:eastAsia="Times New Roman" w:hAnsi="Arial" w:cs="Arial"/>
          <w:color w:val="222222"/>
          <w:sz w:val="24"/>
          <w:szCs w:val="24"/>
          <w:lang w:eastAsia="es-VE"/>
        </w:rPr>
      </w:pPr>
    </w:p>
    <w:p w14:paraId="30F95057" w14:textId="77777777" w:rsidR="00F05B54" w:rsidRDefault="00F05B54" w:rsidP="00F05B54">
      <w:pPr>
        <w:rPr>
          <w:rFonts w:ascii="Arial" w:eastAsia="Times New Roman" w:hAnsi="Arial" w:cs="Arial"/>
          <w:color w:val="222222"/>
          <w:sz w:val="24"/>
          <w:szCs w:val="24"/>
          <w:lang w:eastAsia="es-VE"/>
        </w:rPr>
      </w:pPr>
    </w:p>
    <w:p w14:paraId="678BD818" w14:textId="77777777" w:rsidR="00F05B54" w:rsidRPr="003D41A6" w:rsidRDefault="00F05B54" w:rsidP="00F05B54">
      <w:pPr>
        <w:rPr>
          <w:rFonts w:ascii="Arial" w:eastAsia="Times New Roman" w:hAnsi="Arial" w:cs="Arial"/>
          <w:color w:val="222222"/>
          <w:sz w:val="24"/>
          <w:szCs w:val="24"/>
          <w:lang w:eastAsia="es-VE"/>
        </w:rPr>
      </w:pPr>
    </w:p>
    <w:p w14:paraId="7AEDFD49" w14:textId="77777777" w:rsidR="00F05B54" w:rsidRDefault="00F05B54" w:rsidP="00F05B54">
      <w:pPr>
        <w:rPr>
          <w:rFonts w:ascii="Times New Roman" w:eastAsia="Times New Roman" w:hAnsi="Times New Roman" w:cs="Times New Roman"/>
          <w:sz w:val="24"/>
          <w:szCs w:val="24"/>
          <w:lang w:eastAsia="es-VE"/>
        </w:rPr>
      </w:pPr>
    </w:p>
    <w:p w14:paraId="171AE14B" w14:textId="77777777" w:rsidR="00F05B54" w:rsidRDefault="00F05B54" w:rsidP="00F05B54">
      <w:pPr>
        <w:spacing w:line="240" w:lineRule="auto"/>
        <w:rPr>
          <w:rFonts w:ascii="Times New Roman" w:eastAsia="Times New Roman" w:hAnsi="Times New Roman" w:cs="Times New Roman"/>
          <w:sz w:val="24"/>
          <w:szCs w:val="24"/>
          <w:lang w:eastAsia="es-VE"/>
        </w:rPr>
      </w:pPr>
    </w:p>
    <w:p w14:paraId="7D41B2D0" w14:textId="77777777" w:rsidR="00F05B54" w:rsidRDefault="00F05B54" w:rsidP="00F05B54">
      <w:pPr>
        <w:rPr>
          <w:rFonts w:ascii="Arial" w:eastAsia="Times New Roman" w:hAnsi="Arial" w:cs="Arial"/>
          <w:color w:val="222222"/>
          <w:sz w:val="24"/>
          <w:szCs w:val="24"/>
          <w:lang w:eastAsia="es-VE"/>
        </w:rPr>
      </w:pPr>
    </w:p>
    <w:p w14:paraId="5C75DB15" w14:textId="77777777" w:rsidR="00F05B54" w:rsidRPr="003D41A6" w:rsidRDefault="00F05B54" w:rsidP="00F05B54">
      <w:pPr>
        <w:rPr>
          <w:rFonts w:ascii="Arial" w:eastAsia="Times New Roman" w:hAnsi="Arial" w:cs="Arial"/>
          <w:color w:val="222222"/>
          <w:sz w:val="24"/>
          <w:szCs w:val="24"/>
          <w:lang w:eastAsia="es-VE"/>
        </w:rPr>
      </w:pPr>
      <w:r w:rsidRPr="003D41A6">
        <w:rPr>
          <w:rFonts w:ascii="Arial" w:eastAsia="Times New Roman" w:hAnsi="Arial" w:cs="Arial"/>
          <w:color w:val="222222"/>
          <w:sz w:val="24"/>
          <w:szCs w:val="24"/>
          <w:lang w:eastAsia="es-VE"/>
        </w:rPr>
        <w:t>Estos   dobleces  nos  conducen a la base triangular  o  a la cuadrada. (Diagonales, líneas medias, bisectrices, intersección, podemos observar ángulos    y triángulos)</w:t>
      </w:r>
    </w:p>
    <w:p w14:paraId="3062A8D8" w14:textId="59B9E41F" w:rsidR="00F05B54" w:rsidRDefault="004C7B8E" w:rsidP="00F05B54">
      <w:pPr>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201984" behindDoc="0" locked="0" layoutInCell="1" allowOverlap="1" wp14:anchorId="7F48638E" wp14:editId="74EA417C">
                <wp:simplePos x="0" y="0"/>
                <wp:positionH relativeFrom="column">
                  <wp:posOffset>466725</wp:posOffset>
                </wp:positionH>
                <wp:positionV relativeFrom="paragraph">
                  <wp:posOffset>707390</wp:posOffset>
                </wp:positionV>
                <wp:extent cx="1933575" cy="2109470"/>
                <wp:effectExtent l="76200" t="38100" r="47625" b="119380"/>
                <wp:wrapNone/>
                <wp:docPr id="29" name="Conector recto 29"/>
                <wp:cNvGraphicFramePr/>
                <a:graphic xmlns:a="http://schemas.openxmlformats.org/drawingml/2006/main">
                  <a:graphicData uri="http://schemas.microsoft.com/office/word/2010/wordprocessingShape">
                    <wps:wsp>
                      <wps:cNvCnPr/>
                      <wps:spPr>
                        <a:xfrm flipV="1">
                          <a:off x="0" y="0"/>
                          <a:ext cx="1933575" cy="2109470"/>
                        </a:xfrm>
                        <a:prstGeom prst="line">
                          <a:avLst/>
                        </a:prstGeom>
                        <a:noFill/>
                        <a:ln w="50800" cap="flat" cmpd="sng" algn="ctr">
                          <a:solidFill>
                            <a:sysClr val="windowText" lastClr="000000"/>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9074154" id="Conector recto 29" o:spid="_x0000_s1026" style="position:absolute;flip:y;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55.7pt" to="189pt,2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" strokecolor="windowText" strokeweight="4pt">
                <v:shadow on="t" color="black" opacity="22937f" origin=",.5" offset="0,3pt"/>
              </v:line>
            </w:pict>
          </mc:Fallback>
        </mc:AlternateContent>
      </w:r>
      <w:r w:rsidR="00F05B54">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19040" behindDoc="0" locked="0" layoutInCell="1" allowOverlap="1" wp14:anchorId="5F8FC0EA" wp14:editId="28E8CB38">
                <wp:simplePos x="0" y="0"/>
                <wp:positionH relativeFrom="column">
                  <wp:posOffset>3676650</wp:posOffset>
                </wp:positionH>
                <wp:positionV relativeFrom="paragraph">
                  <wp:posOffset>883285</wp:posOffset>
                </wp:positionV>
                <wp:extent cx="2085975" cy="2009775"/>
                <wp:effectExtent l="19050" t="19050" r="47625" b="47625"/>
                <wp:wrapNone/>
                <wp:docPr id="1" name="Triángulo rectángulo 1"/>
                <wp:cNvGraphicFramePr/>
                <a:graphic xmlns:a="http://schemas.openxmlformats.org/drawingml/2006/main">
                  <a:graphicData uri="http://schemas.microsoft.com/office/word/2010/wordprocessingShape">
                    <wps:wsp>
                      <wps:cNvSpPr/>
                      <wps:spPr>
                        <a:xfrm>
                          <a:off x="0" y="0"/>
                          <a:ext cx="2085975" cy="2009775"/>
                        </a:xfrm>
                        <a:prstGeom prst="rtTriangle">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32CA34A" id="_x0000_t6" coordsize="21600,21600" o:spt="6" path="m,l,21600r21600,xe">
                <v:stroke joinstyle="miter"/>
                <v:path gradientshapeok="t" o:connecttype="custom" o:connectlocs="0,0;0,10800;0,21600;10800,21600;21600,21600;10800,10800" textboxrect="1800,12600,12600,19800"/>
              </v:shapetype>
              <v:shape id="Triángulo rectángulo 1" o:spid="_x0000_s1026" type="#_x0000_t6" style="position:absolute;margin-left:289.5pt;margin-top:69.55pt;width:164.25pt;height:158.25pt;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" fillcolor="#4f81bd" strokecolor="#5f79a3" strokeweight="1.52778mm">
                <v:stroke linestyle="thickThin"/>
              </v:shape>
            </w:pict>
          </mc:Fallback>
        </mc:AlternateContent>
      </w:r>
      <w:r w:rsidR="00F05B54">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16992" behindDoc="0" locked="0" layoutInCell="1" allowOverlap="1" wp14:anchorId="05C8E0A4" wp14:editId="065E9706">
                <wp:simplePos x="0" y="0"/>
                <wp:positionH relativeFrom="column">
                  <wp:posOffset>400051</wp:posOffset>
                </wp:positionH>
                <wp:positionV relativeFrom="paragraph">
                  <wp:posOffset>1788159</wp:posOffset>
                </wp:positionV>
                <wp:extent cx="1981200" cy="0"/>
                <wp:effectExtent l="57150" t="38100" r="57150" b="133350"/>
                <wp:wrapNone/>
                <wp:docPr id="30" name="Conector recto 30"/>
                <wp:cNvGraphicFramePr/>
                <a:graphic xmlns:a="http://schemas.openxmlformats.org/drawingml/2006/main">
                  <a:graphicData uri="http://schemas.microsoft.com/office/word/2010/wordprocessingShape">
                    <wps:wsp>
                      <wps:cNvCnPr/>
                      <wps:spPr>
                        <a:xfrm flipV="1">
                          <a:off x="0" y="0"/>
                          <a:ext cx="1981200" cy="0"/>
                        </a:xfrm>
                        <a:prstGeom prst="line">
                          <a:avLst/>
                        </a:prstGeom>
                        <a:noFill/>
                        <a:ln w="50800" cap="flat" cmpd="sng" algn="ctr">
                          <a:solidFill>
                            <a:srgbClr val="C0504D"/>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542AD8C" id="Conector recto 30" o:spid="_x0000_s1026" style="position:absolute;flip: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40.8pt" to="187.5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" strokecolor="#c0504d" strokeweight="4pt">
                <v:shadow on="t" color="black" opacity="22937f" origin=",.5" offset="0,3pt"/>
              </v:line>
            </w:pict>
          </mc:Fallback>
        </mc:AlternateContent>
      </w:r>
      <w:r w:rsidR="00F05B54">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15968" behindDoc="0" locked="0" layoutInCell="1" allowOverlap="1" wp14:anchorId="75D4716E" wp14:editId="4B714DDB">
                <wp:simplePos x="0" y="0"/>
                <wp:positionH relativeFrom="column">
                  <wp:posOffset>409575</wp:posOffset>
                </wp:positionH>
                <wp:positionV relativeFrom="paragraph">
                  <wp:posOffset>797560</wp:posOffset>
                </wp:positionV>
                <wp:extent cx="1952625" cy="2038350"/>
                <wp:effectExtent l="76200" t="38100" r="66675" b="133350"/>
                <wp:wrapNone/>
                <wp:docPr id="28" name="Conector recto 28"/>
                <wp:cNvGraphicFramePr/>
                <a:graphic xmlns:a="http://schemas.openxmlformats.org/drawingml/2006/main">
                  <a:graphicData uri="http://schemas.microsoft.com/office/word/2010/wordprocessingShape">
                    <wps:wsp>
                      <wps:cNvCnPr/>
                      <wps:spPr>
                        <a:xfrm>
                          <a:off x="0" y="0"/>
                          <a:ext cx="1952625" cy="2038350"/>
                        </a:xfrm>
                        <a:prstGeom prst="line">
                          <a:avLst/>
                        </a:prstGeom>
                        <a:noFill/>
                        <a:ln w="50800" cap="flat" cmpd="sng" algn="ctr">
                          <a:solidFill>
                            <a:sysClr val="windowText" lastClr="000000"/>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EEA3513" id="Conector recto 28"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62.8pt" to="186pt,2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" strokecolor="windowText" strokeweight="4pt">
                <v:shadow on="t" color="black" opacity="22937f" origin=",.5" offset="0,3pt"/>
              </v:line>
            </w:pict>
          </mc:Fallback>
        </mc:AlternateContent>
      </w:r>
      <w:r w:rsidR="00F05B54">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18016" behindDoc="0" locked="0" layoutInCell="1" allowOverlap="1" wp14:anchorId="47FC40D3" wp14:editId="334FB186">
                <wp:simplePos x="0" y="0"/>
                <wp:positionH relativeFrom="column">
                  <wp:posOffset>1402715</wp:posOffset>
                </wp:positionH>
                <wp:positionV relativeFrom="paragraph">
                  <wp:posOffset>756285</wp:posOffset>
                </wp:positionV>
                <wp:extent cx="12065" cy="2057400"/>
                <wp:effectExtent l="76200" t="19050" r="64135" b="95250"/>
                <wp:wrapNone/>
                <wp:docPr id="31" name="Conector recto 31"/>
                <wp:cNvGraphicFramePr/>
                <a:graphic xmlns:a="http://schemas.openxmlformats.org/drawingml/2006/main">
                  <a:graphicData uri="http://schemas.microsoft.com/office/word/2010/wordprocessingShape">
                    <wps:wsp>
                      <wps:cNvCnPr/>
                      <wps:spPr>
                        <a:xfrm>
                          <a:off x="0" y="0"/>
                          <a:ext cx="12065" cy="2057400"/>
                        </a:xfrm>
                        <a:prstGeom prst="line">
                          <a:avLst/>
                        </a:prstGeom>
                        <a:noFill/>
                        <a:ln w="50800" cap="flat" cmpd="sng" algn="ctr">
                          <a:solidFill>
                            <a:srgbClr val="C0504D"/>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6F5C4C3" id="Conector recto 31"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45pt,59.55pt" to="111.4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" strokecolor="#c0504d" strokeweight="4pt">
                <v:shadow on="t" color="black" opacity="22937f" origin=",.5" offset="0,3pt"/>
              </v:line>
            </w:pict>
          </mc:Fallback>
        </mc:AlternateContent>
      </w:r>
      <w:r w:rsidR="00F05B54">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14944" behindDoc="0" locked="0" layoutInCell="1" allowOverlap="1" wp14:anchorId="135A377A" wp14:editId="070EF5FA">
                <wp:simplePos x="0" y="0"/>
                <wp:positionH relativeFrom="column">
                  <wp:posOffset>419100</wp:posOffset>
                </wp:positionH>
                <wp:positionV relativeFrom="paragraph">
                  <wp:posOffset>788035</wp:posOffset>
                </wp:positionV>
                <wp:extent cx="1943100" cy="2061210"/>
                <wp:effectExtent l="19050" t="19050" r="38100" b="34290"/>
                <wp:wrapNone/>
                <wp:docPr id="27" name="Rectángulo 27"/>
                <wp:cNvGraphicFramePr/>
                <a:graphic xmlns:a="http://schemas.openxmlformats.org/drawingml/2006/main">
                  <a:graphicData uri="http://schemas.microsoft.com/office/word/2010/wordprocessingShape">
                    <wps:wsp>
                      <wps:cNvSpPr/>
                      <wps:spPr>
                        <a:xfrm>
                          <a:off x="0" y="0"/>
                          <a:ext cx="1943100" cy="2061210"/>
                        </a:xfrm>
                        <a:prstGeom prst="rect">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992B7E" id="Rectángulo 27" o:spid="_x0000_s1026" style="position:absolute;margin-left:33pt;margin-top:62.05pt;width:153pt;height:162.3pt;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" fillcolor="#4f81bd" strokecolor="#5f79a3" strokeweight="1.52778mm">
                <v:stroke linestyle="thickThin"/>
              </v:rect>
            </w:pict>
          </mc:Fallback>
        </mc:AlternateContent>
      </w:r>
      <w:r w:rsidR="00F05B54">
        <w:rPr>
          <w:rFonts w:ascii="Times New Roman" w:eastAsia="Times New Roman" w:hAnsi="Times New Roman" w:cs="Times New Roman"/>
          <w:sz w:val="24"/>
          <w:szCs w:val="24"/>
          <w:lang w:eastAsia="es-VE"/>
        </w:rPr>
        <w:br w:type="page"/>
      </w:r>
    </w:p>
    <w:p w14:paraId="53F435BE" w14:textId="77777777" w:rsidR="00F05B54" w:rsidRDefault="00F05B54" w:rsidP="00F05B54">
      <w:pPr>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w:lastRenderedPageBreak/>
        <mc:AlternateContent>
          <mc:Choice Requires="wps">
            <w:drawing>
              <wp:anchor distT="0" distB="0" distL="114300" distR="114300" simplePos="0" relativeHeight="252121088" behindDoc="0" locked="0" layoutInCell="1" allowOverlap="1" wp14:anchorId="63FF2334" wp14:editId="4DF6623F">
                <wp:simplePos x="0" y="0"/>
                <wp:positionH relativeFrom="column">
                  <wp:posOffset>533400</wp:posOffset>
                </wp:positionH>
                <wp:positionV relativeFrom="paragraph">
                  <wp:posOffset>367030</wp:posOffset>
                </wp:positionV>
                <wp:extent cx="2133600" cy="202882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2133600" cy="2028825"/>
                        </a:xfrm>
                        <a:prstGeom prst="line">
                          <a:avLst/>
                        </a:prstGeom>
                        <a:noFill/>
                        <a:ln w="12700" cap="flat" cmpd="sng" algn="ctr">
                          <a:solidFill>
                            <a:srgbClr val="4F81BD">
                              <a:tint val="95000"/>
                              <a:shade val="95000"/>
                              <a:satMod val="12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5DD2B7" id="Conector recto 7"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8.9pt" to="210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" strokecolor="#5787c6" strokeweight="1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20064" behindDoc="0" locked="0" layoutInCell="1" allowOverlap="1" wp14:anchorId="0023FB5C" wp14:editId="7F6E9E2F">
                <wp:simplePos x="0" y="0"/>
                <wp:positionH relativeFrom="column">
                  <wp:posOffset>504825</wp:posOffset>
                </wp:positionH>
                <wp:positionV relativeFrom="paragraph">
                  <wp:posOffset>281305</wp:posOffset>
                </wp:positionV>
                <wp:extent cx="2152650" cy="2147570"/>
                <wp:effectExtent l="19050" t="19050" r="38100" b="43180"/>
                <wp:wrapNone/>
                <wp:docPr id="4" name="Cuadro de texto 4"/>
                <wp:cNvGraphicFramePr/>
                <a:graphic xmlns:a="http://schemas.openxmlformats.org/drawingml/2006/main">
                  <a:graphicData uri="http://schemas.microsoft.com/office/word/2010/wordprocessingShape">
                    <wps:wsp>
                      <wps:cNvSpPr txBox="1"/>
                      <wps:spPr>
                        <a:xfrm>
                          <a:off x="0" y="0"/>
                          <a:ext cx="2152650" cy="2147570"/>
                        </a:xfrm>
                        <a:prstGeom prst="rect">
                          <a:avLst/>
                        </a:prstGeom>
                        <a:solidFill>
                          <a:sysClr val="window" lastClr="FFFFFF"/>
                        </a:solidFill>
                        <a:ln w="55000" cap="flat" cmpd="thickThin" algn="ctr">
                          <a:solidFill>
                            <a:srgbClr val="C0504D">
                              <a:tint val="90000"/>
                              <a:satMod val="130000"/>
                            </a:srgbClr>
                          </a:solidFill>
                          <a:prstDash val="solid"/>
                        </a:ln>
                        <a:effectLst/>
                      </wps:spPr>
                      <wps:txbx>
                        <w:txbxContent>
                          <w:p w14:paraId="2FCD52B0"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23FB5C" id="Cuadro de texto 4" o:spid="_x0000_s1056" type="#_x0000_t202" style="position:absolute;left:0;text-align:left;margin-left:39.75pt;margin-top:22.15pt;width:169.5pt;height:169.1pt;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" fillcolor="window" strokecolor="#d46765" strokeweight="1.52778mm">
                <v:stroke linestyle="thickThin"/>
                <v:textbox>
                  <w:txbxContent>
                    <w:p w14:paraId="2FCD52B0" w14:textId="77777777" w:rsidR="006C0F53" w:rsidRDefault="006C0F53" w:rsidP="00F05B54"/>
                  </w:txbxContent>
                </v:textbox>
              </v:shape>
            </w:pict>
          </mc:Fallback>
        </mc:AlternateContent>
      </w:r>
    </w:p>
    <w:p w14:paraId="5ABE9A9B" w14:textId="77777777" w:rsidR="00F05B54" w:rsidRDefault="00F05B54" w:rsidP="00F05B54">
      <w:pPr>
        <w:rPr>
          <w:rFonts w:ascii="Times New Roman" w:eastAsia="Times New Roman" w:hAnsi="Times New Roman" w:cs="Times New Roman"/>
          <w:sz w:val="24"/>
          <w:szCs w:val="24"/>
          <w:lang w:eastAsia="es-VE"/>
        </w:rPr>
      </w:pPr>
    </w:p>
    <w:p w14:paraId="5D3E0B51" w14:textId="77777777" w:rsidR="00F05B54" w:rsidRDefault="00F05B54" w:rsidP="00F05B54">
      <w:pPr>
        <w:rPr>
          <w:rFonts w:ascii="Times New Roman" w:eastAsia="Times New Roman" w:hAnsi="Times New Roman" w:cs="Times New Roman"/>
          <w:sz w:val="24"/>
          <w:szCs w:val="24"/>
          <w:lang w:eastAsia="es-VE"/>
        </w:rPr>
      </w:pPr>
    </w:p>
    <w:p w14:paraId="3045088E" w14:textId="77777777" w:rsidR="00F05B54" w:rsidRDefault="00F05B54" w:rsidP="00F05B54">
      <w:pPr>
        <w:rPr>
          <w:rFonts w:ascii="Times New Roman" w:eastAsia="Times New Roman" w:hAnsi="Times New Roman" w:cs="Times New Roman"/>
          <w:sz w:val="24"/>
          <w:szCs w:val="24"/>
          <w:lang w:eastAsia="es-VE"/>
        </w:rPr>
      </w:pPr>
    </w:p>
    <w:p w14:paraId="6365F92A" w14:textId="77777777" w:rsidR="00F05B54" w:rsidRDefault="00F05B54" w:rsidP="00F05B54">
      <w:pPr>
        <w:rPr>
          <w:rFonts w:ascii="Times New Roman" w:eastAsia="Times New Roman" w:hAnsi="Times New Roman" w:cs="Times New Roman"/>
          <w:sz w:val="24"/>
          <w:szCs w:val="24"/>
          <w:lang w:eastAsia="es-VE"/>
        </w:rPr>
      </w:pPr>
    </w:p>
    <w:p w14:paraId="5A14A855" w14:textId="77777777" w:rsidR="00F05B54" w:rsidRDefault="00F05B54" w:rsidP="00F05B54">
      <w:pPr>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23136" behindDoc="0" locked="0" layoutInCell="1" allowOverlap="1" wp14:anchorId="51B75FE5" wp14:editId="02E6AEEF">
                <wp:simplePos x="0" y="0"/>
                <wp:positionH relativeFrom="column">
                  <wp:posOffset>3914774</wp:posOffset>
                </wp:positionH>
                <wp:positionV relativeFrom="paragraph">
                  <wp:posOffset>335280</wp:posOffset>
                </wp:positionV>
                <wp:extent cx="2009775" cy="2026285"/>
                <wp:effectExtent l="0" t="0" r="28575" b="31115"/>
                <wp:wrapNone/>
                <wp:docPr id="33" name="Conector recto 33"/>
                <wp:cNvGraphicFramePr/>
                <a:graphic xmlns:a="http://schemas.openxmlformats.org/drawingml/2006/main">
                  <a:graphicData uri="http://schemas.microsoft.com/office/word/2010/wordprocessingShape">
                    <wps:wsp>
                      <wps:cNvCnPr/>
                      <wps:spPr>
                        <a:xfrm flipH="1">
                          <a:off x="0" y="0"/>
                          <a:ext cx="2009775" cy="2026285"/>
                        </a:xfrm>
                        <a:prstGeom prst="line">
                          <a:avLst/>
                        </a:prstGeom>
                        <a:noFill/>
                        <a:ln w="12700" cap="flat" cmpd="sng" algn="ctr">
                          <a:solidFill>
                            <a:srgbClr val="4F81BD">
                              <a:tint val="95000"/>
                              <a:shade val="95000"/>
                              <a:satMod val="12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5757E8" id="Conector recto 33" o:spid="_x0000_s1026" style="position:absolute;flip:x;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25pt,26.4pt" to="466.5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" strokecolor="#5787c6" strokeweight="1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22112" behindDoc="0" locked="0" layoutInCell="1" allowOverlap="1" wp14:anchorId="66D1B906" wp14:editId="16B40FD9">
                <wp:simplePos x="0" y="0"/>
                <wp:positionH relativeFrom="column">
                  <wp:posOffset>3857625</wp:posOffset>
                </wp:positionH>
                <wp:positionV relativeFrom="paragraph">
                  <wp:posOffset>287655</wp:posOffset>
                </wp:positionV>
                <wp:extent cx="2143125" cy="2164715"/>
                <wp:effectExtent l="19050" t="19050" r="47625" b="45085"/>
                <wp:wrapNone/>
                <wp:docPr id="26" name="Cuadro de texto 26"/>
                <wp:cNvGraphicFramePr/>
                <a:graphic xmlns:a="http://schemas.openxmlformats.org/drawingml/2006/main">
                  <a:graphicData uri="http://schemas.microsoft.com/office/word/2010/wordprocessingShape">
                    <wps:wsp>
                      <wps:cNvSpPr txBox="1"/>
                      <wps:spPr>
                        <a:xfrm>
                          <a:off x="0" y="0"/>
                          <a:ext cx="2143125" cy="2164715"/>
                        </a:xfrm>
                        <a:prstGeom prst="rect">
                          <a:avLst/>
                        </a:prstGeom>
                        <a:solidFill>
                          <a:sysClr val="window" lastClr="FFFFFF"/>
                        </a:solidFill>
                        <a:ln w="55000" cap="flat" cmpd="thickThin" algn="ctr">
                          <a:solidFill>
                            <a:srgbClr val="C0504D">
                              <a:tint val="90000"/>
                              <a:satMod val="130000"/>
                            </a:srgbClr>
                          </a:solidFill>
                          <a:prstDash val="solid"/>
                        </a:ln>
                        <a:effectLst/>
                      </wps:spPr>
                      <wps:txbx>
                        <w:txbxContent>
                          <w:p w14:paraId="16E4B7DD"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D1B906" id="Cuadro de texto 26" o:spid="_x0000_s1057" type="#_x0000_t202" style="position:absolute;left:0;text-align:left;margin-left:303.75pt;margin-top:22.65pt;width:168.75pt;height:170.45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" fillcolor="window" strokecolor="#d46765" strokeweight="1.52778mm">
                <v:stroke linestyle="thickThin"/>
                <v:textbox>
                  <w:txbxContent>
                    <w:p w14:paraId="16E4B7DD" w14:textId="77777777" w:rsidR="006C0F53" w:rsidRDefault="006C0F53" w:rsidP="00F05B54"/>
                  </w:txbxContent>
                </v:textbox>
              </v:shape>
            </w:pict>
          </mc:Fallback>
        </mc:AlternateContent>
      </w:r>
    </w:p>
    <w:p w14:paraId="658AAA2E" w14:textId="77777777" w:rsidR="00F05B54" w:rsidRDefault="00F05B54" w:rsidP="00F05B54">
      <w:pPr>
        <w:rPr>
          <w:rFonts w:ascii="Times New Roman" w:eastAsia="Times New Roman" w:hAnsi="Times New Roman" w:cs="Times New Roman"/>
          <w:sz w:val="24"/>
          <w:szCs w:val="24"/>
          <w:lang w:eastAsia="es-VE"/>
        </w:rPr>
      </w:pPr>
    </w:p>
    <w:p w14:paraId="13AF96BB" w14:textId="77777777" w:rsidR="00F05B54" w:rsidRDefault="00F05B54" w:rsidP="00F05B54">
      <w:pPr>
        <w:rPr>
          <w:rFonts w:ascii="Times New Roman" w:eastAsia="Times New Roman" w:hAnsi="Times New Roman" w:cs="Times New Roman"/>
          <w:sz w:val="24"/>
          <w:szCs w:val="24"/>
          <w:lang w:eastAsia="es-VE"/>
        </w:rPr>
      </w:pPr>
    </w:p>
    <w:p w14:paraId="52364C9D" w14:textId="77777777" w:rsidR="00F05B54" w:rsidRDefault="00F05B54" w:rsidP="00F05B54">
      <w:pPr>
        <w:rPr>
          <w:rFonts w:ascii="Times New Roman" w:eastAsia="Times New Roman" w:hAnsi="Times New Roman" w:cs="Times New Roman"/>
          <w:sz w:val="24"/>
          <w:szCs w:val="24"/>
          <w:lang w:eastAsia="es-VE"/>
        </w:rPr>
      </w:pPr>
    </w:p>
    <w:p w14:paraId="08260439" w14:textId="77777777" w:rsidR="00F05B54" w:rsidRDefault="00F05B54" w:rsidP="00F05B54">
      <w:pPr>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25184" behindDoc="0" locked="0" layoutInCell="1" allowOverlap="1" wp14:anchorId="14D0BB32" wp14:editId="26AA2BF5">
                <wp:simplePos x="0" y="0"/>
                <wp:positionH relativeFrom="column">
                  <wp:posOffset>95250</wp:posOffset>
                </wp:positionH>
                <wp:positionV relativeFrom="paragraph">
                  <wp:posOffset>429895</wp:posOffset>
                </wp:positionV>
                <wp:extent cx="2171700" cy="2181225"/>
                <wp:effectExtent l="0" t="0" r="19050" b="28575"/>
                <wp:wrapNone/>
                <wp:docPr id="36" name="Conector recto 36"/>
                <wp:cNvGraphicFramePr/>
                <a:graphic xmlns:a="http://schemas.openxmlformats.org/drawingml/2006/main">
                  <a:graphicData uri="http://schemas.microsoft.com/office/word/2010/wordprocessingShape">
                    <wps:wsp>
                      <wps:cNvCnPr/>
                      <wps:spPr>
                        <a:xfrm>
                          <a:off x="0" y="0"/>
                          <a:ext cx="2171700" cy="2181225"/>
                        </a:xfrm>
                        <a:prstGeom prst="line">
                          <a:avLst/>
                        </a:prstGeom>
                        <a:noFill/>
                        <a:ln w="12700" cap="flat" cmpd="sng" algn="ctr">
                          <a:solidFill>
                            <a:srgbClr val="4F81BD">
                              <a:tint val="95000"/>
                              <a:shade val="95000"/>
                              <a:satMod val="12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A51569" id="Conector recto 36"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3.85pt" to="178.5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" strokecolor="#5787c6" strokeweight="1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24160" behindDoc="0" locked="0" layoutInCell="1" allowOverlap="1" wp14:anchorId="696511B8" wp14:editId="6565B721">
                <wp:simplePos x="0" y="0"/>
                <wp:positionH relativeFrom="column">
                  <wp:posOffset>85725</wp:posOffset>
                </wp:positionH>
                <wp:positionV relativeFrom="paragraph">
                  <wp:posOffset>420370</wp:posOffset>
                </wp:positionV>
                <wp:extent cx="2209800" cy="2225040"/>
                <wp:effectExtent l="19050" t="19050" r="38100" b="41910"/>
                <wp:wrapNone/>
                <wp:docPr id="35" name="Cuadro de texto 35"/>
                <wp:cNvGraphicFramePr/>
                <a:graphic xmlns:a="http://schemas.openxmlformats.org/drawingml/2006/main">
                  <a:graphicData uri="http://schemas.microsoft.com/office/word/2010/wordprocessingShape">
                    <wps:wsp>
                      <wps:cNvSpPr txBox="1"/>
                      <wps:spPr>
                        <a:xfrm>
                          <a:off x="0" y="0"/>
                          <a:ext cx="2209800" cy="2225040"/>
                        </a:xfrm>
                        <a:prstGeom prst="rect">
                          <a:avLst/>
                        </a:prstGeom>
                        <a:solidFill>
                          <a:sysClr val="window" lastClr="FFFFFF"/>
                        </a:solidFill>
                        <a:ln w="55000" cap="flat" cmpd="thickThin" algn="ctr">
                          <a:solidFill>
                            <a:srgbClr val="C0504D">
                              <a:tint val="90000"/>
                              <a:satMod val="130000"/>
                            </a:srgbClr>
                          </a:solidFill>
                          <a:prstDash val="solid"/>
                        </a:ln>
                        <a:effectLst/>
                      </wps:spPr>
                      <wps:txbx>
                        <w:txbxContent>
                          <w:p w14:paraId="27E50B19"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6511B8" id="Cuadro de texto 35" o:spid="_x0000_s1058" type="#_x0000_t202" style="position:absolute;left:0;text-align:left;margin-left:6.75pt;margin-top:33.1pt;width:174pt;height:175.2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" fillcolor="window" strokecolor="#d46765" strokeweight="1.52778mm">
                <v:stroke linestyle="thickThin"/>
                <v:textbox>
                  <w:txbxContent>
                    <w:p w14:paraId="27E50B19" w14:textId="77777777" w:rsidR="006C0F53" w:rsidRDefault="006C0F53" w:rsidP="00F05B54"/>
                  </w:txbxContent>
                </v:textbox>
              </v:shape>
            </w:pict>
          </mc:Fallback>
        </mc:AlternateContent>
      </w:r>
    </w:p>
    <w:p w14:paraId="357CA260" w14:textId="77777777" w:rsidR="00F05B54" w:rsidRDefault="00F05B54" w:rsidP="00F05B54">
      <w:pPr>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27232" behindDoc="0" locked="0" layoutInCell="1" allowOverlap="1" wp14:anchorId="0A2F4D6D" wp14:editId="53B9F94E">
                <wp:simplePos x="0" y="0"/>
                <wp:positionH relativeFrom="column">
                  <wp:posOffset>1177925</wp:posOffset>
                </wp:positionH>
                <wp:positionV relativeFrom="paragraph">
                  <wp:posOffset>8255</wp:posOffset>
                </wp:positionV>
                <wp:extent cx="43132" cy="2216989"/>
                <wp:effectExtent l="0" t="0" r="33655" b="31115"/>
                <wp:wrapNone/>
                <wp:docPr id="39" name="Conector recto 39"/>
                <wp:cNvGraphicFramePr/>
                <a:graphic xmlns:a="http://schemas.openxmlformats.org/drawingml/2006/main">
                  <a:graphicData uri="http://schemas.microsoft.com/office/word/2010/wordprocessingShape">
                    <wps:wsp>
                      <wps:cNvCnPr/>
                      <wps:spPr>
                        <a:xfrm>
                          <a:off x="0" y="0"/>
                          <a:ext cx="43132" cy="2216989"/>
                        </a:xfrm>
                        <a:prstGeom prst="line">
                          <a:avLst/>
                        </a:prstGeom>
                        <a:noFill/>
                        <a:ln w="12700" cap="flat" cmpd="sng" algn="ctr">
                          <a:solidFill>
                            <a:srgbClr val="4F81BD">
                              <a:tint val="95000"/>
                              <a:shade val="95000"/>
                              <a:satMod val="12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AF9350" id="Conector recto 39"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5pt,.65pt" to="96.15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" strokecolor="#5787c6" strokeweight="1pt"/>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26208" behindDoc="0" locked="0" layoutInCell="1" allowOverlap="1" wp14:anchorId="209E13B5" wp14:editId="6B66CF95">
                <wp:simplePos x="0" y="0"/>
                <wp:positionH relativeFrom="column">
                  <wp:posOffset>114300</wp:posOffset>
                </wp:positionH>
                <wp:positionV relativeFrom="paragraph">
                  <wp:posOffset>8255</wp:posOffset>
                </wp:positionV>
                <wp:extent cx="2171700" cy="2191385"/>
                <wp:effectExtent l="0" t="0" r="19050" b="18415"/>
                <wp:wrapNone/>
                <wp:docPr id="38" name="Conector recto 38"/>
                <wp:cNvGraphicFramePr/>
                <a:graphic xmlns:a="http://schemas.openxmlformats.org/drawingml/2006/main">
                  <a:graphicData uri="http://schemas.microsoft.com/office/word/2010/wordprocessingShape">
                    <wps:wsp>
                      <wps:cNvCnPr/>
                      <wps:spPr>
                        <a:xfrm flipV="1">
                          <a:off x="0" y="0"/>
                          <a:ext cx="2171700" cy="2191385"/>
                        </a:xfrm>
                        <a:prstGeom prst="line">
                          <a:avLst/>
                        </a:prstGeom>
                        <a:noFill/>
                        <a:ln w="12700" cap="flat" cmpd="sng" algn="ctr">
                          <a:solidFill>
                            <a:srgbClr val="4F81BD">
                              <a:tint val="95000"/>
                              <a:shade val="95000"/>
                              <a:satMod val="12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5241B0" id="Conector recto 38" o:spid="_x0000_s1026" style="position:absolute;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65pt" to="180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" strokecolor="#5787c6" strokeweight="1pt"/>
            </w:pict>
          </mc:Fallback>
        </mc:AlternateContent>
      </w:r>
    </w:p>
    <w:p w14:paraId="096E020A" w14:textId="77777777" w:rsidR="00F05B54" w:rsidRDefault="00F05B54" w:rsidP="00F05B54">
      <w:pPr>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28256" behindDoc="0" locked="0" layoutInCell="1" allowOverlap="1" wp14:anchorId="6236763F" wp14:editId="5E63371C">
                <wp:simplePos x="0" y="0"/>
                <wp:positionH relativeFrom="column">
                  <wp:posOffset>3533775</wp:posOffset>
                </wp:positionH>
                <wp:positionV relativeFrom="paragraph">
                  <wp:posOffset>5715</wp:posOffset>
                </wp:positionV>
                <wp:extent cx="2152650" cy="2182123"/>
                <wp:effectExtent l="19050" t="19050" r="38100" b="46990"/>
                <wp:wrapNone/>
                <wp:docPr id="40" name="Cuadro de texto 40"/>
                <wp:cNvGraphicFramePr/>
                <a:graphic xmlns:a="http://schemas.openxmlformats.org/drawingml/2006/main">
                  <a:graphicData uri="http://schemas.microsoft.com/office/word/2010/wordprocessingShape">
                    <wps:wsp>
                      <wps:cNvSpPr txBox="1"/>
                      <wps:spPr>
                        <a:xfrm>
                          <a:off x="0" y="0"/>
                          <a:ext cx="2152650" cy="2182123"/>
                        </a:xfrm>
                        <a:prstGeom prst="rect">
                          <a:avLst/>
                        </a:prstGeom>
                        <a:solidFill>
                          <a:sysClr val="window" lastClr="FFFFFF"/>
                        </a:solidFill>
                        <a:ln w="55000" cap="flat" cmpd="thickThin" algn="ctr">
                          <a:solidFill>
                            <a:srgbClr val="C0504D">
                              <a:tint val="90000"/>
                              <a:satMod val="130000"/>
                            </a:srgbClr>
                          </a:solidFill>
                          <a:prstDash val="solid"/>
                        </a:ln>
                        <a:effectLst/>
                      </wps:spPr>
                      <wps:txbx>
                        <w:txbxContent>
                          <w:p w14:paraId="03387E66"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36763F" id="Cuadro de texto 40" o:spid="_x0000_s1059" type="#_x0000_t202" style="position:absolute;left:0;text-align:left;margin-left:278.25pt;margin-top:.45pt;width:169.5pt;height:171.8pt;z-index:25212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" fillcolor="window" strokecolor="#d46765" strokeweight="1.52778mm">
                <v:stroke linestyle="thickThin"/>
                <v:textbox>
                  <w:txbxContent>
                    <w:p w14:paraId="03387E66" w14:textId="77777777" w:rsidR="006C0F53" w:rsidRDefault="006C0F53" w:rsidP="00F05B54"/>
                  </w:txbxContent>
                </v:textbox>
              </v:shape>
            </w:pict>
          </mc:Fallback>
        </mc:AlternateContent>
      </w:r>
    </w:p>
    <w:p w14:paraId="5C50DFD8" w14:textId="77777777" w:rsidR="00F05B54" w:rsidRDefault="00F05B54" w:rsidP="00F05B54">
      <w:pPr>
        <w:rPr>
          <w:rFonts w:ascii="Times New Roman" w:eastAsia="Times New Roman" w:hAnsi="Times New Roman" w:cs="Times New Roman"/>
          <w:sz w:val="24"/>
          <w:szCs w:val="24"/>
          <w:lang w:eastAsia="es-VE"/>
        </w:rPr>
      </w:pPr>
    </w:p>
    <w:p w14:paraId="25A853BC" w14:textId="77777777" w:rsidR="00F05B54" w:rsidRDefault="00F05B54" w:rsidP="00F05B54">
      <w:pPr>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29280" behindDoc="0" locked="0" layoutInCell="1" allowOverlap="1" wp14:anchorId="1F46206A" wp14:editId="605643EB">
                <wp:simplePos x="0" y="0"/>
                <wp:positionH relativeFrom="column">
                  <wp:posOffset>3543300</wp:posOffset>
                </wp:positionH>
                <wp:positionV relativeFrom="paragraph">
                  <wp:posOffset>181611</wp:posOffset>
                </wp:positionV>
                <wp:extent cx="2133600" cy="19050"/>
                <wp:effectExtent l="0" t="0" r="19050" b="19050"/>
                <wp:wrapNone/>
                <wp:docPr id="43" name="Conector recto 43"/>
                <wp:cNvGraphicFramePr/>
                <a:graphic xmlns:a="http://schemas.openxmlformats.org/drawingml/2006/main">
                  <a:graphicData uri="http://schemas.microsoft.com/office/word/2010/wordprocessingShape">
                    <wps:wsp>
                      <wps:cNvCnPr/>
                      <wps:spPr>
                        <a:xfrm>
                          <a:off x="0" y="0"/>
                          <a:ext cx="2133600" cy="19050"/>
                        </a:xfrm>
                        <a:prstGeom prst="line">
                          <a:avLst/>
                        </a:prstGeom>
                        <a:noFill/>
                        <a:ln w="12700" cap="flat" cmpd="sng" algn="ctr">
                          <a:solidFill>
                            <a:srgbClr val="4F81BD">
                              <a:tint val="95000"/>
                              <a:shade val="95000"/>
                              <a:satMod val="12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1E10C8" id="Conector recto 43"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4.3pt" to="44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" strokecolor="#5787c6" strokeweight="1pt"/>
            </w:pict>
          </mc:Fallback>
        </mc:AlternateContent>
      </w:r>
    </w:p>
    <w:p w14:paraId="45A12D36" w14:textId="77777777" w:rsidR="00F05B54" w:rsidRDefault="00F05B54" w:rsidP="00F05B54">
      <w:pPr>
        <w:rPr>
          <w:rFonts w:ascii="Times New Roman" w:eastAsia="Times New Roman" w:hAnsi="Times New Roman" w:cs="Times New Roman"/>
          <w:sz w:val="24"/>
          <w:szCs w:val="24"/>
          <w:lang w:eastAsia="es-VE"/>
        </w:rPr>
      </w:pPr>
    </w:p>
    <w:p w14:paraId="53504942" w14:textId="77777777" w:rsidR="00F05B54" w:rsidRDefault="00F05B54" w:rsidP="00F05B54">
      <w:pPr>
        <w:rPr>
          <w:rFonts w:ascii="Times New Roman" w:eastAsia="Times New Roman" w:hAnsi="Times New Roman" w:cs="Times New Roman"/>
          <w:sz w:val="24"/>
          <w:szCs w:val="24"/>
          <w:lang w:eastAsia="es-VE"/>
        </w:rPr>
      </w:pPr>
    </w:p>
    <w:p w14:paraId="4A173E3F" w14:textId="77777777" w:rsidR="00F05B54" w:rsidRDefault="00F05B54" w:rsidP="00F05B54">
      <w:pPr>
        <w:rPr>
          <w:rFonts w:ascii="Times New Roman" w:eastAsia="Times New Roman" w:hAnsi="Times New Roman" w:cs="Times New Roman"/>
          <w:sz w:val="24"/>
          <w:szCs w:val="24"/>
          <w:lang w:eastAsia="es-VE"/>
        </w:rPr>
      </w:pPr>
    </w:p>
    <w:p w14:paraId="78BBC57C" w14:textId="77777777" w:rsidR="00F05B54" w:rsidRDefault="00F05B54" w:rsidP="00F05B54">
      <w:pPr>
        <w:rPr>
          <w:rFonts w:ascii="Times New Roman" w:eastAsia="Times New Roman" w:hAnsi="Times New Roman" w:cs="Times New Roman"/>
          <w:sz w:val="24"/>
          <w:szCs w:val="24"/>
          <w:lang w:eastAsia="es-VE"/>
        </w:rPr>
      </w:pPr>
      <w:r>
        <w:rPr>
          <w:rFonts w:ascii="Times New Roman" w:eastAsia="Times New Roman" w:hAnsi="Times New Roman" w:cs="Times New Roman"/>
          <w:noProof/>
          <w:sz w:val="24"/>
          <w:szCs w:val="24"/>
          <w:lang w:eastAsia="es-VE"/>
        </w:rPr>
        <w:lastRenderedPageBreak/>
        <mc:AlternateContent>
          <mc:Choice Requires="wps">
            <w:drawing>
              <wp:anchor distT="0" distB="0" distL="114300" distR="114300" simplePos="0" relativeHeight="252146688" behindDoc="0" locked="0" layoutInCell="1" allowOverlap="1" wp14:anchorId="68787E29" wp14:editId="718CEB65">
                <wp:simplePos x="0" y="0"/>
                <wp:positionH relativeFrom="margin">
                  <wp:align>right</wp:align>
                </wp:positionH>
                <wp:positionV relativeFrom="paragraph">
                  <wp:posOffset>755638</wp:posOffset>
                </wp:positionV>
                <wp:extent cx="1397479" cy="405441"/>
                <wp:effectExtent l="0" t="0" r="12700" b="13970"/>
                <wp:wrapNone/>
                <wp:docPr id="101" name="Cuadro de texto 101"/>
                <wp:cNvGraphicFramePr/>
                <a:graphic xmlns:a="http://schemas.openxmlformats.org/drawingml/2006/main">
                  <a:graphicData uri="http://schemas.microsoft.com/office/word/2010/wordprocessingShape">
                    <wps:wsp>
                      <wps:cNvSpPr txBox="1"/>
                      <wps:spPr>
                        <a:xfrm>
                          <a:off x="0" y="0"/>
                          <a:ext cx="1397479" cy="405441"/>
                        </a:xfrm>
                        <a:prstGeom prst="rect">
                          <a:avLst/>
                        </a:prstGeom>
                        <a:solidFill>
                          <a:sysClr val="window" lastClr="FFFFFF"/>
                        </a:solidFill>
                        <a:ln w="55000" cap="flat" cmpd="thickThin" algn="ctr">
                          <a:solidFill>
                            <a:srgbClr val="4F81BD">
                              <a:tint val="90000"/>
                              <a:satMod val="130000"/>
                            </a:srgbClr>
                          </a:solidFill>
                          <a:prstDash val="solid"/>
                        </a:ln>
                        <a:effectLst/>
                      </wps:spPr>
                      <wps:txbx>
                        <w:txbxContent>
                          <w:p w14:paraId="5B11A1B3" w14:textId="77777777" w:rsidR="006C0F53" w:rsidRDefault="006C0F53" w:rsidP="00F05B54">
                            <w:r>
                              <w:t>Cuadrilátero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787E29" id="Cuadro de texto 101" o:spid="_x0000_s1060" type="#_x0000_t202" style="position:absolute;left:0;text-align:left;margin-left:58.85pt;margin-top:59.5pt;width:110.05pt;height:31.9pt;z-index:2521466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" fillcolor="window" strokecolor="#6692d1" strokeweight="1.52778mm">
                <v:stroke linestyle="thickThin"/>
                <v:textbox>
                  <w:txbxContent>
                    <w:p w14:paraId="5B11A1B3" w14:textId="77777777" w:rsidR="006C0F53" w:rsidRDefault="006C0F53" w:rsidP="00F05B54">
                      <w:r>
                        <w:t>Cuadrilátero</w:t>
                      </w:r>
                    </w:p>
                  </w:txbxContent>
                </v:textbox>
                <w10:wrap anchorx="margin"/>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45664" behindDoc="0" locked="0" layoutInCell="1" allowOverlap="1" wp14:anchorId="462F6F3D" wp14:editId="24CB4038">
                <wp:simplePos x="0" y="0"/>
                <wp:positionH relativeFrom="column">
                  <wp:posOffset>3414227</wp:posOffset>
                </wp:positionH>
                <wp:positionV relativeFrom="paragraph">
                  <wp:posOffset>22489</wp:posOffset>
                </wp:positionV>
                <wp:extent cx="1061049" cy="301924"/>
                <wp:effectExtent l="0" t="0" r="25400" b="22225"/>
                <wp:wrapNone/>
                <wp:docPr id="100" name="Cuadro de texto 100"/>
                <wp:cNvGraphicFramePr/>
                <a:graphic xmlns:a="http://schemas.openxmlformats.org/drawingml/2006/main">
                  <a:graphicData uri="http://schemas.microsoft.com/office/word/2010/wordprocessingShape">
                    <wps:wsp>
                      <wps:cNvSpPr txBox="1"/>
                      <wps:spPr>
                        <a:xfrm>
                          <a:off x="0" y="0"/>
                          <a:ext cx="1061049" cy="301924"/>
                        </a:xfrm>
                        <a:prstGeom prst="rect">
                          <a:avLst/>
                        </a:prstGeom>
                        <a:solidFill>
                          <a:sysClr val="window" lastClr="FFFFFF"/>
                        </a:solidFill>
                        <a:ln w="55000" cap="flat" cmpd="thickThin" algn="ctr">
                          <a:solidFill>
                            <a:srgbClr val="C0504D">
                              <a:tint val="90000"/>
                              <a:satMod val="130000"/>
                            </a:srgbClr>
                          </a:solidFill>
                          <a:prstDash val="solid"/>
                        </a:ln>
                        <a:effectLst/>
                      </wps:spPr>
                      <wps:txbx>
                        <w:txbxContent>
                          <w:p w14:paraId="009A5267" w14:textId="77777777" w:rsidR="006C0F53" w:rsidRDefault="006C0F53" w:rsidP="00F05B54">
                            <w:r>
                              <w:t>Triángulo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F6F3D" id="Cuadro de texto 100" o:spid="_x0000_s1061" type="#_x0000_t202" style="position:absolute;left:0;text-align:left;margin-left:268.85pt;margin-top:1.75pt;width:83.55pt;height:23.75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" fillcolor="window" strokecolor="#d46765" strokeweight="1.52778mm">
                <v:stroke linestyle="thickThin"/>
                <v:textbox>
                  <w:txbxContent>
                    <w:p w14:paraId="009A5267" w14:textId="77777777" w:rsidR="006C0F53" w:rsidRDefault="006C0F53" w:rsidP="00F05B54">
                      <w:r>
                        <w:t>Triángulo</w:t>
                      </w:r>
                    </w:p>
                  </w:txbxContent>
                </v:textbox>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44640" behindDoc="0" locked="0" layoutInCell="1" allowOverlap="1" wp14:anchorId="246B5BA5" wp14:editId="45A77E5E">
                <wp:simplePos x="0" y="0"/>
                <wp:positionH relativeFrom="column">
                  <wp:posOffset>1568174</wp:posOffset>
                </wp:positionH>
                <wp:positionV relativeFrom="paragraph">
                  <wp:posOffset>902383</wp:posOffset>
                </wp:positionV>
                <wp:extent cx="2631057" cy="163902"/>
                <wp:effectExtent l="38100" t="0" r="17145" b="83820"/>
                <wp:wrapNone/>
                <wp:docPr id="99" name="Conector recto de flecha 99"/>
                <wp:cNvGraphicFramePr/>
                <a:graphic xmlns:a="http://schemas.openxmlformats.org/drawingml/2006/main">
                  <a:graphicData uri="http://schemas.microsoft.com/office/word/2010/wordprocessingShape">
                    <wps:wsp>
                      <wps:cNvCnPr/>
                      <wps:spPr>
                        <a:xfrm flipH="1">
                          <a:off x="0" y="0"/>
                          <a:ext cx="2631057" cy="163902"/>
                        </a:xfrm>
                        <a:prstGeom prst="straightConnector1">
                          <a:avLst/>
                        </a:prstGeom>
                        <a:noFill/>
                        <a:ln w="12700" cap="flat" cmpd="sng" algn="ctr">
                          <a:solidFill>
                            <a:srgbClr val="4F81BD">
                              <a:tint val="95000"/>
                              <a:shade val="95000"/>
                              <a:satMod val="120000"/>
                            </a:srgbClr>
                          </a:solidFill>
                          <a:prstDash val="solid"/>
                          <a:tailEnd type="triangle"/>
                        </a:ln>
                        <a:effectLst/>
                      </wps:spPr>
                      <wps:bodyPr/>
                    </wps:wsp>
                  </a:graphicData>
                </a:graphic>
              </wp:anchor>
            </w:drawing>
          </mc:Choice>
          <mc:Fallback>
            <w:pict>
              <v:shape w14:anchorId="134B78A0" id="Conector recto de flecha 99" o:spid="_x0000_s1026" type="#_x0000_t32" style="position:absolute;margin-left:123.5pt;margin-top:71.05pt;width:207.15pt;height:12.9pt;flip:x;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" strokecolor="#5787c6" strokeweight="1pt">
                <v:stroke endarrow="block"/>
              </v:shape>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143616" behindDoc="0" locked="0" layoutInCell="1" allowOverlap="1" wp14:anchorId="45A7A32E" wp14:editId="4B2BFD0B">
                <wp:simplePos x="0" y="0"/>
                <wp:positionH relativeFrom="column">
                  <wp:posOffset>1628559</wp:posOffset>
                </wp:positionH>
                <wp:positionV relativeFrom="paragraph">
                  <wp:posOffset>126006</wp:posOffset>
                </wp:positionV>
                <wp:extent cx="1483744" cy="103517"/>
                <wp:effectExtent l="38100" t="0" r="21590" b="86995"/>
                <wp:wrapNone/>
                <wp:docPr id="98" name="Conector recto de flecha 98"/>
                <wp:cNvGraphicFramePr/>
                <a:graphic xmlns:a="http://schemas.openxmlformats.org/drawingml/2006/main">
                  <a:graphicData uri="http://schemas.microsoft.com/office/word/2010/wordprocessingShape">
                    <wps:wsp>
                      <wps:cNvCnPr/>
                      <wps:spPr>
                        <a:xfrm flipH="1">
                          <a:off x="0" y="0"/>
                          <a:ext cx="1483744" cy="103517"/>
                        </a:xfrm>
                        <a:prstGeom prst="straightConnector1">
                          <a:avLst/>
                        </a:prstGeom>
                        <a:noFill/>
                        <a:ln w="12700" cap="flat" cmpd="sng" algn="ctr">
                          <a:solidFill>
                            <a:srgbClr val="4F81BD">
                              <a:tint val="95000"/>
                              <a:shade val="95000"/>
                              <a:satMod val="120000"/>
                            </a:srgbClr>
                          </a:solidFill>
                          <a:prstDash val="solid"/>
                          <a:tailEnd type="triangle"/>
                        </a:ln>
                        <a:effectLst/>
                      </wps:spPr>
                      <wps:bodyPr/>
                    </wps:wsp>
                  </a:graphicData>
                </a:graphic>
              </wp:anchor>
            </w:drawing>
          </mc:Choice>
          <mc:Fallback>
            <w:pict>
              <v:shape w14:anchorId="50548E61" id="Conector recto de flecha 98" o:spid="_x0000_s1026" type="#_x0000_t32" style="position:absolute;margin-left:128.25pt;margin-top:9.9pt;width:116.85pt;height:8.15pt;flip:x;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" strokecolor="#5787c6" strokeweight="1pt">
                <v:stroke endarrow="block"/>
              </v:shape>
            </w:pict>
          </mc:Fallback>
        </mc:AlternateContent>
      </w:r>
      <w:r w:rsidRPr="000F4099">
        <w:rPr>
          <w:rFonts w:ascii="Times New Roman" w:eastAsia="Times New Roman" w:hAnsi="Times New Roman" w:cs="Times New Roman"/>
          <w:noProof/>
          <w:sz w:val="24"/>
          <w:szCs w:val="24"/>
          <w:lang w:eastAsia="es-VE"/>
        </w:rPr>
        <w:drawing>
          <wp:inline distT="0" distB="0" distL="0" distR="0" wp14:anchorId="719766F6" wp14:editId="5855CEA5">
            <wp:extent cx="1828800" cy="1828800"/>
            <wp:effectExtent l="0" t="0" r="0" b="0"/>
            <wp:docPr id="47" name="Imagen 47" descr="Resultado de imagen para pajarita  española  de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pajarita  española  de pape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69414A4" w14:textId="77777777" w:rsidR="00F05B54"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 xml:space="preserve">El físico Robert Lang, </w:t>
      </w:r>
      <w:r w:rsidRPr="00957464">
        <w:rPr>
          <w:rFonts w:ascii="Arial" w:eastAsia="Times New Roman" w:hAnsi="Arial" w:cs="Arial"/>
          <w:color w:val="222222"/>
          <w:sz w:val="24"/>
          <w:szCs w:val="24"/>
          <w:vertAlign w:val="superscript"/>
          <w:lang w:eastAsia="es-VE"/>
        </w:rPr>
        <w:footnoteReference w:id="47"/>
      </w:r>
      <w:r w:rsidRPr="00957464">
        <w:rPr>
          <w:rFonts w:ascii="Arial" w:eastAsia="Times New Roman" w:hAnsi="Arial" w:cs="Arial"/>
          <w:color w:val="222222"/>
          <w:sz w:val="24"/>
          <w:szCs w:val="24"/>
          <w:vertAlign w:val="superscript"/>
          <w:lang w:eastAsia="es-VE"/>
        </w:rPr>
        <w:t xml:space="preserve"> </w:t>
      </w:r>
      <w:r w:rsidRPr="00AC5EBE">
        <w:rPr>
          <w:rFonts w:ascii="Arial" w:eastAsia="Times New Roman" w:hAnsi="Arial" w:cs="Arial"/>
          <w:color w:val="222222"/>
          <w:sz w:val="24"/>
          <w:szCs w:val="24"/>
          <w:lang w:eastAsia="es-VE"/>
        </w:rPr>
        <w:t xml:space="preserve">dejó su carrera </w:t>
      </w:r>
      <w:r>
        <w:rPr>
          <w:rFonts w:ascii="Arial" w:eastAsia="Times New Roman" w:hAnsi="Arial" w:cs="Arial"/>
          <w:color w:val="222222"/>
          <w:sz w:val="24"/>
          <w:szCs w:val="24"/>
          <w:lang w:eastAsia="es-VE"/>
        </w:rPr>
        <w:t xml:space="preserve">de </w:t>
      </w:r>
      <w:r w:rsidRPr="00AC5EBE">
        <w:rPr>
          <w:rFonts w:ascii="Arial" w:eastAsia="Times New Roman" w:hAnsi="Arial" w:cs="Arial"/>
          <w:color w:val="222222"/>
          <w:sz w:val="24"/>
          <w:szCs w:val="24"/>
          <w:lang w:eastAsia="es-VE"/>
        </w:rPr>
        <w:t>investigador para dedicarse a tiempo completo a diseñar y estudiar modelos de Origami, teorizó hace unos años cuáles eran las normas matemáticas que se pueden aplicar a cualquier figura hecha de papel, construida según su rama más tradicional: a partir de un pedazo de papel cuadrado y sin utilizar cortes ni pegamento.</w:t>
      </w:r>
    </w:p>
    <w:p w14:paraId="09E8B551"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Lang redujo sus observaciones a cuatro reglas:</w:t>
      </w:r>
    </w:p>
    <w:p w14:paraId="3F80A0D1"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 Si desdoblas una pieza de Origami, obtienes un papel cuadrado con un patrón de dobleces sobre él. Ese patrón siempre será coloreable en dos colores: puedes colorear las figuras geométricas que aparecen utilizando dos colores sin que coincidan dos contiguas del mismo color.</w:t>
      </w:r>
    </w:p>
    <w:p w14:paraId="44A65B33" w14:textId="77777777" w:rsidR="00F05B54" w:rsidRPr="00AC5EBE" w:rsidRDefault="00F05B54" w:rsidP="00F05B54">
      <w:pPr>
        <w:spacing w:line="240" w:lineRule="auto"/>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Si sumas los pliegues en montaña en torno a un eje, y le restas los pliegues en valle en torno a ese mismo eje, el resultado siempre será do</w:t>
      </w:r>
      <w:r>
        <w:rPr>
          <w:rFonts w:ascii="Arial" w:eastAsia="Times New Roman" w:hAnsi="Arial" w:cs="Arial"/>
          <w:color w:val="222222"/>
          <w:sz w:val="24"/>
          <w:szCs w:val="24"/>
          <w:lang w:eastAsia="es-VE"/>
        </w:rPr>
        <w:t>s</w:t>
      </w:r>
      <w:r w:rsidRPr="00AC5EBE">
        <w:rPr>
          <w:rFonts w:ascii="Arial" w:eastAsia="Times New Roman" w:hAnsi="Arial" w:cs="Arial"/>
          <w:color w:val="222222"/>
          <w:sz w:val="24"/>
          <w:szCs w:val="24"/>
          <w:lang w:eastAsia="es-VE"/>
        </w:rPr>
        <w:t xml:space="preserve"> o menos dos.</w:t>
      </w:r>
    </w:p>
    <w:p w14:paraId="3D05953C" w14:textId="77777777" w:rsidR="00F05B54" w:rsidRPr="00AC5EBE" w:rsidRDefault="00F05B54" w:rsidP="00F05B54">
      <w:pPr>
        <w:spacing w:line="240" w:lineRule="auto"/>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 Si numeras los ángulos en torno a un eje de forma alterna (1-2-1-2-1-2), y sumas todos los 1 y todos los 2, obtienes dos sumas de 180 grados. </w:t>
      </w:r>
    </w:p>
    <w:p w14:paraId="1A3AF33E" w14:textId="77777777" w:rsidR="00F05B54" w:rsidRPr="00AC5EBE" w:rsidRDefault="00F05B54" w:rsidP="00F05B54">
      <w:pPr>
        <w:spacing w:line="240" w:lineRule="auto"/>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lastRenderedPageBreak/>
        <w:t>- Una hoja nunca puede penetrar un pliegue. </w:t>
      </w:r>
    </w:p>
    <w:p w14:paraId="62926032" w14:textId="77777777" w:rsidR="00F05B54" w:rsidRPr="00AC5EBE" w:rsidRDefault="00F05B54" w:rsidP="00F05B54">
      <w:pPr>
        <w:pStyle w:val="NormalWeb"/>
        <w:rPr>
          <w:rFonts w:ascii="Arial" w:hAnsi="Arial" w:cs="Arial"/>
          <w:color w:val="222222"/>
        </w:rPr>
      </w:pPr>
      <w:r w:rsidRPr="00AC5EBE">
        <w:rPr>
          <w:rFonts w:ascii="Arial" w:hAnsi="Arial" w:cs="Arial"/>
          <w:color w:val="222222"/>
        </w:rPr>
        <w:t>Como puede  observarse  a través  de  este arte podemos   introducir  nociones  elementales  de geometría  en los niños, pero para ello necesitamos entrenar a los docentes.</w:t>
      </w:r>
    </w:p>
    <w:p w14:paraId="248153BB" w14:textId="77777777" w:rsidR="00F05B54" w:rsidRPr="00AC5EBE" w:rsidRDefault="00F05B54" w:rsidP="00F05B54">
      <w:pPr>
        <w:rPr>
          <w:rFonts w:ascii="Arial" w:eastAsia="Times New Roman" w:hAnsi="Arial" w:cs="Arial"/>
          <w:color w:val="222222"/>
          <w:sz w:val="24"/>
          <w:szCs w:val="24"/>
          <w:lang w:eastAsia="es-VE"/>
        </w:rPr>
      </w:pPr>
    </w:p>
    <w:p w14:paraId="1075E030" w14:textId="77777777" w:rsidR="00F05B54" w:rsidRDefault="00FC1268" w:rsidP="00F05B54">
      <w:pPr>
        <w:rPr>
          <w:rFonts w:ascii="Times New Roman" w:eastAsia="Times New Roman" w:hAnsi="Times New Roman" w:cs="Times New Roman"/>
          <w:sz w:val="24"/>
          <w:szCs w:val="24"/>
          <w:lang w:eastAsia="es-VE"/>
        </w:rPr>
      </w:pPr>
      <w:hyperlink w:anchor="_Aclaramos" w:history="1">
        <w:r w:rsidR="00F05B54" w:rsidRPr="00291BF3">
          <w:rPr>
            <w:rStyle w:val="Hipervnculo"/>
            <w:rFonts w:ascii="Times New Roman" w:eastAsia="Times New Roman" w:hAnsi="Times New Roman" w:cs="Times New Roman"/>
            <w:sz w:val="24"/>
            <w:szCs w:val="24"/>
            <w:lang w:eastAsia="es-VE"/>
          </w:rPr>
          <w:t>Veamos  el pliegue  de un  vaso de papel</w:t>
        </w:r>
      </w:hyperlink>
    </w:p>
    <w:p w14:paraId="15264E35" w14:textId="77777777" w:rsidR="00F05B54" w:rsidRDefault="00F05B54" w:rsidP="00F05B54">
      <w:pPr>
        <w:rPr>
          <w:rFonts w:ascii="Times New Roman" w:eastAsia="Times New Roman" w:hAnsi="Times New Roman" w:cs="Times New Roman"/>
          <w:sz w:val="24"/>
          <w:szCs w:val="24"/>
          <w:lang w:eastAsia="es-VE"/>
        </w:rPr>
      </w:pPr>
      <w:r w:rsidRPr="005F7D25">
        <w:rPr>
          <w:rFonts w:ascii="Times New Roman" w:eastAsia="Times New Roman" w:hAnsi="Times New Roman" w:cs="Times New Roman"/>
          <w:noProof/>
          <w:sz w:val="24"/>
          <w:szCs w:val="24"/>
          <w:lang w:eastAsia="es-VE"/>
        </w:rPr>
        <w:drawing>
          <wp:inline distT="0" distB="0" distL="0" distR="0" wp14:anchorId="6EE583B4" wp14:editId="75FA8294">
            <wp:extent cx="4735830" cy="2950210"/>
            <wp:effectExtent l="0" t="0" r="7620" b="2540"/>
            <wp:docPr id="59" name="Imagen 59" descr="Resultado de imagen para vaso de papel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vaso de papel origam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35830" cy="2950210"/>
                    </a:xfrm>
                    <a:prstGeom prst="rect">
                      <a:avLst/>
                    </a:prstGeom>
                    <a:noFill/>
                    <a:ln>
                      <a:noFill/>
                    </a:ln>
                  </pic:spPr>
                </pic:pic>
              </a:graphicData>
            </a:graphic>
          </wp:inline>
        </w:drawing>
      </w:r>
    </w:p>
    <w:p w14:paraId="799306A4" w14:textId="454C783A" w:rsidR="00F05B54" w:rsidRDefault="00F05B54" w:rsidP="00F05B54">
      <w:pPr>
        <w:rPr>
          <w:rFonts w:ascii="Times New Roman" w:eastAsia="Times New Roman" w:hAnsi="Times New Roman" w:cs="Times New Roman"/>
          <w:sz w:val="24"/>
          <w:szCs w:val="24"/>
          <w:lang w:eastAsia="es-VE"/>
        </w:rPr>
      </w:pPr>
      <w:r w:rsidRPr="00FB3B3D">
        <w:rPr>
          <w:rFonts w:ascii="Times New Roman" w:eastAsia="Times New Roman" w:hAnsi="Times New Roman" w:cs="Times New Roman"/>
          <w:sz w:val="20"/>
          <w:szCs w:val="20"/>
          <w:lang w:eastAsia="es-VE"/>
        </w:rPr>
        <w:t>ttps://www.google.com/search?q=vaso+de+papel+origami&amp;client=firefox-b-ab&amp;tbm=isch&amp;source=iu&amp;ictx=1&amp;fir=9PqgG2Zu01zg0M%253A%252C. Consultado julio 2018</w:t>
      </w:r>
      <w:r>
        <w:rPr>
          <w:rFonts w:ascii="Times New Roman" w:eastAsia="Times New Roman" w:hAnsi="Times New Roman" w:cs="Times New Roman"/>
          <w:sz w:val="24"/>
          <w:szCs w:val="24"/>
          <w:lang w:eastAsia="es-VE"/>
        </w:rPr>
        <w:t>.</w:t>
      </w:r>
      <w:r w:rsidR="004C7B8E">
        <w:rPr>
          <w:rFonts w:ascii="Times New Roman" w:eastAsia="Times New Roman" w:hAnsi="Times New Roman" w:cs="Times New Roman"/>
          <w:sz w:val="24"/>
          <w:szCs w:val="24"/>
          <w:lang w:eastAsia="es-VE"/>
        </w:rPr>
        <w:t xml:space="preserve"> Uso  con fines didácticos.</w:t>
      </w:r>
    </w:p>
    <w:p w14:paraId="1872B50C"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Allí  pueden observar: cuadrados, triángulos, vértices, diagonales, trapecio, bisectriz,  entre otros.</w:t>
      </w:r>
    </w:p>
    <w:p w14:paraId="03983D64" w14:textId="77777777" w:rsidR="00F05B54" w:rsidRPr="00244F4F" w:rsidRDefault="00F05B54" w:rsidP="00F05B54">
      <w:pPr>
        <w:rPr>
          <w:rFonts w:ascii="Times New Roman" w:eastAsia="Times New Roman" w:hAnsi="Times New Roman" w:cs="Times New Roman"/>
          <w:sz w:val="24"/>
          <w:szCs w:val="24"/>
          <w:lang w:eastAsia="es-VE"/>
        </w:rPr>
      </w:pPr>
      <w:r w:rsidRPr="00AC5EBE">
        <w:rPr>
          <w:rFonts w:ascii="Arial" w:eastAsia="Times New Roman" w:hAnsi="Arial" w:cs="Arial"/>
          <w:color w:val="222222"/>
          <w:sz w:val="24"/>
          <w:szCs w:val="24"/>
          <w:lang w:eastAsia="es-VE"/>
        </w:rPr>
        <w:t xml:space="preserve">Lang,  plantea (2016) </w:t>
      </w:r>
      <w:r>
        <w:rPr>
          <w:rFonts w:ascii="Arial" w:eastAsia="Times New Roman" w:hAnsi="Arial" w:cs="Arial"/>
          <w:color w:val="222222"/>
          <w:sz w:val="24"/>
          <w:szCs w:val="24"/>
          <w:lang w:eastAsia="es-VE"/>
        </w:rPr>
        <w:t>.</w:t>
      </w:r>
      <w:r w:rsidRPr="00AC5EBE">
        <w:rPr>
          <w:rFonts w:ascii="Arial" w:eastAsia="Times New Roman" w:hAnsi="Arial" w:cs="Arial"/>
          <w:color w:val="222222"/>
          <w:sz w:val="24"/>
          <w:szCs w:val="24"/>
          <w:lang w:eastAsia="es-VE"/>
        </w:rPr>
        <w:t xml:space="preserve">Que la base de cualquier diseño de Origami, ya sea una simple pajarita o una compleja serpiente con decenas de escamas, no solo describen los </w:t>
      </w:r>
      <w:r w:rsidRPr="00AC5EBE">
        <w:rPr>
          <w:rFonts w:ascii="Arial" w:eastAsia="Times New Roman" w:hAnsi="Arial" w:cs="Arial"/>
          <w:color w:val="222222"/>
          <w:sz w:val="24"/>
          <w:szCs w:val="24"/>
          <w:lang w:eastAsia="es-VE"/>
        </w:rPr>
        <w:lastRenderedPageBreak/>
        <w:t>fundamentos del Origami, sino que  se puede usar la geometría para crear casi cualquier figura que se desee, siempre que se tenga un poco de habilidad. Es lo que se llama el empaquetado de círculos, o 'circle packing', una teoría enunciada por los estudiosos del Origami en los años 90 que postula que cualquier figura puede hacerse a partir de una serie de círculos empaquetados, sin superponerse. Se trata de convertir cualquier cosa que se quiere representar (un animal o una planta, por ejemplo) en un dibujo esquemático en el que cada extremidad es una línea y cada línea, después, una pestaña de papel</w:t>
      </w:r>
      <w:r w:rsidRPr="00244F4F">
        <w:rPr>
          <w:rFonts w:ascii="Times New Roman" w:eastAsia="Times New Roman" w:hAnsi="Times New Roman" w:cs="Times New Roman"/>
          <w:sz w:val="24"/>
          <w:szCs w:val="24"/>
          <w:lang w:eastAsia="es-VE"/>
        </w:rPr>
        <w:t>.</w:t>
      </w:r>
    </w:p>
    <w:p w14:paraId="0277E95E" w14:textId="77777777" w:rsidR="00F05B54" w:rsidRPr="00AC5EBE" w:rsidRDefault="00F05B54" w:rsidP="00F05B54">
      <w:pPr>
        <w:pStyle w:val="NormalWeb"/>
        <w:rPr>
          <w:rFonts w:ascii="Arial" w:hAnsi="Arial" w:cs="Arial"/>
          <w:color w:val="222222"/>
        </w:rPr>
      </w:pPr>
      <w:r w:rsidRPr="00AC5EBE">
        <w:rPr>
          <w:rFonts w:ascii="Arial" w:hAnsi="Arial" w:cs="Arial"/>
          <w:noProof/>
          <w:color w:val="222222"/>
        </w:rPr>
        <mc:AlternateContent>
          <mc:Choice Requires="wps">
            <w:drawing>
              <wp:anchor distT="0" distB="0" distL="114300" distR="114300" simplePos="0" relativeHeight="252134400" behindDoc="0" locked="0" layoutInCell="1" allowOverlap="1" wp14:anchorId="26706114" wp14:editId="4048F2BD">
                <wp:simplePos x="0" y="0"/>
                <wp:positionH relativeFrom="column">
                  <wp:posOffset>6793</wp:posOffset>
                </wp:positionH>
                <wp:positionV relativeFrom="paragraph">
                  <wp:posOffset>2552687</wp:posOffset>
                </wp:positionV>
                <wp:extent cx="1854200" cy="1500229"/>
                <wp:effectExtent l="76200" t="38100" r="50800" b="100330"/>
                <wp:wrapNone/>
                <wp:docPr id="62" name="Conector recto 62"/>
                <wp:cNvGraphicFramePr/>
                <a:graphic xmlns:a="http://schemas.openxmlformats.org/drawingml/2006/main">
                  <a:graphicData uri="http://schemas.microsoft.com/office/word/2010/wordprocessingShape">
                    <wps:wsp>
                      <wps:cNvCnPr/>
                      <wps:spPr>
                        <a:xfrm flipH="1">
                          <a:off x="0" y="0"/>
                          <a:ext cx="1854200" cy="1500229"/>
                        </a:xfrm>
                        <a:prstGeom prst="line">
                          <a:avLst/>
                        </a:prstGeom>
                        <a:noFill/>
                        <a:ln w="50800" cap="flat" cmpd="sng" algn="ctr">
                          <a:solidFill>
                            <a:srgbClr val="4F81BD"/>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F34EAA3" id="Conector recto 62" o:spid="_x0000_s1026" style="position:absolute;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01pt" to="146.55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" strokecolor="#4f81bd" strokeweight="4pt">
                <v:shadow on="t" color="black" opacity="22937f" origin=",.5" offset="0,3pt"/>
              </v:line>
            </w:pict>
          </mc:Fallback>
        </mc:AlternateContent>
      </w:r>
      <w:r w:rsidRPr="00AC5EBE">
        <w:rPr>
          <w:rFonts w:ascii="Arial" w:hAnsi="Arial" w:cs="Arial"/>
          <w:noProof/>
          <w:color w:val="222222"/>
        </w:rPr>
        <mc:AlternateContent>
          <mc:Choice Requires="wps">
            <w:drawing>
              <wp:anchor distT="0" distB="0" distL="114300" distR="114300" simplePos="0" relativeHeight="252138496" behindDoc="0" locked="0" layoutInCell="1" allowOverlap="1" wp14:anchorId="49951886" wp14:editId="77DA9AAD">
                <wp:simplePos x="0" y="0"/>
                <wp:positionH relativeFrom="column">
                  <wp:posOffset>24046</wp:posOffset>
                </wp:positionH>
                <wp:positionV relativeFrom="paragraph">
                  <wp:posOffset>4070936</wp:posOffset>
                </wp:positionV>
                <wp:extent cx="1423359" cy="17253"/>
                <wp:effectExtent l="57150" t="38100" r="62865" b="97155"/>
                <wp:wrapNone/>
                <wp:docPr id="78" name="Conector recto 78"/>
                <wp:cNvGraphicFramePr/>
                <a:graphic xmlns:a="http://schemas.openxmlformats.org/drawingml/2006/main">
                  <a:graphicData uri="http://schemas.microsoft.com/office/word/2010/wordprocessingShape">
                    <wps:wsp>
                      <wps:cNvCnPr/>
                      <wps:spPr>
                        <a:xfrm>
                          <a:off x="0" y="0"/>
                          <a:ext cx="1423359" cy="17253"/>
                        </a:xfrm>
                        <a:prstGeom prst="line">
                          <a:avLst/>
                        </a:prstGeom>
                        <a:noFill/>
                        <a:ln w="50800" cap="flat" cmpd="sng" algn="ctr">
                          <a:solidFill>
                            <a:srgbClr val="4F81BD"/>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ACC2077" id="Conector recto 78"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320.55pt" to="114pt,3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" strokecolor="#4f81bd" strokeweight="4pt">
                <v:shadow on="t" color="black" opacity="22937f" origin=",.5" offset="0,3pt"/>
              </v:line>
            </w:pict>
          </mc:Fallback>
        </mc:AlternateContent>
      </w:r>
      <w:r w:rsidRPr="00AC5EBE">
        <w:rPr>
          <w:rFonts w:ascii="Arial" w:hAnsi="Arial" w:cs="Arial"/>
          <w:noProof/>
          <w:color w:val="222222"/>
        </w:rPr>
        <mc:AlternateContent>
          <mc:Choice Requires="wps">
            <w:drawing>
              <wp:anchor distT="0" distB="0" distL="114300" distR="114300" simplePos="0" relativeHeight="252139520" behindDoc="0" locked="0" layoutInCell="1" allowOverlap="1" wp14:anchorId="186CE26D" wp14:editId="24372194">
                <wp:simplePos x="0" y="0"/>
                <wp:positionH relativeFrom="column">
                  <wp:posOffset>524378</wp:posOffset>
                </wp:positionH>
                <wp:positionV relativeFrom="paragraph">
                  <wp:posOffset>4088189</wp:posOffset>
                </wp:positionV>
                <wp:extent cx="914400" cy="1310903"/>
                <wp:effectExtent l="57150" t="38100" r="38100" b="80010"/>
                <wp:wrapNone/>
                <wp:docPr id="81" name="Conector recto 81"/>
                <wp:cNvGraphicFramePr/>
                <a:graphic xmlns:a="http://schemas.openxmlformats.org/drawingml/2006/main">
                  <a:graphicData uri="http://schemas.microsoft.com/office/word/2010/wordprocessingShape">
                    <wps:wsp>
                      <wps:cNvCnPr/>
                      <wps:spPr>
                        <a:xfrm flipV="1">
                          <a:off x="0" y="0"/>
                          <a:ext cx="914400" cy="1310903"/>
                        </a:xfrm>
                        <a:prstGeom prst="line">
                          <a:avLst/>
                        </a:prstGeom>
                        <a:noFill/>
                        <a:ln w="50800" cap="flat" cmpd="sng" algn="ctr">
                          <a:solidFill>
                            <a:srgbClr val="4F81BD"/>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9D06171" id="Conector recto 81" o:spid="_x0000_s1026" style="position:absolute;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321.9pt" to="113.3pt,4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" strokecolor="#4f81bd" strokeweight="4pt">
                <v:shadow on="t" color="black" opacity="22937f" origin=",.5" offset="0,3pt"/>
              </v:line>
            </w:pict>
          </mc:Fallback>
        </mc:AlternateContent>
      </w:r>
      <w:r w:rsidRPr="00AC5EBE">
        <w:rPr>
          <w:rFonts w:ascii="Arial" w:hAnsi="Arial" w:cs="Arial"/>
          <w:noProof/>
          <w:color w:val="222222"/>
        </w:rPr>
        <mc:AlternateContent>
          <mc:Choice Requires="wps">
            <w:drawing>
              <wp:anchor distT="0" distB="0" distL="114300" distR="114300" simplePos="0" relativeHeight="252136448" behindDoc="0" locked="0" layoutInCell="1" allowOverlap="1" wp14:anchorId="720FE428" wp14:editId="66B0D7FA">
                <wp:simplePos x="0" y="0"/>
                <wp:positionH relativeFrom="column">
                  <wp:posOffset>24046</wp:posOffset>
                </wp:positionH>
                <wp:positionV relativeFrom="paragraph">
                  <wp:posOffset>4070937</wp:posOffset>
                </wp:positionV>
                <wp:extent cx="500332" cy="1362974"/>
                <wp:effectExtent l="76200" t="38100" r="33655" b="85090"/>
                <wp:wrapNone/>
                <wp:docPr id="72" name="Conector recto 72"/>
                <wp:cNvGraphicFramePr/>
                <a:graphic xmlns:a="http://schemas.openxmlformats.org/drawingml/2006/main">
                  <a:graphicData uri="http://schemas.microsoft.com/office/word/2010/wordprocessingShape">
                    <wps:wsp>
                      <wps:cNvCnPr/>
                      <wps:spPr>
                        <a:xfrm>
                          <a:off x="0" y="0"/>
                          <a:ext cx="500332" cy="1362974"/>
                        </a:xfrm>
                        <a:prstGeom prst="line">
                          <a:avLst/>
                        </a:prstGeom>
                        <a:noFill/>
                        <a:ln w="50800" cap="flat" cmpd="sng" algn="ctr">
                          <a:solidFill>
                            <a:srgbClr val="4F81BD"/>
                          </a:solidFill>
                          <a:prstDash val="solid"/>
                        </a:ln>
                        <a:effectLst>
                          <a:outerShdw blurRad="50800" dist="38100" dir="5400000" rotWithShape="0">
                            <a:srgbClr val="000000">
                              <a:alpha val="35000"/>
                            </a:srgbClr>
                          </a:outerShdw>
                        </a:effectLst>
                      </wps:spPr>
                      <wps:bodyPr/>
                    </wps:wsp>
                  </a:graphicData>
                </a:graphic>
              </wp:anchor>
            </w:drawing>
          </mc:Choice>
          <mc:Fallback>
            <w:pict>
              <v:line w14:anchorId="06B188F8" id="Conector recto 72" o:spid="_x0000_s1026" style="position:absolute;z-index:252136448;visibility:visible;mso-wrap-style:square;mso-wrap-distance-left:9pt;mso-wrap-distance-top:0;mso-wrap-distance-right:9pt;mso-wrap-distance-bottom:0;mso-position-horizontal:absolute;mso-position-horizontal-relative:text;mso-position-vertical:absolute;mso-position-vertical-relative:text" from="1.9pt,320.55pt" to="41.3pt,4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" strokecolor="#4f81bd" strokeweight="4pt">
                <v:shadow on="t" color="black" opacity="22937f" origin=",.5" offset="0,3pt"/>
              </v:line>
            </w:pict>
          </mc:Fallback>
        </mc:AlternateContent>
      </w:r>
      <w:r w:rsidRPr="00AC5EBE">
        <w:rPr>
          <w:rFonts w:ascii="Arial" w:hAnsi="Arial" w:cs="Arial"/>
          <w:noProof/>
          <w:color w:val="222222"/>
        </w:rPr>
        <mc:AlternateContent>
          <mc:Choice Requires="wps">
            <w:drawing>
              <wp:anchor distT="0" distB="0" distL="114300" distR="114300" simplePos="0" relativeHeight="252133376" behindDoc="0" locked="0" layoutInCell="1" allowOverlap="1" wp14:anchorId="295A7EFE" wp14:editId="0FC6A2B4">
                <wp:simplePos x="0" y="0"/>
                <wp:positionH relativeFrom="column">
                  <wp:posOffset>3690273</wp:posOffset>
                </wp:positionH>
                <wp:positionV relativeFrom="paragraph">
                  <wp:posOffset>749767</wp:posOffset>
                </wp:positionV>
                <wp:extent cx="1414732" cy="1319842"/>
                <wp:effectExtent l="0" t="0" r="14605" b="13970"/>
                <wp:wrapNone/>
                <wp:docPr id="51" name="Triángulo rectángulo 51"/>
                <wp:cNvGraphicFramePr/>
                <a:graphic xmlns:a="http://schemas.openxmlformats.org/drawingml/2006/main">
                  <a:graphicData uri="http://schemas.microsoft.com/office/word/2010/wordprocessingShape">
                    <wps:wsp>
                      <wps:cNvSpPr/>
                      <wps:spPr>
                        <a:xfrm>
                          <a:off x="0" y="0"/>
                          <a:ext cx="1414732" cy="1319842"/>
                        </a:xfrm>
                        <a:prstGeom prst="rtTriangle">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588D27" id="Triángulo rectángulo 51" o:spid="_x0000_s1026" type="#_x0000_t6" style="position:absolute;margin-left:290.55pt;margin-top:59.05pt;width:111.4pt;height:103.9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" fillcolor="#4f81bd" strokecolor="#5f79a3" strokeweight="1.52778mm">
                <v:stroke linestyle="thickThin"/>
              </v:shape>
            </w:pict>
          </mc:Fallback>
        </mc:AlternateContent>
      </w:r>
      <w:r w:rsidRPr="00AC5EBE">
        <w:rPr>
          <w:rFonts w:ascii="Arial" w:hAnsi="Arial" w:cs="Arial"/>
          <w:color w:val="222222"/>
        </w:rPr>
        <w:t>Al observar   el vaso  se aprecian  diferentes  figuras  entre las más numerosas el triángulo.  Este  vasito  se puede trabajar para introducir diferentes  nociones.</w:t>
      </w:r>
    </w:p>
    <w:p w14:paraId="4D406BED"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hAnsi="Arial" w:cs="Arial"/>
          <w:noProof/>
          <w:color w:val="222222"/>
          <w:lang w:eastAsia="es-VE"/>
        </w:rPr>
        <mc:AlternateContent>
          <mc:Choice Requires="wps">
            <w:drawing>
              <wp:anchor distT="0" distB="0" distL="114300" distR="114300" simplePos="0" relativeHeight="252140544" behindDoc="0" locked="0" layoutInCell="1" allowOverlap="1" wp14:anchorId="525C915B" wp14:editId="44413237">
                <wp:simplePos x="0" y="0"/>
                <wp:positionH relativeFrom="column">
                  <wp:posOffset>3124200</wp:posOffset>
                </wp:positionH>
                <wp:positionV relativeFrom="paragraph">
                  <wp:posOffset>2039620</wp:posOffset>
                </wp:positionV>
                <wp:extent cx="2286000" cy="698500"/>
                <wp:effectExtent l="19050" t="19050" r="38100" b="44450"/>
                <wp:wrapNone/>
                <wp:docPr id="82" name="Triángulo isósceles 82"/>
                <wp:cNvGraphicFramePr/>
                <a:graphic xmlns:a="http://schemas.openxmlformats.org/drawingml/2006/main">
                  <a:graphicData uri="http://schemas.microsoft.com/office/word/2010/wordprocessingShape">
                    <wps:wsp>
                      <wps:cNvSpPr/>
                      <wps:spPr>
                        <a:xfrm>
                          <a:off x="0" y="0"/>
                          <a:ext cx="2286000" cy="698500"/>
                        </a:xfrm>
                        <a:prstGeom prst="triangle">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727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82" o:spid="_x0000_s1026" type="#_x0000_t5" style="position:absolute;margin-left:246pt;margin-top:160.6pt;width:180pt;height:5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" fillcolor="#4f81bd" strokecolor="#5f79a3" strokeweight="1.52778mm">
                <v:stroke linestyle="thickThin"/>
              </v:shape>
            </w:pict>
          </mc:Fallback>
        </mc:AlternateContent>
      </w:r>
      <w:r w:rsidRPr="00AC5EBE">
        <w:rPr>
          <w:rFonts w:ascii="Arial" w:hAnsi="Arial" w:cs="Arial"/>
          <w:noProof/>
          <w:color w:val="222222"/>
          <w:lang w:eastAsia="es-VE"/>
        </w:rPr>
        <mc:AlternateContent>
          <mc:Choice Requires="wps">
            <w:drawing>
              <wp:anchor distT="0" distB="0" distL="114300" distR="114300" simplePos="0" relativeHeight="252141568" behindDoc="0" locked="0" layoutInCell="1" allowOverlap="1" wp14:anchorId="14303FE0" wp14:editId="1A0F2A53">
                <wp:simplePos x="0" y="0"/>
                <wp:positionH relativeFrom="column">
                  <wp:posOffset>3124199</wp:posOffset>
                </wp:positionH>
                <wp:positionV relativeFrom="paragraph">
                  <wp:posOffset>2734944</wp:posOffset>
                </wp:positionV>
                <wp:extent cx="2276475" cy="1163955"/>
                <wp:effectExtent l="19050" t="19050" r="47625" b="36195"/>
                <wp:wrapNone/>
                <wp:docPr id="83" name="Trapecio 83"/>
                <wp:cNvGraphicFramePr/>
                <a:graphic xmlns:a="http://schemas.openxmlformats.org/drawingml/2006/main">
                  <a:graphicData uri="http://schemas.microsoft.com/office/word/2010/wordprocessingShape">
                    <wps:wsp>
                      <wps:cNvSpPr/>
                      <wps:spPr>
                        <a:xfrm rot="10800000">
                          <a:off x="0" y="0"/>
                          <a:ext cx="2276475" cy="1163955"/>
                        </a:xfrm>
                        <a:prstGeom prst="trapezoid">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31F7F" id="Trapecio 83" o:spid="_x0000_s1026" style="position:absolute;margin-left:246pt;margin-top:215.35pt;width:179.25pt;height:91.65pt;rotation:180;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6475,116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" path="m,1163955l290989,,1985486,r290989,1163955l,1163955xe" fillcolor="#4f81bd" strokecolor="#5f79a3" strokeweight="1.52778mm">
                <v:stroke linestyle="thickThin"/>
                <v:path arrowok="t" o:connecttype="custom" o:connectlocs="0,1163955;290989,0;1985486,0;2276475,1163955;0,1163955" o:connectangles="0,0,0,0,0"/>
              </v:shape>
            </w:pict>
          </mc:Fallback>
        </mc:AlternateContent>
      </w:r>
      <w:r w:rsidRPr="00AC5EBE">
        <w:rPr>
          <w:rFonts w:ascii="Arial" w:hAnsi="Arial" w:cs="Arial"/>
          <w:noProof/>
          <w:color w:val="222222"/>
          <w:lang w:eastAsia="es-VE"/>
        </w:rPr>
        <mc:AlternateContent>
          <mc:Choice Requires="wps">
            <w:drawing>
              <wp:anchor distT="0" distB="0" distL="114300" distR="114300" simplePos="0" relativeHeight="252132352" behindDoc="0" locked="0" layoutInCell="1" allowOverlap="1" wp14:anchorId="52D78399" wp14:editId="30E06F6E">
                <wp:simplePos x="0" y="0"/>
                <wp:positionH relativeFrom="column">
                  <wp:posOffset>1905000</wp:posOffset>
                </wp:positionH>
                <wp:positionV relativeFrom="paragraph">
                  <wp:posOffset>210819</wp:posOffset>
                </wp:positionV>
                <wp:extent cx="1318895" cy="1292225"/>
                <wp:effectExtent l="76200" t="38100" r="52705" b="136525"/>
                <wp:wrapNone/>
                <wp:docPr id="50" name="Conector recto 50"/>
                <wp:cNvGraphicFramePr/>
                <a:graphic xmlns:a="http://schemas.openxmlformats.org/drawingml/2006/main">
                  <a:graphicData uri="http://schemas.microsoft.com/office/word/2010/wordprocessingShape">
                    <wps:wsp>
                      <wps:cNvCnPr/>
                      <wps:spPr>
                        <a:xfrm>
                          <a:off x="0" y="0"/>
                          <a:ext cx="1318895" cy="1292225"/>
                        </a:xfrm>
                        <a:prstGeom prst="line">
                          <a:avLst/>
                        </a:prstGeom>
                        <a:noFill/>
                        <a:ln w="50800" cap="flat" cmpd="sng" algn="ctr">
                          <a:solidFill>
                            <a:srgbClr val="9BBB59"/>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F6F81EA" id="Conector recto 50"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pt,16.6pt" to="253.85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" strokecolor="#9bbb59" strokeweight="4pt">
                <v:shadow on="t" color="black" opacity="22937f" origin=",.5" offset="0,3pt"/>
              </v:line>
            </w:pict>
          </mc:Fallback>
        </mc:AlternateContent>
      </w:r>
      <w:r w:rsidRPr="00AC5EBE">
        <w:rPr>
          <w:rFonts w:ascii="Arial" w:hAnsi="Arial" w:cs="Arial"/>
          <w:noProof/>
          <w:color w:val="222222"/>
          <w:lang w:eastAsia="es-VE"/>
        </w:rPr>
        <mc:AlternateContent>
          <mc:Choice Requires="wps">
            <w:drawing>
              <wp:anchor distT="0" distB="0" distL="114300" distR="114300" simplePos="0" relativeHeight="252131328" behindDoc="0" locked="0" layoutInCell="1" allowOverlap="1" wp14:anchorId="2D1FA98D" wp14:editId="32B850DA">
                <wp:simplePos x="0" y="0"/>
                <wp:positionH relativeFrom="column">
                  <wp:posOffset>1863725</wp:posOffset>
                </wp:positionH>
                <wp:positionV relativeFrom="paragraph">
                  <wp:posOffset>182245</wp:posOffset>
                </wp:positionV>
                <wp:extent cx="1339215" cy="1319530"/>
                <wp:effectExtent l="0" t="0" r="13335" b="13970"/>
                <wp:wrapNone/>
                <wp:docPr id="45" name="Cuadro de texto 45"/>
                <wp:cNvGraphicFramePr/>
                <a:graphic xmlns:a="http://schemas.openxmlformats.org/drawingml/2006/main">
                  <a:graphicData uri="http://schemas.microsoft.com/office/word/2010/wordprocessingShape">
                    <wps:wsp>
                      <wps:cNvSpPr txBox="1"/>
                      <wps:spPr>
                        <a:xfrm>
                          <a:off x="0" y="0"/>
                          <a:ext cx="1339215" cy="1319530"/>
                        </a:xfrm>
                        <a:prstGeom prst="rect">
                          <a:avLst/>
                        </a:prstGeom>
                        <a:solidFill>
                          <a:srgbClr val="1F497D">
                            <a:lumMod val="60000"/>
                            <a:lumOff val="40000"/>
                          </a:srgbClr>
                        </a:solidFill>
                        <a:ln w="6350">
                          <a:solidFill>
                            <a:prstClr val="black"/>
                          </a:solidFill>
                        </a:ln>
                        <a:effectLst/>
                      </wps:spPr>
                      <wps:txbx>
                        <w:txbxContent>
                          <w:p w14:paraId="34B81AEE"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FA98D" id="Cuadro de texto 45" o:spid="_x0000_s1062" type="#_x0000_t202" style="position:absolute;left:0;text-align:left;margin-left:146.75pt;margin-top:14.35pt;width:105.45pt;height:103.9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" fillcolor="#558ed5" strokeweight=".5pt">
                <v:textbox>
                  <w:txbxContent>
                    <w:p w14:paraId="34B81AEE" w14:textId="77777777" w:rsidR="006C0F53" w:rsidRDefault="006C0F53" w:rsidP="00F05B54"/>
                  </w:txbxContent>
                </v:textbox>
              </v:shape>
            </w:pict>
          </mc:Fallback>
        </mc:AlternateContent>
      </w:r>
      <w:r w:rsidRPr="00AC5EBE">
        <w:rPr>
          <w:rFonts w:ascii="Arial" w:hAnsi="Arial" w:cs="Arial"/>
          <w:noProof/>
          <w:color w:val="222222"/>
          <w:lang w:eastAsia="es-VE"/>
        </w:rPr>
        <mc:AlternateContent>
          <mc:Choice Requires="wps">
            <w:drawing>
              <wp:anchor distT="0" distB="0" distL="114300" distR="114300" simplePos="0" relativeHeight="252130304" behindDoc="0" locked="0" layoutInCell="1" allowOverlap="1" wp14:anchorId="640291BC" wp14:editId="519DD1A2">
                <wp:simplePos x="0" y="0"/>
                <wp:positionH relativeFrom="column">
                  <wp:posOffset>-19050</wp:posOffset>
                </wp:positionH>
                <wp:positionV relativeFrom="paragraph">
                  <wp:posOffset>239395</wp:posOffset>
                </wp:positionV>
                <wp:extent cx="1379855" cy="1314450"/>
                <wp:effectExtent l="0" t="0" r="10795" b="19050"/>
                <wp:wrapNone/>
                <wp:docPr id="44" name="Cuadro de texto 44"/>
                <wp:cNvGraphicFramePr/>
                <a:graphic xmlns:a="http://schemas.openxmlformats.org/drawingml/2006/main">
                  <a:graphicData uri="http://schemas.microsoft.com/office/word/2010/wordprocessingShape">
                    <wps:wsp>
                      <wps:cNvSpPr txBox="1"/>
                      <wps:spPr>
                        <a:xfrm>
                          <a:off x="0" y="0"/>
                          <a:ext cx="1379855" cy="1314450"/>
                        </a:xfrm>
                        <a:prstGeom prst="rect">
                          <a:avLst/>
                        </a:prstGeom>
                        <a:solidFill>
                          <a:srgbClr val="4F81BD"/>
                        </a:solidFill>
                        <a:ln w="6350">
                          <a:solidFill>
                            <a:srgbClr val="1F497D">
                              <a:lumMod val="60000"/>
                              <a:lumOff val="40000"/>
                            </a:srgbClr>
                          </a:solidFill>
                        </a:ln>
                        <a:effectLst/>
                      </wps:spPr>
                      <wps:txbx>
                        <w:txbxContent>
                          <w:p w14:paraId="62BE9449"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291BC" id="Cuadro de texto 44" o:spid="_x0000_s1063" type="#_x0000_t202" style="position:absolute;left:0;text-align:left;margin-left:-1.5pt;margin-top:18.85pt;width:108.65pt;height:103.5pt;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" fillcolor="#4f81bd" strokecolor="#558ed5" strokeweight=".5pt">
                <v:textbox>
                  <w:txbxContent>
                    <w:p w14:paraId="62BE9449" w14:textId="77777777" w:rsidR="006C0F53" w:rsidRDefault="006C0F53" w:rsidP="00F05B54"/>
                  </w:txbxContent>
                </v:textbox>
              </v:shape>
            </w:pict>
          </mc:Fallback>
        </mc:AlternateContent>
      </w:r>
      <w:r w:rsidRPr="00AC5EBE">
        <w:rPr>
          <w:rFonts w:ascii="Arial" w:eastAsia="Times New Roman" w:hAnsi="Arial" w:cs="Arial"/>
          <w:noProof/>
          <w:color w:val="222222"/>
          <w:sz w:val="24"/>
          <w:szCs w:val="24"/>
          <w:lang w:eastAsia="es-VE"/>
        </w:rPr>
        <mc:AlternateContent>
          <mc:Choice Requires="wps">
            <w:drawing>
              <wp:anchor distT="0" distB="0" distL="114300" distR="114300" simplePos="0" relativeHeight="252154880" behindDoc="0" locked="0" layoutInCell="1" allowOverlap="1" wp14:anchorId="2E8002C1" wp14:editId="7FF663DA">
                <wp:simplePos x="0" y="0"/>
                <wp:positionH relativeFrom="column">
                  <wp:posOffset>4177665</wp:posOffset>
                </wp:positionH>
                <wp:positionV relativeFrom="paragraph">
                  <wp:posOffset>2108835</wp:posOffset>
                </wp:positionV>
                <wp:extent cx="247650" cy="542925"/>
                <wp:effectExtent l="0" t="0" r="19050" b="28575"/>
                <wp:wrapNone/>
                <wp:docPr id="149" name="Flecha curvada hacia abajo 149"/>
                <wp:cNvGraphicFramePr/>
                <a:graphic xmlns:a="http://schemas.openxmlformats.org/drawingml/2006/main">
                  <a:graphicData uri="http://schemas.microsoft.com/office/word/2010/wordprocessingShape">
                    <wps:wsp>
                      <wps:cNvSpPr/>
                      <wps:spPr>
                        <a:xfrm>
                          <a:off x="0" y="0"/>
                          <a:ext cx="247650" cy="542925"/>
                        </a:xfrm>
                        <a:prstGeom prst="curvedDownArrow">
                          <a:avLst/>
                        </a:prstGeom>
                        <a:solidFill>
                          <a:srgbClr val="C0504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8002F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49" o:spid="_x0000_s1026" type="#_x0000_t105" style="position:absolute;margin-left:328.95pt;margin-top:166.05pt;width:19.5pt;height:42.7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" adj="10800,18900,19137" fillcolor="#c0504d" strokecolor="#5f79a3" strokeweight="1.52778mm">
                <v:stroke linestyle="thickThin"/>
              </v:shape>
            </w:pict>
          </mc:Fallback>
        </mc:AlternateContent>
      </w:r>
      <w:r w:rsidRPr="00AC5EBE">
        <w:rPr>
          <w:rFonts w:ascii="Arial" w:eastAsia="Times New Roman" w:hAnsi="Arial" w:cs="Arial"/>
          <w:noProof/>
          <w:color w:val="222222"/>
          <w:sz w:val="24"/>
          <w:szCs w:val="24"/>
          <w:lang w:eastAsia="es-VE"/>
        </w:rPr>
        <mc:AlternateContent>
          <mc:Choice Requires="wps">
            <w:drawing>
              <wp:anchor distT="0" distB="0" distL="114300" distR="114300" simplePos="0" relativeHeight="252153856" behindDoc="0" locked="0" layoutInCell="1" allowOverlap="1" wp14:anchorId="2A6195D0" wp14:editId="7CBD0A86">
                <wp:simplePos x="0" y="0"/>
                <wp:positionH relativeFrom="column">
                  <wp:posOffset>2668905</wp:posOffset>
                </wp:positionH>
                <wp:positionV relativeFrom="paragraph">
                  <wp:posOffset>184785</wp:posOffset>
                </wp:positionV>
                <wp:extent cx="565785" cy="790575"/>
                <wp:effectExtent l="133350" t="38100" r="0" b="47625"/>
                <wp:wrapNone/>
                <wp:docPr id="148" name="Flecha curvada hacia abajo 148"/>
                <wp:cNvGraphicFramePr/>
                <a:graphic xmlns:a="http://schemas.openxmlformats.org/drawingml/2006/main">
                  <a:graphicData uri="http://schemas.microsoft.com/office/word/2010/wordprocessingShape">
                    <wps:wsp>
                      <wps:cNvSpPr/>
                      <wps:spPr>
                        <a:xfrm rot="1037816">
                          <a:off x="0" y="0"/>
                          <a:ext cx="565785" cy="790575"/>
                        </a:xfrm>
                        <a:prstGeom prst="curvedDownArrow">
                          <a:avLst/>
                        </a:prstGeom>
                        <a:solidFill>
                          <a:srgbClr val="C0504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38F5C6" id="Flecha curvada hacia abajo 148" o:spid="_x0000_s1026" type="#_x0000_t105" style="position:absolute;margin-left:210.15pt;margin-top:14.55pt;width:44.55pt;height:62.25pt;rotation:1133572fd;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" adj="10800,18900,17735" fillcolor="#c0504d" strokecolor="#5f79a3" strokeweight="1.52778mm">
                <v:stroke linestyle="thickThin"/>
              </v:shape>
            </w:pict>
          </mc:Fallback>
        </mc:AlternateContent>
      </w:r>
      <w:r w:rsidRPr="00AC5EBE">
        <w:rPr>
          <w:rFonts w:ascii="Arial" w:eastAsia="Times New Roman" w:hAnsi="Arial" w:cs="Arial"/>
          <w:noProof/>
          <w:color w:val="222222"/>
          <w:sz w:val="24"/>
          <w:szCs w:val="24"/>
          <w:lang w:eastAsia="es-VE"/>
        </w:rPr>
        <mc:AlternateContent>
          <mc:Choice Requires="wps">
            <w:drawing>
              <wp:anchor distT="0" distB="0" distL="114300" distR="114300" simplePos="0" relativeHeight="252135424" behindDoc="0" locked="0" layoutInCell="1" allowOverlap="1" wp14:anchorId="7B49BF32" wp14:editId="5738DF91">
                <wp:simplePos x="0" y="0"/>
                <wp:positionH relativeFrom="column">
                  <wp:posOffset>1310640</wp:posOffset>
                </wp:positionH>
                <wp:positionV relativeFrom="paragraph">
                  <wp:posOffset>2023109</wp:posOffset>
                </wp:positionV>
                <wp:extent cx="572770" cy="2857500"/>
                <wp:effectExtent l="76200" t="38100" r="74930" b="76200"/>
                <wp:wrapNone/>
                <wp:docPr id="65" name="Conector recto 65"/>
                <wp:cNvGraphicFramePr/>
                <a:graphic xmlns:a="http://schemas.openxmlformats.org/drawingml/2006/main">
                  <a:graphicData uri="http://schemas.microsoft.com/office/word/2010/wordprocessingShape">
                    <wps:wsp>
                      <wps:cNvCnPr/>
                      <wps:spPr>
                        <a:xfrm flipV="1">
                          <a:off x="0" y="0"/>
                          <a:ext cx="572770" cy="2857500"/>
                        </a:xfrm>
                        <a:prstGeom prst="line">
                          <a:avLst/>
                        </a:prstGeom>
                        <a:noFill/>
                        <a:ln w="50800" cap="flat" cmpd="sng" algn="ctr">
                          <a:solidFill>
                            <a:srgbClr val="4F81BD"/>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9191BA5" id="Conector recto 65" o:spid="_x0000_s1026" style="position:absolute;flip: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159.3pt" to="148.3pt,3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" strokecolor="#4f81bd" strokeweight="4pt">
                <v:shadow on="t" color="black" opacity="22937f" origin=",.5" offset="0,3pt"/>
              </v:line>
            </w:pict>
          </mc:Fallback>
        </mc:AlternateContent>
      </w:r>
      <w:r w:rsidRPr="00AC5EBE">
        <w:rPr>
          <w:rFonts w:ascii="Arial" w:eastAsia="Times New Roman" w:hAnsi="Arial" w:cs="Arial"/>
          <w:noProof/>
          <w:color w:val="222222"/>
          <w:sz w:val="24"/>
          <w:szCs w:val="24"/>
          <w:lang w:eastAsia="es-VE"/>
        </w:rPr>
        <mc:AlternateContent>
          <mc:Choice Requires="wps">
            <w:drawing>
              <wp:anchor distT="0" distB="0" distL="114300" distR="114300" simplePos="0" relativeHeight="252137472" behindDoc="0" locked="0" layoutInCell="1" allowOverlap="1" wp14:anchorId="3BE5A800" wp14:editId="746AD82C">
                <wp:simplePos x="0" y="0"/>
                <wp:positionH relativeFrom="column">
                  <wp:posOffset>548640</wp:posOffset>
                </wp:positionH>
                <wp:positionV relativeFrom="paragraph">
                  <wp:posOffset>4852035</wp:posOffset>
                </wp:positionV>
                <wp:extent cx="762000" cy="9525"/>
                <wp:effectExtent l="57150" t="38100" r="57150" b="85725"/>
                <wp:wrapNone/>
                <wp:docPr id="74" name="Conector recto 74"/>
                <wp:cNvGraphicFramePr/>
                <a:graphic xmlns:a="http://schemas.openxmlformats.org/drawingml/2006/main">
                  <a:graphicData uri="http://schemas.microsoft.com/office/word/2010/wordprocessingShape">
                    <wps:wsp>
                      <wps:cNvCnPr/>
                      <wps:spPr>
                        <a:xfrm flipV="1">
                          <a:off x="0" y="0"/>
                          <a:ext cx="762000" cy="9525"/>
                        </a:xfrm>
                        <a:prstGeom prst="line">
                          <a:avLst/>
                        </a:prstGeom>
                        <a:noFill/>
                        <a:ln w="50800" cap="flat" cmpd="sng" algn="ctr">
                          <a:solidFill>
                            <a:srgbClr val="4F81BD"/>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D4D7D8B" id="Conector recto 74" o:spid="_x0000_s1026" style="position:absolute;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pt,382.05pt" to="103.2pt,3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" strokecolor="#4f81bd" strokeweight="4pt">
                <v:shadow on="t" color="black" opacity="22937f" origin=",.5" offset="0,3pt"/>
              </v:line>
            </w:pict>
          </mc:Fallback>
        </mc:AlternateContent>
      </w:r>
      <w:r w:rsidRPr="00AC5EBE">
        <w:rPr>
          <w:rFonts w:ascii="Arial" w:eastAsia="Times New Roman" w:hAnsi="Arial" w:cs="Arial"/>
          <w:noProof/>
          <w:color w:val="222222"/>
          <w:sz w:val="24"/>
          <w:szCs w:val="24"/>
          <w:lang w:eastAsia="es-VE"/>
        </w:rPr>
        <mc:AlternateContent>
          <mc:Choice Requires="wps">
            <w:drawing>
              <wp:anchor distT="0" distB="0" distL="114300" distR="114300" simplePos="0" relativeHeight="252152832" behindDoc="0" locked="0" layoutInCell="1" allowOverlap="1" wp14:anchorId="41F3F776" wp14:editId="47693DDD">
                <wp:simplePos x="0" y="0"/>
                <wp:positionH relativeFrom="column">
                  <wp:posOffset>-146685</wp:posOffset>
                </wp:positionH>
                <wp:positionV relativeFrom="paragraph">
                  <wp:posOffset>4318635</wp:posOffset>
                </wp:positionV>
                <wp:extent cx="457200" cy="381000"/>
                <wp:effectExtent l="19050" t="133350" r="38100" b="19050"/>
                <wp:wrapNone/>
                <wp:docPr id="147" name="Flecha curvada hacia la derecha 147"/>
                <wp:cNvGraphicFramePr/>
                <a:graphic xmlns:a="http://schemas.openxmlformats.org/drawingml/2006/main">
                  <a:graphicData uri="http://schemas.microsoft.com/office/word/2010/wordprocessingShape">
                    <wps:wsp>
                      <wps:cNvSpPr/>
                      <wps:spPr>
                        <a:xfrm rot="19203817">
                          <a:off x="0" y="0"/>
                          <a:ext cx="457200" cy="381000"/>
                        </a:xfrm>
                        <a:prstGeom prst="curvedRightArrow">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E11BB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47" o:spid="_x0000_s1026" type="#_x0000_t102" style="position:absolute;margin-left:-11.55pt;margin-top:340.05pt;width:36pt;height:30pt;rotation:-2617271fd;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" adj="10800,18900,17100" fillcolor="#4f81bd" strokecolor="#5f79a3" strokeweight="1.52778mm">
                <v:stroke linestyle="thickThin"/>
              </v:shape>
            </w:pict>
          </mc:Fallback>
        </mc:AlternateContent>
      </w:r>
      <w:r w:rsidRPr="00AC5EBE">
        <w:rPr>
          <w:rFonts w:ascii="Arial" w:eastAsia="Times New Roman" w:hAnsi="Arial" w:cs="Arial"/>
          <w:noProof/>
          <w:color w:val="222222"/>
          <w:sz w:val="24"/>
          <w:szCs w:val="24"/>
          <w:lang w:eastAsia="es-VE"/>
        </w:rPr>
        <mc:AlternateContent>
          <mc:Choice Requires="wps">
            <w:drawing>
              <wp:anchor distT="0" distB="0" distL="114300" distR="114300" simplePos="0" relativeHeight="252149760" behindDoc="0" locked="0" layoutInCell="1" allowOverlap="1" wp14:anchorId="2B771284" wp14:editId="120E1385">
                <wp:simplePos x="0" y="0"/>
                <wp:positionH relativeFrom="column">
                  <wp:posOffset>3234689</wp:posOffset>
                </wp:positionH>
                <wp:positionV relativeFrom="paragraph">
                  <wp:posOffset>4432935</wp:posOffset>
                </wp:positionV>
                <wp:extent cx="2162175" cy="0"/>
                <wp:effectExtent l="57150" t="38100" r="66675" b="95250"/>
                <wp:wrapNone/>
                <wp:docPr id="144" name="Conector recto 144"/>
                <wp:cNvGraphicFramePr/>
                <a:graphic xmlns:a="http://schemas.openxmlformats.org/drawingml/2006/main">
                  <a:graphicData uri="http://schemas.microsoft.com/office/word/2010/wordprocessingShape">
                    <wps:wsp>
                      <wps:cNvCnPr/>
                      <wps:spPr>
                        <a:xfrm flipV="1">
                          <a:off x="0" y="0"/>
                          <a:ext cx="2162175" cy="0"/>
                        </a:xfrm>
                        <a:prstGeom prst="line">
                          <a:avLst/>
                        </a:prstGeom>
                        <a:noFill/>
                        <a:ln w="50800" cap="flat" cmpd="sng" algn="ctr">
                          <a:solidFill>
                            <a:srgbClr val="C0504D"/>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6646A67" id="Conector recto 144" o:spid="_x0000_s1026" style="position:absolute;flip:y;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7pt,349.05pt" to="424.95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" strokecolor="#c0504d" strokeweight="4pt">
                <v:shadow on="t" color="black" opacity="22937f" origin=",.5" offset="0,3pt"/>
              </v:line>
            </w:pict>
          </mc:Fallback>
        </mc:AlternateContent>
      </w:r>
      <w:r w:rsidRPr="00AC5EBE">
        <w:rPr>
          <w:rFonts w:ascii="Arial" w:eastAsia="Times New Roman" w:hAnsi="Arial" w:cs="Arial"/>
          <w:noProof/>
          <w:color w:val="222222"/>
          <w:sz w:val="24"/>
          <w:szCs w:val="24"/>
          <w:lang w:eastAsia="es-VE"/>
        </w:rPr>
        <mc:AlternateContent>
          <mc:Choice Requires="wps">
            <w:drawing>
              <wp:anchor distT="0" distB="0" distL="114300" distR="114300" simplePos="0" relativeHeight="252151808" behindDoc="0" locked="0" layoutInCell="1" allowOverlap="1" wp14:anchorId="410F8652" wp14:editId="0BA0C9B0">
                <wp:simplePos x="0" y="0"/>
                <wp:positionH relativeFrom="column">
                  <wp:posOffset>3220085</wp:posOffset>
                </wp:positionH>
                <wp:positionV relativeFrom="paragraph">
                  <wp:posOffset>4451985</wp:posOffset>
                </wp:positionV>
                <wp:extent cx="1595755" cy="1190625"/>
                <wp:effectExtent l="76200" t="38100" r="61595" b="85725"/>
                <wp:wrapNone/>
                <wp:docPr id="146" name="Conector recto 146"/>
                <wp:cNvGraphicFramePr/>
                <a:graphic xmlns:a="http://schemas.openxmlformats.org/drawingml/2006/main">
                  <a:graphicData uri="http://schemas.microsoft.com/office/word/2010/wordprocessingShape">
                    <wps:wsp>
                      <wps:cNvCnPr/>
                      <wps:spPr>
                        <a:xfrm flipH="1" flipV="1">
                          <a:off x="0" y="0"/>
                          <a:ext cx="1595755" cy="1190625"/>
                        </a:xfrm>
                        <a:prstGeom prst="line">
                          <a:avLst/>
                        </a:prstGeom>
                        <a:noFill/>
                        <a:ln w="50800" cap="flat" cmpd="sng" algn="ctr">
                          <a:solidFill>
                            <a:srgbClr val="C0504D"/>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2B0049B" id="Conector recto 146" o:spid="_x0000_s1026" style="position:absolute;flip:x 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5pt,350.55pt" to="379.2pt,4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" strokecolor="#c0504d" strokeweight="4pt">
                <v:shadow on="t" color="black" opacity="22937f" origin=",.5" offset="0,3pt"/>
              </v:line>
            </w:pict>
          </mc:Fallback>
        </mc:AlternateContent>
      </w:r>
      <w:r w:rsidRPr="00AC5EBE">
        <w:rPr>
          <w:rFonts w:ascii="Arial" w:eastAsia="Times New Roman" w:hAnsi="Arial" w:cs="Arial"/>
          <w:noProof/>
          <w:color w:val="222222"/>
          <w:sz w:val="24"/>
          <w:szCs w:val="24"/>
          <w:lang w:eastAsia="es-VE"/>
        </w:rPr>
        <mc:AlternateContent>
          <mc:Choice Requires="wps">
            <w:drawing>
              <wp:anchor distT="0" distB="0" distL="114300" distR="114300" simplePos="0" relativeHeight="252142592" behindDoc="0" locked="0" layoutInCell="1" allowOverlap="1" wp14:anchorId="32662CDF" wp14:editId="14D428E0">
                <wp:simplePos x="0" y="0"/>
                <wp:positionH relativeFrom="column">
                  <wp:posOffset>3158490</wp:posOffset>
                </wp:positionH>
                <wp:positionV relativeFrom="paragraph">
                  <wp:posOffset>4413885</wp:posOffset>
                </wp:positionV>
                <wp:extent cx="2259965" cy="1198880"/>
                <wp:effectExtent l="0" t="0" r="26035" b="20320"/>
                <wp:wrapNone/>
                <wp:docPr id="84" name="Trapecio 84"/>
                <wp:cNvGraphicFramePr/>
                <a:graphic xmlns:a="http://schemas.openxmlformats.org/drawingml/2006/main">
                  <a:graphicData uri="http://schemas.microsoft.com/office/word/2010/wordprocessingShape">
                    <wps:wsp>
                      <wps:cNvSpPr/>
                      <wps:spPr>
                        <a:xfrm rot="10800000">
                          <a:off x="0" y="0"/>
                          <a:ext cx="2259965" cy="1198880"/>
                        </a:xfrm>
                        <a:prstGeom prst="trapezoid">
                          <a:avLst>
                            <a:gd name="adj" fmla="val 48835"/>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C1515F" id="Trapecio 84" o:spid="_x0000_s1026" style="position:absolute;margin-left:248.7pt;margin-top:347.55pt;width:177.95pt;height:94.4pt;rotation:180;z-index:25214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59965,1198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" path="m,1198880l585473,,1674492,r585473,1198880l,1198880xe" fillcolor="#4f81bd" strokecolor="#5f79a3" strokeweight="1.52778mm">
                <v:stroke linestyle="thickThin"/>
                <v:path arrowok="t" o:connecttype="custom" o:connectlocs="0,1198880;585473,0;1674492,0;2259965,1198880;0,1198880" o:connectangles="0,0,0,0,0"/>
              </v:shape>
            </w:pict>
          </mc:Fallback>
        </mc:AlternateContent>
      </w:r>
      <w:r w:rsidRPr="00AC5EBE">
        <w:rPr>
          <w:rFonts w:ascii="Arial" w:eastAsia="Times New Roman" w:hAnsi="Arial" w:cs="Arial"/>
          <w:noProof/>
          <w:color w:val="222222"/>
          <w:sz w:val="24"/>
          <w:szCs w:val="24"/>
          <w:lang w:eastAsia="es-VE"/>
        </w:rPr>
        <mc:AlternateContent>
          <mc:Choice Requires="wps">
            <w:drawing>
              <wp:anchor distT="0" distB="0" distL="114300" distR="114300" simplePos="0" relativeHeight="252150784" behindDoc="0" locked="0" layoutInCell="1" allowOverlap="1" wp14:anchorId="2A30E641" wp14:editId="30FE0D07">
                <wp:simplePos x="0" y="0"/>
                <wp:positionH relativeFrom="column">
                  <wp:posOffset>4549140</wp:posOffset>
                </wp:positionH>
                <wp:positionV relativeFrom="paragraph">
                  <wp:posOffset>4604385</wp:posOffset>
                </wp:positionV>
                <wp:extent cx="657225" cy="1151255"/>
                <wp:effectExtent l="0" t="0" r="28575" b="0"/>
                <wp:wrapNone/>
                <wp:docPr id="145" name="Arco 145"/>
                <wp:cNvGraphicFramePr/>
                <a:graphic xmlns:a="http://schemas.openxmlformats.org/drawingml/2006/main">
                  <a:graphicData uri="http://schemas.microsoft.com/office/word/2010/wordprocessingShape">
                    <wps:wsp>
                      <wps:cNvSpPr/>
                      <wps:spPr>
                        <a:xfrm>
                          <a:off x="0" y="0"/>
                          <a:ext cx="657225" cy="1151255"/>
                        </a:xfrm>
                        <a:prstGeom prst="arc">
                          <a:avLst/>
                        </a:prstGeom>
                        <a:noFill/>
                        <a:ln w="12700" cap="flat" cmpd="sng" algn="ctr">
                          <a:solidFill>
                            <a:srgbClr val="4F81BD">
                              <a:tint val="95000"/>
                              <a:shade val="95000"/>
                              <a:satMod val="12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5849D7" id="Arco 145" o:spid="_x0000_s1026" style="position:absolute;margin-left:358.2pt;margin-top:362.55pt;width:51.75pt;height:90.65pt;z-index:252150784;visibility:visible;mso-wrap-style:square;mso-wrap-distance-left:9pt;mso-wrap-distance-top:0;mso-wrap-distance-right:9pt;mso-wrap-distance-bottom:0;mso-position-horizontal:absolute;mso-position-horizontal-relative:text;mso-position-vertical:absolute;mso-position-vertical-relative:text;v-text-anchor:middle" coordsize="657225,115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" path="m328612,nsc510100,,657225,257717,657225,575628r-328612,c328613,383752,328612,191876,328612,xem328612,nfc510100,,657225,257717,657225,575628e" filled="f" strokecolor="#5787c6" strokeweight="1pt">
                <v:path arrowok="t" o:connecttype="custom" o:connectlocs="328612,0;657225,575628" o:connectangles="0,0"/>
              </v:shape>
            </w:pict>
          </mc:Fallback>
        </mc:AlternateContent>
      </w:r>
      <w:r w:rsidRPr="00AC5EBE">
        <w:rPr>
          <w:rFonts w:ascii="Arial" w:eastAsia="Times New Roman" w:hAnsi="Arial" w:cs="Arial"/>
          <w:color w:val="222222"/>
          <w:sz w:val="24"/>
          <w:szCs w:val="24"/>
          <w:lang w:eastAsia="es-VE"/>
        </w:rPr>
        <w:br w:type="page"/>
      </w:r>
    </w:p>
    <w:p w14:paraId="3B794675" w14:textId="77777777" w:rsidR="00F05B54" w:rsidRPr="00AC5EBE" w:rsidRDefault="00FC1268" w:rsidP="00682ED1">
      <w:pPr>
        <w:shd w:val="clear" w:color="auto" w:fill="7030A0"/>
        <w:rPr>
          <w:rFonts w:ascii="Arial" w:eastAsia="Times New Roman" w:hAnsi="Arial" w:cs="Arial"/>
          <w:color w:val="222222"/>
          <w:sz w:val="24"/>
          <w:szCs w:val="24"/>
          <w:lang w:eastAsia="es-VE"/>
        </w:rPr>
      </w:pPr>
      <w:hyperlink w:anchor="_Aclaramos" w:history="1">
        <w:r w:rsidR="00F05B54" w:rsidRPr="00682ED1">
          <w:rPr>
            <w:rFonts w:ascii="Arial" w:hAnsi="Arial" w:cs="Arial"/>
            <w:color w:val="222222"/>
            <w:sz w:val="24"/>
            <w:szCs w:val="24"/>
            <w:highlight w:val="yellow"/>
          </w:rPr>
          <w:t>IMPORTANTE</w:t>
        </w:r>
      </w:hyperlink>
    </w:p>
    <w:p w14:paraId="3690BB70" w14:textId="77777777" w:rsidR="00F05B54" w:rsidRPr="00AC5EBE" w:rsidRDefault="00F05B54" w:rsidP="00B25559">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 xml:space="preserve">Lo  importante  </w:t>
      </w:r>
      <w:r>
        <w:rPr>
          <w:rFonts w:ascii="Arial" w:eastAsia="Times New Roman" w:hAnsi="Arial" w:cs="Arial"/>
          <w:color w:val="222222"/>
          <w:sz w:val="24"/>
          <w:szCs w:val="24"/>
          <w:lang w:eastAsia="es-VE"/>
        </w:rPr>
        <w:t xml:space="preserve">a </w:t>
      </w:r>
      <w:r w:rsidRPr="00AC5EBE">
        <w:rPr>
          <w:rFonts w:ascii="Arial" w:eastAsia="Times New Roman" w:hAnsi="Arial" w:cs="Arial"/>
          <w:color w:val="222222"/>
          <w:sz w:val="24"/>
          <w:szCs w:val="24"/>
          <w:lang w:eastAsia="es-VE"/>
        </w:rPr>
        <w:t>destacar que para nosotros  en el desarrollo de la experiencia  utilizar la técnica  aprendida (origami para construir el vaso) fue</w:t>
      </w:r>
      <w:r>
        <w:rPr>
          <w:rFonts w:ascii="Arial" w:eastAsia="Times New Roman" w:hAnsi="Arial" w:cs="Arial"/>
          <w:color w:val="222222"/>
          <w:sz w:val="24"/>
          <w:szCs w:val="24"/>
          <w:lang w:eastAsia="es-VE"/>
        </w:rPr>
        <w:t xml:space="preserve">ron </w:t>
      </w:r>
      <w:r w:rsidRPr="005B7A1D">
        <w:rPr>
          <w:rFonts w:ascii="Arial" w:eastAsia="Times New Roman" w:hAnsi="Arial" w:cs="Arial"/>
          <w:color w:val="222222"/>
          <w:sz w:val="24"/>
          <w:szCs w:val="24"/>
          <w:vertAlign w:val="superscript"/>
          <w:lang w:eastAsia="es-VE"/>
        </w:rPr>
        <w:footnoteReference w:id="48"/>
      </w:r>
      <w:r>
        <w:rPr>
          <w:rFonts w:ascii="Arial" w:eastAsia="Times New Roman" w:hAnsi="Arial" w:cs="Arial"/>
          <w:color w:val="222222"/>
          <w:sz w:val="24"/>
          <w:szCs w:val="24"/>
          <w:lang w:eastAsia="es-VE"/>
        </w:rPr>
        <w:t xml:space="preserve">   </w:t>
      </w:r>
      <w:r w:rsidRPr="00AC5EBE">
        <w:rPr>
          <w:rFonts w:ascii="Arial" w:eastAsia="Times New Roman" w:hAnsi="Arial" w:cs="Arial"/>
          <w:color w:val="222222"/>
          <w:sz w:val="24"/>
          <w:szCs w:val="24"/>
          <w:lang w:eastAsia="es-VE"/>
        </w:rPr>
        <w:t>Sebastián, Rodrigo y Javier,  manipulaban  el objeto he</w:t>
      </w:r>
      <w:r>
        <w:rPr>
          <w:rFonts w:ascii="Arial" w:eastAsia="Times New Roman" w:hAnsi="Arial" w:cs="Arial"/>
          <w:color w:val="222222"/>
          <w:sz w:val="24"/>
          <w:szCs w:val="24"/>
          <w:lang w:eastAsia="es-VE"/>
        </w:rPr>
        <w:t>cho  y lo usaba para tomar agua y de ello obtuvimos provecho.</w:t>
      </w:r>
    </w:p>
    <w:p w14:paraId="697395B8"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En este momento pensamos en los planteamientos de Vygotsky en relación a  las funciones  mentales  tanto inferiores  como superiores. Las primeras  son aquellas con las que nacemos, son las funciones naturales y están determinadas genéticamente. El comportamiento derivado de estas funciones es limitado; está condicionado por lo que podemos hacer. En cuanto a las segunda</w:t>
      </w:r>
      <w:r>
        <w:rPr>
          <w:rFonts w:ascii="Arial" w:eastAsia="Times New Roman" w:hAnsi="Arial" w:cs="Arial"/>
          <w:color w:val="222222"/>
          <w:sz w:val="24"/>
          <w:szCs w:val="24"/>
          <w:lang w:eastAsia="es-VE"/>
        </w:rPr>
        <w:t>s,</w:t>
      </w:r>
      <w:r w:rsidRPr="00AC5EBE">
        <w:rPr>
          <w:rFonts w:ascii="Arial" w:eastAsia="Times New Roman" w:hAnsi="Arial" w:cs="Arial"/>
          <w:color w:val="222222"/>
          <w:sz w:val="24"/>
          <w:szCs w:val="24"/>
          <w:lang w:eastAsia="es-VE"/>
        </w:rPr>
        <w:t xml:space="preserve"> las funciones mentales superiores se adquieren y se desarrollan a través de la interacción social. Puesto que el individuo se encuentra en una sociedad específica con una cultura concreta, estas funciones están determinadas por la forma de ser de esa sociedad. Las funciones mentales superi</w:t>
      </w:r>
      <w:r>
        <w:rPr>
          <w:rFonts w:ascii="Arial" w:eastAsia="Times New Roman" w:hAnsi="Arial" w:cs="Arial"/>
          <w:color w:val="222222"/>
          <w:sz w:val="24"/>
          <w:szCs w:val="24"/>
          <w:lang w:eastAsia="es-VE"/>
        </w:rPr>
        <w:t>ores son mediadas culturalmente</w:t>
      </w:r>
      <w:r w:rsidRPr="00AC5EBE">
        <w:rPr>
          <w:rFonts w:ascii="Arial" w:eastAsia="Times New Roman" w:hAnsi="Arial" w:cs="Arial"/>
          <w:color w:val="222222"/>
          <w:sz w:val="24"/>
          <w:szCs w:val="24"/>
          <w:lang w:eastAsia="es-VE"/>
        </w:rPr>
        <w:t xml:space="preserve"> </w:t>
      </w:r>
      <w:r w:rsidRPr="005B7A1D">
        <w:rPr>
          <w:rFonts w:ascii="Arial" w:eastAsia="Times New Roman" w:hAnsi="Arial" w:cs="Arial"/>
          <w:color w:val="222222"/>
          <w:sz w:val="24"/>
          <w:szCs w:val="24"/>
          <w:vertAlign w:val="superscript"/>
          <w:lang w:eastAsia="es-VE"/>
        </w:rPr>
        <w:footnoteReference w:id="49"/>
      </w:r>
      <w:r w:rsidRPr="00AC5EBE">
        <w:rPr>
          <w:rFonts w:ascii="Arial" w:eastAsia="Times New Roman" w:hAnsi="Arial" w:cs="Arial"/>
          <w:color w:val="222222"/>
          <w:sz w:val="24"/>
          <w:szCs w:val="24"/>
          <w:lang w:eastAsia="es-VE"/>
        </w:rPr>
        <w:t xml:space="preserve"> </w:t>
      </w:r>
      <w:r>
        <w:rPr>
          <w:rFonts w:ascii="Arial" w:eastAsia="Times New Roman" w:hAnsi="Arial" w:cs="Arial"/>
          <w:color w:val="222222"/>
          <w:sz w:val="24"/>
          <w:szCs w:val="24"/>
          <w:lang w:eastAsia="es-VE"/>
        </w:rPr>
        <w:t xml:space="preserve">. </w:t>
      </w:r>
      <w:r w:rsidRPr="00AC5EBE">
        <w:rPr>
          <w:rFonts w:ascii="Arial" w:eastAsia="Times New Roman" w:hAnsi="Arial" w:cs="Arial"/>
          <w:color w:val="222222"/>
          <w:sz w:val="24"/>
          <w:szCs w:val="24"/>
          <w:lang w:eastAsia="es-VE"/>
        </w:rPr>
        <w:t xml:space="preserve">Entendemos que  el conocimiento es </w:t>
      </w:r>
      <w:r>
        <w:rPr>
          <w:rFonts w:ascii="Arial" w:eastAsia="Times New Roman" w:hAnsi="Arial" w:cs="Arial"/>
          <w:color w:val="222222"/>
          <w:sz w:val="24"/>
          <w:szCs w:val="24"/>
          <w:lang w:eastAsia="es-VE"/>
        </w:rPr>
        <w:t xml:space="preserve">el </w:t>
      </w:r>
      <w:r w:rsidRPr="00AC5EBE">
        <w:rPr>
          <w:rFonts w:ascii="Arial" w:eastAsia="Times New Roman" w:hAnsi="Arial" w:cs="Arial"/>
          <w:color w:val="222222"/>
          <w:sz w:val="24"/>
          <w:szCs w:val="24"/>
          <w:lang w:eastAsia="es-VE"/>
        </w:rPr>
        <w:t xml:space="preserve">resultado de la interacción social; en la interacción con los demás adquirimos conciencia de nosotros, aprendemos el uso de los símbolos que, a su vez, nos permiten pensar en formas cada vez más complejas. Para Vygotsky, a mayor interacción social, mayor conocimiento, más posibilidades de actuar, más robustas funciones mentales. </w:t>
      </w:r>
    </w:p>
    <w:p w14:paraId="1243B27A" w14:textId="77777777" w:rsidR="00F05B54" w:rsidRPr="00AC5EBE" w:rsidRDefault="00F05B54" w:rsidP="00F05B54">
      <w:pPr>
        <w:rPr>
          <w:rFonts w:ascii="Arial" w:eastAsia="Times New Roman" w:hAnsi="Arial" w:cs="Arial"/>
          <w:color w:val="222222"/>
          <w:sz w:val="24"/>
          <w:szCs w:val="24"/>
          <w:lang w:eastAsia="es-VE"/>
        </w:rPr>
      </w:pPr>
    </w:p>
    <w:p w14:paraId="4A22A4BF"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noProof/>
          <w:color w:val="222222"/>
          <w:sz w:val="24"/>
          <w:szCs w:val="24"/>
          <w:lang w:eastAsia="es-VE"/>
        </w:rPr>
        <w:lastRenderedPageBreak/>
        <w:drawing>
          <wp:inline distT="0" distB="0" distL="0" distR="0" wp14:anchorId="1D468EFA" wp14:editId="36E7C099">
            <wp:extent cx="3048000" cy="2286000"/>
            <wp:effectExtent l="0" t="0" r="0" b="0"/>
            <wp:docPr id="91" name="Imagen 91" descr="Resultado de imagen para FIGURAS DE ORIGAMI DE ELIAS HAF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IGURAS DE ORIGAMI DE ELIAS HAFF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2E171698" w14:textId="187BFE64" w:rsidR="00F05B54" w:rsidRPr="00C370EB" w:rsidRDefault="00C370EB" w:rsidP="00F05B54">
      <w:pPr>
        <w:rPr>
          <w:rFonts w:ascii="Arial" w:eastAsia="Times New Roman" w:hAnsi="Arial" w:cs="Arial"/>
          <w:color w:val="222222"/>
          <w:sz w:val="16"/>
          <w:szCs w:val="24"/>
          <w:lang w:eastAsia="es-VE"/>
        </w:rPr>
      </w:pPr>
      <w:r w:rsidRPr="00C370EB">
        <w:rPr>
          <w:rFonts w:ascii="Arial" w:eastAsia="Times New Roman" w:hAnsi="Arial" w:cs="Arial"/>
          <w:color w:val="222222"/>
          <w:sz w:val="16"/>
          <w:szCs w:val="24"/>
          <w:lang w:eastAsia="es-VE"/>
        </w:rPr>
        <w:t xml:space="preserve">Figura realizada  por el </w:t>
      </w:r>
      <w:r w:rsidR="0067541D" w:rsidRPr="00C370EB">
        <w:rPr>
          <w:rFonts w:ascii="Arial" w:eastAsia="Times New Roman" w:hAnsi="Arial" w:cs="Arial"/>
          <w:color w:val="222222"/>
          <w:sz w:val="16"/>
          <w:szCs w:val="24"/>
          <w:lang w:eastAsia="es-VE"/>
        </w:rPr>
        <w:t>Prof. Elías</w:t>
      </w:r>
      <w:r w:rsidRPr="00C370EB">
        <w:rPr>
          <w:rFonts w:ascii="Arial" w:eastAsia="Times New Roman" w:hAnsi="Arial" w:cs="Arial"/>
          <w:color w:val="222222"/>
          <w:sz w:val="16"/>
          <w:szCs w:val="24"/>
          <w:lang w:eastAsia="es-VE"/>
        </w:rPr>
        <w:t xml:space="preserve"> Haffar</w:t>
      </w:r>
    </w:p>
    <w:p w14:paraId="46CA8B94"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Hemos   venido mencionando  el arte  del  O</w:t>
      </w:r>
      <w:r>
        <w:rPr>
          <w:rFonts w:ascii="Arial" w:eastAsia="Times New Roman" w:hAnsi="Arial" w:cs="Arial"/>
          <w:color w:val="222222"/>
          <w:sz w:val="24"/>
          <w:szCs w:val="24"/>
          <w:lang w:eastAsia="es-VE"/>
        </w:rPr>
        <w:t>rigami</w:t>
      </w:r>
      <w:r w:rsidRPr="00AC5EBE">
        <w:rPr>
          <w:rFonts w:ascii="Arial" w:eastAsia="Times New Roman" w:hAnsi="Arial" w:cs="Arial"/>
          <w:color w:val="222222"/>
          <w:sz w:val="24"/>
          <w:szCs w:val="24"/>
          <w:lang w:eastAsia="es-VE"/>
        </w:rPr>
        <w:t>. Se dice   que el Origami  es  el arte  de  doblar el papel  para crear figuras. Figuras  cuya característica  fundamental  nace de hacer diferentes  dobleces a un papel. En  España  recibe  el nombre de Papiroflexia. En los primeros tiempos  en china, después de haber inventado el papel se comenzó a doblar el papel para obtener modelos atractivos a la vista y en especial las cartas. El papel llegó a  Japón (allí se llama  KAMI). Posteriormente  surgió el nombre de ORIKATA, o ejercicio de  doblado,  y luego  se asumió el verbo Oru que significa doblar, a</w:t>
      </w:r>
      <w:r>
        <w:rPr>
          <w:rFonts w:ascii="Arial" w:eastAsia="Times New Roman" w:hAnsi="Arial" w:cs="Arial"/>
          <w:color w:val="222222"/>
          <w:sz w:val="24"/>
          <w:szCs w:val="24"/>
          <w:lang w:eastAsia="es-VE"/>
        </w:rPr>
        <w:t xml:space="preserve">l lado de la palabra  Kami con </w:t>
      </w:r>
      <w:r w:rsidRPr="00AC5EBE">
        <w:rPr>
          <w:rFonts w:ascii="Arial" w:eastAsia="Times New Roman" w:hAnsi="Arial" w:cs="Arial"/>
          <w:color w:val="222222"/>
          <w:sz w:val="24"/>
          <w:szCs w:val="24"/>
          <w:lang w:eastAsia="es-VE"/>
        </w:rPr>
        <w:t>l</w:t>
      </w:r>
      <w:r>
        <w:rPr>
          <w:rFonts w:ascii="Arial" w:eastAsia="Times New Roman" w:hAnsi="Arial" w:cs="Arial"/>
          <w:color w:val="222222"/>
          <w:sz w:val="24"/>
          <w:szCs w:val="24"/>
          <w:lang w:eastAsia="es-VE"/>
        </w:rPr>
        <w:t>a</w:t>
      </w:r>
      <w:r w:rsidRPr="00AC5EBE">
        <w:rPr>
          <w:rFonts w:ascii="Arial" w:eastAsia="Times New Roman" w:hAnsi="Arial" w:cs="Arial"/>
          <w:color w:val="222222"/>
          <w:sz w:val="24"/>
          <w:szCs w:val="24"/>
          <w:lang w:eastAsia="es-VE"/>
        </w:rPr>
        <w:t xml:space="preserve"> cual   se formó la palabra ORIGAMI (ORI es  el verbo oru conjugado  y GAMI es el sustantivo kami declinado</w:t>
      </w:r>
      <w:r>
        <w:rPr>
          <w:rFonts w:ascii="Arial" w:eastAsia="Times New Roman" w:hAnsi="Arial" w:cs="Arial"/>
          <w:color w:val="222222"/>
          <w:sz w:val="24"/>
          <w:szCs w:val="24"/>
          <w:lang w:eastAsia="es-VE"/>
        </w:rPr>
        <w:t xml:space="preserve"> en acusativo</w:t>
      </w:r>
      <w:r w:rsidRPr="00AC5EBE">
        <w:rPr>
          <w:rFonts w:ascii="Arial" w:eastAsia="Times New Roman" w:hAnsi="Arial" w:cs="Arial"/>
          <w:color w:val="222222"/>
          <w:sz w:val="24"/>
          <w:szCs w:val="24"/>
          <w:lang w:eastAsia="es-VE"/>
        </w:rPr>
        <w:t>). A partir de ese uso surgen las llamadas bases cuadrada, triangular y otras como   la del pez, la del pájaro, la de la rana etc.  Algunos autores señalan  que en sus inicios  nace  en China  y debido a los intercambios comerciales pasó a Japón  integrándose  a diversas ceremonias (los samuráis intercambiaban regalos en señal de respeto; adornados con un sobre con pequeños dobleces conocido como Noshi, y en las bodas de la religión sintoísta se decoraban los vasos de sake de la pareja con mariposas macho y hembra de papel).</w:t>
      </w:r>
    </w:p>
    <w:p w14:paraId="635975BE"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lastRenderedPageBreak/>
        <w:t>Sin embargo,  su origen suele  ser japonés, y que  su desarrollo está  íntimamente ligado a la aparición del papel de fibra vegetal.  Clemente (1991)   nos dice</w:t>
      </w:r>
    </w:p>
    <w:p w14:paraId="7A06F713"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 xml:space="preserve"> La  palabra papel, tanto  en castellano como  en muchos idiomas europeos, procede del nombre latino  “papirus” con el que los romanos designaron al papel fabricado por los egipcios con las plantas  de pa</w:t>
      </w:r>
      <w:r>
        <w:rPr>
          <w:rFonts w:ascii="Arial" w:eastAsia="Times New Roman" w:hAnsi="Arial" w:cs="Arial"/>
          <w:color w:val="222222"/>
          <w:sz w:val="24"/>
          <w:szCs w:val="24"/>
          <w:lang w:eastAsia="es-VE"/>
        </w:rPr>
        <w:t>p</w:t>
      </w:r>
      <w:r w:rsidRPr="00AC5EBE">
        <w:rPr>
          <w:rFonts w:ascii="Arial" w:eastAsia="Times New Roman" w:hAnsi="Arial" w:cs="Arial"/>
          <w:color w:val="222222"/>
          <w:sz w:val="24"/>
          <w:szCs w:val="24"/>
          <w:lang w:eastAsia="es-VE"/>
        </w:rPr>
        <w:t>iro. Estos papiros  muy abundantes en las riberas del Nilo, proporcionaban un material de escritura   bastante aceptable. (16)</w:t>
      </w:r>
    </w:p>
    <w:p w14:paraId="78419A2C"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 xml:space="preserve">Raquel Méndez; </w:t>
      </w:r>
    </w:p>
    <w:p w14:paraId="07C47702"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Plantea    como  origen de la palabra los vocablos japoneses "oru" (plegar) y "kami" (papel). Este no ha sido su único significado, ya que a través del tiempo este arte ha tenido cambios en el nombre que lo identifica. En los primeros siglos de su existencia se le llamaba Kami por el significado que se había creado para papel, que en realidad era homónimo de la palabra que se usan para los espíritus de los dioses. Pasaron los siglos y tomó el nombre de Orikata, que significa "ejercicios de doblado". No fue hasta 1880 que se desarrolló la palabra origami a partir de las raíces "oru" y "kami" antes mencionadas. Uno de los centros importantes en el género del origami es España, en donde asignaron el vocablo papiroflexia al arte geométrico de hacer plegados</w:t>
      </w:r>
      <w:r>
        <w:rPr>
          <w:rFonts w:ascii="Arial" w:eastAsia="Times New Roman" w:hAnsi="Arial" w:cs="Arial"/>
          <w:color w:val="222222"/>
          <w:sz w:val="24"/>
          <w:szCs w:val="24"/>
          <w:lang w:eastAsia="es-VE"/>
        </w:rPr>
        <w:t xml:space="preserve"> para figuras de papel.       </w:t>
      </w:r>
      <w:r w:rsidRPr="00AC5EBE">
        <w:rPr>
          <w:rFonts w:ascii="Arial" w:eastAsia="Times New Roman" w:hAnsi="Arial" w:cs="Arial"/>
          <w:color w:val="222222"/>
          <w:sz w:val="24"/>
          <w:szCs w:val="24"/>
          <w:lang w:eastAsia="es-VE"/>
        </w:rPr>
        <w:t xml:space="preserve"> https://descubrirjapon.com/esp/cultura/tradicionales/historiaOrigami.php</w:t>
      </w:r>
    </w:p>
    <w:p w14:paraId="1716464B"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 xml:space="preserve">En muchas  de  las lecturas que hemos realizado se plantea que el origami se originó en China alrededor del siglo I o II d.C., y llegó a Japón en el siglo VI. Primero es trabajado como un arte. En el caso de la cultura japonesa, tuvo un sentido  basado en la imaginación y en  el simbolismo, así  los  pliegues podían representar el espíritu de un animal, una flor, o un pájaro. Es  importante señalar   el trabajo desarrollado  en  la edición de 1490 de "Tractatus de Sphaera Mundi", escrito por Johannes de Sacrobosco. Allí  se observa un bote (Ramma Zushiki)  en origami, se dice que  no </w:t>
      </w:r>
      <w:r w:rsidRPr="00AC5EBE">
        <w:rPr>
          <w:rFonts w:ascii="Arial" w:eastAsia="Times New Roman" w:hAnsi="Arial" w:cs="Arial"/>
          <w:color w:val="222222"/>
          <w:sz w:val="24"/>
          <w:szCs w:val="24"/>
          <w:lang w:eastAsia="es-VE"/>
        </w:rPr>
        <w:lastRenderedPageBreak/>
        <w:t xml:space="preserve">viene de Japón porque en aquel tiempo el único origami que existía allí era ceremonial. Ahora bien independientemente de su origen se puede decir  que  es un patrimonio  universal, así   podemos  citar que para el siglo XIX  en el  Museo Nacional de Alemania y el Museo de Arte Tradicional Sajón tienen piezas plegadas de caballos y jinetes realizadas </w:t>
      </w:r>
      <w:r>
        <w:rPr>
          <w:rFonts w:ascii="Arial" w:eastAsia="Times New Roman" w:hAnsi="Arial" w:cs="Arial"/>
          <w:color w:val="222222"/>
          <w:sz w:val="24"/>
          <w:szCs w:val="24"/>
          <w:lang w:eastAsia="es-VE"/>
        </w:rPr>
        <w:t>entre los años de 1810 y</w:t>
      </w:r>
      <w:r w:rsidRPr="00AC5EBE">
        <w:rPr>
          <w:rFonts w:ascii="Arial" w:eastAsia="Times New Roman" w:hAnsi="Arial" w:cs="Arial"/>
          <w:color w:val="222222"/>
          <w:sz w:val="24"/>
          <w:szCs w:val="24"/>
          <w:lang w:eastAsia="es-VE"/>
        </w:rPr>
        <w:t xml:space="preserve"> 1820. </w:t>
      </w:r>
    </w:p>
    <w:p w14:paraId="4C93786C" w14:textId="77777777" w:rsidR="00F05B54" w:rsidRPr="00AC5EBE" w:rsidRDefault="00F05B54" w:rsidP="008F2B9B">
      <w:pPr>
        <w:ind w:left="1418" w:hanging="1418"/>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 xml:space="preserve">Raquel Méndez (descubrirjapon.com/esp/cultura/tradicionales/historiaOrigami.php) señala    que  para mediados del siglo XIX, Friedrich Fröbel creó en Alemania el primer jardín de infancia, con un sistema que incluía "ocupaciones" entra las que se contaba el origami, al que categorizada como forma de vida. Y enseñaba geometría elemental con él, como forma de conocimiento. Las fuentes japonesas incluyen muy pocos modelos europeos del siglo XIX. Incluso actualmente son pocos los japoneses que conocen la "pajarita", aunque es bien conocida por casi todos los españoles. Por otro lado, en esos años no se conocía en Europa la grulla, aunque era un plegado clásico japonés. </w:t>
      </w:r>
    </w:p>
    <w:p w14:paraId="507FA485"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 xml:space="preserve">De la   misma autora  tomamos  sus ideas sobre el llamado origami matemático  ella   amplía su información  considerando  que “A menudo utilizamos la secuencia de pliegues de un modelo en otros y en consecuencia muchas piezas tienen formas en común en la primera parte del plegado. Estas se denominan "bases" cuando están plegadas de acuerdo al análisis geométrico. Uno de los primeros relevamientos de bases fue realizado por Uchiyama Koko en los años 30 y por Vicente Solórzano-Sagredo en la década de los 40”. </w:t>
      </w:r>
    </w:p>
    <w:p w14:paraId="4BD761A0"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Es bueno señalar que  se han originado  multiplicidad  de bases,  y muchos origamista creadores, sobre la base  de  otras bases  han creado multiplicidad  de combinaciones  que dan origen a nuevas  bases    y a nuevas figuras.</w:t>
      </w:r>
    </w:p>
    <w:p w14:paraId="20C912C4"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lastRenderedPageBreak/>
        <w:t xml:space="preserve">Los nuevos modelos en el origami moderno dependen de unas pocas bases establecidas. La base Pájaro se usa no sólo para hacer pájaros sino también animales y flores. Casi no se inventan nuevas bases, pero sí combinaciones de las existentes, como la de Pájaro con la de Rana. </w:t>
      </w:r>
    </w:p>
    <w:p w14:paraId="5CE1A24C"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Hay mucho material  al respecto  que s</w:t>
      </w:r>
      <w:r>
        <w:rPr>
          <w:rFonts w:ascii="Arial" w:eastAsia="Times New Roman" w:hAnsi="Arial" w:cs="Arial"/>
          <w:color w:val="222222"/>
          <w:sz w:val="24"/>
          <w:szCs w:val="24"/>
          <w:lang w:eastAsia="es-VE"/>
        </w:rPr>
        <w:t xml:space="preserve">e puede consultar vía internet </w:t>
      </w:r>
      <w:r w:rsidRPr="003E46E0">
        <w:rPr>
          <w:rFonts w:ascii="Arial" w:eastAsia="Times New Roman" w:hAnsi="Arial" w:cs="Arial"/>
          <w:color w:val="222222"/>
          <w:sz w:val="24"/>
          <w:szCs w:val="24"/>
          <w:vertAlign w:val="superscript"/>
          <w:lang w:eastAsia="es-VE"/>
        </w:rPr>
        <w:footnoteReference w:id="50"/>
      </w:r>
      <w:r w:rsidRPr="003E46E0">
        <w:rPr>
          <w:rFonts w:ascii="Arial" w:eastAsia="Times New Roman" w:hAnsi="Arial" w:cs="Arial"/>
          <w:color w:val="222222"/>
          <w:sz w:val="24"/>
          <w:szCs w:val="24"/>
          <w:vertAlign w:val="superscript"/>
          <w:lang w:eastAsia="es-VE"/>
        </w:rPr>
        <w:t xml:space="preserve"> </w:t>
      </w:r>
      <w:r>
        <w:rPr>
          <w:rFonts w:ascii="Arial" w:eastAsia="Times New Roman" w:hAnsi="Arial" w:cs="Arial"/>
          <w:color w:val="222222"/>
          <w:sz w:val="24"/>
          <w:szCs w:val="24"/>
          <w:lang w:eastAsia="es-VE"/>
        </w:rPr>
        <w:t>,</w:t>
      </w:r>
    </w:p>
    <w:p w14:paraId="571C272F" w14:textId="77777777" w:rsidR="00F05B54" w:rsidRPr="00AC5EBE" w:rsidRDefault="00F05B54" w:rsidP="00F05B54">
      <w:pPr>
        <w:rPr>
          <w:rFonts w:ascii="Arial" w:eastAsia="Times New Roman" w:hAnsi="Arial" w:cs="Arial"/>
          <w:color w:val="222222"/>
          <w:sz w:val="24"/>
          <w:szCs w:val="24"/>
          <w:lang w:eastAsia="es-VE"/>
        </w:rPr>
      </w:pPr>
    </w:p>
    <w:p w14:paraId="6E180D4A" w14:textId="77777777" w:rsidR="00F05B54" w:rsidRPr="00AC5EBE" w:rsidRDefault="00F05B54" w:rsidP="00F05B54">
      <w:pPr>
        <w:rPr>
          <w:rFonts w:ascii="Arial" w:eastAsia="Times New Roman" w:hAnsi="Arial" w:cs="Arial"/>
          <w:color w:val="222222"/>
          <w:sz w:val="24"/>
          <w:szCs w:val="24"/>
          <w:lang w:eastAsia="es-VE"/>
        </w:rPr>
      </w:pPr>
    </w:p>
    <w:p w14:paraId="2BC2BA35" w14:textId="77777777" w:rsidR="00F05B54" w:rsidRPr="00AC5EBE" w:rsidRDefault="00F05B54" w:rsidP="00F05B54">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Existe</w:t>
      </w:r>
      <w:r w:rsidRPr="00AC5EBE">
        <w:rPr>
          <w:rFonts w:ascii="Arial" w:eastAsia="Times New Roman" w:hAnsi="Arial" w:cs="Arial"/>
          <w:color w:val="222222"/>
          <w:sz w:val="24"/>
          <w:szCs w:val="24"/>
          <w:lang w:eastAsia="es-VE"/>
        </w:rPr>
        <w:t xml:space="preserve">  una serie de figuras que no se conoce  con exactitud  su data. No  obstante una de las más antiguas es  l</w:t>
      </w:r>
      <w:r>
        <w:rPr>
          <w:rFonts w:ascii="Arial" w:eastAsia="Times New Roman" w:hAnsi="Arial" w:cs="Arial"/>
          <w:color w:val="222222"/>
          <w:sz w:val="24"/>
          <w:szCs w:val="24"/>
          <w:lang w:eastAsia="es-VE"/>
        </w:rPr>
        <w:t>a pajarita española. Ahora bien</w:t>
      </w:r>
      <w:r w:rsidRPr="00AC5EBE">
        <w:rPr>
          <w:rFonts w:ascii="Arial" w:eastAsia="Times New Roman" w:hAnsi="Arial" w:cs="Arial"/>
          <w:color w:val="222222"/>
          <w:sz w:val="24"/>
          <w:szCs w:val="24"/>
          <w:lang w:eastAsia="es-VE"/>
        </w:rPr>
        <w:t>, de acuerdo con Clemente (obcit)  la  primera cita    explicita  e inconfundible que hasta el momento  tenemos en Europa, relativa  a unos mo</w:t>
      </w:r>
      <w:r>
        <w:rPr>
          <w:rFonts w:ascii="Arial" w:eastAsia="Times New Roman" w:hAnsi="Arial" w:cs="Arial"/>
          <w:color w:val="222222"/>
          <w:sz w:val="24"/>
          <w:szCs w:val="24"/>
          <w:lang w:eastAsia="es-VE"/>
        </w:rPr>
        <w:t>delos de auténtica Papiroflexia</w:t>
      </w:r>
      <w:r w:rsidRPr="00AC5EBE">
        <w:rPr>
          <w:rFonts w:ascii="Arial" w:eastAsia="Times New Roman" w:hAnsi="Arial" w:cs="Arial"/>
          <w:color w:val="222222"/>
          <w:sz w:val="24"/>
          <w:szCs w:val="24"/>
          <w:lang w:eastAsia="es-VE"/>
        </w:rPr>
        <w:t>, data d</w:t>
      </w:r>
      <w:r>
        <w:rPr>
          <w:rFonts w:ascii="Arial" w:eastAsia="Times New Roman" w:hAnsi="Arial" w:cs="Arial"/>
          <w:color w:val="222222"/>
          <w:sz w:val="24"/>
          <w:szCs w:val="24"/>
          <w:lang w:eastAsia="es-VE"/>
        </w:rPr>
        <w:t>e 1737, en SAN Fernando (Cádiz)</w:t>
      </w:r>
      <w:r w:rsidRPr="00AC5EBE">
        <w:rPr>
          <w:rFonts w:ascii="Arial" w:eastAsia="Times New Roman" w:hAnsi="Arial" w:cs="Arial"/>
          <w:color w:val="222222"/>
          <w:sz w:val="24"/>
          <w:szCs w:val="24"/>
          <w:lang w:eastAsia="es-VE"/>
        </w:rPr>
        <w:t>.</w:t>
      </w:r>
      <w:r>
        <w:rPr>
          <w:rFonts w:ascii="Arial" w:eastAsia="Times New Roman" w:hAnsi="Arial" w:cs="Arial"/>
          <w:color w:val="222222"/>
          <w:sz w:val="24"/>
          <w:szCs w:val="24"/>
          <w:lang w:eastAsia="es-VE"/>
        </w:rPr>
        <w:t xml:space="preserve">  </w:t>
      </w:r>
      <w:r w:rsidRPr="00AC5EBE">
        <w:rPr>
          <w:rFonts w:ascii="Arial" w:eastAsia="Times New Roman" w:hAnsi="Arial" w:cs="Arial"/>
          <w:color w:val="222222"/>
          <w:sz w:val="24"/>
          <w:szCs w:val="24"/>
          <w:lang w:eastAsia="es-VE"/>
        </w:rPr>
        <w:t>Es una carta en la que se habla  de   “ cometas, barcos, pájaros  y otras  muchas  cosas, todas  ellas  de papel)</w:t>
      </w:r>
    </w:p>
    <w:p w14:paraId="686E5380" w14:textId="77777777" w:rsidR="00F05B54" w:rsidRPr="00AC5EBE" w:rsidRDefault="00F05B54" w:rsidP="00C370EB">
      <w:pPr>
        <w:shd w:val="clear" w:color="auto" w:fill="7030A0"/>
        <w:rPr>
          <w:rFonts w:ascii="Arial" w:eastAsia="Times New Roman" w:hAnsi="Arial" w:cs="Arial"/>
          <w:color w:val="222222"/>
          <w:sz w:val="24"/>
          <w:szCs w:val="24"/>
          <w:lang w:eastAsia="es-VE"/>
        </w:rPr>
      </w:pPr>
      <w:r w:rsidRPr="00C370EB">
        <w:rPr>
          <w:rFonts w:ascii="Arial" w:eastAsia="Times New Roman" w:hAnsi="Arial" w:cs="Arial"/>
          <w:color w:val="222222"/>
          <w:sz w:val="24"/>
          <w:szCs w:val="24"/>
          <w:highlight w:val="yellow"/>
          <w:lang w:eastAsia="es-VE"/>
        </w:rPr>
        <w:t>Estilos  de origami</w:t>
      </w:r>
    </w:p>
    <w:p w14:paraId="6B8643F1"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 xml:space="preserve">En el </w:t>
      </w:r>
      <w:r w:rsidRPr="00AC5EBE">
        <w:rPr>
          <w:rFonts w:ascii="Arial" w:eastAsia="Times New Roman" w:hAnsi="Arial" w:cs="Arial"/>
          <w:b/>
          <w:bCs/>
          <w:color w:val="222222"/>
          <w:sz w:val="24"/>
          <w:szCs w:val="24"/>
          <w:lang w:eastAsia="es-VE"/>
        </w:rPr>
        <w:t>Origami actual podemos apreciar cinco estilos</w:t>
      </w:r>
      <w:r w:rsidRPr="00AC5EBE">
        <w:rPr>
          <w:rFonts w:ascii="Arial" w:eastAsia="Times New Roman" w:hAnsi="Arial" w:cs="Arial"/>
          <w:color w:val="222222"/>
          <w:sz w:val="24"/>
          <w:szCs w:val="24"/>
          <w:lang w:eastAsia="es-VE"/>
        </w:rPr>
        <w:t>: el Origami de acción; caracterizado por el movimiento parcial, la capacidad de volar y la necesidad de ser inflados y halados de algún extremo para completarse. Origami modular; el cual es la unión de muchas piezas de papel de una misma forma para crear un modelo completo. Plegado en húmedo; en las que se humedece el papel para crear figuras de curvaturas finas en lugar de pliegues. Origami pureland; en que se realiza un número limitado de dobleces en el papel, y el Origami teselado, en que se trenza el papel para crear un patrón que cubra completamente una superficie plana, sin dejar orificios. https://www.aboutespanol.com/todo-lo-que-deberias-saber-del-Origami-2288138</w:t>
      </w:r>
    </w:p>
    <w:p w14:paraId="18E96AB7" w14:textId="77777777" w:rsidR="00F05B54" w:rsidRPr="00337E9A" w:rsidRDefault="00F05B54" w:rsidP="00B453A4">
      <w:pPr>
        <w:shd w:val="clear" w:color="auto" w:fill="7030A0"/>
        <w:outlineLvl w:val="2"/>
        <w:rPr>
          <w:rFonts w:ascii="Times New Roman" w:eastAsia="Times New Roman" w:hAnsi="Times New Roman" w:cs="Times New Roman"/>
          <w:b/>
          <w:bCs/>
          <w:sz w:val="27"/>
          <w:szCs w:val="27"/>
          <w:lang w:eastAsia="es-VE"/>
        </w:rPr>
      </w:pPr>
      <w:bookmarkStart w:id="56" w:name="_Toc525675132"/>
      <w:r>
        <w:rPr>
          <w:rFonts w:ascii="Times New Roman" w:eastAsia="Times New Roman" w:hAnsi="Times New Roman" w:cs="Times New Roman"/>
          <w:b/>
          <w:bCs/>
          <w:sz w:val="27"/>
          <w:szCs w:val="27"/>
          <w:lang w:eastAsia="es-VE"/>
        </w:rPr>
        <w:t xml:space="preserve">3.2 </w:t>
      </w:r>
      <w:r w:rsidRPr="00B453A4">
        <w:rPr>
          <w:rFonts w:ascii="Times New Roman" w:eastAsia="Times New Roman" w:hAnsi="Times New Roman" w:cs="Times New Roman"/>
          <w:b/>
          <w:bCs/>
          <w:sz w:val="27"/>
          <w:szCs w:val="27"/>
          <w:highlight w:val="yellow"/>
          <w:lang w:eastAsia="es-VE"/>
        </w:rPr>
        <w:t>Clasificación del Origami.</w:t>
      </w:r>
      <w:bookmarkEnd w:id="56"/>
    </w:p>
    <w:p w14:paraId="4DAFB330" w14:textId="77777777" w:rsidR="00F05B54" w:rsidRPr="00AC5EBE" w:rsidRDefault="00F05B54" w:rsidP="00F05B54">
      <w:p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 xml:space="preserve">Algunos autores clasifican </w:t>
      </w:r>
      <w:r>
        <w:rPr>
          <w:rFonts w:ascii="Arial" w:eastAsia="Times New Roman" w:hAnsi="Arial" w:cs="Arial"/>
          <w:color w:val="222222"/>
          <w:sz w:val="24"/>
          <w:szCs w:val="24"/>
          <w:lang w:eastAsia="es-VE"/>
        </w:rPr>
        <w:t>( 8</w:t>
      </w:r>
      <w:hyperlink r:id="rId44" w:history="1">
        <w:r w:rsidRPr="00AC5EBE">
          <w:rPr>
            <w:rFonts w:ascii="Arial" w:hAnsi="Arial" w:cs="Arial"/>
            <w:color w:val="222222"/>
          </w:rPr>
          <w:t>https://www.aboutespanol.com/todo-lo-que-deberias-saber-del-origami-2288138</w:t>
        </w:r>
      </w:hyperlink>
      <w:r>
        <w:rPr>
          <w:rFonts w:ascii="Arial" w:eastAsia="Times New Roman" w:hAnsi="Arial" w:cs="Arial"/>
          <w:color w:val="222222"/>
          <w:sz w:val="24"/>
          <w:szCs w:val="24"/>
          <w:lang w:eastAsia="es-VE"/>
        </w:rPr>
        <w:t>)  e</w:t>
      </w:r>
      <w:r w:rsidRPr="00AC5EBE">
        <w:rPr>
          <w:rFonts w:ascii="Arial" w:eastAsia="Times New Roman" w:hAnsi="Arial" w:cs="Arial"/>
          <w:color w:val="222222"/>
          <w:sz w:val="24"/>
          <w:szCs w:val="24"/>
          <w:lang w:eastAsia="es-VE"/>
        </w:rPr>
        <w:t>l arte de doblar papel según la época en la que fueron desarrolladas las diferentes técnicas, otros, han llegado a clasificar 80 tipos diferentes de Origami según la técnica utilizada o el tipo de papel que usamos,  algunos de los más conocidos y memorables son:</w:t>
      </w:r>
    </w:p>
    <w:p w14:paraId="687A27EE" w14:textId="77777777" w:rsidR="00F05B54" w:rsidRPr="00AC5EBE" w:rsidRDefault="00F05B54" w:rsidP="00F05B54">
      <w:pPr>
        <w:numPr>
          <w:ilvl w:val="0"/>
          <w:numId w:val="4"/>
        </w:num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lastRenderedPageBreak/>
        <w:t>Origami de acción (figuras de papel que realizan algún tipo de movimiento, como ranas que brincan, aviones de papel, juegos, figuras, personajes, adornos para celebraciones, etc.)</w:t>
      </w:r>
    </w:p>
    <w:p w14:paraId="315ABA17" w14:textId="77777777" w:rsidR="00F05B54" w:rsidRPr="00AC5EBE" w:rsidRDefault="00F05B54" w:rsidP="00F05B54">
      <w:pPr>
        <w:numPr>
          <w:ilvl w:val="0"/>
          <w:numId w:val="4"/>
        </w:num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Origami sonoro (modelos de Origami que producen sonidos)</w:t>
      </w:r>
    </w:p>
    <w:p w14:paraId="00A1DC07" w14:textId="77777777" w:rsidR="00F05B54" w:rsidRPr="00AC5EBE" w:rsidRDefault="00F05B54" w:rsidP="00F05B54">
      <w:pPr>
        <w:numPr>
          <w:ilvl w:val="0"/>
          <w:numId w:val="4"/>
        </w:num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Rompecabezas de Origami</w:t>
      </w:r>
    </w:p>
    <w:p w14:paraId="5C829996" w14:textId="77777777" w:rsidR="00F05B54" w:rsidRPr="00AC5EBE" w:rsidRDefault="00F05B54" w:rsidP="00F05B54">
      <w:pPr>
        <w:numPr>
          <w:ilvl w:val="0"/>
          <w:numId w:val="4"/>
        </w:num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Origami tradicional (puede ser en 2 o</w:t>
      </w:r>
      <w:hyperlink r:id="rId45" w:history="1">
        <w:r w:rsidRPr="00AC5EBE">
          <w:rPr>
            <w:rFonts w:ascii="Arial" w:eastAsia="Times New Roman" w:hAnsi="Arial" w:cs="Arial"/>
            <w:color w:val="222222"/>
            <w:sz w:val="24"/>
            <w:szCs w:val="24"/>
            <w:lang w:eastAsia="es-VE"/>
          </w:rPr>
          <w:t xml:space="preserve"> 3 dimensiones</w:t>
        </w:r>
      </w:hyperlink>
      <w:r w:rsidRPr="00AC5EBE">
        <w:rPr>
          <w:rFonts w:ascii="Arial" w:eastAsia="Times New Roman" w:hAnsi="Arial" w:cs="Arial"/>
          <w:color w:val="222222"/>
          <w:sz w:val="24"/>
          <w:szCs w:val="24"/>
          <w:lang w:eastAsia="es-VE"/>
        </w:rPr>
        <w:t>)</w:t>
      </w:r>
    </w:p>
    <w:p w14:paraId="194AED4E" w14:textId="77777777" w:rsidR="00F05B54" w:rsidRPr="00AC5EBE" w:rsidRDefault="00F05B54" w:rsidP="00F05B54">
      <w:pPr>
        <w:numPr>
          <w:ilvl w:val="0"/>
          <w:numId w:val="4"/>
        </w:num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Origami con hojas de papel cuadradas, con hojas de papel rectangulares o con hojas de papel circulares.</w:t>
      </w:r>
    </w:p>
    <w:p w14:paraId="6A7E9829" w14:textId="77777777" w:rsidR="00F05B54" w:rsidRPr="00AC5EBE" w:rsidRDefault="00F05B54" w:rsidP="00F05B54">
      <w:pPr>
        <w:numPr>
          <w:ilvl w:val="0"/>
          <w:numId w:val="4"/>
        </w:num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 xml:space="preserve">Origami modular (se utilizan </w:t>
      </w:r>
      <w:hyperlink r:id="rId46" w:history="1">
        <w:r w:rsidRPr="00AC5EBE">
          <w:rPr>
            <w:rFonts w:ascii="Arial" w:eastAsia="Times New Roman" w:hAnsi="Arial" w:cs="Arial"/>
            <w:color w:val="222222"/>
            <w:sz w:val="24"/>
            <w:szCs w:val="24"/>
            <w:lang w:eastAsia="es-VE"/>
          </w:rPr>
          <w:t>múltiples figuras semejantes</w:t>
        </w:r>
      </w:hyperlink>
      <w:r w:rsidRPr="00AC5EBE">
        <w:rPr>
          <w:rFonts w:ascii="Arial" w:eastAsia="Times New Roman" w:hAnsi="Arial" w:cs="Arial"/>
          <w:color w:val="222222"/>
          <w:sz w:val="24"/>
          <w:szCs w:val="24"/>
          <w:lang w:eastAsia="es-VE"/>
        </w:rPr>
        <w:t xml:space="preserve"> para formar un módulo en </w:t>
      </w:r>
      <w:hyperlink r:id="rId47" w:history="1">
        <w:r w:rsidRPr="00AC5EBE">
          <w:rPr>
            <w:rFonts w:ascii="Arial" w:eastAsia="Times New Roman" w:hAnsi="Arial" w:cs="Arial"/>
            <w:color w:val="222222"/>
            <w:sz w:val="24"/>
            <w:szCs w:val="24"/>
            <w:lang w:eastAsia="es-VE"/>
          </w:rPr>
          <w:t>tercera dimensión</w:t>
        </w:r>
      </w:hyperlink>
      <w:r w:rsidRPr="00AC5EBE">
        <w:rPr>
          <w:rFonts w:ascii="Arial" w:eastAsia="Times New Roman" w:hAnsi="Arial" w:cs="Arial"/>
          <w:color w:val="222222"/>
          <w:sz w:val="24"/>
          <w:szCs w:val="24"/>
          <w:lang w:eastAsia="es-VE"/>
        </w:rPr>
        <w:t xml:space="preserve"> o 3D) </w:t>
      </w:r>
    </w:p>
    <w:p w14:paraId="15A03A09" w14:textId="77777777" w:rsidR="00F05B54" w:rsidRPr="00AC5EBE" w:rsidRDefault="00F05B54" w:rsidP="00F05B54">
      <w:pPr>
        <w:numPr>
          <w:ilvl w:val="0"/>
          <w:numId w:val="5"/>
        </w:num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Origami compuesto (en el cual el modelo final está compuesto por dos o más hojas de papel cada una doblada de forma diferente)</w:t>
      </w:r>
    </w:p>
    <w:p w14:paraId="3EDF1647" w14:textId="77777777" w:rsidR="00F05B54" w:rsidRPr="00AC5EBE" w:rsidRDefault="00F05B54" w:rsidP="00F05B54">
      <w:pPr>
        <w:numPr>
          <w:ilvl w:val="0"/>
          <w:numId w:val="5"/>
        </w:num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Origami húmedo (se dobla el papel mientras esta humedecido lo que permite dobleces más orgánicos y curvos que permanece</w:t>
      </w:r>
      <w:r>
        <w:rPr>
          <w:rFonts w:ascii="Arial" w:eastAsia="Times New Roman" w:hAnsi="Arial" w:cs="Arial"/>
          <w:color w:val="222222"/>
          <w:sz w:val="24"/>
          <w:szCs w:val="24"/>
          <w:lang w:eastAsia="es-VE"/>
        </w:rPr>
        <w:t>n</w:t>
      </w:r>
      <w:r w:rsidRPr="00AC5EBE">
        <w:rPr>
          <w:rFonts w:ascii="Arial" w:eastAsia="Times New Roman" w:hAnsi="Arial" w:cs="Arial"/>
          <w:color w:val="222222"/>
          <w:sz w:val="24"/>
          <w:szCs w:val="24"/>
          <w:lang w:eastAsia="es-VE"/>
        </w:rPr>
        <w:t xml:space="preserve"> así una vez que el papel se seca)</w:t>
      </w:r>
    </w:p>
    <w:p w14:paraId="0F6685AD" w14:textId="77777777" w:rsidR="00F05B54" w:rsidRPr="00AC5EBE" w:rsidRDefault="00F05B54" w:rsidP="00F05B54">
      <w:pPr>
        <w:numPr>
          <w:ilvl w:val="0"/>
          <w:numId w:val="5"/>
        </w:num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Kirigami (es el Origami que permite que se realicen cortes en el papel, bien de la palabra “kiru” que significa cortar, es con esta técnica que se hacen los “copos de nieve de papel y las figuras de niños tomados de la mano que todos conocemos)</w:t>
      </w:r>
    </w:p>
    <w:p w14:paraId="6B22F631" w14:textId="77777777" w:rsidR="00F05B54" w:rsidRPr="00AC5EBE" w:rsidRDefault="00F05B54" w:rsidP="00F05B54">
      <w:pPr>
        <w:numPr>
          <w:ilvl w:val="0"/>
          <w:numId w:val="5"/>
        </w:numPr>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Arquitectura de Origami en la cual se aprecian figuras de edificios , casa y puentes cuando el papel está a una inclinación con un ángulo de 90º</w:t>
      </w:r>
    </w:p>
    <w:p w14:paraId="374BA66B" w14:textId="77777777" w:rsidR="00F05B54" w:rsidRPr="00AC5EBE" w:rsidRDefault="00F05B54" w:rsidP="00B453A4">
      <w:pPr>
        <w:pStyle w:val="Ttulo2"/>
        <w:shd w:val="clear" w:color="auto" w:fill="7030A0"/>
        <w:rPr>
          <w:rFonts w:eastAsia="Times New Roman"/>
          <w:lang w:eastAsia="es-VE"/>
        </w:rPr>
      </w:pPr>
      <w:bookmarkStart w:id="57" w:name="_Toc525675133"/>
      <w:r>
        <w:rPr>
          <w:rFonts w:eastAsia="Times New Roman"/>
          <w:lang w:eastAsia="es-VE"/>
        </w:rPr>
        <w:t>3.</w:t>
      </w:r>
      <w:r w:rsidRPr="00B453A4">
        <w:rPr>
          <w:rFonts w:eastAsia="Times New Roman"/>
          <w:highlight w:val="yellow"/>
          <w:lang w:eastAsia="es-VE"/>
        </w:rPr>
        <w:t>3 Usos   del Origami</w:t>
      </w:r>
      <w:bookmarkEnd w:id="57"/>
    </w:p>
    <w:p w14:paraId="6C3C3102" w14:textId="77777777" w:rsidR="00F05B54" w:rsidRDefault="00F05B54" w:rsidP="00F05B54">
      <w:pPr>
        <w:shd w:val="clear" w:color="auto" w:fill="FABF8F" w:themeFill="accent6" w:themeFillTint="99"/>
        <w:rPr>
          <w:rFonts w:ascii="Arial" w:eastAsia="Times New Roman" w:hAnsi="Arial" w:cs="Arial"/>
          <w:color w:val="222222"/>
          <w:sz w:val="24"/>
          <w:szCs w:val="24"/>
          <w:lang w:eastAsia="es-VE"/>
        </w:rPr>
      </w:pPr>
      <w:r w:rsidRPr="00AC5EBE">
        <w:rPr>
          <w:rFonts w:ascii="Arial" w:eastAsia="Times New Roman" w:hAnsi="Arial" w:cs="Arial"/>
          <w:color w:val="222222"/>
          <w:sz w:val="24"/>
          <w:szCs w:val="24"/>
          <w:lang w:eastAsia="es-VE"/>
        </w:rPr>
        <w:t xml:space="preserve">Podemos decir  que el uso del ORIGAMI   puede ser variado, algunas persona lo usan como entretenimiento, otras para desarrollar destrezas finas. Nosotros queremos   usarlo  como una forma de introducir las nociones geométricas  y matemáticas  desde </w:t>
      </w:r>
      <w:r>
        <w:rPr>
          <w:rFonts w:ascii="Arial" w:eastAsia="Times New Roman" w:hAnsi="Arial" w:cs="Arial"/>
          <w:color w:val="222222"/>
          <w:sz w:val="24"/>
          <w:szCs w:val="24"/>
          <w:lang w:eastAsia="es-VE"/>
        </w:rPr>
        <w:t xml:space="preserve">el preescolar ya que gracias </w:t>
      </w:r>
      <w:r w:rsidRPr="00AC5EBE">
        <w:rPr>
          <w:rFonts w:ascii="Arial" w:eastAsia="Times New Roman" w:hAnsi="Arial" w:cs="Arial"/>
          <w:color w:val="222222"/>
          <w:sz w:val="24"/>
          <w:szCs w:val="24"/>
          <w:lang w:eastAsia="es-VE"/>
        </w:rPr>
        <w:t xml:space="preserve">a la técnica del  Origami  podemos </w:t>
      </w:r>
      <w:r w:rsidRPr="00AC5EBE">
        <w:rPr>
          <w:rFonts w:ascii="Arial" w:eastAsia="Times New Roman" w:hAnsi="Arial" w:cs="Arial"/>
          <w:color w:val="222222"/>
          <w:sz w:val="24"/>
          <w:szCs w:val="24"/>
          <w:lang w:eastAsia="es-VE"/>
        </w:rPr>
        <w:lastRenderedPageBreak/>
        <w:t>crear diferentes cuerpos geométricos, también nos ayuda a desarrollar nuestras habilidades y creatividad.</w:t>
      </w:r>
    </w:p>
    <w:p w14:paraId="1EC197D6" w14:textId="77777777" w:rsidR="006C63A4" w:rsidRDefault="006C63A4" w:rsidP="00F05B54">
      <w:pPr>
        <w:shd w:val="clear" w:color="auto" w:fill="FABF8F" w:themeFill="accent6" w:themeFillTint="99"/>
        <w:rPr>
          <w:rFonts w:ascii="Arial" w:eastAsia="Times New Roman" w:hAnsi="Arial" w:cs="Arial"/>
          <w:color w:val="222222"/>
          <w:sz w:val="24"/>
          <w:szCs w:val="24"/>
          <w:lang w:eastAsia="es-VE"/>
        </w:rPr>
      </w:pPr>
    </w:p>
    <w:p w14:paraId="5FF0D17C" w14:textId="622D8266" w:rsidR="00F05B54" w:rsidRPr="00C370EB" w:rsidRDefault="00682ED1" w:rsidP="00F05B54">
      <w:pPr>
        <w:shd w:val="clear" w:color="auto" w:fill="FABF8F" w:themeFill="accent6" w:themeFillTint="99"/>
        <w:rPr>
          <w:rFonts w:ascii="Arial" w:eastAsia="Times New Roman" w:hAnsi="Arial" w:cs="Arial"/>
          <w:color w:val="222222"/>
          <w:sz w:val="18"/>
          <w:szCs w:val="24"/>
          <w:lang w:eastAsia="es-VE"/>
        </w:rPr>
      </w:pPr>
      <w:r w:rsidRPr="00C370EB">
        <w:rPr>
          <w:rFonts w:ascii="Arial" w:eastAsia="Times New Roman" w:hAnsi="Arial" w:cs="Arial"/>
          <w:color w:val="222222"/>
          <w:sz w:val="18"/>
          <w:szCs w:val="24"/>
          <w:lang w:eastAsia="es-VE"/>
        </w:rPr>
        <w:t>Trabajo realizado por el profesor Haffar  con papel desechable.</w:t>
      </w:r>
    </w:p>
    <w:p w14:paraId="34A15FB5" w14:textId="77777777" w:rsidR="00F05B54" w:rsidRDefault="00F05B54" w:rsidP="00F05B54">
      <w:pPr>
        <w:shd w:val="clear" w:color="auto" w:fill="FABF8F" w:themeFill="accent6" w:themeFillTint="99"/>
        <w:rPr>
          <w:rFonts w:ascii="Arial" w:eastAsia="Times New Roman" w:hAnsi="Arial" w:cs="Arial"/>
          <w:color w:val="222222"/>
          <w:sz w:val="24"/>
          <w:szCs w:val="24"/>
          <w:lang w:eastAsia="es-VE"/>
        </w:rPr>
      </w:pPr>
      <w:r w:rsidRPr="00B11FCB">
        <w:rPr>
          <w:noProof/>
          <w:highlight w:val="yellow"/>
          <w:lang w:eastAsia="es-VE"/>
        </w:rPr>
        <w:drawing>
          <wp:inline distT="0" distB="0" distL="0" distR="0" wp14:anchorId="73D474C3" wp14:editId="38904C1C">
            <wp:extent cx="5591175" cy="5133975"/>
            <wp:effectExtent l="0" t="0" r="9525" b="9525"/>
            <wp:docPr id="88" name="Imagen 88" descr="Resultado de imagen para FIGURAS DE ORIGAMI DE ELIAS HAF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FIGURAS DE ORIGAMI DE ELIAS HAFFA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93348" cy="5135970"/>
                    </a:xfrm>
                    <a:prstGeom prst="rect">
                      <a:avLst/>
                    </a:prstGeom>
                    <a:noFill/>
                    <a:ln>
                      <a:noFill/>
                    </a:ln>
                  </pic:spPr>
                </pic:pic>
              </a:graphicData>
            </a:graphic>
          </wp:inline>
        </w:drawing>
      </w:r>
    </w:p>
    <w:p w14:paraId="2DE17E8B" w14:textId="77777777" w:rsidR="00F05B54" w:rsidRDefault="00F05B54" w:rsidP="00F05B54">
      <w:pPr>
        <w:shd w:val="clear" w:color="auto" w:fill="FABF8F" w:themeFill="accent6" w:themeFillTint="99"/>
        <w:rPr>
          <w:rFonts w:ascii="Arial" w:eastAsia="Times New Roman" w:hAnsi="Arial" w:cs="Arial"/>
          <w:color w:val="222222"/>
          <w:sz w:val="24"/>
          <w:szCs w:val="24"/>
          <w:lang w:eastAsia="es-VE"/>
        </w:rPr>
      </w:pPr>
    </w:p>
    <w:p w14:paraId="3EC06187" w14:textId="77777777" w:rsidR="00F05B54" w:rsidRPr="007754CB" w:rsidRDefault="00F05B54" w:rsidP="00F05B54">
      <w:pPr>
        <w:jc w:val="center"/>
        <w:rPr>
          <w:rFonts w:ascii="Arial" w:eastAsia="Times New Roman" w:hAnsi="Arial" w:cs="Arial"/>
          <w:color w:val="222222"/>
          <w:sz w:val="24"/>
          <w:szCs w:val="24"/>
          <w:highlight w:val="yellow"/>
          <w:lang w:eastAsia="es-VE"/>
        </w:rPr>
      </w:pPr>
      <w:r>
        <w:rPr>
          <w:rFonts w:ascii="Arial" w:eastAsia="Times New Roman" w:hAnsi="Arial" w:cs="Arial"/>
          <w:color w:val="222222"/>
          <w:sz w:val="24"/>
          <w:szCs w:val="24"/>
          <w:lang w:eastAsia="es-VE"/>
        </w:rPr>
        <w:br w:type="page"/>
      </w:r>
      <w:r w:rsidRPr="007754CB">
        <w:rPr>
          <w:rFonts w:ascii="Arial" w:eastAsia="Times New Roman" w:hAnsi="Arial" w:cs="Arial"/>
          <w:color w:val="222222"/>
          <w:sz w:val="24"/>
          <w:szCs w:val="24"/>
          <w:highlight w:val="yellow"/>
          <w:lang w:eastAsia="es-VE"/>
        </w:rPr>
        <w:lastRenderedPageBreak/>
        <w:t>CAPITULO IV</w:t>
      </w:r>
    </w:p>
    <w:p w14:paraId="756A595F" w14:textId="1D327207" w:rsidR="00F05B54" w:rsidRPr="00CA3AF2" w:rsidRDefault="00F05B54" w:rsidP="00F05B54">
      <w:pPr>
        <w:pStyle w:val="Ttulo1"/>
        <w:shd w:val="clear" w:color="auto" w:fill="7030A0"/>
      </w:pPr>
      <w:bookmarkStart w:id="58" w:name="_Toc525675134"/>
      <w:r>
        <w:rPr>
          <w:highlight w:val="yellow"/>
        </w:rPr>
        <w:t xml:space="preserve">4. </w:t>
      </w:r>
      <w:r w:rsidRPr="0042556D">
        <w:rPr>
          <w:highlight w:val="yellow"/>
        </w:rPr>
        <w:t>DESARROLLO DE LA EXPERIENCIA CON EL GRUPO PEQUEÑO</w:t>
      </w:r>
      <w:bookmarkEnd w:id="58"/>
    </w:p>
    <w:p w14:paraId="46856C68" w14:textId="68BC8028" w:rsidR="006C63A4" w:rsidRDefault="008F2B9B" w:rsidP="00F05B54">
      <w:pPr>
        <w:tabs>
          <w:tab w:val="left" w:pos="4962"/>
        </w:tabs>
        <w:autoSpaceDE w:val="0"/>
        <w:autoSpaceDN w:val="0"/>
        <w:adjustRightInd w:val="0"/>
        <w:spacing w:before="100" w:after="100"/>
        <w:ind w:firstLine="708"/>
        <w:rPr>
          <w:rFonts w:ascii="Arial" w:eastAsia="Times New Roman" w:hAnsi="Arial" w:cs="Arial"/>
          <w:color w:val="222222"/>
          <w:sz w:val="24"/>
          <w:szCs w:val="24"/>
          <w:lang w:eastAsia="es-VE"/>
        </w:rPr>
      </w:pPr>
      <w:r>
        <w:rPr>
          <w:rFonts w:ascii="Arial" w:eastAsia="Times New Roman" w:hAnsi="Arial" w:cs="Arial"/>
          <w:noProof/>
          <w:color w:val="222222"/>
          <w:sz w:val="20"/>
          <w:szCs w:val="24"/>
          <w:lang w:eastAsia="es-VE"/>
        </w:rPr>
        <w:drawing>
          <wp:anchor distT="0" distB="0" distL="114300" distR="114300" simplePos="0" relativeHeight="252224512" behindDoc="0" locked="0" layoutInCell="1" allowOverlap="1" wp14:anchorId="793A3BE3" wp14:editId="58E39CA0">
            <wp:simplePos x="0" y="0"/>
            <wp:positionH relativeFrom="column">
              <wp:posOffset>2484120</wp:posOffset>
            </wp:positionH>
            <wp:positionV relativeFrom="paragraph">
              <wp:posOffset>1246505</wp:posOffset>
            </wp:positionV>
            <wp:extent cx="3976370" cy="2236470"/>
            <wp:effectExtent l="0" t="6350" r="0" b="0"/>
            <wp:wrapTopAndBottom/>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20180923_101516.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3976370" cy="223647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222222"/>
          <w:sz w:val="20"/>
          <w:szCs w:val="24"/>
          <w:lang w:eastAsia="es-VE"/>
        </w:rPr>
        <w:drawing>
          <wp:anchor distT="0" distB="0" distL="114300" distR="114300" simplePos="0" relativeHeight="252225536" behindDoc="1" locked="0" layoutInCell="1" allowOverlap="1" wp14:anchorId="046B8D5B" wp14:editId="228D6DBA">
            <wp:simplePos x="0" y="0"/>
            <wp:positionH relativeFrom="column">
              <wp:posOffset>46754</wp:posOffset>
            </wp:positionH>
            <wp:positionV relativeFrom="paragraph">
              <wp:posOffset>874631</wp:posOffset>
            </wp:positionV>
            <wp:extent cx="2603174" cy="2034068"/>
            <wp:effectExtent l="0" t="1270" r="5715" b="5715"/>
            <wp:wrapNone/>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20180923_101401.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604410" cy="2035034"/>
                    </a:xfrm>
                    <a:prstGeom prst="rect">
                      <a:avLst/>
                    </a:prstGeom>
                  </pic:spPr>
                </pic:pic>
              </a:graphicData>
            </a:graphic>
            <wp14:sizeRelH relativeFrom="page">
              <wp14:pctWidth>0</wp14:pctWidth>
            </wp14:sizeRelH>
            <wp14:sizeRelV relativeFrom="page">
              <wp14:pctHeight>0</wp14:pctHeight>
            </wp14:sizeRelV>
          </wp:anchor>
        </w:drawing>
      </w:r>
    </w:p>
    <w:p w14:paraId="428C0B82" w14:textId="543E250C" w:rsidR="00C802EB" w:rsidRDefault="00C802EB" w:rsidP="00F05B54">
      <w:pPr>
        <w:tabs>
          <w:tab w:val="left" w:pos="4962"/>
        </w:tabs>
        <w:autoSpaceDE w:val="0"/>
        <w:autoSpaceDN w:val="0"/>
        <w:adjustRightInd w:val="0"/>
        <w:spacing w:before="100" w:after="100"/>
        <w:ind w:firstLine="708"/>
        <w:rPr>
          <w:rFonts w:ascii="Arial" w:eastAsia="Times New Roman" w:hAnsi="Arial" w:cs="Arial"/>
          <w:color w:val="222222"/>
          <w:sz w:val="20"/>
          <w:szCs w:val="24"/>
          <w:lang w:eastAsia="es-VE"/>
        </w:rPr>
      </w:pPr>
      <w:r>
        <w:rPr>
          <w:rFonts w:ascii="Arial" w:eastAsia="Times New Roman" w:hAnsi="Arial" w:cs="Arial"/>
          <w:color w:val="222222"/>
          <w:sz w:val="20"/>
          <w:szCs w:val="24"/>
          <w:lang w:eastAsia="es-VE"/>
        </w:rPr>
        <w:t>Foto de los niños participantes.</w:t>
      </w:r>
    </w:p>
    <w:p w14:paraId="255785E2" w14:textId="77777777" w:rsidR="00F050BD" w:rsidRDefault="00F050BD" w:rsidP="00F05B54">
      <w:pPr>
        <w:tabs>
          <w:tab w:val="left" w:pos="4962"/>
        </w:tabs>
        <w:autoSpaceDE w:val="0"/>
        <w:autoSpaceDN w:val="0"/>
        <w:adjustRightInd w:val="0"/>
        <w:spacing w:before="100" w:after="100"/>
        <w:ind w:firstLine="708"/>
        <w:rPr>
          <w:rFonts w:ascii="Arial" w:eastAsia="Times New Roman" w:hAnsi="Arial" w:cs="Arial"/>
          <w:color w:val="222222"/>
          <w:sz w:val="24"/>
          <w:szCs w:val="24"/>
          <w:lang w:eastAsia="es-VE"/>
        </w:rPr>
      </w:pPr>
    </w:p>
    <w:p w14:paraId="0BF38FD8" w14:textId="1D9B87EA" w:rsidR="00F05B54" w:rsidRPr="00812A51" w:rsidRDefault="00F05B54" w:rsidP="00F05B54">
      <w:pPr>
        <w:tabs>
          <w:tab w:val="left" w:pos="4962"/>
        </w:tabs>
        <w:autoSpaceDE w:val="0"/>
        <w:autoSpaceDN w:val="0"/>
        <w:adjustRightInd w:val="0"/>
        <w:spacing w:before="100" w:after="100"/>
        <w:ind w:firstLine="708"/>
        <w:rPr>
          <w:rFonts w:ascii="Arial" w:eastAsia="Times New Roman" w:hAnsi="Arial" w:cs="Arial"/>
          <w:color w:val="222222"/>
          <w:sz w:val="24"/>
          <w:szCs w:val="24"/>
          <w:lang w:eastAsia="es-VE"/>
        </w:rPr>
      </w:pPr>
      <w:r w:rsidRPr="00812A51">
        <w:rPr>
          <w:rFonts w:ascii="Arial" w:eastAsia="Times New Roman" w:hAnsi="Arial" w:cs="Arial"/>
          <w:color w:val="222222"/>
          <w:sz w:val="24"/>
          <w:szCs w:val="24"/>
          <w:lang w:eastAsia="es-VE"/>
        </w:rPr>
        <w:t xml:space="preserve">De </w:t>
      </w:r>
      <w:r>
        <w:rPr>
          <w:rFonts w:ascii="Arial" w:eastAsia="Times New Roman" w:hAnsi="Arial" w:cs="Arial"/>
          <w:color w:val="222222"/>
          <w:sz w:val="24"/>
          <w:szCs w:val="24"/>
          <w:lang w:eastAsia="es-VE"/>
        </w:rPr>
        <w:t xml:space="preserve">nuestras </w:t>
      </w:r>
      <w:r w:rsidRPr="00812A51">
        <w:rPr>
          <w:rFonts w:ascii="Arial" w:eastAsia="Times New Roman" w:hAnsi="Arial" w:cs="Arial"/>
          <w:color w:val="222222"/>
          <w:sz w:val="24"/>
          <w:szCs w:val="24"/>
          <w:lang w:eastAsia="es-VE"/>
        </w:rPr>
        <w:t xml:space="preserve">reflexiones   concluimos  que hoy   se nos presenta  no sólo un mundo con problemas, sino un mundo altamente problematizado, se requiere de sujetos  que piensen, que aprendan a pensar, a analizar  y a sintetizar, y pareciera  por extraño que parezca que no es esto lo que estamos logrando con la educación de hoy. Dentro  de  esta nebulosa  la enseñanza de las ciencias llamadas duras, </w:t>
      </w:r>
      <w:r w:rsidRPr="00812A51">
        <w:rPr>
          <w:rFonts w:ascii="Arial" w:eastAsia="Times New Roman" w:hAnsi="Arial" w:cs="Arial"/>
          <w:color w:val="222222"/>
          <w:sz w:val="24"/>
          <w:szCs w:val="24"/>
          <w:lang w:eastAsia="es-VE"/>
        </w:rPr>
        <w:lastRenderedPageBreak/>
        <w:t>sigue  siendo un problema, las estadísticas  nos hablan de la poca cantidad</w:t>
      </w:r>
      <w:r>
        <w:rPr>
          <w:rFonts w:ascii="Arial" w:eastAsia="Times New Roman" w:hAnsi="Arial" w:cs="Arial"/>
          <w:color w:val="222222"/>
          <w:sz w:val="24"/>
          <w:szCs w:val="24"/>
          <w:lang w:eastAsia="es-VE"/>
        </w:rPr>
        <w:t xml:space="preserve">  de  graduados en dichas áreas</w:t>
      </w:r>
      <w:r w:rsidRPr="00812A51">
        <w:rPr>
          <w:rFonts w:ascii="Arial" w:eastAsia="Times New Roman" w:hAnsi="Arial" w:cs="Arial"/>
          <w:color w:val="222222"/>
          <w:sz w:val="24"/>
          <w:szCs w:val="24"/>
          <w:lang w:eastAsia="es-VE"/>
        </w:rPr>
        <w:t xml:space="preserve"> </w:t>
      </w:r>
      <w:r w:rsidRPr="00BC60CD">
        <w:rPr>
          <w:rFonts w:ascii="Arial" w:hAnsi="Arial" w:cs="Arial"/>
          <w:sz w:val="24"/>
          <w:szCs w:val="24"/>
          <w:vertAlign w:val="superscript"/>
        </w:rPr>
        <w:footnoteReference w:id="51"/>
      </w:r>
      <w:r w:rsidRPr="00BC60CD">
        <w:rPr>
          <w:rFonts w:ascii="Arial" w:eastAsia="Times New Roman" w:hAnsi="Arial" w:cs="Arial"/>
          <w:color w:val="222222"/>
          <w:sz w:val="24"/>
          <w:szCs w:val="24"/>
          <w:vertAlign w:val="superscript"/>
          <w:lang w:eastAsia="es-VE"/>
        </w:rPr>
        <w:t xml:space="preserve"> </w:t>
      </w:r>
      <w:r w:rsidRPr="00812A51">
        <w:rPr>
          <w:rFonts w:ascii="Arial" w:eastAsia="Times New Roman" w:hAnsi="Arial" w:cs="Arial"/>
          <w:color w:val="222222"/>
          <w:sz w:val="24"/>
          <w:szCs w:val="24"/>
          <w:lang w:eastAsia="es-VE"/>
        </w:rPr>
        <w:t xml:space="preserve">y las mismas  son vistas  por los estudiantes como complejas y filtros en una determinada carrera   o estudio. Es de hacer notar que cualquier persona  que pueda representarse  en el espacio la dirección, con mucha facilidad  se haría entender. Y  un   estudiante  que está resolviendo un problema, matemático, o de física, o de economía,  si él tuviera la habilidad de </w:t>
      </w:r>
      <w:r w:rsidRPr="00991A74">
        <w:rPr>
          <w:rFonts w:ascii="Arial" w:eastAsia="Times New Roman" w:hAnsi="Arial" w:cs="Arial"/>
          <w:color w:val="222222"/>
          <w:sz w:val="24"/>
          <w:szCs w:val="24"/>
          <w:lang w:eastAsia="es-VE"/>
        </w:rPr>
        <w:t xml:space="preserve">representar gráficamente algunos de los elemento del problema  se le facilitaría resolver ese problema, en consecuencia  nuestro trabajo se dirige  hacia   la introducción de esa habilidad. </w:t>
      </w:r>
      <w:r w:rsidRPr="00812A51">
        <w:rPr>
          <w:rFonts w:ascii="Arial" w:eastAsia="Times New Roman" w:hAnsi="Arial" w:cs="Arial"/>
          <w:color w:val="222222"/>
          <w:sz w:val="24"/>
          <w:szCs w:val="24"/>
          <w:lang w:eastAsia="es-VE"/>
        </w:rPr>
        <w:t>Posiblemente los investigadores matemáticos de la ciencia  pura estén pensando acerca de lo que debe caracterizar  una i</w:t>
      </w:r>
      <w:r>
        <w:rPr>
          <w:rFonts w:ascii="Arial" w:eastAsia="Times New Roman" w:hAnsi="Arial" w:cs="Arial"/>
          <w:color w:val="222222"/>
          <w:sz w:val="24"/>
          <w:szCs w:val="24"/>
          <w:lang w:eastAsia="es-VE"/>
        </w:rPr>
        <w:t>nvestigación sobre esta ciencia</w:t>
      </w:r>
      <w:r w:rsidRPr="00812A51">
        <w:rPr>
          <w:rFonts w:ascii="Arial" w:eastAsia="Times New Roman" w:hAnsi="Arial" w:cs="Arial"/>
          <w:color w:val="222222"/>
          <w:sz w:val="24"/>
          <w:szCs w:val="24"/>
          <w:lang w:eastAsia="es-VE"/>
        </w:rPr>
        <w:t xml:space="preserve"> </w:t>
      </w:r>
      <w:r w:rsidRPr="00BC60CD">
        <w:rPr>
          <w:sz w:val="24"/>
          <w:szCs w:val="24"/>
          <w:vertAlign w:val="superscript"/>
        </w:rPr>
        <w:footnoteReference w:id="52"/>
      </w:r>
      <w:r w:rsidRPr="00BC60CD">
        <w:rPr>
          <w:rFonts w:ascii="Arial" w:eastAsia="Times New Roman" w:hAnsi="Arial" w:cs="Arial"/>
          <w:color w:val="222222"/>
          <w:sz w:val="24"/>
          <w:szCs w:val="24"/>
          <w:vertAlign w:val="superscript"/>
          <w:lang w:eastAsia="es-VE"/>
        </w:rPr>
        <w:t xml:space="preserve"> </w:t>
      </w:r>
      <w:r w:rsidRPr="00812A51">
        <w:rPr>
          <w:rFonts w:ascii="Arial" w:eastAsia="Times New Roman" w:hAnsi="Arial" w:cs="Arial"/>
          <w:color w:val="222222"/>
          <w:sz w:val="24"/>
          <w:szCs w:val="24"/>
          <w:lang w:eastAsia="es-VE"/>
        </w:rPr>
        <w:t>Nosotros  dejamos en claro que trabajamos  sobre la manera como se aborda la enseñanza de esta disciplina  en los primeros  niveles del sistema</w:t>
      </w:r>
      <w:r>
        <w:rPr>
          <w:rFonts w:ascii="Arial" w:eastAsia="Times New Roman" w:hAnsi="Arial" w:cs="Arial"/>
          <w:color w:val="222222"/>
          <w:sz w:val="24"/>
          <w:szCs w:val="24"/>
          <w:lang w:eastAsia="es-VE"/>
        </w:rPr>
        <w:t>, y cómo podríamos  mejorar  ese proceso a través  de la técnica  del origami, basados en nuestras  experiencias.</w:t>
      </w:r>
      <w:r w:rsidRPr="00812A51">
        <w:rPr>
          <w:rFonts w:ascii="Arial" w:eastAsia="Times New Roman" w:hAnsi="Arial" w:cs="Arial"/>
          <w:color w:val="222222"/>
          <w:sz w:val="24"/>
          <w:szCs w:val="24"/>
          <w:lang w:eastAsia="es-VE"/>
        </w:rPr>
        <w:t xml:space="preserve"> Las convenciones, los congresos, las jornadas  sobre este particular  cada vez  hacen referencia a los problemas de la  enseñanza  y dominio matemático por parte de nuestros niños y jóv</w:t>
      </w:r>
      <w:r>
        <w:rPr>
          <w:rFonts w:ascii="Arial" w:eastAsia="Times New Roman" w:hAnsi="Arial" w:cs="Arial"/>
          <w:color w:val="222222"/>
          <w:sz w:val="24"/>
          <w:szCs w:val="24"/>
          <w:lang w:eastAsia="es-VE"/>
        </w:rPr>
        <w:t>enes. No podemos  afirmar  que é</w:t>
      </w:r>
      <w:r w:rsidRPr="00812A51">
        <w:rPr>
          <w:rFonts w:ascii="Arial" w:eastAsia="Times New Roman" w:hAnsi="Arial" w:cs="Arial"/>
          <w:color w:val="222222"/>
          <w:sz w:val="24"/>
          <w:szCs w:val="24"/>
          <w:lang w:eastAsia="es-VE"/>
        </w:rPr>
        <w:t xml:space="preserve">sta es la realidad latinoamericana, europea   o americana, nuestra preocupación se centra en algo más cotidiano, nuestros  alumnos  exhiben serias fallas sobre esta temática  y ello  va desde el preescolar  hasta la vida universitaria. Es un problema real   y concreto, deberíamos  identificar  sus causas  y tratar de erradicarlas. </w:t>
      </w:r>
    </w:p>
    <w:p w14:paraId="19E20E8A" w14:textId="77777777" w:rsidR="00F05B54" w:rsidRPr="00DC4282" w:rsidRDefault="00F05B54" w:rsidP="00F05B54">
      <w:pPr>
        <w:tabs>
          <w:tab w:val="left" w:pos="4962"/>
        </w:tabs>
        <w:autoSpaceDE w:val="0"/>
        <w:autoSpaceDN w:val="0"/>
        <w:adjustRightInd w:val="0"/>
        <w:spacing w:before="100" w:after="100"/>
        <w:ind w:firstLine="708"/>
        <w:rPr>
          <w:rFonts w:ascii="Arial" w:eastAsia="Times New Roman" w:hAnsi="Arial" w:cs="Arial"/>
          <w:color w:val="222222"/>
          <w:sz w:val="24"/>
          <w:szCs w:val="24"/>
          <w:lang w:eastAsia="es-VE"/>
        </w:rPr>
      </w:pPr>
      <w:r w:rsidRPr="00812A51">
        <w:rPr>
          <w:rFonts w:ascii="Arial" w:eastAsia="Times New Roman" w:hAnsi="Arial" w:cs="Arial"/>
          <w:color w:val="222222"/>
          <w:sz w:val="24"/>
          <w:szCs w:val="24"/>
          <w:lang w:eastAsia="es-VE"/>
        </w:rPr>
        <w:t>En consecuencia  apreciamos   que siendo el Origami un arte geométrico, di</w:t>
      </w:r>
      <w:r>
        <w:rPr>
          <w:rFonts w:ascii="Arial" w:eastAsia="Times New Roman" w:hAnsi="Arial" w:cs="Arial"/>
          <w:color w:val="222222"/>
          <w:sz w:val="24"/>
          <w:szCs w:val="24"/>
          <w:lang w:eastAsia="es-VE"/>
        </w:rPr>
        <w:t xml:space="preserve">vertido, agradable  creativo, puede </w:t>
      </w:r>
      <w:r w:rsidRPr="00812A51">
        <w:rPr>
          <w:rFonts w:ascii="Arial" w:eastAsia="Times New Roman" w:hAnsi="Arial" w:cs="Arial"/>
          <w:color w:val="222222"/>
          <w:sz w:val="24"/>
          <w:szCs w:val="24"/>
          <w:lang w:eastAsia="es-VE"/>
        </w:rPr>
        <w:t>utilizar</w:t>
      </w:r>
      <w:r>
        <w:rPr>
          <w:rFonts w:ascii="Arial" w:eastAsia="Times New Roman" w:hAnsi="Arial" w:cs="Arial"/>
          <w:color w:val="222222"/>
          <w:sz w:val="24"/>
          <w:szCs w:val="24"/>
          <w:lang w:eastAsia="es-VE"/>
        </w:rPr>
        <w:t>se</w:t>
      </w:r>
      <w:r w:rsidRPr="00812A51">
        <w:rPr>
          <w:rFonts w:ascii="Arial" w:eastAsia="Times New Roman" w:hAnsi="Arial" w:cs="Arial"/>
          <w:color w:val="222222"/>
          <w:sz w:val="24"/>
          <w:szCs w:val="24"/>
          <w:lang w:eastAsia="es-VE"/>
        </w:rPr>
        <w:t xml:space="preserve"> para  introducir las nociones  geométricas  desde el preescolar.</w:t>
      </w:r>
      <w:r w:rsidRPr="00DC4282">
        <w:rPr>
          <w:rFonts w:ascii="Arial" w:eastAsia="Times New Roman" w:hAnsi="Arial" w:cs="Arial"/>
          <w:color w:val="222222"/>
          <w:sz w:val="24"/>
          <w:szCs w:val="24"/>
          <w:lang w:eastAsia="es-VE"/>
        </w:rPr>
        <w:t xml:space="preserve"> Ahora  bien,  se puede argumentar   en contra </w:t>
      </w:r>
      <w:r w:rsidRPr="00DC4282">
        <w:rPr>
          <w:rFonts w:ascii="Arial" w:eastAsia="Times New Roman" w:hAnsi="Arial" w:cs="Arial"/>
          <w:color w:val="222222"/>
          <w:sz w:val="24"/>
          <w:szCs w:val="24"/>
          <w:lang w:eastAsia="es-VE"/>
        </w:rPr>
        <w:lastRenderedPageBreak/>
        <w:t xml:space="preserve">nuestra que </w:t>
      </w:r>
      <w:r>
        <w:rPr>
          <w:rFonts w:ascii="Arial" w:eastAsia="Times New Roman" w:hAnsi="Arial" w:cs="Arial"/>
          <w:color w:val="222222"/>
          <w:sz w:val="24"/>
          <w:szCs w:val="24"/>
          <w:lang w:eastAsia="es-VE"/>
        </w:rPr>
        <w:t xml:space="preserve">nuestras </w:t>
      </w:r>
      <w:r w:rsidRPr="00DC4282">
        <w:rPr>
          <w:rFonts w:ascii="Arial" w:eastAsia="Times New Roman" w:hAnsi="Arial" w:cs="Arial"/>
          <w:color w:val="222222"/>
          <w:sz w:val="24"/>
          <w:szCs w:val="24"/>
          <w:lang w:eastAsia="es-VE"/>
        </w:rPr>
        <w:t xml:space="preserve"> muestras son pequeñas  y lo aceptamos, pero también  podemos  decir  que dictamos   talleres  sobre el mismo  en diferentes  regiones del  país, y a medida que trabajábamos</w:t>
      </w:r>
      <w:r>
        <w:rPr>
          <w:rFonts w:ascii="Arial" w:eastAsia="Times New Roman" w:hAnsi="Arial" w:cs="Arial"/>
          <w:color w:val="222222"/>
          <w:sz w:val="24"/>
          <w:szCs w:val="24"/>
          <w:lang w:eastAsia="es-VE"/>
        </w:rPr>
        <w:t xml:space="preserve"> en ellos,  pudimos  apreciar có</w:t>
      </w:r>
      <w:r w:rsidRPr="00DC4282">
        <w:rPr>
          <w:rFonts w:ascii="Arial" w:eastAsia="Times New Roman" w:hAnsi="Arial" w:cs="Arial"/>
          <w:color w:val="222222"/>
          <w:sz w:val="24"/>
          <w:szCs w:val="24"/>
          <w:lang w:eastAsia="es-VE"/>
        </w:rPr>
        <w:t>mo se iba incorporando el vocabulario geométrico  en niños   y docentes  y cómo lo usaban con cierta  facilidad,   y ello lo relacionamos  con las dificultades  que habíamos  observado en los estudiantes</w:t>
      </w:r>
      <w:r>
        <w:rPr>
          <w:rFonts w:ascii="Arial" w:eastAsia="Times New Roman" w:hAnsi="Arial" w:cs="Arial"/>
          <w:color w:val="222222"/>
          <w:sz w:val="24"/>
          <w:szCs w:val="24"/>
          <w:lang w:eastAsia="es-VE"/>
        </w:rPr>
        <w:t xml:space="preserve"> y vimos   una  ayuda  extraordinaria  en el origami para introducir las nociones geométricas  y matemáticas  en los niños de Educación Preescolar  y Educación Básica.</w:t>
      </w:r>
    </w:p>
    <w:p w14:paraId="10547909" w14:textId="77777777" w:rsidR="00F05B54" w:rsidRPr="00DC4282" w:rsidRDefault="00F05B54" w:rsidP="00F05B54">
      <w:pPr>
        <w:pStyle w:val="Prrafodelista"/>
        <w:rPr>
          <w:rFonts w:ascii="Arial" w:eastAsia="Times New Roman" w:hAnsi="Arial" w:cs="Arial"/>
          <w:color w:val="222222"/>
          <w:sz w:val="24"/>
          <w:szCs w:val="24"/>
          <w:lang w:eastAsia="es-VE"/>
        </w:rPr>
      </w:pPr>
      <w:r w:rsidRPr="00DC4282">
        <w:rPr>
          <w:rFonts w:ascii="Arial" w:eastAsia="Times New Roman" w:hAnsi="Arial" w:cs="Arial"/>
          <w:color w:val="222222"/>
          <w:sz w:val="24"/>
          <w:szCs w:val="24"/>
          <w:lang w:eastAsia="es-VE"/>
        </w:rPr>
        <w:t>Vamos  a  hacer  referencia  a</w:t>
      </w:r>
    </w:p>
    <w:p w14:paraId="13B40AE4" w14:textId="77777777" w:rsidR="00F05B54" w:rsidRPr="00DC4282" w:rsidRDefault="00F05B54" w:rsidP="00F05B54">
      <w:pPr>
        <w:pStyle w:val="NormalWeb"/>
        <w:spacing w:line="360" w:lineRule="auto"/>
        <w:ind w:left="1276" w:hanging="1276"/>
        <w:rPr>
          <w:rFonts w:ascii="Arial" w:hAnsi="Arial" w:cs="Arial"/>
          <w:color w:val="222222"/>
        </w:rPr>
      </w:pPr>
      <w:r w:rsidRPr="00DC4282">
        <w:rPr>
          <w:rFonts w:ascii="Arial" w:hAnsi="Arial" w:cs="Arial"/>
          <w:color w:val="222222"/>
        </w:rPr>
        <w:t xml:space="preserve">Clements y Sarama, (2000) dos investigadores que desarrollan aplicaciones computacionales para la enseñanza y aprendizaje de la geometría y el temprano desarrollo de ideas matemáticas,  señalan que las  niñas y niños pasan por varias etapas en su acercamiento a las figuras geométricas. En el primero estadio, el pre cognitivo, niños y niñas perciben las formas pero son incapaces de distinguirlas y clasificarlas. En la siguiente, la etapa visual, son capaces de identificarlas de acuerdo a su apariencia. Por ejemplo identifican un rectángulo, "… porque se parece a una puerta". No es sino hasta después, en la etapa descriptiva, en la que aprenden a reconocer y caracterizar las formas, basándose en sus propiedades. Es hasta entonces, que habiendo asimilado los conceptos y no solo repitiendo una serie de palabras, que reconocen y describen conscientemente un rectángulo, como una forma que tiene </w:t>
      </w:r>
      <w:r>
        <w:rPr>
          <w:rFonts w:ascii="Arial" w:hAnsi="Arial" w:cs="Arial"/>
          <w:color w:val="222222"/>
        </w:rPr>
        <w:t xml:space="preserve">cada </w:t>
      </w:r>
      <w:r w:rsidRPr="00DC4282">
        <w:rPr>
          <w:rFonts w:ascii="Arial" w:hAnsi="Arial" w:cs="Arial"/>
          <w:color w:val="222222"/>
        </w:rPr>
        <w:t>dos lados</w:t>
      </w:r>
      <w:r>
        <w:rPr>
          <w:rFonts w:ascii="Arial" w:hAnsi="Arial" w:cs="Arial"/>
          <w:color w:val="222222"/>
        </w:rPr>
        <w:t xml:space="preserve"> opuestos</w:t>
      </w:r>
      <w:r w:rsidRPr="00DC4282">
        <w:rPr>
          <w:rFonts w:ascii="Arial" w:hAnsi="Arial" w:cs="Arial"/>
          <w:color w:val="222222"/>
        </w:rPr>
        <w:t xml:space="preserve"> iguales y cuatro ángulos rectos. ww.cientec.or.cr/matemática/origami/transformaciones.html</w:t>
      </w:r>
    </w:p>
    <w:p w14:paraId="7D127E47" w14:textId="5236402D" w:rsidR="00F05B54" w:rsidRDefault="00F05B54" w:rsidP="00F05B54">
      <w:pPr>
        <w:pStyle w:val="NormalWeb"/>
        <w:spacing w:line="360" w:lineRule="auto"/>
        <w:ind w:left="142"/>
        <w:rPr>
          <w:rFonts w:ascii="Arial" w:hAnsi="Arial" w:cs="Arial"/>
          <w:color w:val="222222"/>
        </w:rPr>
      </w:pPr>
      <w:r w:rsidRPr="00DC4282">
        <w:rPr>
          <w:rFonts w:ascii="Arial" w:hAnsi="Arial" w:cs="Arial"/>
          <w:color w:val="222222"/>
        </w:rPr>
        <w:t>Se  dice que  se puede alcanzar este nivel de pensamiento en los años escolares intermedios,</w:t>
      </w:r>
      <w:r>
        <w:rPr>
          <w:rFonts w:ascii="Arial" w:hAnsi="Arial" w:cs="Arial"/>
          <w:color w:val="222222"/>
        </w:rPr>
        <w:t>(n</w:t>
      </w:r>
      <w:r w:rsidRPr="00DC4282">
        <w:rPr>
          <w:rFonts w:ascii="Arial" w:hAnsi="Arial" w:cs="Arial"/>
          <w:color w:val="222222"/>
        </w:rPr>
        <w:t>uestra   experiencia  nos coloc</w:t>
      </w:r>
      <w:r>
        <w:rPr>
          <w:rFonts w:ascii="Arial" w:hAnsi="Arial" w:cs="Arial"/>
          <w:color w:val="222222"/>
        </w:rPr>
        <w:t>ó</w:t>
      </w:r>
      <w:r w:rsidRPr="00DC4282">
        <w:rPr>
          <w:rFonts w:ascii="Arial" w:hAnsi="Arial" w:cs="Arial"/>
          <w:color w:val="222222"/>
        </w:rPr>
        <w:t xml:space="preserve">  frente a  niños  entre  6 años  y medio </w:t>
      </w:r>
      <w:r w:rsidRPr="00DC4282">
        <w:rPr>
          <w:rFonts w:ascii="Arial" w:hAnsi="Arial" w:cs="Arial"/>
          <w:color w:val="222222"/>
        </w:rPr>
        <w:lastRenderedPageBreak/>
        <w:t xml:space="preserve">y </w:t>
      </w:r>
      <w:r>
        <w:rPr>
          <w:rFonts w:ascii="Arial" w:hAnsi="Arial" w:cs="Arial"/>
          <w:color w:val="222222"/>
        </w:rPr>
        <w:t>10</w:t>
      </w:r>
      <w:r w:rsidRPr="00DC4282">
        <w:rPr>
          <w:rFonts w:ascii="Arial" w:hAnsi="Arial" w:cs="Arial"/>
          <w:color w:val="222222"/>
        </w:rPr>
        <w:t xml:space="preserve"> años</w:t>
      </w:r>
      <w:r>
        <w:rPr>
          <w:rFonts w:ascii="Arial" w:hAnsi="Arial" w:cs="Arial"/>
          <w:color w:val="222222"/>
        </w:rPr>
        <w:t xml:space="preserve">, de los cuales  uno abandonó la experiencia) </w:t>
      </w:r>
      <w:r w:rsidRPr="00DC4282">
        <w:rPr>
          <w:rFonts w:ascii="Arial" w:hAnsi="Arial" w:cs="Arial"/>
          <w:color w:val="222222"/>
        </w:rPr>
        <w:t xml:space="preserve">  pero algunos no lo logran hasta mucho después y otros nunca lo adquieren. Nosotros  pensamos  que  esto depende del tipo de  enseñanza, de  los materiales, de las metódicas  utilizadas, de la motivación del </w:t>
      </w:r>
      <w:r w:rsidR="00682ED1" w:rsidRPr="00DC4282">
        <w:rPr>
          <w:rFonts w:ascii="Arial" w:hAnsi="Arial" w:cs="Arial"/>
          <w:color w:val="222222"/>
        </w:rPr>
        <w:t>niño</w:t>
      </w:r>
      <w:r w:rsidRPr="003E5F3F">
        <w:rPr>
          <w:vertAlign w:val="superscript"/>
        </w:rPr>
        <w:footnoteReference w:id="53"/>
      </w:r>
      <w:r>
        <w:rPr>
          <w:rFonts w:ascii="Arial" w:hAnsi="Arial" w:cs="Arial"/>
          <w:color w:val="222222"/>
        </w:rPr>
        <w:t xml:space="preserve">. </w:t>
      </w:r>
      <w:r w:rsidRPr="00DC4282">
        <w:rPr>
          <w:rFonts w:ascii="Arial" w:hAnsi="Arial" w:cs="Arial"/>
          <w:color w:val="222222"/>
        </w:rPr>
        <w:t xml:space="preserve">Es  decir  depende mucho del tipo de enseñanza a la que han sido expuestos y sus otras experiencias y aprendizajes obtenidos fuera del aula. </w:t>
      </w:r>
    </w:p>
    <w:p w14:paraId="49836580" w14:textId="77777777" w:rsidR="00F05B54" w:rsidRDefault="00F05B54" w:rsidP="008F2B9B">
      <w:pPr>
        <w:pStyle w:val="NormalWeb"/>
        <w:spacing w:line="360" w:lineRule="auto"/>
        <w:ind w:left="142" w:firstLine="567"/>
        <w:rPr>
          <w:rFonts w:ascii="Arial" w:hAnsi="Arial" w:cs="Arial"/>
          <w:color w:val="222222"/>
        </w:rPr>
      </w:pPr>
      <w:r w:rsidRPr="00DC4282">
        <w:rPr>
          <w:rFonts w:ascii="Arial" w:hAnsi="Arial" w:cs="Arial"/>
          <w:color w:val="222222"/>
        </w:rPr>
        <w:t>En nuestra  práctica, dictando talleres  de origami,  como una actividad  lúdica</w:t>
      </w:r>
      <w:r>
        <w:rPr>
          <w:rFonts w:ascii="Arial" w:hAnsi="Arial" w:cs="Arial"/>
          <w:color w:val="222222"/>
        </w:rPr>
        <w:t xml:space="preserve">  </w:t>
      </w:r>
      <w:r w:rsidRPr="00DC4282">
        <w:rPr>
          <w:rFonts w:ascii="Arial" w:hAnsi="Arial" w:cs="Arial"/>
          <w:color w:val="222222"/>
        </w:rPr>
        <w:t xml:space="preserve">  nos hemos acercado a  niños entre  6  y 12 años usando el origami. Fuimos  observando</w:t>
      </w:r>
      <w:r w:rsidRPr="00D94893">
        <w:rPr>
          <w:rFonts w:ascii="Arial" w:hAnsi="Arial" w:cs="Arial"/>
          <w:color w:val="222222"/>
        </w:rPr>
        <w:t xml:space="preserve">  que al usar  el vocabulario </w:t>
      </w:r>
      <w:r>
        <w:rPr>
          <w:rFonts w:ascii="Arial" w:hAnsi="Arial" w:cs="Arial"/>
          <w:color w:val="222222"/>
        </w:rPr>
        <w:t>(geométrico)</w:t>
      </w:r>
      <w:r w:rsidRPr="00D94893">
        <w:rPr>
          <w:rFonts w:ascii="Arial" w:hAnsi="Arial" w:cs="Arial"/>
          <w:color w:val="222222"/>
        </w:rPr>
        <w:t xml:space="preserve"> apropiado  con los niños,  en tanto  utilizar  </w:t>
      </w:r>
      <w:r>
        <w:rPr>
          <w:rFonts w:ascii="Arial" w:hAnsi="Arial" w:cs="Arial"/>
          <w:color w:val="222222"/>
        </w:rPr>
        <w:t xml:space="preserve">primero </w:t>
      </w:r>
      <w:r w:rsidRPr="00D94893">
        <w:rPr>
          <w:rFonts w:ascii="Arial" w:hAnsi="Arial" w:cs="Arial"/>
          <w:color w:val="222222"/>
        </w:rPr>
        <w:t>el que ellos traían al taller</w:t>
      </w:r>
      <w:r>
        <w:rPr>
          <w:rFonts w:ascii="Arial" w:hAnsi="Arial" w:cs="Arial"/>
          <w:color w:val="222222"/>
        </w:rPr>
        <w:t xml:space="preserve"> en un primer acercamiento</w:t>
      </w:r>
      <w:r w:rsidRPr="00D94893">
        <w:rPr>
          <w:rFonts w:ascii="Arial" w:hAnsi="Arial" w:cs="Arial"/>
          <w:color w:val="222222"/>
        </w:rPr>
        <w:t xml:space="preserve">,  y  </w:t>
      </w:r>
      <w:r>
        <w:rPr>
          <w:rFonts w:ascii="Arial" w:hAnsi="Arial" w:cs="Arial"/>
          <w:color w:val="222222"/>
        </w:rPr>
        <w:t xml:space="preserve">luego </w:t>
      </w:r>
      <w:r w:rsidRPr="00D94893">
        <w:rPr>
          <w:rFonts w:ascii="Arial" w:hAnsi="Arial" w:cs="Arial"/>
          <w:color w:val="222222"/>
        </w:rPr>
        <w:t xml:space="preserve">sustituyéndolo por el vocabulario adecuado, nos daba  excelentes resultados, en tanto   el uso de la noción  geométrica con cierta  propiedad. Por ejemplo, </w:t>
      </w:r>
      <w:r>
        <w:rPr>
          <w:rFonts w:ascii="Arial" w:hAnsi="Arial" w:cs="Arial"/>
          <w:color w:val="222222"/>
        </w:rPr>
        <w:t xml:space="preserve">cuando  trabajamos con el papel que debíamos doblar </w:t>
      </w:r>
      <w:r w:rsidRPr="00D94893">
        <w:rPr>
          <w:rFonts w:ascii="Arial" w:hAnsi="Arial" w:cs="Arial"/>
          <w:color w:val="222222"/>
        </w:rPr>
        <w:t xml:space="preserve">comenzamos  usando la palabra  punta,  esquina, </w:t>
      </w:r>
      <w:r>
        <w:rPr>
          <w:rFonts w:ascii="Arial" w:hAnsi="Arial" w:cs="Arial"/>
          <w:color w:val="222222"/>
        </w:rPr>
        <w:t xml:space="preserve">(como ellos  llamaban al vértice) </w:t>
      </w:r>
      <w:r w:rsidRPr="00D94893">
        <w:rPr>
          <w:rFonts w:ascii="Arial" w:hAnsi="Arial" w:cs="Arial"/>
          <w:color w:val="222222"/>
        </w:rPr>
        <w:t>y poco a poco  la</w:t>
      </w:r>
      <w:r>
        <w:rPr>
          <w:rFonts w:ascii="Arial" w:hAnsi="Arial" w:cs="Arial"/>
          <w:color w:val="222222"/>
        </w:rPr>
        <w:t xml:space="preserve"> fuimos  sustituyendo por </w:t>
      </w:r>
      <w:r w:rsidRPr="00D94893">
        <w:rPr>
          <w:rFonts w:ascii="Arial" w:hAnsi="Arial" w:cs="Arial"/>
          <w:color w:val="222222"/>
        </w:rPr>
        <w:t xml:space="preserve">  vértice</w:t>
      </w:r>
      <w:r>
        <w:rPr>
          <w:rFonts w:ascii="Arial" w:hAnsi="Arial" w:cs="Arial"/>
          <w:color w:val="222222"/>
        </w:rPr>
        <w:t>,</w:t>
      </w:r>
      <w:r w:rsidRPr="00D94893">
        <w:rPr>
          <w:rFonts w:ascii="Arial" w:hAnsi="Arial" w:cs="Arial"/>
          <w:color w:val="222222"/>
        </w:rPr>
        <w:t xml:space="preserve">  es decir  h</w:t>
      </w:r>
      <w:r>
        <w:rPr>
          <w:rFonts w:ascii="Arial" w:hAnsi="Arial" w:cs="Arial"/>
          <w:color w:val="222222"/>
        </w:rPr>
        <w:t>ablando al niño  le decíamos  “</w:t>
      </w:r>
      <w:r w:rsidRPr="00D94893">
        <w:rPr>
          <w:rFonts w:ascii="Arial" w:hAnsi="Arial" w:cs="Arial"/>
          <w:color w:val="222222"/>
        </w:rPr>
        <w:t>esta punta,  o mejor dicho este vértice”</w:t>
      </w:r>
      <w:r>
        <w:rPr>
          <w:rFonts w:ascii="Arial" w:hAnsi="Arial" w:cs="Arial"/>
          <w:color w:val="222222"/>
        </w:rPr>
        <w:t xml:space="preserve"> y se lo mostrábamos en el papel.</w:t>
      </w:r>
    </w:p>
    <w:p w14:paraId="50D9B524" w14:textId="77777777" w:rsidR="00F05B54" w:rsidRDefault="00F05B54" w:rsidP="00F05B54">
      <w:pPr>
        <w:pStyle w:val="NormalWeb"/>
        <w:spacing w:line="360" w:lineRule="auto"/>
        <w:ind w:left="142"/>
        <w:rPr>
          <w:rFonts w:ascii="Arial" w:hAnsi="Arial" w:cs="Arial"/>
        </w:rPr>
      </w:pPr>
      <w:r>
        <w:rPr>
          <w:rFonts w:ascii="Arial" w:hAnsi="Arial" w:cs="Arial"/>
          <w:color w:val="222222"/>
        </w:rPr>
        <w:t xml:space="preserve">Así que fuimos  graduando nuestras  actividades  y estrategias instruccionales  como producto de dicho acercamiento, y a  fin de apoyar   y dirigir </w:t>
      </w:r>
      <w:r w:rsidRPr="008F581A">
        <w:rPr>
          <w:rFonts w:ascii="Arial" w:hAnsi="Arial" w:cs="Arial"/>
        </w:rPr>
        <w:t>los procesos constructivos del conocimiento, a través de experiencias y situaciones auténticas de aprendizaje, relevantes y con significado para el alumno, donde pueda utilizar el conocimiento adquirido para su posterior transferencia en contextos similares, tanto académicos como profesionales.</w:t>
      </w:r>
    </w:p>
    <w:p w14:paraId="4B071785" w14:textId="77777777" w:rsidR="00F05B54" w:rsidRPr="008F581A" w:rsidRDefault="00F05B54" w:rsidP="00F05B54">
      <w:pPr>
        <w:pStyle w:val="NormalWeb"/>
        <w:spacing w:line="360" w:lineRule="auto"/>
        <w:ind w:left="142"/>
      </w:pPr>
      <w:r>
        <w:rPr>
          <w:rFonts w:ascii="Arial" w:hAnsi="Arial" w:cs="Arial"/>
        </w:rPr>
        <w:t>Partiremos  de nuestro trabajo  y lo que hicimos.</w:t>
      </w:r>
    </w:p>
    <w:p w14:paraId="6A1E234E" w14:textId="77777777" w:rsidR="00F05B54" w:rsidRDefault="00F05B54" w:rsidP="00B453A4">
      <w:pPr>
        <w:pStyle w:val="Ttulo2"/>
        <w:shd w:val="clear" w:color="auto" w:fill="7030A0"/>
        <w:rPr>
          <w:rFonts w:eastAsia="Times New Roman"/>
          <w:lang w:eastAsia="es-VE"/>
        </w:rPr>
      </w:pPr>
      <w:bookmarkStart w:id="59" w:name="_Toc525675135"/>
      <w:r w:rsidRPr="00B453A4">
        <w:rPr>
          <w:rFonts w:eastAsia="Times New Roman"/>
          <w:highlight w:val="yellow"/>
          <w:lang w:eastAsia="es-VE"/>
        </w:rPr>
        <w:lastRenderedPageBreak/>
        <w:t>4.1 Primera   actividad</w:t>
      </w:r>
      <w:bookmarkEnd w:id="59"/>
    </w:p>
    <w:p w14:paraId="213D46F2" w14:textId="77777777" w:rsidR="00F05B54" w:rsidRPr="0055132F" w:rsidRDefault="00F05B54" w:rsidP="00F05B54">
      <w:pPr>
        <w:pStyle w:val="Prrafodelista"/>
        <w:numPr>
          <w:ilvl w:val="0"/>
          <w:numId w:val="40"/>
        </w:numPr>
        <w:rPr>
          <w:rFonts w:ascii="Arial" w:eastAsia="Times New Roman" w:hAnsi="Arial" w:cs="Arial"/>
          <w:sz w:val="24"/>
          <w:szCs w:val="24"/>
          <w:lang w:eastAsia="es-VE"/>
        </w:rPr>
      </w:pPr>
      <w:r w:rsidRPr="0055132F">
        <w:rPr>
          <w:rFonts w:ascii="Arial" w:eastAsia="Times New Roman" w:hAnsi="Arial" w:cs="Arial"/>
          <w:sz w:val="24"/>
          <w:szCs w:val="24"/>
          <w:lang w:eastAsia="es-VE"/>
        </w:rPr>
        <w:t xml:space="preserve">Discutimos   con los niños  lo que haríamos  y con qué objetivo. </w:t>
      </w:r>
    </w:p>
    <w:p w14:paraId="46D78310" w14:textId="2A7219A0" w:rsidR="00F05B54" w:rsidRDefault="00F05B54" w:rsidP="00F05B54">
      <w:pPr>
        <w:pStyle w:val="Prrafodelista"/>
        <w:numPr>
          <w:ilvl w:val="0"/>
          <w:numId w:val="26"/>
        </w:numPr>
        <w:rPr>
          <w:rFonts w:ascii="Arial" w:eastAsia="Times New Roman" w:hAnsi="Arial" w:cs="Arial"/>
          <w:color w:val="222222"/>
          <w:sz w:val="24"/>
          <w:szCs w:val="24"/>
          <w:lang w:eastAsia="es-VE"/>
        </w:rPr>
      </w:pPr>
      <w:r w:rsidRPr="00B47421">
        <w:rPr>
          <w:rFonts w:ascii="Arial" w:eastAsia="Times New Roman" w:hAnsi="Arial" w:cs="Arial"/>
          <w:color w:val="222222"/>
          <w:sz w:val="24"/>
          <w:szCs w:val="24"/>
          <w:lang w:eastAsia="es-VE"/>
        </w:rPr>
        <w:t>Reconoc</w:t>
      </w:r>
      <w:r>
        <w:rPr>
          <w:rFonts w:ascii="Arial" w:eastAsia="Times New Roman" w:hAnsi="Arial" w:cs="Arial"/>
          <w:color w:val="222222"/>
          <w:sz w:val="24"/>
          <w:szCs w:val="24"/>
          <w:lang w:eastAsia="es-VE"/>
        </w:rPr>
        <w:t>imos</w:t>
      </w:r>
      <w:r w:rsidRPr="00B47421">
        <w:rPr>
          <w:rFonts w:ascii="Arial" w:eastAsia="Times New Roman" w:hAnsi="Arial" w:cs="Arial"/>
          <w:color w:val="222222"/>
          <w:sz w:val="24"/>
          <w:szCs w:val="24"/>
          <w:lang w:eastAsia="es-VE"/>
        </w:rPr>
        <w:t xml:space="preserve">  diferentes  formas  en el papel, </w:t>
      </w:r>
      <w:r>
        <w:rPr>
          <w:rFonts w:ascii="Arial" w:eastAsia="Times New Roman" w:hAnsi="Arial" w:cs="Arial"/>
          <w:color w:val="222222"/>
          <w:sz w:val="24"/>
          <w:szCs w:val="24"/>
          <w:lang w:eastAsia="es-VE"/>
        </w:rPr>
        <w:t xml:space="preserve">lo cual hicimos </w:t>
      </w:r>
      <w:r w:rsidRPr="00B47421">
        <w:rPr>
          <w:rFonts w:ascii="Arial" w:eastAsia="Times New Roman" w:hAnsi="Arial" w:cs="Arial"/>
          <w:color w:val="222222"/>
          <w:sz w:val="24"/>
          <w:szCs w:val="24"/>
          <w:lang w:eastAsia="es-VE"/>
        </w:rPr>
        <w:t xml:space="preserve"> con la prensa,   o con </w:t>
      </w:r>
      <w:r>
        <w:rPr>
          <w:rFonts w:ascii="Arial" w:eastAsia="Times New Roman" w:hAnsi="Arial" w:cs="Arial"/>
          <w:color w:val="222222"/>
          <w:sz w:val="24"/>
          <w:szCs w:val="24"/>
          <w:lang w:eastAsia="es-VE"/>
        </w:rPr>
        <w:t>cualquier  papel que se  tenía</w:t>
      </w:r>
      <w:r w:rsidRPr="00B47421">
        <w:rPr>
          <w:rFonts w:ascii="Arial" w:eastAsia="Times New Roman" w:hAnsi="Arial" w:cs="Arial"/>
          <w:color w:val="222222"/>
          <w:sz w:val="24"/>
          <w:szCs w:val="24"/>
          <w:lang w:eastAsia="es-VE"/>
        </w:rPr>
        <w:t xml:space="preserve"> a mano (pequeño grupo).</w:t>
      </w:r>
      <w:r>
        <w:rPr>
          <w:rFonts w:ascii="Arial" w:eastAsia="Times New Roman" w:hAnsi="Arial" w:cs="Arial"/>
          <w:color w:val="222222"/>
          <w:sz w:val="24"/>
          <w:szCs w:val="24"/>
          <w:lang w:eastAsia="es-VE"/>
        </w:rPr>
        <w:t xml:space="preserve"> Los niños  traían muestras, que  clasificábamos  de acuerdo a su forma</w:t>
      </w:r>
      <w:r w:rsidR="008F2B9B">
        <w:rPr>
          <w:rFonts w:ascii="Arial" w:eastAsia="Times New Roman" w:hAnsi="Arial" w:cs="Arial"/>
          <w:color w:val="222222"/>
          <w:sz w:val="24"/>
          <w:szCs w:val="24"/>
          <w:lang w:eastAsia="es-VE"/>
        </w:rPr>
        <w:t>.</w:t>
      </w:r>
    </w:p>
    <w:p w14:paraId="54CBCBC9" w14:textId="77777777" w:rsidR="00F05B54" w:rsidRDefault="00F05B54" w:rsidP="00F05B54">
      <w:pPr>
        <w:rPr>
          <w:rFonts w:ascii="Arial" w:eastAsia="Times New Roman" w:hAnsi="Arial" w:cs="Arial"/>
          <w:color w:val="222222"/>
          <w:sz w:val="24"/>
          <w:szCs w:val="24"/>
          <w:lang w:eastAsia="es-VE"/>
        </w:rPr>
      </w:pPr>
      <w:r>
        <w:rPr>
          <w:rFonts w:ascii="Arial" w:hAnsi="Arial" w:cs="Arial"/>
          <w:noProof/>
          <w:color w:val="222222"/>
          <w:lang w:eastAsia="es-VE"/>
        </w:rPr>
        <mc:AlternateContent>
          <mc:Choice Requires="wps">
            <w:drawing>
              <wp:anchor distT="0" distB="0" distL="114300" distR="114300" simplePos="0" relativeHeight="252180480" behindDoc="0" locked="0" layoutInCell="1" allowOverlap="1" wp14:anchorId="12C49DF9" wp14:editId="1BED1E18">
                <wp:simplePos x="0" y="0"/>
                <wp:positionH relativeFrom="column">
                  <wp:posOffset>3371850</wp:posOffset>
                </wp:positionH>
                <wp:positionV relativeFrom="paragraph">
                  <wp:posOffset>7620</wp:posOffset>
                </wp:positionV>
                <wp:extent cx="723900" cy="1457325"/>
                <wp:effectExtent l="0" t="0" r="19050" b="28575"/>
                <wp:wrapNone/>
                <wp:docPr id="255" name="Cuadro de texto 255"/>
                <wp:cNvGraphicFramePr/>
                <a:graphic xmlns:a="http://schemas.openxmlformats.org/drawingml/2006/main">
                  <a:graphicData uri="http://schemas.microsoft.com/office/word/2010/wordprocessingShape">
                    <wps:wsp>
                      <wps:cNvSpPr txBox="1"/>
                      <wps:spPr>
                        <a:xfrm>
                          <a:off x="0" y="0"/>
                          <a:ext cx="723900" cy="1457325"/>
                        </a:xfrm>
                        <a:prstGeom prst="rect">
                          <a:avLst/>
                        </a:prstGeom>
                        <a:blipFill>
                          <a:blip r:embed="rId51"/>
                          <a:tile tx="0" ty="0" sx="100000" sy="100000" flip="none" algn="tl"/>
                        </a:blipFill>
                        <a:ln w="6350">
                          <a:solidFill>
                            <a:prstClr val="black"/>
                          </a:solidFill>
                        </a:ln>
                        <a:effectLst/>
                      </wps:spPr>
                      <wps:txbx>
                        <w:txbxContent>
                          <w:p w14:paraId="224DA956"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49DF9" id="Cuadro de texto 255" o:spid="_x0000_s1064" type="#_x0000_t202" style="position:absolute;left:0;text-align:left;margin-left:265.5pt;margin-top:.6pt;width:57pt;height:114.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" strokeweight=".5pt">
                <v:fill r:id="rId52" o:title="" recolor="t" rotate="t" type="tile"/>
                <v:textbox>
                  <w:txbxContent>
                    <w:p w14:paraId="224DA956" w14:textId="77777777" w:rsidR="006C0F53" w:rsidRDefault="006C0F53" w:rsidP="00F05B54"/>
                  </w:txbxContent>
                </v:textbox>
              </v:shape>
            </w:pict>
          </mc:Fallback>
        </mc:AlternateContent>
      </w:r>
      <w:r w:rsidRPr="00991A74">
        <w:rPr>
          <w:rFonts w:ascii="Arial" w:hAnsi="Arial" w:cs="Arial"/>
          <w:noProof/>
          <w:color w:val="222222"/>
          <w:lang w:eastAsia="es-VE"/>
        </w:rPr>
        <mc:AlternateContent>
          <mc:Choice Requires="wps">
            <w:drawing>
              <wp:anchor distT="0" distB="0" distL="114300" distR="114300" simplePos="0" relativeHeight="252155904" behindDoc="0" locked="0" layoutInCell="1" allowOverlap="1" wp14:anchorId="72A840E1" wp14:editId="3BCDE07D">
                <wp:simplePos x="0" y="0"/>
                <wp:positionH relativeFrom="column">
                  <wp:posOffset>624839</wp:posOffset>
                </wp:positionH>
                <wp:positionV relativeFrom="paragraph">
                  <wp:posOffset>12700</wp:posOffset>
                </wp:positionV>
                <wp:extent cx="1552575" cy="1409700"/>
                <wp:effectExtent l="0" t="0" r="28575" b="19050"/>
                <wp:wrapNone/>
                <wp:docPr id="140" name="Cuadro de texto 140"/>
                <wp:cNvGraphicFramePr/>
                <a:graphic xmlns:a="http://schemas.openxmlformats.org/drawingml/2006/main">
                  <a:graphicData uri="http://schemas.microsoft.com/office/word/2010/wordprocessingShape">
                    <wps:wsp>
                      <wps:cNvSpPr txBox="1"/>
                      <wps:spPr>
                        <a:xfrm>
                          <a:off x="0" y="0"/>
                          <a:ext cx="1552575" cy="1409700"/>
                        </a:xfrm>
                        <a:prstGeom prst="rect">
                          <a:avLst/>
                        </a:prstGeom>
                        <a:blipFill>
                          <a:blip r:embed="rId53"/>
                          <a:tile tx="0" ty="0" sx="100000" sy="100000" flip="none" algn="tl"/>
                        </a:blipFill>
                        <a:ln w="6350">
                          <a:solidFill>
                            <a:prstClr val="black"/>
                          </a:solidFill>
                        </a:ln>
                        <a:effectLst/>
                      </wps:spPr>
                      <wps:txbx>
                        <w:txbxContent>
                          <w:p w14:paraId="1E95AF91"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840E1" id="Cuadro de texto 140" o:spid="_x0000_s1065" type="#_x0000_t202" style="position:absolute;left:0;text-align:left;margin-left:49.2pt;margin-top:1pt;width:122.25pt;height:111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" strokeweight=".5pt">
                <v:fill r:id="rId54" o:title="" recolor="t" rotate="t" type="tile"/>
                <v:textbox>
                  <w:txbxContent>
                    <w:p w14:paraId="1E95AF91" w14:textId="77777777" w:rsidR="006C0F53" w:rsidRDefault="006C0F53" w:rsidP="00F05B54"/>
                  </w:txbxContent>
                </v:textbox>
              </v:shape>
            </w:pict>
          </mc:Fallback>
        </mc:AlternateContent>
      </w:r>
    </w:p>
    <w:p w14:paraId="2955C918" w14:textId="740C81C2" w:rsidR="00F05B54" w:rsidRDefault="00B453A4" w:rsidP="00B453A4">
      <w:pPr>
        <w:tabs>
          <w:tab w:val="left" w:pos="8187"/>
        </w:tabs>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ab/>
      </w:r>
    </w:p>
    <w:p w14:paraId="5B1066D9" w14:textId="77777777" w:rsidR="00F05B54" w:rsidRPr="00B47421" w:rsidRDefault="00F05B54" w:rsidP="00F05B54">
      <w:pPr>
        <w:rPr>
          <w:rFonts w:ascii="Arial" w:eastAsia="Times New Roman" w:hAnsi="Arial" w:cs="Arial"/>
          <w:color w:val="222222"/>
          <w:sz w:val="24"/>
          <w:szCs w:val="24"/>
          <w:lang w:eastAsia="es-VE"/>
        </w:rPr>
      </w:pPr>
    </w:p>
    <w:p w14:paraId="1F467777" w14:textId="77777777" w:rsidR="00F05B54" w:rsidRDefault="00F05B54" w:rsidP="00F05B54">
      <w:pPr>
        <w:pStyle w:val="Prrafodelista"/>
        <w:numPr>
          <w:ilvl w:val="0"/>
          <w:numId w:val="26"/>
        </w:numPr>
        <w:rPr>
          <w:rFonts w:ascii="Arial" w:eastAsia="Times New Roman" w:hAnsi="Arial" w:cs="Arial"/>
          <w:color w:val="222222"/>
          <w:sz w:val="24"/>
          <w:szCs w:val="24"/>
          <w:lang w:eastAsia="es-VE"/>
        </w:rPr>
      </w:pPr>
    </w:p>
    <w:p w14:paraId="6D61C188" w14:textId="77777777" w:rsidR="00F05B54" w:rsidRDefault="00F05B54" w:rsidP="00F05B54">
      <w:pPr>
        <w:pStyle w:val="Prrafodelista"/>
        <w:numPr>
          <w:ilvl w:val="0"/>
          <w:numId w:val="26"/>
        </w:num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Estos  materiales  servían para identificar  las figuras, y cuando traían un cuadrilátero le dábamos su nombre, y le hacíamos ver que eran cuadriláteros por tener cuatro lados.</w:t>
      </w:r>
    </w:p>
    <w:p w14:paraId="5A4A6C2D" w14:textId="77777777" w:rsidR="00F05B54" w:rsidRPr="00B47421" w:rsidRDefault="00F05B54" w:rsidP="00F05B54">
      <w:pPr>
        <w:pStyle w:val="Prrafodelista"/>
        <w:numPr>
          <w:ilvl w:val="0"/>
          <w:numId w:val="26"/>
        </w:num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Posteriormente reconocían  e  identificaban  un cuadrado y un rectángulo</w:t>
      </w:r>
    </w:p>
    <w:p w14:paraId="7424D83B" w14:textId="1AD3F201" w:rsidR="00F05B54" w:rsidRDefault="00B453A4" w:rsidP="00F05B54">
      <w:pPr>
        <w:rPr>
          <w:rFonts w:ascii="Arial" w:eastAsia="Times New Roman" w:hAnsi="Arial" w:cs="Arial"/>
          <w:color w:val="222222"/>
          <w:sz w:val="24"/>
          <w:szCs w:val="24"/>
          <w:lang w:eastAsia="es-VE"/>
        </w:rPr>
      </w:pPr>
      <w:r>
        <w:rPr>
          <w:rFonts w:ascii="Arial" w:eastAsia="Times New Roman" w:hAnsi="Arial" w:cs="Arial"/>
          <w:noProof/>
          <w:color w:val="222222"/>
          <w:sz w:val="24"/>
          <w:szCs w:val="24"/>
          <w:lang w:eastAsia="es-VE"/>
        </w:rPr>
        <mc:AlternateContent>
          <mc:Choice Requires="wps">
            <w:drawing>
              <wp:anchor distT="0" distB="0" distL="114300" distR="114300" simplePos="0" relativeHeight="252181504" behindDoc="0" locked="0" layoutInCell="1" allowOverlap="1" wp14:anchorId="66C91F9F" wp14:editId="62B8E4B6">
                <wp:simplePos x="0" y="0"/>
                <wp:positionH relativeFrom="column">
                  <wp:posOffset>754049</wp:posOffset>
                </wp:positionH>
                <wp:positionV relativeFrom="paragraph">
                  <wp:posOffset>9939</wp:posOffset>
                </wp:positionV>
                <wp:extent cx="1600200" cy="1457325"/>
                <wp:effectExtent l="0" t="0" r="19050" b="28575"/>
                <wp:wrapNone/>
                <wp:docPr id="203" name="Cuadro de texto 203"/>
                <wp:cNvGraphicFramePr/>
                <a:graphic xmlns:a="http://schemas.openxmlformats.org/drawingml/2006/main">
                  <a:graphicData uri="http://schemas.microsoft.com/office/word/2010/wordprocessingShape">
                    <wps:wsp>
                      <wps:cNvSpPr txBox="1"/>
                      <wps:spPr>
                        <a:xfrm>
                          <a:off x="0" y="0"/>
                          <a:ext cx="1600200" cy="1457325"/>
                        </a:xfrm>
                        <a:prstGeom prst="rect">
                          <a:avLst/>
                        </a:prstGeom>
                        <a:solidFill>
                          <a:sysClr val="window" lastClr="FFFFFF"/>
                        </a:solidFill>
                        <a:ln w="6350">
                          <a:solidFill>
                            <a:prstClr val="black"/>
                          </a:solidFill>
                        </a:ln>
                        <a:effectLst/>
                      </wps:spPr>
                      <wps:txbx>
                        <w:txbxContent>
                          <w:p w14:paraId="46C38615"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C91F9F" id="Cuadro de texto 203" o:spid="_x0000_s1066" type="#_x0000_t202" style="position:absolute;left:0;text-align:left;margin-left:59.35pt;margin-top:.8pt;width:126pt;height:114.75pt;z-index:2521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" fillcolor="window" strokeweight=".5pt">
                <v:textbox>
                  <w:txbxContent>
                    <w:p w14:paraId="46C38615" w14:textId="77777777" w:rsidR="006C0F53" w:rsidRDefault="006C0F53" w:rsidP="00F05B54"/>
                  </w:txbxContent>
                </v:textbox>
              </v:shape>
            </w:pict>
          </mc:Fallback>
        </mc:AlternateContent>
      </w:r>
      <w:r w:rsidR="00F05B54">
        <w:rPr>
          <w:rFonts w:ascii="Arial" w:eastAsia="Times New Roman" w:hAnsi="Arial" w:cs="Arial"/>
          <w:noProof/>
          <w:color w:val="222222"/>
          <w:sz w:val="24"/>
          <w:szCs w:val="24"/>
          <w:lang w:eastAsia="es-VE"/>
        </w:rPr>
        <mc:AlternateContent>
          <mc:Choice Requires="wps">
            <w:drawing>
              <wp:anchor distT="0" distB="0" distL="114300" distR="114300" simplePos="0" relativeHeight="252182528" behindDoc="0" locked="0" layoutInCell="1" allowOverlap="1" wp14:anchorId="6429F2D9" wp14:editId="4FF7BF0B">
                <wp:simplePos x="0" y="0"/>
                <wp:positionH relativeFrom="column">
                  <wp:posOffset>3110865</wp:posOffset>
                </wp:positionH>
                <wp:positionV relativeFrom="paragraph">
                  <wp:posOffset>161925</wp:posOffset>
                </wp:positionV>
                <wp:extent cx="2133600" cy="1381125"/>
                <wp:effectExtent l="0" t="0" r="19050" b="28575"/>
                <wp:wrapNone/>
                <wp:docPr id="204" name="Cuadro de texto 204"/>
                <wp:cNvGraphicFramePr/>
                <a:graphic xmlns:a="http://schemas.openxmlformats.org/drawingml/2006/main">
                  <a:graphicData uri="http://schemas.microsoft.com/office/word/2010/wordprocessingShape">
                    <wps:wsp>
                      <wps:cNvSpPr txBox="1"/>
                      <wps:spPr>
                        <a:xfrm>
                          <a:off x="0" y="0"/>
                          <a:ext cx="2133600" cy="1381125"/>
                        </a:xfrm>
                        <a:prstGeom prst="rect">
                          <a:avLst/>
                        </a:prstGeom>
                        <a:solidFill>
                          <a:sysClr val="window" lastClr="FFFFFF"/>
                        </a:solidFill>
                        <a:ln w="6350">
                          <a:solidFill>
                            <a:prstClr val="black"/>
                          </a:solidFill>
                        </a:ln>
                        <a:effectLst/>
                      </wps:spPr>
                      <wps:txbx>
                        <w:txbxContent>
                          <w:p w14:paraId="2A59FE91"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29F2D9" id="Cuadro de texto 204" o:spid="_x0000_s1067" type="#_x0000_t202" style="position:absolute;left:0;text-align:left;margin-left:244.95pt;margin-top:12.75pt;width:168pt;height:108.75pt;z-index:25218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" fillcolor="window" strokeweight=".5pt">
                <v:textbox>
                  <w:txbxContent>
                    <w:p w14:paraId="2A59FE91" w14:textId="77777777" w:rsidR="006C0F53" w:rsidRDefault="006C0F53" w:rsidP="00F05B54"/>
                  </w:txbxContent>
                </v:textbox>
              </v:shape>
            </w:pict>
          </mc:Fallback>
        </mc:AlternateContent>
      </w:r>
    </w:p>
    <w:p w14:paraId="44884020" w14:textId="77777777" w:rsidR="00F05B54" w:rsidRDefault="00F05B54" w:rsidP="00F05B54">
      <w:pPr>
        <w:rPr>
          <w:rFonts w:ascii="Arial" w:eastAsia="Times New Roman" w:hAnsi="Arial" w:cs="Arial"/>
          <w:color w:val="222222"/>
          <w:sz w:val="24"/>
          <w:szCs w:val="24"/>
          <w:lang w:eastAsia="es-VE"/>
        </w:rPr>
      </w:pPr>
    </w:p>
    <w:p w14:paraId="6A2B1872" w14:textId="77777777" w:rsidR="00B453A4" w:rsidRDefault="00B453A4" w:rsidP="00F05B54">
      <w:pPr>
        <w:pStyle w:val="Prrafodelista"/>
        <w:numPr>
          <w:ilvl w:val="0"/>
          <w:numId w:val="41"/>
        </w:numPr>
        <w:rPr>
          <w:rFonts w:ascii="Arial" w:eastAsia="Times New Roman" w:hAnsi="Arial" w:cs="Arial"/>
          <w:color w:val="222222"/>
          <w:sz w:val="24"/>
          <w:szCs w:val="24"/>
          <w:lang w:eastAsia="es-VE"/>
        </w:rPr>
      </w:pPr>
    </w:p>
    <w:p w14:paraId="1255B0B2" w14:textId="77777777" w:rsidR="00B453A4" w:rsidRPr="00B453A4" w:rsidRDefault="00B453A4" w:rsidP="00B453A4">
      <w:pPr>
        <w:ind w:left="360"/>
        <w:rPr>
          <w:rFonts w:ascii="Arial" w:eastAsia="Times New Roman" w:hAnsi="Arial" w:cs="Arial"/>
          <w:color w:val="222222"/>
          <w:sz w:val="24"/>
          <w:szCs w:val="24"/>
          <w:lang w:eastAsia="es-VE"/>
        </w:rPr>
      </w:pPr>
    </w:p>
    <w:p w14:paraId="4CB6FA22" w14:textId="77777777" w:rsidR="00B453A4" w:rsidRDefault="00B453A4" w:rsidP="00F05B54">
      <w:pPr>
        <w:pStyle w:val="Prrafodelista"/>
        <w:numPr>
          <w:ilvl w:val="0"/>
          <w:numId w:val="41"/>
        </w:numPr>
        <w:rPr>
          <w:rFonts w:ascii="Arial" w:eastAsia="Times New Roman" w:hAnsi="Arial" w:cs="Arial"/>
          <w:color w:val="222222"/>
          <w:sz w:val="24"/>
          <w:szCs w:val="24"/>
          <w:lang w:eastAsia="es-VE"/>
        </w:rPr>
      </w:pPr>
    </w:p>
    <w:p w14:paraId="3A10ECA8" w14:textId="77777777" w:rsidR="00F05B54" w:rsidRPr="0055132F" w:rsidRDefault="00F05B54" w:rsidP="00F05B54">
      <w:pPr>
        <w:pStyle w:val="Prrafodelista"/>
        <w:numPr>
          <w:ilvl w:val="0"/>
          <w:numId w:val="41"/>
        </w:numPr>
        <w:rPr>
          <w:rFonts w:ascii="Arial" w:eastAsia="Times New Roman" w:hAnsi="Arial" w:cs="Arial"/>
          <w:color w:val="222222"/>
          <w:sz w:val="24"/>
          <w:szCs w:val="24"/>
          <w:lang w:eastAsia="es-VE"/>
        </w:rPr>
      </w:pPr>
      <w:r w:rsidRPr="0055132F">
        <w:rPr>
          <w:rFonts w:ascii="Arial" w:eastAsia="Times New Roman" w:hAnsi="Arial" w:cs="Arial"/>
          <w:color w:val="222222"/>
          <w:sz w:val="24"/>
          <w:szCs w:val="24"/>
          <w:lang w:eastAsia="es-VE"/>
        </w:rPr>
        <w:t>Tomamos el cuadrado  y explotamos sus características</w:t>
      </w:r>
      <w:r>
        <w:rPr>
          <w:rFonts w:ascii="Arial" w:eastAsia="Times New Roman" w:hAnsi="Arial" w:cs="Arial"/>
          <w:color w:val="222222"/>
          <w:sz w:val="24"/>
          <w:szCs w:val="24"/>
          <w:lang w:eastAsia="es-VE"/>
        </w:rPr>
        <w:t xml:space="preserve"> (vértices, lados, ángulos)</w:t>
      </w:r>
    </w:p>
    <w:p w14:paraId="3653CB7D" w14:textId="77777777" w:rsidR="00F05B54" w:rsidRPr="0055132F" w:rsidRDefault="00F05B54" w:rsidP="00F05B54">
      <w:pPr>
        <w:pStyle w:val="Prrafodelista"/>
        <w:numPr>
          <w:ilvl w:val="0"/>
          <w:numId w:val="41"/>
        </w:numPr>
        <w:rPr>
          <w:rFonts w:ascii="Arial" w:eastAsia="Times New Roman" w:hAnsi="Arial" w:cs="Arial"/>
          <w:color w:val="222222"/>
          <w:sz w:val="24"/>
          <w:szCs w:val="24"/>
          <w:lang w:eastAsia="es-VE"/>
        </w:rPr>
      </w:pPr>
      <w:r w:rsidRPr="0055132F">
        <w:rPr>
          <w:rFonts w:ascii="Arial" w:eastAsia="Times New Roman" w:hAnsi="Arial" w:cs="Arial"/>
          <w:color w:val="222222"/>
          <w:sz w:val="24"/>
          <w:szCs w:val="24"/>
          <w:lang w:eastAsia="es-VE"/>
        </w:rPr>
        <w:lastRenderedPageBreak/>
        <w:t>Luego  hacíamos  que hicieran  un cuadrado  partiendo de un rectángulo (hoja tipo carta). Es decir   doblar  un vértice  y hacer  coincidir el lado ab  con  |</w:t>
      </w:r>
    </w:p>
    <w:p w14:paraId="47B247D0" w14:textId="77777777" w:rsidR="00F05B54" w:rsidRDefault="00F05B54" w:rsidP="00F05B54">
      <w:pPr>
        <w:rPr>
          <w:rFonts w:ascii="Arial" w:eastAsia="Times New Roman" w:hAnsi="Arial" w:cs="Arial"/>
          <w:color w:val="222222"/>
          <w:sz w:val="24"/>
          <w:szCs w:val="24"/>
          <w:lang w:eastAsia="es-VE"/>
        </w:rPr>
      </w:pPr>
    </w:p>
    <w:p w14:paraId="1D79C264" w14:textId="77777777" w:rsidR="00F05B54" w:rsidRDefault="00F05B54" w:rsidP="00F05B54">
      <w:pPr>
        <w:rPr>
          <w:rFonts w:ascii="Arial" w:eastAsia="Times New Roman" w:hAnsi="Arial" w:cs="Arial"/>
          <w:color w:val="222222"/>
          <w:sz w:val="24"/>
          <w:szCs w:val="24"/>
          <w:lang w:eastAsia="es-VE"/>
        </w:rPr>
      </w:pPr>
    </w:p>
    <w:p w14:paraId="63234946" w14:textId="77777777" w:rsidR="00F05B54" w:rsidRDefault="00F05B54" w:rsidP="00F05B54">
      <w:pPr>
        <w:rPr>
          <w:rFonts w:ascii="Arial" w:eastAsia="Times New Roman" w:hAnsi="Arial" w:cs="Arial"/>
          <w:color w:val="222222"/>
          <w:sz w:val="24"/>
          <w:szCs w:val="24"/>
          <w:lang w:eastAsia="es-VE"/>
        </w:rPr>
      </w:pPr>
      <w:r>
        <w:rPr>
          <w:rFonts w:ascii="Arial" w:eastAsia="Times New Roman" w:hAnsi="Arial" w:cs="Arial"/>
          <w:noProof/>
          <w:color w:val="222222"/>
          <w:sz w:val="24"/>
          <w:szCs w:val="24"/>
          <w:lang w:eastAsia="es-VE"/>
        </w:rPr>
        <mc:AlternateContent>
          <mc:Choice Requires="wps">
            <w:drawing>
              <wp:anchor distT="0" distB="0" distL="114300" distR="114300" simplePos="0" relativeHeight="252185600" behindDoc="0" locked="0" layoutInCell="1" allowOverlap="1" wp14:anchorId="3C275C24" wp14:editId="4D06A440">
                <wp:simplePos x="0" y="0"/>
                <wp:positionH relativeFrom="column">
                  <wp:posOffset>2329815</wp:posOffset>
                </wp:positionH>
                <wp:positionV relativeFrom="paragraph">
                  <wp:posOffset>52070</wp:posOffset>
                </wp:positionV>
                <wp:extent cx="57150" cy="1866900"/>
                <wp:effectExtent l="95250" t="19050" r="133350" b="114300"/>
                <wp:wrapNone/>
                <wp:docPr id="221" name="Conector recto de flecha 221"/>
                <wp:cNvGraphicFramePr/>
                <a:graphic xmlns:a="http://schemas.openxmlformats.org/drawingml/2006/main">
                  <a:graphicData uri="http://schemas.microsoft.com/office/word/2010/wordprocessingShape">
                    <wps:wsp>
                      <wps:cNvCnPr/>
                      <wps:spPr>
                        <a:xfrm>
                          <a:off x="0" y="0"/>
                          <a:ext cx="57150" cy="1866900"/>
                        </a:xfrm>
                        <a:prstGeom prst="straightConnector1">
                          <a:avLst/>
                        </a:prstGeom>
                        <a:noFill/>
                        <a:ln w="50800" cap="flat" cmpd="sng" algn="ctr">
                          <a:solidFill>
                            <a:srgbClr val="C0504D"/>
                          </a:solidFill>
                          <a:prstDash val="solid"/>
                          <a:tailEnd type="triangle"/>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06FD6A7" id="Conector recto de flecha 221" o:spid="_x0000_s1026" type="#_x0000_t32" style="position:absolute;margin-left:183.45pt;margin-top:4.1pt;width:4.5pt;height:147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" strokecolor="#c0504d" strokeweight="4pt">
                <v:stroke endarrow="block"/>
                <v:shadow on="t" color="black" opacity="22937f" origin=",.5" offset="0,3pt"/>
              </v:shape>
            </w:pict>
          </mc:Fallback>
        </mc:AlternateContent>
      </w:r>
      <w:r>
        <w:rPr>
          <w:rFonts w:ascii="Arial" w:eastAsia="Times New Roman" w:hAnsi="Arial" w:cs="Arial"/>
          <w:noProof/>
          <w:color w:val="222222"/>
          <w:sz w:val="24"/>
          <w:szCs w:val="24"/>
          <w:lang w:eastAsia="es-VE"/>
        </w:rPr>
        <mc:AlternateContent>
          <mc:Choice Requires="wps">
            <w:drawing>
              <wp:anchor distT="0" distB="0" distL="114300" distR="114300" simplePos="0" relativeHeight="252183552" behindDoc="0" locked="0" layoutInCell="1" allowOverlap="1" wp14:anchorId="12D7F68E" wp14:editId="021A6E1F">
                <wp:simplePos x="0" y="0"/>
                <wp:positionH relativeFrom="column">
                  <wp:posOffset>1043305</wp:posOffset>
                </wp:positionH>
                <wp:positionV relativeFrom="paragraph">
                  <wp:posOffset>52070</wp:posOffset>
                </wp:positionV>
                <wp:extent cx="1304925" cy="1390650"/>
                <wp:effectExtent l="76200" t="38100" r="47625" b="133350"/>
                <wp:wrapNone/>
                <wp:docPr id="219" name="Conector recto 219"/>
                <wp:cNvGraphicFramePr/>
                <a:graphic xmlns:a="http://schemas.openxmlformats.org/drawingml/2006/main">
                  <a:graphicData uri="http://schemas.microsoft.com/office/word/2010/wordprocessingShape">
                    <wps:wsp>
                      <wps:cNvCnPr/>
                      <wps:spPr>
                        <a:xfrm flipV="1">
                          <a:off x="0" y="0"/>
                          <a:ext cx="1304925" cy="1390650"/>
                        </a:xfrm>
                        <a:prstGeom prst="line">
                          <a:avLst/>
                        </a:prstGeom>
                        <a:noFill/>
                        <a:ln w="55000" cap="flat" cmpd="thickThin" algn="ctr">
                          <a:solidFill>
                            <a:srgbClr val="C0504D">
                              <a:tint val="90000"/>
                              <a:satMod val="130000"/>
                            </a:srgbClr>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7E7AFE4" id="Conector recto 219" o:spid="_x0000_s1026" style="position:absolute;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5pt,4.1pt" to="184.9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" strokecolor="#d46765" strokeweight="1.52778mm">
                <v:stroke linestyle="thickThin"/>
                <v:shadow on="t" color="black" opacity="22937f" origin=",.5" offset="0,3pt"/>
              </v:line>
            </w:pict>
          </mc:Fallback>
        </mc:AlternateContent>
      </w:r>
    </w:p>
    <w:p w14:paraId="5BBEDF31" w14:textId="77777777" w:rsidR="00F05B54" w:rsidRDefault="00F05B54" w:rsidP="00F05B54">
      <w:pPr>
        <w:rPr>
          <w:rFonts w:ascii="Arial" w:eastAsia="Times New Roman" w:hAnsi="Arial" w:cs="Arial"/>
          <w:color w:val="222222"/>
          <w:sz w:val="24"/>
          <w:szCs w:val="24"/>
          <w:lang w:eastAsia="es-VE"/>
        </w:rPr>
      </w:pPr>
      <w:r>
        <w:rPr>
          <w:rFonts w:ascii="Arial" w:eastAsia="Times New Roman" w:hAnsi="Arial" w:cs="Arial"/>
          <w:noProof/>
          <w:color w:val="222222"/>
          <w:sz w:val="24"/>
          <w:szCs w:val="24"/>
          <w:lang w:eastAsia="es-VE"/>
        </w:rPr>
        <mc:AlternateContent>
          <mc:Choice Requires="wps">
            <w:drawing>
              <wp:anchor distT="0" distB="0" distL="114300" distR="114300" simplePos="0" relativeHeight="252190720" behindDoc="0" locked="0" layoutInCell="1" allowOverlap="1" wp14:anchorId="4AFF4825" wp14:editId="3E7F85B7">
                <wp:simplePos x="0" y="0"/>
                <wp:positionH relativeFrom="margin">
                  <wp:posOffset>3268980</wp:posOffset>
                </wp:positionH>
                <wp:positionV relativeFrom="paragraph">
                  <wp:posOffset>3810</wp:posOffset>
                </wp:positionV>
                <wp:extent cx="2943225" cy="733425"/>
                <wp:effectExtent l="0" t="0" r="28575" b="28575"/>
                <wp:wrapNone/>
                <wp:docPr id="258" name="Cuadro de texto 258"/>
                <wp:cNvGraphicFramePr/>
                <a:graphic xmlns:a="http://schemas.openxmlformats.org/drawingml/2006/main">
                  <a:graphicData uri="http://schemas.microsoft.com/office/word/2010/wordprocessingShape">
                    <wps:wsp>
                      <wps:cNvSpPr txBox="1"/>
                      <wps:spPr>
                        <a:xfrm>
                          <a:off x="0" y="0"/>
                          <a:ext cx="2943225" cy="733425"/>
                        </a:xfrm>
                        <a:prstGeom prst="rect">
                          <a:avLst/>
                        </a:prstGeom>
                        <a:solidFill>
                          <a:sysClr val="window" lastClr="FFFFFF"/>
                        </a:solidFill>
                        <a:ln w="6350">
                          <a:solidFill>
                            <a:prstClr val="black"/>
                          </a:solidFill>
                        </a:ln>
                        <a:effectLst/>
                      </wps:spPr>
                      <wps:txbx>
                        <w:txbxContent>
                          <w:p w14:paraId="309A0487" w14:textId="77777777" w:rsidR="006C0F53" w:rsidRDefault="006C0F53" w:rsidP="00F05B54">
                            <w:r>
                              <w:t>Cortar  el rectángulo sobrante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F4825" id="Cuadro de texto 258" o:spid="_x0000_s1068" type="#_x0000_t202" style="position:absolute;left:0;text-align:left;margin-left:257.4pt;margin-top:.3pt;width:231.75pt;height:57.75pt;z-index:252190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" fillcolor="window" strokeweight=".5pt">
                <v:textbox>
                  <w:txbxContent>
                    <w:p w14:paraId="309A0487" w14:textId="77777777" w:rsidR="006C0F53" w:rsidRDefault="006C0F53" w:rsidP="00F05B54">
                      <w:r>
                        <w:t>Cortar  el rectángulo sobrante</w:t>
                      </w:r>
                    </w:p>
                  </w:txbxContent>
                </v:textbox>
                <w10:wrap anchorx="margin"/>
              </v:shape>
            </w:pict>
          </mc:Fallback>
        </mc:AlternateContent>
      </w:r>
    </w:p>
    <w:p w14:paraId="44852FB2" w14:textId="77777777" w:rsidR="00F05B54" w:rsidRDefault="00F05B54" w:rsidP="00F05B54">
      <w:pPr>
        <w:rPr>
          <w:rFonts w:ascii="Arial" w:eastAsia="Times New Roman" w:hAnsi="Arial" w:cs="Arial"/>
          <w:color w:val="222222"/>
          <w:sz w:val="24"/>
          <w:szCs w:val="24"/>
          <w:lang w:eastAsia="es-VE"/>
        </w:rPr>
      </w:pPr>
      <w:r>
        <w:rPr>
          <w:rFonts w:ascii="Arial" w:eastAsia="Times New Roman" w:hAnsi="Arial" w:cs="Arial"/>
          <w:noProof/>
          <w:color w:val="222222"/>
          <w:sz w:val="24"/>
          <w:szCs w:val="24"/>
          <w:lang w:eastAsia="es-VE"/>
        </w:rPr>
        <mc:AlternateContent>
          <mc:Choice Requires="wps">
            <w:drawing>
              <wp:anchor distT="0" distB="0" distL="114300" distR="114300" simplePos="0" relativeHeight="252203008" behindDoc="0" locked="0" layoutInCell="1" allowOverlap="1" wp14:anchorId="3D3998E5" wp14:editId="65AB53BE">
                <wp:simplePos x="0" y="0"/>
                <wp:positionH relativeFrom="column">
                  <wp:posOffset>2682240</wp:posOffset>
                </wp:positionH>
                <wp:positionV relativeFrom="paragraph">
                  <wp:posOffset>299720</wp:posOffset>
                </wp:positionV>
                <wp:extent cx="609600" cy="561975"/>
                <wp:effectExtent l="38100" t="19050" r="57150" b="28575"/>
                <wp:wrapNone/>
                <wp:docPr id="245" name="Flecha izquierda 245"/>
                <wp:cNvGraphicFramePr/>
                <a:graphic xmlns:a="http://schemas.openxmlformats.org/drawingml/2006/main">
                  <a:graphicData uri="http://schemas.microsoft.com/office/word/2010/wordprocessingShape">
                    <wps:wsp>
                      <wps:cNvSpPr/>
                      <wps:spPr>
                        <a:xfrm rot="20803934">
                          <a:off x="0" y="0"/>
                          <a:ext cx="609600" cy="561975"/>
                        </a:xfrm>
                        <a:prstGeom prst="leftArrow">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036BC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45" o:spid="_x0000_s1026" type="#_x0000_t66" style="position:absolute;margin-left:211.2pt;margin-top:23.6pt;width:48pt;height:44.25pt;rotation:-869516fd;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" adj="9956" fillcolor="#4f81bd" strokecolor="#5f79a3" strokeweight="1.52778mm">
                <v:stroke linestyle="thickThin"/>
              </v:shape>
            </w:pict>
          </mc:Fallback>
        </mc:AlternateContent>
      </w:r>
    </w:p>
    <w:p w14:paraId="448391C9" w14:textId="77777777" w:rsidR="00F05B54" w:rsidRDefault="00F05B54" w:rsidP="00F05B54">
      <w:pPr>
        <w:rPr>
          <w:rFonts w:ascii="Arial" w:eastAsia="Times New Roman" w:hAnsi="Arial" w:cs="Arial"/>
          <w:color w:val="222222"/>
          <w:sz w:val="24"/>
          <w:szCs w:val="24"/>
          <w:lang w:eastAsia="es-VE"/>
        </w:rPr>
      </w:pPr>
      <w:r>
        <w:rPr>
          <w:rFonts w:ascii="Arial" w:eastAsia="Times New Roman" w:hAnsi="Arial" w:cs="Arial"/>
          <w:noProof/>
          <w:color w:val="222222"/>
          <w:sz w:val="24"/>
          <w:szCs w:val="24"/>
          <w:lang w:eastAsia="es-VE"/>
        </w:rPr>
        <mc:AlternateContent>
          <mc:Choice Requires="wps">
            <w:drawing>
              <wp:anchor distT="0" distB="0" distL="114300" distR="114300" simplePos="0" relativeHeight="252186624" behindDoc="0" locked="0" layoutInCell="1" allowOverlap="1" wp14:anchorId="78B895F5" wp14:editId="5C5DD475">
                <wp:simplePos x="0" y="0"/>
                <wp:positionH relativeFrom="column">
                  <wp:posOffset>1033780</wp:posOffset>
                </wp:positionH>
                <wp:positionV relativeFrom="paragraph">
                  <wp:posOffset>122555</wp:posOffset>
                </wp:positionV>
                <wp:extent cx="19050" cy="409575"/>
                <wp:effectExtent l="76200" t="19050" r="95250" b="123825"/>
                <wp:wrapNone/>
                <wp:docPr id="222" name="Conector recto 222"/>
                <wp:cNvGraphicFramePr/>
                <a:graphic xmlns:a="http://schemas.openxmlformats.org/drawingml/2006/main">
                  <a:graphicData uri="http://schemas.microsoft.com/office/word/2010/wordprocessingShape">
                    <wps:wsp>
                      <wps:cNvCnPr/>
                      <wps:spPr>
                        <a:xfrm flipH="1">
                          <a:off x="0" y="0"/>
                          <a:ext cx="19050" cy="409575"/>
                        </a:xfrm>
                        <a:prstGeom prst="line">
                          <a:avLst/>
                        </a:prstGeom>
                        <a:noFill/>
                        <a:ln w="50800" cap="flat" cmpd="sng" algn="ctr">
                          <a:solidFill>
                            <a:srgbClr val="C0504D"/>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197C867" id="Conector recto 222" o:spid="_x0000_s1026" style="position:absolute;flip:x;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pt,9.65pt" to="82.9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" strokecolor="#c0504d" strokeweight="4pt">
                <v:shadow on="t" color="black" opacity="22937f" origin=",.5" offset="0,3pt"/>
              </v:line>
            </w:pict>
          </mc:Fallback>
        </mc:AlternateContent>
      </w:r>
      <w:r>
        <w:rPr>
          <w:rFonts w:ascii="Arial" w:eastAsia="Times New Roman" w:hAnsi="Arial" w:cs="Arial"/>
          <w:noProof/>
          <w:color w:val="222222"/>
          <w:sz w:val="24"/>
          <w:szCs w:val="24"/>
          <w:lang w:eastAsia="es-VE"/>
        </w:rPr>
        <mc:AlternateContent>
          <mc:Choice Requires="wps">
            <w:drawing>
              <wp:anchor distT="0" distB="0" distL="114300" distR="114300" simplePos="0" relativeHeight="252184576" behindDoc="0" locked="0" layoutInCell="1" allowOverlap="1" wp14:anchorId="16AC8178" wp14:editId="72EFA0D2">
                <wp:simplePos x="0" y="0"/>
                <wp:positionH relativeFrom="column">
                  <wp:posOffset>1072515</wp:posOffset>
                </wp:positionH>
                <wp:positionV relativeFrom="paragraph">
                  <wp:posOffset>93980</wp:posOffset>
                </wp:positionV>
                <wp:extent cx="1266825" cy="9525"/>
                <wp:effectExtent l="57150" t="38100" r="66675" b="142875"/>
                <wp:wrapNone/>
                <wp:docPr id="220" name="Conector recto 220"/>
                <wp:cNvGraphicFramePr/>
                <a:graphic xmlns:a="http://schemas.openxmlformats.org/drawingml/2006/main">
                  <a:graphicData uri="http://schemas.microsoft.com/office/word/2010/wordprocessingShape">
                    <wps:wsp>
                      <wps:cNvCnPr/>
                      <wps:spPr>
                        <a:xfrm>
                          <a:off x="0" y="0"/>
                          <a:ext cx="1266825" cy="9525"/>
                        </a:xfrm>
                        <a:prstGeom prst="line">
                          <a:avLst/>
                        </a:prstGeom>
                        <a:noFill/>
                        <a:ln w="50800" cap="flat" cmpd="sng" algn="ctr">
                          <a:solidFill>
                            <a:srgbClr val="C0504D"/>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25134BC" id="Conector recto 220" o:spid="_x0000_s1026" style="position:absolute;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7.4pt" to="184.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" strokecolor="#c0504d" strokeweight="4pt">
                <v:shadow on="t" color="black" opacity="22937f" origin=",.5" offset="0,3pt"/>
              </v:line>
            </w:pict>
          </mc:Fallback>
        </mc:AlternateContent>
      </w:r>
    </w:p>
    <w:p w14:paraId="067CA8DC" w14:textId="77777777" w:rsidR="00F05B54" w:rsidRDefault="00F05B54" w:rsidP="00F05B54">
      <w:pPr>
        <w:rPr>
          <w:rFonts w:ascii="Arial" w:eastAsia="Times New Roman" w:hAnsi="Arial" w:cs="Arial"/>
          <w:color w:val="222222"/>
          <w:sz w:val="24"/>
          <w:szCs w:val="24"/>
          <w:lang w:eastAsia="es-VE"/>
        </w:rPr>
      </w:pPr>
      <w:r>
        <w:rPr>
          <w:rFonts w:ascii="Arial" w:eastAsia="Times New Roman" w:hAnsi="Arial" w:cs="Arial"/>
          <w:noProof/>
          <w:color w:val="222222"/>
          <w:sz w:val="24"/>
          <w:szCs w:val="24"/>
          <w:lang w:eastAsia="es-VE"/>
        </w:rPr>
        <mc:AlternateContent>
          <mc:Choice Requires="wps">
            <w:drawing>
              <wp:anchor distT="0" distB="0" distL="114300" distR="114300" simplePos="0" relativeHeight="252187648" behindDoc="0" locked="0" layoutInCell="1" allowOverlap="1" wp14:anchorId="6DF99C63" wp14:editId="1BF164CC">
                <wp:simplePos x="0" y="0"/>
                <wp:positionH relativeFrom="column">
                  <wp:posOffset>1043305</wp:posOffset>
                </wp:positionH>
                <wp:positionV relativeFrom="paragraph">
                  <wp:posOffset>81915</wp:posOffset>
                </wp:positionV>
                <wp:extent cx="1285875" cy="0"/>
                <wp:effectExtent l="57150" t="38100" r="47625" b="133350"/>
                <wp:wrapNone/>
                <wp:docPr id="223" name="Conector recto 223"/>
                <wp:cNvGraphicFramePr/>
                <a:graphic xmlns:a="http://schemas.openxmlformats.org/drawingml/2006/main">
                  <a:graphicData uri="http://schemas.microsoft.com/office/word/2010/wordprocessingShape">
                    <wps:wsp>
                      <wps:cNvCnPr/>
                      <wps:spPr>
                        <a:xfrm>
                          <a:off x="0" y="0"/>
                          <a:ext cx="1285875" cy="0"/>
                        </a:xfrm>
                        <a:prstGeom prst="line">
                          <a:avLst/>
                        </a:prstGeom>
                        <a:noFill/>
                        <a:ln w="50800" cap="flat" cmpd="sng" algn="ctr">
                          <a:solidFill>
                            <a:srgbClr val="C0504D"/>
                          </a:solidFill>
                          <a:prstDash val="solid"/>
                        </a:ln>
                        <a:effectLst>
                          <a:outerShdw blurRad="50800" dist="38100" dir="5400000" rotWithShape="0">
                            <a:srgbClr val="000000">
                              <a:alpha val="35000"/>
                            </a:srgbClr>
                          </a:outerShdw>
                        </a:effectLst>
                      </wps:spPr>
                      <wps:bodyPr/>
                    </wps:wsp>
                  </a:graphicData>
                </a:graphic>
              </wp:anchor>
            </w:drawing>
          </mc:Choice>
          <mc:Fallback>
            <w:pict>
              <v:line w14:anchorId="1064A15B" id="Conector recto 223" o:spid="_x0000_s1026" style="position:absolute;z-index:252187648;visibility:visible;mso-wrap-style:square;mso-wrap-distance-left:9pt;mso-wrap-distance-top:0;mso-wrap-distance-right:9pt;mso-wrap-distance-bottom:0;mso-position-horizontal:absolute;mso-position-horizontal-relative:text;mso-position-vertical:absolute;mso-position-vertical-relative:text" from="82.15pt,6.45pt" to="183.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" strokecolor="#c0504d" strokeweight="4pt">
                <v:shadow on="t" color="black" opacity="22937f" origin=",.5" offset="0,3pt"/>
              </v:line>
            </w:pict>
          </mc:Fallback>
        </mc:AlternateContent>
      </w:r>
    </w:p>
    <w:p w14:paraId="7766B56B" w14:textId="77777777" w:rsidR="00F05B54" w:rsidRPr="0055132F" w:rsidRDefault="00F05B54" w:rsidP="00F05B54">
      <w:pPr>
        <w:pStyle w:val="Prrafodelista"/>
        <w:numPr>
          <w:ilvl w:val="0"/>
          <w:numId w:val="42"/>
        </w:numPr>
        <w:rPr>
          <w:rFonts w:ascii="Arial" w:eastAsia="Times New Roman" w:hAnsi="Arial" w:cs="Arial"/>
          <w:color w:val="222222"/>
          <w:sz w:val="24"/>
          <w:szCs w:val="24"/>
          <w:lang w:eastAsia="es-VE"/>
        </w:rPr>
      </w:pPr>
      <w:r w:rsidRPr="0055132F">
        <w:rPr>
          <w:rFonts w:ascii="Arial" w:eastAsia="Times New Roman" w:hAnsi="Arial" w:cs="Arial"/>
          <w:color w:val="222222"/>
          <w:sz w:val="24"/>
          <w:szCs w:val="24"/>
          <w:lang w:eastAsia="es-VE"/>
        </w:rPr>
        <w:t>Luego  a  partir  del cuadrado  obten</w:t>
      </w:r>
      <w:r>
        <w:rPr>
          <w:rFonts w:ascii="Arial" w:eastAsia="Times New Roman" w:hAnsi="Arial" w:cs="Arial"/>
          <w:color w:val="222222"/>
          <w:sz w:val="24"/>
          <w:szCs w:val="24"/>
          <w:lang w:eastAsia="es-VE"/>
        </w:rPr>
        <w:t>ían</w:t>
      </w:r>
      <w:r w:rsidRPr="0055132F">
        <w:rPr>
          <w:rFonts w:ascii="Arial" w:eastAsia="Times New Roman" w:hAnsi="Arial" w:cs="Arial"/>
          <w:color w:val="222222"/>
          <w:sz w:val="24"/>
          <w:szCs w:val="24"/>
          <w:lang w:eastAsia="es-VE"/>
        </w:rPr>
        <w:t xml:space="preserve">   dos  rectángulos.</w:t>
      </w:r>
    </w:p>
    <w:p w14:paraId="3A4ABE3C" w14:textId="77777777" w:rsidR="00F05B54" w:rsidRPr="0055132F" w:rsidRDefault="00F05B54" w:rsidP="00F05B54">
      <w:pPr>
        <w:pStyle w:val="Prrafodelista"/>
        <w:numPr>
          <w:ilvl w:val="0"/>
          <w:numId w:val="42"/>
        </w:numPr>
        <w:rPr>
          <w:rFonts w:ascii="Arial" w:eastAsia="Times New Roman" w:hAnsi="Arial" w:cs="Arial"/>
          <w:color w:val="222222"/>
          <w:sz w:val="24"/>
          <w:szCs w:val="24"/>
          <w:lang w:eastAsia="es-VE"/>
        </w:rPr>
      </w:pPr>
      <w:r w:rsidRPr="0055132F">
        <w:rPr>
          <w:rFonts w:ascii="Arial" w:eastAsia="Times New Roman" w:hAnsi="Arial" w:cs="Arial"/>
          <w:color w:val="222222"/>
          <w:sz w:val="24"/>
          <w:szCs w:val="24"/>
          <w:lang w:eastAsia="es-VE"/>
        </w:rPr>
        <w:t>Hicimos  un rectángulo a partir  de un  cuadrado,  bien  trazando la  línea  que llam</w:t>
      </w:r>
      <w:r>
        <w:rPr>
          <w:rFonts w:ascii="Arial" w:eastAsia="Times New Roman" w:hAnsi="Arial" w:cs="Arial"/>
          <w:color w:val="222222"/>
          <w:sz w:val="24"/>
          <w:szCs w:val="24"/>
          <w:lang w:eastAsia="es-VE"/>
        </w:rPr>
        <w:t>amos media  y luego cortándola.</w:t>
      </w:r>
    </w:p>
    <w:p w14:paraId="6070E115" w14:textId="77777777" w:rsidR="00F05B54" w:rsidRDefault="00F05B54" w:rsidP="00F05B54">
      <w:pPr>
        <w:rPr>
          <w:rFonts w:ascii="Arial" w:eastAsia="Times New Roman" w:hAnsi="Arial" w:cs="Arial"/>
          <w:color w:val="222222"/>
          <w:sz w:val="24"/>
          <w:szCs w:val="24"/>
          <w:lang w:eastAsia="es-VE"/>
        </w:rPr>
      </w:pPr>
      <w:r>
        <w:rPr>
          <w:rFonts w:ascii="Arial" w:eastAsia="Times New Roman" w:hAnsi="Arial" w:cs="Arial"/>
          <w:noProof/>
          <w:color w:val="222222"/>
          <w:sz w:val="24"/>
          <w:szCs w:val="24"/>
          <w:lang w:eastAsia="es-VE"/>
        </w:rPr>
        <mc:AlternateContent>
          <mc:Choice Requires="wps">
            <w:drawing>
              <wp:anchor distT="0" distB="0" distL="114300" distR="114300" simplePos="0" relativeHeight="252189696" behindDoc="0" locked="0" layoutInCell="1" allowOverlap="1" wp14:anchorId="16B4B011" wp14:editId="2CD33A5E">
                <wp:simplePos x="0" y="0"/>
                <wp:positionH relativeFrom="column">
                  <wp:posOffset>2091690</wp:posOffset>
                </wp:positionH>
                <wp:positionV relativeFrom="paragraph">
                  <wp:posOffset>40005</wp:posOffset>
                </wp:positionV>
                <wp:extent cx="9525" cy="1990725"/>
                <wp:effectExtent l="76200" t="19050" r="104775" b="123825"/>
                <wp:wrapNone/>
                <wp:docPr id="257" name="Conector recto 257"/>
                <wp:cNvGraphicFramePr/>
                <a:graphic xmlns:a="http://schemas.openxmlformats.org/drawingml/2006/main">
                  <a:graphicData uri="http://schemas.microsoft.com/office/word/2010/wordprocessingShape">
                    <wps:wsp>
                      <wps:cNvCnPr/>
                      <wps:spPr>
                        <a:xfrm>
                          <a:off x="0" y="0"/>
                          <a:ext cx="9525" cy="1990725"/>
                        </a:xfrm>
                        <a:prstGeom prst="line">
                          <a:avLst/>
                        </a:prstGeom>
                        <a:noFill/>
                        <a:ln w="50800" cap="flat" cmpd="sng" algn="ctr">
                          <a:solidFill>
                            <a:srgbClr val="C0504D"/>
                          </a:solidFill>
                          <a:prstDash val="solid"/>
                        </a:ln>
                        <a:effectLst>
                          <a:outerShdw blurRad="50800" dist="38100" dir="5400000" rotWithShape="0">
                            <a:srgbClr val="000000">
                              <a:alpha val="35000"/>
                            </a:srgbClr>
                          </a:outerShdw>
                        </a:effectLst>
                      </wps:spPr>
                      <wps:bodyPr/>
                    </wps:wsp>
                  </a:graphicData>
                </a:graphic>
              </wp:anchor>
            </w:drawing>
          </mc:Choice>
          <mc:Fallback>
            <w:pict>
              <v:line w14:anchorId="0D530C36" id="Conector recto 257" o:spid="_x0000_s1026" style="position:absolute;z-index:252189696;visibility:visible;mso-wrap-style:square;mso-wrap-distance-left:9pt;mso-wrap-distance-top:0;mso-wrap-distance-right:9pt;mso-wrap-distance-bottom:0;mso-position-horizontal:absolute;mso-position-horizontal-relative:text;mso-position-vertical:absolute;mso-position-vertical-relative:text" from="164.7pt,3.15pt" to="165.45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" strokecolor="#c0504d" strokeweight="4pt">
                <v:shadow on="t" color="black" opacity="22937f" origin=",.5" offset="0,3pt"/>
              </v:line>
            </w:pict>
          </mc:Fallback>
        </mc:AlternateContent>
      </w:r>
      <w:r>
        <w:rPr>
          <w:rFonts w:ascii="Arial" w:eastAsia="Times New Roman" w:hAnsi="Arial" w:cs="Arial"/>
          <w:noProof/>
          <w:color w:val="222222"/>
          <w:sz w:val="24"/>
          <w:szCs w:val="24"/>
          <w:lang w:eastAsia="es-VE"/>
        </w:rPr>
        <mc:AlternateContent>
          <mc:Choice Requires="wps">
            <w:drawing>
              <wp:anchor distT="0" distB="0" distL="114300" distR="114300" simplePos="0" relativeHeight="252188672" behindDoc="0" locked="0" layoutInCell="1" allowOverlap="1" wp14:anchorId="3E72F8D9" wp14:editId="5BC1685C">
                <wp:simplePos x="0" y="0"/>
                <wp:positionH relativeFrom="column">
                  <wp:posOffset>1066800</wp:posOffset>
                </wp:positionH>
                <wp:positionV relativeFrom="paragraph">
                  <wp:posOffset>13335</wp:posOffset>
                </wp:positionV>
                <wp:extent cx="2038350" cy="2038350"/>
                <wp:effectExtent l="0" t="0" r="19050" b="19050"/>
                <wp:wrapNone/>
                <wp:docPr id="256" name="Cuadro de texto 256"/>
                <wp:cNvGraphicFramePr/>
                <a:graphic xmlns:a="http://schemas.openxmlformats.org/drawingml/2006/main">
                  <a:graphicData uri="http://schemas.microsoft.com/office/word/2010/wordprocessingShape">
                    <wps:wsp>
                      <wps:cNvSpPr txBox="1"/>
                      <wps:spPr>
                        <a:xfrm>
                          <a:off x="0" y="0"/>
                          <a:ext cx="2038350" cy="2038350"/>
                        </a:xfrm>
                        <a:prstGeom prst="rect">
                          <a:avLst/>
                        </a:prstGeom>
                        <a:blipFill>
                          <a:blip r:embed="rId55"/>
                          <a:tile tx="0" ty="0" sx="100000" sy="100000" flip="none" algn="tl"/>
                        </a:blipFill>
                        <a:ln w="6350">
                          <a:solidFill>
                            <a:prstClr val="black"/>
                          </a:solidFill>
                        </a:ln>
                        <a:effectLst/>
                      </wps:spPr>
                      <wps:txbx>
                        <w:txbxContent>
                          <w:p w14:paraId="39C40F7F"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2F8D9" id="Cuadro de texto 256" o:spid="_x0000_s1069" type="#_x0000_t202" style="position:absolute;left:0;text-align:left;margin-left:84pt;margin-top:1.05pt;width:160.5pt;height:160.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" strokeweight=".5pt">
                <v:fill r:id="rId56" o:title="" recolor="t" rotate="t" type="tile"/>
                <v:textbox>
                  <w:txbxContent>
                    <w:p w14:paraId="39C40F7F" w14:textId="77777777" w:rsidR="006C0F53" w:rsidRDefault="006C0F53" w:rsidP="00F05B54"/>
                  </w:txbxContent>
                </v:textbox>
              </v:shape>
            </w:pict>
          </mc:Fallback>
        </mc:AlternateContent>
      </w:r>
    </w:p>
    <w:p w14:paraId="6577C1F0" w14:textId="77777777" w:rsidR="00F05B54" w:rsidRDefault="00F05B54" w:rsidP="00F05B54">
      <w:pPr>
        <w:rPr>
          <w:rFonts w:ascii="Arial" w:eastAsia="Times New Roman" w:hAnsi="Arial" w:cs="Arial"/>
          <w:color w:val="222222"/>
          <w:sz w:val="24"/>
          <w:szCs w:val="24"/>
          <w:lang w:eastAsia="es-VE"/>
        </w:rPr>
      </w:pPr>
    </w:p>
    <w:p w14:paraId="3E57EFD3" w14:textId="77777777" w:rsidR="00F05B54" w:rsidRDefault="00F05B54" w:rsidP="00F05B54">
      <w:pPr>
        <w:rPr>
          <w:rFonts w:ascii="Arial" w:eastAsia="Times New Roman" w:hAnsi="Arial" w:cs="Arial"/>
          <w:color w:val="222222"/>
          <w:sz w:val="24"/>
          <w:szCs w:val="24"/>
          <w:lang w:eastAsia="es-VE"/>
        </w:rPr>
      </w:pPr>
    </w:p>
    <w:p w14:paraId="4E98511C" w14:textId="77777777" w:rsidR="00F05B54" w:rsidRDefault="00F05B54" w:rsidP="00F05B54">
      <w:pPr>
        <w:rPr>
          <w:rFonts w:ascii="Arial" w:eastAsia="Times New Roman" w:hAnsi="Arial" w:cs="Arial"/>
          <w:color w:val="222222"/>
          <w:sz w:val="24"/>
          <w:szCs w:val="24"/>
          <w:lang w:eastAsia="es-VE"/>
        </w:rPr>
      </w:pPr>
    </w:p>
    <w:p w14:paraId="446C88BF" w14:textId="77777777" w:rsidR="00F05B54" w:rsidRDefault="00F05B54" w:rsidP="00F05B54">
      <w:pPr>
        <w:rPr>
          <w:rFonts w:ascii="Arial" w:eastAsia="Times New Roman" w:hAnsi="Arial" w:cs="Arial"/>
          <w:color w:val="222222"/>
          <w:sz w:val="24"/>
          <w:szCs w:val="24"/>
          <w:lang w:eastAsia="es-VE"/>
        </w:rPr>
      </w:pPr>
    </w:p>
    <w:p w14:paraId="12C6DE9B" w14:textId="77777777" w:rsidR="00F05B54" w:rsidRPr="0055132F" w:rsidRDefault="00F05B54" w:rsidP="00F05B54">
      <w:pPr>
        <w:pStyle w:val="Prrafodelista"/>
        <w:numPr>
          <w:ilvl w:val="0"/>
          <w:numId w:val="43"/>
        </w:numPr>
        <w:rPr>
          <w:rFonts w:ascii="Arial" w:eastAsia="Times New Roman" w:hAnsi="Arial" w:cs="Arial"/>
          <w:color w:val="222222"/>
          <w:sz w:val="24"/>
          <w:szCs w:val="24"/>
          <w:lang w:eastAsia="es-VE"/>
        </w:rPr>
      </w:pPr>
      <w:r w:rsidRPr="0055132F">
        <w:rPr>
          <w:rFonts w:ascii="Arial" w:eastAsia="Times New Roman" w:hAnsi="Arial" w:cs="Arial"/>
          <w:color w:val="222222"/>
          <w:sz w:val="24"/>
          <w:szCs w:val="24"/>
          <w:lang w:eastAsia="es-VE"/>
        </w:rPr>
        <w:lastRenderedPageBreak/>
        <w:t xml:space="preserve">Luego recortamos  figuras con cuatro lados y así   pasamos a  identificar  varios  cuadriláteros  y </w:t>
      </w:r>
      <w:r>
        <w:rPr>
          <w:rFonts w:ascii="Arial" w:eastAsia="Times New Roman" w:hAnsi="Arial" w:cs="Arial"/>
          <w:color w:val="222222"/>
          <w:sz w:val="24"/>
          <w:szCs w:val="24"/>
          <w:lang w:eastAsia="es-VE"/>
        </w:rPr>
        <w:t xml:space="preserve">los </w:t>
      </w:r>
      <w:r w:rsidRPr="0055132F">
        <w:rPr>
          <w:rFonts w:ascii="Arial" w:eastAsia="Times New Roman" w:hAnsi="Arial" w:cs="Arial"/>
          <w:color w:val="222222"/>
          <w:sz w:val="24"/>
          <w:szCs w:val="24"/>
          <w:lang w:eastAsia="es-VE"/>
        </w:rPr>
        <w:t xml:space="preserve"> dibujar</w:t>
      </w:r>
      <w:r>
        <w:rPr>
          <w:rFonts w:ascii="Arial" w:eastAsia="Times New Roman" w:hAnsi="Arial" w:cs="Arial"/>
          <w:color w:val="222222"/>
          <w:sz w:val="24"/>
          <w:szCs w:val="24"/>
          <w:lang w:eastAsia="es-VE"/>
        </w:rPr>
        <w:t>on</w:t>
      </w:r>
      <w:r w:rsidRPr="0055132F">
        <w:rPr>
          <w:rFonts w:ascii="Arial" w:eastAsia="Times New Roman" w:hAnsi="Arial" w:cs="Arial"/>
          <w:color w:val="222222"/>
          <w:sz w:val="24"/>
          <w:szCs w:val="24"/>
          <w:lang w:eastAsia="es-VE"/>
        </w:rPr>
        <w:t>.</w:t>
      </w:r>
    </w:p>
    <w:p w14:paraId="7256A444" w14:textId="77777777" w:rsidR="00F05B54" w:rsidRDefault="00F05B54" w:rsidP="00F05B54">
      <w:pPr>
        <w:rPr>
          <w:rFonts w:ascii="Arial" w:eastAsia="Times New Roman" w:hAnsi="Arial" w:cs="Arial"/>
          <w:color w:val="222222"/>
          <w:sz w:val="24"/>
          <w:szCs w:val="24"/>
          <w:lang w:eastAsia="es-VE"/>
        </w:rPr>
      </w:pPr>
    </w:p>
    <w:p w14:paraId="00E8BB3E" w14:textId="77777777" w:rsidR="00F05B54" w:rsidRPr="00991A74" w:rsidRDefault="00F05B54" w:rsidP="00F05B54">
      <w:pPr>
        <w:rPr>
          <w:rFonts w:ascii="Arial" w:hAnsi="Arial" w:cs="Arial"/>
          <w:color w:val="222222"/>
        </w:rPr>
      </w:pPr>
    </w:p>
    <w:p w14:paraId="7B63FAC8" w14:textId="1DD4726A" w:rsidR="00F05B54" w:rsidRDefault="00F05B54" w:rsidP="00F05B54">
      <w:pPr>
        <w:pStyle w:val="NormalWeb"/>
        <w:spacing w:line="360" w:lineRule="auto"/>
        <w:ind w:left="142"/>
        <w:rPr>
          <w:rFonts w:ascii="Arial" w:hAnsi="Arial" w:cs="Arial"/>
          <w:color w:val="222222"/>
        </w:rPr>
      </w:pPr>
      <w:r>
        <w:rPr>
          <w:rFonts w:ascii="Arial" w:hAnsi="Arial" w:cs="Arial"/>
          <w:color w:val="222222"/>
        </w:rPr>
        <w:t xml:space="preserve"> </w:t>
      </w:r>
    </w:p>
    <w:p w14:paraId="4598D2E1" w14:textId="00FC6188" w:rsidR="00F05B54" w:rsidRDefault="00F05B54" w:rsidP="00F05B54">
      <w:pPr>
        <w:pStyle w:val="NormalWeb"/>
        <w:spacing w:line="360" w:lineRule="auto"/>
        <w:ind w:left="142"/>
        <w:rPr>
          <w:rFonts w:ascii="Arial" w:hAnsi="Arial" w:cs="Arial"/>
          <w:color w:val="222222"/>
        </w:rPr>
      </w:pPr>
    </w:p>
    <w:p w14:paraId="12DEC94C" w14:textId="77777777" w:rsidR="00F05B54" w:rsidRDefault="00F05B54" w:rsidP="00F05B54">
      <w:pPr>
        <w:pStyle w:val="NormalWeb"/>
        <w:spacing w:line="360" w:lineRule="auto"/>
        <w:ind w:left="142"/>
        <w:rPr>
          <w:rFonts w:ascii="Arial" w:hAnsi="Arial" w:cs="Arial"/>
          <w:color w:val="222222"/>
        </w:rPr>
      </w:pPr>
    </w:p>
    <w:p w14:paraId="25166157" w14:textId="751AFF47" w:rsidR="00B453A4" w:rsidRDefault="00B453A4" w:rsidP="00F05B54">
      <w:pPr>
        <w:pStyle w:val="NormalWeb"/>
        <w:spacing w:line="360" w:lineRule="auto"/>
        <w:ind w:left="142"/>
        <w:rPr>
          <w:rFonts w:ascii="Arial" w:hAnsi="Arial" w:cs="Arial"/>
          <w:color w:val="222222"/>
        </w:rPr>
      </w:pPr>
      <w:r w:rsidRPr="00991A74">
        <w:rPr>
          <w:noProof/>
        </w:rPr>
        <mc:AlternateContent>
          <mc:Choice Requires="wps">
            <w:drawing>
              <wp:anchor distT="0" distB="0" distL="114300" distR="114300" simplePos="0" relativeHeight="252156928" behindDoc="0" locked="0" layoutInCell="1" allowOverlap="1" wp14:anchorId="2F7F163C" wp14:editId="7CE9726D">
                <wp:simplePos x="0" y="0"/>
                <wp:positionH relativeFrom="margin">
                  <wp:align>left</wp:align>
                </wp:positionH>
                <wp:positionV relativeFrom="paragraph">
                  <wp:posOffset>31005</wp:posOffset>
                </wp:positionV>
                <wp:extent cx="4200939" cy="1683026"/>
                <wp:effectExtent l="19050" t="19050" r="47625" b="31750"/>
                <wp:wrapNone/>
                <wp:docPr id="179" name="Trapecio 179"/>
                <wp:cNvGraphicFramePr/>
                <a:graphic xmlns:a="http://schemas.openxmlformats.org/drawingml/2006/main">
                  <a:graphicData uri="http://schemas.microsoft.com/office/word/2010/wordprocessingShape">
                    <wps:wsp>
                      <wps:cNvSpPr/>
                      <wps:spPr>
                        <a:xfrm>
                          <a:off x="0" y="0"/>
                          <a:ext cx="4200939" cy="1683026"/>
                        </a:xfrm>
                        <a:prstGeom prst="trapezoid">
                          <a:avLst/>
                        </a:prstGeom>
                        <a:blipFill>
                          <a:blip r:embed="rId57"/>
                          <a:tile tx="0" ty="0" sx="100000" sy="100000" flip="none" algn="tl"/>
                        </a:blip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69383" id="Trapecio 179" o:spid="_x0000_s1026" style="position:absolute;margin-left:0;margin-top:2.45pt;width:330.8pt;height:132.5pt;z-index:252156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200939,1683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" path="m,1683026l420757,,3780183,r420756,1683026l,1683026xe" strokecolor="#5f79a3" strokeweight="1.52778mm">
                <v:fill r:id="rId58" o:title="" recolor="t" rotate="t" type="tile"/>
                <v:stroke linestyle="thickThin"/>
                <v:path arrowok="t" o:connecttype="custom" o:connectlocs="0,1683026;420757,0;3780183,0;4200939,1683026;0,1683026" o:connectangles="0,0,0,0,0"/>
                <w10:wrap anchorx="margin"/>
              </v:shape>
            </w:pict>
          </mc:Fallback>
        </mc:AlternateContent>
      </w:r>
    </w:p>
    <w:p w14:paraId="66A10060" w14:textId="31CF346D" w:rsidR="00B453A4" w:rsidRDefault="00B453A4" w:rsidP="00F05B54">
      <w:pPr>
        <w:pStyle w:val="NormalWeb"/>
        <w:spacing w:line="360" w:lineRule="auto"/>
        <w:ind w:left="142"/>
        <w:rPr>
          <w:rFonts w:ascii="Arial" w:hAnsi="Arial" w:cs="Arial"/>
          <w:color w:val="222222"/>
        </w:rPr>
      </w:pPr>
    </w:p>
    <w:p w14:paraId="70A0272D" w14:textId="77777777" w:rsidR="00B453A4" w:rsidRDefault="00B453A4" w:rsidP="00F05B54">
      <w:pPr>
        <w:pStyle w:val="NormalWeb"/>
        <w:spacing w:line="360" w:lineRule="auto"/>
        <w:ind w:left="142"/>
        <w:rPr>
          <w:rFonts w:ascii="Arial" w:hAnsi="Arial" w:cs="Arial"/>
          <w:color w:val="222222"/>
        </w:rPr>
      </w:pPr>
    </w:p>
    <w:p w14:paraId="08749146" w14:textId="7A361616" w:rsidR="00B453A4" w:rsidRDefault="00B453A4" w:rsidP="00F05B54">
      <w:pPr>
        <w:pStyle w:val="NormalWeb"/>
        <w:spacing w:line="360" w:lineRule="auto"/>
        <w:ind w:left="142"/>
        <w:rPr>
          <w:rFonts w:ascii="Arial" w:hAnsi="Arial" w:cs="Arial"/>
          <w:color w:val="222222"/>
        </w:rPr>
      </w:pPr>
      <w:r>
        <w:rPr>
          <w:noProof/>
        </w:rPr>
        <mc:AlternateContent>
          <mc:Choice Requires="wps">
            <w:drawing>
              <wp:anchor distT="0" distB="0" distL="114300" distR="114300" simplePos="0" relativeHeight="252191744" behindDoc="0" locked="0" layoutInCell="1" allowOverlap="1" wp14:anchorId="25CD6EDC" wp14:editId="245F9B8E">
                <wp:simplePos x="0" y="0"/>
                <wp:positionH relativeFrom="column">
                  <wp:posOffset>4446270</wp:posOffset>
                </wp:positionH>
                <wp:positionV relativeFrom="paragraph">
                  <wp:posOffset>374015</wp:posOffset>
                </wp:positionV>
                <wp:extent cx="1514475" cy="1857375"/>
                <wp:effectExtent l="19050" t="19050" r="47625" b="47625"/>
                <wp:wrapNone/>
                <wp:docPr id="259" name="Rombo 259"/>
                <wp:cNvGraphicFramePr/>
                <a:graphic xmlns:a="http://schemas.openxmlformats.org/drawingml/2006/main">
                  <a:graphicData uri="http://schemas.microsoft.com/office/word/2010/wordprocessingShape">
                    <wps:wsp>
                      <wps:cNvSpPr/>
                      <wps:spPr>
                        <a:xfrm>
                          <a:off x="0" y="0"/>
                          <a:ext cx="1514475" cy="1857375"/>
                        </a:xfrm>
                        <a:prstGeom prst="diamond">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7FB19F" id="_x0000_t4" coordsize="21600,21600" o:spt="4" path="m10800,l,10800,10800,21600,21600,10800xe">
                <v:stroke joinstyle="miter"/>
                <v:path gradientshapeok="t" o:connecttype="rect" textboxrect="5400,5400,16200,16200"/>
              </v:shapetype>
              <v:shape id="Rombo 259" o:spid="_x0000_s1026" type="#_x0000_t4" style="position:absolute;margin-left:350.1pt;margin-top:29.45pt;width:119.25pt;height:146.25pt;z-index:25219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" fillcolor="#4f81bd" strokecolor="#5f79a3" strokeweight="1.52778mm">
                <v:stroke linestyle="thickThin"/>
              </v:shape>
            </w:pict>
          </mc:Fallback>
        </mc:AlternateContent>
      </w:r>
    </w:p>
    <w:p w14:paraId="7AF5E9AA" w14:textId="77777777" w:rsidR="00B453A4" w:rsidRDefault="00B453A4" w:rsidP="00F05B54">
      <w:pPr>
        <w:pStyle w:val="NormalWeb"/>
        <w:spacing w:line="360" w:lineRule="auto"/>
        <w:ind w:left="142"/>
        <w:rPr>
          <w:rFonts w:ascii="Arial" w:hAnsi="Arial" w:cs="Arial"/>
          <w:color w:val="222222"/>
        </w:rPr>
      </w:pPr>
    </w:p>
    <w:p w14:paraId="49983E70" w14:textId="77777777" w:rsidR="00B453A4" w:rsidRDefault="00B453A4" w:rsidP="00F05B54">
      <w:pPr>
        <w:pStyle w:val="NormalWeb"/>
        <w:spacing w:line="360" w:lineRule="auto"/>
        <w:ind w:left="142"/>
        <w:rPr>
          <w:rFonts w:ascii="Arial" w:hAnsi="Arial" w:cs="Arial"/>
          <w:color w:val="222222"/>
        </w:rPr>
      </w:pPr>
    </w:p>
    <w:p w14:paraId="07DD2DFF" w14:textId="77777777" w:rsidR="00F05B54" w:rsidRDefault="00F05B54" w:rsidP="00F05B54">
      <w:pPr>
        <w:pStyle w:val="NormalWeb"/>
        <w:spacing w:line="360" w:lineRule="auto"/>
        <w:ind w:left="142"/>
        <w:rPr>
          <w:rFonts w:ascii="Arial" w:hAnsi="Arial" w:cs="Arial"/>
          <w:color w:val="222222"/>
        </w:rPr>
      </w:pPr>
      <w:r>
        <w:rPr>
          <w:rFonts w:ascii="Arial" w:hAnsi="Arial" w:cs="Arial"/>
          <w:color w:val="222222"/>
        </w:rPr>
        <w:t>Esto  varió dependiendo del  grado de los niños</w:t>
      </w:r>
    </w:p>
    <w:p w14:paraId="305C001D" w14:textId="77777777" w:rsidR="00B453A4" w:rsidRDefault="00B453A4" w:rsidP="00F05B54">
      <w:pPr>
        <w:pStyle w:val="NormalWeb"/>
        <w:spacing w:line="360" w:lineRule="auto"/>
        <w:ind w:left="142"/>
        <w:rPr>
          <w:rFonts w:ascii="Arial" w:hAnsi="Arial" w:cs="Arial"/>
          <w:color w:val="222222"/>
        </w:rPr>
      </w:pPr>
    </w:p>
    <w:p w14:paraId="547D1766" w14:textId="77B9101A" w:rsidR="00B453A4" w:rsidRDefault="003318B9" w:rsidP="00F05B54">
      <w:pPr>
        <w:pStyle w:val="NormalWeb"/>
        <w:spacing w:line="360" w:lineRule="auto"/>
        <w:ind w:left="142"/>
        <w:rPr>
          <w:rFonts w:ascii="Arial" w:hAnsi="Arial" w:cs="Arial"/>
          <w:color w:val="222222"/>
        </w:rPr>
      </w:pPr>
      <w:r>
        <w:rPr>
          <w:noProof/>
        </w:rPr>
        <mc:AlternateContent>
          <mc:Choice Requires="wps">
            <w:drawing>
              <wp:anchor distT="0" distB="0" distL="114300" distR="114300" simplePos="0" relativeHeight="252192768" behindDoc="0" locked="0" layoutInCell="1" allowOverlap="1" wp14:anchorId="3339371C" wp14:editId="6FC42E20">
                <wp:simplePos x="0" y="0"/>
                <wp:positionH relativeFrom="margin">
                  <wp:posOffset>158750</wp:posOffset>
                </wp:positionH>
                <wp:positionV relativeFrom="paragraph">
                  <wp:posOffset>26035</wp:posOffset>
                </wp:positionV>
                <wp:extent cx="2562225" cy="1333500"/>
                <wp:effectExtent l="19050" t="19050" r="47625" b="38100"/>
                <wp:wrapNone/>
                <wp:docPr id="261" name="Paralelogramo 261"/>
                <wp:cNvGraphicFramePr/>
                <a:graphic xmlns:a="http://schemas.openxmlformats.org/drawingml/2006/main">
                  <a:graphicData uri="http://schemas.microsoft.com/office/word/2010/wordprocessingShape">
                    <wps:wsp>
                      <wps:cNvSpPr/>
                      <wps:spPr>
                        <a:xfrm>
                          <a:off x="0" y="0"/>
                          <a:ext cx="2562225" cy="1333500"/>
                        </a:xfrm>
                        <a:prstGeom prst="parallelogram">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EDC3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261" o:spid="_x0000_s1026" type="#_x0000_t7" style="position:absolute;margin-left:12.5pt;margin-top:2.05pt;width:201.75pt;height:10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" adj="2810" fillcolor="#4f81bd" strokecolor="#5f79a3" strokeweight="1.52778mm">
                <v:stroke linestyle="thickThin"/>
                <w10:wrap anchorx="margin"/>
              </v:shape>
            </w:pict>
          </mc:Fallback>
        </mc:AlternateContent>
      </w:r>
    </w:p>
    <w:p w14:paraId="5DF78D1A" w14:textId="1C515866" w:rsidR="00B453A4" w:rsidRDefault="003318B9" w:rsidP="00F05B54">
      <w:pPr>
        <w:pStyle w:val="NormalWeb"/>
        <w:spacing w:line="360" w:lineRule="auto"/>
        <w:ind w:left="142"/>
        <w:rPr>
          <w:rFonts w:ascii="Arial" w:hAnsi="Arial" w:cs="Arial"/>
          <w:color w:val="222222"/>
        </w:rPr>
      </w:pPr>
      <w:r>
        <w:rPr>
          <w:noProof/>
        </w:rPr>
        <w:lastRenderedPageBreak/>
        <w:drawing>
          <wp:inline distT="0" distB="0" distL="0" distR="0" wp14:anchorId="180FD1C1" wp14:editId="31EE8DB7">
            <wp:extent cx="5612130" cy="3157923"/>
            <wp:effectExtent l="0" t="0" r="7620" b="4445"/>
            <wp:docPr id="263" name="Imagen 263" descr="Resultado de imagen para cuadrilat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uadrilatero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3157923"/>
                    </a:xfrm>
                    <a:prstGeom prst="rect">
                      <a:avLst/>
                    </a:prstGeom>
                    <a:noFill/>
                    <a:ln>
                      <a:noFill/>
                    </a:ln>
                  </pic:spPr>
                </pic:pic>
              </a:graphicData>
            </a:graphic>
          </wp:inline>
        </w:drawing>
      </w:r>
    </w:p>
    <w:p w14:paraId="7CED119B" w14:textId="4A0CEA39" w:rsidR="00B453A4" w:rsidRDefault="003318B9" w:rsidP="00F05B54">
      <w:pPr>
        <w:pStyle w:val="NormalWeb"/>
        <w:spacing w:line="360" w:lineRule="auto"/>
        <w:ind w:left="142"/>
        <w:rPr>
          <w:rFonts w:ascii="Arial" w:hAnsi="Arial" w:cs="Arial"/>
          <w:color w:val="222222"/>
        </w:rPr>
      </w:pPr>
      <w:r>
        <w:rPr>
          <w:rFonts w:ascii="Arial" w:hAnsi="Arial" w:cs="Arial"/>
          <w:color w:val="222222"/>
        </w:rPr>
        <w:t>Se tomó de Internet  con fines didácticos.</w:t>
      </w:r>
    </w:p>
    <w:p w14:paraId="377130C3" w14:textId="77777777" w:rsidR="003318B9" w:rsidRDefault="003318B9" w:rsidP="003318B9">
      <w:pPr>
        <w:pStyle w:val="NormalWeb"/>
        <w:spacing w:line="360" w:lineRule="auto"/>
        <w:ind w:left="142"/>
        <w:rPr>
          <w:rFonts w:ascii="Arial" w:hAnsi="Arial" w:cs="Arial"/>
          <w:color w:val="222222"/>
        </w:rPr>
      </w:pPr>
      <w:r w:rsidRPr="00676124">
        <w:rPr>
          <w:noProof/>
        </w:rPr>
        <w:t>https://www.slideshare.net/AnaMiguel11/cuadrilteros-63159381</w:t>
      </w:r>
    </w:p>
    <w:p w14:paraId="4B3A4AC1" w14:textId="29C75FB3" w:rsidR="00F05B54" w:rsidRDefault="00F05B54" w:rsidP="00F05B54">
      <w:pPr>
        <w:pStyle w:val="NormalWeb"/>
        <w:spacing w:line="360" w:lineRule="auto"/>
        <w:ind w:left="142"/>
        <w:rPr>
          <w:rFonts w:ascii="Arial" w:hAnsi="Arial" w:cs="Arial"/>
          <w:color w:val="222222"/>
        </w:rPr>
      </w:pPr>
    </w:p>
    <w:p w14:paraId="1652B405" w14:textId="77777777" w:rsidR="00F05B54" w:rsidRDefault="00F05B54" w:rsidP="00B453A4">
      <w:pPr>
        <w:pStyle w:val="Ttulo2"/>
        <w:shd w:val="clear" w:color="auto" w:fill="7030A0"/>
      </w:pPr>
      <w:bookmarkStart w:id="60" w:name="_Toc525675136"/>
      <w:r w:rsidRPr="00B453A4">
        <w:rPr>
          <w:highlight w:val="yellow"/>
        </w:rPr>
        <w:t>4.2 Segunda  actividad</w:t>
      </w:r>
      <w:bookmarkEnd w:id="60"/>
    </w:p>
    <w:p w14:paraId="500E27D9" w14:textId="77777777" w:rsidR="00F05B54" w:rsidRDefault="00F05B54" w:rsidP="00F05B54">
      <w:pPr>
        <w:pStyle w:val="NormalWeb"/>
        <w:spacing w:line="360" w:lineRule="auto"/>
        <w:rPr>
          <w:rFonts w:ascii="Arial" w:hAnsi="Arial" w:cs="Arial"/>
          <w:color w:val="222222"/>
        </w:rPr>
      </w:pPr>
      <w:r>
        <w:rPr>
          <w:rFonts w:ascii="Arial" w:hAnsi="Arial" w:cs="Arial"/>
          <w:color w:val="222222"/>
        </w:rPr>
        <w:t>Buscar en internet   cuadriláteros    y obtuvieron la figura  que se muestra.</w:t>
      </w:r>
    </w:p>
    <w:p w14:paraId="4A1B9429" w14:textId="77777777" w:rsidR="00F05B54" w:rsidRDefault="00F05B54" w:rsidP="00F05B54">
      <w:pPr>
        <w:pStyle w:val="NormalWeb"/>
        <w:spacing w:line="360" w:lineRule="auto"/>
        <w:rPr>
          <w:rFonts w:ascii="Arial" w:hAnsi="Arial" w:cs="Arial"/>
          <w:color w:val="222222"/>
        </w:rPr>
      </w:pPr>
      <w:r>
        <w:rPr>
          <w:rFonts w:ascii="Arial" w:hAnsi="Arial" w:cs="Arial"/>
          <w:color w:val="222222"/>
        </w:rPr>
        <w:t xml:space="preserve">Una  vez  que  se ha familiarizado al niño  con el cuadrado se pueden  empezar  a construir  las primeras figuras  </w:t>
      </w:r>
    </w:p>
    <w:p w14:paraId="1F0FCB0E" w14:textId="77777777" w:rsidR="00F05B54" w:rsidRDefault="00F05B54" w:rsidP="00F05B54">
      <w:pPr>
        <w:pStyle w:val="NormalWeb"/>
        <w:numPr>
          <w:ilvl w:val="0"/>
          <w:numId w:val="27"/>
        </w:numPr>
        <w:spacing w:line="360" w:lineRule="auto"/>
        <w:rPr>
          <w:rFonts w:ascii="Arial" w:hAnsi="Arial" w:cs="Arial"/>
          <w:color w:val="222222"/>
        </w:rPr>
      </w:pPr>
      <w:r>
        <w:rPr>
          <w:rFonts w:ascii="Arial" w:hAnsi="Arial" w:cs="Arial"/>
          <w:color w:val="222222"/>
        </w:rPr>
        <w:t>1.- la  mesa</w:t>
      </w:r>
    </w:p>
    <w:p w14:paraId="3BED899D" w14:textId="77777777" w:rsidR="00F05B54" w:rsidRDefault="00F05B54" w:rsidP="00F05B54">
      <w:pPr>
        <w:pStyle w:val="NormalWeb"/>
        <w:numPr>
          <w:ilvl w:val="0"/>
          <w:numId w:val="28"/>
        </w:numPr>
        <w:spacing w:line="360" w:lineRule="auto"/>
        <w:rPr>
          <w:rFonts w:ascii="Arial" w:hAnsi="Arial" w:cs="Arial"/>
          <w:color w:val="222222"/>
        </w:rPr>
      </w:pPr>
      <w:r>
        <w:rPr>
          <w:rFonts w:ascii="Arial" w:hAnsi="Arial" w:cs="Arial"/>
          <w:color w:val="222222"/>
        </w:rPr>
        <w:t>2.-La piraña</w:t>
      </w:r>
    </w:p>
    <w:p w14:paraId="22C52859" w14:textId="77777777" w:rsidR="00F05B54" w:rsidRDefault="00F05B54" w:rsidP="00F05B54">
      <w:pPr>
        <w:pStyle w:val="NormalWeb"/>
        <w:numPr>
          <w:ilvl w:val="0"/>
          <w:numId w:val="28"/>
        </w:numPr>
        <w:spacing w:line="360" w:lineRule="auto"/>
        <w:rPr>
          <w:rFonts w:ascii="Arial" w:hAnsi="Arial" w:cs="Arial"/>
          <w:color w:val="222222"/>
        </w:rPr>
      </w:pPr>
      <w:r>
        <w:rPr>
          <w:rFonts w:ascii="Arial" w:hAnsi="Arial" w:cs="Arial"/>
          <w:color w:val="222222"/>
        </w:rPr>
        <w:t>3- El florero.</w:t>
      </w:r>
    </w:p>
    <w:p w14:paraId="00A9AFC9" w14:textId="77777777" w:rsidR="00F05B54" w:rsidRDefault="00F05B54" w:rsidP="00F05B54">
      <w:pPr>
        <w:pStyle w:val="NormalWeb"/>
        <w:spacing w:line="360" w:lineRule="auto"/>
        <w:rPr>
          <w:rFonts w:ascii="Arial" w:hAnsi="Arial" w:cs="Arial"/>
          <w:color w:val="222222"/>
        </w:rPr>
      </w:pPr>
      <w:r>
        <w:rPr>
          <w:rFonts w:ascii="Arial" w:hAnsi="Arial" w:cs="Arial"/>
          <w:color w:val="222222"/>
        </w:rPr>
        <w:lastRenderedPageBreak/>
        <w:t xml:space="preserve">6.- Familiarizados  con el rectángulo se puede construir </w:t>
      </w:r>
    </w:p>
    <w:p w14:paraId="08C95025" w14:textId="77777777" w:rsidR="00F05B54" w:rsidRDefault="00F05B54" w:rsidP="00F05B54">
      <w:pPr>
        <w:pStyle w:val="NormalWeb"/>
        <w:numPr>
          <w:ilvl w:val="0"/>
          <w:numId w:val="29"/>
        </w:numPr>
        <w:spacing w:line="360" w:lineRule="auto"/>
        <w:rPr>
          <w:rFonts w:ascii="Arial" w:hAnsi="Arial" w:cs="Arial"/>
          <w:color w:val="222222"/>
        </w:rPr>
      </w:pPr>
      <w:r>
        <w:rPr>
          <w:rFonts w:ascii="Arial" w:hAnsi="Arial" w:cs="Arial"/>
          <w:color w:val="222222"/>
        </w:rPr>
        <w:t>El gorro</w:t>
      </w:r>
    </w:p>
    <w:p w14:paraId="2E144FAB" w14:textId="77777777" w:rsidR="00F05B54" w:rsidRDefault="00F05B54" w:rsidP="00F05B54">
      <w:pPr>
        <w:pStyle w:val="NormalWeb"/>
        <w:numPr>
          <w:ilvl w:val="0"/>
          <w:numId w:val="29"/>
        </w:numPr>
        <w:spacing w:line="360" w:lineRule="auto"/>
        <w:rPr>
          <w:rFonts w:ascii="Arial" w:hAnsi="Arial" w:cs="Arial"/>
          <w:color w:val="222222"/>
        </w:rPr>
      </w:pPr>
      <w:r>
        <w:rPr>
          <w:rFonts w:ascii="Arial" w:hAnsi="Arial" w:cs="Arial"/>
          <w:color w:val="222222"/>
        </w:rPr>
        <w:t>El avión flecha</w:t>
      </w:r>
    </w:p>
    <w:p w14:paraId="5C412940" w14:textId="77777777" w:rsidR="00F05B54" w:rsidRDefault="00F05B54" w:rsidP="00F05B54">
      <w:pPr>
        <w:pStyle w:val="NormalWeb"/>
        <w:numPr>
          <w:ilvl w:val="0"/>
          <w:numId w:val="29"/>
        </w:numPr>
        <w:spacing w:line="360" w:lineRule="auto"/>
        <w:rPr>
          <w:rFonts w:ascii="Arial" w:hAnsi="Arial" w:cs="Arial"/>
          <w:color w:val="222222"/>
        </w:rPr>
      </w:pPr>
      <w:r>
        <w:rPr>
          <w:rFonts w:ascii="Arial" w:hAnsi="Arial" w:cs="Arial"/>
          <w:color w:val="222222"/>
        </w:rPr>
        <w:t xml:space="preserve">El vaso </w:t>
      </w:r>
    </w:p>
    <w:p w14:paraId="4AD86171" w14:textId="77777777" w:rsidR="00F05B54" w:rsidRDefault="00F05B54" w:rsidP="00F05B54">
      <w:pPr>
        <w:pStyle w:val="NormalWeb"/>
        <w:numPr>
          <w:ilvl w:val="0"/>
          <w:numId w:val="29"/>
        </w:numPr>
        <w:spacing w:line="360" w:lineRule="auto"/>
        <w:rPr>
          <w:rFonts w:ascii="Arial" w:hAnsi="Arial" w:cs="Arial"/>
          <w:color w:val="222222"/>
        </w:rPr>
      </w:pPr>
      <w:r>
        <w:rPr>
          <w:rFonts w:ascii="Arial" w:hAnsi="Arial" w:cs="Arial"/>
          <w:color w:val="222222"/>
        </w:rPr>
        <w:t>La pajarita  española.</w:t>
      </w:r>
    </w:p>
    <w:p w14:paraId="6A1EFE78" w14:textId="77777777" w:rsidR="00F05B54" w:rsidRDefault="00F05B54" w:rsidP="00F05B54">
      <w:pPr>
        <w:pStyle w:val="NormalWeb"/>
        <w:numPr>
          <w:ilvl w:val="0"/>
          <w:numId w:val="29"/>
        </w:numPr>
        <w:spacing w:line="360" w:lineRule="auto"/>
        <w:rPr>
          <w:rFonts w:ascii="Arial" w:hAnsi="Arial" w:cs="Arial"/>
          <w:color w:val="222222"/>
        </w:rPr>
      </w:pPr>
      <w:r>
        <w:rPr>
          <w:rFonts w:ascii="Arial" w:hAnsi="Arial" w:cs="Arial"/>
          <w:color w:val="222222"/>
        </w:rPr>
        <w:t>El barquito</w:t>
      </w:r>
    </w:p>
    <w:p w14:paraId="42153A4E" w14:textId="77777777" w:rsidR="00F05B54" w:rsidRDefault="00F05B54" w:rsidP="00F05B54">
      <w:pPr>
        <w:pStyle w:val="NormalWeb"/>
        <w:numPr>
          <w:ilvl w:val="0"/>
          <w:numId w:val="29"/>
        </w:numPr>
        <w:spacing w:line="360" w:lineRule="auto"/>
        <w:rPr>
          <w:rFonts w:ascii="Arial" w:hAnsi="Arial" w:cs="Arial"/>
          <w:color w:val="222222"/>
        </w:rPr>
      </w:pPr>
      <w:r>
        <w:rPr>
          <w:rFonts w:ascii="Arial" w:hAnsi="Arial" w:cs="Arial"/>
          <w:color w:val="222222"/>
        </w:rPr>
        <w:t>El gorro tradicional.</w:t>
      </w:r>
    </w:p>
    <w:p w14:paraId="436A8DB7" w14:textId="77777777" w:rsidR="00F05B54" w:rsidRDefault="00F05B54" w:rsidP="00F05B54">
      <w:pPr>
        <w:pStyle w:val="NormalWeb"/>
        <w:numPr>
          <w:ilvl w:val="0"/>
          <w:numId w:val="29"/>
        </w:numPr>
        <w:spacing w:line="360" w:lineRule="auto"/>
        <w:rPr>
          <w:rFonts w:ascii="Arial" w:hAnsi="Arial" w:cs="Arial"/>
          <w:color w:val="222222"/>
        </w:rPr>
      </w:pPr>
      <w:r>
        <w:rPr>
          <w:rFonts w:ascii="Arial" w:hAnsi="Arial" w:cs="Arial"/>
          <w:color w:val="222222"/>
        </w:rPr>
        <w:t>Pez</w:t>
      </w:r>
    </w:p>
    <w:p w14:paraId="69CB74FA" w14:textId="77777777" w:rsidR="00F05B54" w:rsidRDefault="00F05B54" w:rsidP="00F05B54">
      <w:pPr>
        <w:pStyle w:val="NormalWeb"/>
        <w:numPr>
          <w:ilvl w:val="0"/>
          <w:numId w:val="29"/>
        </w:numPr>
        <w:spacing w:line="360" w:lineRule="auto"/>
        <w:rPr>
          <w:rFonts w:ascii="Arial" w:hAnsi="Arial" w:cs="Arial"/>
          <w:color w:val="222222"/>
        </w:rPr>
      </w:pPr>
      <w:r>
        <w:rPr>
          <w:rFonts w:ascii="Arial" w:hAnsi="Arial" w:cs="Arial"/>
          <w:color w:val="222222"/>
        </w:rPr>
        <w:t>Otros</w:t>
      </w:r>
    </w:p>
    <w:p w14:paraId="3D53904F" w14:textId="77777777" w:rsidR="00F05B54" w:rsidRDefault="00F05B54" w:rsidP="00F05B54">
      <w:pPr>
        <w:pStyle w:val="NormalWeb"/>
        <w:spacing w:line="360" w:lineRule="auto"/>
        <w:rPr>
          <w:rFonts w:ascii="Arial" w:hAnsi="Arial" w:cs="Arial"/>
          <w:color w:val="222222"/>
        </w:rPr>
      </w:pPr>
      <w:r>
        <w:rPr>
          <w:rFonts w:ascii="Arial" w:hAnsi="Arial" w:cs="Arial"/>
          <w:color w:val="222222"/>
        </w:rPr>
        <w:t>Una vez  construida la figura  la desdoblamos   y apreciamos  las figuras  que dejan los  dobleces.(ángulos, triángulos, bisectriz)|</w:t>
      </w:r>
      <w:r>
        <w:rPr>
          <w:rFonts w:ascii="Arial" w:hAnsi="Arial" w:cs="Arial"/>
          <w:color w:val="222222"/>
        </w:rPr>
        <w:tab/>
      </w:r>
    </w:p>
    <w:p w14:paraId="49D3F958" w14:textId="77777777" w:rsidR="00F05B54" w:rsidRDefault="00F05B54" w:rsidP="00B453A4">
      <w:pPr>
        <w:pStyle w:val="Ttulo2"/>
        <w:shd w:val="clear" w:color="auto" w:fill="7030A0"/>
      </w:pPr>
      <w:bookmarkStart w:id="61" w:name="_4.3_Tercera_"/>
      <w:bookmarkStart w:id="62" w:name="_Toc525675137"/>
      <w:bookmarkEnd w:id="61"/>
      <w:r w:rsidRPr="00B453A4">
        <w:rPr>
          <w:highlight w:val="yellow"/>
        </w:rPr>
        <w:t>4.3 Tercera  actividad</w:t>
      </w:r>
      <w:bookmarkEnd w:id="62"/>
    </w:p>
    <w:p w14:paraId="64118C38" w14:textId="77777777" w:rsidR="00F05B54" w:rsidRDefault="00F05B54" w:rsidP="00F05B54">
      <w:pPr>
        <w:rPr>
          <w:rFonts w:ascii="Arial" w:hAnsi="Arial" w:cs="Arial"/>
          <w:color w:val="222222"/>
          <w:shd w:val="clear" w:color="auto" w:fill="FABF8F" w:themeFill="accent6" w:themeFillTint="99"/>
        </w:rPr>
      </w:pPr>
      <w:r w:rsidRPr="004F60D3">
        <w:rPr>
          <w:rFonts w:ascii="Arial" w:hAnsi="Arial" w:cs="Arial"/>
          <w:color w:val="222222"/>
          <w:shd w:val="clear" w:color="auto" w:fill="FABF8F" w:themeFill="accent6" w:themeFillTint="99"/>
        </w:rPr>
        <w:t>(dependiendo del grado se puede  hablar   de los diferentes tipos de líneas</w:t>
      </w:r>
      <w:r w:rsidRPr="00A24C36">
        <w:rPr>
          <w:rFonts w:ascii="Arial" w:hAnsi="Arial" w:cs="Arial"/>
          <w:color w:val="222222"/>
          <w:shd w:val="clear" w:color="auto" w:fill="FABF8F" w:themeFill="accent6" w:themeFillTint="99"/>
        </w:rPr>
        <w:t xml:space="preserve"> </w:t>
      </w:r>
      <w:r w:rsidRPr="004F60D3">
        <w:rPr>
          <w:rFonts w:ascii="Arial" w:hAnsi="Arial" w:cs="Arial"/>
          <w:color w:val="222222"/>
          <w:shd w:val="clear" w:color="auto" w:fill="FABF8F" w:themeFill="accent6" w:themeFillTint="99"/>
        </w:rPr>
        <w:t>Con  estos  elementos  ayudamos al niño  a  internalizar  los  primeros  símbolos internacionales)</w:t>
      </w:r>
    </w:p>
    <w:p w14:paraId="103D25BA" w14:textId="77777777" w:rsidR="00F05B54" w:rsidRPr="00D64870" w:rsidRDefault="00F05B54" w:rsidP="00F05B54">
      <w:pPr>
        <w:rPr>
          <w:rFonts w:ascii="Arial" w:hAnsi="Arial" w:cs="Arial"/>
          <w:color w:val="222222"/>
          <w:shd w:val="clear" w:color="auto" w:fill="FABF8F" w:themeFill="accent6" w:themeFillTint="99"/>
        </w:rPr>
      </w:pPr>
      <w:r w:rsidRPr="00171B05">
        <w:rPr>
          <w:rFonts w:ascii="Times New Roman" w:eastAsia="Times New Roman" w:hAnsi="Times New Roman" w:cs="Times New Roman"/>
          <w:noProof/>
          <w:color w:val="222222"/>
          <w:sz w:val="24"/>
          <w:szCs w:val="24"/>
          <w:shd w:val="clear" w:color="auto" w:fill="FABF8F" w:themeFill="accent6" w:themeFillTint="99"/>
          <w:lang w:eastAsia="es-VE"/>
        </w:rPr>
        <w:lastRenderedPageBreak/>
        <w:drawing>
          <wp:inline distT="0" distB="0" distL="0" distR="0" wp14:anchorId="7F71D7DA" wp14:editId="4D72D336">
            <wp:extent cx="3729005" cy="36957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49890" cy="3716398"/>
                    </a:xfrm>
                    <a:prstGeom prst="rect">
                      <a:avLst/>
                    </a:prstGeom>
                  </pic:spPr>
                </pic:pic>
              </a:graphicData>
            </a:graphic>
          </wp:inline>
        </w:drawing>
      </w:r>
    </w:p>
    <w:p w14:paraId="14DCFAD5" w14:textId="77777777" w:rsidR="00F05B54" w:rsidRPr="00342D91" w:rsidRDefault="00F05B54" w:rsidP="00F05B54">
      <w:pPr>
        <w:pStyle w:val="NormalWeb"/>
        <w:numPr>
          <w:ilvl w:val="0"/>
          <w:numId w:val="30"/>
        </w:numPr>
        <w:spacing w:line="360" w:lineRule="auto"/>
        <w:rPr>
          <w:rFonts w:ascii="Arial" w:hAnsi="Arial" w:cs="Arial"/>
          <w:color w:val="222222"/>
        </w:rPr>
      </w:pPr>
      <w:r w:rsidRPr="00342D91">
        <w:rPr>
          <w:rFonts w:ascii="Arial" w:hAnsi="Arial" w:cs="Arial"/>
          <w:color w:val="222222"/>
        </w:rPr>
        <w:t>Pliegue en valle</w:t>
      </w:r>
    </w:p>
    <w:p w14:paraId="7C8F81EF" w14:textId="77777777" w:rsidR="00F05B54" w:rsidRPr="00342D91" w:rsidRDefault="00F05B54" w:rsidP="00F05B54">
      <w:pPr>
        <w:pStyle w:val="NormalWeb"/>
        <w:numPr>
          <w:ilvl w:val="0"/>
          <w:numId w:val="30"/>
        </w:numPr>
        <w:spacing w:line="360" w:lineRule="auto"/>
        <w:rPr>
          <w:rFonts w:ascii="Arial" w:hAnsi="Arial" w:cs="Arial"/>
          <w:color w:val="222222"/>
        </w:rPr>
      </w:pPr>
      <w:r w:rsidRPr="00342D91">
        <w:rPr>
          <w:rFonts w:ascii="Arial" w:hAnsi="Arial" w:cs="Arial"/>
          <w:color w:val="222222"/>
        </w:rPr>
        <w:t>Pliegue en montaña</w:t>
      </w:r>
    </w:p>
    <w:p w14:paraId="2878B5BF" w14:textId="77777777" w:rsidR="00F05B54" w:rsidRPr="00342D91" w:rsidRDefault="00F05B54" w:rsidP="00F05B54">
      <w:pPr>
        <w:pStyle w:val="NormalWeb"/>
        <w:numPr>
          <w:ilvl w:val="0"/>
          <w:numId w:val="30"/>
        </w:numPr>
        <w:spacing w:line="360" w:lineRule="auto"/>
        <w:rPr>
          <w:rFonts w:ascii="Arial" w:hAnsi="Arial" w:cs="Arial"/>
          <w:color w:val="222222"/>
        </w:rPr>
      </w:pPr>
      <w:r w:rsidRPr="00342D91">
        <w:rPr>
          <w:rFonts w:ascii="Arial" w:hAnsi="Arial" w:cs="Arial"/>
          <w:color w:val="222222"/>
        </w:rPr>
        <w:t>Doblar hacia  adelante</w:t>
      </w:r>
    </w:p>
    <w:p w14:paraId="39E1270B" w14:textId="77777777" w:rsidR="00F05B54" w:rsidRPr="00342D91" w:rsidRDefault="00F05B54" w:rsidP="00F05B54">
      <w:pPr>
        <w:pStyle w:val="NormalWeb"/>
        <w:numPr>
          <w:ilvl w:val="0"/>
          <w:numId w:val="30"/>
        </w:numPr>
        <w:spacing w:line="360" w:lineRule="auto"/>
        <w:rPr>
          <w:rFonts w:ascii="Arial" w:hAnsi="Arial" w:cs="Arial"/>
          <w:color w:val="222222"/>
        </w:rPr>
      </w:pPr>
      <w:r w:rsidRPr="00342D91">
        <w:rPr>
          <w:rFonts w:ascii="Arial" w:hAnsi="Arial" w:cs="Arial"/>
          <w:color w:val="222222"/>
        </w:rPr>
        <w:t>Doblar hacia atrás</w:t>
      </w:r>
    </w:p>
    <w:p w14:paraId="0DA3B5DA" w14:textId="77777777" w:rsidR="00F05B54" w:rsidRPr="00342D91" w:rsidRDefault="00F05B54" w:rsidP="00F05B54">
      <w:pPr>
        <w:pStyle w:val="NormalWeb"/>
        <w:numPr>
          <w:ilvl w:val="0"/>
          <w:numId w:val="30"/>
        </w:numPr>
        <w:spacing w:line="360" w:lineRule="auto"/>
        <w:rPr>
          <w:rFonts w:ascii="Arial" w:hAnsi="Arial" w:cs="Arial"/>
          <w:color w:val="222222"/>
        </w:rPr>
      </w:pPr>
      <w:r w:rsidRPr="00342D91">
        <w:rPr>
          <w:rFonts w:ascii="Arial" w:hAnsi="Arial" w:cs="Arial"/>
          <w:color w:val="222222"/>
        </w:rPr>
        <w:t>Doblar  y desdoblar</w:t>
      </w:r>
    </w:p>
    <w:p w14:paraId="5C843267" w14:textId="77777777" w:rsidR="00F05B54" w:rsidRPr="00342D91" w:rsidRDefault="00F05B54" w:rsidP="00F05B54">
      <w:pPr>
        <w:pStyle w:val="NormalWeb"/>
        <w:numPr>
          <w:ilvl w:val="0"/>
          <w:numId w:val="30"/>
        </w:numPr>
        <w:spacing w:line="360" w:lineRule="auto"/>
        <w:rPr>
          <w:rFonts w:ascii="Arial" w:hAnsi="Arial" w:cs="Arial"/>
          <w:color w:val="222222"/>
        </w:rPr>
      </w:pPr>
      <w:r w:rsidRPr="00342D91">
        <w:rPr>
          <w:rFonts w:ascii="Arial" w:hAnsi="Arial" w:cs="Arial"/>
          <w:color w:val="222222"/>
        </w:rPr>
        <w:t>Hundir  o  aplastar</w:t>
      </w:r>
    </w:p>
    <w:p w14:paraId="568E7AD3" w14:textId="77777777" w:rsidR="00F05B54" w:rsidRPr="00342D91" w:rsidRDefault="00F05B54" w:rsidP="00F05B54">
      <w:pPr>
        <w:pStyle w:val="NormalWeb"/>
        <w:numPr>
          <w:ilvl w:val="0"/>
          <w:numId w:val="30"/>
        </w:numPr>
        <w:spacing w:line="360" w:lineRule="auto"/>
        <w:rPr>
          <w:rFonts w:ascii="Arial" w:hAnsi="Arial" w:cs="Arial"/>
          <w:color w:val="222222"/>
        </w:rPr>
      </w:pPr>
      <w:r w:rsidRPr="00342D91">
        <w:rPr>
          <w:rFonts w:ascii="Arial" w:hAnsi="Arial" w:cs="Arial"/>
          <w:color w:val="222222"/>
        </w:rPr>
        <w:t>Dar vuelta  a la figura</w:t>
      </w:r>
    </w:p>
    <w:p w14:paraId="330ACF96" w14:textId="77777777" w:rsidR="00F05B54" w:rsidRDefault="00F05B54" w:rsidP="00F05B54">
      <w:pPr>
        <w:pStyle w:val="NormalWeb"/>
        <w:numPr>
          <w:ilvl w:val="0"/>
          <w:numId w:val="30"/>
        </w:numPr>
        <w:spacing w:line="360" w:lineRule="auto"/>
        <w:rPr>
          <w:rFonts w:ascii="Arial" w:hAnsi="Arial" w:cs="Arial"/>
          <w:color w:val="222222"/>
        </w:rPr>
      </w:pPr>
      <w:r>
        <w:rPr>
          <w:rFonts w:ascii="Arial" w:hAnsi="Arial" w:cs="Arial"/>
          <w:color w:val="222222"/>
        </w:rPr>
        <w:t>Repetir  el plegado</w:t>
      </w:r>
    </w:p>
    <w:p w14:paraId="40CA8CA7" w14:textId="77777777" w:rsidR="00F05B54" w:rsidRDefault="00F05B54" w:rsidP="00F05B54">
      <w:pPr>
        <w:pStyle w:val="NormalWeb"/>
        <w:numPr>
          <w:ilvl w:val="0"/>
          <w:numId w:val="30"/>
        </w:numPr>
        <w:spacing w:line="360" w:lineRule="auto"/>
        <w:rPr>
          <w:rFonts w:ascii="Arial" w:hAnsi="Arial" w:cs="Arial"/>
          <w:color w:val="222222"/>
        </w:rPr>
      </w:pPr>
      <w:r>
        <w:rPr>
          <w:rFonts w:ascii="Arial" w:hAnsi="Arial" w:cs="Arial"/>
          <w:color w:val="222222"/>
        </w:rPr>
        <w:t>Ángulo recto</w:t>
      </w:r>
    </w:p>
    <w:p w14:paraId="3582B05F" w14:textId="77777777" w:rsidR="00F05B54" w:rsidRDefault="00F05B54" w:rsidP="00F05B54">
      <w:pPr>
        <w:pStyle w:val="NormalWeb"/>
        <w:numPr>
          <w:ilvl w:val="0"/>
          <w:numId w:val="30"/>
        </w:numPr>
        <w:spacing w:line="360" w:lineRule="auto"/>
        <w:rPr>
          <w:rFonts w:ascii="Arial" w:hAnsi="Arial" w:cs="Arial"/>
          <w:color w:val="222222"/>
        </w:rPr>
      </w:pPr>
      <w:r>
        <w:rPr>
          <w:rFonts w:ascii="Arial" w:hAnsi="Arial" w:cs="Arial"/>
          <w:color w:val="222222"/>
        </w:rPr>
        <w:t xml:space="preserve">Partes  iguales </w:t>
      </w:r>
    </w:p>
    <w:p w14:paraId="71B4EDD9" w14:textId="77777777" w:rsidR="00F05B54" w:rsidRDefault="00F05B54" w:rsidP="00F05B54">
      <w:pPr>
        <w:pStyle w:val="NormalWeb"/>
        <w:spacing w:line="360" w:lineRule="auto"/>
        <w:rPr>
          <w:rFonts w:ascii="Arial" w:hAnsi="Arial" w:cs="Arial"/>
          <w:color w:val="222222"/>
        </w:rPr>
      </w:pPr>
      <w:r>
        <w:rPr>
          <w:rFonts w:ascii="Arial" w:hAnsi="Arial" w:cs="Arial"/>
          <w:color w:val="222222"/>
        </w:rPr>
        <w:t>Se le ayuda  a  identificar las características de las figuras (cuadrado, rectángulo, triángulo)</w:t>
      </w:r>
    </w:p>
    <w:p w14:paraId="451586A8" w14:textId="77777777" w:rsidR="00F05B54" w:rsidRDefault="00F05B54" w:rsidP="00F05B54">
      <w:pPr>
        <w:pStyle w:val="NormalWeb"/>
        <w:spacing w:line="360" w:lineRule="auto"/>
        <w:rPr>
          <w:rFonts w:ascii="Arial" w:hAnsi="Arial" w:cs="Arial"/>
          <w:color w:val="222222"/>
        </w:rPr>
      </w:pPr>
      <w:r>
        <w:rPr>
          <w:rFonts w:ascii="Arial" w:hAnsi="Arial" w:cs="Arial"/>
          <w:noProof/>
          <w:color w:val="222222"/>
        </w:rPr>
        <w:lastRenderedPageBreak/>
        <mc:AlternateContent>
          <mc:Choice Requires="wps">
            <w:drawing>
              <wp:anchor distT="0" distB="0" distL="114300" distR="114300" simplePos="0" relativeHeight="252194816" behindDoc="0" locked="0" layoutInCell="1" allowOverlap="1" wp14:anchorId="491D92C3" wp14:editId="0E941C02">
                <wp:simplePos x="0" y="0"/>
                <wp:positionH relativeFrom="column">
                  <wp:posOffset>1344930</wp:posOffset>
                </wp:positionH>
                <wp:positionV relativeFrom="paragraph">
                  <wp:posOffset>149860</wp:posOffset>
                </wp:positionV>
                <wp:extent cx="45719" cy="2143125"/>
                <wp:effectExtent l="95250" t="19050" r="107315" b="104775"/>
                <wp:wrapNone/>
                <wp:docPr id="265" name="Conector recto de flecha 265"/>
                <wp:cNvGraphicFramePr/>
                <a:graphic xmlns:a="http://schemas.openxmlformats.org/drawingml/2006/main">
                  <a:graphicData uri="http://schemas.microsoft.com/office/word/2010/wordprocessingShape">
                    <wps:wsp>
                      <wps:cNvCnPr/>
                      <wps:spPr>
                        <a:xfrm>
                          <a:off x="0" y="0"/>
                          <a:ext cx="45719" cy="2143125"/>
                        </a:xfrm>
                        <a:prstGeom prst="straightConnector1">
                          <a:avLst/>
                        </a:prstGeom>
                        <a:noFill/>
                        <a:ln w="55000" cap="flat" cmpd="thickThin" algn="ctr">
                          <a:solidFill>
                            <a:srgbClr val="C0504D">
                              <a:tint val="90000"/>
                              <a:satMod val="130000"/>
                            </a:srgbClr>
                          </a:solidFill>
                          <a:prstDash val="solid"/>
                          <a:tailEnd type="triangle"/>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4E7AFC" id="Conector recto de flecha 265" o:spid="_x0000_s1026" type="#_x0000_t32" style="position:absolute;margin-left:105.9pt;margin-top:11.8pt;width:3.6pt;height:168.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" strokecolor="#d46765" strokeweight="1.52778mm">
                <v:stroke endarrow="block" linestyle="thickThin"/>
                <v:shadow on="t" color="black" opacity="22937f" origin=",.5" offset="0,3pt"/>
              </v:shape>
            </w:pict>
          </mc:Fallback>
        </mc:AlternateContent>
      </w:r>
      <w:r>
        <w:rPr>
          <w:rFonts w:ascii="Arial" w:hAnsi="Arial" w:cs="Arial"/>
          <w:noProof/>
          <w:color w:val="222222"/>
        </w:rPr>
        <mc:AlternateContent>
          <mc:Choice Requires="wps">
            <w:drawing>
              <wp:anchor distT="0" distB="0" distL="114300" distR="114300" simplePos="0" relativeHeight="252193792" behindDoc="0" locked="0" layoutInCell="1" allowOverlap="1" wp14:anchorId="6303320B" wp14:editId="0CA3CE7A">
                <wp:simplePos x="0" y="0"/>
                <wp:positionH relativeFrom="column">
                  <wp:posOffset>314325</wp:posOffset>
                </wp:positionH>
                <wp:positionV relativeFrom="paragraph">
                  <wp:posOffset>159385</wp:posOffset>
                </wp:positionV>
                <wp:extent cx="2133600" cy="2105025"/>
                <wp:effectExtent l="0" t="0" r="19050" b="28575"/>
                <wp:wrapNone/>
                <wp:docPr id="264" name="Cuadro de texto 264"/>
                <wp:cNvGraphicFramePr/>
                <a:graphic xmlns:a="http://schemas.openxmlformats.org/drawingml/2006/main">
                  <a:graphicData uri="http://schemas.microsoft.com/office/word/2010/wordprocessingShape">
                    <wps:wsp>
                      <wps:cNvSpPr txBox="1"/>
                      <wps:spPr>
                        <a:xfrm>
                          <a:off x="0" y="0"/>
                          <a:ext cx="2133600" cy="2105025"/>
                        </a:xfrm>
                        <a:prstGeom prst="rect">
                          <a:avLst/>
                        </a:prstGeom>
                        <a:solidFill>
                          <a:sysClr val="window" lastClr="FFFFFF"/>
                        </a:solidFill>
                        <a:ln w="6350">
                          <a:solidFill>
                            <a:prstClr val="black"/>
                          </a:solidFill>
                        </a:ln>
                        <a:effectLst/>
                      </wps:spPr>
                      <wps:txbx>
                        <w:txbxContent>
                          <w:p w14:paraId="7CD684FD" w14:textId="77777777" w:rsidR="006C0F53" w:rsidRDefault="006C0F53" w:rsidP="00F05B54">
                            <w:r>
                              <w:t>B</w:t>
                            </w:r>
                            <w:r>
                              <w:tab/>
                            </w:r>
                            <w:r>
                              <w:tab/>
                              <w:t xml:space="preserve">                             A</w:t>
                            </w:r>
                            <w:r>
                              <w:tab/>
                            </w:r>
                            <w:r>
                              <w:tab/>
                            </w:r>
                            <w:r>
                              <w:tab/>
                            </w:r>
                            <w:r>
                              <w:tab/>
                            </w:r>
                            <w:r>
                              <w:tab/>
                            </w:r>
                            <w:r>
                              <w:tab/>
                            </w:r>
                            <w:r>
                              <w:tab/>
                            </w:r>
                            <w:r>
                              <w:tab/>
                            </w:r>
                            <w:r>
                              <w:tab/>
                            </w:r>
                            <w:r>
                              <w:tab/>
                            </w:r>
                          </w:p>
                          <w:p w14:paraId="4CB8D4D2" w14:textId="77777777" w:rsidR="006C0F53" w:rsidRDefault="006C0F53" w:rsidP="00F05B54"/>
                          <w:p w14:paraId="69C96051" w14:textId="77777777" w:rsidR="006C0F53" w:rsidRDefault="006C0F53" w:rsidP="00F05B54">
                            <w:r>
                              <w:t>C                                                        D</w:t>
                            </w:r>
                          </w:p>
                          <w:p w14:paraId="6D80F012" w14:textId="77777777" w:rsidR="006C0F53" w:rsidRDefault="006C0F53" w:rsidP="00F05B54"/>
                          <w:p w14:paraId="0686CAEB" w14:textId="77777777" w:rsidR="006C0F53" w:rsidRDefault="006C0F53" w:rsidP="00F05B54"/>
                          <w:p w14:paraId="7C234DE4" w14:textId="77777777" w:rsidR="006C0F53" w:rsidRDefault="006C0F53" w:rsidP="00F05B54">
                            <w:pPr>
                              <w:ind w:left="709"/>
                            </w:pPr>
                            <w:r>
                              <w:t>C</w:t>
                            </w:r>
                            <w:r>
                              <w:tab/>
                            </w:r>
                            <w:r>
                              <w:tab/>
                              <w:t xml:space="preserve">                          D</w:t>
                            </w:r>
                            <w:r>
                              <w:tab/>
                            </w:r>
                            <w:r>
                              <w:tab/>
                            </w:r>
                            <w:r>
                              <w:tab/>
                              <w:t xml:space="preserve">       D</w:t>
                            </w:r>
                          </w:p>
                          <w:p w14:paraId="717030B1" w14:textId="77777777" w:rsidR="006C0F53" w:rsidRDefault="006C0F53" w:rsidP="00F05B54">
                            <w:r>
                              <w:t>C</w:t>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3320B" id="Cuadro de texto 264" o:spid="_x0000_s1070" type="#_x0000_t202" style="position:absolute;left:0;text-align:left;margin-left:24.75pt;margin-top:12.55pt;width:168pt;height:165.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" fillcolor="window" strokeweight=".5pt">
                <v:textbox>
                  <w:txbxContent>
                    <w:p w14:paraId="7CD684FD" w14:textId="77777777" w:rsidR="006C0F53" w:rsidRDefault="006C0F53" w:rsidP="00F05B54">
                      <w:r>
                        <w:t>B</w:t>
                      </w:r>
                      <w:r>
                        <w:tab/>
                      </w:r>
                      <w:r>
                        <w:tab/>
                        <w:t xml:space="preserve">                             A</w:t>
                      </w:r>
                      <w:r>
                        <w:tab/>
                      </w:r>
                      <w:r>
                        <w:tab/>
                      </w:r>
                      <w:r>
                        <w:tab/>
                      </w:r>
                      <w:r>
                        <w:tab/>
                      </w:r>
                      <w:r>
                        <w:tab/>
                      </w:r>
                      <w:r>
                        <w:tab/>
                      </w:r>
                      <w:r>
                        <w:tab/>
                      </w:r>
                      <w:r>
                        <w:tab/>
                      </w:r>
                      <w:r>
                        <w:tab/>
                      </w:r>
                      <w:r>
                        <w:tab/>
                      </w:r>
                    </w:p>
                    <w:p w14:paraId="4CB8D4D2" w14:textId="77777777" w:rsidR="006C0F53" w:rsidRDefault="006C0F53" w:rsidP="00F05B54"/>
                    <w:p w14:paraId="69C96051" w14:textId="77777777" w:rsidR="006C0F53" w:rsidRDefault="006C0F53" w:rsidP="00F05B54">
                      <w:r>
                        <w:t>C                                                        D</w:t>
                      </w:r>
                    </w:p>
                    <w:p w14:paraId="6D80F012" w14:textId="77777777" w:rsidR="006C0F53" w:rsidRDefault="006C0F53" w:rsidP="00F05B54"/>
                    <w:p w14:paraId="0686CAEB" w14:textId="77777777" w:rsidR="006C0F53" w:rsidRDefault="006C0F53" w:rsidP="00F05B54"/>
                    <w:p w14:paraId="7C234DE4" w14:textId="77777777" w:rsidR="006C0F53" w:rsidRDefault="006C0F53" w:rsidP="00F05B54">
                      <w:pPr>
                        <w:ind w:left="709"/>
                      </w:pPr>
                      <w:r>
                        <w:t>C</w:t>
                      </w:r>
                      <w:r>
                        <w:tab/>
                      </w:r>
                      <w:r>
                        <w:tab/>
                        <w:t xml:space="preserve">                          D</w:t>
                      </w:r>
                      <w:r>
                        <w:tab/>
                      </w:r>
                      <w:r>
                        <w:tab/>
                      </w:r>
                      <w:r>
                        <w:tab/>
                        <w:t xml:space="preserve">       D</w:t>
                      </w:r>
                    </w:p>
                    <w:p w14:paraId="717030B1" w14:textId="77777777" w:rsidR="006C0F53" w:rsidRDefault="006C0F53" w:rsidP="00F05B54">
                      <w:r>
                        <w:t>C</w:t>
                      </w:r>
                      <w:r>
                        <w:tab/>
                      </w:r>
                      <w:r>
                        <w:tab/>
                      </w:r>
                      <w:r>
                        <w:tab/>
                      </w:r>
                      <w:r>
                        <w:tab/>
                      </w:r>
                    </w:p>
                  </w:txbxContent>
                </v:textbox>
              </v:shape>
            </w:pict>
          </mc:Fallback>
        </mc:AlternateContent>
      </w:r>
      <w:r>
        <w:rPr>
          <w:rFonts w:ascii="Arial" w:hAnsi="Arial" w:cs="Arial"/>
          <w:color w:val="222222"/>
        </w:rPr>
        <w:t>Vértices</w:t>
      </w:r>
      <w:r>
        <w:rPr>
          <w:rFonts w:ascii="Arial" w:hAnsi="Arial" w:cs="Arial"/>
          <w:color w:val="222222"/>
        </w:rPr>
        <w:tab/>
      </w:r>
      <w:r>
        <w:rPr>
          <w:rFonts w:ascii="Arial" w:hAnsi="Arial" w:cs="Arial"/>
          <w:color w:val="222222"/>
        </w:rPr>
        <w:tab/>
      </w:r>
      <w:r>
        <w:rPr>
          <w:rFonts w:ascii="Arial" w:hAnsi="Arial" w:cs="Arial"/>
          <w:color w:val="222222"/>
        </w:rPr>
        <w:tab/>
      </w:r>
      <w:r>
        <w:rPr>
          <w:rFonts w:ascii="Arial" w:hAnsi="Arial" w:cs="Arial"/>
          <w:color w:val="222222"/>
        </w:rPr>
        <w:tab/>
      </w:r>
      <w:r>
        <w:rPr>
          <w:rFonts w:ascii="Arial" w:hAnsi="Arial" w:cs="Arial"/>
          <w:color w:val="222222"/>
        </w:rPr>
        <w:tab/>
      </w:r>
      <w:r>
        <w:rPr>
          <w:rFonts w:ascii="Arial" w:hAnsi="Arial" w:cs="Arial"/>
          <w:color w:val="222222"/>
        </w:rPr>
        <w:tab/>
      </w:r>
      <w:r>
        <w:rPr>
          <w:rFonts w:ascii="Arial" w:hAnsi="Arial" w:cs="Arial"/>
          <w:color w:val="222222"/>
        </w:rPr>
        <w:tab/>
      </w:r>
    </w:p>
    <w:p w14:paraId="65DBB95D" w14:textId="77777777" w:rsidR="00F05B54" w:rsidRDefault="00F05B54" w:rsidP="00F05B54">
      <w:pPr>
        <w:pStyle w:val="NormalWeb"/>
        <w:spacing w:line="360" w:lineRule="auto"/>
        <w:rPr>
          <w:rFonts w:ascii="Arial" w:hAnsi="Arial" w:cs="Arial"/>
          <w:color w:val="222222"/>
        </w:rPr>
      </w:pPr>
      <w:r>
        <w:rPr>
          <w:rFonts w:ascii="Arial" w:hAnsi="Arial" w:cs="Arial"/>
          <w:noProof/>
          <w:color w:val="222222"/>
        </w:rPr>
        <mc:AlternateContent>
          <mc:Choice Requires="wps">
            <w:drawing>
              <wp:anchor distT="0" distB="0" distL="114300" distR="114300" simplePos="0" relativeHeight="252195840" behindDoc="0" locked="0" layoutInCell="1" allowOverlap="1" wp14:anchorId="0334E92D" wp14:editId="1FE2286F">
                <wp:simplePos x="0" y="0"/>
                <wp:positionH relativeFrom="column">
                  <wp:posOffset>1548764</wp:posOffset>
                </wp:positionH>
                <wp:positionV relativeFrom="paragraph">
                  <wp:posOffset>154940</wp:posOffset>
                </wp:positionV>
                <wp:extent cx="1247775" cy="171450"/>
                <wp:effectExtent l="0" t="57150" r="9525" b="19050"/>
                <wp:wrapNone/>
                <wp:docPr id="266" name="Conector recto de flecha 266"/>
                <wp:cNvGraphicFramePr/>
                <a:graphic xmlns:a="http://schemas.openxmlformats.org/drawingml/2006/main">
                  <a:graphicData uri="http://schemas.microsoft.com/office/word/2010/wordprocessingShape">
                    <wps:wsp>
                      <wps:cNvCnPr/>
                      <wps:spPr>
                        <a:xfrm flipV="1">
                          <a:off x="0" y="0"/>
                          <a:ext cx="1247775" cy="171450"/>
                        </a:xfrm>
                        <a:prstGeom prst="straightConnector1">
                          <a:avLst/>
                        </a:prstGeom>
                        <a:noFill/>
                        <a:ln w="12700" cap="flat" cmpd="sng" algn="ctr">
                          <a:solidFill>
                            <a:srgbClr val="4F81BD">
                              <a:tint val="95000"/>
                              <a:shade val="95000"/>
                              <a:satMod val="120000"/>
                            </a:srgbClr>
                          </a:solidFill>
                          <a:prstDash val="solid"/>
                          <a:tailEnd type="triangle"/>
                        </a:ln>
                        <a:effectLst/>
                      </wps:spPr>
                      <wps:bodyPr/>
                    </wps:wsp>
                  </a:graphicData>
                </a:graphic>
              </wp:anchor>
            </w:drawing>
          </mc:Choice>
          <mc:Fallback>
            <w:pict>
              <v:shape w14:anchorId="15EE2663" id="Conector recto de flecha 266" o:spid="_x0000_s1026" type="#_x0000_t32" style="position:absolute;margin-left:121.95pt;margin-top:12.2pt;width:98.25pt;height:13.5pt;flip:y;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" strokecolor="#5787c6" strokeweight="1pt">
                <v:stroke endarrow="block"/>
              </v:shape>
            </w:pict>
          </mc:Fallback>
        </mc:AlternateContent>
      </w:r>
      <w:r>
        <w:rPr>
          <w:rFonts w:ascii="Arial" w:hAnsi="Arial" w:cs="Arial"/>
          <w:color w:val="222222"/>
        </w:rPr>
        <w:tab/>
      </w:r>
      <w:r>
        <w:rPr>
          <w:rFonts w:ascii="Arial" w:hAnsi="Arial" w:cs="Arial"/>
          <w:color w:val="222222"/>
        </w:rPr>
        <w:tab/>
      </w:r>
      <w:r>
        <w:rPr>
          <w:rFonts w:ascii="Arial" w:hAnsi="Arial" w:cs="Arial"/>
          <w:color w:val="222222"/>
        </w:rPr>
        <w:tab/>
      </w:r>
      <w:r>
        <w:rPr>
          <w:rFonts w:ascii="Arial" w:hAnsi="Arial" w:cs="Arial"/>
          <w:color w:val="222222"/>
        </w:rPr>
        <w:tab/>
      </w:r>
      <w:r>
        <w:rPr>
          <w:rFonts w:ascii="Arial" w:hAnsi="Arial" w:cs="Arial"/>
          <w:color w:val="222222"/>
        </w:rPr>
        <w:tab/>
      </w:r>
      <w:r>
        <w:rPr>
          <w:rFonts w:ascii="Arial" w:hAnsi="Arial" w:cs="Arial"/>
          <w:color w:val="222222"/>
        </w:rPr>
        <w:tab/>
        <w:t xml:space="preserve">  línea media</w:t>
      </w:r>
    </w:p>
    <w:p w14:paraId="396318ED" w14:textId="77777777" w:rsidR="00F05B54" w:rsidRDefault="00F05B54" w:rsidP="00F05B54">
      <w:pPr>
        <w:pStyle w:val="NormalWeb"/>
        <w:spacing w:line="360" w:lineRule="auto"/>
        <w:rPr>
          <w:rFonts w:ascii="Arial" w:hAnsi="Arial" w:cs="Arial"/>
          <w:color w:val="222222"/>
        </w:rPr>
      </w:pPr>
      <w:r>
        <w:rPr>
          <w:rFonts w:ascii="Arial" w:hAnsi="Arial" w:cs="Arial"/>
          <w:color w:val="222222"/>
        </w:rPr>
        <w:t>Lado</w:t>
      </w:r>
    </w:p>
    <w:p w14:paraId="29C00468" w14:textId="77777777" w:rsidR="00F05B54" w:rsidRDefault="00F05B54" w:rsidP="00F05B54">
      <w:pPr>
        <w:pStyle w:val="NormalWeb"/>
        <w:spacing w:line="360" w:lineRule="auto"/>
        <w:ind w:left="142"/>
        <w:rPr>
          <w:rFonts w:ascii="Arial" w:hAnsi="Arial" w:cs="Arial"/>
          <w:color w:val="222222"/>
        </w:rPr>
      </w:pPr>
    </w:p>
    <w:p w14:paraId="4675C81F" w14:textId="77777777" w:rsidR="00F05B54" w:rsidRDefault="00F05B54" w:rsidP="00F05B54">
      <w:pPr>
        <w:pStyle w:val="NormalWeb"/>
        <w:spacing w:line="360" w:lineRule="auto"/>
        <w:ind w:left="142"/>
        <w:rPr>
          <w:rFonts w:ascii="Arial" w:hAnsi="Arial" w:cs="Arial"/>
          <w:color w:val="222222"/>
        </w:rPr>
      </w:pPr>
    </w:p>
    <w:p w14:paraId="2F8B2BE6" w14:textId="77777777" w:rsidR="00F05B54" w:rsidRDefault="00F05B54" w:rsidP="00F05B54">
      <w:pPr>
        <w:pStyle w:val="NormalWeb"/>
        <w:spacing w:line="360" w:lineRule="auto"/>
        <w:ind w:left="142"/>
        <w:rPr>
          <w:rFonts w:ascii="Arial" w:hAnsi="Arial" w:cs="Arial"/>
          <w:color w:val="222222"/>
        </w:rPr>
      </w:pPr>
    </w:p>
    <w:p w14:paraId="091FD9D8" w14:textId="77777777" w:rsidR="00F05B54" w:rsidRDefault="00F05B54" w:rsidP="00F05B54">
      <w:pPr>
        <w:pStyle w:val="NormalWeb"/>
        <w:spacing w:line="360" w:lineRule="auto"/>
        <w:ind w:left="142"/>
        <w:rPr>
          <w:rFonts w:ascii="Arial" w:hAnsi="Arial" w:cs="Arial"/>
          <w:color w:val="222222"/>
        </w:rPr>
      </w:pPr>
      <w:r>
        <w:rPr>
          <w:rFonts w:ascii="Arial" w:hAnsi="Arial" w:cs="Arial"/>
          <w:noProof/>
          <w:color w:val="222222"/>
        </w:rPr>
        <mc:AlternateContent>
          <mc:Choice Requires="wps">
            <w:drawing>
              <wp:anchor distT="0" distB="0" distL="114300" distR="114300" simplePos="0" relativeHeight="252198912" behindDoc="0" locked="0" layoutInCell="1" allowOverlap="1" wp14:anchorId="4235EFEF" wp14:editId="2A428ADA">
                <wp:simplePos x="0" y="0"/>
                <wp:positionH relativeFrom="column">
                  <wp:posOffset>409575</wp:posOffset>
                </wp:positionH>
                <wp:positionV relativeFrom="paragraph">
                  <wp:posOffset>192405</wp:posOffset>
                </wp:positionV>
                <wp:extent cx="2038350" cy="2124075"/>
                <wp:effectExtent l="76200" t="38100" r="95250" b="142875"/>
                <wp:wrapNone/>
                <wp:docPr id="269" name="Conector recto 269"/>
                <wp:cNvGraphicFramePr/>
                <a:graphic xmlns:a="http://schemas.openxmlformats.org/drawingml/2006/main">
                  <a:graphicData uri="http://schemas.microsoft.com/office/word/2010/wordprocessingShape">
                    <wps:wsp>
                      <wps:cNvCnPr/>
                      <wps:spPr>
                        <a:xfrm>
                          <a:off x="0" y="0"/>
                          <a:ext cx="2038350" cy="2124075"/>
                        </a:xfrm>
                        <a:prstGeom prst="line">
                          <a:avLst/>
                        </a:prstGeom>
                        <a:noFill/>
                        <a:ln w="50800" cap="flat" cmpd="sng" algn="ctr">
                          <a:solidFill>
                            <a:srgbClr val="9BBB59"/>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F1BCF1F" id="Conector recto 269"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15.15pt" to="192.75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" strokecolor="#9bbb59" strokeweight="4pt">
                <v:shadow on="t" color="black" opacity="22937f" origin=",.5" offset="0,3pt"/>
              </v:line>
            </w:pict>
          </mc:Fallback>
        </mc:AlternateContent>
      </w:r>
      <w:r>
        <w:rPr>
          <w:rFonts w:ascii="Arial" w:hAnsi="Arial" w:cs="Arial"/>
          <w:noProof/>
          <w:color w:val="222222"/>
        </w:rPr>
        <mc:AlternateContent>
          <mc:Choice Requires="wps">
            <w:drawing>
              <wp:anchor distT="0" distB="0" distL="114300" distR="114300" simplePos="0" relativeHeight="252197888" behindDoc="0" locked="0" layoutInCell="1" allowOverlap="1" wp14:anchorId="55D59DAB" wp14:editId="7F0E861B">
                <wp:simplePos x="0" y="0"/>
                <wp:positionH relativeFrom="column">
                  <wp:posOffset>285750</wp:posOffset>
                </wp:positionH>
                <wp:positionV relativeFrom="paragraph">
                  <wp:posOffset>194944</wp:posOffset>
                </wp:positionV>
                <wp:extent cx="2181225" cy="2105025"/>
                <wp:effectExtent l="76200" t="38100" r="47625" b="123825"/>
                <wp:wrapNone/>
                <wp:docPr id="268" name="Conector recto 268"/>
                <wp:cNvGraphicFramePr/>
                <a:graphic xmlns:a="http://schemas.openxmlformats.org/drawingml/2006/main">
                  <a:graphicData uri="http://schemas.microsoft.com/office/word/2010/wordprocessingShape">
                    <wps:wsp>
                      <wps:cNvCnPr/>
                      <wps:spPr>
                        <a:xfrm flipV="1">
                          <a:off x="0" y="0"/>
                          <a:ext cx="2181225" cy="2105025"/>
                        </a:xfrm>
                        <a:prstGeom prst="line">
                          <a:avLst/>
                        </a:prstGeom>
                        <a:noFill/>
                        <a:ln w="50800" cap="flat" cmpd="sng" algn="ctr">
                          <a:solidFill>
                            <a:srgbClr val="9BBB59"/>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BBF86AE" id="Conector recto 268" o:spid="_x0000_s1026" style="position:absolute;flip:y;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5.35pt" to="194.25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" strokecolor="#9bbb59" strokeweight="4pt">
                <v:shadow on="t" color="black" opacity="22937f" origin=",.5" offset="0,3pt"/>
              </v:line>
            </w:pict>
          </mc:Fallback>
        </mc:AlternateContent>
      </w:r>
      <w:r>
        <w:rPr>
          <w:rFonts w:ascii="Arial" w:hAnsi="Arial" w:cs="Arial"/>
          <w:noProof/>
          <w:color w:val="222222"/>
        </w:rPr>
        <mc:AlternateContent>
          <mc:Choice Requires="wps">
            <w:drawing>
              <wp:anchor distT="0" distB="0" distL="114300" distR="114300" simplePos="0" relativeHeight="252196864" behindDoc="0" locked="0" layoutInCell="1" allowOverlap="1" wp14:anchorId="6B3BA39B" wp14:editId="6A005D6E">
                <wp:simplePos x="0" y="0"/>
                <wp:positionH relativeFrom="column">
                  <wp:posOffset>295275</wp:posOffset>
                </wp:positionH>
                <wp:positionV relativeFrom="paragraph">
                  <wp:posOffset>163830</wp:posOffset>
                </wp:positionV>
                <wp:extent cx="2171700" cy="2152650"/>
                <wp:effectExtent l="19050" t="19050" r="38100" b="38100"/>
                <wp:wrapNone/>
                <wp:docPr id="267" name="Rectángulo 267"/>
                <wp:cNvGraphicFramePr/>
                <a:graphic xmlns:a="http://schemas.openxmlformats.org/drawingml/2006/main">
                  <a:graphicData uri="http://schemas.microsoft.com/office/word/2010/wordprocessingShape">
                    <wps:wsp>
                      <wps:cNvSpPr/>
                      <wps:spPr>
                        <a:xfrm>
                          <a:off x="0" y="0"/>
                          <a:ext cx="2171700" cy="2152650"/>
                        </a:xfrm>
                        <a:prstGeom prst="rect">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4A134" id="Rectángulo 267" o:spid="_x0000_s1026" style="position:absolute;margin-left:23.25pt;margin-top:12.9pt;width:171pt;height:169.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" fillcolor="#4f81bd" strokecolor="#5f79a3" strokeweight="1.52778mm">
                <v:stroke linestyle="thickThin"/>
              </v:rect>
            </w:pict>
          </mc:Fallback>
        </mc:AlternateContent>
      </w:r>
    </w:p>
    <w:p w14:paraId="25F4EB4B" w14:textId="2FD93D2A" w:rsidR="00F05B54" w:rsidRDefault="00F05B54" w:rsidP="00F05B54">
      <w:pPr>
        <w:pStyle w:val="NormalWeb"/>
        <w:spacing w:line="360" w:lineRule="auto"/>
        <w:ind w:left="3687" w:firstLine="567"/>
        <w:rPr>
          <w:rFonts w:ascii="Arial" w:hAnsi="Arial" w:cs="Arial"/>
          <w:color w:val="222222"/>
        </w:rPr>
      </w:pPr>
      <w:r>
        <w:rPr>
          <w:rFonts w:ascii="Arial" w:hAnsi="Arial" w:cs="Arial"/>
          <w:color w:val="222222"/>
        </w:rPr>
        <w:t>Diagonales</w:t>
      </w:r>
    </w:p>
    <w:p w14:paraId="481D34E3" w14:textId="3C0C3E36" w:rsidR="003318B9" w:rsidRDefault="003318B9" w:rsidP="00F05B54">
      <w:pPr>
        <w:pStyle w:val="NormalWeb"/>
        <w:spacing w:line="360" w:lineRule="auto"/>
        <w:ind w:left="142"/>
        <w:rPr>
          <w:rFonts w:ascii="Arial" w:hAnsi="Arial" w:cs="Arial"/>
          <w:color w:val="222222"/>
        </w:rPr>
      </w:pPr>
      <w:r>
        <w:rPr>
          <w:rFonts w:ascii="Arial" w:hAnsi="Arial" w:cs="Arial"/>
          <w:noProof/>
          <w:color w:val="222222"/>
        </w:rPr>
        <mc:AlternateContent>
          <mc:Choice Requires="wps">
            <w:drawing>
              <wp:anchor distT="0" distB="0" distL="114300" distR="114300" simplePos="0" relativeHeight="252199936" behindDoc="0" locked="0" layoutInCell="1" allowOverlap="1" wp14:anchorId="2B0D22FF" wp14:editId="17D5DC8D">
                <wp:simplePos x="0" y="0"/>
                <wp:positionH relativeFrom="column">
                  <wp:posOffset>1388110</wp:posOffset>
                </wp:positionH>
                <wp:positionV relativeFrom="paragraph">
                  <wp:posOffset>404495</wp:posOffset>
                </wp:positionV>
                <wp:extent cx="2009775" cy="47625"/>
                <wp:effectExtent l="19050" t="76200" r="85725" b="85725"/>
                <wp:wrapNone/>
                <wp:docPr id="270" name="Conector recto de flecha 270"/>
                <wp:cNvGraphicFramePr/>
                <a:graphic xmlns:a="http://schemas.openxmlformats.org/drawingml/2006/main">
                  <a:graphicData uri="http://schemas.microsoft.com/office/word/2010/wordprocessingShape">
                    <wps:wsp>
                      <wps:cNvCnPr/>
                      <wps:spPr>
                        <a:xfrm>
                          <a:off x="0" y="0"/>
                          <a:ext cx="2009775" cy="47625"/>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9163BF" id="Conector recto de flecha 270" o:spid="_x0000_s1026" type="#_x0000_t32" style="position:absolute;margin-left:109.3pt;margin-top:31.85pt;width:158.25pt;height:3.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" strokecolor="windowText" strokeweight="1pt">
                <v:stroke startarrow="block" endarrow="block"/>
              </v:shape>
            </w:pict>
          </mc:Fallback>
        </mc:AlternateContent>
      </w:r>
    </w:p>
    <w:p w14:paraId="2382CAFF" w14:textId="442AE971" w:rsidR="003318B9" w:rsidRDefault="003318B9" w:rsidP="00F05B54">
      <w:pPr>
        <w:pStyle w:val="NormalWeb"/>
        <w:spacing w:line="360" w:lineRule="auto"/>
        <w:ind w:left="142"/>
        <w:rPr>
          <w:rFonts w:ascii="Arial" w:hAnsi="Arial" w:cs="Arial"/>
          <w:color w:val="222222"/>
        </w:rPr>
      </w:pPr>
      <w:r>
        <w:rPr>
          <w:rFonts w:ascii="Arial" w:hAnsi="Arial" w:cs="Arial"/>
          <w:noProof/>
          <w:color w:val="222222"/>
        </w:rPr>
        <mc:AlternateContent>
          <mc:Choice Requires="wps">
            <w:drawing>
              <wp:anchor distT="0" distB="0" distL="114300" distR="114300" simplePos="0" relativeHeight="252200960" behindDoc="0" locked="0" layoutInCell="1" allowOverlap="1" wp14:anchorId="6E393EB5" wp14:editId="45DCB5EA">
                <wp:simplePos x="0" y="0"/>
                <wp:positionH relativeFrom="column">
                  <wp:posOffset>3781425</wp:posOffset>
                </wp:positionH>
                <wp:positionV relativeFrom="paragraph">
                  <wp:posOffset>21590</wp:posOffset>
                </wp:positionV>
                <wp:extent cx="1457325" cy="885825"/>
                <wp:effectExtent l="0" t="0" r="28575" b="28575"/>
                <wp:wrapNone/>
                <wp:docPr id="271" name="Cuadro de texto 271"/>
                <wp:cNvGraphicFramePr/>
                <a:graphic xmlns:a="http://schemas.openxmlformats.org/drawingml/2006/main">
                  <a:graphicData uri="http://schemas.microsoft.com/office/word/2010/wordprocessingShape">
                    <wps:wsp>
                      <wps:cNvSpPr txBox="1"/>
                      <wps:spPr>
                        <a:xfrm>
                          <a:off x="0" y="0"/>
                          <a:ext cx="1457325" cy="885825"/>
                        </a:xfrm>
                        <a:prstGeom prst="rect">
                          <a:avLst/>
                        </a:prstGeom>
                        <a:solidFill>
                          <a:sysClr val="window" lastClr="FFFFFF"/>
                        </a:solidFill>
                        <a:ln w="6350">
                          <a:solidFill>
                            <a:prstClr val="black"/>
                          </a:solidFill>
                        </a:ln>
                        <a:effectLst/>
                      </wps:spPr>
                      <wps:txbx>
                        <w:txbxContent>
                          <w:p w14:paraId="07EEA6C1" w14:textId="77777777" w:rsidR="006C0F53" w:rsidRDefault="006C0F53" w:rsidP="00F05B54">
                            <w:r>
                              <w:t>Punto de intersección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93EB5" id="Cuadro de texto 271" o:spid="_x0000_s1071" type="#_x0000_t202" style="position:absolute;left:0;text-align:left;margin-left:297.75pt;margin-top:1.7pt;width:114.75pt;height:69.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" fillcolor="window" strokeweight=".5pt">
                <v:textbox>
                  <w:txbxContent>
                    <w:p w14:paraId="07EEA6C1" w14:textId="77777777" w:rsidR="006C0F53" w:rsidRDefault="006C0F53" w:rsidP="00F05B54">
                      <w:r>
                        <w:t>Punto de intersección</w:t>
                      </w:r>
                    </w:p>
                  </w:txbxContent>
                </v:textbox>
              </v:shape>
            </w:pict>
          </mc:Fallback>
        </mc:AlternateContent>
      </w:r>
    </w:p>
    <w:p w14:paraId="6BB26D01" w14:textId="63634B8D" w:rsidR="003318B9" w:rsidRDefault="003318B9" w:rsidP="00F05B54">
      <w:pPr>
        <w:pStyle w:val="NormalWeb"/>
        <w:spacing w:line="360" w:lineRule="auto"/>
        <w:ind w:left="142"/>
        <w:rPr>
          <w:rFonts w:ascii="Arial" w:hAnsi="Arial" w:cs="Arial"/>
          <w:color w:val="222222"/>
        </w:rPr>
      </w:pPr>
    </w:p>
    <w:p w14:paraId="370CAD6F" w14:textId="6FF5CF9F" w:rsidR="003318B9" w:rsidRDefault="003318B9" w:rsidP="00F05B54">
      <w:pPr>
        <w:pStyle w:val="NormalWeb"/>
        <w:spacing w:line="360" w:lineRule="auto"/>
        <w:ind w:left="142"/>
        <w:rPr>
          <w:rFonts w:ascii="Arial" w:hAnsi="Arial" w:cs="Arial"/>
          <w:color w:val="222222"/>
        </w:rPr>
      </w:pPr>
    </w:p>
    <w:p w14:paraId="7C664EB7" w14:textId="77777777" w:rsidR="003318B9" w:rsidRDefault="003318B9" w:rsidP="00F05B54">
      <w:pPr>
        <w:pStyle w:val="NormalWeb"/>
        <w:spacing w:line="360" w:lineRule="auto"/>
        <w:ind w:left="142"/>
        <w:rPr>
          <w:rFonts w:ascii="Arial" w:hAnsi="Arial" w:cs="Arial"/>
          <w:color w:val="222222"/>
        </w:rPr>
      </w:pPr>
    </w:p>
    <w:p w14:paraId="7BE6C90C" w14:textId="3D9ECE80" w:rsidR="003318B9" w:rsidRDefault="003318B9" w:rsidP="00F05B54">
      <w:pPr>
        <w:pStyle w:val="NormalWeb"/>
        <w:spacing w:line="360" w:lineRule="auto"/>
        <w:ind w:left="142"/>
        <w:rPr>
          <w:rFonts w:ascii="Arial" w:hAnsi="Arial" w:cs="Arial"/>
          <w:color w:val="222222"/>
        </w:rPr>
      </w:pPr>
    </w:p>
    <w:p w14:paraId="3FF35C16" w14:textId="752D3344" w:rsidR="00F05B54" w:rsidRDefault="00F05B54" w:rsidP="00F05B54">
      <w:pPr>
        <w:pStyle w:val="NormalWeb"/>
        <w:spacing w:line="360" w:lineRule="auto"/>
        <w:ind w:left="142"/>
        <w:rPr>
          <w:rFonts w:ascii="Arial" w:hAnsi="Arial" w:cs="Arial"/>
          <w:color w:val="222222"/>
        </w:rPr>
      </w:pPr>
    </w:p>
    <w:p w14:paraId="7620888A" w14:textId="77777777" w:rsidR="00F05B54" w:rsidRDefault="00F05B54" w:rsidP="00F05B54">
      <w:pPr>
        <w:pStyle w:val="NormalWeb"/>
        <w:spacing w:line="360" w:lineRule="auto"/>
        <w:ind w:left="142"/>
        <w:rPr>
          <w:rFonts w:ascii="Arial" w:hAnsi="Arial" w:cs="Arial"/>
          <w:color w:val="222222"/>
        </w:rPr>
      </w:pPr>
      <w:r>
        <w:rPr>
          <w:rFonts w:ascii="Arial" w:hAnsi="Arial" w:cs="Arial"/>
          <w:color w:val="222222"/>
        </w:rPr>
        <w:t>Aquí  podemos hablar  de los vértices, de los vértices adyacentes  y  opuestos.</w:t>
      </w:r>
    </w:p>
    <w:p w14:paraId="5922FA16" w14:textId="77777777" w:rsidR="00F05B54" w:rsidRDefault="00F05B54" w:rsidP="003318B9">
      <w:pPr>
        <w:pStyle w:val="Ttulo3"/>
        <w:shd w:val="clear" w:color="auto" w:fill="7030A0"/>
      </w:pPr>
      <w:bookmarkStart w:id="63" w:name="_Toc525675138"/>
      <w:r w:rsidRPr="003318B9">
        <w:lastRenderedPageBreak/>
        <w:t>4.</w:t>
      </w:r>
      <w:r w:rsidRPr="003318B9">
        <w:rPr>
          <w:highlight w:val="yellow"/>
        </w:rPr>
        <w:t>4 Cuarta  actividad</w:t>
      </w:r>
      <w:bookmarkEnd w:id="63"/>
    </w:p>
    <w:p w14:paraId="2DE103D2" w14:textId="77777777" w:rsidR="00F05B54" w:rsidRDefault="00F05B54" w:rsidP="00F05B54">
      <w:pPr>
        <w:pStyle w:val="NormalWeb"/>
        <w:spacing w:line="360" w:lineRule="auto"/>
        <w:ind w:left="142"/>
        <w:rPr>
          <w:rFonts w:ascii="Arial" w:hAnsi="Arial" w:cs="Arial"/>
          <w:color w:val="222222"/>
        </w:rPr>
      </w:pPr>
      <w:r>
        <w:rPr>
          <w:rFonts w:ascii="Arial" w:hAnsi="Arial" w:cs="Arial"/>
          <w:color w:val="222222"/>
        </w:rPr>
        <w:t xml:space="preserve">7) Usando  estas nociones  pueden construir  las figuras  antes mencionadas por </w:t>
      </w:r>
    </w:p>
    <w:p w14:paraId="2C5C635C" w14:textId="77777777" w:rsidR="00F05B54" w:rsidRDefault="00F05B54" w:rsidP="00F05B54">
      <w:pPr>
        <w:pStyle w:val="NormalWeb"/>
        <w:spacing w:line="360" w:lineRule="auto"/>
        <w:ind w:left="142"/>
        <w:rPr>
          <w:rFonts w:ascii="Arial" w:hAnsi="Arial" w:cs="Arial"/>
          <w:color w:val="222222"/>
        </w:rPr>
      </w:pPr>
      <w:r>
        <w:rPr>
          <w:rFonts w:ascii="Arial" w:hAnsi="Arial" w:cs="Arial"/>
          <w:color w:val="222222"/>
        </w:rPr>
        <w:t>Ejemplo construir  un avión sencillo</w:t>
      </w:r>
    </w:p>
    <w:p w14:paraId="6F5C929E" w14:textId="77777777" w:rsidR="00F05B54" w:rsidRDefault="00F05B54" w:rsidP="00F05B54">
      <w:pPr>
        <w:pStyle w:val="NormalWeb"/>
        <w:spacing w:line="360" w:lineRule="auto"/>
        <w:ind w:left="142"/>
        <w:rPr>
          <w:rFonts w:ascii="Arial" w:hAnsi="Arial" w:cs="Arial"/>
          <w:color w:val="222222"/>
        </w:rPr>
      </w:pPr>
      <w:r>
        <w:rPr>
          <w:rFonts w:ascii="Arial" w:hAnsi="Arial" w:cs="Arial"/>
          <w:color w:val="222222"/>
        </w:rPr>
        <w:t>(Se  usa la figura  con fines  didácticos  y se identifica  el lugar de internet  de donde se  extrajo).</w:t>
      </w:r>
    </w:p>
    <w:p w14:paraId="4D719B34" w14:textId="77777777" w:rsidR="00F05B54" w:rsidRDefault="00F05B54" w:rsidP="00F05B54">
      <w:pPr>
        <w:pStyle w:val="NormalWeb"/>
        <w:spacing w:line="360" w:lineRule="auto"/>
        <w:ind w:left="142"/>
        <w:rPr>
          <w:rFonts w:ascii="Arial" w:hAnsi="Arial" w:cs="Arial"/>
          <w:color w:val="222222"/>
        </w:rPr>
      </w:pPr>
      <w:r>
        <w:rPr>
          <w:noProof/>
        </w:rPr>
        <w:drawing>
          <wp:inline distT="0" distB="0" distL="0" distR="0" wp14:anchorId="78BE0BB9" wp14:editId="2DD4A78D">
            <wp:extent cx="5372100" cy="3666267"/>
            <wp:effectExtent l="0" t="0" r="0" b="0"/>
            <wp:docPr id="272" name="Imagen 272" descr="Resultado de imagen para avion de origami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vion de origami dibuj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74632" cy="3667995"/>
                    </a:xfrm>
                    <a:prstGeom prst="rect">
                      <a:avLst/>
                    </a:prstGeom>
                    <a:noFill/>
                    <a:ln>
                      <a:noFill/>
                    </a:ln>
                  </pic:spPr>
                </pic:pic>
              </a:graphicData>
            </a:graphic>
          </wp:inline>
        </w:drawing>
      </w:r>
    </w:p>
    <w:p w14:paraId="1A5BF1A2" w14:textId="77777777" w:rsidR="00F05B54" w:rsidRDefault="00FC1268" w:rsidP="00F05B54">
      <w:pPr>
        <w:pStyle w:val="NormalWeb"/>
        <w:spacing w:line="360" w:lineRule="auto"/>
        <w:ind w:left="142"/>
        <w:rPr>
          <w:rStyle w:val="Hipervnculo"/>
          <w:rFonts w:ascii="Arial" w:hAnsi="Arial" w:cs="Arial"/>
        </w:rPr>
      </w:pPr>
      <w:hyperlink r:id="rId62" w:history="1">
        <w:r w:rsidR="00F05B54" w:rsidRPr="00A05A0F">
          <w:rPr>
            <w:rStyle w:val="Hipervnculo"/>
            <w:rFonts w:ascii="Arial" w:hAnsi="Arial" w:cs="Arial"/>
          </w:rPr>
          <w:t>https://www.google.com/search?q=avion+de+origami+dibujo&amp;client=firefox-b-ab&amp;tbm=isch</w:t>
        </w:r>
      </w:hyperlink>
    </w:p>
    <w:p w14:paraId="5451A23A" w14:textId="77777777" w:rsidR="00F05B54" w:rsidRDefault="00F05B54" w:rsidP="00F05B54">
      <w:pPr>
        <w:pStyle w:val="NormalWeb"/>
        <w:spacing w:line="360" w:lineRule="auto"/>
        <w:rPr>
          <w:rFonts w:ascii="Arial" w:hAnsi="Arial" w:cs="Arial"/>
          <w:color w:val="222222"/>
        </w:rPr>
      </w:pPr>
    </w:p>
    <w:p w14:paraId="5AC964C2" w14:textId="77777777" w:rsidR="00F05B54" w:rsidRDefault="00F05B54" w:rsidP="00F05B54">
      <w:pPr>
        <w:pStyle w:val="NormalWeb"/>
        <w:spacing w:line="360" w:lineRule="auto"/>
        <w:ind w:left="142"/>
        <w:rPr>
          <w:rFonts w:ascii="Arial" w:hAnsi="Arial" w:cs="Arial"/>
          <w:color w:val="222222"/>
        </w:rPr>
      </w:pPr>
      <w:r>
        <w:rPr>
          <w:rFonts w:ascii="Arial" w:hAnsi="Arial" w:cs="Arial"/>
          <w:color w:val="222222"/>
        </w:rPr>
        <w:lastRenderedPageBreak/>
        <w:t>Aquí se puede aprovechar  para observar los triángulos y los cuadriláteros. Y se puede aprovechar  para hablar de las características  del triángulo  y de los ángulos, dependiendo del grado. Inclusive  se puede trabajar  con el cálculo de su área, asumiendo el grado de los niños.</w:t>
      </w:r>
    </w:p>
    <w:p w14:paraId="7B2B5092" w14:textId="77777777" w:rsidR="00F05B54" w:rsidRDefault="00F05B54" w:rsidP="00F05B54">
      <w:pPr>
        <w:pStyle w:val="NormalWeb"/>
        <w:spacing w:line="360" w:lineRule="auto"/>
        <w:ind w:left="142"/>
        <w:rPr>
          <w:rFonts w:ascii="Arial" w:hAnsi="Arial" w:cs="Arial"/>
          <w:color w:val="222222"/>
        </w:rPr>
      </w:pPr>
      <w:r>
        <w:rPr>
          <w:rFonts w:ascii="Arial" w:hAnsi="Arial" w:cs="Arial"/>
          <w:color w:val="222222"/>
        </w:rPr>
        <w:t>O</w:t>
      </w:r>
      <w:r w:rsidRPr="00FA40A7">
        <w:rPr>
          <w:rFonts w:ascii="Arial" w:hAnsi="Arial" w:cs="Arial"/>
          <w:color w:val="222222"/>
        </w:rPr>
        <w:t>bservamos como posibilitábamos la construcción de  su aprendizaje de manera significativa,   haciendo que ellos se sientan  arquitectos de su aprend</w:t>
      </w:r>
      <w:r>
        <w:rPr>
          <w:rFonts w:ascii="Arial" w:hAnsi="Arial" w:cs="Arial"/>
          <w:color w:val="222222"/>
        </w:rPr>
        <w:t xml:space="preserve">izaje (cuidando las fases de </w:t>
      </w:r>
      <w:r w:rsidRPr="00FA40A7">
        <w:rPr>
          <w:rFonts w:ascii="Arial" w:hAnsi="Arial" w:cs="Arial"/>
          <w:color w:val="222222"/>
        </w:rPr>
        <w:t>equilibr</w:t>
      </w:r>
      <w:r>
        <w:rPr>
          <w:rFonts w:ascii="Arial" w:hAnsi="Arial" w:cs="Arial"/>
          <w:color w:val="222222"/>
        </w:rPr>
        <w:t>io</w:t>
      </w:r>
      <w:r w:rsidRPr="00FA40A7">
        <w:rPr>
          <w:rFonts w:ascii="Arial" w:hAnsi="Arial" w:cs="Arial"/>
          <w:color w:val="222222"/>
        </w:rPr>
        <w:t xml:space="preserve"> y </w:t>
      </w:r>
      <w:r>
        <w:rPr>
          <w:rFonts w:ascii="Arial" w:hAnsi="Arial" w:cs="Arial"/>
          <w:color w:val="222222"/>
        </w:rPr>
        <w:t>des</w:t>
      </w:r>
      <w:r w:rsidRPr="00FA40A7">
        <w:rPr>
          <w:rFonts w:ascii="Arial" w:hAnsi="Arial" w:cs="Arial"/>
          <w:color w:val="222222"/>
        </w:rPr>
        <w:t>equilibr</w:t>
      </w:r>
      <w:r>
        <w:rPr>
          <w:rFonts w:ascii="Arial" w:hAnsi="Arial" w:cs="Arial"/>
          <w:color w:val="222222"/>
        </w:rPr>
        <w:t>io</w:t>
      </w:r>
      <w:r w:rsidRPr="00FA40A7">
        <w:rPr>
          <w:rFonts w:ascii="Arial" w:hAnsi="Arial" w:cs="Arial"/>
          <w:color w:val="222222"/>
        </w:rPr>
        <w:t xml:space="preserve">  en el aprendizaje significativo).</w:t>
      </w:r>
    </w:p>
    <w:p w14:paraId="47BEF909" w14:textId="77777777" w:rsidR="00F05B54" w:rsidRDefault="00F05B54" w:rsidP="00F05B54">
      <w:pPr>
        <w:pStyle w:val="NormalWeb"/>
        <w:spacing w:line="360" w:lineRule="auto"/>
        <w:ind w:left="142"/>
        <w:rPr>
          <w:rFonts w:ascii="Arial" w:hAnsi="Arial" w:cs="Arial"/>
          <w:color w:val="222222"/>
        </w:rPr>
      </w:pPr>
      <w:r>
        <w:rPr>
          <w:rFonts w:ascii="Arial" w:hAnsi="Arial" w:cs="Arial"/>
          <w:color w:val="222222"/>
        </w:rPr>
        <w:t>En nuestro  grupo pequeño p</w:t>
      </w:r>
      <w:r w:rsidRPr="00FA40A7">
        <w:rPr>
          <w:rFonts w:ascii="Arial" w:hAnsi="Arial" w:cs="Arial"/>
          <w:color w:val="222222"/>
        </w:rPr>
        <w:t xml:space="preserve">udimos   observar que  al construir  figuras  de origami y usar el vocabulario geométrico adecuado </w:t>
      </w:r>
      <w:r>
        <w:rPr>
          <w:rFonts w:ascii="Arial" w:hAnsi="Arial" w:cs="Arial"/>
          <w:color w:val="222222"/>
        </w:rPr>
        <w:t>(</w:t>
      </w:r>
      <w:r w:rsidRPr="00FA40A7">
        <w:rPr>
          <w:rFonts w:ascii="Arial" w:hAnsi="Arial" w:cs="Arial"/>
          <w:color w:val="222222"/>
        </w:rPr>
        <w:t>vértice en lugar  de punta, cuadrado, cuadriláter</w:t>
      </w:r>
      <w:r>
        <w:rPr>
          <w:rFonts w:ascii="Arial" w:hAnsi="Arial" w:cs="Arial"/>
          <w:color w:val="222222"/>
        </w:rPr>
        <w:t>o)</w:t>
      </w:r>
      <w:r w:rsidRPr="00FA40A7">
        <w:rPr>
          <w:rFonts w:ascii="Arial" w:hAnsi="Arial" w:cs="Arial"/>
          <w:color w:val="222222"/>
        </w:rPr>
        <w:t xml:space="preserve">,  los niños  también empleaban el vocabulario adecuadamente, sin  que nosotros  hubiésemos definido tales  conceptos,   y  construían las  figuras. Las primeras figuras  que se hicieron se fundaban en  la base del papel cuadrado, por ello dejábamos colar  algunas propiedades de los cuadriláteros, observar las líneas, ángulos, lados, y siguiendo a Van Hiele, hacíamos  hincapié en algunas </w:t>
      </w:r>
    </w:p>
    <w:p w14:paraId="04649BD3" w14:textId="77777777" w:rsidR="00F05B54" w:rsidRDefault="00F05B54" w:rsidP="00F05B54">
      <w:pPr>
        <w:pStyle w:val="NormalWeb"/>
        <w:spacing w:line="360" w:lineRule="auto"/>
        <w:ind w:left="142"/>
        <w:rPr>
          <w:rFonts w:ascii="Arial" w:hAnsi="Arial" w:cs="Arial"/>
          <w:color w:val="222222"/>
        </w:rPr>
      </w:pPr>
      <w:r>
        <w:rPr>
          <w:rFonts w:ascii="Arial" w:hAnsi="Arial" w:cs="Arial"/>
          <w:noProof/>
          <w:color w:val="222222"/>
        </w:rPr>
        <mc:AlternateContent>
          <mc:Choice Requires="wps">
            <w:drawing>
              <wp:anchor distT="0" distB="0" distL="114300" distR="114300" simplePos="0" relativeHeight="252168192" behindDoc="0" locked="0" layoutInCell="1" allowOverlap="1" wp14:anchorId="522CA310" wp14:editId="15788AA9">
                <wp:simplePos x="0" y="0"/>
                <wp:positionH relativeFrom="column">
                  <wp:posOffset>2701290</wp:posOffset>
                </wp:positionH>
                <wp:positionV relativeFrom="paragraph">
                  <wp:posOffset>25400</wp:posOffset>
                </wp:positionV>
                <wp:extent cx="942975" cy="895350"/>
                <wp:effectExtent l="19050" t="19050" r="47625" b="38100"/>
                <wp:wrapNone/>
                <wp:docPr id="241" name="Paralelogramo 241"/>
                <wp:cNvGraphicFramePr/>
                <a:graphic xmlns:a="http://schemas.openxmlformats.org/drawingml/2006/main">
                  <a:graphicData uri="http://schemas.microsoft.com/office/word/2010/wordprocessingShape">
                    <wps:wsp>
                      <wps:cNvSpPr/>
                      <wps:spPr>
                        <a:xfrm>
                          <a:off x="0" y="0"/>
                          <a:ext cx="942975" cy="895350"/>
                        </a:xfrm>
                        <a:prstGeom prst="parallelogram">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A05726" id="Paralelogramo 241" o:spid="_x0000_s1026" type="#_x0000_t7" style="position:absolute;margin-left:212.7pt;margin-top:2pt;width:74.25pt;height:70.5pt;z-index:25216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" adj="5127" fillcolor="#4f81bd" strokecolor="#5f79a3" strokeweight="1.52778mm">
                <v:stroke linestyle="thickThin"/>
              </v:shape>
            </w:pict>
          </mc:Fallback>
        </mc:AlternateContent>
      </w:r>
      <w:r>
        <w:rPr>
          <w:rFonts w:ascii="Arial" w:hAnsi="Arial" w:cs="Arial"/>
          <w:noProof/>
          <w:color w:val="222222"/>
        </w:rPr>
        <mc:AlternateContent>
          <mc:Choice Requires="wps">
            <w:drawing>
              <wp:anchor distT="0" distB="0" distL="114300" distR="114300" simplePos="0" relativeHeight="252167168" behindDoc="0" locked="0" layoutInCell="1" allowOverlap="1" wp14:anchorId="4C6C33CF" wp14:editId="6E0C71CD">
                <wp:simplePos x="0" y="0"/>
                <wp:positionH relativeFrom="margin">
                  <wp:align>left</wp:align>
                </wp:positionH>
                <wp:positionV relativeFrom="paragraph">
                  <wp:posOffset>34925</wp:posOffset>
                </wp:positionV>
                <wp:extent cx="1666875" cy="828675"/>
                <wp:effectExtent l="19050" t="19050" r="47625" b="47625"/>
                <wp:wrapNone/>
                <wp:docPr id="225" name="Cuadro de texto 225"/>
                <wp:cNvGraphicFramePr/>
                <a:graphic xmlns:a="http://schemas.openxmlformats.org/drawingml/2006/main">
                  <a:graphicData uri="http://schemas.microsoft.com/office/word/2010/wordprocessingShape">
                    <wps:wsp>
                      <wps:cNvSpPr txBox="1"/>
                      <wps:spPr>
                        <a:xfrm>
                          <a:off x="0" y="0"/>
                          <a:ext cx="1666875" cy="828675"/>
                        </a:xfrm>
                        <a:prstGeom prst="rect">
                          <a:avLst/>
                        </a:prstGeom>
                        <a:solidFill>
                          <a:sysClr val="window" lastClr="FFFFFF"/>
                        </a:solidFill>
                        <a:ln w="55000" cap="flat" cmpd="thickThin" algn="ctr">
                          <a:solidFill>
                            <a:srgbClr val="4F81BD">
                              <a:tint val="90000"/>
                              <a:satMod val="130000"/>
                            </a:srgbClr>
                          </a:solidFill>
                          <a:prstDash val="solid"/>
                        </a:ln>
                        <a:effectLst/>
                      </wps:spPr>
                      <wps:txbx>
                        <w:txbxContent>
                          <w:p w14:paraId="6ED86859"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C33CF" id="Cuadro de texto 225" o:spid="_x0000_s1072" type="#_x0000_t202" style="position:absolute;left:0;text-align:left;margin-left:0;margin-top:2.75pt;width:131.25pt;height:65.25pt;z-index:252167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" fillcolor="window" strokecolor="#6692d1" strokeweight="1.52778mm">
                <v:stroke linestyle="thickThin"/>
                <v:textbox>
                  <w:txbxContent>
                    <w:p w14:paraId="6ED86859" w14:textId="77777777" w:rsidR="006C0F53" w:rsidRDefault="006C0F53" w:rsidP="00F05B54"/>
                  </w:txbxContent>
                </v:textbox>
                <w10:wrap anchorx="margin"/>
              </v:shape>
            </w:pict>
          </mc:Fallback>
        </mc:AlternateContent>
      </w:r>
      <w:r>
        <w:rPr>
          <w:rFonts w:ascii="Arial" w:hAnsi="Arial" w:cs="Arial"/>
          <w:noProof/>
          <w:color w:val="222222"/>
        </w:rPr>
        <mc:AlternateContent>
          <mc:Choice Requires="wps">
            <w:drawing>
              <wp:anchor distT="0" distB="0" distL="114300" distR="114300" simplePos="0" relativeHeight="252169216" behindDoc="0" locked="0" layoutInCell="1" allowOverlap="1" wp14:anchorId="6E76AAFF" wp14:editId="598AFDA2">
                <wp:simplePos x="0" y="0"/>
                <wp:positionH relativeFrom="column">
                  <wp:posOffset>4882515</wp:posOffset>
                </wp:positionH>
                <wp:positionV relativeFrom="paragraph">
                  <wp:posOffset>158750</wp:posOffset>
                </wp:positionV>
                <wp:extent cx="1104900" cy="666750"/>
                <wp:effectExtent l="19050" t="19050" r="38100" b="38100"/>
                <wp:wrapNone/>
                <wp:docPr id="242" name="Trapecio 242"/>
                <wp:cNvGraphicFramePr/>
                <a:graphic xmlns:a="http://schemas.openxmlformats.org/drawingml/2006/main">
                  <a:graphicData uri="http://schemas.microsoft.com/office/word/2010/wordprocessingShape">
                    <wps:wsp>
                      <wps:cNvSpPr/>
                      <wps:spPr>
                        <a:xfrm>
                          <a:off x="0" y="0"/>
                          <a:ext cx="1104900" cy="666750"/>
                        </a:xfrm>
                        <a:prstGeom prst="trapezoid">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44756B" id="Trapecio 242" o:spid="_x0000_s1026" style="position:absolute;margin-left:384.45pt;margin-top:12.5pt;width:87pt;height:52.5pt;z-index:252169216;visibility:visible;mso-wrap-style:square;mso-wrap-distance-left:9pt;mso-wrap-distance-top:0;mso-wrap-distance-right:9pt;mso-wrap-distance-bottom:0;mso-position-horizontal:absolute;mso-position-horizontal-relative:text;mso-position-vertical:absolute;mso-position-vertical-relative:text;v-text-anchor:middle" coordsize="110490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" path="m,666750l166688,,938213,r166687,666750l,666750xe" fillcolor="#4f81bd" strokecolor="#5f79a3" strokeweight="1.52778mm">
                <v:stroke linestyle="thickThin"/>
                <v:path arrowok="t" o:connecttype="custom" o:connectlocs="0,666750;166688,0;938213,0;1104900,666750;0,666750" o:connectangles="0,0,0,0,0"/>
              </v:shape>
            </w:pict>
          </mc:Fallback>
        </mc:AlternateContent>
      </w:r>
    </w:p>
    <w:p w14:paraId="22BAA10E" w14:textId="77777777" w:rsidR="00F05B54" w:rsidRDefault="00F05B54" w:rsidP="00F05B54">
      <w:pPr>
        <w:pStyle w:val="NormalWeb"/>
        <w:spacing w:line="360" w:lineRule="auto"/>
        <w:ind w:left="142"/>
        <w:rPr>
          <w:rFonts w:ascii="Arial" w:hAnsi="Arial" w:cs="Arial"/>
          <w:color w:val="222222"/>
        </w:rPr>
      </w:pPr>
    </w:p>
    <w:p w14:paraId="6CC160C9" w14:textId="77777777" w:rsidR="00F05B54" w:rsidRDefault="00F05B54" w:rsidP="00F05B54">
      <w:pPr>
        <w:pStyle w:val="NormalWeb"/>
        <w:spacing w:line="360" w:lineRule="auto"/>
        <w:ind w:left="142"/>
        <w:rPr>
          <w:rFonts w:ascii="Arial" w:hAnsi="Arial" w:cs="Arial"/>
          <w:color w:val="222222"/>
        </w:rPr>
      </w:pPr>
    </w:p>
    <w:p w14:paraId="51AB02E4" w14:textId="77777777" w:rsidR="00F05B54" w:rsidRDefault="00F05B54" w:rsidP="00F05B54">
      <w:pPr>
        <w:pStyle w:val="NormalWeb"/>
        <w:spacing w:line="360" w:lineRule="auto"/>
        <w:ind w:left="142"/>
        <w:rPr>
          <w:rFonts w:ascii="Arial" w:hAnsi="Arial" w:cs="Arial"/>
          <w:color w:val="222222"/>
        </w:rPr>
      </w:pPr>
    </w:p>
    <w:p w14:paraId="289AD90B" w14:textId="77777777" w:rsidR="00F05B54" w:rsidRPr="00FA40A7" w:rsidRDefault="00F05B54" w:rsidP="00F05B54">
      <w:pPr>
        <w:pStyle w:val="NormalWeb"/>
        <w:spacing w:line="360" w:lineRule="auto"/>
        <w:ind w:left="142"/>
        <w:rPr>
          <w:rFonts w:ascii="Arial" w:hAnsi="Arial" w:cs="Arial"/>
          <w:color w:val="222222"/>
        </w:rPr>
      </w:pPr>
      <w:r>
        <w:rPr>
          <w:rFonts w:ascii="Arial" w:hAnsi="Arial" w:cs="Arial"/>
          <w:color w:val="222222"/>
        </w:rPr>
        <w:t>Propiedades  de los</w:t>
      </w:r>
      <w:r w:rsidRPr="00FA40A7">
        <w:rPr>
          <w:rFonts w:ascii="Arial" w:hAnsi="Arial" w:cs="Arial"/>
          <w:color w:val="222222"/>
        </w:rPr>
        <w:t xml:space="preserve"> mismos.</w:t>
      </w:r>
      <w:r w:rsidRPr="00351144">
        <w:rPr>
          <w:rFonts w:ascii="Arial" w:hAnsi="Arial" w:cs="Arial"/>
          <w:color w:val="222222"/>
          <w:vertAlign w:val="superscript"/>
        </w:rPr>
        <w:footnoteReference w:id="54"/>
      </w:r>
      <w:r w:rsidRPr="00351144">
        <w:rPr>
          <w:rFonts w:ascii="Arial" w:hAnsi="Arial" w:cs="Arial"/>
          <w:color w:val="222222"/>
          <w:vertAlign w:val="superscript"/>
        </w:rPr>
        <w:t xml:space="preserve"> </w:t>
      </w:r>
      <w:r>
        <w:rPr>
          <w:rFonts w:ascii="Arial" w:hAnsi="Arial" w:cs="Arial"/>
          <w:color w:val="222222"/>
        </w:rPr>
        <w:t xml:space="preserve"> </w:t>
      </w:r>
      <w:r w:rsidRPr="00FA40A7">
        <w:rPr>
          <w:rFonts w:ascii="Arial" w:hAnsi="Arial" w:cs="Arial"/>
          <w:color w:val="222222"/>
        </w:rPr>
        <w:t xml:space="preserve">En la  construcción de diferentes cuadriláteros </w:t>
      </w:r>
      <w:r>
        <w:rPr>
          <w:rFonts w:ascii="Arial" w:hAnsi="Arial" w:cs="Arial"/>
          <w:color w:val="222222"/>
        </w:rPr>
        <w:t>u</w:t>
      </w:r>
      <w:r w:rsidRPr="00FA40A7">
        <w:rPr>
          <w:rFonts w:ascii="Arial" w:hAnsi="Arial" w:cs="Arial"/>
          <w:color w:val="222222"/>
        </w:rPr>
        <w:t>na vez  que el niño  internaliza</w:t>
      </w:r>
      <w:r>
        <w:rPr>
          <w:rFonts w:ascii="Arial" w:hAnsi="Arial" w:cs="Arial"/>
          <w:color w:val="222222"/>
        </w:rPr>
        <w:t>ba</w:t>
      </w:r>
      <w:r w:rsidRPr="00FA40A7">
        <w:rPr>
          <w:rFonts w:ascii="Arial" w:hAnsi="Arial" w:cs="Arial"/>
          <w:color w:val="222222"/>
        </w:rPr>
        <w:t xml:space="preserve">  la noción </w:t>
      </w:r>
      <w:r>
        <w:rPr>
          <w:rFonts w:ascii="Arial" w:hAnsi="Arial" w:cs="Arial"/>
          <w:color w:val="222222"/>
        </w:rPr>
        <w:t xml:space="preserve">podíamos </w:t>
      </w:r>
      <w:r w:rsidRPr="00FA40A7">
        <w:rPr>
          <w:rFonts w:ascii="Arial" w:hAnsi="Arial" w:cs="Arial"/>
          <w:color w:val="222222"/>
        </w:rPr>
        <w:t xml:space="preserve"> decidir  de acuerdo al grado </w:t>
      </w:r>
      <w:r>
        <w:rPr>
          <w:rFonts w:ascii="Arial" w:hAnsi="Arial" w:cs="Arial"/>
          <w:color w:val="222222"/>
        </w:rPr>
        <w:t xml:space="preserve">y a </w:t>
      </w:r>
      <w:r>
        <w:rPr>
          <w:rFonts w:ascii="Arial" w:hAnsi="Arial" w:cs="Arial"/>
          <w:color w:val="222222"/>
        </w:rPr>
        <w:lastRenderedPageBreak/>
        <w:t xml:space="preserve">su edad </w:t>
      </w:r>
      <w:r w:rsidRPr="00FA40A7">
        <w:rPr>
          <w:rFonts w:ascii="Arial" w:hAnsi="Arial" w:cs="Arial"/>
          <w:color w:val="222222"/>
        </w:rPr>
        <w:t>la definición de l</w:t>
      </w:r>
      <w:r>
        <w:rPr>
          <w:rFonts w:ascii="Arial" w:hAnsi="Arial" w:cs="Arial"/>
          <w:color w:val="222222"/>
        </w:rPr>
        <w:t xml:space="preserve">a misma. No obstante  en nuestra </w:t>
      </w:r>
      <w:r w:rsidRPr="00FA40A7">
        <w:rPr>
          <w:rFonts w:ascii="Arial" w:hAnsi="Arial" w:cs="Arial"/>
          <w:color w:val="222222"/>
        </w:rPr>
        <w:t xml:space="preserve"> faena, cuando trabajamos con preescolares  no lo hicimos. </w:t>
      </w:r>
      <w:r>
        <w:rPr>
          <w:rFonts w:ascii="Arial" w:hAnsi="Arial" w:cs="Arial"/>
          <w:color w:val="222222"/>
        </w:rPr>
        <w:t>Si cuidamos  ofrecerle  la figura  tal como ella  se conoce:</w:t>
      </w:r>
    </w:p>
    <w:p w14:paraId="57854A45" w14:textId="77777777" w:rsidR="00F05B54" w:rsidRDefault="00F05B54" w:rsidP="00F05B54">
      <w:pPr>
        <w:pStyle w:val="NormalWeb"/>
        <w:spacing w:line="360" w:lineRule="auto"/>
        <w:ind w:left="142"/>
        <w:rPr>
          <w:rFonts w:ascii="Arial" w:hAnsi="Arial" w:cs="Arial"/>
          <w:color w:val="222222"/>
        </w:rPr>
      </w:pPr>
      <w:r>
        <w:rPr>
          <w:rFonts w:ascii="Arial" w:hAnsi="Arial" w:cs="Arial"/>
          <w:color w:val="222222"/>
        </w:rPr>
        <w:t>Una vez  que el niño internalizaba la figura, podía utilizarla  para construir  dibujos  con ellas  como base,  y construir  figuras  de  origami, como se puede apreciar en el siguiente material. Sin embargo, le hacíamos ver  en la figura  o dibujo las diferentes figuras geométricas  que se podían observar. En este caso Sebastián  construyó la figura  desde el computador.</w:t>
      </w:r>
    </w:p>
    <w:p w14:paraId="2F7F19A6" w14:textId="77777777" w:rsidR="00F05B54" w:rsidRDefault="00F05B54" w:rsidP="00F05B54">
      <w:pPr>
        <w:pStyle w:val="NormalWeb"/>
        <w:spacing w:line="360" w:lineRule="auto"/>
        <w:ind w:left="142"/>
        <w:rPr>
          <w:rFonts w:ascii="Arial" w:hAnsi="Arial" w:cs="Arial"/>
          <w:color w:val="222222"/>
        </w:rPr>
      </w:pPr>
      <w:r>
        <w:rPr>
          <w:rFonts w:ascii="Arial" w:hAnsi="Arial" w:cs="Arial"/>
          <w:noProof/>
          <w:color w:val="222222"/>
        </w:rPr>
        <mc:AlternateContent>
          <mc:Choice Requires="wps">
            <w:drawing>
              <wp:anchor distT="0" distB="0" distL="114300" distR="114300" simplePos="0" relativeHeight="252171264" behindDoc="0" locked="0" layoutInCell="1" allowOverlap="1" wp14:anchorId="44311993" wp14:editId="2AAF018F">
                <wp:simplePos x="0" y="0"/>
                <wp:positionH relativeFrom="column">
                  <wp:posOffset>1891665</wp:posOffset>
                </wp:positionH>
                <wp:positionV relativeFrom="paragraph">
                  <wp:posOffset>186055</wp:posOffset>
                </wp:positionV>
                <wp:extent cx="504825" cy="552450"/>
                <wp:effectExtent l="19050" t="19050" r="47625" b="38100"/>
                <wp:wrapNone/>
                <wp:docPr id="243" name="Elipse 243"/>
                <wp:cNvGraphicFramePr/>
                <a:graphic xmlns:a="http://schemas.openxmlformats.org/drawingml/2006/main">
                  <a:graphicData uri="http://schemas.microsoft.com/office/word/2010/wordprocessingShape">
                    <wps:wsp>
                      <wps:cNvSpPr/>
                      <wps:spPr>
                        <a:xfrm>
                          <a:off x="0" y="0"/>
                          <a:ext cx="504825" cy="552450"/>
                        </a:xfrm>
                        <a:prstGeom prst="ellipse">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76B3F3" id="Elipse 243" o:spid="_x0000_s1026" style="position:absolute;margin-left:148.95pt;margin-top:14.65pt;width:39.75pt;height:43.5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" fillcolor="#4f81bd" strokecolor="#5f79a3" strokeweight="1.52778mm">
                <v:stroke linestyle="thickThin"/>
              </v:oval>
            </w:pict>
          </mc:Fallback>
        </mc:AlternateContent>
      </w:r>
    </w:p>
    <w:p w14:paraId="3A07D450" w14:textId="77777777" w:rsidR="00F05B54" w:rsidRDefault="00F05B54" w:rsidP="00F05B54">
      <w:pPr>
        <w:pStyle w:val="NormalWeb"/>
        <w:spacing w:line="360" w:lineRule="auto"/>
        <w:ind w:left="142"/>
        <w:rPr>
          <w:rFonts w:ascii="Arial" w:hAnsi="Arial" w:cs="Arial"/>
          <w:color w:val="222222"/>
        </w:rPr>
      </w:pPr>
      <w:r>
        <w:rPr>
          <w:rFonts w:ascii="Arial" w:hAnsi="Arial" w:cs="Arial"/>
          <w:noProof/>
          <w:color w:val="222222"/>
        </w:rPr>
        <mc:AlternateContent>
          <mc:Choice Requires="wps">
            <w:drawing>
              <wp:anchor distT="0" distB="0" distL="114300" distR="114300" simplePos="0" relativeHeight="252172288" behindDoc="0" locked="0" layoutInCell="1" allowOverlap="1" wp14:anchorId="16DB86AB" wp14:editId="7ECA1F0A">
                <wp:simplePos x="0" y="0"/>
                <wp:positionH relativeFrom="column">
                  <wp:posOffset>2110740</wp:posOffset>
                </wp:positionH>
                <wp:positionV relativeFrom="paragraph">
                  <wp:posOffset>297815</wp:posOffset>
                </wp:positionV>
                <wp:extent cx="47625" cy="381000"/>
                <wp:effectExtent l="19050" t="19050" r="47625" b="38100"/>
                <wp:wrapNone/>
                <wp:docPr id="244" name="Rectángulo 244"/>
                <wp:cNvGraphicFramePr/>
                <a:graphic xmlns:a="http://schemas.openxmlformats.org/drawingml/2006/main">
                  <a:graphicData uri="http://schemas.microsoft.com/office/word/2010/wordprocessingShape">
                    <wps:wsp>
                      <wps:cNvSpPr/>
                      <wps:spPr>
                        <a:xfrm>
                          <a:off x="0" y="0"/>
                          <a:ext cx="47625" cy="381000"/>
                        </a:xfrm>
                        <a:prstGeom prst="rect">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5BAFE" id="Rectángulo 244" o:spid="_x0000_s1026" style="position:absolute;margin-left:166.2pt;margin-top:23.45pt;width:3.75pt;height:30pt;z-index:2521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" fillcolor="#4f81bd" strokecolor="#5f79a3" strokeweight="1.52778mm">
                <v:stroke linestyle="thickThin"/>
              </v:rect>
            </w:pict>
          </mc:Fallback>
        </mc:AlternateContent>
      </w:r>
    </w:p>
    <w:p w14:paraId="5968E730" w14:textId="77777777" w:rsidR="00F05B54" w:rsidRDefault="00F05B54" w:rsidP="00F05B54">
      <w:pPr>
        <w:pStyle w:val="NormalWeb"/>
        <w:spacing w:line="360" w:lineRule="auto"/>
        <w:ind w:left="142"/>
        <w:rPr>
          <w:rFonts w:ascii="Arial" w:hAnsi="Arial" w:cs="Arial"/>
          <w:color w:val="222222"/>
        </w:rPr>
      </w:pPr>
      <w:r>
        <w:rPr>
          <w:rFonts w:ascii="Arial" w:hAnsi="Arial" w:cs="Arial"/>
          <w:noProof/>
          <w:color w:val="222222"/>
        </w:rPr>
        <mc:AlternateContent>
          <mc:Choice Requires="wps">
            <w:drawing>
              <wp:anchor distT="0" distB="0" distL="114300" distR="114300" simplePos="0" relativeHeight="252174336" behindDoc="0" locked="0" layoutInCell="1" allowOverlap="1" wp14:anchorId="2B15C96E" wp14:editId="7DDD521B">
                <wp:simplePos x="0" y="0"/>
                <wp:positionH relativeFrom="column">
                  <wp:posOffset>2463165</wp:posOffset>
                </wp:positionH>
                <wp:positionV relativeFrom="paragraph">
                  <wp:posOffset>200025</wp:posOffset>
                </wp:positionV>
                <wp:extent cx="790575" cy="142875"/>
                <wp:effectExtent l="0" t="0" r="28575" b="28575"/>
                <wp:wrapNone/>
                <wp:docPr id="247" name="Cuadro de texto 247"/>
                <wp:cNvGraphicFramePr/>
                <a:graphic xmlns:a="http://schemas.openxmlformats.org/drawingml/2006/main">
                  <a:graphicData uri="http://schemas.microsoft.com/office/word/2010/wordprocessingShape">
                    <wps:wsp>
                      <wps:cNvSpPr txBox="1"/>
                      <wps:spPr>
                        <a:xfrm>
                          <a:off x="0" y="0"/>
                          <a:ext cx="790575" cy="142875"/>
                        </a:xfrm>
                        <a:prstGeom prst="rect">
                          <a:avLst/>
                        </a:prstGeom>
                        <a:solidFill>
                          <a:srgbClr val="0070C0"/>
                        </a:solidFill>
                        <a:ln w="6350">
                          <a:solidFill>
                            <a:srgbClr val="4F81BD"/>
                          </a:solidFill>
                        </a:ln>
                        <a:effectLst/>
                      </wps:spPr>
                      <wps:txbx>
                        <w:txbxContent>
                          <w:p w14:paraId="3FD50EC7"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5C96E" id="Cuadro de texto 247" o:spid="_x0000_s1073" type="#_x0000_t202" style="position:absolute;left:0;text-align:left;margin-left:193.95pt;margin-top:15.75pt;width:62.25pt;height:11.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" fillcolor="#0070c0" strokecolor="#4f81bd" strokeweight=".5pt">
                <v:textbox>
                  <w:txbxContent>
                    <w:p w14:paraId="3FD50EC7" w14:textId="77777777" w:rsidR="006C0F53" w:rsidRDefault="006C0F53" w:rsidP="00F05B54"/>
                  </w:txbxContent>
                </v:textbox>
              </v:shape>
            </w:pict>
          </mc:Fallback>
        </mc:AlternateContent>
      </w:r>
      <w:r>
        <w:rPr>
          <w:rFonts w:ascii="Arial" w:hAnsi="Arial" w:cs="Arial"/>
          <w:noProof/>
          <w:color w:val="222222"/>
        </w:rPr>
        <mc:AlternateContent>
          <mc:Choice Requires="wps">
            <w:drawing>
              <wp:anchor distT="0" distB="0" distL="114300" distR="114300" simplePos="0" relativeHeight="252173312" behindDoc="0" locked="0" layoutInCell="1" allowOverlap="1" wp14:anchorId="2EA3CB26" wp14:editId="5CB535AA">
                <wp:simplePos x="0" y="0"/>
                <wp:positionH relativeFrom="column">
                  <wp:posOffset>1034415</wp:posOffset>
                </wp:positionH>
                <wp:positionV relativeFrom="paragraph">
                  <wp:posOffset>266700</wp:posOffset>
                </wp:positionV>
                <wp:extent cx="752475" cy="95250"/>
                <wp:effectExtent l="19050" t="19050" r="47625" b="38100"/>
                <wp:wrapNone/>
                <wp:docPr id="246" name="Rectángulo 246"/>
                <wp:cNvGraphicFramePr/>
                <a:graphic xmlns:a="http://schemas.openxmlformats.org/drawingml/2006/main">
                  <a:graphicData uri="http://schemas.microsoft.com/office/word/2010/wordprocessingShape">
                    <wps:wsp>
                      <wps:cNvSpPr/>
                      <wps:spPr>
                        <a:xfrm>
                          <a:off x="0" y="0"/>
                          <a:ext cx="752475" cy="95250"/>
                        </a:xfrm>
                        <a:prstGeom prst="rect">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B34C8" id="Rectángulo 246" o:spid="_x0000_s1026" style="position:absolute;margin-left:81.45pt;margin-top:21pt;width:59.25pt;height:7.5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" fillcolor="#4f81bd" strokecolor="#5f79a3" strokeweight="1.52778mm">
                <v:stroke linestyle="thickThin"/>
              </v:rect>
            </w:pict>
          </mc:Fallback>
        </mc:AlternateContent>
      </w:r>
      <w:r>
        <w:rPr>
          <w:rFonts w:ascii="Arial" w:hAnsi="Arial" w:cs="Arial"/>
          <w:noProof/>
          <w:color w:val="222222"/>
        </w:rPr>
        <mc:AlternateContent>
          <mc:Choice Requires="wps">
            <w:drawing>
              <wp:anchor distT="0" distB="0" distL="114300" distR="114300" simplePos="0" relativeHeight="252170240" behindDoc="0" locked="0" layoutInCell="1" allowOverlap="1" wp14:anchorId="2ED891D3" wp14:editId="455F280A">
                <wp:simplePos x="0" y="0"/>
                <wp:positionH relativeFrom="column">
                  <wp:posOffset>1824990</wp:posOffset>
                </wp:positionH>
                <wp:positionV relativeFrom="paragraph">
                  <wp:posOffset>242570</wp:posOffset>
                </wp:positionV>
                <wp:extent cx="638175" cy="714375"/>
                <wp:effectExtent l="19050" t="19050" r="47625" b="47625"/>
                <wp:wrapNone/>
                <wp:docPr id="224" name="Rectángulo 224"/>
                <wp:cNvGraphicFramePr/>
                <a:graphic xmlns:a="http://schemas.openxmlformats.org/drawingml/2006/main">
                  <a:graphicData uri="http://schemas.microsoft.com/office/word/2010/wordprocessingShape">
                    <wps:wsp>
                      <wps:cNvSpPr/>
                      <wps:spPr>
                        <a:xfrm>
                          <a:off x="0" y="0"/>
                          <a:ext cx="638175" cy="714375"/>
                        </a:xfrm>
                        <a:prstGeom prst="rect">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535BF" id="Rectángulo 224" o:spid="_x0000_s1026" style="position:absolute;margin-left:143.7pt;margin-top:19.1pt;width:50.25pt;height:56.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" fillcolor="#4f81bd" strokecolor="#5f79a3" strokeweight="1.52778mm">
                <v:stroke linestyle="thickThin"/>
              </v:rect>
            </w:pict>
          </mc:Fallback>
        </mc:AlternateContent>
      </w:r>
    </w:p>
    <w:p w14:paraId="287A0C62" w14:textId="77777777" w:rsidR="00F05B54" w:rsidRDefault="00F05B54" w:rsidP="00F05B54">
      <w:pPr>
        <w:pStyle w:val="NormalWeb"/>
        <w:spacing w:line="360" w:lineRule="auto"/>
        <w:ind w:left="142"/>
        <w:rPr>
          <w:rFonts w:ascii="Arial" w:hAnsi="Arial" w:cs="Arial"/>
          <w:color w:val="222222"/>
        </w:rPr>
      </w:pPr>
    </w:p>
    <w:p w14:paraId="6D39CD50" w14:textId="77777777" w:rsidR="00F05B54" w:rsidRDefault="00F05B54" w:rsidP="00F05B54">
      <w:pPr>
        <w:pStyle w:val="NormalWeb"/>
        <w:spacing w:line="360" w:lineRule="auto"/>
        <w:ind w:left="142"/>
        <w:rPr>
          <w:rFonts w:ascii="Arial" w:hAnsi="Arial" w:cs="Arial"/>
          <w:color w:val="222222"/>
        </w:rPr>
      </w:pPr>
      <w:r>
        <w:rPr>
          <w:rFonts w:ascii="Arial" w:hAnsi="Arial" w:cs="Arial"/>
          <w:noProof/>
          <w:color w:val="222222"/>
        </w:rPr>
        <mc:AlternateContent>
          <mc:Choice Requires="wps">
            <w:drawing>
              <wp:anchor distT="0" distB="0" distL="114300" distR="114300" simplePos="0" relativeHeight="252175360" behindDoc="0" locked="0" layoutInCell="1" allowOverlap="1" wp14:anchorId="6E8FE00C" wp14:editId="20931317">
                <wp:simplePos x="0" y="0"/>
                <wp:positionH relativeFrom="column">
                  <wp:posOffset>1863091</wp:posOffset>
                </wp:positionH>
                <wp:positionV relativeFrom="paragraph">
                  <wp:posOffset>99695</wp:posOffset>
                </wp:positionV>
                <wp:extent cx="152400" cy="1266825"/>
                <wp:effectExtent l="19050" t="19050" r="38100" b="47625"/>
                <wp:wrapNone/>
                <wp:docPr id="248" name="Rectángulo 248"/>
                <wp:cNvGraphicFramePr/>
                <a:graphic xmlns:a="http://schemas.openxmlformats.org/drawingml/2006/main">
                  <a:graphicData uri="http://schemas.microsoft.com/office/word/2010/wordprocessingShape">
                    <wps:wsp>
                      <wps:cNvSpPr/>
                      <wps:spPr>
                        <a:xfrm>
                          <a:off x="0" y="0"/>
                          <a:ext cx="152400" cy="1266825"/>
                        </a:xfrm>
                        <a:prstGeom prst="rect">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D0BE5" id="Rectángulo 248" o:spid="_x0000_s1026" style="position:absolute;margin-left:146.7pt;margin-top:7.85pt;width:12pt;height:99.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" fillcolor="#4f81bd" strokecolor="#5f79a3" strokeweight="1.52778mm">
                <v:stroke linestyle="thickThin"/>
              </v:rect>
            </w:pict>
          </mc:Fallback>
        </mc:AlternateContent>
      </w:r>
      <w:r>
        <w:rPr>
          <w:rFonts w:ascii="Arial" w:hAnsi="Arial" w:cs="Arial"/>
          <w:noProof/>
          <w:color w:val="222222"/>
        </w:rPr>
        <mc:AlternateContent>
          <mc:Choice Requires="wps">
            <w:drawing>
              <wp:anchor distT="0" distB="0" distL="114300" distR="114300" simplePos="0" relativeHeight="252176384" behindDoc="0" locked="0" layoutInCell="1" allowOverlap="1" wp14:anchorId="45500E08" wp14:editId="2B3716FC">
                <wp:simplePos x="0" y="0"/>
                <wp:positionH relativeFrom="column">
                  <wp:posOffset>2244091</wp:posOffset>
                </wp:positionH>
                <wp:positionV relativeFrom="paragraph">
                  <wp:posOffset>90169</wp:posOffset>
                </wp:positionV>
                <wp:extent cx="190500" cy="1190625"/>
                <wp:effectExtent l="0" t="0" r="19050" b="28575"/>
                <wp:wrapNone/>
                <wp:docPr id="249" name="Cuadro de texto 249"/>
                <wp:cNvGraphicFramePr/>
                <a:graphic xmlns:a="http://schemas.openxmlformats.org/drawingml/2006/main">
                  <a:graphicData uri="http://schemas.microsoft.com/office/word/2010/wordprocessingShape">
                    <wps:wsp>
                      <wps:cNvSpPr txBox="1"/>
                      <wps:spPr>
                        <a:xfrm>
                          <a:off x="0" y="0"/>
                          <a:ext cx="190500" cy="1190625"/>
                        </a:xfrm>
                        <a:prstGeom prst="rect">
                          <a:avLst/>
                        </a:prstGeom>
                        <a:solidFill>
                          <a:srgbClr val="1F497D">
                            <a:lumMod val="60000"/>
                            <a:lumOff val="40000"/>
                          </a:srgbClr>
                        </a:solidFill>
                        <a:ln w="6350">
                          <a:solidFill>
                            <a:prstClr val="black"/>
                          </a:solidFill>
                        </a:ln>
                        <a:effectLst/>
                      </wps:spPr>
                      <wps:txbx>
                        <w:txbxContent>
                          <w:p w14:paraId="29D82E1D" w14:textId="77777777" w:rsidR="006C0F53" w:rsidRDefault="006C0F53" w:rsidP="00F05B54">
                            <w:pPr>
                              <w:shd w:val="clear" w:color="auto" w:fill="8DB3E2" w:themeFill="text2"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0E08" id="Cuadro de texto 249" o:spid="_x0000_s1074" type="#_x0000_t202" style="position:absolute;left:0;text-align:left;margin-left:176.7pt;margin-top:7.1pt;width:15pt;height:93.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" fillcolor="#558ed5" strokeweight=".5pt">
                <v:textbox>
                  <w:txbxContent>
                    <w:p w14:paraId="29D82E1D" w14:textId="77777777" w:rsidR="006C0F53" w:rsidRDefault="006C0F53" w:rsidP="00F05B54">
                      <w:pPr>
                        <w:shd w:val="clear" w:color="auto" w:fill="8DB3E2" w:themeFill="text2" w:themeFillTint="66"/>
                      </w:pPr>
                    </w:p>
                  </w:txbxContent>
                </v:textbox>
              </v:shape>
            </w:pict>
          </mc:Fallback>
        </mc:AlternateContent>
      </w:r>
    </w:p>
    <w:p w14:paraId="5D865B5D" w14:textId="77777777" w:rsidR="00F05B54" w:rsidRDefault="00F05B54" w:rsidP="00F05B54">
      <w:pPr>
        <w:pStyle w:val="NormalWeb"/>
        <w:spacing w:line="360" w:lineRule="auto"/>
        <w:ind w:left="142"/>
        <w:rPr>
          <w:rFonts w:ascii="Arial" w:hAnsi="Arial" w:cs="Arial"/>
          <w:color w:val="222222"/>
        </w:rPr>
      </w:pPr>
    </w:p>
    <w:p w14:paraId="066BEECF" w14:textId="77777777" w:rsidR="00F05B54" w:rsidRDefault="00F05B54" w:rsidP="00F05B54">
      <w:pPr>
        <w:pStyle w:val="NormalWeb"/>
        <w:spacing w:line="360" w:lineRule="auto"/>
        <w:ind w:left="142"/>
        <w:rPr>
          <w:rFonts w:ascii="Arial" w:hAnsi="Arial" w:cs="Arial"/>
          <w:color w:val="222222"/>
        </w:rPr>
      </w:pPr>
      <w:r>
        <w:rPr>
          <w:rFonts w:ascii="Arial" w:hAnsi="Arial" w:cs="Arial"/>
          <w:noProof/>
          <w:color w:val="222222"/>
        </w:rPr>
        <mc:AlternateContent>
          <mc:Choice Requires="wps">
            <w:drawing>
              <wp:anchor distT="0" distB="0" distL="114300" distR="114300" simplePos="0" relativeHeight="252178432" behindDoc="0" locked="0" layoutInCell="1" allowOverlap="1" wp14:anchorId="7B797F5C" wp14:editId="7F17E700">
                <wp:simplePos x="0" y="0"/>
                <wp:positionH relativeFrom="column">
                  <wp:posOffset>2225040</wp:posOffset>
                </wp:positionH>
                <wp:positionV relativeFrom="paragraph">
                  <wp:posOffset>408940</wp:posOffset>
                </wp:positionV>
                <wp:extent cx="428625" cy="45719"/>
                <wp:effectExtent l="19050" t="19050" r="47625" b="31115"/>
                <wp:wrapNone/>
                <wp:docPr id="254" name="Rectángulo 254"/>
                <wp:cNvGraphicFramePr/>
                <a:graphic xmlns:a="http://schemas.openxmlformats.org/drawingml/2006/main">
                  <a:graphicData uri="http://schemas.microsoft.com/office/word/2010/wordprocessingShape">
                    <wps:wsp>
                      <wps:cNvSpPr/>
                      <wps:spPr>
                        <a:xfrm flipV="1">
                          <a:off x="0" y="0"/>
                          <a:ext cx="428625" cy="45719"/>
                        </a:xfrm>
                        <a:prstGeom prst="rect">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2CF77" id="Rectángulo 254" o:spid="_x0000_s1026" style="position:absolute;margin-left:175.2pt;margin-top:32.2pt;width:33.75pt;height:3.6pt;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" fillcolor="#4f81bd" strokecolor="#5f79a3" strokeweight="1.52778mm">
                <v:stroke linestyle="thickThin"/>
              </v:rect>
            </w:pict>
          </mc:Fallback>
        </mc:AlternateContent>
      </w:r>
    </w:p>
    <w:p w14:paraId="75B51D83" w14:textId="77777777" w:rsidR="00F05B54" w:rsidRDefault="00F05B54" w:rsidP="00F05B54">
      <w:pPr>
        <w:pStyle w:val="NormalWeb"/>
        <w:spacing w:line="360" w:lineRule="auto"/>
        <w:ind w:left="142"/>
        <w:rPr>
          <w:rFonts w:ascii="Arial" w:hAnsi="Arial" w:cs="Arial"/>
          <w:color w:val="222222"/>
        </w:rPr>
      </w:pPr>
      <w:r>
        <w:rPr>
          <w:rFonts w:ascii="Arial" w:hAnsi="Arial" w:cs="Arial"/>
          <w:noProof/>
          <w:color w:val="222222"/>
        </w:rPr>
        <mc:AlternateContent>
          <mc:Choice Requires="wps">
            <w:drawing>
              <wp:anchor distT="0" distB="0" distL="114300" distR="114300" simplePos="0" relativeHeight="252177408" behindDoc="0" locked="0" layoutInCell="1" allowOverlap="1" wp14:anchorId="5305F17F" wp14:editId="260E70C7">
                <wp:simplePos x="0" y="0"/>
                <wp:positionH relativeFrom="column">
                  <wp:posOffset>1624965</wp:posOffset>
                </wp:positionH>
                <wp:positionV relativeFrom="paragraph">
                  <wp:posOffset>27305</wp:posOffset>
                </wp:positionV>
                <wp:extent cx="428625" cy="45719"/>
                <wp:effectExtent l="19050" t="19050" r="47625" b="31115"/>
                <wp:wrapNone/>
                <wp:docPr id="250" name="Rectángulo 250"/>
                <wp:cNvGraphicFramePr/>
                <a:graphic xmlns:a="http://schemas.openxmlformats.org/drawingml/2006/main">
                  <a:graphicData uri="http://schemas.microsoft.com/office/word/2010/wordprocessingShape">
                    <wps:wsp>
                      <wps:cNvSpPr/>
                      <wps:spPr>
                        <a:xfrm flipV="1">
                          <a:off x="0" y="0"/>
                          <a:ext cx="428625" cy="45719"/>
                        </a:xfrm>
                        <a:prstGeom prst="rect">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C7DD4" id="Rectángulo 250" o:spid="_x0000_s1026" style="position:absolute;margin-left:127.95pt;margin-top:2.15pt;width:33.75pt;height:3.6pt;flip:y;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" fillcolor="#4f81bd" strokecolor="#5f79a3" strokeweight="1.52778mm">
                <v:stroke linestyle="thickThin"/>
              </v:rect>
            </w:pict>
          </mc:Fallback>
        </mc:AlternateContent>
      </w:r>
      <w:r>
        <w:rPr>
          <w:rFonts w:ascii="Arial" w:hAnsi="Arial" w:cs="Arial"/>
          <w:color w:val="222222"/>
        </w:rPr>
        <w:t>Dibujo de  Sebastián.</w:t>
      </w:r>
    </w:p>
    <w:p w14:paraId="403A3223" w14:textId="77777777" w:rsidR="00F05B54" w:rsidRDefault="00F05B54" w:rsidP="00F05B54">
      <w:pPr>
        <w:pStyle w:val="NormalWeb"/>
        <w:spacing w:line="360" w:lineRule="auto"/>
        <w:ind w:left="142"/>
        <w:rPr>
          <w:rFonts w:ascii="Arial" w:hAnsi="Arial" w:cs="Arial"/>
          <w:color w:val="222222"/>
        </w:rPr>
      </w:pPr>
      <w:r>
        <w:rPr>
          <w:rFonts w:ascii="Arial" w:hAnsi="Arial" w:cs="Arial"/>
          <w:color w:val="222222"/>
        </w:rPr>
        <w:t>A los niños del grupo pequeño le hacíamos manipular   las diferentes  figuras  que se apreciaban  en un origami y hacíamos   diferentes  representaciones de las mismas  dependiendo de la edad  y el grado de los niños. Sin embargo al principio siempre hicimos figuras comunes  para todos  y que fuesen fáciles de doblar.</w:t>
      </w:r>
    </w:p>
    <w:p w14:paraId="13A232D2" w14:textId="229C43AF" w:rsidR="00F05B54" w:rsidRDefault="00F05B54" w:rsidP="00F05B54">
      <w:pPr>
        <w:pStyle w:val="NormalWeb"/>
        <w:spacing w:line="360" w:lineRule="auto"/>
        <w:ind w:left="142"/>
      </w:pPr>
      <w:r w:rsidRPr="00FA40A7">
        <w:rPr>
          <w:rFonts w:ascii="Arial" w:hAnsi="Arial" w:cs="Arial"/>
          <w:color w:val="222222"/>
        </w:rPr>
        <w:lastRenderedPageBreak/>
        <w:t>Aquí se  puede observar  un triángulo</w:t>
      </w:r>
      <w:r w:rsidR="008F2B9B">
        <w:rPr>
          <w:rFonts w:ascii="Arial" w:hAnsi="Arial" w:cs="Arial"/>
          <w:color w:val="222222"/>
        </w:rPr>
        <w:t>, el  octaedro ,las elipses.</w:t>
      </w:r>
      <w:r>
        <w:t xml:space="preserve"> </w:t>
      </w:r>
    </w:p>
    <w:p w14:paraId="50846E6A" w14:textId="77777777" w:rsidR="00F05B54" w:rsidRPr="00FA40A7" w:rsidRDefault="00F05B54" w:rsidP="00F05B54">
      <w:pPr>
        <w:pStyle w:val="NormalWeb"/>
        <w:spacing w:line="360" w:lineRule="auto"/>
        <w:ind w:left="142"/>
        <w:rPr>
          <w:rFonts w:ascii="Arial" w:hAnsi="Arial" w:cs="Arial"/>
          <w:color w:val="222222"/>
        </w:rPr>
      </w:pPr>
      <w:r w:rsidRPr="00FA40A7">
        <w:rPr>
          <w:rFonts w:ascii="Arial" w:hAnsi="Arial" w:cs="Arial"/>
          <w:color w:val="222222"/>
        </w:rPr>
        <w:t xml:space="preserve">De  lo que si fuimos cuidadosos  fue de dar el nombre  a  la  figura geométrica  cuando doblábamos </w:t>
      </w:r>
    </w:p>
    <w:p w14:paraId="038CC755" w14:textId="77777777" w:rsidR="00F05B54" w:rsidRDefault="00F05B54" w:rsidP="00F05B54">
      <w:pPr>
        <w:pStyle w:val="NormalWeb"/>
        <w:spacing w:line="360" w:lineRule="auto"/>
        <w:ind w:left="142"/>
      </w:pPr>
    </w:p>
    <w:p w14:paraId="4AC7ADCB" w14:textId="77777777" w:rsidR="00F05B54" w:rsidRDefault="00F05B54" w:rsidP="00F05B54">
      <w:pPr>
        <w:pStyle w:val="NormalWeb"/>
        <w:spacing w:line="360" w:lineRule="auto"/>
        <w:ind w:left="142"/>
      </w:pPr>
      <w:r>
        <w:rPr>
          <w:noProof/>
        </w:rPr>
        <mc:AlternateContent>
          <mc:Choice Requires="wps">
            <w:drawing>
              <wp:anchor distT="0" distB="0" distL="114300" distR="114300" simplePos="0" relativeHeight="252161024" behindDoc="0" locked="0" layoutInCell="1" allowOverlap="1" wp14:anchorId="13093B64" wp14:editId="64382E89">
                <wp:simplePos x="0" y="0"/>
                <wp:positionH relativeFrom="column">
                  <wp:posOffset>3248025</wp:posOffset>
                </wp:positionH>
                <wp:positionV relativeFrom="paragraph">
                  <wp:posOffset>381636</wp:posOffset>
                </wp:positionV>
                <wp:extent cx="1009650" cy="45719"/>
                <wp:effectExtent l="19050" t="76200" r="57150" b="88265"/>
                <wp:wrapNone/>
                <wp:docPr id="209" name="Flecha derecha 209"/>
                <wp:cNvGraphicFramePr/>
                <a:graphic xmlns:a="http://schemas.openxmlformats.org/drawingml/2006/main">
                  <a:graphicData uri="http://schemas.microsoft.com/office/word/2010/wordprocessingShape">
                    <wps:wsp>
                      <wps:cNvSpPr/>
                      <wps:spPr>
                        <a:xfrm>
                          <a:off x="0" y="0"/>
                          <a:ext cx="1009650" cy="45719"/>
                        </a:xfrm>
                        <a:prstGeom prst="rightArrow">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942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09" o:spid="_x0000_s1026" type="#_x0000_t13" style="position:absolute;margin-left:255.75pt;margin-top:30.05pt;width:79.5pt;height:3.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" adj="21111" fillcolor="#4f81bd" strokecolor="#5f79a3" strokeweight="1.52778mm">
                <v:stroke linestyle="thickThin"/>
              </v:shape>
            </w:pict>
          </mc:Fallback>
        </mc:AlternateContent>
      </w:r>
      <w:r>
        <w:rPr>
          <w:noProof/>
        </w:rPr>
        <mc:AlternateContent>
          <mc:Choice Requires="wps">
            <w:drawing>
              <wp:anchor distT="0" distB="0" distL="114300" distR="114300" simplePos="0" relativeHeight="252166144" behindDoc="0" locked="0" layoutInCell="1" allowOverlap="1" wp14:anchorId="5A5E3B59" wp14:editId="6C17AFA7">
                <wp:simplePos x="0" y="0"/>
                <wp:positionH relativeFrom="column">
                  <wp:posOffset>4330065</wp:posOffset>
                </wp:positionH>
                <wp:positionV relativeFrom="paragraph">
                  <wp:posOffset>231775</wp:posOffset>
                </wp:positionV>
                <wp:extent cx="1019175" cy="390525"/>
                <wp:effectExtent l="0" t="0" r="28575" b="28575"/>
                <wp:wrapNone/>
                <wp:docPr id="217" name="Cuadro de texto 217"/>
                <wp:cNvGraphicFramePr/>
                <a:graphic xmlns:a="http://schemas.openxmlformats.org/drawingml/2006/main">
                  <a:graphicData uri="http://schemas.microsoft.com/office/word/2010/wordprocessingShape">
                    <wps:wsp>
                      <wps:cNvSpPr txBox="1"/>
                      <wps:spPr>
                        <a:xfrm>
                          <a:off x="0" y="0"/>
                          <a:ext cx="1019175" cy="390525"/>
                        </a:xfrm>
                        <a:prstGeom prst="rect">
                          <a:avLst/>
                        </a:prstGeom>
                        <a:solidFill>
                          <a:sysClr val="window" lastClr="FFFFFF"/>
                        </a:solidFill>
                        <a:ln w="6350">
                          <a:solidFill>
                            <a:prstClr val="black"/>
                          </a:solidFill>
                        </a:ln>
                        <a:effectLst/>
                      </wps:spPr>
                      <wps:txbx>
                        <w:txbxContent>
                          <w:p w14:paraId="40D52673" w14:textId="77777777" w:rsidR="006C0F53" w:rsidRPr="0039239F" w:rsidRDefault="006C0F53" w:rsidP="00F05B54">
                            <w:pPr>
                              <w:rPr>
                                <w:b/>
                                <w:color w:val="548DD4" w:themeColor="text2" w:themeTint="99"/>
                                <w:sz w:val="28"/>
                                <w:szCs w:val="28"/>
                              </w:rPr>
                            </w:pPr>
                            <w:r w:rsidRPr="0039239F">
                              <w:rPr>
                                <w:b/>
                                <w:color w:val="548DD4" w:themeColor="text2" w:themeTint="99"/>
                                <w:sz w:val="28"/>
                                <w:szCs w:val="28"/>
                              </w:rPr>
                              <w:t>Triángulo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5E3B59" id="Cuadro de texto 217" o:spid="_x0000_s1075" type="#_x0000_t202" style="position:absolute;left:0;text-align:left;margin-left:340.95pt;margin-top:18.25pt;width:80.25pt;height:30.75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" fillcolor="window" strokeweight=".5pt">
                <v:textbox>
                  <w:txbxContent>
                    <w:p w14:paraId="40D52673" w14:textId="77777777" w:rsidR="006C0F53" w:rsidRPr="0039239F" w:rsidRDefault="006C0F53" w:rsidP="00F05B54">
                      <w:pPr>
                        <w:rPr>
                          <w:b/>
                          <w:color w:val="548DD4" w:themeColor="text2" w:themeTint="99"/>
                          <w:sz w:val="28"/>
                          <w:szCs w:val="28"/>
                        </w:rPr>
                      </w:pPr>
                      <w:r w:rsidRPr="0039239F">
                        <w:rPr>
                          <w:b/>
                          <w:color w:val="548DD4" w:themeColor="text2" w:themeTint="99"/>
                          <w:sz w:val="28"/>
                          <w:szCs w:val="28"/>
                        </w:rPr>
                        <w:t>Triángulo</w:t>
                      </w:r>
                    </w:p>
                  </w:txbxContent>
                </v:textbox>
              </v:shape>
            </w:pict>
          </mc:Fallback>
        </mc:AlternateContent>
      </w:r>
      <w:r w:rsidRPr="0039239F">
        <w:rPr>
          <w:noProof/>
          <w:color w:val="00B050"/>
        </w:rPr>
        <mc:AlternateContent>
          <mc:Choice Requires="wps">
            <w:drawing>
              <wp:anchor distT="0" distB="0" distL="114300" distR="114300" simplePos="0" relativeHeight="252158976" behindDoc="0" locked="0" layoutInCell="1" allowOverlap="1" wp14:anchorId="63BA9034" wp14:editId="073B0285">
                <wp:simplePos x="0" y="0"/>
                <wp:positionH relativeFrom="margin">
                  <wp:posOffset>2506798</wp:posOffset>
                </wp:positionH>
                <wp:positionV relativeFrom="paragraph">
                  <wp:posOffset>309915</wp:posOffset>
                </wp:positionV>
                <wp:extent cx="724298" cy="627265"/>
                <wp:effectExtent l="0" t="160973" r="200978" b="0"/>
                <wp:wrapNone/>
                <wp:docPr id="205" name="Triángulo isósceles 205"/>
                <wp:cNvGraphicFramePr/>
                <a:graphic xmlns:a="http://schemas.openxmlformats.org/drawingml/2006/main">
                  <a:graphicData uri="http://schemas.microsoft.com/office/word/2010/wordprocessingShape">
                    <wps:wsp>
                      <wps:cNvSpPr/>
                      <wps:spPr>
                        <a:xfrm rot="13513157" flipH="1">
                          <a:off x="0" y="0"/>
                          <a:ext cx="724298" cy="627265"/>
                        </a:xfrm>
                        <a:prstGeom prst="triangle">
                          <a:avLst/>
                        </a:prstGeom>
                        <a:solidFill>
                          <a:srgbClr val="4F81BD"/>
                        </a:solidFill>
                        <a:ln w="55000" cap="flat" cmpd="thickThin" algn="ctr">
                          <a:solidFill>
                            <a:srgbClr val="4BACC6">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1B8D0" id="Triángulo isósceles 205" o:spid="_x0000_s1026" type="#_x0000_t5" style="position:absolute;margin-left:197.4pt;margin-top:24.4pt;width:57.05pt;height:49.4pt;rotation:8832989fd;flip:x;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" fillcolor="#4f81bd" strokecolor="#215968" strokeweight="1.52778mm">
                <v:stroke linestyle="thickThin"/>
                <w10:wrap anchorx="margin"/>
              </v:shape>
            </w:pict>
          </mc:Fallback>
        </mc:AlternateContent>
      </w:r>
      <w:r>
        <w:rPr>
          <w:noProof/>
        </w:rPr>
        <mc:AlternateContent>
          <mc:Choice Requires="wps">
            <w:drawing>
              <wp:anchor distT="0" distB="0" distL="114300" distR="114300" simplePos="0" relativeHeight="252160000" behindDoc="0" locked="0" layoutInCell="1" allowOverlap="1" wp14:anchorId="7DDC63CE" wp14:editId="0AEDDE95">
                <wp:simplePos x="0" y="0"/>
                <wp:positionH relativeFrom="column">
                  <wp:posOffset>1506220</wp:posOffset>
                </wp:positionH>
                <wp:positionV relativeFrom="paragraph">
                  <wp:posOffset>315939</wp:posOffset>
                </wp:positionV>
                <wp:extent cx="690880" cy="640080"/>
                <wp:effectExtent l="177800" t="165100" r="0" b="0"/>
                <wp:wrapNone/>
                <wp:docPr id="208" name="Triángulo isósceles 208"/>
                <wp:cNvGraphicFramePr/>
                <a:graphic xmlns:a="http://schemas.openxmlformats.org/drawingml/2006/main">
                  <a:graphicData uri="http://schemas.microsoft.com/office/word/2010/wordprocessingShape">
                    <wps:wsp>
                      <wps:cNvSpPr/>
                      <wps:spPr>
                        <a:xfrm rot="8006424">
                          <a:off x="0" y="0"/>
                          <a:ext cx="690880" cy="640080"/>
                        </a:xfrm>
                        <a:prstGeom prst="triangle">
                          <a:avLst/>
                        </a:prstGeom>
                        <a:solidFill>
                          <a:srgbClr val="4F81BD"/>
                        </a:solidFill>
                        <a:ln w="55000" cap="flat" cmpd="thickThin" algn="ctr">
                          <a:solidFill>
                            <a:srgbClr val="4F81B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E4859" id="Triángulo isósceles 208" o:spid="_x0000_s1026" type="#_x0000_t5" style="position:absolute;margin-left:118.6pt;margin-top:24.9pt;width:54.4pt;height:50.4pt;rotation:8745150fd;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" fillcolor="#4f81bd" strokecolor="#254061" strokeweight="1.52778mm">
                <v:stroke linestyle="thickThin"/>
              </v:shape>
            </w:pict>
          </mc:Fallback>
        </mc:AlternateContent>
      </w:r>
      <w:r>
        <w:rPr>
          <w:noProof/>
        </w:rPr>
        <mc:AlternateContent>
          <mc:Choice Requires="wps">
            <w:drawing>
              <wp:anchor distT="0" distB="0" distL="114300" distR="114300" simplePos="0" relativeHeight="252157952" behindDoc="0" locked="0" layoutInCell="1" allowOverlap="1" wp14:anchorId="6280C0A2" wp14:editId="006B0423">
                <wp:simplePos x="0" y="0"/>
                <wp:positionH relativeFrom="column">
                  <wp:posOffset>1358265</wp:posOffset>
                </wp:positionH>
                <wp:positionV relativeFrom="paragraph">
                  <wp:posOffset>165100</wp:posOffset>
                </wp:positionV>
                <wp:extent cx="2009775" cy="1704975"/>
                <wp:effectExtent l="19050" t="19050" r="47625" b="47625"/>
                <wp:wrapNone/>
                <wp:docPr id="206" name="Octágono 206"/>
                <wp:cNvGraphicFramePr/>
                <a:graphic xmlns:a="http://schemas.openxmlformats.org/drawingml/2006/main">
                  <a:graphicData uri="http://schemas.microsoft.com/office/word/2010/wordprocessingShape">
                    <wps:wsp>
                      <wps:cNvSpPr/>
                      <wps:spPr>
                        <a:xfrm>
                          <a:off x="0" y="0"/>
                          <a:ext cx="2009775" cy="1704975"/>
                        </a:xfrm>
                        <a:prstGeom prst="octagon">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580A5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ágono 206" o:spid="_x0000_s1026" type="#_x0000_t10" style="position:absolute;margin-left:106.95pt;margin-top:13pt;width:158.25pt;height:134.2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" fillcolor="#4f81bd" strokecolor="#5f79a3" strokeweight="1.52778mm">
                <v:stroke linestyle="thickThin"/>
              </v:shape>
            </w:pict>
          </mc:Fallback>
        </mc:AlternateContent>
      </w:r>
    </w:p>
    <w:p w14:paraId="69631B23" w14:textId="77777777" w:rsidR="00F05B54" w:rsidRDefault="00F05B54" w:rsidP="00F05B54">
      <w:pPr>
        <w:pStyle w:val="NormalWeb"/>
        <w:spacing w:line="360" w:lineRule="auto"/>
        <w:ind w:left="142"/>
      </w:pPr>
    </w:p>
    <w:p w14:paraId="1A14F81E" w14:textId="4F87472D" w:rsidR="00F05B54" w:rsidRPr="0039239F" w:rsidRDefault="00B453A4" w:rsidP="00F05B54">
      <w:pPr>
        <w:pStyle w:val="NormalWeb"/>
        <w:spacing w:line="360" w:lineRule="auto"/>
        <w:ind w:left="142"/>
        <w:rPr>
          <w:b/>
          <w:color w:val="FF0000"/>
          <w:sz w:val="28"/>
          <w:szCs w:val="28"/>
        </w:rPr>
      </w:pPr>
      <w:r>
        <w:rPr>
          <w:b/>
          <w:noProof/>
          <w:color w:val="FF0000"/>
          <w:sz w:val="28"/>
          <w:szCs w:val="28"/>
        </w:rPr>
        <mc:AlternateContent>
          <mc:Choice Requires="wps">
            <w:drawing>
              <wp:anchor distT="0" distB="0" distL="114300" distR="114300" simplePos="0" relativeHeight="252216320" behindDoc="0" locked="0" layoutInCell="1" allowOverlap="1" wp14:anchorId="13C26AE9" wp14:editId="17D03A17">
                <wp:simplePos x="0" y="0"/>
                <wp:positionH relativeFrom="column">
                  <wp:posOffset>745435</wp:posOffset>
                </wp:positionH>
                <wp:positionV relativeFrom="paragraph">
                  <wp:posOffset>158943</wp:posOffset>
                </wp:positionV>
                <wp:extent cx="887895" cy="185531"/>
                <wp:effectExtent l="19050" t="76200" r="64770" b="100330"/>
                <wp:wrapNone/>
                <wp:docPr id="18" name="Flecha derecha 18"/>
                <wp:cNvGraphicFramePr/>
                <a:graphic xmlns:a="http://schemas.openxmlformats.org/drawingml/2006/main">
                  <a:graphicData uri="http://schemas.microsoft.com/office/word/2010/wordprocessingShape">
                    <wps:wsp>
                      <wps:cNvSpPr/>
                      <wps:spPr>
                        <a:xfrm>
                          <a:off x="0" y="0"/>
                          <a:ext cx="887895" cy="185531"/>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E4B188" id="Flecha derecha 18" o:spid="_x0000_s1026" type="#_x0000_t13" style="position:absolute;margin-left:58.7pt;margin-top:12.5pt;width:69.9pt;height:14.6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" adj="19343" fillcolor="white [3201]" strokecolor="#f7a058 [2905]" strokeweight="1.52778mm">
                <v:stroke linestyle="thickThin"/>
              </v:shape>
            </w:pict>
          </mc:Fallback>
        </mc:AlternateContent>
      </w:r>
      <w:r w:rsidR="00F05B54" w:rsidRPr="0039239F">
        <w:rPr>
          <w:b/>
          <w:noProof/>
          <w:color w:val="FF0000"/>
          <w:sz w:val="28"/>
          <w:szCs w:val="28"/>
        </w:rPr>
        <mc:AlternateContent>
          <mc:Choice Requires="wps">
            <w:drawing>
              <wp:anchor distT="0" distB="0" distL="114300" distR="114300" simplePos="0" relativeHeight="252162048" behindDoc="0" locked="0" layoutInCell="1" allowOverlap="1" wp14:anchorId="248A5ACE" wp14:editId="6ACA4B21">
                <wp:simplePos x="0" y="0"/>
                <wp:positionH relativeFrom="column">
                  <wp:posOffset>3457575</wp:posOffset>
                </wp:positionH>
                <wp:positionV relativeFrom="paragraph">
                  <wp:posOffset>348615</wp:posOffset>
                </wp:positionV>
                <wp:extent cx="1209675" cy="85725"/>
                <wp:effectExtent l="19050" t="76200" r="66675" b="104775"/>
                <wp:wrapNone/>
                <wp:docPr id="210" name="Flecha derecha 210"/>
                <wp:cNvGraphicFramePr/>
                <a:graphic xmlns:a="http://schemas.openxmlformats.org/drawingml/2006/main">
                  <a:graphicData uri="http://schemas.microsoft.com/office/word/2010/wordprocessingShape">
                    <wps:wsp>
                      <wps:cNvSpPr/>
                      <wps:spPr>
                        <a:xfrm>
                          <a:off x="0" y="0"/>
                          <a:ext cx="1209675" cy="85725"/>
                        </a:xfrm>
                        <a:prstGeom prst="rightArrow">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8EAEAC" id="Flecha derecha 210" o:spid="_x0000_s1026" type="#_x0000_t13" style="position:absolute;margin-left:272.25pt;margin-top:27.45pt;width:95.25pt;height:6.75pt;z-index:25216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" adj="20835" fillcolor="#4f81bd" strokecolor="#5f79a3" strokeweight="1.52778mm">
                <v:stroke linestyle="thickThin"/>
              </v:shape>
            </w:pict>
          </mc:Fallback>
        </mc:AlternateContent>
      </w:r>
      <w:r w:rsidR="00F05B54" w:rsidRPr="0039239F">
        <w:rPr>
          <w:b/>
          <w:noProof/>
          <w:color w:val="FF0000"/>
          <w:sz w:val="28"/>
          <w:szCs w:val="28"/>
        </w:rPr>
        <mc:AlternateContent>
          <mc:Choice Requires="wps">
            <w:drawing>
              <wp:anchor distT="0" distB="0" distL="114300" distR="114300" simplePos="0" relativeHeight="252165120" behindDoc="0" locked="0" layoutInCell="1" allowOverlap="1" wp14:anchorId="6DB12277" wp14:editId="3F841FFF">
                <wp:simplePos x="0" y="0"/>
                <wp:positionH relativeFrom="margin">
                  <wp:align>right</wp:align>
                </wp:positionH>
                <wp:positionV relativeFrom="paragraph">
                  <wp:posOffset>148590</wp:posOffset>
                </wp:positionV>
                <wp:extent cx="952500" cy="504825"/>
                <wp:effectExtent l="0" t="0" r="19050" b="28575"/>
                <wp:wrapNone/>
                <wp:docPr id="216" name="Cuadro de texto 216"/>
                <wp:cNvGraphicFramePr/>
                <a:graphic xmlns:a="http://schemas.openxmlformats.org/drawingml/2006/main">
                  <a:graphicData uri="http://schemas.microsoft.com/office/word/2010/wordprocessingShape">
                    <wps:wsp>
                      <wps:cNvSpPr txBox="1"/>
                      <wps:spPr>
                        <a:xfrm>
                          <a:off x="0" y="0"/>
                          <a:ext cx="952500" cy="504825"/>
                        </a:xfrm>
                        <a:prstGeom prst="rect">
                          <a:avLst/>
                        </a:prstGeom>
                        <a:solidFill>
                          <a:sysClr val="window" lastClr="FFFFFF"/>
                        </a:solidFill>
                        <a:ln w="6350">
                          <a:solidFill>
                            <a:prstClr val="black"/>
                          </a:solidFill>
                        </a:ln>
                        <a:effectLst/>
                      </wps:spPr>
                      <wps:txbx>
                        <w:txbxContent>
                          <w:p w14:paraId="096843C8" w14:textId="77777777" w:rsidR="006C0F53" w:rsidRPr="0039239F" w:rsidRDefault="006C0F53" w:rsidP="00F05B54">
                            <w:pPr>
                              <w:rPr>
                                <w:b/>
                                <w:color w:val="548DD4" w:themeColor="text2" w:themeTint="99"/>
                                <w:sz w:val="28"/>
                                <w:szCs w:val="28"/>
                              </w:rPr>
                            </w:pPr>
                            <w:r>
                              <w:rPr>
                                <w:b/>
                                <w:color w:val="548DD4" w:themeColor="text2" w:themeTint="99"/>
                                <w:sz w:val="28"/>
                                <w:szCs w:val="28"/>
                              </w:rPr>
                              <w:t>O</w:t>
                            </w:r>
                            <w:r w:rsidRPr="0039239F">
                              <w:rPr>
                                <w:b/>
                                <w:color w:val="548DD4" w:themeColor="text2" w:themeTint="99"/>
                                <w:sz w:val="28"/>
                                <w:szCs w:val="28"/>
                              </w:rPr>
                              <w:t>ct</w:t>
                            </w:r>
                            <w:r>
                              <w:rPr>
                                <w:b/>
                                <w:color w:val="548DD4" w:themeColor="text2" w:themeTint="99"/>
                                <w:sz w:val="28"/>
                                <w:szCs w:val="28"/>
                              </w:rPr>
                              <w:t>a</w:t>
                            </w:r>
                            <w:r w:rsidRPr="0039239F">
                              <w:rPr>
                                <w:b/>
                                <w:color w:val="548DD4" w:themeColor="text2" w:themeTint="99"/>
                                <w:sz w:val="28"/>
                                <w:szCs w:val="28"/>
                              </w:rPr>
                              <w:t>edro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B12277" id="Cuadro de texto 216" o:spid="_x0000_s1076" type="#_x0000_t202" style="position:absolute;left:0;text-align:left;margin-left:23.8pt;margin-top:11.7pt;width:75pt;height:39.75pt;z-index:2521651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" fillcolor="window" strokeweight=".5pt">
                <v:textbox>
                  <w:txbxContent>
                    <w:p w14:paraId="096843C8" w14:textId="77777777" w:rsidR="006C0F53" w:rsidRPr="0039239F" w:rsidRDefault="006C0F53" w:rsidP="00F05B54">
                      <w:pPr>
                        <w:rPr>
                          <w:b/>
                          <w:color w:val="548DD4" w:themeColor="text2" w:themeTint="99"/>
                          <w:sz w:val="28"/>
                          <w:szCs w:val="28"/>
                        </w:rPr>
                      </w:pPr>
                      <w:r>
                        <w:rPr>
                          <w:b/>
                          <w:color w:val="548DD4" w:themeColor="text2" w:themeTint="99"/>
                          <w:sz w:val="28"/>
                          <w:szCs w:val="28"/>
                        </w:rPr>
                        <w:t>O</w:t>
                      </w:r>
                      <w:r w:rsidRPr="0039239F">
                        <w:rPr>
                          <w:b/>
                          <w:color w:val="548DD4" w:themeColor="text2" w:themeTint="99"/>
                          <w:sz w:val="28"/>
                          <w:szCs w:val="28"/>
                        </w:rPr>
                        <w:t>ct</w:t>
                      </w:r>
                      <w:r>
                        <w:rPr>
                          <w:b/>
                          <w:color w:val="548DD4" w:themeColor="text2" w:themeTint="99"/>
                          <w:sz w:val="28"/>
                          <w:szCs w:val="28"/>
                        </w:rPr>
                        <w:t>a</w:t>
                      </w:r>
                      <w:r w:rsidRPr="0039239F">
                        <w:rPr>
                          <w:b/>
                          <w:color w:val="548DD4" w:themeColor="text2" w:themeTint="99"/>
                          <w:sz w:val="28"/>
                          <w:szCs w:val="28"/>
                        </w:rPr>
                        <w:t>edro</w:t>
                      </w:r>
                    </w:p>
                  </w:txbxContent>
                </v:textbox>
                <w10:wrap anchorx="margin"/>
              </v:shape>
            </w:pict>
          </mc:Fallback>
        </mc:AlternateContent>
      </w:r>
      <w:r w:rsidR="00F05B54" w:rsidRPr="0039239F">
        <w:rPr>
          <w:b/>
          <w:noProof/>
          <w:color w:val="FF0000"/>
          <w:sz w:val="28"/>
          <w:szCs w:val="28"/>
        </w:rPr>
        <mc:AlternateContent>
          <mc:Choice Requires="wps">
            <w:drawing>
              <wp:anchor distT="0" distB="0" distL="114300" distR="114300" simplePos="0" relativeHeight="252205056" behindDoc="0" locked="0" layoutInCell="1" allowOverlap="1" wp14:anchorId="4ACC61B6" wp14:editId="1DCD686C">
                <wp:simplePos x="0" y="0"/>
                <wp:positionH relativeFrom="column">
                  <wp:posOffset>2543175</wp:posOffset>
                </wp:positionH>
                <wp:positionV relativeFrom="paragraph">
                  <wp:posOffset>186690</wp:posOffset>
                </wp:positionV>
                <wp:extent cx="403225" cy="200025"/>
                <wp:effectExtent l="19050" t="19050" r="34925" b="47625"/>
                <wp:wrapNone/>
                <wp:docPr id="253" name="Elipse 253"/>
                <wp:cNvGraphicFramePr/>
                <a:graphic xmlns:a="http://schemas.openxmlformats.org/drawingml/2006/main">
                  <a:graphicData uri="http://schemas.microsoft.com/office/word/2010/wordprocessingShape">
                    <wps:wsp>
                      <wps:cNvSpPr/>
                      <wps:spPr>
                        <a:xfrm>
                          <a:off x="0" y="0"/>
                          <a:ext cx="403225" cy="200025"/>
                        </a:xfrm>
                        <a:prstGeom prst="ellipse">
                          <a:avLst/>
                        </a:prstGeom>
                        <a:solidFill>
                          <a:srgbClr val="FF0000"/>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5DA3A" id="Elipse 253" o:spid="_x0000_s1026" style="position:absolute;margin-left:200.25pt;margin-top:14.7pt;width:31.75pt;height:15.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" fillcolor="red" strokecolor="#5f79a3" strokeweight="1.52778mm">
                <v:stroke linestyle="thickThin"/>
              </v:oval>
            </w:pict>
          </mc:Fallback>
        </mc:AlternateContent>
      </w:r>
      <w:r w:rsidR="00F05B54" w:rsidRPr="0039239F">
        <w:rPr>
          <w:b/>
          <w:noProof/>
          <w:color w:val="FF0000"/>
          <w:sz w:val="28"/>
          <w:szCs w:val="28"/>
        </w:rPr>
        <mc:AlternateContent>
          <mc:Choice Requires="wps">
            <w:drawing>
              <wp:anchor distT="0" distB="0" distL="114300" distR="114300" simplePos="0" relativeHeight="252204032" behindDoc="0" locked="0" layoutInCell="1" allowOverlap="1" wp14:anchorId="6C2BC0E3" wp14:editId="6593B382">
                <wp:simplePos x="0" y="0"/>
                <wp:positionH relativeFrom="column">
                  <wp:posOffset>1771650</wp:posOffset>
                </wp:positionH>
                <wp:positionV relativeFrom="paragraph">
                  <wp:posOffset>196215</wp:posOffset>
                </wp:positionV>
                <wp:extent cx="414655" cy="190500"/>
                <wp:effectExtent l="19050" t="19050" r="42545" b="38100"/>
                <wp:wrapNone/>
                <wp:docPr id="251" name="Elipse 251"/>
                <wp:cNvGraphicFramePr/>
                <a:graphic xmlns:a="http://schemas.openxmlformats.org/drawingml/2006/main">
                  <a:graphicData uri="http://schemas.microsoft.com/office/word/2010/wordprocessingShape">
                    <wps:wsp>
                      <wps:cNvSpPr/>
                      <wps:spPr>
                        <a:xfrm>
                          <a:off x="0" y="0"/>
                          <a:ext cx="414655" cy="190500"/>
                        </a:xfrm>
                        <a:prstGeom prst="ellipse">
                          <a:avLst/>
                        </a:prstGeom>
                        <a:solidFill>
                          <a:srgbClr val="FF0000"/>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693D2E" id="Elipse 251" o:spid="_x0000_s1026" style="position:absolute;margin-left:139.5pt;margin-top:15.45pt;width:32.65pt;height:1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" fillcolor="red" strokecolor="#5f79a3" strokeweight="1.52778mm">
                <v:stroke linestyle="thickThin"/>
              </v:oval>
            </w:pict>
          </mc:Fallback>
        </mc:AlternateContent>
      </w:r>
      <w:r w:rsidR="00F05B54" w:rsidRPr="0039239F">
        <w:rPr>
          <w:b/>
          <w:noProof/>
          <w:color w:val="FF0000"/>
          <w:sz w:val="28"/>
          <w:szCs w:val="28"/>
        </w:rPr>
        <mc:AlternateContent>
          <mc:Choice Requires="wps">
            <w:drawing>
              <wp:anchor distT="0" distB="0" distL="114300" distR="114300" simplePos="0" relativeHeight="252163072" behindDoc="0" locked="0" layoutInCell="1" allowOverlap="1" wp14:anchorId="6E5A638E" wp14:editId="1CAA3CEB">
                <wp:simplePos x="0" y="0"/>
                <wp:positionH relativeFrom="column">
                  <wp:posOffset>1910715</wp:posOffset>
                </wp:positionH>
                <wp:positionV relativeFrom="paragraph">
                  <wp:posOffset>509270</wp:posOffset>
                </wp:positionV>
                <wp:extent cx="952500" cy="533400"/>
                <wp:effectExtent l="19050" t="19050" r="38100" b="38100"/>
                <wp:wrapNone/>
                <wp:docPr id="212" name="Triángulo isósceles 212"/>
                <wp:cNvGraphicFramePr/>
                <a:graphic xmlns:a="http://schemas.openxmlformats.org/drawingml/2006/main">
                  <a:graphicData uri="http://schemas.microsoft.com/office/word/2010/wordprocessingShape">
                    <wps:wsp>
                      <wps:cNvSpPr/>
                      <wps:spPr>
                        <a:xfrm>
                          <a:off x="0" y="0"/>
                          <a:ext cx="952500" cy="533400"/>
                        </a:xfrm>
                        <a:prstGeom prst="triangle">
                          <a:avLst/>
                        </a:prstGeom>
                        <a:solidFill>
                          <a:srgbClr val="4F81BD">
                            <a:lumMod val="40000"/>
                            <a:lumOff val="60000"/>
                          </a:srgbClr>
                        </a:solidFill>
                        <a:ln w="55000" cap="flat" cmpd="thickThin"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48A02" id="Triángulo isósceles 212" o:spid="_x0000_s1026" type="#_x0000_t5" style="position:absolute;margin-left:150.45pt;margin-top:40.1pt;width:75pt;height:4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" fillcolor="#b9cde5" strokecolor="#376092" strokeweight="1.52778mm">
                <v:stroke linestyle="thickThin"/>
              </v:shape>
            </w:pict>
          </mc:Fallback>
        </mc:AlternateContent>
      </w:r>
      <w:r w:rsidR="00F05B54">
        <w:rPr>
          <w:b/>
          <w:color w:val="FF0000"/>
          <w:sz w:val="28"/>
          <w:szCs w:val="28"/>
        </w:rPr>
        <w:t>E</w:t>
      </w:r>
      <w:r w:rsidR="00F05B54" w:rsidRPr="0039239F">
        <w:rPr>
          <w:b/>
          <w:color w:val="FF0000"/>
          <w:sz w:val="28"/>
          <w:szCs w:val="28"/>
        </w:rPr>
        <w:t>lipses</w:t>
      </w:r>
    </w:p>
    <w:p w14:paraId="317F47AE" w14:textId="77777777" w:rsidR="00F05B54" w:rsidRDefault="00F05B54" w:rsidP="00F05B54">
      <w:pPr>
        <w:pStyle w:val="NormalWeb"/>
        <w:spacing w:line="360" w:lineRule="auto"/>
        <w:ind w:left="142"/>
        <w:rPr>
          <w:rFonts w:ascii="Arial" w:hAnsi="Arial" w:cs="Arial"/>
          <w:color w:val="222222"/>
        </w:rPr>
      </w:pPr>
      <w:r>
        <w:rPr>
          <w:noProof/>
        </w:rPr>
        <mc:AlternateContent>
          <mc:Choice Requires="wps">
            <w:drawing>
              <wp:anchor distT="0" distB="0" distL="114300" distR="114300" simplePos="0" relativeHeight="252164096" behindDoc="0" locked="0" layoutInCell="1" allowOverlap="1" wp14:anchorId="49EFC070" wp14:editId="0DB663F4">
                <wp:simplePos x="0" y="0"/>
                <wp:positionH relativeFrom="column">
                  <wp:posOffset>2196465</wp:posOffset>
                </wp:positionH>
                <wp:positionV relativeFrom="paragraph">
                  <wp:posOffset>29845</wp:posOffset>
                </wp:positionV>
                <wp:extent cx="419100" cy="219075"/>
                <wp:effectExtent l="19050" t="19050" r="38100" b="47625"/>
                <wp:wrapNone/>
                <wp:docPr id="214" name="Triángulo isósceles 214"/>
                <wp:cNvGraphicFramePr/>
                <a:graphic xmlns:a="http://schemas.openxmlformats.org/drawingml/2006/main">
                  <a:graphicData uri="http://schemas.microsoft.com/office/word/2010/wordprocessingShape">
                    <wps:wsp>
                      <wps:cNvSpPr/>
                      <wps:spPr>
                        <a:xfrm rot="10800000">
                          <a:off x="0" y="0"/>
                          <a:ext cx="419100" cy="219075"/>
                        </a:xfrm>
                        <a:prstGeom prst="triangle">
                          <a:avLst/>
                        </a:prstGeom>
                        <a:solidFill>
                          <a:srgbClr val="4F81BD"/>
                        </a:solidFill>
                        <a:ln w="55000" cap="flat" cmpd="thickThin" algn="ctr">
                          <a:solidFill>
                            <a:srgbClr val="4F81B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D334EE" id="Triángulo isósceles 214" o:spid="_x0000_s1026" type="#_x0000_t5" style="position:absolute;margin-left:172.95pt;margin-top:2.35pt;width:33pt;height:17.25pt;rotation:180;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" fillcolor="#4f81bd" strokecolor="#dce6f2" strokeweight="1.52778mm">
                <v:stroke linestyle="thickThin"/>
              </v:shape>
            </w:pict>
          </mc:Fallback>
        </mc:AlternateContent>
      </w:r>
    </w:p>
    <w:p w14:paraId="7AED9B33" w14:textId="77777777" w:rsidR="00F05B54" w:rsidRDefault="00F05B54" w:rsidP="00F05B54">
      <w:pPr>
        <w:pStyle w:val="NormalWeb"/>
        <w:spacing w:line="360" w:lineRule="auto"/>
        <w:ind w:left="142"/>
        <w:rPr>
          <w:rFonts w:ascii="Arial" w:hAnsi="Arial" w:cs="Arial"/>
          <w:color w:val="222222"/>
        </w:rPr>
      </w:pPr>
    </w:p>
    <w:p w14:paraId="0867EE30" w14:textId="77777777" w:rsidR="00F05B54" w:rsidRDefault="00F05B54" w:rsidP="00F05B54">
      <w:pPr>
        <w:pStyle w:val="NormalWeb"/>
        <w:spacing w:line="360" w:lineRule="auto"/>
        <w:ind w:left="142"/>
        <w:rPr>
          <w:rFonts w:ascii="Arial" w:hAnsi="Arial" w:cs="Arial"/>
          <w:color w:val="222222"/>
        </w:rPr>
      </w:pPr>
      <w:r w:rsidRPr="00942B1A">
        <w:rPr>
          <w:rFonts w:ascii="Arial" w:hAnsi="Arial" w:cs="Arial"/>
          <w:color w:val="222222"/>
        </w:rPr>
        <w:t xml:space="preserve">Si   el niño quería  hacer  de ello  un dibujo  y ponerle  adornos para hacerlo </w:t>
      </w:r>
      <w:r>
        <w:rPr>
          <w:rFonts w:ascii="Arial" w:hAnsi="Arial" w:cs="Arial"/>
          <w:color w:val="222222"/>
        </w:rPr>
        <w:t>p</w:t>
      </w:r>
      <w:r w:rsidRPr="00942B1A">
        <w:rPr>
          <w:rFonts w:ascii="Arial" w:hAnsi="Arial" w:cs="Arial"/>
          <w:color w:val="222222"/>
        </w:rPr>
        <w:t>arecido a  un animal, podía hacerlo, pero sabía  que había construido la estampa  sobre la base  de  figuras geométricas que ya dominaba en cuanto  a noción.</w:t>
      </w:r>
      <w:r>
        <w:rPr>
          <w:rFonts w:ascii="Arial" w:hAnsi="Arial" w:cs="Arial"/>
          <w:color w:val="222222"/>
        </w:rPr>
        <w:t xml:space="preserve"> </w:t>
      </w:r>
      <w:r w:rsidRPr="00942B1A">
        <w:rPr>
          <w:rFonts w:ascii="Arial" w:hAnsi="Arial" w:cs="Arial"/>
          <w:color w:val="222222"/>
        </w:rPr>
        <w:t>En el caso de nuestra  experiencia  con  tres niños,  ellos no sólo construían la figura, sino que tenían la oportunidad  de dibujar  y ver los pliegues  que hacían a las hojas  que doblaban. En consecuencia, si un docente  se basa en la  técnica del origami para iniciar al niño en las nociones geométricas, pone de manifiesto su creatividad, dibujando, manipulando en este caso el papel, haciéndolos  que  hablen  sobre lo que construyen. Nosotros lo hicimos  haciendo grabaciones artesanales  de los niños trabajando que luego publicábamos por  Facebook.</w:t>
      </w:r>
    </w:p>
    <w:p w14:paraId="16296841" w14:textId="2A51441F" w:rsidR="00B453A4" w:rsidRDefault="00B453A4">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br w:type="page"/>
      </w:r>
    </w:p>
    <w:p w14:paraId="0AAF22D8" w14:textId="77777777" w:rsidR="00F05B54" w:rsidRDefault="00F05B54" w:rsidP="00F05B54">
      <w:pPr>
        <w:jc w:val="left"/>
        <w:rPr>
          <w:rFonts w:ascii="Arial" w:eastAsia="Times New Roman" w:hAnsi="Arial" w:cs="Arial"/>
          <w:color w:val="222222"/>
          <w:sz w:val="24"/>
          <w:szCs w:val="24"/>
          <w:lang w:eastAsia="es-VE"/>
        </w:rPr>
      </w:pPr>
    </w:p>
    <w:p w14:paraId="57F75123" w14:textId="1C0B6E97" w:rsidR="00F05B54" w:rsidRDefault="003622C0" w:rsidP="00F05B54">
      <w:pPr>
        <w:rPr>
          <w:rFonts w:ascii="Times New Roman" w:eastAsia="Times New Roman" w:hAnsi="Times New Roman" w:cs="Times New Roman"/>
          <w:sz w:val="24"/>
          <w:szCs w:val="24"/>
          <w:lang w:eastAsia="es-VE"/>
        </w:rPr>
      </w:pPr>
      <w:r w:rsidRPr="00AB0BA4">
        <w:rPr>
          <w:noProof/>
          <w:lang w:eastAsia="es-VE"/>
        </w:rPr>
        <w:drawing>
          <wp:inline distT="0" distB="0" distL="0" distR="0" wp14:anchorId="7D9E4BE7" wp14:editId="3CD2CDD6">
            <wp:extent cx="4617720" cy="3686175"/>
            <wp:effectExtent l="0" t="0" r="0" b="9525"/>
            <wp:docPr id="192" name="Imagen 192" descr="Resultado de imagen para figuras de papel faciles y bon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iguras de papel faciles y bonita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8740" cy="3694972"/>
                    </a:xfrm>
                    <a:prstGeom prst="rect">
                      <a:avLst/>
                    </a:prstGeom>
                    <a:noFill/>
                    <a:ln>
                      <a:noFill/>
                    </a:ln>
                  </pic:spPr>
                </pic:pic>
              </a:graphicData>
            </a:graphic>
          </wp:inline>
        </w:drawing>
      </w:r>
    </w:p>
    <w:p w14:paraId="0E4914EB" w14:textId="4B11C426" w:rsidR="00F05B54" w:rsidRPr="008F2B9B" w:rsidRDefault="00F05B54" w:rsidP="008F2B9B">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line="480" w:lineRule="auto"/>
        <w:ind w:left="142"/>
        <w:rPr>
          <w:rFonts w:ascii="Arial" w:hAnsi="Arial" w:cs="Arial"/>
          <w:color w:val="222222"/>
          <w:highlight w:val="lightGray"/>
        </w:rPr>
      </w:pPr>
      <w:r w:rsidRPr="008F2B9B">
        <w:rPr>
          <w:rFonts w:ascii="Arial" w:hAnsi="Arial" w:cs="Arial"/>
          <w:color w:val="222222"/>
          <w:highlight w:val="lightGray"/>
        </w:rPr>
        <w:t xml:space="preserve">Nota. Se usa con fines </w:t>
      </w:r>
      <w:r w:rsidR="008F2B9B" w:rsidRPr="008F2B9B">
        <w:rPr>
          <w:rFonts w:ascii="Arial" w:hAnsi="Arial" w:cs="Arial"/>
          <w:color w:val="222222"/>
          <w:highlight w:val="lightGray"/>
        </w:rPr>
        <w:t>didácticos.</w:t>
      </w:r>
    </w:p>
    <w:p w14:paraId="24B4299B" w14:textId="77777777" w:rsidR="00F05B54" w:rsidRPr="005E1633" w:rsidRDefault="00F05B54" w:rsidP="008F2B9B">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line="480" w:lineRule="auto"/>
        <w:ind w:left="142"/>
        <w:rPr>
          <w:rFonts w:ascii="Arial" w:hAnsi="Arial" w:cs="Arial"/>
          <w:color w:val="222222"/>
        </w:rPr>
      </w:pPr>
      <w:r w:rsidRPr="008F2B9B">
        <w:rPr>
          <w:rFonts w:ascii="Arial" w:hAnsi="Arial" w:cs="Arial"/>
          <w:color w:val="222222"/>
          <w:highlight w:val="lightGray"/>
        </w:rPr>
        <w:t>Estas  figuras  pueden ser bajadas  de internet  reconociendo la  dirección de donde se toma-</w:t>
      </w:r>
    </w:p>
    <w:p w14:paraId="2EACD58F" w14:textId="77777777" w:rsidR="00F05B54" w:rsidRDefault="00F05B54" w:rsidP="00F05B54">
      <w:pPr>
        <w:pStyle w:val="NormalWeb"/>
        <w:spacing w:line="480" w:lineRule="auto"/>
        <w:ind w:left="142"/>
      </w:pPr>
      <w:r w:rsidRPr="00AB0BA4">
        <w:t>https://</w:t>
      </w:r>
      <w:r w:rsidRPr="008F2B9B">
        <w:t>ayudaparamanualidades.com</w:t>
      </w:r>
      <w:r w:rsidRPr="00AB0BA4">
        <w:t>/como-hacer-manualidades-faciles-de-papel_22/</w:t>
      </w:r>
    </w:p>
    <w:p w14:paraId="378995E8" w14:textId="77777777" w:rsidR="00F05B54" w:rsidRDefault="00F05B54" w:rsidP="00F05B54">
      <w:pPr>
        <w:pStyle w:val="NormalWeb"/>
        <w:spacing w:line="480" w:lineRule="auto"/>
        <w:ind w:left="142"/>
      </w:pPr>
      <w:r>
        <w:rPr>
          <w:noProof/>
        </w:rPr>
        <w:lastRenderedPageBreak/>
        <w:drawing>
          <wp:inline distT="0" distB="0" distL="0" distR="0" wp14:anchorId="1DE94736" wp14:editId="195D9A71">
            <wp:extent cx="4762500" cy="4171950"/>
            <wp:effectExtent l="0" t="0" r="0" b="0"/>
            <wp:docPr id="193" name="Imagen 193" descr="https://ayudaparamanualidades.com/wp-content/uploads/2014/02/papiroflexia-mariposa-de-p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yudaparamanualidades.com/wp-content/uploads/2014/02/papiroflexia-mariposa-de-pape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0" cy="4171950"/>
                    </a:xfrm>
                    <a:prstGeom prst="rect">
                      <a:avLst/>
                    </a:prstGeom>
                    <a:noFill/>
                    <a:ln>
                      <a:noFill/>
                    </a:ln>
                  </pic:spPr>
                </pic:pic>
              </a:graphicData>
            </a:graphic>
          </wp:inline>
        </w:drawing>
      </w:r>
    </w:p>
    <w:p w14:paraId="3448BFA5" w14:textId="433C5BC9" w:rsidR="00F05B54" w:rsidRDefault="00FC1268" w:rsidP="00F05B54">
      <w:pPr>
        <w:pStyle w:val="NormalWeb"/>
        <w:spacing w:line="480" w:lineRule="auto"/>
        <w:ind w:left="142"/>
      </w:pPr>
      <w:hyperlink r:id="rId65" w:history="1">
        <w:r w:rsidR="003318B9" w:rsidRPr="006535BD">
          <w:rPr>
            <w:rStyle w:val="Hipervnculo"/>
          </w:rPr>
          <w:t>https://ayudaparamanualidades.com/wp-content/uploads/2014/02/papiroflexia-mariposa-de-papel.jpg.Solo</w:t>
        </w:r>
      </w:hyperlink>
      <w:r w:rsidR="003318B9">
        <w:t xml:space="preserve"> se usa con fines </w:t>
      </w:r>
      <w:r w:rsidR="008F2B9B">
        <w:t>didácticos</w:t>
      </w:r>
    </w:p>
    <w:p w14:paraId="65ECF907" w14:textId="77777777" w:rsidR="00F05B54" w:rsidRPr="00995FE8" w:rsidRDefault="00F05B54" w:rsidP="00F05B54">
      <w:pPr>
        <w:pStyle w:val="Ttulo3"/>
        <w:shd w:val="clear" w:color="auto" w:fill="7030A0"/>
      </w:pPr>
      <w:bookmarkStart w:id="64" w:name="_Toc525675139"/>
      <w:r w:rsidRPr="00342D91">
        <w:rPr>
          <w:highlight w:val="yellow"/>
        </w:rPr>
        <w:t>4.5 Quinta  actividad</w:t>
      </w:r>
      <w:bookmarkEnd w:id="64"/>
      <w:r w:rsidRPr="00995FE8">
        <w:t xml:space="preserve"> </w:t>
      </w:r>
    </w:p>
    <w:p w14:paraId="4F1A6473" w14:textId="77777777" w:rsidR="00F05B54" w:rsidRDefault="00F05B54" w:rsidP="00F05B54">
      <w:pPr>
        <w:pStyle w:val="NormalWeb"/>
        <w:spacing w:line="480" w:lineRule="auto"/>
        <w:ind w:left="142"/>
        <w:rPr>
          <w:rFonts w:ascii="Arial" w:hAnsi="Arial" w:cs="Arial"/>
          <w:color w:val="222222"/>
        </w:rPr>
      </w:pPr>
      <w:r w:rsidRPr="005E1633">
        <w:rPr>
          <w:rFonts w:ascii="Arial" w:hAnsi="Arial" w:cs="Arial"/>
          <w:color w:val="222222"/>
        </w:rPr>
        <w:t>En esta  f</w:t>
      </w:r>
      <w:r>
        <w:rPr>
          <w:rFonts w:ascii="Arial" w:hAnsi="Arial" w:cs="Arial"/>
          <w:color w:val="222222"/>
        </w:rPr>
        <w:t xml:space="preserve">igura  partimos  del cuadrado </w:t>
      </w:r>
      <w:r w:rsidRPr="00552077">
        <w:rPr>
          <w:rFonts w:ascii="Arial" w:hAnsi="Arial" w:cs="Arial"/>
          <w:color w:val="222222"/>
        </w:rPr>
        <w:t xml:space="preserve"> llamándolo simplemente cuadrado,  y  a través  de  diferentes dobleces  conectábamos con la noción de  vértice, sustituyendo la palabra “esquina”; de igual forma, fuimos  incluyendo la palabra adyacente, opuesto,  bisectriz,  y sustituyendo  la palabra  “al lado”, por “adyacente”, </w:t>
      </w:r>
      <w:r w:rsidRPr="00552077">
        <w:rPr>
          <w:rFonts w:ascii="Arial" w:hAnsi="Arial" w:cs="Arial"/>
          <w:color w:val="222222"/>
        </w:rPr>
        <w:lastRenderedPageBreak/>
        <w:t>“ esquina” por “vértice”,  entre otras. Proceso  que fuimos cumpliendo  para diferentes  nociones, como diagonal, línea media</w:t>
      </w:r>
      <w:r>
        <w:rPr>
          <w:rFonts w:ascii="Arial" w:hAnsi="Arial" w:cs="Arial"/>
          <w:color w:val="222222"/>
        </w:rPr>
        <w:t xml:space="preserve"> (hay muchas, vertical, horizontal y otras)</w:t>
      </w:r>
      <w:r w:rsidRPr="00552077">
        <w:rPr>
          <w:rFonts w:ascii="Arial" w:hAnsi="Arial" w:cs="Arial"/>
          <w:color w:val="222222"/>
        </w:rPr>
        <w:t>, rectángulo,  cuadrilátero, triángulo, entre otras. La idea  era  usar  las palabras  como parte del vocabulario nuevo  que aprend</w:t>
      </w:r>
      <w:r>
        <w:rPr>
          <w:rFonts w:ascii="Arial" w:hAnsi="Arial" w:cs="Arial"/>
          <w:color w:val="222222"/>
        </w:rPr>
        <w:t xml:space="preserve">e </w:t>
      </w:r>
      <w:r w:rsidRPr="00552077">
        <w:rPr>
          <w:rFonts w:ascii="Arial" w:hAnsi="Arial" w:cs="Arial"/>
          <w:color w:val="222222"/>
        </w:rPr>
        <w:t xml:space="preserve"> tanto  el docente  como el niño  que asistía a los talleres, sin mencionar  su definición. Conceptos   que fuimos manipulando en la medida  que realizáb</w:t>
      </w:r>
      <w:r>
        <w:rPr>
          <w:rFonts w:ascii="Arial" w:hAnsi="Arial" w:cs="Arial"/>
          <w:color w:val="222222"/>
        </w:rPr>
        <w:t>amos  algunas figuras sencillas, y que  dependiendo del nivel, edad   y grado del niño podíamos definirlas, o simplemente  usarlas  como un vocabulario nuevo para el niño.</w:t>
      </w:r>
    </w:p>
    <w:p w14:paraId="428C60A0" w14:textId="77777777" w:rsidR="00F05B54" w:rsidRDefault="00F05B54" w:rsidP="00F05B54">
      <w:pPr>
        <w:pStyle w:val="Ttulo3"/>
        <w:shd w:val="clear" w:color="auto" w:fill="7030A0"/>
      </w:pPr>
      <w:bookmarkStart w:id="65" w:name="_Toc525675140"/>
      <w:r w:rsidRPr="00342D91">
        <w:rPr>
          <w:highlight w:val="yellow"/>
        </w:rPr>
        <w:t>4.6 Sexta  actividad</w:t>
      </w:r>
      <w:bookmarkEnd w:id="65"/>
    </w:p>
    <w:p w14:paraId="1E63B397" w14:textId="77777777" w:rsidR="00F05B54" w:rsidRPr="003B72FD" w:rsidRDefault="00F05B54" w:rsidP="00F05B54">
      <w:pPr>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 xml:space="preserve">Incorporar el vocabulario  aprendido </w:t>
      </w:r>
      <w:r>
        <w:rPr>
          <w:rFonts w:ascii="Arial" w:eastAsia="Times New Roman" w:hAnsi="Arial" w:cs="Arial"/>
          <w:color w:val="222222"/>
          <w:sz w:val="24"/>
          <w:szCs w:val="24"/>
          <w:lang w:eastAsia="es-VE"/>
        </w:rPr>
        <w:t xml:space="preserve">en la construcción de nuevas figuras </w:t>
      </w:r>
    </w:p>
    <w:p w14:paraId="096C03E3" w14:textId="77777777" w:rsidR="003318B9" w:rsidRDefault="00F05B54" w:rsidP="00F05B54">
      <w:pPr>
        <w:pStyle w:val="NormalWeb"/>
        <w:spacing w:line="480" w:lineRule="auto"/>
        <w:ind w:left="142"/>
        <w:rPr>
          <w:rFonts w:ascii="Arial" w:hAnsi="Arial" w:cs="Arial"/>
          <w:color w:val="222222"/>
        </w:rPr>
      </w:pPr>
      <w:r w:rsidRPr="00552077">
        <w:rPr>
          <w:rFonts w:ascii="Arial" w:hAnsi="Arial" w:cs="Arial"/>
          <w:color w:val="222222"/>
        </w:rPr>
        <w:t xml:space="preserve"> En la  medida que trabajábamos pudimos incorporar   nuevo vocabulario como cuadriláteros, y con ellos diferentes  tipos de cuadriláteros.</w:t>
      </w:r>
      <w:r w:rsidRPr="00A41058">
        <w:rPr>
          <w:rFonts w:ascii="Arial" w:hAnsi="Arial" w:cs="Arial"/>
          <w:color w:val="222222"/>
          <w:vertAlign w:val="superscript"/>
        </w:rPr>
        <w:footnoteReference w:id="55"/>
      </w:r>
      <w:r w:rsidRPr="00A41058">
        <w:rPr>
          <w:rFonts w:ascii="Arial" w:hAnsi="Arial" w:cs="Arial"/>
          <w:color w:val="222222"/>
          <w:vertAlign w:val="superscript"/>
        </w:rPr>
        <w:t xml:space="preserve"> </w:t>
      </w:r>
      <w:r>
        <w:rPr>
          <w:rFonts w:ascii="Arial" w:hAnsi="Arial" w:cs="Arial"/>
          <w:color w:val="222222"/>
        </w:rPr>
        <w:t xml:space="preserve">, poliedros, cuerpos geométricos; pero aclaramos, todo  dependía  (en los  grupos que dictamos del nivel del curso, y el grupo pequeño del grado y edad  del participante).  </w:t>
      </w:r>
      <w:r w:rsidRPr="00552077">
        <w:rPr>
          <w:rFonts w:ascii="Arial" w:hAnsi="Arial" w:cs="Arial"/>
          <w:color w:val="222222"/>
        </w:rPr>
        <w:t>De la misma  forma aquellos niños (trabajo en grupos</w:t>
      </w:r>
      <w:r>
        <w:rPr>
          <w:rFonts w:ascii="Arial" w:hAnsi="Arial" w:cs="Arial"/>
          <w:color w:val="222222"/>
        </w:rPr>
        <w:t xml:space="preserve"> en las instituciones  donde fuimos invitados)</w:t>
      </w:r>
      <w:r w:rsidRPr="00552077">
        <w:rPr>
          <w:rFonts w:ascii="Arial" w:hAnsi="Arial" w:cs="Arial"/>
          <w:color w:val="222222"/>
        </w:rPr>
        <w:t xml:space="preserve"> que asimilaban  la noción se convertían en ayudante</w:t>
      </w:r>
      <w:r>
        <w:rPr>
          <w:rFonts w:ascii="Arial" w:hAnsi="Arial" w:cs="Arial"/>
          <w:color w:val="222222"/>
        </w:rPr>
        <w:t>s</w:t>
      </w:r>
      <w:r w:rsidRPr="00552077">
        <w:rPr>
          <w:rFonts w:ascii="Arial" w:hAnsi="Arial" w:cs="Arial"/>
          <w:color w:val="222222"/>
        </w:rPr>
        <w:t xml:space="preserve"> de los  otros niños, y   la repetición  de un doblez y  la figura que generaba ayudaba   en la  internalización </w:t>
      </w:r>
      <w:r w:rsidRPr="00552077">
        <w:rPr>
          <w:rFonts w:ascii="Arial" w:hAnsi="Arial" w:cs="Arial"/>
          <w:color w:val="222222"/>
        </w:rPr>
        <w:lastRenderedPageBreak/>
        <w:t xml:space="preserve">del concepto. Oímos  muchas veces  decir  un niño a otro “dobla  por  la diagonal”  y veíamos  como unían vértices opuestos en un cuadrado. Así que en la medida que creábamos  las bases del origami y la practicábamos  con los niños,  se convirtió  en una palabra común hablar  de cuadriláteros,  rectángulos,  diagonales, vértices, línea media, ángulo,  triángulo, bisectriz.  En estos talleres no dejamos  posibilidad  al niño de fastidiarse ante lo repetitivo de los pliegues  o la disciplina que ello implica, cada vez, lo sorprendíamos con una figura nueva. </w:t>
      </w:r>
    </w:p>
    <w:p w14:paraId="71ED7D0C" w14:textId="0FDDC3C8" w:rsidR="00F05B54" w:rsidRPr="00552077" w:rsidRDefault="00F05B54" w:rsidP="00F05B54">
      <w:pPr>
        <w:pStyle w:val="NormalWeb"/>
        <w:spacing w:line="480" w:lineRule="auto"/>
        <w:ind w:left="142"/>
        <w:rPr>
          <w:rFonts w:ascii="Arial" w:hAnsi="Arial" w:cs="Arial"/>
          <w:color w:val="222222"/>
        </w:rPr>
      </w:pPr>
      <w:r w:rsidRPr="00552077">
        <w:rPr>
          <w:rFonts w:ascii="Arial" w:hAnsi="Arial" w:cs="Arial"/>
          <w:color w:val="222222"/>
        </w:rPr>
        <w:t xml:space="preserve">Nuestra experiencia  </w:t>
      </w:r>
      <w:r>
        <w:rPr>
          <w:rFonts w:ascii="Arial" w:hAnsi="Arial" w:cs="Arial"/>
          <w:color w:val="222222"/>
        </w:rPr>
        <w:t xml:space="preserve">de grandes grupos </w:t>
      </w:r>
      <w:r w:rsidRPr="00552077">
        <w:rPr>
          <w:rFonts w:ascii="Arial" w:hAnsi="Arial" w:cs="Arial"/>
          <w:color w:val="222222"/>
        </w:rPr>
        <w:t xml:space="preserve"> se desarrolló con más de 300  niños  y sus</w:t>
      </w:r>
      <w:r>
        <w:rPr>
          <w:rFonts w:ascii="Arial" w:hAnsi="Arial" w:cs="Arial"/>
          <w:color w:val="222222"/>
        </w:rPr>
        <w:t xml:space="preserve"> maestros, como señalamos antes, y con cuatro niños  en el  grupo que llamamos pequeño. </w:t>
      </w:r>
      <w:r w:rsidRPr="00552077">
        <w:rPr>
          <w:rFonts w:ascii="Arial" w:hAnsi="Arial" w:cs="Arial"/>
          <w:color w:val="222222"/>
        </w:rPr>
        <w:t xml:space="preserve">  Observábamos que  si se trabaja con grupos </w:t>
      </w:r>
      <w:r>
        <w:rPr>
          <w:rFonts w:ascii="Arial" w:hAnsi="Arial" w:cs="Arial"/>
          <w:color w:val="222222"/>
        </w:rPr>
        <w:t xml:space="preserve">grandes, </w:t>
      </w:r>
      <w:r w:rsidRPr="00552077">
        <w:rPr>
          <w:rFonts w:ascii="Arial" w:hAnsi="Arial" w:cs="Arial"/>
          <w:color w:val="222222"/>
        </w:rPr>
        <w:t xml:space="preserve"> los niños se motivaban unos  a otros y se ayudaban,  no ocurriendo lo mismo cuando trabajamos  individualmente, o  con </w:t>
      </w:r>
      <w:r>
        <w:rPr>
          <w:rFonts w:ascii="Arial" w:hAnsi="Arial" w:cs="Arial"/>
          <w:color w:val="222222"/>
        </w:rPr>
        <w:t xml:space="preserve">el </w:t>
      </w:r>
      <w:r w:rsidRPr="00552077">
        <w:rPr>
          <w:rFonts w:ascii="Arial" w:hAnsi="Arial" w:cs="Arial"/>
          <w:color w:val="222222"/>
        </w:rPr>
        <w:t>grupo</w:t>
      </w:r>
      <w:r>
        <w:rPr>
          <w:rFonts w:ascii="Arial" w:hAnsi="Arial" w:cs="Arial"/>
          <w:color w:val="222222"/>
        </w:rPr>
        <w:t xml:space="preserve"> pequeño con el cual trabajamos.  Los </w:t>
      </w:r>
      <w:r w:rsidRPr="00552077">
        <w:rPr>
          <w:rFonts w:ascii="Arial" w:hAnsi="Arial" w:cs="Arial"/>
          <w:color w:val="222222"/>
        </w:rPr>
        <w:t xml:space="preserve"> niños</w:t>
      </w:r>
      <w:r>
        <w:rPr>
          <w:rFonts w:ascii="Arial" w:hAnsi="Arial" w:cs="Arial"/>
          <w:color w:val="222222"/>
        </w:rPr>
        <w:t xml:space="preserve"> del grupo pequeño</w:t>
      </w:r>
      <w:r w:rsidRPr="00552077">
        <w:rPr>
          <w:rFonts w:ascii="Arial" w:hAnsi="Arial" w:cs="Arial"/>
          <w:color w:val="222222"/>
        </w:rPr>
        <w:t>,</w:t>
      </w:r>
      <w:r>
        <w:rPr>
          <w:rFonts w:ascii="Arial" w:hAnsi="Arial" w:cs="Arial"/>
          <w:color w:val="222222"/>
        </w:rPr>
        <w:t xml:space="preserve"> a veces da</w:t>
      </w:r>
      <w:r w:rsidRPr="00552077">
        <w:rPr>
          <w:rFonts w:ascii="Arial" w:hAnsi="Arial" w:cs="Arial"/>
          <w:color w:val="222222"/>
        </w:rPr>
        <w:t>ban muestra</w:t>
      </w:r>
      <w:r>
        <w:rPr>
          <w:rFonts w:ascii="Arial" w:hAnsi="Arial" w:cs="Arial"/>
          <w:color w:val="222222"/>
        </w:rPr>
        <w:t>s</w:t>
      </w:r>
      <w:r w:rsidRPr="00552077">
        <w:rPr>
          <w:rFonts w:ascii="Arial" w:hAnsi="Arial" w:cs="Arial"/>
          <w:color w:val="222222"/>
        </w:rPr>
        <w:t xml:space="preserve"> de  no querer seguir la rutina, o se cansaban rápido</w:t>
      </w:r>
      <w:r>
        <w:rPr>
          <w:rFonts w:ascii="Arial" w:hAnsi="Arial" w:cs="Arial"/>
          <w:color w:val="222222"/>
        </w:rPr>
        <w:t xml:space="preserve">  y querían ir  a jugar  otras  cosas  o  a interactuar con el computador. Basándonos en ellos,  trabajamos  sólo una  hora  o una hora y media durante  el día  con éstos últimos. Sin embargo, al día siguiente nos  pedían hacer una nueva figura.</w:t>
      </w:r>
      <w:r w:rsidRPr="00552077">
        <w:rPr>
          <w:rFonts w:ascii="Arial" w:hAnsi="Arial" w:cs="Arial"/>
          <w:color w:val="222222"/>
        </w:rPr>
        <w:t xml:space="preserve"> Estos  sucesos  nos motivaron a  trabajar  en esa línea  y en la posibilidad de ayudar  a nuestros colegas  en  el uso de las nociones  geométricas  mientras  trabajan como origamistas.</w:t>
      </w:r>
    </w:p>
    <w:p w14:paraId="3EE3235B" w14:textId="77777777" w:rsidR="00F05B54" w:rsidRPr="00552077" w:rsidRDefault="00F05B54" w:rsidP="00F05B54">
      <w:pPr>
        <w:ind w:firstLine="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lastRenderedPageBreak/>
        <w:t>En el caso nuestro, con los  niños más pequeños que asistían a los cursos  tratamos de  introducir, clasificación, seriación, y ciertos elementos  de topología  y en los mayores  (cuarto grado) trabajamos haciendo  uso de los números racionales, en la medida  que  doblábamos el papel para construir  las figuras.</w:t>
      </w:r>
    </w:p>
    <w:p w14:paraId="2AD0266A" w14:textId="77777777" w:rsidR="00F05B54" w:rsidRPr="003B72FD" w:rsidRDefault="00F05B54" w:rsidP="00F05B54">
      <w:pPr>
        <w:shd w:val="clear" w:color="auto" w:fill="FABF8F" w:themeFill="accent6" w:themeFillTint="99"/>
        <w:rPr>
          <w:rFonts w:ascii="Arial" w:eastAsia="Times New Roman" w:hAnsi="Arial" w:cs="Arial"/>
          <w:color w:val="222222"/>
          <w:sz w:val="24"/>
          <w:szCs w:val="24"/>
          <w:lang w:eastAsia="es-VE"/>
        </w:rPr>
      </w:pPr>
      <w:bookmarkStart w:id="66" w:name="_TRABAJO_EN_GRUPOS"/>
      <w:bookmarkEnd w:id="53"/>
      <w:bookmarkEnd w:id="66"/>
      <w:r w:rsidRPr="003B72FD">
        <w:rPr>
          <w:rFonts w:ascii="Arial" w:eastAsia="Times New Roman" w:hAnsi="Arial" w:cs="Arial"/>
          <w:color w:val="222222"/>
          <w:sz w:val="24"/>
          <w:szCs w:val="24"/>
          <w:lang w:eastAsia="es-VE"/>
        </w:rPr>
        <w:t>Aquí podemos hacer uso de las palabras de  Duval, en cuanto  a la enseñanza de la geometría,  “el uso que se hace de las figuras no son por tanto  representaciones que envían a otra cosa, ”el espacio”, que tiene múltiples aspectos: real, percibido, topológico, métrico, por tanto, ¿por qué hacemos una apuesta en el aprendizaje basada en la relación con las figuras?. Las figuras reenvían  necesariamente a un acto que es cognitivamente fundamental: ¡ver!  .Ahora bien, en los procesos de geometría este acto se convierte de golpe en problemático y es algo esencial. Pues toda mirada sobre una figura requiere un cuestionamiento que, a menudo, se hace en contra de la primera constatación perceptiva, contra lo que se ha  reconocido en un primer vistazo: ¿qué  es lo que es necesario ver sobre esta figura?, ¿qué representa? Las figuras en geometría  no se miran como cualquier otra figura (una imagen, un esquema, un plano...) distinta de las que se dan en geometría”. 1</w:t>
      </w:r>
    </w:p>
    <w:p w14:paraId="0E5E6782" w14:textId="77777777" w:rsidR="00F05B54" w:rsidRPr="003B72FD" w:rsidRDefault="00F05B54" w:rsidP="00F05B54">
      <w:pPr>
        <w:shd w:val="clear" w:color="auto" w:fill="FABF8F" w:themeFill="accent6" w:themeFillTint="99"/>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Para  nosotros fue importante  plantear lo que dic</w:t>
      </w:r>
      <w:r>
        <w:rPr>
          <w:rFonts w:ascii="Arial" w:eastAsia="Times New Roman" w:hAnsi="Arial" w:cs="Arial"/>
          <w:color w:val="222222"/>
          <w:sz w:val="24"/>
          <w:szCs w:val="24"/>
          <w:lang w:eastAsia="es-VE"/>
        </w:rPr>
        <w:t>e Bishop (1983), e</w:t>
      </w:r>
      <w:r w:rsidRPr="003B72FD">
        <w:rPr>
          <w:rFonts w:ascii="Arial" w:eastAsia="Times New Roman" w:hAnsi="Arial" w:cs="Arial"/>
          <w:color w:val="222222"/>
          <w:sz w:val="24"/>
          <w:szCs w:val="24"/>
          <w:lang w:eastAsia="es-VE"/>
        </w:rPr>
        <w:t xml:space="preserve">l cual  es citado  por Bressan (2000), aludiendo a las razones para enseñar Geometría en la Educación Básica, en tanto  ella modela el espacio que percibimos, en otras palabras  la Geometría es la Matemática del espacio. Hacer una representación matemática o una gráfica nos puede llevar a la solución  de  </w:t>
      </w:r>
      <w:r>
        <w:rPr>
          <w:rFonts w:ascii="Arial" w:eastAsia="Times New Roman" w:hAnsi="Arial" w:cs="Arial"/>
          <w:color w:val="222222"/>
          <w:sz w:val="24"/>
          <w:szCs w:val="24"/>
          <w:lang w:eastAsia="es-VE"/>
        </w:rPr>
        <w:t xml:space="preserve">un </w:t>
      </w:r>
      <w:r w:rsidRPr="003B72FD">
        <w:rPr>
          <w:rFonts w:ascii="Arial" w:eastAsia="Times New Roman" w:hAnsi="Arial" w:cs="Arial"/>
          <w:color w:val="222222"/>
          <w:sz w:val="24"/>
          <w:szCs w:val="24"/>
          <w:lang w:eastAsia="es-VE"/>
        </w:rPr>
        <w:t xml:space="preserve">proceso  que pensamos complejo. </w:t>
      </w:r>
    </w:p>
    <w:p w14:paraId="3AD41C04" w14:textId="77777777" w:rsidR="00B453A4" w:rsidRDefault="00F05B54" w:rsidP="00F05B54">
      <w:pPr>
        <w:shd w:val="clear" w:color="auto" w:fill="FABF8F" w:themeFill="accent6" w:themeFillTint="99"/>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 xml:space="preserve">Por  ejemplo cuando trabajamos </w:t>
      </w:r>
      <w:r>
        <w:rPr>
          <w:rFonts w:ascii="Arial" w:eastAsia="Times New Roman" w:hAnsi="Arial" w:cs="Arial"/>
          <w:color w:val="222222"/>
          <w:sz w:val="24"/>
          <w:szCs w:val="24"/>
          <w:lang w:eastAsia="es-VE"/>
        </w:rPr>
        <w:t xml:space="preserve">con el grupo pequeño </w:t>
      </w:r>
      <w:r w:rsidRPr="003B72FD">
        <w:rPr>
          <w:rFonts w:ascii="Arial" w:eastAsia="Times New Roman" w:hAnsi="Arial" w:cs="Arial"/>
          <w:color w:val="222222"/>
          <w:sz w:val="24"/>
          <w:szCs w:val="24"/>
          <w:lang w:eastAsia="es-VE"/>
        </w:rPr>
        <w:t xml:space="preserve"> con Sebastián  que es el niño más  adelantado (4to grado) trabajamos  con una representación gráfica  de la unidad (pero en un primer momento lo hicimos  manipular  la hoja cuadrada  de papel) y  él pudo apreciar  que  siempre</w:t>
      </w:r>
      <w:r w:rsidRPr="008B1198">
        <w:rPr>
          <w:rFonts w:ascii="Arial" w:eastAsia="Times New Roman" w:hAnsi="Arial" w:cs="Arial"/>
          <w:color w:val="222222"/>
          <w:sz w:val="24"/>
          <w:szCs w:val="24"/>
          <w:lang w:eastAsia="es-VE"/>
        </w:rPr>
        <w:t xml:space="preserve">  que se dividiera la unidad  en tantas partes, no importa cuántas, si se toman todas, siempre  se tendrá  la unidad.</w:t>
      </w:r>
    </w:p>
    <w:p w14:paraId="18D5EDDB" w14:textId="77777777" w:rsidR="00B453A4" w:rsidRDefault="00B453A4" w:rsidP="00F05B54">
      <w:pPr>
        <w:shd w:val="clear" w:color="auto" w:fill="FABF8F" w:themeFill="accent6" w:themeFillTint="99"/>
        <w:rPr>
          <w:rFonts w:ascii="Arial" w:eastAsia="Times New Roman" w:hAnsi="Arial" w:cs="Arial"/>
          <w:color w:val="222222"/>
          <w:sz w:val="24"/>
          <w:szCs w:val="24"/>
          <w:lang w:eastAsia="es-VE"/>
        </w:rPr>
      </w:pPr>
    </w:p>
    <w:p w14:paraId="56B5A624" w14:textId="76438F1B" w:rsidR="00F05B54" w:rsidRPr="008B1198" w:rsidRDefault="00F05B54" w:rsidP="00F05B54">
      <w:pPr>
        <w:shd w:val="clear" w:color="auto" w:fill="FABF8F" w:themeFill="accent6" w:themeFillTint="99"/>
        <w:rPr>
          <w:rFonts w:ascii="Arial" w:eastAsia="Times New Roman" w:hAnsi="Arial" w:cs="Arial"/>
          <w:color w:val="222222"/>
          <w:sz w:val="24"/>
          <w:szCs w:val="24"/>
          <w:lang w:eastAsia="es-VE"/>
        </w:rPr>
      </w:pPr>
      <w:r w:rsidRPr="008B1198">
        <w:rPr>
          <w:rFonts w:ascii="Arial" w:eastAsia="Times New Roman" w:hAnsi="Arial" w:cs="Arial"/>
          <w:color w:val="222222"/>
          <w:sz w:val="24"/>
          <w:szCs w:val="24"/>
          <w:lang w:eastAsia="es-VE"/>
        </w:rPr>
        <w:t xml:space="preserve">  </w:t>
      </w:r>
      <w:r>
        <w:rPr>
          <w:rFonts w:ascii="Arial" w:eastAsia="Times New Roman" w:hAnsi="Arial" w:cs="Arial"/>
          <w:color w:val="222222"/>
          <w:sz w:val="24"/>
          <w:szCs w:val="24"/>
          <w:lang w:eastAsia="es-VE"/>
        </w:rPr>
        <w:t>2</w:t>
      </w:r>
      <w:r w:rsidRPr="008B1198">
        <w:rPr>
          <w:rFonts w:ascii="Arial" w:eastAsia="Times New Roman" w:hAnsi="Arial" w:cs="Arial"/>
          <w:color w:val="222222"/>
          <w:sz w:val="24"/>
          <w:szCs w:val="24"/>
          <w:lang w:eastAsia="es-VE"/>
        </w:rPr>
        <w:t xml:space="preserve"> /2 =1      3/3 =1   6/6=1</w:t>
      </w:r>
    </w:p>
    <w:p w14:paraId="11B38A99" w14:textId="77777777" w:rsidR="00F05B54" w:rsidRPr="008B1198" w:rsidRDefault="00F05B54" w:rsidP="00F05B54">
      <w:pPr>
        <w:shd w:val="clear" w:color="auto" w:fill="FABF8F" w:themeFill="accent6" w:themeFillTint="99"/>
        <w:rPr>
          <w:rFonts w:ascii="Arial" w:eastAsia="Times New Roman" w:hAnsi="Arial" w:cs="Arial"/>
          <w:color w:val="222222"/>
          <w:sz w:val="24"/>
          <w:szCs w:val="24"/>
          <w:lang w:eastAsia="es-VE"/>
        </w:rPr>
      </w:pPr>
      <w:r w:rsidRPr="008B1198">
        <w:rPr>
          <w:rFonts w:ascii="Arial" w:eastAsia="Times New Roman" w:hAnsi="Arial" w:cs="Arial"/>
          <w:noProof/>
          <w:color w:val="222222"/>
          <w:sz w:val="24"/>
          <w:szCs w:val="24"/>
          <w:lang w:eastAsia="es-VE"/>
        </w:rPr>
        <mc:AlternateContent>
          <mc:Choice Requires="wps">
            <w:drawing>
              <wp:anchor distT="0" distB="0" distL="114300" distR="114300" simplePos="0" relativeHeight="252088320" behindDoc="0" locked="0" layoutInCell="1" allowOverlap="1" wp14:anchorId="36FAA0E4" wp14:editId="47FB1B60">
                <wp:simplePos x="0" y="0"/>
                <wp:positionH relativeFrom="column">
                  <wp:posOffset>596265</wp:posOffset>
                </wp:positionH>
                <wp:positionV relativeFrom="paragraph">
                  <wp:posOffset>99060</wp:posOffset>
                </wp:positionV>
                <wp:extent cx="0" cy="438150"/>
                <wp:effectExtent l="57150" t="19050" r="76200" b="95250"/>
                <wp:wrapNone/>
                <wp:docPr id="116" name="Conector recto 116"/>
                <wp:cNvGraphicFramePr/>
                <a:graphic xmlns:a="http://schemas.openxmlformats.org/drawingml/2006/main">
                  <a:graphicData uri="http://schemas.microsoft.com/office/word/2010/wordprocessingShape">
                    <wps:wsp>
                      <wps:cNvCnPr/>
                      <wps:spPr>
                        <a:xfrm>
                          <a:off x="0" y="0"/>
                          <a:ext cx="0" cy="438150"/>
                        </a:xfrm>
                        <a:prstGeom prst="line">
                          <a:avLst/>
                        </a:prstGeom>
                        <a:noFill/>
                        <a:ln w="55000" cap="flat" cmpd="thickThin" algn="ctr">
                          <a:solidFill>
                            <a:srgbClr val="C0504D">
                              <a:tint val="90000"/>
                              <a:satMod val="130000"/>
                            </a:srgbClr>
                          </a:solidFill>
                          <a:prstDash val="solid"/>
                        </a:ln>
                        <a:effectLst>
                          <a:outerShdw blurRad="50800" dist="38100" dir="5400000" rotWithShape="0">
                            <a:srgbClr val="000000">
                              <a:alpha val="35000"/>
                            </a:srgbClr>
                          </a:outerShdw>
                        </a:effectLst>
                      </wps:spPr>
                      <wps:bodyPr/>
                    </wps:wsp>
                  </a:graphicData>
                </a:graphic>
              </wp:anchor>
            </w:drawing>
          </mc:Choice>
          <mc:Fallback>
            <w:pict>
              <v:line w14:anchorId="46566829" id="Conector recto 116" o:spid="_x0000_s1026" style="position:absolute;z-index:252088320;visibility:visible;mso-wrap-style:square;mso-wrap-distance-left:9pt;mso-wrap-distance-top:0;mso-wrap-distance-right:9pt;mso-wrap-distance-bottom:0;mso-position-horizontal:absolute;mso-position-horizontal-relative:text;mso-position-vertical:absolute;mso-position-vertical-relative:text" from="46.95pt,7.8pt" to="46.9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" strokecolor="#d46765" strokeweight="1.52778mm">
                <v:stroke linestyle="thickThin"/>
                <v:shadow on="t" color="black" opacity="22937f" origin=",.5" offset="0,3pt"/>
              </v:line>
            </w:pict>
          </mc:Fallback>
        </mc:AlternateContent>
      </w:r>
      <w:r w:rsidRPr="008B1198">
        <w:rPr>
          <w:rFonts w:ascii="Arial" w:eastAsia="Times New Roman" w:hAnsi="Arial" w:cs="Arial"/>
          <w:noProof/>
          <w:color w:val="222222"/>
          <w:sz w:val="24"/>
          <w:szCs w:val="24"/>
          <w:lang w:eastAsia="es-VE"/>
        </w:rPr>
        <mc:AlternateContent>
          <mc:Choice Requires="wps">
            <w:drawing>
              <wp:anchor distT="0" distB="0" distL="114300" distR="114300" simplePos="0" relativeHeight="252087296" behindDoc="0" locked="0" layoutInCell="1" allowOverlap="1" wp14:anchorId="075615D5" wp14:editId="0C904BB2">
                <wp:simplePos x="0" y="0"/>
                <wp:positionH relativeFrom="column">
                  <wp:posOffset>-194310</wp:posOffset>
                </wp:positionH>
                <wp:positionV relativeFrom="paragraph">
                  <wp:posOffset>89535</wp:posOffset>
                </wp:positionV>
                <wp:extent cx="1571625" cy="438150"/>
                <wp:effectExtent l="0" t="0" r="28575" b="19050"/>
                <wp:wrapNone/>
                <wp:docPr id="115" name="Cuadro de texto 115"/>
                <wp:cNvGraphicFramePr/>
                <a:graphic xmlns:a="http://schemas.openxmlformats.org/drawingml/2006/main">
                  <a:graphicData uri="http://schemas.microsoft.com/office/word/2010/wordprocessingShape">
                    <wps:wsp>
                      <wps:cNvSpPr txBox="1"/>
                      <wps:spPr>
                        <a:xfrm>
                          <a:off x="0" y="0"/>
                          <a:ext cx="1571625" cy="438150"/>
                        </a:xfrm>
                        <a:prstGeom prst="rect">
                          <a:avLst/>
                        </a:prstGeom>
                        <a:solidFill>
                          <a:sysClr val="window" lastClr="FFFFFF"/>
                        </a:solidFill>
                        <a:ln w="55000" cap="flat" cmpd="thickThin" algn="ctr">
                          <a:solidFill>
                            <a:srgbClr val="C0504D">
                              <a:tint val="90000"/>
                              <a:satMod val="130000"/>
                            </a:srgbClr>
                          </a:solidFill>
                          <a:prstDash val="solid"/>
                        </a:ln>
                        <a:effectLst/>
                      </wps:spPr>
                      <wps:txbx>
                        <w:txbxContent>
                          <w:p w14:paraId="2A95E832" w14:textId="77777777" w:rsidR="006C0F53" w:rsidRDefault="006C0F53" w:rsidP="00F05B54">
                            <w:r>
                              <w:t>1/2</w:t>
                            </w:r>
                            <w:r>
                              <w:tab/>
                            </w:r>
                            <w:r>
                              <w:tab/>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5615D5" id="Cuadro de texto 115" o:spid="_x0000_s1077" type="#_x0000_t202" style="position:absolute;left:0;text-align:left;margin-left:-15.3pt;margin-top:7.05pt;width:123.75pt;height:34.5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" fillcolor="window" strokecolor="#d46765" strokeweight="1.52778mm">
                <v:stroke linestyle="thickThin"/>
                <v:textbox>
                  <w:txbxContent>
                    <w:p w14:paraId="2A95E832" w14:textId="77777777" w:rsidR="006C0F53" w:rsidRDefault="006C0F53" w:rsidP="00F05B54">
                      <w:r>
                        <w:t>1/2</w:t>
                      </w:r>
                      <w:r>
                        <w:tab/>
                      </w:r>
                      <w:r>
                        <w:tab/>
                        <w:t>1/2</w:t>
                      </w:r>
                    </w:p>
                  </w:txbxContent>
                </v:textbox>
              </v:shape>
            </w:pict>
          </mc:Fallback>
        </mc:AlternateContent>
      </w:r>
    </w:p>
    <w:p w14:paraId="2FD8C90E" w14:textId="77777777" w:rsidR="00F05B54" w:rsidRPr="008B1198" w:rsidRDefault="00F05B54" w:rsidP="00F05B54">
      <w:pPr>
        <w:shd w:val="clear" w:color="auto" w:fill="FABF8F" w:themeFill="accent6" w:themeFillTint="99"/>
        <w:rPr>
          <w:rFonts w:ascii="Arial" w:eastAsia="Times New Roman" w:hAnsi="Arial" w:cs="Arial"/>
          <w:color w:val="222222"/>
          <w:sz w:val="24"/>
          <w:szCs w:val="24"/>
          <w:lang w:eastAsia="es-VE"/>
        </w:rPr>
      </w:pPr>
      <w:r w:rsidRPr="008B1198">
        <w:rPr>
          <w:rFonts w:ascii="Arial" w:eastAsia="Times New Roman" w:hAnsi="Arial" w:cs="Arial"/>
          <w:noProof/>
          <w:color w:val="222222"/>
          <w:sz w:val="24"/>
          <w:szCs w:val="24"/>
          <w:lang w:eastAsia="es-VE"/>
        </w:rPr>
        <mc:AlternateContent>
          <mc:Choice Requires="wps">
            <w:drawing>
              <wp:anchor distT="0" distB="0" distL="114300" distR="114300" simplePos="0" relativeHeight="252090368" behindDoc="0" locked="0" layoutInCell="1" allowOverlap="1" wp14:anchorId="16B4B1CD" wp14:editId="2D15B98D">
                <wp:simplePos x="0" y="0"/>
                <wp:positionH relativeFrom="column">
                  <wp:posOffset>386715</wp:posOffset>
                </wp:positionH>
                <wp:positionV relativeFrom="paragraph">
                  <wp:posOffset>315595</wp:posOffset>
                </wp:positionV>
                <wp:extent cx="0" cy="533400"/>
                <wp:effectExtent l="76200" t="19050" r="76200" b="95250"/>
                <wp:wrapNone/>
                <wp:docPr id="118" name="Conector recto 118"/>
                <wp:cNvGraphicFramePr/>
                <a:graphic xmlns:a="http://schemas.openxmlformats.org/drawingml/2006/main">
                  <a:graphicData uri="http://schemas.microsoft.com/office/word/2010/wordprocessingShape">
                    <wps:wsp>
                      <wps:cNvCnPr/>
                      <wps:spPr>
                        <a:xfrm flipH="1">
                          <a:off x="0" y="0"/>
                          <a:ext cx="0" cy="533400"/>
                        </a:xfrm>
                        <a:prstGeom prst="line">
                          <a:avLst/>
                        </a:prstGeom>
                        <a:noFill/>
                        <a:ln w="50800" cap="flat" cmpd="sng" algn="ctr">
                          <a:solidFill>
                            <a:srgbClr val="C0504D"/>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B4A0B63" id="Conector recto 118" o:spid="_x0000_s1026" style="position:absolute;flip:x;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24.85pt" to="30.4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" strokecolor="#c0504d" strokeweight="4pt">
                <v:shadow on="t" color="black" opacity="22937f" origin=",.5" offset="0,3pt"/>
              </v:line>
            </w:pict>
          </mc:Fallback>
        </mc:AlternateContent>
      </w:r>
      <w:r w:rsidRPr="008B1198">
        <w:rPr>
          <w:rFonts w:ascii="Arial" w:eastAsia="Times New Roman" w:hAnsi="Arial" w:cs="Arial"/>
          <w:noProof/>
          <w:color w:val="222222"/>
          <w:sz w:val="24"/>
          <w:szCs w:val="24"/>
          <w:lang w:eastAsia="es-VE"/>
        </w:rPr>
        <mc:AlternateContent>
          <mc:Choice Requires="wps">
            <w:drawing>
              <wp:anchor distT="0" distB="0" distL="114300" distR="114300" simplePos="0" relativeHeight="252091392" behindDoc="0" locked="0" layoutInCell="1" allowOverlap="1" wp14:anchorId="357C12EA" wp14:editId="73EE79CA">
                <wp:simplePos x="0" y="0"/>
                <wp:positionH relativeFrom="column">
                  <wp:posOffset>872489</wp:posOffset>
                </wp:positionH>
                <wp:positionV relativeFrom="paragraph">
                  <wp:posOffset>325120</wp:posOffset>
                </wp:positionV>
                <wp:extent cx="9525" cy="485775"/>
                <wp:effectExtent l="76200" t="19050" r="66675" b="85725"/>
                <wp:wrapNone/>
                <wp:docPr id="119" name="Conector recto 119"/>
                <wp:cNvGraphicFramePr/>
                <a:graphic xmlns:a="http://schemas.openxmlformats.org/drawingml/2006/main">
                  <a:graphicData uri="http://schemas.microsoft.com/office/word/2010/wordprocessingShape">
                    <wps:wsp>
                      <wps:cNvCnPr/>
                      <wps:spPr>
                        <a:xfrm flipH="1">
                          <a:off x="0" y="0"/>
                          <a:ext cx="9525" cy="485775"/>
                        </a:xfrm>
                        <a:prstGeom prst="line">
                          <a:avLst/>
                        </a:prstGeom>
                        <a:noFill/>
                        <a:ln w="50800" cap="flat" cmpd="sng" algn="ctr">
                          <a:solidFill>
                            <a:srgbClr val="C0504D"/>
                          </a:solidFill>
                          <a:prstDash val="solid"/>
                        </a:ln>
                        <a:effectLst>
                          <a:outerShdw blurRad="50800" dist="381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877A5A5" id="Conector recto 119" o:spid="_x0000_s1026" style="position:absolute;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pt,25.6pt" to="69.4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" strokecolor="#c0504d" strokeweight="4pt">
                <v:shadow on="t" color="black" opacity="22937f" origin=",.5" offset="0,3pt"/>
              </v:line>
            </w:pict>
          </mc:Fallback>
        </mc:AlternateContent>
      </w:r>
      <w:r w:rsidRPr="008B1198">
        <w:rPr>
          <w:rFonts w:ascii="Arial" w:eastAsia="Times New Roman" w:hAnsi="Arial" w:cs="Arial"/>
          <w:noProof/>
          <w:color w:val="222222"/>
          <w:sz w:val="24"/>
          <w:szCs w:val="24"/>
          <w:lang w:eastAsia="es-VE"/>
        </w:rPr>
        <mc:AlternateContent>
          <mc:Choice Requires="wps">
            <w:drawing>
              <wp:anchor distT="0" distB="0" distL="114300" distR="114300" simplePos="0" relativeHeight="252089344" behindDoc="0" locked="0" layoutInCell="1" allowOverlap="1" wp14:anchorId="1EC331F9" wp14:editId="4160CD09">
                <wp:simplePos x="0" y="0"/>
                <wp:positionH relativeFrom="column">
                  <wp:posOffset>-165735</wp:posOffset>
                </wp:positionH>
                <wp:positionV relativeFrom="paragraph">
                  <wp:posOffset>296545</wp:posOffset>
                </wp:positionV>
                <wp:extent cx="1552575" cy="552450"/>
                <wp:effectExtent l="0" t="0" r="28575" b="19050"/>
                <wp:wrapNone/>
                <wp:docPr id="117" name="Cuadro de texto 117"/>
                <wp:cNvGraphicFramePr/>
                <a:graphic xmlns:a="http://schemas.openxmlformats.org/drawingml/2006/main">
                  <a:graphicData uri="http://schemas.microsoft.com/office/word/2010/wordprocessingShape">
                    <wps:wsp>
                      <wps:cNvSpPr txBox="1"/>
                      <wps:spPr>
                        <a:xfrm>
                          <a:off x="0" y="0"/>
                          <a:ext cx="1552575" cy="552450"/>
                        </a:xfrm>
                        <a:prstGeom prst="rect">
                          <a:avLst/>
                        </a:prstGeom>
                        <a:solidFill>
                          <a:sysClr val="window" lastClr="FFFFFF"/>
                        </a:solidFill>
                        <a:ln w="55000" cap="flat" cmpd="thickThin" algn="ctr">
                          <a:solidFill>
                            <a:srgbClr val="C0504D">
                              <a:tint val="90000"/>
                              <a:satMod val="130000"/>
                            </a:srgbClr>
                          </a:solidFill>
                          <a:prstDash val="solid"/>
                        </a:ln>
                        <a:effectLst/>
                      </wps:spPr>
                      <wps:txbx>
                        <w:txbxContent>
                          <w:p w14:paraId="26D8C1F0" w14:textId="77777777" w:rsidR="006C0F53" w:rsidRDefault="006C0F53" w:rsidP="00F05B54">
                            <w:r>
                              <w:t>1/3            1/3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331F9" id="Cuadro de texto 117" o:spid="_x0000_s1078" type="#_x0000_t202" style="position:absolute;left:0;text-align:left;margin-left:-13.05pt;margin-top:23.35pt;width:122.25pt;height:43.5pt;z-index:25208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" fillcolor="window" strokecolor="#d46765" strokeweight="1.52778mm">
                <v:stroke linestyle="thickThin"/>
                <v:textbox>
                  <w:txbxContent>
                    <w:p w14:paraId="26D8C1F0" w14:textId="77777777" w:rsidR="006C0F53" w:rsidRDefault="006C0F53" w:rsidP="00F05B54">
                      <w:r>
                        <w:t>1/3            1/3           1/3</w:t>
                      </w:r>
                    </w:p>
                  </w:txbxContent>
                </v:textbox>
              </v:shape>
            </w:pict>
          </mc:Fallback>
        </mc:AlternateContent>
      </w:r>
    </w:p>
    <w:p w14:paraId="2AA5DDC7" w14:textId="77777777" w:rsidR="00F05B54" w:rsidRDefault="00F05B54" w:rsidP="00F05B54">
      <w:pPr>
        <w:shd w:val="clear" w:color="auto" w:fill="FABF8F" w:themeFill="accent6" w:themeFillTint="99"/>
        <w:rPr>
          <w:rFonts w:ascii="Times New Roman" w:eastAsia="Times New Roman" w:hAnsi="Times New Roman" w:cs="Times New Roman"/>
          <w:color w:val="222222"/>
          <w:sz w:val="24"/>
          <w:szCs w:val="24"/>
          <w:lang w:eastAsia="es-VE"/>
        </w:rPr>
      </w:pPr>
    </w:p>
    <w:p w14:paraId="3839DDE8" w14:textId="77777777" w:rsidR="00F05B54" w:rsidRDefault="00F05B54" w:rsidP="00F05B54">
      <w:pPr>
        <w:shd w:val="clear" w:color="auto" w:fill="FABF8F" w:themeFill="accent6" w:themeFillTint="99"/>
        <w:rPr>
          <w:rFonts w:ascii="Times New Roman" w:eastAsia="Times New Roman" w:hAnsi="Times New Roman" w:cs="Times New Roman"/>
          <w:color w:val="222222"/>
          <w:sz w:val="24"/>
          <w:szCs w:val="24"/>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93440" behindDoc="0" locked="0" layoutInCell="1" allowOverlap="1" wp14:anchorId="39A6B939" wp14:editId="4C1C8936">
                <wp:simplePos x="0" y="0"/>
                <wp:positionH relativeFrom="column">
                  <wp:posOffset>-184785</wp:posOffset>
                </wp:positionH>
                <wp:positionV relativeFrom="paragraph">
                  <wp:posOffset>205740</wp:posOffset>
                </wp:positionV>
                <wp:extent cx="238125" cy="533400"/>
                <wp:effectExtent l="0" t="0" r="28575" b="19050"/>
                <wp:wrapNone/>
                <wp:docPr id="124" name="Cuadro de texto 124"/>
                <wp:cNvGraphicFramePr/>
                <a:graphic xmlns:a="http://schemas.openxmlformats.org/drawingml/2006/main">
                  <a:graphicData uri="http://schemas.microsoft.com/office/word/2010/wordprocessingShape">
                    <wps:wsp>
                      <wps:cNvSpPr txBox="1"/>
                      <wps:spPr>
                        <a:xfrm>
                          <a:off x="0" y="0"/>
                          <a:ext cx="238125" cy="533400"/>
                        </a:xfrm>
                        <a:prstGeom prst="rect">
                          <a:avLst/>
                        </a:prstGeom>
                        <a:solidFill>
                          <a:sysClr val="window" lastClr="FFFFFF"/>
                        </a:solidFill>
                        <a:ln w="55000" cap="flat" cmpd="thickThin" algn="ctr">
                          <a:solidFill>
                            <a:srgbClr val="C0504D">
                              <a:tint val="90000"/>
                              <a:satMod val="130000"/>
                            </a:srgbClr>
                          </a:solidFill>
                          <a:prstDash val="solid"/>
                        </a:ln>
                        <a:effectLst/>
                      </wps:spPr>
                      <wps:txbx>
                        <w:txbxContent>
                          <w:p w14:paraId="3F4BA1EC"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B939" id="Cuadro de texto 124" o:spid="_x0000_s1079" type="#_x0000_t202" style="position:absolute;left:0;text-align:left;margin-left:-14.55pt;margin-top:16.2pt;width:18.75pt;height:42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" fillcolor="window" strokecolor="#d46765" strokeweight="1.52778mm">
                <v:stroke linestyle="thickThin"/>
                <v:textbox>
                  <w:txbxContent>
                    <w:p w14:paraId="3F4BA1EC" w14:textId="77777777" w:rsidR="006C0F53" w:rsidRDefault="006C0F53" w:rsidP="00F05B54"/>
                  </w:txbxContent>
                </v:textbox>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92416" behindDoc="0" locked="0" layoutInCell="1" allowOverlap="1" wp14:anchorId="7DC8BDB9" wp14:editId="19234BA2">
                <wp:simplePos x="0" y="0"/>
                <wp:positionH relativeFrom="column">
                  <wp:posOffset>-194310</wp:posOffset>
                </wp:positionH>
                <wp:positionV relativeFrom="paragraph">
                  <wp:posOffset>177165</wp:posOffset>
                </wp:positionV>
                <wp:extent cx="1619250" cy="561975"/>
                <wp:effectExtent l="0" t="0" r="19050" b="28575"/>
                <wp:wrapNone/>
                <wp:docPr id="120" name="Cuadro de texto 120"/>
                <wp:cNvGraphicFramePr/>
                <a:graphic xmlns:a="http://schemas.openxmlformats.org/drawingml/2006/main">
                  <a:graphicData uri="http://schemas.microsoft.com/office/word/2010/wordprocessingShape">
                    <wps:wsp>
                      <wps:cNvSpPr txBox="1"/>
                      <wps:spPr>
                        <a:xfrm>
                          <a:off x="0" y="0"/>
                          <a:ext cx="1619250" cy="561975"/>
                        </a:xfrm>
                        <a:prstGeom prst="rect">
                          <a:avLst/>
                        </a:prstGeom>
                        <a:solidFill>
                          <a:sysClr val="window" lastClr="FFFFFF"/>
                        </a:solidFill>
                        <a:ln w="55000" cap="flat" cmpd="thickThin" algn="ctr">
                          <a:solidFill>
                            <a:srgbClr val="C0504D">
                              <a:tint val="90000"/>
                              <a:satMod val="130000"/>
                            </a:srgbClr>
                          </a:solidFill>
                          <a:prstDash val="solid"/>
                        </a:ln>
                        <a:effectLst/>
                      </wps:spPr>
                      <wps:txbx>
                        <w:txbxContent>
                          <w:p w14:paraId="4D37243E" w14:textId="77777777" w:rsidR="006C0F53" w:rsidRDefault="006C0F53" w:rsidP="00F05B54">
                            <w:r w:rsidRPr="00595CEA">
                              <w:rPr>
                                <w:noProof/>
                                <w:lang w:eastAsia="es-VE"/>
                              </w:rPr>
                              <w:drawing>
                                <wp:inline distT="0" distB="0" distL="0" distR="0" wp14:anchorId="6F73C166" wp14:editId="46CF668E">
                                  <wp:extent cx="295275" cy="571500"/>
                                  <wp:effectExtent l="0" t="0" r="9525"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275" cy="571500"/>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lang w:eastAsia="es-VE"/>
                              </w:rPr>
                              <w:drawing>
                                <wp:inline distT="0" distB="0" distL="0" distR="0" wp14:anchorId="1D9E4335" wp14:editId="5B851820">
                                  <wp:extent cx="285750" cy="57150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 cy="571500"/>
                                          </a:xfrm>
                                          <a:prstGeom prst="rect">
                                            <a:avLst/>
                                          </a:prstGeom>
                                          <a:noFill/>
                                        </pic:spPr>
                                      </pic:pic>
                                    </a:graphicData>
                                  </a:graphic>
                                </wp:inline>
                              </w:drawing>
                            </w:r>
                            <w:r w:rsidRPr="00595CEA">
                              <w:rPr>
                                <w:noProof/>
                                <w:lang w:eastAsia="es-VE"/>
                              </w:rPr>
                              <w:drawing>
                                <wp:inline distT="0" distB="0" distL="0" distR="0" wp14:anchorId="1BFB7598" wp14:editId="18DB0643">
                                  <wp:extent cx="285750" cy="571500"/>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 cy="571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BDB9" id="Cuadro de texto 120" o:spid="_x0000_s1080" type="#_x0000_t202" style="position:absolute;left:0;text-align:left;margin-left:-15.3pt;margin-top:13.95pt;width:127.5pt;height:44.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" fillcolor="window" strokecolor="#d46765" strokeweight="1.52778mm">
                <v:stroke linestyle="thickThin"/>
                <v:textbox>
                  <w:txbxContent>
                    <w:p w14:paraId="4D37243E" w14:textId="77777777" w:rsidR="006C0F53" w:rsidRDefault="006C0F53" w:rsidP="00F05B54">
                      <w:r w:rsidRPr="00595CEA">
                        <w:rPr>
                          <w:noProof/>
                          <w:lang w:eastAsia="es-VE"/>
                        </w:rPr>
                        <w:drawing>
                          <wp:inline distT="0" distB="0" distL="0" distR="0" wp14:anchorId="6F73C166" wp14:editId="46CF668E">
                            <wp:extent cx="295275" cy="571500"/>
                            <wp:effectExtent l="0" t="0" r="9525"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275" cy="571500"/>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lang w:eastAsia="es-VE"/>
                        </w:rPr>
                        <w:drawing>
                          <wp:inline distT="0" distB="0" distL="0" distR="0" wp14:anchorId="1D9E4335" wp14:editId="5B851820">
                            <wp:extent cx="285750" cy="57150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 cy="571500"/>
                                    </a:xfrm>
                                    <a:prstGeom prst="rect">
                                      <a:avLst/>
                                    </a:prstGeom>
                                    <a:noFill/>
                                  </pic:spPr>
                                </pic:pic>
                              </a:graphicData>
                            </a:graphic>
                          </wp:inline>
                        </w:drawing>
                      </w:r>
                      <w:r w:rsidRPr="00595CEA">
                        <w:rPr>
                          <w:noProof/>
                          <w:lang w:eastAsia="es-VE"/>
                        </w:rPr>
                        <w:drawing>
                          <wp:inline distT="0" distB="0" distL="0" distR="0" wp14:anchorId="1BFB7598" wp14:editId="18DB0643">
                            <wp:extent cx="285750" cy="571500"/>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 cy="57150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97536" behindDoc="0" locked="0" layoutInCell="1" allowOverlap="1" wp14:anchorId="7A194F34" wp14:editId="3800776D">
                <wp:simplePos x="0" y="0"/>
                <wp:positionH relativeFrom="column">
                  <wp:posOffset>891540</wp:posOffset>
                </wp:positionH>
                <wp:positionV relativeFrom="paragraph">
                  <wp:posOffset>186690</wp:posOffset>
                </wp:positionV>
                <wp:extent cx="266700" cy="542925"/>
                <wp:effectExtent l="0" t="0" r="19050" b="28575"/>
                <wp:wrapNone/>
                <wp:docPr id="131" name="Cuadro de texto 131"/>
                <wp:cNvGraphicFramePr/>
                <a:graphic xmlns:a="http://schemas.openxmlformats.org/drawingml/2006/main">
                  <a:graphicData uri="http://schemas.microsoft.com/office/word/2010/wordprocessingShape">
                    <wps:wsp>
                      <wps:cNvSpPr txBox="1"/>
                      <wps:spPr>
                        <a:xfrm>
                          <a:off x="0" y="0"/>
                          <a:ext cx="266700" cy="542925"/>
                        </a:xfrm>
                        <a:prstGeom prst="rect">
                          <a:avLst/>
                        </a:prstGeom>
                        <a:solidFill>
                          <a:sysClr val="window" lastClr="FFFFFF"/>
                        </a:solidFill>
                        <a:ln w="55000" cap="flat" cmpd="thickThin" algn="ctr">
                          <a:solidFill>
                            <a:srgbClr val="C0504D">
                              <a:tint val="90000"/>
                              <a:satMod val="130000"/>
                            </a:srgbClr>
                          </a:solidFill>
                          <a:prstDash val="solid"/>
                        </a:ln>
                        <a:effectLst/>
                      </wps:spPr>
                      <wps:txbx>
                        <w:txbxContent>
                          <w:p w14:paraId="258BFB1A"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94F34" id="Cuadro de texto 131" o:spid="_x0000_s1081" type="#_x0000_t202" style="position:absolute;left:0;text-align:left;margin-left:70.2pt;margin-top:14.7pt;width:21pt;height:42.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" fillcolor="window" strokecolor="#d46765" strokeweight="1.52778mm">
                <v:stroke linestyle="thickThin"/>
                <v:textbox>
                  <w:txbxContent>
                    <w:p w14:paraId="258BFB1A" w14:textId="77777777" w:rsidR="006C0F53" w:rsidRDefault="006C0F53" w:rsidP="00F05B54"/>
                  </w:txbxContent>
                </v:textbox>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96512" behindDoc="0" locked="0" layoutInCell="1" allowOverlap="1" wp14:anchorId="04F25C0E" wp14:editId="60C23530">
                <wp:simplePos x="0" y="0"/>
                <wp:positionH relativeFrom="column">
                  <wp:posOffset>624840</wp:posOffset>
                </wp:positionH>
                <wp:positionV relativeFrom="paragraph">
                  <wp:posOffset>205740</wp:posOffset>
                </wp:positionV>
                <wp:extent cx="266700" cy="542925"/>
                <wp:effectExtent l="0" t="0" r="19050" b="28575"/>
                <wp:wrapNone/>
                <wp:docPr id="127" name="Cuadro de texto 127"/>
                <wp:cNvGraphicFramePr/>
                <a:graphic xmlns:a="http://schemas.openxmlformats.org/drawingml/2006/main">
                  <a:graphicData uri="http://schemas.microsoft.com/office/word/2010/wordprocessingShape">
                    <wps:wsp>
                      <wps:cNvSpPr txBox="1"/>
                      <wps:spPr>
                        <a:xfrm>
                          <a:off x="0" y="0"/>
                          <a:ext cx="266700" cy="542925"/>
                        </a:xfrm>
                        <a:prstGeom prst="rect">
                          <a:avLst/>
                        </a:prstGeom>
                        <a:solidFill>
                          <a:sysClr val="window" lastClr="FFFFFF"/>
                        </a:solidFill>
                        <a:ln w="55000" cap="flat" cmpd="thickThin" algn="ctr">
                          <a:solidFill>
                            <a:srgbClr val="C0504D">
                              <a:tint val="90000"/>
                              <a:satMod val="130000"/>
                            </a:srgbClr>
                          </a:solidFill>
                          <a:prstDash val="solid"/>
                        </a:ln>
                        <a:effectLst/>
                      </wps:spPr>
                      <wps:txbx>
                        <w:txbxContent>
                          <w:p w14:paraId="03D562AC"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5C0E" id="Cuadro de texto 127" o:spid="_x0000_s1082" type="#_x0000_t202" style="position:absolute;left:0;text-align:left;margin-left:49.2pt;margin-top:16.2pt;width:21pt;height:42.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" fillcolor="window" strokecolor="#d46765" strokeweight="1.52778mm">
                <v:stroke linestyle="thickThin"/>
                <v:textbox>
                  <w:txbxContent>
                    <w:p w14:paraId="03D562AC" w14:textId="77777777" w:rsidR="006C0F53" w:rsidRDefault="006C0F53" w:rsidP="00F05B54"/>
                  </w:txbxContent>
                </v:textbox>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95488" behindDoc="0" locked="0" layoutInCell="1" allowOverlap="1" wp14:anchorId="157F63CF" wp14:editId="5324A8DB">
                <wp:simplePos x="0" y="0"/>
                <wp:positionH relativeFrom="column">
                  <wp:posOffset>329565</wp:posOffset>
                </wp:positionH>
                <wp:positionV relativeFrom="paragraph">
                  <wp:posOffset>205740</wp:posOffset>
                </wp:positionV>
                <wp:extent cx="285750" cy="533400"/>
                <wp:effectExtent l="0" t="0" r="19050" b="19050"/>
                <wp:wrapNone/>
                <wp:docPr id="126" name="Cuadro de texto 126"/>
                <wp:cNvGraphicFramePr/>
                <a:graphic xmlns:a="http://schemas.openxmlformats.org/drawingml/2006/main">
                  <a:graphicData uri="http://schemas.microsoft.com/office/word/2010/wordprocessingShape">
                    <wps:wsp>
                      <wps:cNvSpPr txBox="1"/>
                      <wps:spPr>
                        <a:xfrm>
                          <a:off x="0" y="0"/>
                          <a:ext cx="285750" cy="533400"/>
                        </a:xfrm>
                        <a:prstGeom prst="rect">
                          <a:avLst/>
                        </a:prstGeom>
                        <a:solidFill>
                          <a:sysClr val="window" lastClr="FFFFFF"/>
                        </a:solidFill>
                        <a:ln w="55000" cap="flat" cmpd="thickThin" algn="ctr">
                          <a:solidFill>
                            <a:srgbClr val="C0504D">
                              <a:tint val="90000"/>
                              <a:satMod val="130000"/>
                            </a:srgbClr>
                          </a:solidFill>
                          <a:prstDash val="solid"/>
                        </a:ln>
                        <a:effectLst/>
                      </wps:spPr>
                      <wps:txbx>
                        <w:txbxContent>
                          <w:p w14:paraId="563C8A9A"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F63CF" id="Cuadro de texto 126" o:spid="_x0000_s1083" type="#_x0000_t202" style="position:absolute;left:0;text-align:left;margin-left:25.95pt;margin-top:16.2pt;width:22.5pt;height:42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" fillcolor="window" strokecolor="#d46765" strokeweight="1.52778mm">
                <v:stroke linestyle="thickThin"/>
                <v:textbox>
                  <w:txbxContent>
                    <w:p w14:paraId="563C8A9A" w14:textId="77777777" w:rsidR="006C0F53" w:rsidRDefault="006C0F53" w:rsidP="00F05B54"/>
                  </w:txbxContent>
                </v:textbox>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94464" behindDoc="0" locked="0" layoutInCell="1" allowOverlap="1" wp14:anchorId="406EBD4A" wp14:editId="736090A7">
                <wp:simplePos x="0" y="0"/>
                <wp:positionH relativeFrom="column">
                  <wp:posOffset>72390</wp:posOffset>
                </wp:positionH>
                <wp:positionV relativeFrom="paragraph">
                  <wp:posOffset>205739</wp:posOffset>
                </wp:positionV>
                <wp:extent cx="257175" cy="523875"/>
                <wp:effectExtent l="0" t="0" r="28575" b="28575"/>
                <wp:wrapNone/>
                <wp:docPr id="125" name="Cuadro de texto 125"/>
                <wp:cNvGraphicFramePr/>
                <a:graphic xmlns:a="http://schemas.openxmlformats.org/drawingml/2006/main">
                  <a:graphicData uri="http://schemas.microsoft.com/office/word/2010/wordprocessingShape">
                    <wps:wsp>
                      <wps:cNvSpPr txBox="1"/>
                      <wps:spPr>
                        <a:xfrm>
                          <a:off x="0" y="0"/>
                          <a:ext cx="257175" cy="523875"/>
                        </a:xfrm>
                        <a:prstGeom prst="rect">
                          <a:avLst/>
                        </a:prstGeom>
                        <a:solidFill>
                          <a:sysClr val="window" lastClr="FFFFFF"/>
                        </a:solidFill>
                        <a:ln w="55000" cap="flat" cmpd="thickThin" algn="ctr">
                          <a:solidFill>
                            <a:srgbClr val="C0504D">
                              <a:tint val="90000"/>
                              <a:satMod val="130000"/>
                            </a:srgbClr>
                          </a:solidFill>
                          <a:prstDash val="solid"/>
                        </a:ln>
                        <a:effectLst/>
                      </wps:spPr>
                      <wps:txbx>
                        <w:txbxContent>
                          <w:p w14:paraId="2A34FF2B"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BD4A" id="Cuadro de texto 125" o:spid="_x0000_s1084" type="#_x0000_t202" style="position:absolute;left:0;text-align:left;margin-left:5.7pt;margin-top:16.2pt;width:20.25pt;height:41.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" fillcolor="window" strokecolor="#d46765" strokeweight="1.52778mm">
                <v:stroke linestyle="thickThin"/>
                <v:textbox>
                  <w:txbxContent>
                    <w:p w14:paraId="2A34FF2B" w14:textId="77777777" w:rsidR="006C0F53" w:rsidRDefault="006C0F53" w:rsidP="00F05B54"/>
                  </w:txbxContent>
                </v:textbox>
              </v:shape>
            </w:pict>
          </mc:Fallback>
        </mc:AlternateContent>
      </w:r>
    </w:p>
    <w:p w14:paraId="1F02D31E" w14:textId="77777777" w:rsidR="00F05B54" w:rsidRPr="003B72FD" w:rsidRDefault="00F05B54" w:rsidP="00F05B54">
      <w:pPr>
        <w:shd w:val="clear" w:color="auto" w:fill="FABF8F" w:themeFill="accent6" w:themeFillTint="99"/>
        <w:rPr>
          <w:rFonts w:ascii="Arial" w:eastAsia="Times New Roman" w:hAnsi="Arial" w:cs="Arial"/>
          <w:color w:val="222222"/>
          <w:sz w:val="24"/>
          <w:szCs w:val="24"/>
          <w:lang w:eastAsia="es-VE"/>
        </w:rPr>
      </w:pPr>
    </w:p>
    <w:p w14:paraId="4A69E477" w14:textId="77777777" w:rsidR="00F05B54" w:rsidRPr="003B72FD" w:rsidRDefault="00F05B54" w:rsidP="00F05B54">
      <w:pPr>
        <w:shd w:val="clear" w:color="auto" w:fill="FABF8F" w:themeFill="accent6" w:themeFillTint="99"/>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Ya en su escuela  manejaba fracciones: numerador,  denominador, así que asumir  esta representación gráfica  le fue muy sencillo. De la  misma forma  comenzamos  a sumar    fracciones  de  forma gráfica</w:t>
      </w:r>
    </w:p>
    <w:p w14:paraId="5B6E7668" w14:textId="77777777" w:rsidR="00F05B54" w:rsidRDefault="00F05B54" w:rsidP="00F05B54">
      <w:pPr>
        <w:shd w:val="clear" w:color="auto" w:fill="FABF8F" w:themeFill="accent6" w:themeFillTint="99"/>
        <w:rPr>
          <w:rFonts w:ascii="Times New Roman" w:eastAsia="Times New Roman" w:hAnsi="Times New Roman" w:cs="Times New Roman"/>
          <w:color w:val="222222"/>
          <w:sz w:val="24"/>
          <w:szCs w:val="24"/>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104704" behindDoc="0" locked="0" layoutInCell="1" allowOverlap="1" wp14:anchorId="5A9A4F87" wp14:editId="6CE9C76E">
                <wp:simplePos x="0" y="0"/>
                <wp:positionH relativeFrom="column">
                  <wp:posOffset>2781299</wp:posOffset>
                </wp:positionH>
                <wp:positionV relativeFrom="paragraph">
                  <wp:posOffset>36195</wp:posOffset>
                </wp:positionV>
                <wp:extent cx="542925" cy="504825"/>
                <wp:effectExtent l="19050" t="19050" r="47625" b="47625"/>
                <wp:wrapNone/>
                <wp:docPr id="105" name="Cuadro de texto 105"/>
                <wp:cNvGraphicFramePr/>
                <a:graphic xmlns:a="http://schemas.openxmlformats.org/drawingml/2006/main">
                  <a:graphicData uri="http://schemas.microsoft.com/office/word/2010/wordprocessingShape">
                    <wps:wsp>
                      <wps:cNvSpPr txBox="1"/>
                      <wps:spPr>
                        <a:xfrm>
                          <a:off x="0" y="0"/>
                          <a:ext cx="542925" cy="504825"/>
                        </a:xfrm>
                        <a:prstGeom prst="rect">
                          <a:avLst/>
                        </a:prstGeom>
                        <a:solidFill>
                          <a:sysClr val="window" lastClr="FFFFFF"/>
                        </a:solidFill>
                        <a:ln w="55000" cap="flat" cmpd="thickThin" algn="ctr">
                          <a:solidFill>
                            <a:srgbClr val="C0504D">
                              <a:tint val="90000"/>
                              <a:satMod val="130000"/>
                            </a:srgbClr>
                          </a:solidFill>
                          <a:prstDash val="solid"/>
                        </a:ln>
                        <a:effectLst/>
                      </wps:spPr>
                      <wps:txbx>
                        <w:txbxContent>
                          <w:p w14:paraId="4EB5697E"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9A4F87" id="Cuadro de texto 105" o:spid="_x0000_s1085" type="#_x0000_t202" style="position:absolute;left:0;text-align:left;margin-left:219pt;margin-top:2.85pt;width:42.75pt;height:39.75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" fillcolor="window" strokecolor="#d46765" strokeweight="1.52778mm">
                <v:stroke linestyle="thickThin"/>
                <v:textbox>
                  <w:txbxContent>
                    <w:p w14:paraId="4EB5697E" w14:textId="77777777" w:rsidR="006C0F53" w:rsidRDefault="006C0F53" w:rsidP="00F05B54"/>
                  </w:txbxContent>
                </v:textbox>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103680" behindDoc="0" locked="0" layoutInCell="1" allowOverlap="1" wp14:anchorId="5F94BB8C" wp14:editId="67EBDBF9">
                <wp:simplePos x="0" y="0"/>
                <wp:positionH relativeFrom="margin">
                  <wp:align>left</wp:align>
                </wp:positionH>
                <wp:positionV relativeFrom="paragraph">
                  <wp:posOffset>569595</wp:posOffset>
                </wp:positionV>
                <wp:extent cx="542925" cy="533400"/>
                <wp:effectExtent l="0" t="0" r="28575" b="19050"/>
                <wp:wrapNone/>
                <wp:docPr id="54" name="Cuadro de texto 54"/>
                <wp:cNvGraphicFramePr/>
                <a:graphic xmlns:a="http://schemas.openxmlformats.org/drawingml/2006/main">
                  <a:graphicData uri="http://schemas.microsoft.com/office/word/2010/wordprocessingShape">
                    <wps:wsp>
                      <wps:cNvSpPr txBox="1"/>
                      <wps:spPr>
                        <a:xfrm>
                          <a:off x="0" y="0"/>
                          <a:ext cx="542925" cy="533400"/>
                        </a:xfrm>
                        <a:prstGeom prst="rect">
                          <a:avLst/>
                        </a:prstGeom>
                        <a:solidFill>
                          <a:sysClr val="window" lastClr="FFFFFF"/>
                        </a:solidFill>
                        <a:ln w="55000" cap="flat" cmpd="thickThin" algn="ctr">
                          <a:solidFill>
                            <a:srgbClr val="C0504D">
                              <a:tint val="90000"/>
                              <a:satMod val="130000"/>
                            </a:srgbClr>
                          </a:solidFill>
                          <a:prstDash val="solid"/>
                        </a:ln>
                        <a:effectLst/>
                      </wps:spPr>
                      <wps:txbx>
                        <w:txbxContent>
                          <w:p w14:paraId="3F2DA404"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4BB8C" id="Cuadro de texto 54" o:spid="_x0000_s1086" type="#_x0000_t202" style="position:absolute;left:0;text-align:left;margin-left:0;margin-top:44.85pt;width:42.75pt;height:42pt;z-index:252103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" fillcolor="window" strokecolor="#d46765" strokeweight="1.52778mm">
                <v:stroke linestyle="thickThin"/>
                <v:textbox>
                  <w:txbxContent>
                    <w:p w14:paraId="3F2DA404" w14:textId="77777777" w:rsidR="006C0F53" w:rsidRDefault="006C0F53" w:rsidP="00F05B54"/>
                  </w:txbxContent>
                </v:textbox>
                <w10:wrap anchorx="margin"/>
              </v:shape>
            </w:pict>
          </mc:Fallback>
        </mc:AlternateContent>
      </w:r>
      <w:r>
        <w:rPr>
          <w:rFonts w:ascii="Times New Roman" w:eastAsia="Times New Roman" w:hAnsi="Times New Roman" w:cs="Times New Roman"/>
          <w:noProof/>
          <w:color w:val="222222"/>
          <w:sz w:val="24"/>
          <w:szCs w:val="24"/>
          <w:lang w:eastAsia="es-VE"/>
        </w:rPr>
        <w:drawing>
          <wp:inline distT="0" distB="0" distL="0" distR="0" wp14:anchorId="5E62D1CC" wp14:editId="10175FFF">
            <wp:extent cx="562668" cy="542925"/>
            <wp:effectExtent l="19050" t="19050" r="27940" b="952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4614" cy="544803"/>
                    </a:xfrm>
                    <a:prstGeom prst="rect">
                      <a:avLst/>
                    </a:prstGeom>
                    <a:noFill/>
                    <a:ln>
                      <a:solidFill>
                        <a:srgbClr val="C0504D"/>
                      </a:solidFill>
                    </a:ln>
                  </pic:spPr>
                </pic:pic>
              </a:graphicData>
            </a:graphic>
          </wp:inline>
        </w:drawing>
      </w:r>
      <w:r>
        <w:rPr>
          <w:rFonts w:ascii="Times New Roman" w:eastAsia="Times New Roman" w:hAnsi="Times New Roman" w:cs="Times New Roman"/>
          <w:noProof/>
          <w:color w:val="222222"/>
          <w:sz w:val="24"/>
          <w:szCs w:val="24"/>
          <w:lang w:eastAsia="es-VE"/>
        </w:rPr>
        <w:drawing>
          <wp:inline distT="0" distB="0" distL="0" distR="0" wp14:anchorId="6BCA67CA" wp14:editId="4EFCAC63">
            <wp:extent cx="542925" cy="523875"/>
            <wp:effectExtent l="19050" t="19050" r="28575" b="2857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flipH="1">
                      <a:off x="0" y="0"/>
                      <a:ext cx="548546" cy="529299"/>
                    </a:xfrm>
                    <a:prstGeom prst="rect">
                      <a:avLst/>
                    </a:prstGeom>
                    <a:noFill/>
                    <a:ln>
                      <a:solidFill>
                        <a:srgbClr val="C00000"/>
                      </a:solidFill>
                    </a:ln>
                  </pic:spPr>
                </pic:pic>
              </a:graphicData>
            </a:graphic>
          </wp:inline>
        </w:drawing>
      </w:r>
      <w:r>
        <w:rPr>
          <w:rFonts w:ascii="Times New Roman" w:eastAsia="Times New Roman" w:hAnsi="Times New Roman" w:cs="Times New Roman"/>
          <w:color w:val="222222"/>
          <w:sz w:val="24"/>
          <w:szCs w:val="24"/>
          <w:lang w:eastAsia="es-VE"/>
        </w:rPr>
        <w:t xml:space="preserve">  3 / 4   +   1 / 4        =                                              4 / 4 = 1</w:t>
      </w:r>
    </w:p>
    <w:p w14:paraId="37C15111" w14:textId="77777777" w:rsidR="00F05B54" w:rsidRDefault="00F05B54" w:rsidP="00F05B54">
      <w:pPr>
        <w:shd w:val="clear" w:color="auto" w:fill="FABF8F" w:themeFill="accent6" w:themeFillTint="9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e</w:t>
      </w:r>
      <w:r w:rsidRPr="003B72FD">
        <w:rPr>
          <w:rFonts w:ascii="Arial" w:eastAsia="Times New Roman" w:hAnsi="Arial" w:cs="Arial"/>
          <w:color w:val="222222"/>
          <w:sz w:val="24"/>
          <w:szCs w:val="24"/>
          <w:lang w:eastAsia="es-VE"/>
        </w:rPr>
        <w:t>n est</w:t>
      </w:r>
    </w:p>
    <w:p w14:paraId="0E4FD87D" w14:textId="2F7E5B0B" w:rsidR="00F05B54" w:rsidRPr="003B72FD" w:rsidRDefault="00C370EB" w:rsidP="00F05B54">
      <w:pPr>
        <w:shd w:val="clear" w:color="auto" w:fill="FABF8F" w:themeFill="accent6" w:themeFillTint="99"/>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En</w:t>
      </w:r>
      <w:r w:rsidR="00F05B54" w:rsidRPr="003B72FD">
        <w:rPr>
          <w:rFonts w:ascii="Arial" w:eastAsia="Times New Roman" w:hAnsi="Arial" w:cs="Arial"/>
          <w:color w:val="222222"/>
          <w:sz w:val="24"/>
          <w:szCs w:val="24"/>
          <w:lang w:eastAsia="es-VE"/>
        </w:rPr>
        <w:t xml:space="preserve"> </w:t>
      </w:r>
      <w:r w:rsidR="00F05B54">
        <w:rPr>
          <w:rFonts w:ascii="Arial" w:eastAsia="Times New Roman" w:hAnsi="Arial" w:cs="Arial"/>
          <w:color w:val="222222"/>
          <w:sz w:val="24"/>
          <w:szCs w:val="24"/>
          <w:lang w:eastAsia="es-VE"/>
        </w:rPr>
        <w:t xml:space="preserve"> este </w:t>
      </w:r>
      <w:r w:rsidR="00F05B54" w:rsidRPr="003B72FD">
        <w:rPr>
          <w:rFonts w:ascii="Arial" w:eastAsia="Times New Roman" w:hAnsi="Arial" w:cs="Arial"/>
          <w:color w:val="222222"/>
          <w:sz w:val="24"/>
          <w:szCs w:val="24"/>
          <w:lang w:eastAsia="es-VE"/>
        </w:rPr>
        <w:t>caso sólo sumó</w:t>
      </w:r>
      <w:r w:rsidR="00F05B54">
        <w:rPr>
          <w:rFonts w:ascii="Arial" w:eastAsia="Times New Roman" w:hAnsi="Arial" w:cs="Arial"/>
          <w:color w:val="222222"/>
          <w:sz w:val="24"/>
          <w:szCs w:val="24"/>
          <w:lang w:eastAsia="es-VE"/>
        </w:rPr>
        <w:t xml:space="preserve"> </w:t>
      </w:r>
      <w:r w:rsidR="00E87C34">
        <w:rPr>
          <w:rFonts w:ascii="Arial" w:eastAsia="Times New Roman" w:hAnsi="Arial" w:cs="Arial"/>
          <w:color w:val="222222"/>
          <w:sz w:val="24"/>
          <w:szCs w:val="24"/>
          <w:lang w:eastAsia="es-VE"/>
        </w:rPr>
        <w:t>l</w:t>
      </w:r>
      <w:r w:rsidR="00F05B54" w:rsidRPr="003B72FD">
        <w:rPr>
          <w:rFonts w:ascii="Arial" w:eastAsia="Times New Roman" w:hAnsi="Arial" w:cs="Arial"/>
          <w:color w:val="222222"/>
          <w:sz w:val="24"/>
          <w:szCs w:val="24"/>
          <w:lang w:eastAsia="es-VE"/>
        </w:rPr>
        <w:t>os cuartos.</w:t>
      </w:r>
      <w:r w:rsidR="00F05B54">
        <w:rPr>
          <w:rStyle w:val="Refdenotaalpie"/>
          <w:rFonts w:ascii="Arial" w:eastAsia="Times New Roman" w:hAnsi="Arial" w:cs="Arial"/>
          <w:color w:val="222222"/>
          <w:sz w:val="24"/>
          <w:szCs w:val="24"/>
          <w:lang w:eastAsia="es-VE"/>
        </w:rPr>
        <w:footnoteReference w:id="56"/>
      </w:r>
      <w:r w:rsidR="00F05B54" w:rsidRPr="003B72FD">
        <w:rPr>
          <w:rFonts w:ascii="Arial" w:eastAsia="Times New Roman" w:hAnsi="Arial" w:cs="Arial"/>
          <w:color w:val="222222"/>
          <w:sz w:val="24"/>
          <w:szCs w:val="24"/>
          <w:lang w:eastAsia="es-VE"/>
        </w:rPr>
        <w:t xml:space="preserve"> </w:t>
      </w:r>
    </w:p>
    <w:p w14:paraId="2830E8B0" w14:textId="77777777" w:rsidR="00F05B54" w:rsidRPr="003B72FD" w:rsidRDefault="00F05B54" w:rsidP="00F05B54">
      <w:pPr>
        <w:shd w:val="clear" w:color="auto" w:fill="FABF8F" w:themeFill="accent6" w:themeFillTint="99"/>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lastRenderedPageBreak/>
        <w:t>Él  trabajaba  primero con el papel   y</w:t>
      </w:r>
      <w:r>
        <w:rPr>
          <w:rFonts w:ascii="Arial" w:eastAsia="Times New Roman" w:hAnsi="Arial" w:cs="Arial"/>
          <w:color w:val="222222"/>
          <w:sz w:val="24"/>
          <w:szCs w:val="24"/>
          <w:lang w:eastAsia="es-VE"/>
        </w:rPr>
        <w:t xml:space="preserve">  </w:t>
      </w:r>
      <w:r w:rsidRPr="003B72FD">
        <w:rPr>
          <w:rFonts w:ascii="Arial" w:eastAsia="Times New Roman" w:hAnsi="Arial" w:cs="Arial"/>
          <w:color w:val="222222"/>
          <w:sz w:val="24"/>
          <w:szCs w:val="24"/>
          <w:lang w:eastAsia="es-VE"/>
        </w:rPr>
        <w:t xml:space="preserve"> luego hacía el dibujo de lo que había hecho.</w:t>
      </w:r>
    </w:p>
    <w:p w14:paraId="775B6108" w14:textId="77777777" w:rsidR="00F05B54" w:rsidRDefault="00F05B54" w:rsidP="00F05B54">
      <w:pPr>
        <w:shd w:val="clear" w:color="auto" w:fill="FABF8F" w:themeFill="accent6" w:themeFillTint="99"/>
        <w:rPr>
          <w:rFonts w:ascii="Times New Roman" w:eastAsia="Times New Roman" w:hAnsi="Times New Roman" w:cs="Times New Roman"/>
          <w:color w:val="222222"/>
          <w:sz w:val="24"/>
          <w:szCs w:val="24"/>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108800" behindDoc="0" locked="0" layoutInCell="1" allowOverlap="1" wp14:anchorId="4E6E437B" wp14:editId="771FA6A3">
                <wp:simplePos x="0" y="0"/>
                <wp:positionH relativeFrom="margin">
                  <wp:posOffset>2571750</wp:posOffset>
                </wp:positionH>
                <wp:positionV relativeFrom="paragraph">
                  <wp:posOffset>231140</wp:posOffset>
                </wp:positionV>
                <wp:extent cx="561975" cy="552450"/>
                <wp:effectExtent l="0" t="0" r="28575" b="19050"/>
                <wp:wrapNone/>
                <wp:docPr id="123" name="Cuadro de texto 123"/>
                <wp:cNvGraphicFramePr/>
                <a:graphic xmlns:a="http://schemas.openxmlformats.org/drawingml/2006/main">
                  <a:graphicData uri="http://schemas.microsoft.com/office/word/2010/wordprocessingShape">
                    <wps:wsp>
                      <wps:cNvSpPr txBox="1"/>
                      <wps:spPr>
                        <a:xfrm>
                          <a:off x="0" y="0"/>
                          <a:ext cx="561975" cy="552450"/>
                        </a:xfrm>
                        <a:prstGeom prst="rect">
                          <a:avLst/>
                        </a:prstGeom>
                        <a:solidFill>
                          <a:sysClr val="window" lastClr="FFFFFF"/>
                        </a:solidFill>
                        <a:ln w="6350">
                          <a:solidFill>
                            <a:prstClr val="black"/>
                          </a:solidFill>
                        </a:ln>
                        <a:effectLst/>
                      </wps:spPr>
                      <wps:txbx>
                        <w:txbxContent>
                          <w:p w14:paraId="15D1671D"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E437B" id="Cuadro de texto 123" o:spid="_x0000_s1087" type="#_x0000_t202" style="position:absolute;left:0;text-align:left;margin-left:202.5pt;margin-top:18.2pt;width:44.25pt;height:43.5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" fillcolor="window" strokeweight=".5pt">
                <v:textbox>
                  <w:txbxContent>
                    <w:p w14:paraId="15D1671D" w14:textId="77777777" w:rsidR="006C0F53" w:rsidRDefault="006C0F53" w:rsidP="00F05B54"/>
                  </w:txbxContent>
                </v:textbox>
                <w10:wrap anchorx="margin"/>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105728" behindDoc="0" locked="0" layoutInCell="1" allowOverlap="1" wp14:anchorId="1448BD12" wp14:editId="458A06C6">
                <wp:simplePos x="0" y="0"/>
                <wp:positionH relativeFrom="column">
                  <wp:posOffset>38100</wp:posOffset>
                </wp:positionH>
                <wp:positionV relativeFrom="paragraph">
                  <wp:posOffset>12065</wp:posOffset>
                </wp:positionV>
                <wp:extent cx="1171575" cy="1114425"/>
                <wp:effectExtent l="0" t="0" r="28575" b="28575"/>
                <wp:wrapNone/>
                <wp:docPr id="106" name="Cuadro de texto 106"/>
                <wp:cNvGraphicFramePr/>
                <a:graphic xmlns:a="http://schemas.openxmlformats.org/drawingml/2006/main">
                  <a:graphicData uri="http://schemas.microsoft.com/office/word/2010/wordprocessingShape">
                    <wps:wsp>
                      <wps:cNvSpPr txBox="1"/>
                      <wps:spPr>
                        <a:xfrm>
                          <a:off x="0" y="0"/>
                          <a:ext cx="1171575" cy="1114425"/>
                        </a:xfrm>
                        <a:prstGeom prst="rect">
                          <a:avLst/>
                        </a:prstGeom>
                        <a:solidFill>
                          <a:sysClr val="window" lastClr="FFFFFF"/>
                        </a:solidFill>
                        <a:ln w="6350">
                          <a:solidFill>
                            <a:prstClr val="black"/>
                          </a:solidFill>
                        </a:ln>
                        <a:effectLst/>
                      </wps:spPr>
                      <wps:txbx>
                        <w:txbxContent>
                          <w:p w14:paraId="0B2B0363"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BD12" id="Cuadro de texto 106" o:spid="_x0000_s1088" type="#_x0000_t202" style="position:absolute;left:0;text-align:left;margin-left:3pt;margin-top:.95pt;width:92.25pt;height:87.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" fillcolor="window" strokeweight=".5pt">
                <v:textbox>
                  <w:txbxContent>
                    <w:p w14:paraId="0B2B0363" w14:textId="77777777" w:rsidR="006C0F53" w:rsidRDefault="006C0F53" w:rsidP="00F05B54"/>
                  </w:txbxContent>
                </v:textbox>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106752" behindDoc="0" locked="0" layoutInCell="1" allowOverlap="1" wp14:anchorId="5B32AC59" wp14:editId="420ACB0B">
                <wp:simplePos x="0" y="0"/>
                <wp:positionH relativeFrom="column">
                  <wp:posOffset>605790</wp:posOffset>
                </wp:positionH>
                <wp:positionV relativeFrom="paragraph">
                  <wp:posOffset>27940</wp:posOffset>
                </wp:positionV>
                <wp:extent cx="28575" cy="1143000"/>
                <wp:effectExtent l="0" t="0" r="28575" b="19050"/>
                <wp:wrapNone/>
                <wp:docPr id="121" name="Conector recto 121"/>
                <wp:cNvGraphicFramePr/>
                <a:graphic xmlns:a="http://schemas.openxmlformats.org/drawingml/2006/main">
                  <a:graphicData uri="http://schemas.microsoft.com/office/word/2010/wordprocessingShape">
                    <wps:wsp>
                      <wps:cNvCnPr/>
                      <wps:spPr>
                        <a:xfrm>
                          <a:off x="0" y="0"/>
                          <a:ext cx="28575" cy="1143000"/>
                        </a:xfrm>
                        <a:prstGeom prst="line">
                          <a:avLst/>
                        </a:prstGeom>
                        <a:noFill/>
                        <a:ln w="12700" cap="flat" cmpd="sng" algn="ctr">
                          <a:solidFill>
                            <a:srgbClr val="4F81BD">
                              <a:tint val="95000"/>
                              <a:shade val="95000"/>
                              <a:satMod val="120000"/>
                            </a:srgbClr>
                          </a:solidFill>
                          <a:prstDash val="solid"/>
                        </a:ln>
                        <a:effectLst/>
                      </wps:spPr>
                      <wps:bodyPr/>
                    </wps:wsp>
                  </a:graphicData>
                </a:graphic>
              </wp:anchor>
            </w:drawing>
          </mc:Choice>
          <mc:Fallback>
            <w:pict>
              <v:line w14:anchorId="508D6263" id="Conector recto 121" o:spid="_x0000_s1026" style="position:absolute;z-index:252106752;visibility:visible;mso-wrap-style:square;mso-wrap-distance-left:9pt;mso-wrap-distance-top:0;mso-wrap-distance-right:9pt;mso-wrap-distance-bottom:0;mso-position-horizontal:absolute;mso-position-horizontal-relative:text;mso-position-vertical:absolute;mso-position-vertical-relative:text" from="47.7pt,2.2pt" to="49.9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" strokecolor="#5787c6" strokeweight="1pt"/>
            </w:pict>
          </mc:Fallback>
        </mc:AlternateContent>
      </w:r>
    </w:p>
    <w:p w14:paraId="07A6597C" w14:textId="77777777" w:rsidR="00F05B54" w:rsidRDefault="00F05B54" w:rsidP="00F05B54">
      <w:pPr>
        <w:shd w:val="clear" w:color="auto" w:fill="FABF8F" w:themeFill="accent6" w:themeFillTint="99"/>
        <w:rPr>
          <w:rFonts w:ascii="Times New Roman" w:eastAsia="Times New Roman" w:hAnsi="Times New Roman" w:cs="Times New Roman"/>
          <w:color w:val="222222"/>
          <w:sz w:val="24"/>
          <w:szCs w:val="24"/>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107776" behindDoc="0" locked="0" layoutInCell="1" allowOverlap="1" wp14:anchorId="331C3060" wp14:editId="5B78A25F">
                <wp:simplePos x="0" y="0"/>
                <wp:positionH relativeFrom="column">
                  <wp:posOffset>66675</wp:posOffset>
                </wp:positionH>
                <wp:positionV relativeFrom="paragraph">
                  <wp:posOffset>142875</wp:posOffset>
                </wp:positionV>
                <wp:extent cx="1095375" cy="9525"/>
                <wp:effectExtent l="0" t="0" r="28575" b="28575"/>
                <wp:wrapNone/>
                <wp:docPr id="122" name="Conector recto 122"/>
                <wp:cNvGraphicFramePr/>
                <a:graphic xmlns:a="http://schemas.openxmlformats.org/drawingml/2006/main">
                  <a:graphicData uri="http://schemas.microsoft.com/office/word/2010/wordprocessingShape">
                    <wps:wsp>
                      <wps:cNvCnPr/>
                      <wps:spPr>
                        <a:xfrm flipV="1">
                          <a:off x="0" y="0"/>
                          <a:ext cx="1095375" cy="9525"/>
                        </a:xfrm>
                        <a:prstGeom prst="line">
                          <a:avLst/>
                        </a:prstGeom>
                        <a:noFill/>
                        <a:ln w="12700" cap="flat" cmpd="sng" algn="ctr">
                          <a:solidFill>
                            <a:srgbClr val="4F81BD">
                              <a:tint val="95000"/>
                              <a:shade val="95000"/>
                              <a:satMod val="12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D339B5" id="Conector recto 122" o:spid="_x0000_s1026" style="position:absolute;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1.25pt" to="9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" strokecolor="#5787c6" strokeweight="1pt"/>
            </w:pict>
          </mc:Fallback>
        </mc:AlternateContent>
      </w:r>
    </w:p>
    <w:p w14:paraId="13C39AFA" w14:textId="77777777" w:rsidR="00F05B54" w:rsidRDefault="00F05B54" w:rsidP="00F05B54">
      <w:pPr>
        <w:shd w:val="clear" w:color="auto" w:fill="FABF8F" w:themeFill="accent6" w:themeFillTint="99"/>
        <w:rPr>
          <w:rFonts w:ascii="Times New Roman" w:eastAsia="Times New Roman" w:hAnsi="Times New Roman" w:cs="Times New Roman"/>
          <w:color w:val="222222"/>
          <w:sz w:val="24"/>
          <w:szCs w:val="24"/>
          <w:lang w:eastAsia="es-VE"/>
        </w:rPr>
      </w:pPr>
      <w:r>
        <w:rPr>
          <w:rFonts w:ascii="Times New Roman" w:eastAsia="Times New Roman" w:hAnsi="Times New Roman" w:cs="Times New Roman"/>
          <w:color w:val="222222"/>
          <w:sz w:val="24"/>
          <w:szCs w:val="24"/>
          <w:lang w:eastAsia="es-VE"/>
        </w:rPr>
        <w:tab/>
      </w:r>
      <w:r>
        <w:rPr>
          <w:rFonts w:ascii="Times New Roman" w:eastAsia="Times New Roman" w:hAnsi="Times New Roman" w:cs="Times New Roman"/>
          <w:color w:val="222222"/>
          <w:sz w:val="24"/>
          <w:szCs w:val="24"/>
          <w:lang w:eastAsia="es-VE"/>
        </w:rPr>
        <w:tab/>
      </w:r>
      <w:r>
        <w:rPr>
          <w:rFonts w:ascii="Times New Roman" w:eastAsia="Times New Roman" w:hAnsi="Times New Roman" w:cs="Times New Roman"/>
          <w:color w:val="222222"/>
          <w:sz w:val="24"/>
          <w:szCs w:val="24"/>
          <w:lang w:eastAsia="es-VE"/>
        </w:rPr>
        <w:tab/>
      </w:r>
      <w:r>
        <w:rPr>
          <w:rFonts w:ascii="Times New Roman" w:eastAsia="Times New Roman" w:hAnsi="Times New Roman" w:cs="Times New Roman"/>
          <w:color w:val="222222"/>
          <w:sz w:val="24"/>
          <w:szCs w:val="24"/>
          <w:lang w:eastAsia="es-VE"/>
        </w:rPr>
        <w:tab/>
        <w:t xml:space="preserve">+     =   </w:t>
      </w:r>
    </w:p>
    <w:p w14:paraId="521D33BF" w14:textId="77777777" w:rsidR="00F05B54" w:rsidRDefault="00F05B54" w:rsidP="00F05B54">
      <w:pPr>
        <w:shd w:val="clear" w:color="auto" w:fill="FABF8F" w:themeFill="accent6" w:themeFillTint="99"/>
        <w:rPr>
          <w:rFonts w:ascii="Times New Roman" w:eastAsia="Times New Roman" w:hAnsi="Times New Roman" w:cs="Times New Roman"/>
          <w:color w:val="222222"/>
          <w:sz w:val="24"/>
          <w:szCs w:val="24"/>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112896" behindDoc="0" locked="0" layoutInCell="1" allowOverlap="1" wp14:anchorId="3DFA0C00" wp14:editId="3CAB2EA5">
                <wp:simplePos x="0" y="0"/>
                <wp:positionH relativeFrom="column">
                  <wp:posOffset>2406015</wp:posOffset>
                </wp:positionH>
                <wp:positionV relativeFrom="paragraph">
                  <wp:posOffset>372744</wp:posOffset>
                </wp:positionV>
                <wp:extent cx="1066800" cy="600075"/>
                <wp:effectExtent l="0" t="0" r="19050" b="28575"/>
                <wp:wrapNone/>
                <wp:docPr id="142" name="Cuadro de texto 142"/>
                <wp:cNvGraphicFramePr/>
                <a:graphic xmlns:a="http://schemas.openxmlformats.org/drawingml/2006/main">
                  <a:graphicData uri="http://schemas.microsoft.com/office/word/2010/wordprocessingShape">
                    <wps:wsp>
                      <wps:cNvSpPr txBox="1"/>
                      <wps:spPr>
                        <a:xfrm>
                          <a:off x="0" y="0"/>
                          <a:ext cx="1066800" cy="600075"/>
                        </a:xfrm>
                        <a:prstGeom prst="rect">
                          <a:avLst/>
                        </a:prstGeom>
                        <a:solidFill>
                          <a:sysClr val="window" lastClr="FFFFFF"/>
                        </a:solidFill>
                        <a:ln w="6350">
                          <a:solidFill>
                            <a:prstClr val="black"/>
                          </a:solidFill>
                        </a:ln>
                        <a:effectLst/>
                      </wps:spPr>
                      <wps:txbx>
                        <w:txbxContent>
                          <w:p w14:paraId="4D6B20FB"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A0C00" id="Cuadro de texto 142" o:spid="_x0000_s1089" type="#_x0000_t202" style="position:absolute;left:0;text-align:left;margin-left:189.45pt;margin-top:29.35pt;width:84pt;height:47.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" fillcolor="window" strokeweight=".5pt">
                <v:textbox>
                  <w:txbxContent>
                    <w:p w14:paraId="4D6B20FB" w14:textId="77777777" w:rsidR="006C0F53" w:rsidRDefault="006C0F53" w:rsidP="00F05B54"/>
                  </w:txbxContent>
                </v:textbox>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113920" behindDoc="0" locked="0" layoutInCell="1" allowOverlap="1" wp14:anchorId="0E295732" wp14:editId="6302D82D">
                <wp:simplePos x="0" y="0"/>
                <wp:positionH relativeFrom="column">
                  <wp:posOffset>2939416</wp:posOffset>
                </wp:positionH>
                <wp:positionV relativeFrom="paragraph">
                  <wp:posOffset>353695</wp:posOffset>
                </wp:positionV>
                <wp:extent cx="19050" cy="666750"/>
                <wp:effectExtent l="0" t="0" r="19050" b="19050"/>
                <wp:wrapNone/>
                <wp:docPr id="143" name="Conector recto 143"/>
                <wp:cNvGraphicFramePr/>
                <a:graphic xmlns:a="http://schemas.openxmlformats.org/drawingml/2006/main">
                  <a:graphicData uri="http://schemas.microsoft.com/office/word/2010/wordprocessingShape">
                    <wps:wsp>
                      <wps:cNvCnPr/>
                      <wps:spPr>
                        <a:xfrm>
                          <a:off x="0" y="0"/>
                          <a:ext cx="19050" cy="666750"/>
                        </a:xfrm>
                        <a:prstGeom prst="line">
                          <a:avLst/>
                        </a:prstGeom>
                        <a:noFill/>
                        <a:ln w="12700" cap="flat" cmpd="sng" algn="ctr">
                          <a:solidFill>
                            <a:srgbClr val="4F81BD">
                              <a:tint val="95000"/>
                              <a:shade val="95000"/>
                              <a:satMod val="12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949F51" id="Conector recto 143"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27.85pt" to="232.9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" strokecolor="#5787c6" strokeweight="1pt"/>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109824" behindDoc="0" locked="0" layoutInCell="1" allowOverlap="1" wp14:anchorId="7F2C2D55" wp14:editId="5CD400CD">
                <wp:simplePos x="0" y="0"/>
                <wp:positionH relativeFrom="column">
                  <wp:posOffset>34290</wp:posOffset>
                </wp:positionH>
                <wp:positionV relativeFrom="paragraph">
                  <wp:posOffset>353695</wp:posOffset>
                </wp:positionV>
                <wp:extent cx="1800225" cy="638175"/>
                <wp:effectExtent l="0" t="0" r="28575" b="28575"/>
                <wp:wrapNone/>
                <wp:docPr id="138" name="Cuadro de texto 138"/>
                <wp:cNvGraphicFramePr/>
                <a:graphic xmlns:a="http://schemas.openxmlformats.org/drawingml/2006/main">
                  <a:graphicData uri="http://schemas.microsoft.com/office/word/2010/wordprocessingShape">
                    <wps:wsp>
                      <wps:cNvSpPr txBox="1"/>
                      <wps:spPr>
                        <a:xfrm>
                          <a:off x="0" y="0"/>
                          <a:ext cx="1800225" cy="638175"/>
                        </a:xfrm>
                        <a:prstGeom prst="rect">
                          <a:avLst/>
                        </a:prstGeom>
                        <a:solidFill>
                          <a:sysClr val="window" lastClr="FFFFFF"/>
                        </a:solidFill>
                        <a:ln w="6350">
                          <a:solidFill>
                            <a:prstClr val="black"/>
                          </a:solidFill>
                        </a:ln>
                        <a:effectLst/>
                      </wps:spPr>
                      <wps:txbx>
                        <w:txbxContent>
                          <w:p w14:paraId="3AF40567" w14:textId="77777777" w:rsidR="006C0F53" w:rsidRDefault="006C0F53" w:rsidP="00F05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2C2D55" id="Cuadro de texto 138" o:spid="_x0000_s1090" type="#_x0000_t202" style="position:absolute;left:0;text-align:left;margin-left:2.7pt;margin-top:27.85pt;width:141.75pt;height:50.25pt;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" fillcolor="window" strokeweight=".5pt">
                <v:textbox>
                  <w:txbxContent>
                    <w:p w14:paraId="3AF40567" w14:textId="77777777" w:rsidR="006C0F53" w:rsidRDefault="006C0F53" w:rsidP="00F05B54"/>
                  </w:txbxContent>
                </v:textbox>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111872" behindDoc="0" locked="0" layoutInCell="1" allowOverlap="1" wp14:anchorId="4C2F9A1B" wp14:editId="5937CB49">
                <wp:simplePos x="0" y="0"/>
                <wp:positionH relativeFrom="column">
                  <wp:posOffset>1253490</wp:posOffset>
                </wp:positionH>
                <wp:positionV relativeFrom="paragraph">
                  <wp:posOffset>372745</wp:posOffset>
                </wp:positionV>
                <wp:extent cx="19050" cy="638175"/>
                <wp:effectExtent l="0" t="0" r="19050" b="28575"/>
                <wp:wrapNone/>
                <wp:docPr id="141" name="Conector recto 141"/>
                <wp:cNvGraphicFramePr/>
                <a:graphic xmlns:a="http://schemas.openxmlformats.org/drawingml/2006/main">
                  <a:graphicData uri="http://schemas.microsoft.com/office/word/2010/wordprocessingShape">
                    <wps:wsp>
                      <wps:cNvCnPr/>
                      <wps:spPr>
                        <a:xfrm>
                          <a:off x="0" y="0"/>
                          <a:ext cx="19050" cy="638175"/>
                        </a:xfrm>
                        <a:prstGeom prst="line">
                          <a:avLst/>
                        </a:prstGeom>
                        <a:noFill/>
                        <a:ln w="12700" cap="flat" cmpd="sng" algn="ctr">
                          <a:solidFill>
                            <a:srgbClr val="4F81BD">
                              <a:tint val="95000"/>
                              <a:shade val="95000"/>
                              <a:satMod val="120000"/>
                            </a:srgbClr>
                          </a:solidFill>
                          <a:prstDash val="solid"/>
                        </a:ln>
                        <a:effectLst/>
                      </wps:spPr>
                      <wps:bodyPr/>
                    </wps:wsp>
                  </a:graphicData>
                </a:graphic>
              </wp:anchor>
            </w:drawing>
          </mc:Choice>
          <mc:Fallback>
            <w:pict>
              <v:line w14:anchorId="01AD9A40" id="Conector recto 141" o:spid="_x0000_s1026" style="position:absolute;z-index:252111872;visibility:visible;mso-wrap-style:square;mso-wrap-distance-left:9pt;mso-wrap-distance-top:0;mso-wrap-distance-right:9pt;mso-wrap-distance-bottom:0;mso-position-horizontal:absolute;mso-position-horizontal-relative:text;mso-position-vertical:absolute;mso-position-vertical-relative:text" from="98.7pt,29.35pt" to="100.2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" strokecolor="#5787c6" strokeweight="1pt"/>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110848" behindDoc="0" locked="0" layoutInCell="1" allowOverlap="1" wp14:anchorId="4C7E8251" wp14:editId="2C5A2C40">
                <wp:simplePos x="0" y="0"/>
                <wp:positionH relativeFrom="column">
                  <wp:posOffset>672465</wp:posOffset>
                </wp:positionH>
                <wp:positionV relativeFrom="paragraph">
                  <wp:posOffset>382270</wp:posOffset>
                </wp:positionV>
                <wp:extent cx="10160" cy="600075"/>
                <wp:effectExtent l="0" t="0" r="27940" b="28575"/>
                <wp:wrapNone/>
                <wp:docPr id="139" name="Conector recto 139"/>
                <wp:cNvGraphicFramePr/>
                <a:graphic xmlns:a="http://schemas.openxmlformats.org/drawingml/2006/main">
                  <a:graphicData uri="http://schemas.microsoft.com/office/word/2010/wordprocessingShape">
                    <wps:wsp>
                      <wps:cNvCnPr/>
                      <wps:spPr>
                        <a:xfrm>
                          <a:off x="0" y="0"/>
                          <a:ext cx="10160" cy="600075"/>
                        </a:xfrm>
                        <a:prstGeom prst="line">
                          <a:avLst/>
                        </a:prstGeom>
                        <a:noFill/>
                        <a:ln w="12700" cap="flat" cmpd="sng" algn="ctr">
                          <a:solidFill>
                            <a:srgbClr val="4F81BD">
                              <a:tint val="95000"/>
                              <a:shade val="95000"/>
                              <a:satMod val="120000"/>
                            </a:srgbClr>
                          </a:solidFill>
                          <a:prstDash val="solid"/>
                        </a:ln>
                        <a:effectLst/>
                      </wps:spPr>
                      <wps:bodyPr/>
                    </wps:wsp>
                  </a:graphicData>
                </a:graphic>
              </wp:anchor>
            </w:drawing>
          </mc:Choice>
          <mc:Fallback>
            <w:pict>
              <v:line w14:anchorId="2561B72D" id="Conector recto 139" o:spid="_x0000_s1026" style="position:absolute;z-index:252110848;visibility:visible;mso-wrap-style:square;mso-wrap-distance-left:9pt;mso-wrap-distance-top:0;mso-wrap-distance-right:9pt;mso-wrap-distance-bottom:0;mso-position-horizontal:absolute;mso-position-horizontal-relative:text;mso-position-vertical:absolute;mso-position-vertical-relative:text" from="52.95pt,30.1pt" to="53.7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" strokecolor="#5787c6" strokeweight="1pt"/>
            </w:pict>
          </mc:Fallback>
        </mc:AlternateContent>
      </w:r>
      <w:r>
        <w:rPr>
          <w:rFonts w:ascii="Times New Roman" w:eastAsia="Times New Roman" w:hAnsi="Times New Roman" w:cs="Times New Roman"/>
          <w:color w:val="222222"/>
          <w:sz w:val="24"/>
          <w:szCs w:val="24"/>
          <w:lang w:eastAsia="es-VE"/>
        </w:rPr>
        <w:t xml:space="preserve">4 / 4                +                      1 / 4     =      1 + 1 / 4    =         5 / 4    </w:t>
      </w:r>
    </w:p>
    <w:p w14:paraId="455718CD" w14:textId="77777777" w:rsidR="00F05B54" w:rsidRDefault="00F05B54" w:rsidP="00F05B54">
      <w:pPr>
        <w:shd w:val="clear" w:color="auto" w:fill="FABF8F" w:themeFill="accent6" w:themeFillTint="99"/>
        <w:rPr>
          <w:rFonts w:ascii="Times New Roman" w:eastAsia="Times New Roman" w:hAnsi="Times New Roman" w:cs="Times New Roman"/>
          <w:color w:val="222222"/>
          <w:sz w:val="24"/>
          <w:szCs w:val="24"/>
          <w:lang w:eastAsia="es-VE"/>
        </w:rPr>
      </w:pPr>
      <w:r>
        <w:rPr>
          <w:rFonts w:ascii="Times New Roman" w:eastAsia="Times New Roman" w:hAnsi="Times New Roman" w:cs="Times New Roman"/>
          <w:color w:val="222222"/>
          <w:sz w:val="24"/>
          <w:szCs w:val="24"/>
          <w:lang w:eastAsia="es-VE"/>
        </w:rPr>
        <w:tab/>
      </w:r>
      <w:r>
        <w:rPr>
          <w:rFonts w:ascii="Times New Roman" w:eastAsia="Times New Roman" w:hAnsi="Times New Roman" w:cs="Times New Roman"/>
          <w:color w:val="222222"/>
          <w:sz w:val="24"/>
          <w:szCs w:val="24"/>
          <w:lang w:eastAsia="es-VE"/>
        </w:rPr>
        <w:tab/>
      </w:r>
      <w:r>
        <w:rPr>
          <w:rFonts w:ascii="Times New Roman" w:eastAsia="Times New Roman" w:hAnsi="Times New Roman" w:cs="Times New Roman"/>
          <w:color w:val="222222"/>
          <w:sz w:val="24"/>
          <w:szCs w:val="24"/>
          <w:lang w:eastAsia="es-VE"/>
        </w:rPr>
        <w:tab/>
      </w:r>
      <w:r>
        <w:rPr>
          <w:rFonts w:ascii="Times New Roman" w:eastAsia="Times New Roman" w:hAnsi="Times New Roman" w:cs="Times New Roman"/>
          <w:color w:val="222222"/>
          <w:sz w:val="24"/>
          <w:szCs w:val="24"/>
          <w:lang w:eastAsia="es-VE"/>
        </w:rPr>
        <w:tab/>
        <w:t xml:space="preserve">        +</w:t>
      </w:r>
    </w:p>
    <w:p w14:paraId="395F5853" w14:textId="77777777" w:rsidR="00F05B54" w:rsidRDefault="00F05B54" w:rsidP="00F05B54">
      <w:pPr>
        <w:shd w:val="clear" w:color="auto" w:fill="FABF8F" w:themeFill="accent6" w:themeFillTint="99"/>
        <w:rPr>
          <w:rFonts w:ascii="Times New Roman" w:eastAsia="Times New Roman" w:hAnsi="Times New Roman" w:cs="Times New Roman"/>
          <w:color w:val="222222"/>
          <w:sz w:val="24"/>
          <w:szCs w:val="24"/>
          <w:lang w:eastAsia="es-VE"/>
        </w:rPr>
      </w:pPr>
    </w:p>
    <w:p w14:paraId="19CC388E" w14:textId="77777777" w:rsidR="00F05B54" w:rsidRDefault="00F05B54" w:rsidP="00F05B54">
      <w:pPr>
        <w:shd w:val="clear" w:color="auto" w:fill="FABF8F" w:themeFill="accent6" w:themeFillTint="99"/>
        <w:rPr>
          <w:rFonts w:ascii="Times New Roman" w:eastAsia="Times New Roman" w:hAnsi="Times New Roman" w:cs="Times New Roman"/>
          <w:color w:val="222222"/>
          <w:sz w:val="24"/>
          <w:szCs w:val="24"/>
          <w:lang w:eastAsia="es-VE"/>
        </w:rPr>
      </w:pPr>
      <w:r>
        <w:rPr>
          <w:rFonts w:ascii="Times New Roman" w:eastAsia="Times New Roman" w:hAnsi="Times New Roman" w:cs="Times New Roman"/>
          <w:color w:val="222222"/>
          <w:sz w:val="24"/>
          <w:szCs w:val="24"/>
          <w:lang w:eastAsia="es-VE"/>
        </w:rPr>
        <w:t>3 / 3 +      2 / 3=   1  + 2 / 3   =    5 / 3</w:t>
      </w:r>
    </w:p>
    <w:p w14:paraId="4AA24F3D" w14:textId="77777777" w:rsidR="00F05B54" w:rsidRPr="003B72FD" w:rsidRDefault="00F05B54" w:rsidP="00F05B54">
      <w:pPr>
        <w:shd w:val="clear" w:color="auto" w:fill="FABF8F" w:themeFill="accent6" w:themeFillTint="99"/>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Todo  el trabajo se hizo gráficamente, hasta  que el  mismo llegó a la conclusión de  por qué  en el primer caso  daba  1+1/4    y en el segundo   1+2/3</w:t>
      </w:r>
    </w:p>
    <w:p w14:paraId="4FC6C514" w14:textId="77777777" w:rsidR="00F05B54" w:rsidRPr="003B72FD" w:rsidRDefault="00F05B54" w:rsidP="00F05B54">
      <w:pPr>
        <w:shd w:val="clear" w:color="auto" w:fill="FABF8F" w:themeFill="accent6" w:themeFillTint="99"/>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Así que  la  representación gráfica  fue fundamental para comprender  la  acción que  estaba desarrollando.</w:t>
      </w:r>
    </w:p>
    <w:p w14:paraId="17837C04" w14:textId="77777777" w:rsidR="00F05B54" w:rsidRPr="003B72FD" w:rsidRDefault="00F05B54" w:rsidP="00B453A4">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Nota</w:t>
      </w:r>
    </w:p>
    <w:p w14:paraId="2A396093" w14:textId="77777777" w:rsidR="00F05B54" w:rsidRPr="003B72FD" w:rsidRDefault="00F05B54" w:rsidP="00B453A4">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 xml:space="preserve"> Esto no se hizo ni con Rodrigo ni con  Javier.</w:t>
      </w:r>
    </w:p>
    <w:p w14:paraId="43234697" w14:textId="77777777" w:rsidR="00F05B54" w:rsidRDefault="00F05B54" w:rsidP="00F05B54">
      <w:pPr>
        <w:ind w:firstLine="709"/>
        <w:rPr>
          <w:rFonts w:ascii="Arial" w:eastAsia="Times New Roman" w:hAnsi="Arial" w:cs="Arial"/>
          <w:color w:val="222222"/>
          <w:sz w:val="24"/>
          <w:szCs w:val="24"/>
          <w:lang w:eastAsia="es-VE"/>
        </w:rPr>
      </w:pPr>
      <w:r w:rsidRPr="00552077">
        <w:rPr>
          <w:rFonts w:ascii="Arial" w:eastAsia="Times New Roman" w:hAnsi="Arial" w:cs="Arial"/>
          <w:color w:val="222222"/>
          <w:sz w:val="24"/>
          <w:szCs w:val="24"/>
          <w:lang w:eastAsia="es-VE"/>
        </w:rPr>
        <w:t>Ahora  bien, existe  una necesidad  de  enseñar matemática</w:t>
      </w:r>
      <w:r>
        <w:rPr>
          <w:rFonts w:ascii="Arial" w:eastAsia="Times New Roman" w:hAnsi="Arial" w:cs="Arial"/>
          <w:color w:val="222222"/>
          <w:sz w:val="24"/>
          <w:szCs w:val="24"/>
          <w:lang w:eastAsia="es-VE"/>
        </w:rPr>
        <w:t xml:space="preserve"> y geometría</w:t>
      </w:r>
      <w:r w:rsidRPr="00552077">
        <w:rPr>
          <w:rFonts w:ascii="Arial" w:eastAsia="Times New Roman" w:hAnsi="Arial" w:cs="Arial"/>
          <w:color w:val="222222"/>
          <w:sz w:val="24"/>
          <w:szCs w:val="24"/>
          <w:lang w:eastAsia="es-VE"/>
        </w:rPr>
        <w:t>, pues ella</w:t>
      </w:r>
      <w:r>
        <w:rPr>
          <w:rFonts w:ascii="Arial" w:eastAsia="Times New Roman" w:hAnsi="Arial" w:cs="Arial"/>
          <w:color w:val="222222"/>
          <w:sz w:val="24"/>
          <w:szCs w:val="24"/>
          <w:lang w:eastAsia="es-VE"/>
        </w:rPr>
        <w:t>s</w:t>
      </w:r>
      <w:r w:rsidRPr="00552077">
        <w:rPr>
          <w:rFonts w:ascii="Arial" w:eastAsia="Times New Roman" w:hAnsi="Arial" w:cs="Arial"/>
          <w:color w:val="222222"/>
          <w:sz w:val="24"/>
          <w:szCs w:val="24"/>
          <w:lang w:eastAsia="es-VE"/>
        </w:rPr>
        <w:t xml:space="preserve"> contribuye</w:t>
      </w:r>
      <w:r>
        <w:rPr>
          <w:rFonts w:ascii="Arial" w:eastAsia="Times New Roman" w:hAnsi="Arial" w:cs="Arial"/>
          <w:color w:val="222222"/>
          <w:sz w:val="24"/>
          <w:szCs w:val="24"/>
          <w:lang w:eastAsia="es-VE"/>
        </w:rPr>
        <w:t>n</w:t>
      </w:r>
      <w:r w:rsidRPr="00552077">
        <w:rPr>
          <w:rFonts w:ascii="Arial" w:eastAsia="Times New Roman" w:hAnsi="Arial" w:cs="Arial"/>
          <w:color w:val="222222"/>
          <w:sz w:val="24"/>
          <w:szCs w:val="24"/>
          <w:lang w:eastAsia="es-VE"/>
        </w:rPr>
        <w:t xml:space="preserve"> al  desarrollo del pensamiento lógico y tiene</w:t>
      </w:r>
      <w:r>
        <w:rPr>
          <w:rFonts w:ascii="Arial" w:eastAsia="Times New Roman" w:hAnsi="Arial" w:cs="Arial"/>
          <w:color w:val="222222"/>
          <w:sz w:val="24"/>
          <w:szCs w:val="24"/>
          <w:lang w:eastAsia="es-VE"/>
        </w:rPr>
        <w:t>n</w:t>
      </w:r>
      <w:r w:rsidRPr="00552077">
        <w:rPr>
          <w:rFonts w:ascii="Arial" w:eastAsia="Times New Roman" w:hAnsi="Arial" w:cs="Arial"/>
          <w:color w:val="222222"/>
          <w:sz w:val="24"/>
          <w:szCs w:val="24"/>
          <w:lang w:eastAsia="es-VE"/>
        </w:rPr>
        <w:t xml:space="preserve">   una estrecha relación con el desarrollo de lo sensorio motriz en  el niño, a través  de  los sentidos, que  lo colocan en relación con el mundo que los rodea, mediante  capacidades  básicas como la observación, la percepción, la representación, la  abstracción, el pensamiento lógico, etc. En el caso que nos ocupa  el aspecto sensorio motriz  se </w:t>
      </w:r>
      <w:r w:rsidRPr="00552077">
        <w:rPr>
          <w:rFonts w:ascii="Arial" w:eastAsia="Times New Roman" w:hAnsi="Arial" w:cs="Arial"/>
          <w:color w:val="222222"/>
          <w:sz w:val="24"/>
          <w:szCs w:val="24"/>
          <w:lang w:eastAsia="es-VE"/>
        </w:rPr>
        <w:lastRenderedPageBreak/>
        <w:t>desarrolla fundamentalmente a  través de los sentidos, el niño se relaciona con  su mundo, actúa en él, toma decisiones  en él,  se relaciona en él  y va construyendo sus experiencias, se posesiona  y posesiona los objetos  en el espacio, comprende las propiedades y relaciones entre objetos. De allí  nuestra inquietud  de introducir  las nociones  matemáticas  y  geométricas  a través del  origami.</w:t>
      </w:r>
    </w:p>
    <w:p w14:paraId="3B57DD02" w14:textId="77777777" w:rsidR="00F05B54" w:rsidRPr="003B72FD" w:rsidRDefault="00F05B54" w:rsidP="00F05B54">
      <w:pPr>
        <w:shd w:val="clear" w:color="auto" w:fill="FABF8F" w:themeFill="accent6" w:themeFillTint="99"/>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 xml:space="preserve">Si   entendemos  que cuando se aplica el conocimiento geométrico o matemático  hay  un proceso disciplinario,  donde  identificar, categorizar, caracterizar, clasificar, abstraer, generalizar,  razonar, </w:t>
      </w:r>
      <w:r>
        <w:rPr>
          <w:rFonts w:ascii="Arial" w:eastAsia="Times New Roman" w:hAnsi="Arial" w:cs="Arial"/>
          <w:color w:val="222222"/>
          <w:sz w:val="24"/>
          <w:szCs w:val="24"/>
          <w:lang w:eastAsia="es-VE"/>
        </w:rPr>
        <w:t>y</w:t>
      </w:r>
      <w:r w:rsidRPr="003B72FD">
        <w:rPr>
          <w:rFonts w:ascii="Arial" w:eastAsia="Times New Roman" w:hAnsi="Arial" w:cs="Arial"/>
          <w:color w:val="222222"/>
          <w:sz w:val="24"/>
          <w:szCs w:val="24"/>
          <w:lang w:eastAsia="es-VE"/>
        </w:rPr>
        <w:t xml:space="preserve">  muy importante, podemos deducir que  es fundamental   y trascendental  para el ser humano, manejarse  con  esas categorías.  Deberíamos pensar que  aprender matemática tiene mucho que ver   con la  percepción de los objetos, con la  actividad constructiva y de razonamiento. De tal forma que el alumno reconoce objetos concretos y logra reconocer que  los objetos matemáticos adquieren significado. Dentro de  esta apreciación  en el proceso de elaboración de conceptos  matemáticos  el niño requiere  de la abstracción,  de la discriminación, de la priorización y de la generalización. Situaciones  que lo lleva a pasar de  la percepción a la  conceptualización. Nosotros  hemos venido trabajando  el aprendizaje de las matemáticas  basándonos  en las  nociones intuitivas utilizando la  técnica del Origami para  trabajar  con dichas nociones tanto matemáticas  como geométricas. No forzamos  a los niños  a </w:t>
      </w:r>
      <w:r>
        <w:rPr>
          <w:rFonts w:ascii="Arial" w:eastAsia="Times New Roman" w:hAnsi="Arial" w:cs="Arial"/>
          <w:color w:val="222222"/>
          <w:sz w:val="24"/>
          <w:szCs w:val="24"/>
          <w:lang w:eastAsia="es-VE"/>
        </w:rPr>
        <w:t>a</w:t>
      </w:r>
      <w:r w:rsidRPr="003B72FD">
        <w:rPr>
          <w:rFonts w:ascii="Arial" w:eastAsia="Times New Roman" w:hAnsi="Arial" w:cs="Arial"/>
          <w:color w:val="222222"/>
          <w:sz w:val="24"/>
          <w:szCs w:val="24"/>
          <w:lang w:eastAsia="es-VE"/>
        </w:rPr>
        <w:t>prender conceptos, los  forzamos  a ser disciplinados, a trabajar  razonando, a ver las secuencias, a observar, a pensar las soluciones.</w:t>
      </w:r>
    </w:p>
    <w:p w14:paraId="34C65A83" w14:textId="450F45E2" w:rsidR="003622C0" w:rsidRDefault="00F05B54" w:rsidP="00F05B54">
      <w:pPr>
        <w:shd w:val="clear" w:color="auto" w:fill="FABF8F" w:themeFill="accent6" w:themeFillTint="99"/>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 xml:space="preserve">  De  la misma forma    en la medida que trabajamos  con dicha técnica  irrumpimos  en las reglas formales  matemáticas para conseguir  el domino de la noción  deseada  y lograr avances reales en el aprendizaje del niño. Si presentamos   un papel cuadrado, hablamos de  este cuadrilátero  que recibe el nombre de cuadrado, lo mismo hacemos con el rectángulo  y el trapecio.  Obligamos  al niño  paulatinamente  </w:t>
      </w:r>
      <w:r w:rsidRPr="003B72FD">
        <w:rPr>
          <w:rFonts w:ascii="Arial" w:eastAsia="Times New Roman" w:hAnsi="Arial" w:cs="Arial"/>
          <w:color w:val="222222"/>
          <w:sz w:val="24"/>
          <w:szCs w:val="24"/>
          <w:lang w:eastAsia="es-VE"/>
        </w:rPr>
        <w:lastRenderedPageBreak/>
        <w:t>a  preguntar  por qué el rectángulo que  es diferentes  al cuadrado,  se le llama cuadrilátero, o por qué al rombo, o al trapecio también, se les designa  como tal.</w:t>
      </w:r>
    </w:p>
    <w:p w14:paraId="75F8BEBF" w14:textId="3B1A5260" w:rsidR="003622C0" w:rsidRDefault="003622C0">
      <w:pPr>
        <w:rPr>
          <w:rFonts w:ascii="Arial" w:eastAsia="Times New Roman" w:hAnsi="Arial" w:cs="Arial"/>
          <w:color w:val="222222"/>
          <w:sz w:val="24"/>
          <w:szCs w:val="24"/>
          <w:lang w:eastAsia="es-VE"/>
        </w:rPr>
      </w:pPr>
    </w:p>
    <w:p w14:paraId="79AB8B63" w14:textId="77777777" w:rsidR="00F05B54" w:rsidRPr="003B72FD" w:rsidRDefault="00F05B54" w:rsidP="00F05B54">
      <w:pPr>
        <w:shd w:val="clear" w:color="auto" w:fill="FABF8F" w:themeFill="accent6" w:themeFillTint="99"/>
        <w:rPr>
          <w:rFonts w:ascii="Arial" w:eastAsia="Times New Roman" w:hAnsi="Arial" w:cs="Arial"/>
          <w:color w:val="222222"/>
          <w:sz w:val="24"/>
          <w:szCs w:val="24"/>
          <w:lang w:eastAsia="es-VE"/>
        </w:rPr>
      </w:pPr>
    </w:p>
    <w:p w14:paraId="388B23B0" w14:textId="77777777" w:rsidR="00F05B54" w:rsidRDefault="00F05B54" w:rsidP="00F05B54">
      <w:pPr>
        <w:shd w:val="clear" w:color="auto" w:fill="FABF8F" w:themeFill="accent6" w:themeFillTint="99"/>
        <w:rPr>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98560" behindDoc="0" locked="0" layoutInCell="1" allowOverlap="1" wp14:anchorId="1A607063" wp14:editId="00C45757">
                <wp:simplePos x="0" y="0"/>
                <wp:positionH relativeFrom="column">
                  <wp:posOffset>190500</wp:posOffset>
                </wp:positionH>
                <wp:positionV relativeFrom="paragraph">
                  <wp:posOffset>25400</wp:posOffset>
                </wp:positionV>
                <wp:extent cx="1209675" cy="2486025"/>
                <wp:effectExtent l="19050" t="19050" r="47625" b="47625"/>
                <wp:wrapNone/>
                <wp:docPr id="132" name="Decisión 132"/>
                <wp:cNvGraphicFramePr/>
                <a:graphic xmlns:a="http://schemas.openxmlformats.org/drawingml/2006/main">
                  <a:graphicData uri="http://schemas.microsoft.com/office/word/2010/wordprocessingShape">
                    <wps:wsp>
                      <wps:cNvSpPr/>
                      <wps:spPr>
                        <a:xfrm>
                          <a:off x="0" y="0"/>
                          <a:ext cx="1209675" cy="2486025"/>
                        </a:xfrm>
                        <a:prstGeom prst="flowChartDecision">
                          <a:avLst/>
                        </a:prstGeom>
                        <a:solidFill>
                          <a:srgbClr val="C0504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57AC1" id="_x0000_t110" coordsize="21600,21600" o:spt="110" path="m10800,l,10800,10800,21600,21600,10800xe">
                <v:stroke joinstyle="miter"/>
                <v:path gradientshapeok="t" o:connecttype="rect" textboxrect="5400,5400,16200,16200"/>
              </v:shapetype>
              <v:shape id="Decisión 132" o:spid="_x0000_s1026" type="#_x0000_t110" style="position:absolute;margin-left:15pt;margin-top:2pt;width:95.25pt;height:195.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" fillcolor="#c0504d" strokecolor="#5f79a3" strokeweight="1.52778mm">
                <v:stroke linestyle="thickThin"/>
              </v:shape>
            </w:pict>
          </mc:Fallback>
        </mc:AlternateContent>
      </w: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099584" behindDoc="0" locked="0" layoutInCell="1" allowOverlap="1" wp14:anchorId="07576220" wp14:editId="3E5C1DF9">
                <wp:simplePos x="0" y="0"/>
                <wp:positionH relativeFrom="column">
                  <wp:posOffset>2524125</wp:posOffset>
                </wp:positionH>
                <wp:positionV relativeFrom="paragraph">
                  <wp:posOffset>25400</wp:posOffset>
                </wp:positionV>
                <wp:extent cx="1447800" cy="1724025"/>
                <wp:effectExtent l="19050" t="19050" r="38100" b="47625"/>
                <wp:wrapNone/>
                <wp:docPr id="133" name="Datos 133"/>
                <wp:cNvGraphicFramePr/>
                <a:graphic xmlns:a="http://schemas.openxmlformats.org/drawingml/2006/main">
                  <a:graphicData uri="http://schemas.microsoft.com/office/word/2010/wordprocessingShape">
                    <wps:wsp>
                      <wps:cNvSpPr/>
                      <wps:spPr>
                        <a:xfrm>
                          <a:off x="0" y="0"/>
                          <a:ext cx="1447800" cy="1724025"/>
                        </a:xfrm>
                        <a:prstGeom prst="flowChartInputOutput">
                          <a:avLst/>
                        </a:prstGeom>
                        <a:solidFill>
                          <a:srgbClr val="FFFF00"/>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1E64C" id="_x0000_t111" coordsize="21600,21600" o:spt="111" path="m4321,l21600,,17204,21600,,21600xe">
                <v:stroke joinstyle="miter"/>
                <v:path gradientshapeok="t" o:connecttype="custom" o:connectlocs="12961,0;10800,0;2161,10800;8602,21600;10800,21600;19402,10800" textboxrect="4321,0,17204,21600"/>
              </v:shapetype>
              <v:shape id="Datos 133" o:spid="_x0000_s1026" type="#_x0000_t111" style="position:absolute;margin-left:198.75pt;margin-top:2pt;width:114pt;height:135.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" fillcolor="yellow" strokecolor="#5f79a3" strokeweight="1.52778mm">
                <v:stroke linestyle="thickThin"/>
              </v:shape>
            </w:pict>
          </mc:Fallback>
        </mc:AlternateContent>
      </w:r>
    </w:p>
    <w:p w14:paraId="4CE4F772" w14:textId="77777777" w:rsidR="00F05B54" w:rsidRDefault="00F05B54" w:rsidP="00F05B54">
      <w:pPr>
        <w:shd w:val="clear" w:color="auto" w:fill="FABF8F" w:themeFill="accent6" w:themeFillTint="99"/>
        <w:rPr>
          <w:rFonts w:ascii="Times New Roman" w:eastAsia="Times New Roman" w:hAnsi="Times New Roman" w:cs="Times New Roman"/>
          <w:color w:val="222222"/>
          <w:sz w:val="24"/>
          <w:szCs w:val="24"/>
          <w:lang w:eastAsia="es-VE"/>
        </w:rPr>
      </w:pPr>
    </w:p>
    <w:p w14:paraId="06F5A875" w14:textId="77777777" w:rsidR="00F05B54" w:rsidRDefault="00F05B54" w:rsidP="00F05B54">
      <w:pPr>
        <w:shd w:val="clear" w:color="auto" w:fill="FABF8F" w:themeFill="accent6" w:themeFillTint="99"/>
        <w:rPr>
          <w:rFonts w:ascii="Times New Roman" w:eastAsia="Times New Roman" w:hAnsi="Times New Roman" w:cs="Times New Roman"/>
          <w:color w:val="222222"/>
          <w:sz w:val="24"/>
          <w:szCs w:val="24"/>
          <w:lang w:eastAsia="es-VE"/>
        </w:rPr>
      </w:pPr>
    </w:p>
    <w:p w14:paraId="194C5464" w14:textId="77777777" w:rsidR="00F05B54" w:rsidRDefault="00F05B54" w:rsidP="00F05B54">
      <w:pPr>
        <w:shd w:val="clear" w:color="auto" w:fill="FABF8F" w:themeFill="accent6" w:themeFillTint="99"/>
        <w:rPr>
          <w:rFonts w:ascii="Times New Roman" w:eastAsia="Times New Roman" w:hAnsi="Times New Roman" w:cs="Times New Roman"/>
          <w:color w:val="222222"/>
          <w:sz w:val="24"/>
          <w:szCs w:val="24"/>
          <w:lang w:eastAsia="es-VE"/>
        </w:rPr>
      </w:pPr>
    </w:p>
    <w:p w14:paraId="204E4989" w14:textId="77777777" w:rsidR="00F05B54" w:rsidRDefault="00F05B54" w:rsidP="00F05B54">
      <w:pPr>
        <w:shd w:val="clear" w:color="auto" w:fill="FABF8F" w:themeFill="accent6" w:themeFillTint="99"/>
        <w:rPr>
          <w:rFonts w:ascii="Times New Roman" w:eastAsia="Times New Roman" w:hAnsi="Times New Roman" w:cs="Times New Roman"/>
          <w:color w:val="222222"/>
          <w:sz w:val="24"/>
          <w:szCs w:val="24"/>
          <w:lang w:eastAsia="es-VE"/>
        </w:rPr>
      </w:pPr>
    </w:p>
    <w:p w14:paraId="7667D200" w14:textId="681E806F" w:rsidR="00F05B54" w:rsidRDefault="00F05B54" w:rsidP="00F05B54">
      <w:pPr>
        <w:shd w:val="clear" w:color="auto" w:fill="FABF8F" w:themeFill="accent6" w:themeFillTint="99"/>
        <w:rPr>
          <w:rFonts w:ascii="Times New Roman" w:eastAsia="Times New Roman" w:hAnsi="Times New Roman" w:cs="Times New Roman"/>
          <w:color w:val="222222"/>
          <w:sz w:val="24"/>
          <w:szCs w:val="24"/>
          <w:lang w:eastAsia="es-VE"/>
        </w:rPr>
      </w:pPr>
    </w:p>
    <w:p w14:paraId="07F043E9" w14:textId="7532108A" w:rsidR="00F05B54" w:rsidRDefault="00B453A4" w:rsidP="00F05B54">
      <w:pPr>
        <w:shd w:val="clear" w:color="auto" w:fill="FABF8F" w:themeFill="accent6" w:themeFillTint="99"/>
        <w:rPr>
          <w:rFonts w:ascii="Times New Roman" w:eastAsia="Times New Roman" w:hAnsi="Times New Roman" w:cs="Times New Roman"/>
          <w:color w:val="222222"/>
          <w:sz w:val="24"/>
          <w:szCs w:val="24"/>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100608" behindDoc="0" locked="0" layoutInCell="1" allowOverlap="1" wp14:anchorId="6EF6AF36" wp14:editId="6C01C45B">
                <wp:simplePos x="0" y="0"/>
                <wp:positionH relativeFrom="column">
                  <wp:posOffset>1335349</wp:posOffset>
                </wp:positionH>
                <wp:positionV relativeFrom="paragraph">
                  <wp:posOffset>431497</wp:posOffset>
                </wp:positionV>
                <wp:extent cx="1857375" cy="885825"/>
                <wp:effectExtent l="19050" t="19050" r="47625" b="47625"/>
                <wp:wrapNone/>
                <wp:docPr id="135" name="Entrada manual 135"/>
                <wp:cNvGraphicFramePr/>
                <a:graphic xmlns:a="http://schemas.openxmlformats.org/drawingml/2006/main">
                  <a:graphicData uri="http://schemas.microsoft.com/office/word/2010/wordprocessingShape">
                    <wps:wsp>
                      <wps:cNvSpPr/>
                      <wps:spPr>
                        <a:xfrm>
                          <a:off x="0" y="0"/>
                          <a:ext cx="1857375" cy="885825"/>
                        </a:xfrm>
                        <a:prstGeom prst="flowChartManualInput">
                          <a:avLst/>
                        </a:prstGeom>
                        <a:solidFill>
                          <a:srgbClr val="9BBB59">
                            <a:lumMod val="50000"/>
                          </a:srgbClr>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C3641" id="_x0000_t118" coordsize="21600,21600" o:spt="118" path="m,4292l21600,r,21600l,21600xe">
                <v:stroke joinstyle="miter"/>
                <v:path gradientshapeok="t" o:connecttype="custom" o:connectlocs="10800,2146;0,10800;10800,21600;21600,10800" textboxrect="0,4291,21600,21600"/>
              </v:shapetype>
              <v:shape id="Entrada manual 135" o:spid="_x0000_s1026" type="#_x0000_t118" style="position:absolute;margin-left:105.15pt;margin-top:34pt;width:146.25pt;height:69.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" fillcolor="#4f6228" strokecolor="#5f79a3" strokeweight="1.52778mm">
                <v:stroke linestyle="thickThin"/>
              </v:shape>
            </w:pict>
          </mc:Fallback>
        </mc:AlternateContent>
      </w:r>
      <w:r w:rsidR="00F05B54">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101632" behindDoc="0" locked="0" layoutInCell="1" allowOverlap="1" wp14:anchorId="5F9E5497" wp14:editId="581FFDB8">
                <wp:simplePos x="0" y="0"/>
                <wp:positionH relativeFrom="margin">
                  <wp:align>right</wp:align>
                </wp:positionH>
                <wp:positionV relativeFrom="paragraph">
                  <wp:posOffset>341631</wp:posOffset>
                </wp:positionV>
                <wp:extent cx="1981200" cy="1314450"/>
                <wp:effectExtent l="76200" t="38100" r="76200" b="133350"/>
                <wp:wrapNone/>
                <wp:docPr id="136" name="Trapecio 136"/>
                <wp:cNvGraphicFramePr/>
                <a:graphic xmlns:a="http://schemas.openxmlformats.org/drawingml/2006/main">
                  <a:graphicData uri="http://schemas.microsoft.com/office/word/2010/wordprocessingShape">
                    <wps:wsp>
                      <wps:cNvSpPr/>
                      <wps:spPr>
                        <a:xfrm>
                          <a:off x="0" y="0"/>
                          <a:ext cx="1981200" cy="1314450"/>
                        </a:xfrm>
                        <a:prstGeom prst="trapezoid">
                          <a:avLst/>
                        </a:prstGeom>
                        <a:solidFill>
                          <a:srgbClr val="00B0F0"/>
                        </a:solidFill>
                        <a:ln w="50800" cap="flat" cmpd="sng" algn="ctr">
                          <a:solidFill>
                            <a:sysClr val="window" lastClr="FFFFFF"/>
                          </a:solidFill>
                          <a:prstDash val="solid"/>
                        </a:ln>
                        <a:effectLst>
                          <a:outerShdw blurRad="50800" dist="381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3B31" id="Trapecio 136" o:spid="_x0000_s1026" style="position:absolute;margin-left:104.8pt;margin-top:26.9pt;width:156pt;height:103.5pt;z-index:25210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981200,13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" path="m,1314450l328613,,1652588,r328612,1314450l,1314450xe" fillcolor="#00b0f0" strokecolor="window" strokeweight="4pt">
                <v:shadow on="t" color="black" opacity="22937f" origin=",.5" offset="0,3pt"/>
                <v:path arrowok="t" o:connecttype="custom" o:connectlocs="0,1314450;328613,0;1652588,0;1981200,1314450;0,1314450" o:connectangles="0,0,0,0,0"/>
                <w10:wrap anchorx="margin"/>
              </v:shape>
            </w:pict>
          </mc:Fallback>
        </mc:AlternateContent>
      </w:r>
    </w:p>
    <w:p w14:paraId="276A0981" w14:textId="77777777" w:rsidR="00F05B54" w:rsidRDefault="00F05B54" w:rsidP="00F05B54">
      <w:pPr>
        <w:shd w:val="clear" w:color="auto" w:fill="FABF8F" w:themeFill="accent6" w:themeFillTint="99"/>
        <w:rPr>
          <w:rFonts w:ascii="Times New Roman" w:eastAsia="Times New Roman" w:hAnsi="Times New Roman" w:cs="Times New Roman"/>
          <w:color w:val="222222"/>
          <w:sz w:val="24"/>
          <w:szCs w:val="24"/>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102656" behindDoc="0" locked="0" layoutInCell="1" allowOverlap="1" wp14:anchorId="5E556604" wp14:editId="2961F512">
                <wp:simplePos x="0" y="0"/>
                <wp:positionH relativeFrom="column">
                  <wp:posOffset>657225</wp:posOffset>
                </wp:positionH>
                <wp:positionV relativeFrom="paragraph">
                  <wp:posOffset>1783163</wp:posOffset>
                </wp:positionV>
                <wp:extent cx="1771650" cy="866775"/>
                <wp:effectExtent l="19050" t="19050" r="38100" b="47625"/>
                <wp:wrapNone/>
                <wp:docPr id="137" name="Rectángulo 137"/>
                <wp:cNvGraphicFramePr/>
                <a:graphic xmlns:a="http://schemas.openxmlformats.org/drawingml/2006/main">
                  <a:graphicData uri="http://schemas.microsoft.com/office/word/2010/wordprocessingShape">
                    <wps:wsp>
                      <wps:cNvSpPr/>
                      <wps:spPr>
                        <a:xfrm>
                          <a:off x="0" y="0"/>
                          <a:ext cx="1771650" cy="866775"/>
                        </a:xfrm>
                        <a:prstGeom prst="rect">
                          <a:avLst/>
                        </a:prstGeom>
                        <a:solidFill>
                          <a:srgbClr val="C0504D">
                            <a:lumMod val="50000"/>
                          </a:srgbClr>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4A1486" id="Rectángulo 137" o:spid="_x0000_s1026" style="position:absolute;margin-left:51.75pt;margin-top:140.4pt;width:139.5pt;height:68.2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" fillcolor="#632523" strokecolor="#5f79a3" strokeweight="1.52778mm">
                <v:stroke linestyle="thickThin"/>
              </v:rect>
            </w:pict>
          </mc:Fallback>
        </mc:AlternateContent>
      </w:r>
      <w:r w:rsidRPr="00B82FF6">
        <w:rPr>
          <w:rFonts w:ascii="Times New Roman" w:eastAsia="Times New Roman" w:hAnsi="Times New Roman" w:cs="Times New Roman"/>
          <w:color w:val="222222"/>
          <w:sz w:val="24"/>
          <w:szCs w:val="24"/>
          <w:lang w:eastAsia="es-VE"/>
        </w:rPr>
        <w:t xml:space="preserve"> </w:t>
      </w:r>
    </w:p>
    <w:p w14:paraId="29EF677A" w14:textId="77777777" w:rsidR="00F05B54" w:rsidRDefault="00F05B54" w:rsidP="00F05B54">
      <w:pPr>
        <w:pStyle w:val="Ttulo2"/>
        <w:rPr>
          <w:rFonts w:eastAsia="Times New Roman"/>
          <w:lang w:eastAsia="es-VE"/>
        </w:rPr>
      </w:pPr>
    </w:p>
    <w:p w14:paraId="4E96C8AC" w14:textId="77777777" w:rsidR="00E87C34" w:rsidRPr="00E87C34" w:rsidRDefault="00E87C34" w:rsidP="00E87C34">
      <w:pPr>
        <w:rPr>
          <w:lang w:eastAsia="es-VE"/>
        </w:rPr>
      </w:pPr>
    </w:p>
    <w:p w14:paraId="62BAA8CF" w14:textId="77777777" w:rsidR="003622C0" w:rsidRDefault="003622C0" w:rsidP="00F05B54">
      <w:pPr>
        <w:pStyle w:val="Ttulo2"/>
        <w:rPr>
          <w:rFonts w:eastAsia="Times New Roman"/>
          <w:lang w:eastAsia="es-VE"/>
        </w:rPr>
      </w:pPr>
    </w:p>
    <w:p w14:paraId="6061745B" w14:textId="77777777" w:rsidR="00F05B54" w:rsidRPr="00991A74" w:rsidRDefault="00F05B54" w:rsidP="00B453A4">
      <w:pPr>
        <w:pStyle w:val="Ttulo2"/>
        <w:shd w:val="clear" w:color="auto" w:fill="7030A0"/>
        <w:rPr>
          <w:rFonts w:eastAsia="Times New Roman"/>
          <w:lang w:eastAsia="es-VE"/>
        </w:rPr>
      </w:pPr>
      <w:bookmarkStart w:id="67" w:name="_Toc525675141"/>
      <w:r>
        <w:rPr>
          <w:rFonts w:eastAsia="Times New Roman"/>
          <w:lang w:eastAsia="es-VE"/>
        </w:rPr>
        <w:t>5</w:t>
      </w:r>
      <w:r w:rsidRPr="00B453A4">
        <w:rPr>
          <w:rFonts w:eastAsia="Times New Roman"/>
          <w:highlight w:val="yellow"/>
          <w:lang w:eastAsia="es-VE"/>
        </w:rPr>
        <w:t>. Recomendaciones que  derivamos  de nuestra experiencia</w:t>
      </w:r>
      <w:bookmarkEnd w:id="67"/>
      <w:r w:rsidRPr="00991A74">
        <w:rPr>
          <w:rFonts w:eastAsia="Times New Roman"/>
          <w:lang w:eastAsia="es-VE"/>
        </w:rPr>
        <w:t xml:space="preserve"> </w:t>
      </w:r>
    </w:p>
    <w:p w14:paraId="15B9BA60" w14:textId="77777777" w:rsidR="00F05B54" w:rsidRPr="00A072DE" w:rsidRDefault="00F05B54" w:rsidP="00F05B54">
      <w:pPr>
        <w:pStyle w:val="Prrafodelista"/>
        <w:numPr>
          <w:ilvl w:val="0"/>
          <w:numId w:val="35"/>
        </w:numPr>
        <w:shd w:val="clear" w:color="auto" w:fill="FABF8F" w:themeFill="accent6" w:themeFillTint="99"/>
        <w:rPr>
          <w:rFonts w:ascii="Arial" w:eastAsia="Times New Roman" w:hAnsi="Arial" w:cs="Arial"/>
          <w:color w:val="222222"/>
          <w:sz w:val="24"/>
          <w:szCs w:val="24"/>
          <w:lang w:eastAsia="es-VE"/>
        </w:rPr>
      </w:pPr>
      <w:r w:rsidRPr="00A072DE">
        <w:rPr>
          <w:rFonts w:ascii="Arial" w:eastAsia="Times New Roman" w:hAnsi="Arial" w:cs="Arial"/>
          <w:color w:val="222222"/>
          <w:sz w:val="24"/>
          <w:szCs w:val="24"/>
          <w:lang w:eastAsia="es-VE"/>
        </w:rPr>
        <w:t>Los conocimientos matemáticos y geométricos deben ser  organizados de acuerdo a la edad del niño y las figuras utilizadas al principio del trabajo deben ser    sumamente sencillas  e irlas graduando  a través   del tiempo.</w:t>
      </w:r>
    </w:p>
    <w:p w14:paraId="112FBD42" w14:textId="77777777" w:rsidR="00F05B54" w:rsidRPr="00A072DE" w:rsidRDefault="00F05B54" w:rsidP="00F05B54">
      <w:pPr>
        <w:pStyle w:val="Prrafodelista"/>
        <w:numPr>
          <w:ilvl w:val="0"/>
          <w:numId w:val="35"/>
        </w:numPr>
        <w:shd w:val="clear" w:color="auto" w:fill="FABF8F" w:themeFill="accent6" w:themeFillTint="99"/>
        <w:rPr>
          <w:rFonts w:ascii="Arial" w:eastAsia="Times New Roman" w:hAnsi="Arial" w:cs="Arial"/>
          <w:color w:val="222222"/>
          <w:sz w:val="24"/>
          <w:szCs w:val="24"/>
          <w:lang w:eastAsia="es-VE"/>
        </w:rPr>
      </w:pPr>
      <w:r w:rsidRPr="00A072DE">
        <w:rPr>
          <w:rFonts w:ascii="Arial" w:eastAsia="Times New Roman" w:hAnsi="Arial" w:cs="Arial"/>
          <w:color w:val="222222"/>
          <w:sz w:val="24"/>
          <w:szCs w:val="24"/>
          <w:lang w:eastAsia="es-VE"/>
        </w:rPr>
        <w:t xml:space="preserve">Usar el vocabulario adecuadamente, de tal manera que el niño no sienta  saltos  en lo que aprende, y por supuesto  que lo que aprende lo integre paulatinamente   en marcos  más amplios. </w:t>
      </w:r>
    </w:p>
    <w:p w14:paraId="6F7C5248" w14:textId="77777777" w:rsidR="00F05B54" w:rsidRPr="00A072DE" w:rsidRDefault="00F05B54" w:rsidP="00F05B54">
      <w:pPr>
        <w:pStyle w:val="Prrafodelista"/>
        <w:numPr>
          <w:ilvl w:val="0"/>
          <w:numId w:val="35"/>
        </w:numPr>
        <w:shd w:val="clear" w:color="auto" w:fill="FABF8F" w:themeFill="accent6" w:themeFillTint="99"/>
        <w:rPr>
          <w:rFonts w:ascii="Arial" w:eastAsia="Times New Roman" w:hAnsi="Arial" w:cs="Arial"/>
          <w:color w:val="222222"/>
          <w:sz w:val="24"/>
          <w:szCs w:val="24"/>
          <w:lang w:eastAsia="es-VE"/>
        </w:rPr>
      </w:pPr>
      <w:r w:rsidRPr="00A072DE">
        <w:rPr>
          <w:rFonts w:ascii="Arial" w:eastAsia="Times New Roman" w:hAnsi="Arial" w:cs="Arial"/>
          <w:color w:val="222222"/>
          <w:sz w:val="24"/>
          <w:szCs w:val="24"/>
          <w:lang w:eastAsia="es-VE"/>
        </w:rPr>
        <w:t>Cuidar  en el proceso de entrenar  a  los docentes</w:t>
      </w:r>
      <w:r>
        <w:rPr>
          <w:rFonts w:ascii="Arial" w:eastAsia="Times New Roman" w:hAnsi="Arial" w:cs="Arial"/>
          <w:color w:val="222222"/>
          <w:sz w:val="24"/>
          <w:szCs w:val="24"/>
          <w:lang w:eastAsia="es-VE"/>
        </w:rPr>
        <w:t xml:space="preserve"> que é</w:t>
      </w:r>
      <w:r w:rsidRPr="00A072DE">
        <w:rPr>
          <w:rFonts w:ascii="Arial" w:eastAsia="Times New Roman" w:hAnsi="Arial" w:cs="Arial"/>
          <w:color w:val="222222"/>
          <w:sz w:val="24"/>
          <w:szCs w:val="24"/>
          <w:lang w:eastAsia="es-VE"/>
        </w:rPr>
        <w:t>l también internalice el trabajo  y la actividad que desarrolla. No pretendemos  sustituir  el programa de  estudio  del docente, el cual es realizado por especialistas  y diseñadores curriculares, sino ofrecerles  una alternativa  de  enseñanza  de  las nociones  geométricas   y matemáticas fundamentales para el dominio  de posteriores  exigencias en el área.</w:t>
      </w:r>
    </w:p>
    <w:p w14:paraId="0F6D9509" w14:textId="77777777" w:rsidR="00F05B54" w:rsidRPr="00A072DE" w:rsidRDefault="00F05B54" w:rsidP="00F05B54">
      <w:pPr>
        <w:pStyle w:val="Prrafodelista"/>
        <w:numPr>
          <w:ilvl w:val="0"/>
          <w:numId w:val="35"/>
        </w:numPr>
        <w:shd w:val="clear" w:color="auto" w:fill="FABF8F" w:themeFill="accent6" w:themeFillTint="99"/>
        <w:rPr>
          <w:rFonts w:ascii="Arial" w:eastAsia="Times New Roman" w:hAnsi="Arial" w:cs="Arial"/>
          <w:color w:val="222222"/>
          <w:sz w:val="24"/>
          <w:szCs w:val="24"/>
          <w:lang w:eastAsia="es-VE"/>
        </w:rPr>
      </w:pPr>
      <w:r w:rsidRPr="00A072DE">
        <w:rPr>
          <w:rFonts w:ascii="Arial" w:eastAsia="Times New Roman" w:hAnsi="Arial" w:cs="Arial"/>
          <w:color w:val="222222"/>
          <w:sz w:val="24"/>
          <w:szCs w:val="24"/>
          <w:lang w:eastAsia="es-VE"/>
        </w:rPr>
        <w:t xml:space="preserve">Por otra parte, no  olvidar  mantener la relación entre el niño  y el mundo que lo rodea. Así, no sólo se introduce la noción, sino se observan objetos del ambiente como: mosaicos,  espacios  cuadrados, rectangulares,  junturas  de paredes, intersecciones, proyección de sombras entre otras cosas. La gradualidad  la observamos  en tanto no exista dispersión en  lo que se enseña  ni mucho menos mezcla de conocimientos que  hagan dudar al niño sobre lo que aprende.  </w:t>
      </w:r>
    </w:p>
    <w:p w14:paraId="79FB3DED" w14:textId="77777777" w:rsidR="00F05B54" w:rsidRPr="00991A74" w:rsidRDefault="00F05B54" w:rsidP="00B453A4">
      <w:pPr>
        <w:pBdr>
          <w:top w:val="single" w:sz="4" w:space="0" w:color="auto"/>
          <w:left w:val="single" w:sz="4" w:space="4" w:color="auto"/>
          <w:bottom w:val="single" w:sz="4" w:space="1" w:color="auto"/>
          <w:right w:val="single" w:sz="4" w:space="4" w:color="auto"/>
        </w:pBdr>
        <w:shd w:val="clear" w:color="auto" w:fill="DDD9C3" w:themeFill="background2" w:themeFillShade="E6"/>
        <w:rPr>
          <w:rFonts w:ascii="Arial" w:eastAsia="Times New Roman" w:hAnsi="Arial" w:cs="Arial"/>
          <w:color w:val="222222"/>
          <w:sz w:val="24"/>
          <w:szCs w:val="24"/>
          <w:lang w:eastAsia="es-VE"/>
        </w:rPr>
      </w:pPr>
      <w:r w:rsidRPr="00A072DE">
        <w:rPr>
          <w:rFonts w:ascii="Arial" w:eastAsia="Times New Roman" w:hAnsi="Arial" w:cs="Arial"/>
          <w:color w:val="222222"/>
          <w:sz w:val="24"/>
          <w:szCs w:val="24"/>
          <w:lang w:eastAsia="es-VE"/>
        </w:rPr>
        <w:t>Se deja claro que  se relacionan conocimientos y de acuerdo al grado</w:t>
      </w:r>
      <w:r>
        <w:rPr>
          <w:rFonts w:ascii="Arial" w:eastAsia="Times New Roman" w:hAnsi="Arial" w:cs="Arial"/>
          <w:color w:val="222222"/>
          <w:sz w:val="24"/>
          <w:szCs w:val="24"/>
          <w:lang w:eastAsia="es-VE"/>
        </w:rPr>
        <w:t>,</w:t>
      </w:r>
      <w:r w:rsidRPr="00A072DE">
        <w:rPr>
          <w:rFonts w:ascii="Arial" w:eastAsia="Times New Roman" w:hAnsi="Arial" w:cs="Arial"/>
          <w:color w:val="222222"/>
          <w:sz w:val="24"/>
          <w:szCs w:val="24"/>
          <w:lang w:eastAsia="es-VE"/>
        </w:rPr>
        <w:t xml:space="preserve">  el maestro los vincula.</w:t>
      </w:r>
    </w:p>
    <w:p w14:paraId="3683AE20" w14:textId="77777777" w:rsidR="00F05B54" w:rsidRPr="00991A74" w:rsidRDefault="00F05B54" w:rsidP="00F05B54">
      <w:pPr>
        <w:shd w:val="clear" w:color="auto" w:fill="FABF8F" w:themeFill="accent6" w:themeFillTint="99"/>
        <w:rPr>
          <w:rFonts w:ascii="Arial" w:eastAsia="Times New Roman" w:hAnsi="Arial" w:cs="Arial"/>
          <w:color w:val="222222"/>
          <w:sz w:val="24"/>
          <w:szCs w:val="24"/>
          <w:lang w:eastAsia="es-VE"/>
        </w:rPr>
      </w:pPr>
      <w:r w:rsidRPr="00991A74">
        <w:rPr>
          <w:rFonts w:ascii="Arial" w:eastAsia="Times New Roman" w:hAnsi="Arial" w:cs="Arial"/>
          <w:color w:val="222222"/>
          <w:sz w:val="24"/>
          <w:szCs w:val="24"/>
          <w:lang w:eastAsia="es-VE"/>
        </w:rPr>
        <w:t xml:space="preserve">Por ejemplo, cuando  Sebastián que es el mayor de los niños, ya dominaba  las figuras: cuadrado, triángulo, ángulos,  entonces  trabajamos  con la regla   para medir  </w:t>
      </w:r>
      <w:r w:rsidRPr="00991A74">
        <w:rPr>
          <w:rFonts w:ascii="Arial" w:eastAsia="Times New Roman" w:hAnsi="Arial" w:cs="Arial"/>
          <w:color w:val="222222"/>
          <w:sz w:val="24"/>
          <w:szCs w:val="24"/>
          <w:lang w:eastAsia="es-VE"/>
        </w:rPr>
        <w:lastRenderedPageBreak/>
        <w:t xml:space="preserve">sus superficies. Independientemente  que él hubiese tenido el domino de cómo usar la regla, se le enseño a usar  y medir con ella. </w:t>
      </w:r>
    </w:p>
    <w:p w14:paraId="74BBD35E" w14:textId="77777777" w:rsidR="00F05B54" w:rsidRPr="00991A74" w:rsidRDefault="00F05B54" w:rsidP="00F05B54">
      <w:pPr>
        <w:shd w:val="clear" w:color="auto" w:fill="FABF8F" w:themeFill="accent6" w:themeFillTint="99"/>
        <w:rPr>
          <w:rFonts w:ascii="Arial" w:eastAsia="Times New Roman" w:hAnsi="Arial" w:cs="Arial"/>
          <w:color w:val="222222"/>
          <w:sz w:val="24"/>
          <w:szCs w:val="24"/>
          <w:lang w:eastAsia="es-VE"/>
        </w:rPr>
      </w:pPr>
      <w:r w:rsidRPr="00991A74">
        <w:rPr>
          <w:rFonts w:ascii="Arial" w:eastAsia="Times New Roman" w:hAnsi="Arial" w:cs="Arial"/>
          <w:color w:val="222222"/>
          <w:sz w:val="24"/>
          <w:szCs w:val="24"/>
          <w:lang w:eastAsia="es-VE"/>
        </w:rPr>
        <w:t>Así mismo, damos gran importancia a  conectar al niño con el mundo real. Desde el preescolar  creemos por nuestras experiencias que se debe trabajar  con la noción intuitiva y en la medida que el niño  asuma  la misma y  la internalice  va cobrando importancia la conceptualización,   y el niño  va apoderándose   de la  abstracción  del concepto. Ello  implica  una didáctica  como dice Rouchier en Villarroya F,  en   Una visión de la</w:t>
      </w:r>
      <w:r>
        <w:rPr>
          <w:rFonts w:ascii="Arial" w:eastAsia="Times New Roman" w:hAnsi="Arial" w:cs="Arial"/>
          <w:color w:val="222222"/>
          <w:sz w:val="24"/>
          <w:szCs w:val="24"/>
          <w:lang w:eastAsia="es-VE"/>
        </w:rPr>
        <w:t>s</w:t>
      </w:r>
      <w:r w:rsidRPr="00991A74">
        <w:rPr>
          <w:rFonts w:ascii="Arial" w:eastAsia="Times New Roman" w:hAnsi="Arial" w:cs="Arial"/>
          <w:color w:val="222222"/>
          <w:sz w:val="24"/>
          <w:szCs w:val="24"/>
          <w:lang w:eastAsia="es-VE"/>
        </w:rPr>
        <w:t xml:space="preserve"> matemáticas  en Francia     (consultado 2017) donde   define a la didáctica  de las matemáticas  con una ciencia de las regularidades que se manifiestan en el momento   en que el hombre  se pone hacer    y a transmitir matemáticas,    en un cuerpo social complejo”  y para muchos autores implica   la confluencia de numerosas disciplinas  y de investigadores  donde Piaget  es fundamental. </w:t>
      </w:r>
    </w:p>
    <w:p w14:paraId="64A8C3DE" w14:textId="77777777" w:rsidR="00F05B54" w:rsidRPr="00991A74" w:rsidRDefault="00F05B54" w:rsidP="00F05B54">
      <w:pPr>
        <w:shd w:val="clear" w:color="auto" w:fill="FABF8F" w:themeFill="accent6" w:themeFillTint="99"/>
        <w:rPr>
          <w:rFonts w:ascii="Arial" w:eastAsia="Times New Roman" w:hAnsi="Arial" w:cs="Arial"/>
          <w:color w:val="222222"/>
          <w:sz w:val="24"/>
          <w:szCs w:val="24"/>
          <w:lang w:eastAsia="es-VE"/>
        </w:rPr>
      </w:pPr>
      <w:r w:rsidRPr="00991A74">
        <w:rPr>
          <w:rFonts w:ascii="Arial" w:eastAsia="Times New Roman" w:hAnsi="Arial" w:cs="Arial"/>
          <w:color w:val="222222"/>
          <w:sz w:val="24"/>
          <w:szCs w:val="24"/>
          <w:lang w:eastAsia="es-VE"/>
        </w:rPr>
        <w:t xml:space="preserve">Nosotros estamos conscientes  de que en el acto de enseñar  y aprender  cabalgan  dos elementos  fundamentales, la propia complejidad de la disciplina  que  conlleva  su parte epistémica  y el acto de aprender   que conlleva el elemento didáctico. También nuestra experiencia  nos fue llevando a trabajar  de manera  práctica   o manual,  incorporando los elementos matemáticos  que en ese momento  ayudaban a  comprender  el conocimiento a  adquirir. Por ejemplo cuando  le hablamos  a  un niño de punto, recta, semirrecta, líneas medias, lados,  diagonales, vértices, ángulos,  todo  lo hemos hecho sobre la base  de figuras  concretas  del Origami, trabajamos la noción ligada  al juego con el papel. </w:t>
      </w:r>
    </w:p>
    <w:p w14:paraId="396F0C44" w14:textId="77777777" w:rsidR="00F05B54" w:rsidRPr="00991A74" w:rsidRDefault="00F05B54" w:rsidP="00F05B54">
      <w:pPr>
        <w:shd w:val="clear" w:color="auto" w:fill="FABF8F" w:themeFill="accent6" w:themeFillTint="99"/>
        <w:rPr>
          <w:rFonts w:ascii="Arial" w:eastAsia="Times New Roman" w:hAnsi="Arial" w:cs="Arial"/>
          <w:color w:val="222222"/>
          <w:sz w:val="24"/>
          <w:szCs w:val="24"/>
          <w:lang w:eastAsia="es-VE"/>
        </w:rPr>
      </w:pPr>
      <w:r w:rsidRPr="00991A74">
        <w:rPr>
          <w:rFonts w:ascii="Arial" w:eastAsia="Times New Roman" w:hAnsi="Arial" w:cs="Arial"/>
          <w:color w:val="222222"/>
          <w:sz w:val="24"/>
          <w:szCs w:val="24"/>
          <w:lang w:eastAsia="es-VE"/>
        </w:rPr>
        <w:t xml:space="preserve">Así  lo evidenciamos  en los módulos  y videos que hemos elaborado,  y en los  CD  que acompañan este trabajo. También pudimos evidenciar  que para los niños entre 6  y 8 años no le era difícil asumir la noción e identificarla, si trabajaban  una nueva figura  lo hacían con bastante interés (un poco impreciso el doblez), su problema </w:t>
      </w:r>
      <w:r w:rsidRPr="00991A74">
        <w:rPr>
          <w:rFonts w:ascii="Arial" w:eastAsia="Times New Roman" w:hAnsi="Arial" w:cs="Arial"/>
          <w:color w:val="222222"/>
          <w:sz w:val="24"/>
          <w:szCs w:val="24"/>
          <w:lang w:eastAsia="es-VE"/>
        </w:rPr>
        <w:lastRenderedPageBreak/>
        <w:t xml:space="preserve">mayor  era asumir ser cuidadosos con lo que hacían   y el tener  que identificar  en voz alta la noción aprendida. Nos  dábamos cuenta que la habían asimilado cuando le proponíamos  una nueva figura  y empleábamos  el  vocabulario adecuado y que no  se fastidiaban.  Este fastidio  se  notaba hasta  que asimilada  la  noción después  de repetir  varios  dobleces ( 5  ó 6 veces ) ya  la noción se le hacía familiar. </w:t>
      </w:r>
    </w:p>
    <w:p w14:paraId="743666C4" w14:textId="77777777" w:rsidR="00F05B54" w:rsidRPr="003B72FD" w:rsidRDefault="00F05B54" w:rsidP="00B453A4">
      <w:pPr>
        <w:pStyle w:val="Prrafodelista"/>
        <w:numPr>
          <w:ilvl w:val="0"/>
          <w:numId w:val="3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Es importante  relacionar  las nociones  aprendida  con  el mundo que rodea al niño  y dependiendo de su grado  relacionar  diferentes conceptos y contenidos matemáticos.</w:t>
      </w:r>
    </w:p>
    <w:p w14:paraId="661153C7" w14:textId="77777777" w:rsidR="00F05B54" w:rsidRPr="003B72FD" w:rsidRDefault="00F05B54" w:rsidP="00B453A4">
      <w:pPr>
        <w:pStyle w:val="Prrafodelista"/>
        <w:numPr>
          <w:ilvl w:val="0"/>
          <w:numId w:val="3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No olvidar  la importancia  de graficar.</w:t>
      </w:r>
    </w:p>
    <w:p w14:paraId="41C7ECC2" w14:textId="77777777" w:rsidR="00F05B54" w:rsidRPr="003B72FD" w:rsidRDefault="00F05B54" w:rsidP="00B453A4">
      <w:pPr>
        <w:pStyle w:val="Prrafodelista"/>
        <w:numPr>
          <w:ilvl w:val="0"/>
          <w:numId w:val="3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 xml:space="preserve">Trabajar  con cierta disciplina </w:t>
      </w:r>
    </w:p>
    <w:p w14:paraId="2DD2A4CC" w14:textId="77777777" w:rsidR="00F05B54" w:rsidRPr="003B72FD" w:rsidRDefault="00F05B54" w:rsidP="00B453A4">
      <w:pPr>
        <w:pStyle w:val="Prrafodelista"/>
        <w:numPr>
          <w:ilvl w:val="0"/>
          <w:numId w:val="3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Interactuar con el niño.</w:t>
      </w:r>
    </w:p>
    <w:p w14:paraId="0508E32E" w14:textId="77777777" w:rsidR="00F05B54" w:rsidRPr="00991A74" w:rsidRDefault="00F05B54" w:rsidP="00F05B54">
      <w:pPr>
        <w:shd w:val="clear" w:color="auto" w:fill="FABF8F" w:themeFill="accent6" w:themeFillTint="99"/>
        <w:rPr>
          <w:rFonts w:ascii="Arial" w:eastAsia="Times New Roman" w:hAnsi="Arial" w:cs="Arial"/>
          <w:color w:val="222222"/>
          <w:sz w:val="24"/>
          <w:szCs w:val="24"/>
          <w:lang w:eastAsia="es-VE"/>
        </w:rPr>
      </w:pPr>
      <w:r w:rsidRPr="00991A74">
        <w:rPr>
          <w:rFonts w:ascii="Arial" w:eastAsia="Times New Roman" w:hAnsi="Arial" w:cs="Arial"/>
          <w:color w:val="222222"/>
          <w:sz w:val="24"/>
          <w:szCs w:val="24"/>
          <w:lang w:eastAsia="es-VE"/>
        </w:rPr>
        <w:t>De la  misma forma pensamos  que  hablar  a un niño de un concepto sin que se vea  la modelización  conduce  al olvido  y  a la no internalización después  del concepto. Un concepto se puede   repetir   pero a veces no comprender, por tanto no se aprende.</w:t>
      </w:r>
    </w:p>
    <w:p w14:paraId="4100109C" w14:textId="77777777" w:rsidR="00F05B54" w:rsidRPr="003B72FD" w:rsidRDefault="00F05B54" w:rsidP="00F05B54">
      <w:pPr>
        <w:pStyle w:val="Prrafodelista"/>
        <w:numPr>
          <w:ilvl w:val="0"/>
          <w:numId w:val="32"/>
        </w:numPr>
        <w:shd w:val="clear" w:color="auto" w:fill="FABF8F" w:themeFill="accent6" w:themeFillTint="99"/>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Una fórmula  que se repite no significa que se comprendió. Es necesaria  su internalización.</w:t>
      </w:r>
    </w:p>
    <w:p w14:paraId="3A8A13A7" w14:textId="77777777" w:rsidR="00F05B54" w:rsidRPr="003B72FD" w:rsidRDefault="00F05B54" w:rsidP="00F05B54">
      <w:pPr>
        <w:pStyle w:val="Prrafodelista"/>
        <w:numPr>
          <w:ilvl w:val="0"/>
          <w:numId w:val="32"/>
        </w:numPr>
        <w:shd w:val="clear" w:color="auto" w:fill="FABF8F" w:themeFill="accent6" w:themeFillTint="99"/>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Trabajar  con materiales  didácticos  apropiados  ayuda a que el estudiante  incorpore cada nuevo conocimiento a la  estructura cognoscitiva  ya existente.</w:t>
      </w:r>
    </w:p>
    <w:p w14:paraId="5E20C57B" w14:textId="77777777" w:rsidR="00F05B54" w:rsidRPr="003B72FD" w:rsidRDefault="00F05B54" w:rsidP="00F05B54">
      <w:pPr>
        <w:pStyle w:val="Prrafodelista"/>
        <w:numPr>
          <w:ilvl w:val="0"/>
          <w:numId w:val="32"/>
        </w:numPr>
        <w:shd w:val="clear" w:color="auto" w:fill="FABF8F" w:themeFill="accent6" w:themeFillTint="99"/>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El material instruccional no puede ser arbitrario, debe responder  a la necesidad  al contexto, al tipo de conocimiento.</w:t>
      </w:r>
    </w:p>
    <w:p w14:paraId="2A44FB64" w14:textId="77777777" w:rsidR="00F05B54" w:rsidRPr="003B72FD" w:rsidRDefault="00F05B54" w:rsidP="00F05B54">
      <w:pPr>
        <w:pStyle w:val="Prrafodelista"/>
        <w:numPr>
          <w:ilvl w:val="0"/>
          <w:numId w:val="32"/>
        </w:numPr>
        <w:shd w:val="clear" w:color="auto" w:fill="FABF8F" w:themeFill="accent6" w:themeFillTint="99"/>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El proceso de  modelación matemática  es  fundamental.</w:t>
      </w:r>
    </w:p>
    <w:p w14:paraId="336D00E6" w14:textId="77777777" w:rsidR="00F05B54" w:rsidRPr="003B72FD" w:rsidRDefault="00F05B54" w:rsidP="00F05B54">
      <w:pPr>
        <w:pStyle w:val="Prrafodelista"/>
        <w:numPr>
          <w:ilvl w:val="0"/>
          <w:numId w:val="32"/>
        </w:numPr>
        <w:shd w:val="clear" w:color="auto" w:fill="FABF8F" w:themeFill="accent6" w:themeFillTint="99"/>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La  comprensión  y el análisis debe primar sobre la memorización.</w:t>
      </w:r>
    </w:p>
    <w:p w14:paraId="77C83BA9" w14:textId="77777777" w:rsidR="00F05B54" w:rsidRPr="003B72FD" w:rsidRDefault="00F05B54" w:rsidP="00F05B54">
      <w:pPr>
        <w:pStyle w:val="Prrafodelista"/>
        <w:numPr>
          <w:ilvl w:val="0"/>
          <w:numId w:val="32"/>
        </w:numPr>
        <w:shd w:val="clear" w:color="auto" w:fill="FABF8F" w:themeFill="accent6" w:themeFillTint="99"/>
        <w:rPr>
          <w:rFonts w:ascii="Arial" w:eastAsia="Times New Roman" w:hAnsi="Arial" w:cs="Arial"/>
          <w:color w:val="222222"/>
          <w:sz w:val="24"/>
          <w:szCs w:val="24"/>
          <w:lang w:eastAsia="es-VE"/>
        </w:rPr>
      </w:pPr>
      <w:r w:rsidRPr="003B72FD">
        <w:rPr>
          <w:rFonts w:ascii="Arial" w:eastAsia="Times New Roman" w:hAnsi="Arial" w:cs="Arial"/>
          <w:color w:val="222222"/>
          <w:sz w:val="24"/>
          <w:szCs w:val="24"/>
          <w:lang w:eastAsia="es-VE"/>
        </w:rPr>
        <w:t>Si  se  aleja  del  grupo, dejarlo, luego tratar de volver  a incentivarlo a través  de  los otros niños.</w:t>
      </w:r>
    </w:p>
    <w:p w14:paraId="57A5C6DE" w14:textId="77777777" w:rsidR="00F05B54" w:rsidRPr="00C27709" w:rsidRDefault="00F05B54" w:rsidP="00F05B54">
      <w:pPr>
        <w:pStyle w:val="Prrafodelista"/>
        <w:numPr>
          <w:ilvl w:val="0"/>
          <w:numId w:val="36"/>
        </w:numPr>
        <w:shd w:val="clear" w:color="auto" w:fill="FABF8F" w:themeFill="accent6" w:themeFillTint="99"/>
        <w:rPr>
          <w:rFonts w:ascii="Arial" w:eastAsia="Times New Roman" w:hAnsi="Arial" w:cs="Arial"/>
          <w:color w:val="222222"/>
          <w:sz w:val="24"/>
          <w:szCs w:val="24"/>
          <w:lang w:eastAsia="es-VE"/>
        </w:rPr>
      </w:pPr>
      <w:r w:rsidRPr="00C27709">
        <w:rPr>
          <w:rFonts w:ascii="Arial" w:eastAsia="Times New Roman" w:hAnsi="Arial" w:cs="Arial"/>
          <w:color w:val="222222"/>
          <w:sz w:val="24"/>
          <w:szCs w:val="24"/>
          <w:lang w:eastAsia="es-VE"/>
        </w:rPr>
        <w:lastRenderedPageBreak/>
        <w:t>El  docente  debe participar  activamente, dar  instrucciones  precisas  y claras, acercarse  al que tenga dificultad.</w:t>
      </w:r>
    </w:p>
    <w:p w14:paraId="0DCB11E3" w14:textId="77777777" w:rsidR="00F05B54" w:rsidRPr="00C27709" w:rsidRDefault="00F05B54" w:rsidP="00F05B54">
      <w:pPr>
        <w:pStyle w:val="Prrafodelista"/>
        <w:numPr>
          <w:ilvl w:val="0"/>
          <w:numId w:val="36"/>
        </w:numPr>
        <w:shd w:val="clear" w:color="auto" w:fill="FABF8F" w:themeFill="accent6" w:themeFillTint="99"/>
        <w:rPr>
          <w:rFonts w:ascii="Arial" w:eastAsia="Times New Roman" w:hAnsi="Arial" w:cs="Arial"/>
          <w:color w:val="222222"/>
          <w:sz w:val="24"/>
          <w:szCs w:val="24"/>
          <w:lang w:eastAsia="es-VE"/>
        </w:rPr>
      </w:pPr>
      <w:r w:rsidRPr="00C27709">
        <w:rPr>
          <w:rFonts w:ascii="Arial" w:eastAsia="Times New Roman" w:hAnsi="Arial" w:cs="Arial"/>
          <w:color w:val="222222"/>
          <w:sz w:val="24"/>
          <w:szCs w:val="24"/>
          <w:lang w:eastAsia="es-VE"/>
        </w:rPr>
        <w:t>Trabajar  las propiedades  de  las figuras  según el grado  y edad de los niños.</w:t>
      </w:r>
    </w:p>
    <w:p w14:paraId="4279DFC5" w14:textId="77777777" w:rsidR="00F05B54" w:rsidRPr="00C27709" w:rsidRDefault="00F05B54" w:rsidP="00F05B54">
      <w:pPr>
        <w:pStyle w:val="Prrafodelista"/>
        <w:numPr>
          <w:ilvl w:val="0"/>
          <w:numId w:val="36"/>
        </w:numPr>
        <w:shd w:val="clear" w:color="auto" w:fill="FABF8F" w:themeFill="accent6" w:themeFillTint="99"/>
        <w:rPr>
          <w:rFonts w:ascii="Arial" w:eastAsia="Times New Roman" w:hAnsi="Arial" w:cs="Arial"/>
          <w:color w:val="222222"/>
          <w:sz w:val="24"/>
          <w:szCs w:val="24"/>
          <w:lang w:eastAsia="es-VE"/>
        </w:rPr>
      </w:pPr>
      <w:r w:rsidRPr="00C27709">
        <w:rPr>
          <w:rFonts w:ascii="Arial" w:eastAsia="Times New Roman" w:hAnsi="Arial" w:cs="Arial"/>
          <w:color w:val="222222"/>
          <w:sz w:val="24"/>
          <w:szCs w:val="24"/>
          <w:lang w:eastAsia="es-VE"/>
        </w:rPr>
        <w:t>La manipulación es fundamental.</w:t>
      </w:r>
    </w:p>
    <w:p w14:paraId="588A6C25" w14:textId="251194FB" w:rsidR="00496AFA" w:rsidRDefault="00F05B54" w:rsidP="00F05B54">
      <w:pPr>
        <w:ind w:firstLine="709"/>
        <w:rPr>
          <w:rFonts w:ascii="Arial" w:eastAsia="Times New Roman" w:hAnsi="Arial" w:cs="Arial"/>
          <w:color w:val="222222"/>
          <w:sz w:val="24"/>
          <w:szCs w:val="24"/>
          <w:lang w:eastAsia="es-VE"/>
        </w:rPr>
      </w:pPr>
      <w:r w:rsidRPr="00991A74">
        <w:rPr>
          <w:rFonts w:ascii="Arial" w:eastAsia="Times New Roman" w:hAnsi="Arial" w:cs="Arial"/>
          <w:color w:val="222222"/>
          <w:sz w:val="24"/>
          <w:szCs w:val="24"/>
          <w:lang w:eastAsia="es-VE"/>
        </w:rPr>
        <w:t xml:space="preserve">  </w:t>
      </w:r>
      <w:r w:rsidRPr="00552077">
        <w:rPr>
          <w:rFonts w:ascii="Arial" w:eastAsia="Times New Roman" w:hAnsi="Arial" w:cs="Arial"/>
          <w:color w:val="222222"/>
          <w:sz w:val="24"/>
          <w:szCs w:val="24"/>
          <w:lang w:eastAsia="es-VE"/>
        </w:rPr>
        <w:t>Siempre  hemos  pensado  en los elementos que asociamos a la necesidad de la formación del niño  y del  hombre del Siglo XXI como una forma de  transitar   y comprender los procesos ligados a la formación de la persona.  No resulta fácil mirar el futuro lleno de incertidumbres y  un  presente   lleno de injusticia social,  corrupción, destrucción del ambiente,  aniquilamiento del hombre a través de las guerras, el hambre,  la falta de equidad,   la desarmonía   en todos los órdenes.  Se podría decir que hay una flagrante  violación de todo lo que suene a principios  y a ética.  Se  fortalece con  la  idea  la necesidad  de  buscar un mejor futuro, un mejor devenir,   una necesidad de cambio impostergable.  Para ello se hace necesario derribar  una serie de muros  incontenibles  que se han convertido en  barreras históricas   y se han  materializado   en diversas políticas  y acciones entre los hombres. De ello se deriva la inmensa responsabilidad de los que aún creemos en el ser humano y en la educación.   Se hace prioritario tomar consciencia de nuestra realidad. Es necesario sentarnos con la cabeza fría,  y reorientar  de algún modo  los lineamientos que nos conducen a ser mejores  ciudadanos y mejores seres humanos. Sabiendo  lo complejo que somos debemos asumir la necesidad de entendernos,  de posibilitar la búsqueda de  aquellos elementos que no nos desintegren,  que nos hagan ver el mundo diverso  y único que tenemos delante.  Que nos permita tomar consciencia  como dice Morín (2000; 19)  de nosotros mismos   y de nuestra identidad compleja. Necesitamos afianzarnos en nuestra identidad  para alcanzar nuestros sueños. Pensamos  que el desafío que tiene la  educación hoy, es el de  ayudar a consolidar instituciones   modernas,   eficientes, comprometidas,   que aspiren a consolidarse como líderes mundiales   para la satisfacción del ser humano. S</w:t>
      </w:r>
      <w:r>
        <w:rPr>
          <w:rFonts w:ascii="Arial" w:eastAsia="Times New Roman" w:hAnsi="Arial" w:cs="Arial"/>
          <w:color w:val="222222"/>
          <w:sz w:val="24"/>
          <w:szCs w:val="24"/>
          <w:lang w:eastAsia="es-VE"/>
        </w:rPr>
        <w:t>ó</w:t>
      </w:r>
      <w:r w:rsidRPr="00552077">
        <w:rPr>
          <w:rFonts w:ascii="Arial" w:eastAsia="Times New Roman" w:hAnsi="Arial" w:cs="Arial"/>
          <w:color w:val="222222"/>
          <w:sz w:val="24"/>
          <w:szCs w:val="24"/>
          <w:lang w:eastAsia="es-VE"/>
        </w:rPr>
        <w:t xml:space="preserve">lo el docente sabe  </w:t>
      </w:r>
      <w:r w:rsidRPr="00552077">
        <w:rPr>
          <w:rFonts w:ascii="Arial" w:eastAsia="Times New Roman" w:hAnsi="Arial" w:cs="Arial"/>
          <w:color w:val="222222"/>
          <w:sz w:val="24"/>
          <w:szCs w:val="24"/>
          <w:lang w:eastAsia="es-VE"/>
        </w:rPr>
        <w:lastRenderedPageBreak/>
        <w:t xml:space="preserve">cuál es el momento más apropiado para introducir  un proceso dentro de  una sala de clases, un conocimiento o  una experiencia, y hoy  la era digital, reclama otro tipo de estrategias y nos obliga a formar  docentes con una serie  de competencias  y habilidades, que no pueden ser meros cumplidores de órdenes de un Ministerio o un propietario de plantel. Ellas y ellos deben ser personas pensantes y conscientemente actuantes. Esa es la única manera de que puedan realmente estimular y orientar el aprendizaje profundo de sus estudiantes. </w:t>
      </w:r>
      <w:bookmarkEnd w:id="16"/>
    </w:p>
    <w:p w14:paraId="2E8D2599" w14:textId="77777777" w:rsidR="00496AFA" w:rsidRDefault="00496AFA">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br w:type="page"/>
      </w:r>
    </w:p>
    <w:p w14:paraId="02B9983A" w14:textId="77777777" w:rsidR="00F05B54" w:rsidRDefault="00F05B54" w:rsidP="00F05B54">
      <w:pPr>
        <w:ind w:firstLine="709"/>
        <w:rPr>
          <w:rFonts w:ascii="Arial" w:eastAsia="Times New Roman" w:hAnsi="Arial" w:cs="Arial"/>
          <w:color w:val="222222"/>
          <w:sz w:val="24"/>
          <w:szCs w:val="24"/>
          <w:lang w:eastAsia="es-VE"/>
        </w:rPr>
      </w:pPr>
    </w:p>
    <w:p w14:paraId="2693F205" w14:textId="77777777" w:rsidR="00496AFA" w:rsidRPr="003B72FD" w:rsidRDefault="00496AFA" w:rsidP="00496AFA">
      <w:pPr>
        <w:pStyle w:val="Ttulo1"/>
        <w:rPr>
          <w:highlight w:val="yellow"/>
          <w:lang w:eastAsia="es-VE"/>
        </w:rPr>
      </w:pPr>
      <w:bookmarkStart w:id="68" w:name="_Toc525675142"/>
      <w:r w:rsidRPr="003B72FD">
        <w:rPr>
          <w:highlight w:val="yellow"/>
          <w:lang w:eastAsia="es-VE"/>
        </w:rPr>
        <w:t>CAPITULO V</w:t>
      </w:r>
      <w:bookmarkEnd w:id="68"/>
    </w:p>
    <w:p w14:paraId="14B88349" w14:textId="77777777" w:rsidR="00496AFA" w:rsidRPr="00E36F50" w:rsidRDefault="00496AFA" w:rsidP="00496AFA">
      <w:pPr>
        <w:pStyle w:val="Ttulo1"/>
        <w:shd w:val="clear" w:color="auto" w:fill="7030A0"/>
        <w:rPr>
          <w:rFonts w:ascii="Arial" w:eastAsia="Times New Roman" w:hAnsi="Arial" w:cs="Arial"/>
          <w:color w:val="222222"/>
          <w:sz w:val="24"/>
          <w:szCs w:val="24"/>
          <w:lang w:eastAsia="es-VE"/>
        </w:rPr>
      </w:pPr>
      <w:bookmarkStart w:id="69" w:name="_Toc525675143"/>
      <w:r w:rsidRPr="00E36F50">
        <w:rPr>
          <w:rFonts w:ascii="Arial" w:eastAsia="Times New Roman" w:hAnsi="Arial" w:cs="Arial"/>
          <w:color w:val="222222"/>
          <w:sz w:val="24"/>
          <w:szCs w:val="24"/>
          <w:lang w:eastAsia="es-VE"/>
        </w:rPr>
        <w:t xml:space="preserve">6.- </w:t>
      </w:r>
      <w:r w:rsidRPr="00E36F50">
        <w:rPr>
          <w:rFonts w:ascii="Arial" w:eastAsia="Times New Roman" w:hAnsi="Arial" w:cs="Arial"/>
          <w:color w:val="222222"/>
          <w:sz w:val="24"/>
          <w:szCs w:val="24"/>
          <w:highlight w:val="yellow"/>
          <w:lang w:eastAsia="es-VE"/>
        </w:rPr>
        <w:t>PROYECTO DE  ENTRENAMIENTO DE DOCENTES</w:t>
      </w:r>
      <w:bookmarkEnd w:id="69"/>
    </w:p>
    <w:p w14:paraId="0591365B" w14:textId="77777777" w:rsidR="00496AFA" w:rsidRDefault="00496AFA" w:rsidP="00496AFA">
      <w:pPr>
        <w:shd w:val="clear" w:color="auto" w:fill="FABF8F" w:themeFill="accent6" w:themeFillTint="99"/>
        <w:ind w:left="142"/>
        <w:rPr>
          <w:rFonts w:ascii="Arial" w:eastAsia="Times New Roman" w:hAnsi="Arial" w:cs="Arial"/>
          <w:color w:val="222222"/>
          <w:sz w:val="24"/>
          <w:szCs w:val="24"/>
          <w:lang w:eastAsia="es-VE"/>
        </w:rPr>
      </w:pPr>
    </w:p>
    <w:p w14:paraId="2EDEE254" w14:textId="77777777" w:rsidR="00496AFA" w:rsidRPr="00E36F50" w:rsidRDefault="00496AFA" w:rsidP="00496AFA">
      <w:pPr>
        <w:shd w:val="clear" w:color="auto" w:fill="FABF8F" w:themeFill="accent6" w:themeFillTint="99"/>
        <w:ind w:left="142"/>
        <w:rPr>
          <w:rFonts w:ascii="Arial" w:eastAsia="Times New Roman" w:hAnsi="Arial" w:cs="Arial"/>
          <w:color w:val="222222"/>
          <w:sz w:val="24"/>
          <w:szCs w:val="24"/>
          <w:lang w:eastAsia="es-VE"/>
        </w:rPr>
      </w:pPr>
      <w:r w:rsidRPr="00E36F50">
        <w:rPr>
          <w:rFonts w:ascii="Arial" w:eastAsia="Times New Roman" w:hAnsi="Arial" w:cs="Arial"/>
          <w:color w:val="222222"/>
          <w:sz w:val="24"/>
          <w:szCs w:val="24"/>
          <w:lang w:eastAsia="es-VE"/>
        </w:rPr>
        <w:t xml:space="preserve">En cuanto a los docentes </w:t>
      </w:r>
      <w:r w:rsidRPr="00727683">
        <w:rPr>
          <w:rFonts w:ascii="Arial" w:eastAsia="Times New Roman" w:hAnsi="Arial" w:cs="Arial"/>
          <w:color w:val="222222"/>
          <w:sz w:val="24"/>
          <w:szCs w:val="24"/>
          <w:vertAlign w:val="superscript"/>
          <w:lang w:eastAsia="es-VE"/>
        </w:rPr>
        <w:footnoteReference w:id="57"/>
      </w:r>
      <w:r w:rsidRPr="00727683">
        <w:rPr>
          <w:rFonts w:ascii="Arial" w:eastAsia="Times New Roman" w:hAnsi="Arial" w:cs="Arial"/>
          <w:color w:val="222222"/>
          <w:sz w:val="24"/>
          <w:szCs w:val="24"/>
          <w:vertAlign w:val="superscript"/>
          <w:lang w:eastAsia="es-VE"/>
        </w:rPr>
        <w:t xml:space="preserve"> </w:t>
      </w:r>
      <w:r>
        <w:rPr>
          <w:rFonts w:ascii="Arial" w:eastAsia="Times New Roman" w:hAnsi="Arial" w:cs="Arial"/>
          <w:color w:val="222222"/>
          <w:sz w:val="24"/>
          <w:szCs w:val="24"/>
          <w:lang w:eastAsia="es-VE"/>
        </w:rPr>
        <w:t xml:space="preserve"> </w:t>
      </w:r>
      <w:r w:rsidRPr="00E36F50">
        <w:rPr>
          <w:rFonts w:ascii="Arial" w:eastAsia="Times New Roman" w:hAnsi="Arial" w:cs="Arial"/>
          <w:color w:val="222222"/>
          <w:sz w:val="24"/>
          <w:szCs w:val="24"/>
          <w:lang w:eastAsia="es-VE"/>
        </w:rPr>
        <w:t>observamos durante los talleres como asumían con cierta rapidez la noción y se convertían en auxiliares nuestros  con sus  alumnos. De allí  surgió  la posibilidad de  generar  un programa  de entrenamiento a los docentes para  capacitarlos   en la  introducción de  las nociones  geométricas  básicas  en  los primeros niveles del sistema   usando la técnica del Origami. Tratamos de acercarnos  a través  de múltiples figuras  muy sencillas de reconocer  y de doblar, como el barquito de papel, el vaso, la piraña,  la pajarita española, la mesa,  el florero entre otras  y que inclusive  ya los niños  dominaban desde  su hogar  o el preescolar.</w:t>
      </w:r>
    </w:p>
    <w:p w14:paraId="55839255" w14:textId="77777777" w:rsidR="006C0F53" w:rsidRPr="006C0F53" w:rsidRDefault="00496AFA" w:rsidP="006C0F53">
      <w:pPr>
        <w:pStyle w:val="NormalWeb"/>
        <w:spacing w:before="100" w:after="100" w:line="360" w:lineRule="auto"/>
        <w:rPr>
          <w:rFonts w:ascii="Arial" w:hAnsi="Arial" w:cs="Arial"/>
          <w:color w:val="222222"/>
        </w:rPr>
      </w:pPr>
      <w:r w:rsidRPr="00E46BCB">
        <w:rPr>
          <w:rFonts w:ascii="Arial" w:hAnsi="Arial" w:cs="Arial"/>
          <w:color w:val="222222"/>
        </w:rPr>
        <w:t>Este  proyecto  puede desarrollarse  desde dos perspectivas , la primera  como un curso de 30 horas, que abarcaría  elementos prioritarios que el docente  pu</w:t>
      </w:r>
      <w:r>
        <w:rPr>
          <w:rFonts w:ascii="Arial" w:hAnsi="Arial" w:cs="Arial"/>
          <w:color w:val="222222"/>
        </w:rPr>
        <w:t>ede seguir profundizando  luego</w:t>
      </w:r>
      <w:r w:rsidRPr="00E46BCB">
        <w:rPr>
          <w:rFonts w:ascii="Arial" w:hAnsi="Arial" w:cs="Arial"/>
          <w:color w:val="222222"/>
        </w:rPr>
        <w:t xml:space="preserve">; </w:t>
      </w:r>
      <w:r w:rsidR="006C0F53" w:rsidRPr="006C0F53">
        <w:rPr>
          <w:rFonts w:ascii="Arial" w:hAnsi="Arial" w:cs="Arial"/>
          <w:color w:val="222222"/>
        </w:rPr>
        <w:t xml:space="preserve">Primero  un curso de 30 horas donde  se trabaja: Fundamentos teóricos  sobre la enseñanza de la Geometría y formación del pensamiento geométrico en el niño. El origami, símbolos internacionales del mismo, plegados principales. Relación origami y geometría. Las líneas. Las figuras geométricas fundamentales. Cuadriláteros, características. Triángulos, características. Rectángulos características. Los poliedros. Elaboración de figuras. </w:t>
      </w:r>
    </w:p>
    <w:p w14:paraId="339199C0" w14:textId="77777777" w:rsidR="006C0F53" w:rsidRPr="006C0F53" w:rsidRDefault="006C0F53" w:rsidP="006C0F53">
      <w:pPr>
        <w:spacing w:before="100" w:after="100"/>
        <w:outlineLvl w:val="2"/>
        <w:rPr>
          <w:rFonts w:ascii="Arial" w:eastAsia="Times New Roman" w:hAnsi="Arial" w:cs="Arial"/>
          <w:color w:val="222222"/>
          <w:sz w:val="24"/>
          <w:szCs w:val="24"/>
          <w:lang w:eastAsia="es-VE"/>
        </w:rPr>
      </w:pPr>
      <w:r w:rsidRPr="006C0F53">
        <w:rPr>
          <w:rFonts w:ascii="Arial" w:eastAsia="Times New Roman" w:hAnsi="Arial" w:cs="Arial"/>
          <w:color w:val="222222"/>
          <w:sz w:val="24"/>
          <w:szCs w:val="24"/>
          <w:lang w:eastAsia="es-VE"/>
        </w:rPr>
        <w:lastRenderedPageBreak/>
        <w:t>Segundo que  se  incorpore como  materia electiva  un curso de Geometría  y origami en los currículos de formación del docente de estos niveles. Este tendría  todo lo anterior  más el conocimiento sobre: Poliedros: Definición, tipos y nombres, Clasificación: 1. Poliedros regulares, con vértices en los que concurren el mismo número de caras y con ángulos idénticos. Los poliedros regulares, EL tetraedro regular: Poliedro con cuatro caras iguales con forma de triángulo equilátero. Hexaedro regular,  Poliedro con seis caras iguales. Octaedro regular: Poliedro con ocho caras iguales con forma de triángulo equilátero. Dodecaedro regular: Poliedro con doce caras iguales con forma de pentágonos. Icosaedro regular. Poliedros irregulares principales el  prisma, la pirámide y la pirámide truncada. Prisma poliedro .Los  prismas  y sus diferentes tipos y según su base. La pirámides y dependiendo del grupo avanzar  hacia  otros cuerpos geométricos. La pirámide truncada. Ideas  generales  sobre cuerpos curvos: Definición y nombres Esfera, Elipsoide, cilindro.).</w:t>
      </w:r>
    </w:p>
    <w:p w14:paraId="379D7CDE" w14:textId="559EFFFA" w:rsidR="00496AFA" w:rsidRPr="00861908" w:rsidRDefault="006C0F53" w:rsidP="006C0F53">
      <w:pPr>
        <w:spacing w:before="100" w:after="100"/>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S</w:t>
      </w:r>
      <w:r w:rsidR="00496AFA" w:rsidRPr="00E46BCB">
        <w:rPr>
          <w:rFonts w:ascii="Arial" w:eastAsia="Times New Roman" w:hAnsi="Arial" w:cs="Arial"/>
          <w:color w:val="222222"/>
          <w:sz w:val="24"/>
          <w:szCs w:val="24"/>
          <w:lang w:eastAsia="es-VE"/>
        </w:rPr>
        <w:t>ería introducirla  como una asignatura electiva  en el diseño o plan de  estudios  de la carrera  para formar docentes  de Educación Preescolar, Básica  o educación especial. La idea  es  presentar   tanto los contenidos  como las actividades que pueden ayudar  al docente  a entrenarse  en el proceso. Implica manejar  un vocabulario adecuado  y conocer  su conceptualización. Insistimos  en que  no es objetivo del trabajo interferir en los diseños curriculares de los programas  de formación de docentes. Nuestra propuesta  hace  referencia  a nuestra experiencia. Basados  en los  diagnósticos  que hemos realizado donde  objetivamente  se puede observar el problema  que ocasiona dejar  de lado el</w:t>
      </w:r>
      <w:r w:rsidR="00496AFA" w:rsidRPr="00861908">
        <w:rPr>
          <w:rFonts w:ascii="Arial" w:eastAsia="Times New Roman" w:hAnsi="Arial" w:cs="Arial"/>
          <w:color w:val="222222"/>
          <w:sz w:val="24"/>
          <w:szCs w:val="24"/>
          <w:lang w:eastAsia="es-VE"/>
        </w:rPr>
        <w:t xml:space="preserve"> conocimiento geométrico, nos atrevimos  a realizar  esta propuesta. La misma puede  ser incorporada  como una asignatura electiva  en los diseños curriculares  de los aspirantes a ejercer  la docencia en los niveles de preescolar  y educación básica, o puede dictarse  como un curso de ampliación, como lo hemos propuesto.</w:t>
      </w:r>
    </w:p>
    <w:p w14:paraId="0EAE3D0F" w14:textId="77777777" w:rsidR="00E87C34" w:rsidRDefault="00496AFA" w:rsidP="006C0F53">
      <w:pPr>
        <w:pStyle w:val="Sinespaciado"/>
        <w:shd w:val="clear" w:color="auto" w:fill="7030A0"/>
        <w:spacing w:before="100" w:after="100" w:line="360" w:lineRule="auto"/>
        <w:rPr>
          <w:rFonts w:ascii="Arial" w:eastAsia="Times New Roman" w:hAnsi="Arial" w:cs="Arial"/>
          <w:color w:val="222222"/>
          <w:sz w:val="24"/>
          <w:szCs w:val="24"/>
          <w:lang w:eastAsia="es-VE"/>
        </w:rPr>
      </w:pPr>
      <w:r w:rsidRPr="00861908">
        <w:rPr>
          <w:rFonts w:ascii="Arial" w:eastAsia="Times New Roman" w:hAnsi="Arial" w:cs="Arial"/>
          <w:color w:val="222222"/>
          <w:sz w:val="24"/>
          <w:szCs w:val="24"/>
          <w:lang w:eastAsia="es-VE"/>
        </w:rPr>
        <w:t xml:space="preserve">6.1  </w:t>
      </w:r>
      <w:r w:rsidRPr="00E87C34">
        <w:rPr>
          <w:rFonts w:ascii="Arial" w:eastAsia="Times New Roman" w:hAnsi="Arial" w:cs="Arial"/>
          <w:color w:val="222222"/>
          <w:sz w:val="24"/>
          <w:szCs w:val="24"/>
          <w:highlight w:val="yellow"/>
          <w:lang w:eastAsia="es-VE"/>
        </w:rPr>
        <w:t>Curso  como asignatura  Electiva.</w:t>
      </w:r>
      <w:r w:rsidRPr="00861908">
        <w:rPr>
          <w:rFonts w:ascii="Arial" w:eastAsia="Times New Roman" w:hAnsi="Arial" w:cs="Arial"/>
          <w:color w:val="222222"/>
          <w:sz w:val="24"/>
          <w:szCs w:val="24"/>
          <w:lang w:eastAsia="es-VE"/>
        </w:rPr>
        <w:t xml:space="preserve"> </w:t>
      </w:r>
    </w:p>
    <w:p w14:paraId="2FCC2E03" w14:textId="4D692810" w:rsidR="00496AFA" w:rsidRPr="00861908" w:rsidRDefault="00496AFA" w:rsidP="006C0F53">
      <w:pPr>
        <w:pStyle w:val="Sinespaciado"/>
        <w:spacing w:before="100" w:after="100" w:line="360" w:lineRule="auto"/>
        <w:rPr>
          <w:rFonts w:ascii="Arial" w:eastAsia="Times New Roman" w:hAnsi="Arial" w:cs="Arial"/>
          <w:color w:val="222222"/>
          <w:sz w:val="24"/>
          <w:szCs w:val="24"/>
          <w:lang w:eastAsia="es-VE"/>
        </w:rPr>
      </w:pPr>
      <w:r w:rsidRPr="00861908">
        <w:rPr>
          <w:rFonts w:ascii="Arial" w:eastAsia="Times New Roman" w:hAnsi="Arial" w:cs="Arial"/>
          <w:color w:val="222222"/>
          <w:sz w:val="24"/>
          <w:szCs w:val="24"/>
          <w:lang w:eastAsia="es-VE"/>
        </w:rPr>
        <w:lastRenderedPageBreak/>
        <w:t xml:space="preserve">Este  curso  debe  ser  estructurado de acuerdo a la normativa  de la  institución  donde  se  establezca </w:t>
      </w:r>
    </w:p>
    <w:p w14:paraId="470DE901" w14:textId="77777777" w:rsidR="00496AFA" w:rsidRPr="00861908" w:rsidRDefault="00496AFA" w:rsidP="006C0F53">
      <w:pPr>
        <w:pStyle w:val="Prrafodelista"/>
        <w:numPr>
          <w:ilvl w:val="0"/>
          <w:numId w:val="34"/>
        </w:numPr>
        <w:spacing w:before="100" w:after="100"/>
        <w:rPr>
          <w:rFonts w:ascii="Arial" w:eastAsia="Times New Roman" w:hAnsi="Arial" w:cs="Arial"/>
          <w:color w:val="222222"/>
          <w:sz w:val="24"/>
          <w:szCs w:val="24"/>
          <w:lang w:eastAsia="es-VE"/>
        </w:rPr>
      </w:pPr>
      <w:r w:rsidRPr="00861908">
        <w:rPr>
          <w:rFonts w:ascii="Arial" w:eastAsia="Times New Roman" w:hAnsi="Arial" w:cs="Arial"/>
          <w:color w:val="222222"/>
          <w:sz w:val="24"/>
          <w:szCs w:val="24"/>
          <w:lang w:eastAsia="es-VE"/>
        </w:rPr>
        <w:t>Nombre  de</w:t>
      </w:r>
      <w:r>
        <w:rPr>
          <w:rFonts w:ascii="Arial" w:eastAsia="Times New Roman" w:hAnsi="Arial" w:cs="Arial"/>
          <w:color w:val="222222"/>
          <w:sz w:val="24"/>
          <w:szCs w:val="24"/>
          <w:lang w:eastAsia="es-VE"/>
        </w:rPr>
        <w:t xml:space="preserve"> </w:t>
      </w:r>
      <w:r w:rsidRPr="00861908">
        <w:rPr>
          <w:rFonts w:ascii="Arial" w:eastAsia="Times New Roman" w:hAnsi="Arial" w:cs="Arial"/>
          <w:color w:val="222222"/>
          <w:sz w:val="24"/>
          <w:szCs w:val="24"/>
          <w:lang w:eastAsia="es-VE"/>
        </w:rPr>
        <w:t>la  asignatura.  ORIGAMI Y GEOMETRIA</w:t>
      </w:r>
    </w:p>
    <w:p w14:paraId="7BB0A2E0" w14:textId="77777777" w:rsidR="00496AFA" w:rsidRPr="00861908" w:rsidRDefault="00496AFA" w:rsidP="006C0F53">
      <w:pPr>
        <w:pStyle w:val="Prrafodelista"/>
        <w:numPr>
          <w:ilvl w:val="0"/>
          <w:numId w:val="34"/>
        </w:numPr>
        <w:spacing w:before="100" w:after="100"/>
        <w:rPr>
          <w:rFonts w:ascii="Arial" w:eastAsia="Times New Roman" w:hAnsi="Arial" w:cs="Arial"/>
          <w:color w:val="222222"/>
          <w:sz w:val="24"/>
          <w:szCs w:val="24"/>
          <w:lang w:eastAsia="es-VE"/>
        </w:rPr>
      </w:pPr>
      <w:r w:rsidRPr="00861908">
        <w:rPr>
          <w:rFonts w:ascii="Arial" w:eastAsia="Times New Roman" w:hAnsi="Arial" w:cs="Arial"/>
          <w:color w:val="222222"/>
          <w:sz w:val="24"/>
          <w:szCs w:val="24"/>
          <w:lang w:eastAsia="es-VE"/>
        </w:rPr>
        <w:t>Sujetos  del curso estudiantes  de docencia</w:t>
      </w:r>
    </w:p>
    <w:p w14:paraId="42657192" w14:textId="77777777" w:rsidR="00496AFA" w:rsidRPr="00861908" w:rsidRDefault="00496AFA" w:rsidP="006C0F53">
      <w:pPr>
        <w:pStyle w:val="Prrafodelista"/>
        <w:numPr>
          <w:ilvl w:val="0"/>
          <w:numId w:val="34"/>
        </w:numPr>
        <w:spacing w:before="100" w:after="100"/>
        <w:rPr>
          <w:rFonts w:ascii="Arial" w:eastAsia="Times New Roman" w:hAnsi="Arial" w:cs="Arial"/>
          <w:color w:val="222222"/>
          <w:sz w:val="24"/>
          <w:szCs w:val="24"/>
          <w:lang w:eastAsia="es-VE"/>
        </w:rPr>
      </w:pPr>
      <w:r w:rsidRPr="00861908">
        <w:rPr>
          <w:rFonts w:ascii="Arial" w:eastAsia="Times New Roman" w:hAnsi="Arial" w:cs="Arial"/>
          <w:color w:val="222222"/>
          <w:sz w:val="24"/>
          <w:szCs w:val="24"/>
          <w:lang w:eastAsia="es-VE"/>
        </w:rPr>
        <w:t xml:space="preserve">Justificación </w:t>
      </w:r>
    </w:p>
    <w:p w14:paraId="48C2D42B" w14:textId="77777777" w:rsidR="00496AFA" w:rsidRPr="00861908" w:rsidRDefault="00496AFA" w:rsidP="00496AFA">
      <w:pPr>
        <w:numPr>
          <w:ilvl w:val="0"/>
          <w:numId w:val="20"/>
        </w:numPr>
        <w:spacing w:line="240" w:lineRule="auto"/>
        <w:ind w:left="1701"/>
        <w:jc w:val="left"/>
        <w:rPr>
          <w:rFonts w:ascii="Arial" w:eastAsia="Times New Roman" w:hAnsi="Arial" w:cs="Arial"/>
          <w:color w:val="222222"/>
          <w:sz w:val="24"/>
          <w:szCs w:val="24"/>
          <w:lang w:eastAsia="es-VE"/>
        </w:rPr>
      </w:pPr>
      <w:r w:rsidRPr="00861908">
        <w:rPr>
          <w:rFonts w:ascii="Arial" w:eastAsia="Times New Roman" w:hAnsi="Arial" w:cs="Arial"/>
          <w:color w:val="222222"/>
          <w:sz w:val="24"/>
          <w:szCs w:val="24"/>
          <w:lang w:eastAsia="es-VE"/>
        </w:rPr>
        <w:t>Mejorar  la calidad  del docente  de Educación preescolar  y educación básica  en el conocimiento geométrico elemental.</w:t>
      </w:r>
    </w:p>
    <w:p w14:paraId="75523F33" w14:textId="77777777" w:rsidR="00496AFA" w:rsidRPr="00861908" w:rsidRDefault="00496AFA" w:rsidP="00496AFA">
      <w:pPr>
        <w:pStyle w:val="Prrafodelista"/>
        <w:numPr>
          <w:ilvl w:val="0"/>
          <w:numId w:val="34"/>
        </w:numPr>
        <w:rPr>
          <w:rFonts w:ascii="Arial" w:eastAsia="Times New Roman" w:hAnsi="Arial" w:cs="Arial"/>
          <w:color w:val="222222"/>
          <w:sz w:val="24"/>
          <w:szCs w:val="24"/>
          <w:lang w:eastAsia="es-VE"/>
        </w:rPr>
      </w:pPr>
      <w:r w:rsidRPr="00861908">
        <w:rPr>
          <w:rFonts w:ascii="Arial" w:eastAsia="Times New Roman" w:hAnsi="Arial" w:cs="Arial"/>
          <w:color w:val="222222"/>
          <w:sz w:val="24"/>
          <w:szCs w:val="24"/>
          <w:lang w:eastAsia="es-VE"/>
        </w:rPr>
        <w:t xml:space="preserve">Créditos  </w:t>
      </w:r>
      <w:r>
        <w:rPr>
          <w:rFonts w:ascii="Arial" w:eastAsia="Times New Roman" w:hAnsi="Arial" w:cs="Arial"/>
          <w:color w:val="222222"/>
          <w:sz w:val="24"/>
          <w:szCs w:val="24"/>
          <w:lang w:eastAsia="es-VE"/>
        </w:rPr>
        <w:t>lo asume la institución.</w:t>
      </w:r>
    </w:p>
    <w:p w14:paraId="6F4F6F9A" w14:textId="77777777" w:rsidR="00496AFA" w:rsidRPr="00861908" w:rsidRDefault="00496AFA" w:rsidP="00496AFA">
      <w:pPr>
        <w:pStyle w:val="Prrafodelista"/>
        <w:numPr>
          <w:ilvl w:val="0"/>
          <w:numId w:val="34"/>
        </w:numPr>
        <w:rPr>
          <w:rFonts w:ascii="Arial" w:eastAsia="Times New Roman" w:hAnsi="Arial" w:cs="Arial"/>
          <w:color w:val="222222"/>
          <w:sz w:val="24"/>
          <w:szCs w:val="24"/>
          <w:lang w:eastAsia="es-VE"/>
        </w:rPr>
      </w:pPr>
      <w:r w:rsidRPr="00861908">
        <w:rPr>
          <w:rFonts w:ascii="Arial" w:eastAsia="Times New Roman" w:hAnsi="Arial" w:cs="Arial"/>
          <w:color w:val="222222"/>
          <w:sz w:val="24"/>
          <w:szCs w:val="24"/>
          <w:lang w:eastAsia="es-VE"/>
        </w:rPr>
        <w:t>Alcance</w:t>
      </w:r>
    </w:p>
    <w:p w14:paraId="55794C53" w14:textId="77777777" w:rsidR="00496AFA" w:rsidRPr="00861908" w:rsidRDefault="00496AFA" w:rsidP="00496AFA">
      <w:pPr>
        <w:pStyle w:val="Prrafodelista"/>
        <w:numPr>
          <w:ilvl w:val="0"/>
          <w:numId w:val="37"/>
        </w:numPr>
        <w:spacing w:line="240" w:lineRule="auto"/>
        <w:jc w:val="left"/>
        <w:rPr>
          <w:rFonts w:ascii="Arial" w:eastAsia="Times New Roman" w:hAnsi="Arial" w:cs="Arial"/>
          <w:color w:val="222222"/>
          <w:sz w:val="24"/>
          <w:szCs w:val="24"/>
          <w:lang w:eastAsia="es-VE"/>
        </w:rPr>
      </w:pPr>
      <w:r w:rsidRPr="00861908">
        <w:rPr>
          <w:rFonts w:ascii="Arial" w:eastAsia="Times New Roman" w:hAnsi="Arial" w:cs="Arial"/>
          <w:color w:val="222222"/>
          <w:sz w:val="24"/>
          <w:szCs w:val="24"/>
          <w:lang w:eastAsia="es-VE"/>
        </w:rPr>
        <w:t>Elevar el nivel de  formación del estudiante  de docencia  y, con ello, al incremento de y mejoramiento del docente  de  los primeros  niveles  del sistema educativo.</w:t>
      </w:r>
    </w:p>
    <w:p w14:paraId="2971DCDA" w14:textId="77777777" w:rsidR="00496AFA" w:rsidRPr="00861908" w:rsidRDefault="00496AFA" w:rsidP="00496AFA">
      <w:pPr>
        <w:numPr>
          <w:ilvl w:val="0"/>
          <w:numId w:val="20"/>
        </w:numPr>
        <w:spacing w:line="240" w:lineRule="auto"/>
        <w:ind w:left="1701"/>
        <w:jc w:val="left"/>
        <w:rPr>
          <w:rFonts w:ascii="Arial" w:eastAsia="Times New Roman" w:hAnsi="Arial" w:cs="Arial"/>
          <w:color w:val="222222"/>
          <w:sz w:val="24"/>
          <w:szCs w:val="24"/>
          <w:lang w:eastAsia="es-VE"/>
        </w:rPr>
      </w:pPr>
      <w:r w:rsidRPr="00861908">
        <w:rPr>
          <w:rFonts w:ascii="Arial" w:eastAsia="Times New Roman" w:hAnsi="Arial" w:cs="Arial"/>
          <w:color w:val="222222"/>
          <w:sz w:val="24"/>
          <w:szCs w:val="24"/>
          <w:lang w:eastAsia="es-VE"/>
        </w:rPr>
        <w:t>Satisfacer más fácilmente requerimientos futuros  de los  estudiantes  y del personal, sobre la base de la planeación de recursos humanos.</w:t>
      </w:r>
    </w:p>
    <w:p w14:paraId="103262BA" w14:textId="77777777" w:rsidR="00496AFA" w:rsidRPr="00861908" w:rsidRDefault="00496AFA" w:rsidP="00496AFA">
      <w:pPr>
        <w:numPr>
          <w:ilvl w:val="0"/>
          <w:numId w:val="20"/>
        </w:numPr>
        <w:spacing w:line="240" w:lineRule="auto"/>
        <w:ind w:left="1701"/>
        <w:jc w:val="left"/>
        <w:rPr>
          <w:rFonts w:ascii="Arial" w:eastAsia="Times New Roman" w:hAnsi="Arial" w:cs="Arial"/>
          <w:color w:val="222222"/>
          <w:sz w:val="24"/>
          <w:szCs w:val="24"/>
          <w:lang w:eastAsia="es-VE"/>
        </w:rPr>
      </w:pPr>
      <w:r w:rsidRPr="00861908">
        <w:rPr>
          <w:rFonts w:ascii="Arial" w:eastAsia="Times New Roman" w:hAnsi="Arial" w:cs="Arial"/>
          <w:color w:val="222222"/>
          <w:sz w:val="24"/>
          <w:szCs w:val="24"/>
          <w:lang w:eastAsia="es-VE"/>
        </w:rPr>
        <w:t>Generar conductas positivas y mejoras en el clima de trabajo, y la calidad y, con ello, a elevar la moral de trabajo.</w:t>
      </w:r>
    </w:p>
    <w:p w14:paraId="780230A4" w14:textId="77777777" w:rsidR="00496AFA" w:rsidRPr="00E87C34" w:rsidRDefault="00496AFA" w:rsidP="00E87C34">
      <w:pPr>
        <w:pStyle w:val="Prrafodelista"/>
        <w:numPr>
          <w:ilvl w:val="0"/>
          <w:numId w:val="34"/>
        </w:numPr>
        <w:shd w:val="clear" w:color="auto" w:fill="7030A0"/>
        <w:rPr>
          <w:rFonts w:ascii="Arial" w:eastAsia="Times New Roman" w:hAnsi="Arial" w:cs="Arial"/>
          <w:color w:val="222222"/>
          <w:sz w:val="24"/>
          <w:szCs w:val="24"/>
          <w:highlight w:val="yellow"/>
          <w:lang w:eastAsia="es-VE"/>
        </w:rPr>
      </w:pPr>
      <w:r w:rsidRPr="00E87C34">
        <w:rPr>
          <w:rFonts w:ascii="Arial" w:eastAsia="Times New Roman" w:hAnsi="Arial" w:cs="Arial"/>
          <w:color w:val="222222"/>
          <w:sz w:val="24"/>
          <w:szCs w:val="24"/>
          <w:highlight w:val="yellow"/>
          <w:lang w:eastAsia="es-VE"/>
        </w:rPr>
        <w:t>Finalidad  del curso</w:t>
      </w:r>
    </w:p>
    <w:p w14:paraId="0710F0D4" w14:textId="77777777" w:rsidR="00496AFA" w:rsidRPr="00861908" w:rsidRDefault="00496AFA" w:rsidP="006C0F53">
      <w:pPr>
        <w:spacing w:before="100" w:after="100"/>
        <w:ind w:left="360"/>
        <w:jc w:val="left"/>
        <w:rPr>
          <w:rFonts w:ascii="Arial" w:eastAsia="Times New Roman" w:hAnsi="Arial" w:cs="Arial"/>
          <w:color w:val="222222"/>
          <w:sz w:val="24"/>
          <w:szCs w:val="24"/>
          <w:lang w:eastAsia="es-VE"/>
        </w:rPr>
      </w:pPr>
      <w:r w:rsidRPr="00861908">
        <w:rPr>
          <w:rFonts w:ascii="Arial" w:eastAsia="Times New Roman" w:hAnsi="Arial" w:cs="Arial"/>
          <w:color w:val="222222"/>
          <w:sz w:val="24"/>
          <w:szCs w:val="24"/>
          <w:lang w:eastAsia="es-VE"/>
        </w:rPr>
        <w:t xml:space="preserve">La capacitación es  uno de los elementos fundamentales </w:t>
      </w:r>
      <w:r>
        <w:rPr>
          <w:rFonts w:ascii="Arial" w:eastAsia="Times New Roman" w:hAnsi="Arial" w:cs="Arial"/>
          <w:color w:val="222222"/>
          <w:sz w:val="24"/>
          <w:szCs w:val="24"/>
          <w:lang w:eastAsia="es-VE"/>
        </w:rPr>
        <w:t>e</w:t>
      </w:r>
      <w:r w:rsidRPr="00861908">
        <w:rPr>
          <w:rFonts w:ascii="Arial" w:eastAsia="Times New Roman" w:hAnsi="Arial" w:cs="Arial"/>
          <w:color w:val="222222"/>
          <w:sz w:val="24"/>
          <w:szCs w:val="24"/>
          <w:lang w:eastAsia="es-VE"/>
        </w:rPr>
        <w:t>s para mantener, modificar o cambiar las  actitudes y comportamientos de las personas dentro de las organizaciones,  direccionado a la optimización del servicio que  se presta   y la calidad  de  los involucrados.</w:t>
      </w:r>
    </w:p>
    <w:p w14:paraId="2FF3A233" w14:textId="77777777" w:rsidR="00496AFA" w:rsidRPr="006C0F53" w:rsidRDefault="00496AFA" w:rsidP="006C0F53">
      <w:pPr>
        <w:pStyle w:val="Prrafodelista"/>
        <w:numPr>
          <w:ilvl w:val="0"/>
          <w:numId w:val="34"/>
        </w:numPr>
        <w:spacing w:before="100" w:after="100"/>
        <w:jc w:val="left"/>
        <w:rPr>
          <w:rFonts w:ascii="Times New Roman" w:eastAsia="Times New Roman" w:hAnsi="Times New Roman" w:cs="Times New Roman"/>
          <w:sz w:val="24"/>
          <w:szCs w:val="24"/>
          <w:lang w:eastAsia="es-VE"/>
        </w:rPr>
      </w:pPr>
      <w:r w:rsidRPr="00861908">
        <w:rPr>
          <w:rFonts w:ascii="Arial" w:eastAsia="Times New Roman" w:hAnsi="Arial" w:cs="Arial"/>
          <w:color w:val="222222"/>
          <w:sz w:val="24"/>
          <w:szCs w:val="24"/>
          <w:lang w:eastAsia="es-VE"/>
        </w:rPr>
        <w:t xml:space="preserve">El presente curso busca la capacitación de los estudiantes  de  docencia  en las  nociones  geométricas  y matemáticas  para  el nivel preescolar  y básico </w:t>
      </w:r>
      <w:r w:rsidRPr="00CF3814">
        <w:rPr>
          <w:rFonts w:ascii="Arial" w:eastAsia="Times New Roman" w:hAnsi="Arial" w:cs="Arial"/>
          <w:color w:val="222222"/>
          <w:sz w:val="24"/>
          <w:szCs w:val="24"/>
          <w:lang w:eastAsia="es-VE"/>
        </w:rPr>
        <w:t>del</w:t>
      </w:r>
      <w:r w:rsidRPr="00CF3814">
        <w:rPr>
          <w:rFonts w:ascii="Arial" w:eastAsia="Times New Roman" w:hAnsi="Arial" w:cs="Arial"/>
          <w:sz w:val="24"/>
          <w:szCs w:val="24"/>
          <w:lang w:eastAsia="es-VE"/>
        </w:rPr>
        <w:t xml:space="preserve"> sistema educativo nacional.</w:t>
      </w:r>
    </w:p>
    <w:p w14:paraId="73A1BA41" w14:textId="77777777" w:rsidR="006C0F53" w:rsidRDefault="006C0F53" w:rsidP="006C0F53">
      <w:pPr>
        <w:pStyle w:val="Prrafodelista"/>
        <w:numPr>
          <w:ilvl w:val="0"/>
          <w:numId w:val="34"/>
        </w:numPr>
        <w:spacing w:before="100" w:after="100"/>
        <w:jc w:val="left"/>
        <w:rPr>
          <w:rFonts w:ascii="Times New Roman" w:eastAsia="Times New Roman" w:hAnsi="Times New Roman" w:cs="Times New Roman"/>
          <w:sz w:val="24"/>
          <w:szCs w:val="24"/>
          <w:lang w:eastAsia="es-VE"/>
        </w:rPr>
      </w:pPr>
    </w:p>
    <w:p w14:paraId="30A2464F" w14:textId="77777777" w:rsidR="00496AFA" w:rsidRPr="0047054C" w:rsidRDefault="00496AFA" w:rsidP="00E87C34">
      <w:pPr>
        <w:shd w:val="clear" w:color="auto" w:fill="7030A0"/>
        <w:spacing w:line="240" w:lineRule="auto"/>
        <w:ind w:left="360"/>
        <w:jc w:val="left"/>
        <w:rPr>
          <w:rFonts w:ascii="Arial" w:eastAsia="Times New Roman" w:hAnsi="Arial" w:cs="Arial"/>
          <w:b/>
          <w:color w:val="222222"/>
          <w:sz w:val="24"/>
          <w:szCs w:val="24"/>
          <w:lang w:eastAsia="es-VE"/>
        </w:rPr>
      </w:pPr>
      <w:r w:rsidRPr="00E87C34">
        <w:rPr>
          <w:rFonts w:ascii="Arial" w:eastAsia="Times New Roman" w:hAnsi="Arial" w:cs="Arial"/>
          <w:b/>
          <w:color w:val="222222"/>
          <w:sz w:val="24"/>
          <w:szCs w:val="24"/>
          <w:highlight w:val="yellow"/>
          <w:lang w:eastAsia="es-VE"/>
        </w:rPr>
        <w:lastRenderedPageBreak/>
        <w:t>Objetivos</w:t>
      </w:r>
      <w:r w:rsidRPr="0047054C">
        <w:rPr>
          <w:rFonts w:ascii="Arial" w:eastAsia="Times New Roman" w:hAnsi="Arial" w:cs="Arial"/>
          <w:b/>
          <w:color w:val="222222"/>
          <w:sz w:val="24"/>
          <w:szCs w:val="24"/>
          <w:lang w:eastAsia="es-VE"/>
        </w:rPr>
        <w:t xml:space="preserve"> </w:t>
      </w:r>
    </w:p>
    <w:p w14:paraId="5C701EFD" w14:textId="77777777" w:rsidR="00496AFA" w:rsidRDefault="00496AFA" w:rsidP="00496AFA">
      <w:pPr>
        <w:pStyle w:val="Prrafodelista"/>
        <w:numPr>
          <w:ilvl w:val="0"/>
          <w:numId w:val="34"/>
        </w:numPr>
        <w:spacing w:before="100" w:after="100" w:line="480" w:lineRule="auto"/>
        <w:ind w:left="714" w:hanging="357"/>
        <w:jc w:val="left"/>
        <w:rPr>
          <w:rFonts w:ascii="Arial" w:eastAsia="Times New Roman" w:hAnsi="Arial" w:cs="Arial"/>
          <w:color w:val="222222"/>
          <w:sz w:val="24"/>
          <w:szCs w:val="24"/>
          <w:lang w:eastAsia="es-VE"/>
        </w:rPr>
      </w:pPr>
      <w:r w:rsidRPr="0047054C">
        <w:rPr>
          <w:rFonts w:ascii="Arial" w:eastAsia="Times New Roman" w:hAnsi="Arial" w:cs="Arial"/>
          <w:color w:val="222222"/>
          <w:sz w:val="24"/>
          <w:szCs w:val="24"/>
          <w:lang w:eastAsia="es-VE"/>
        </w:rPr>
        <w:t>Preparar al  personal de Educación preescolar  y educación Básica  en tanto entender la matemática  y la geometría  como un lenguaje que permite la comunicación, clarifica el pensamiento, la comprensión, el análisis  y la síntesis.</w:t>
      </w:r>
    </w:p>
    <w:p w14:paraId="4104E492" w14:textId="77777777" w:rsidR="00496AFA" w:rsidRDefault="00496AFA" w:rsidP="00496AFA">
      <w:pPr>
        <w:pStyle w:val="Prrafodelista"/>
        <w:numPr>
          <w:ilvl w:val="0"/>
          <w:numId w:val="34"/>
        </w:numPr>
        <w:spacing w:before="100" w:after="100" w:line="480" w:lineRule="auto"/>
        <w:ind w:left="714" w:hanging="357"/>
        <w:jc w:val="left"/>
        <w:rPr>
          <w:rFonts w:ascii="Arial" w:eastAsia="Times New Roman" w:hAnsi="Arial" w:cs="Arial"/>
          <w:color w:val="222222"/>
          <w:sz w:val="24"/>
          <w:szCs w:val="24"/>
          <w:lang w:eastAsia="es-VE"/>
        </w:rPr>
      </w:pPr>
      <w:r w:rsidRPr="00861908">
        <w:rPr>
          <w:rFonts w:ascii="Arial" w:eastAsia="Times New Roman" w:hAnsi="Arial" w:cs="Arial"/>
          <w:color w:val="222222"/>
          <w:sz w:val="24"/>
          <w:szCs w:val="24"/>
          <w:lang w:eastAsia="es-VE"/>
        </w:rPr>
        <w:t>Trabajar  la técnica del Origami como una  metódica  de entrenamiento y capacitación de los docentes  de  Educación Preescolar  y Educación Básica  que pueden poner en práctica en la introducción de  las nociones geométricas  y matemáticas en los  primeros niveles del sistema educativo.</w:t>
      </w:r>
    </w:p>
    <w:p w14:paraId="73C18582" w14:textId="77777777" w:rsidR="00496AFA" w:rsidRDefault="00496AFA" w:rsidP="00496AFA">
      <w:pPr>
        <w:pStyle w:val="Prrafodelista"/>
        <w:shd w:val="clear" w:color="auto" w:fill="FABF8F" w:themeFill="accent6" w:themeFillTint="99"/>
        <w:spacing w:before="100" w:after="100" w:line="480" w:lineRule="auto"/>
        <w:ind w:left="714"/>
        <w:rPr>
          <w:rFonts w:ascii="Arial" w:eastAsia="Times New Roman" w:hAnsi="Arial" w:cs="Arial"/>
          <w:color w:val="222222"/>
          <w:sz w:val="24"/>
          <w:szCs w:val="24"/>
          <w:lang w:eastAsia="es-VE"/>
        </w:rPr>
      </w:pPr>
    </w:p>
    <w:p w14:paraId="622BCF93" w14:textId="77777777" w:rsidR="00496AFA" w:rsidRPr="0047054C" w:rsidRDefault="00496AFA" w:rsidP="00496AFA">
      <w:pPr>
        <w:pStyle w:val="Prrafodelista"/>
        <w:numPr>
          <w:ilvl w:val="0"/>
          <w:numId w:val="34"/>
        </w:numPr>
        <w:shd w:val="clear" w:color="auto" w:fill="FABF8F" w:themeFill="accent6" w:themeFillTint="99"/>
        <w:spacing w:before="100" w:after="100" w:line="480" w:lineRule="auto"/>
        <w:ind w:left="714" w:hanging="357"/>
        <w:rPr>
          <w:rFonts w:ascii="Arial" w:eastAsia="Times New Roman" w:hAnsi="Arial" w:cs="Arial"/>
          <w:color w:val="222222"/>
          <w:sz w:val="24"/>
          <w:szCs w:val="24"/>
          <w:lang w:eastAsia="es-VE"/>
        </w:rPr>
      </w:pPr>
      <w:r w:rsidRPr="0047054C">
        <w:rPr>
          <w:rFonts w:ascii="Arial" w:eastAsia="Times New Roman" w:hAnsi="Arial" w:cs="Arial"/>
          <w:color w:val="222222"/>
          <w:sz w:val="24"/>
          <w:szCs w:val="24"/>
          <w:lang w:eastAsia="es-VE"/>
        </w:rPr>
        <w:t>Entrenar  a los docentes  de educación Preescolar  y Educación Básica en las nociones elementales de Geometría.</w:t>
      </w:r>
    </w:p>
    <w:p w14:paraId="45C72447" w14:textId="77777777" w:rsidR="00496AFA" w:rsidRPr="0047054C" w:rsidRDefault="00496AFA" w:rsidP="00496AFA">
      <w:pPr>
        <w:pStyle w:val="Prrafodelista"/>
        <w:numPr>
          <w:ilvl w:val="0"/>
          <w:numId w:val="34"/>
        </w:numPr>
        <w:shd w:val="clear" w:color="auto" w:fill="FABF8F" w:themeFill="accent6" w:themeFillTint="99"/>
        <w:spacing w:before="100" w:after="100" w:line="480" w:lineRule="auto"/>
        <w:ind w:left="714" w:hanging="357"/>
        <w:rPr>
          <w:rFonts w:ascii="Arial" w:eastAsia="Times New Roman" w:hAnsi="Arial" w:cs="Arial"/>
          <w:color w:val="222222"/>
          <w:sz w:val="24"/>
          <w:szCs w:val="24"/>
          <w:lang w:eastAsia="es-VE"/>
        </w:rPr>
      </w:pPr>
      <w:r w:rsidRPr="0047054C">
        <w:rPr>
          <w:rFonts w:ascii="Arial" w:eastAsia="Times New Roman" w:hAnsi="Arial" w:cs="Arial"/>
          <w:color w:val="222222"/>
          <w:sz w:val="24"/>
          <w:szCs w:val="24"/>
          <w:lang w:eastAsia="es-VE"/>
        </w:rPr>
        <w:t>Proporcionar  al docente una herramienta pedagógica que le permita desarrollar diferentes contenidos no solo conceptuales, sino también procedimentales en la matemática  y la geometría</w:t>
      </w:r>
    </w:p>
    <w:p w14:paraId="03C78486" w14:textId="77777777" w:rsidR="00496AFA" w:rsidRPr="0047054C" w:rsidRDefault="00496AFA" w:rsidP="00496AFA">
      <w:pPr>
        <w:pStyle w:val="Prrafodelista"/>
        <w:numPr>
          <w:ilvl w:val="0"/>
          <w:numId w:val="34"/>
        </w:numPr>
        <w:shd w:val="clear" w:color="auto" w:fill="FABF8F" w:themeFill="accent6" w:themeFillTint="99"/>
        <w:spacing w:before="100" w:after="100" w:line="480" w:lineRule="auto"/>
        <w:ind w:left="714" w:hanging="357"/>
        <w:rPr>
          <w:rFonts w:ascii="Arial" w:eastAsia="Times New Roman" w:hAnsi="Arial" w:cs="Arial"/>
          <w:color w:val="222222"/>
          <w:sz w:val="24"/>
          <w:szCs w:val="24"/>
          <w:lang w:eastAsia="es-VE"/>
        </w:rPr>
      </w:pPr>
      <w:r w:rsidRPr="0047054C">
        <w:rPr>
          <w:rFonts w:ascii="Arial" w:eastAsia="Times New Roman" w:hAnsi="Arial" w:cs="Arial"/>
          <w:color w:val="222222"/>
          <w:sz w:val="24"/>
          <w:szCs w:val="24"/>
          <w:lang w:eastAsia="es-VE"/>
        </w:rPr>
        <w:t xml:space="preserve">  Desarrollar la destreza manual y la exactitud en el </w:t>
      </w:r>
      <w:r w:rsidRPr="0047054C">
        <w:rPr>
          <w:rFonts w:ascii="Arial" w:eastAsia="Times New Roman" w:hAnsi="Arial" w:cs="Arial"/>
          <w:color w:val="222222"/>
          <w:sz w:val="24"/>
          <w:szCs w:val="24"/>
          <w:lang w:eastAsia="es-VE"/>
        </w:rPr>
        <w:tab/>
        <w:t>desarrollo del trabajo, exactitud y precisión manual.</w:t>
      </w:r>
    </w:p>
    <w:p w14:paraId="1833BC28" w14:textId="77777777" w:rsidR="00496AFA" w:rsidRPr="0047054C" w:rsidRDefault="00496AFA" w:rsidP="00496AFA">
      <w:pPr>
        <w:pStyle w:val="Prrafodelista"/>
        <w:numPr>
          <w:ilvl w:val="0"/>
          <w:numId w:val="34"/>
        </w:numPr>
        <w:shd w:val="clear" w:color="auto" w:fill="FABF8F" w:themeFill="accent6" w:themeFillTint="99"/>
        <w:spacing w:before="100" w:after="100" w:line="480" w:lineRule="auto"/>
        <w:ind w:left="714" w:hanging="357"/>
        <w:rPr>
          <w:rFonts w:ascii="Arial" w:eastAsia="Times New Roman" w:hAnsi="Arial" w:cs="Arial"/>
          <w:color w:val="222222"/>
          <w:sz w:val="24"/>
          <w:szCs w:val="24"/>
          <w:lang w:eastAsia="es-VE"/>
        </w:rPr>
      </w:pPr>
      <w:r w:rsidRPr="0047054C">
        <w:rPr>
          <w:rFonts w:ascii="Arial" w:eastAsia="Times New Roman" w:hAnsi="Arial" w:cs="Arial"/>
          <w:color w:val="222222"/>
          <w:sz w:val="24"/>
          <w:szCs w:val="24"/>
          <w:lang w:eastAsia="es-VE"/>
        </w:rPr>
        <w:t>Observar la relación de la geometría y de las matemáticas</w:t>
      </w:r>
      <w:r w:rsidRPr="0047054C">
        <w:rPr>
          <w:rFonts w:ascii="Arial" w:eastAsia="Times New Roman" w:hAnsi="Arial" w:cs="Arial"/>
          <w:color w:val="222222"/>
          <w:sz w:val="24"/>
          <w:szCs w:val="24"/>
          <w:lang w:eastAsia="es-VE"/>
        </w:rPr>
        <w:tab/>
        <w:t>con otras ciencias.</w:t>
      </w:r>
    </w:p>
    <w:p w14:paraId="13C61C35" w14:textId="77777777" w:rsidR="00496AFA" w:rsidRPr="0047054C" w:rsidRDefault="00496AFA" w:rsidP="00496AFA">
      <w:pPr>
        <w:pStyle w:val="Prrafodelista"/>
        <w:numPr>
          <w:ilvl w:val="0"/>
          <w:numId w:val="34"/>
        </w:numPr>
        <w:shd w:val="clear" w:color="auto" w:fill="FABF8F" w:themeFill="accent6" w:themeFillTint="99"/>
        <w:spacing w:before="100" w:after="100" w:line="480" w:lineRule="auto"/>
        <w:ind w:left="714" w:hanging="357"/>
        <w:rPr>
          <w:rFonts w:ascii="Arial" w:eastAsia="Times New Roman" w:hAnsi="Arial" w:cs="Arial"/>
          <w:color w:val="222222"/>
          <w:sz w:val="24"/>
          <w:szCs w:val="24"/>
          <w:lang w:eastAsia="es-VE"/>
        </w:rPr>
      </w:pPr>
      <w:r w:rsidRPr="0047054C">
        <w:rPr>
          <w:rFonts w:ascii="Arial" w:eastAsia="Times New Roman" w:hAnsi="Arial" w:cs="Arial"/>
          <w:color w:val="222222"/>
          <w:sz w:val="24"/>
          <w:szCs w:val="24"/>
          <w:lang w:eastAsia="es-VE"/>
        </w:rPr>
        <w:t xml:space="preserve">Brindar una serie de nociones  geométricas   y </w:t>
      </w:r>
      <w:r w:rsidRPr="0047054C">
        <w:rPr>
          <w:rFonts w:ascii="Arial" w:eastAsia="Times New Roman" w:hAnsi="Arial" w:cs="Arial"/>
          <w:color w:val="222222"/>
          <w:sz w:val="24"/>
          <w:szCs w:val="24"/>
          <w:lang w:eastAsia="es-VE"/>
        </w:rPr>
        <w:tab/>
        <w:t xml:space="preserve">matemáticas básicas que ayudarán al niño en sus </w:t>
      </w:r>
      <w:r w:rsidRPr="0047054C">
        <w:rPr>
          <w:rFonts w:ascii="Arial" w:eastAsia="Times New Roman" w:hAnsi="Arial" w:cs="Arial"/>
          <w:color w:val="222222"/>
          <w:sz w:val="24"/>
          <w:szCs w:val="24"/>
          <w:lang w:eastAsia="es-VE"/>
        </w:rPr>
        <w:tab/>
        <w:t>futuras relaciones  con esta ciencia</w:t>
      </w:r>
    </w:p>
    <w:p w14:paraId="3234D048" w14:textId="77777777" w:rsidR="00496AFA" w:rsidRPr="00861908" w:rsidRDefault="00496AFA" w:rsidP="00496AFA">
      <w:pPr>
        <w:pStyle w:val="Prrafodelista"/>
        <w:spacing w:line="240" w:lineRule="auto"/>
        <w:jc w:val="left"/>
        <w:rPr>
          <w:rFonts w:ascii="Arial" w:eastAsia="Times New Roman" w:hAnsi="Arial" w:cs="Arial"/>
          <w:color w:val="222222"/>
          <w:sz w:val="24"/>
          <w:szCs w:val="24"/>
          <w:lang w:eastAsia="es-VE"/>
        </w:rPr>
      </w:pPr>
    </w:p>
    <w:p w14:paraId="2F272862" w14:textId="77777777" w:rsidR="00496AFA" w:rsidRDefault="00496AFA" w:rsidP="00496AFA">
      <w:pPr>
        <w:pStyle w:val="Prrafodelista"/>
        <w:spacing w:line="240" w:lineRule="auto"/>
        <w:jc w:val="left"/>
        <w:rPr>
          <w:rFonts w:ascii="Arial" w:eastAsia="Times New Roman" w:hAnsi="Arial" w:cs="Arial"/>
          <w:color w:val="222222"/>
          <w:sz w:val="24"/>
          <w:szCs w:val="24"/>
          <w:lang w:eastAsia="es-VE"/>
        </w:rPr>
      </w:pPr>
    </w:p>
    <w:p w14:paraId="0C45035C" w14:textId="1DDC3B1B" w:rsidR="00496AFA" w:rsidRPr="00861908" w:rsidRDefault="00496AFA" w:rsidP="006C0F53">
      <w:pPr>
        <w:pStyle w:val="Prrafodelista"/>
        <w:numPr>
          <w:ilvl w:val="0"/>
          <w:numId w:val="34"/>
        </w:numPr>
        <w:spacing w:before="100" w:after="100" w:line="480" w:lineRule="auto"/>
        <w:rPr>
          <w:rFonts w:ascii="Arial" w:eastAsia="Times New Roman" w:hAnsi="Arial" w:cs="Arial"/>
          <w:color w:val="222222"/>
          <w:sz w:val="24"/>
          <w:szCs w:val="24"/>
          <w:lang w:eastAsia="es-VE"/>
        </w:rPr>
      </w:pPr>
      <w:r w:rsidRPr="004317CE">
        <w:rPr>
          <w:rFonts w:ascii="Arial" w:eastAsia="Times New Roman" w:hAnsi="Arial" w:cs="Arial"/>
          <w:b/>
          <w:color w:val="222222"/>
          <w:sz w:val="24"/>
          <w:szCs w:val="24"/>
          <w:highlight w:val="yellow"/>
          <w:shd w:val="clear" w:color="auto" w:fill="7030A0"/>
          <w:lang w:eastAsia="es-VE"/>
        </w:rPr>
        <w:t>Contenidos.</w:t>
      </w:r>
      <w:r w:rsidRPr="004317CE">
        <w:br/>
      </w:r>
      <w:r w:rsidR="00443D98" w:rsidRPr="006C0F53">
        <w:rPr>
          <w:rFonts w:ascii="Arial" w:eastAsia="Times New Roman" w:hAnsi="Arial" w:cs="Arial"/>
          <w:color w:val="222222"/>
          <w:sz w:val="24"/>
          <w:szCs w:val="24"/>
          <w:lang w:eastAsia="es-VE"/>
        </w:rPr>
        <w:t xml:space="preserve">La educación debe estructurarse en torno a cuatro aprendizajes fundamentales, que en el transcurso de la vida serán para cada persona, en cierto sentido, los pilares del conocimiento: aprender a conocer, es decir, adquirir los instrumentos de la comprensión; aprender a hacer, para poder influir sobre el propio entorno; aprender a vivir juntos, para participar y cooperar con los demás en todas las actividades humanas; por último, aprender a ser, un proceso fundamental que recoge elementos de los tres anteriores. Por supuesto, estas cuatro vías del  saber convergen en una sola, ya que hay entre ellas múltiples puntos de contacto, coincidencia e intercambio. </w:t>
      </w:r>
      <w:hyperlink r:id="rId73" w:tooltip="w:es:Jacques Delors" w:history="1">
        <w:r w:rsidR="00443D98" w:rsidRPr="006C0F53">
          <w:rPr>
            <w:rFonts w:ascii="Arial" w:eastAsia="Times New Roman" w:hAnsi="Arial" w:cs="Arial"/>
            <w:color w:val="222222"/>
            <w:sz w:val="24"/>
            <w:szCs w:val="24"/>
            <w:lang w:eastAsia="es-VE"/>
          </w:rPr>
          <w:t>Jacques Delors</w:t>
        </w:r>
      </w:hyperlink>
      <w:r w:rsidR="00443D98" w:rsidRPr="006C0F53">
        <w:rPr>
          <w:rFonts w:ascii="Arial" w:eastAsia="Times New Roman" w:hAnsi="Arial" w:cs="Arial"/>
          <w:color w:val="222222"/>
          <w:sz w:val="24"/>
          <w:szCs w:val="24"/>
          <w:lang w:eastAsia="es-VE"/>
        </w:rPr>
        <w:t>.</w:t>
      </w:r>
    </w:p>
    <w:p w14:paraId="4E9E8609" w14:textId="77777777" w:rsidR="00496AFA" w:rsidRPr="004317CE" w:rsidRDefault="00496AFA" w:rsidP="004317CE">
      <w:pPr>
        <w:pStyle w:val="Prrafodelista"/>
        <w:numPr>
          <w:ilvl w:val="0"/>
          <w:numId w:val="34"/>
        </w:numPr>
        <w:shd w:val="clear" w:color="auto" w:fill="7030A0"/>
        <w:spacing w:before="100" w:after="100" w:line="480" w:lineRule="auto"/>
        <w:jc w:val="left"/>
        <w:rPr>
          <w:rFonts w:ascii="Arial" w:eastAsia="Times New Roman" w:hAnsi="Arial" w:cs="Arial"/>
          <w:b/>
          <w:color w:val="222222"/>
          <w:sz w:val="24"/>
          <w:szCs w:val="24"/>
          <w:highlight w:val="yellow"/>
          <w:lang w:eastAsia="es-VE"/>
        </w:rPr>
      </w:pPr>
      <w:r w:rsidRPr="00861908">
        <w:rPr>
          <w:rFonts w:ascii="Arial" w:eastAsia="Times New Roman" w:hAnsi="Arial" w:cs="Arial"/>
          <w:color w:val="222222"/>
          <w:sz w:val="24"/>
          <w:szCs w:val="24"/>
          <w:lang w:eastAsia="es-VE"/>
        </w:rPr>
        <w:t xml:space="preserve">· </w:t>
      </w:r>
      <w:r w:rsidRPr="004317CE">
        <w:rPr>
          <w:rFonts w:ascii="Arial" w:eastAsia="Times New Roman" w:hAnsi="Arial" w:cs="Arial"/>
          <w:b/>
          <w:color w:val="222222"/>
          <w:sz w:val="24"/>
          <w:szCs w:val="24"/>
          <w:highlight w:val="yellow"/>
          <w:lang w:eastAsia="es-VE"/>
        </w:rPr>
        <w:t>Estrategias de enseñanza y  aprendizaje</w:t>
      </w:r>
    </w:p>
    <w:p w14:paraId="3288E827" w14:textId="77777777" w:rsidR="00496AFA" w:rsidRPr="00861908" w:rsidRDefault="00496AFA" w:rsidP="00496AFA">
      <w:pPr>
        <w:pStyle w:val="Prrafodelista"/>
        <w:spacing w:before="100" w:after="100" w:line="480" w:lineRule="auto"/>
        <w:jc w:val="left"/>
        <w:rPr>
          <w:rFonts w:ascii="Arial" w:eastAsia="Times New Roman" w:hAnsi="Arial" w:cs="Arial"/>
          <w:color w:val="222222"/>
          <w:sz w:val="24"/>
          <w:szCs w:val="24"/>
          <w:lang w:eastAsia="es-VE"/>
        </w:rPr>
      </w:pPr>
    </w:p>
    <w:p w14:paraId="493EF4B0" w14:textId="77777777" w:rsidR="00496AFA" w:rsidRPr="00861908" w:rsidRDefault="00496AFA" w:rsidP="00496AFA">
      <w:pPr>
        <w:pStyle w:val="Prrafodelista"/>
        <w:numPr>
          <w:ilvl w:val="0"/>
          <w:numId w:val="34"/>
        </w:numPr>
        <w:spacing w:before="100" w:after="100" w:line="480" w:lineRule="auto"/>
        <w:jc w:val="left"/>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Deben basarse en las actividades  donde el docente y el niño participen activamente</w:t>
      </w:r>
      <w:r w:rsidRPr="00861908">
        <w:rPr>
          <w:rFonts w:ascii="Arial" w:eastAsia="Times New Roman" w:hAnsi="Arial" w:cs="Arial"/>
          <w:color w:val="222222"/>
          <w:sz w:val="24"/>
          <w:szCs w:val="24"/>
          <w:lang w:eastAsia="es-VE"/>
        </w:rPr>
        <w:t>, lo cual implica la conformación del conocimiento aplicado y la propia conciencia de lo que se ha aprendido y lo que hace falta por aprender,</w:t>
      </w:r>
      <w:r>
        <w:rPr>
          <w:rFonts w:ascii="Arial" w:eastAsia="Times New Roman" w:hAnsi="Arial" w:cs="Arial"/>
          <w:color w:val="222222"/>
          <w:sz w:val="24"/>
          <w:szCs w:val="24"/>
          <w:lang w:eastAsia="es-VE"/>
        </w:rPr>
        <w:t xml:space="preserve"> que tenga relación con su cotidianidad.</w:t>
      </w:r>
    </w:p>
    <w:p w14:paraId="0F3DD995" w14:textId="77777777" w:rsidR="00496AFA" w:rsidRPr="00861908" w:rsidRDefault="00496AFA" w:rsidP="00496AFA">
      <w:pPr>
        <w:pStyle w:val="Prrafodelista"/>
        <w:numPr>
          <w:ilvl w:val="0"/>
          <w:numId w:val="34"/>
        </w:numPr>
        <w:spacing w:before="100" w:after="100" w:line="480" w:lineRule="auto"/>
        <w:jc w:val="left"/>
        <w:rPr>
          <w:rFonts w:ascii="Arial" w:eastAsia="Times New Roman" w:hAnsi="Arial" w:cs="Arial"/>
          <w:color w:val="222222"/>
          <w:sz w:val="24"/>
          <w:szCs w:val="24"/>
          <w:lang w:eastAsia="es-VE"/>
        </w:rPr>
      </w:pPr>
      <w:r w:rsidRPr="00861908">
        <w:rPr>
          <w:rFonts w:ascii="Arial" w:eastAsia="Times New Roman" w:hAnsi="Arial" w:cs="Arial"/>
          <w:color w:val="222222"/>
          <w:sz w:val="24"/>
          <w:szCs w:val="24"/>
          <w:lang w:eastAsia="es-VE"/>
        </w:rPr>
        <w:t>Basadas  en la técnica  del origami  a través  de  actividades  de aprendizaje  generadas gradualmente, secuenciadas  y organizadas.</w:t>
      </w:r>
    </w:p>
    <w:p w14:paraId="52D0F435" w14:textId="77777777" w:rsidR="00496AFA" w:rsidRDefault="00496AFA" w:rsidP="00496AFA">
      <w:pPr>
        <w:pStyle w:val="Prrafodelista"/>
        <w:numPr>
          <w:ilvl w:val="0"/>
          <w:numId w:val="34"/>
        </w:numPr>
        <w:spacing w:before="100" w:after="100" w:line="480" w:lineRule="auto"/>
        <w:jc w:val="left"/>
        <w:rPr>
          <w:rFonts w:ascii="Arial" w:eastAsia="Times New Roman" w:hAnsi="Arial" w:cs="Arial"/>
          <w:color w:val="222222"/>
          <w:sz w:val="24"/>
          <w:szCs w:val="24"/>
          <w:lang w:eastAsia="es-VE"/>
        </w:rPr>
      </w:pPr>
      <w:r w:rsidRPr="00861908">
        <w:rPr>
          <w:rFonts w:ascii="Arial" w:eastAsia="Times New Roman" w:hAnsi="Arial" w:cs="Arial"/>
          <w:color w:val="222222"/>
          <w:sz w:val="24"/>
          <w:szCs w:val="24"/>
          <w:lang w:eastAsia="es-VE"/>
        </w:rPr>
        <w:lastRenderedPageBreak/>
        <w:t>Trabajar  con ejemplos concretos   y hacer uso d</w:t>
      </w:r>
      <w:r>
        <w:rPr>
          <w:rFonts w:ascii="Arial" w:eastAsia="Times New Roman" w:hAnsi="Arial" w:cs="Arial"/>
          <w:color w:val="222222"/>
          <w:sz w:val="24"/>
          <w:szCs w:val="24"/>
          <w:lang w:eastAsia="es-VE"/>
        </w:rPr>
        <w:t xml:space="preserve">e </w:t>
      </w:r>
      <w:r w:rsidRPr="00861908">
        <w:rPr>
          <w:rFonts w:ascii="Arial" w:eastAsia="Times New Roman" w:hAnsi="Arial" w:cs="Arial"/>
          <w:color w:val="222222"/>
          <w:sz w:val="24"/>
          <w:szCs w:val="24"/>
          <w:lang w:eastAsia="es-VE"/>
        </w:rPr>
        <w:t xml:space="preserve"> las tecnologías y </w:t>
      </w:r>
      <w:r>
        <w:rPr>
          <w:rFonts w:ascii="Arial" w:eastAsia="Times New Roman" w:hAnsi="Arial" w:cs="Arial"/>
          <w:color w:val="222222"/>
          <w:sz w:val="24"/>
          <w:szCs w:val="24"/>
          <w:lang w:eastAsia="es-VE"/>
        </w:rPr>
        <w:t xml:space="preserve">la </w:t>
      </w:r>
      <w:r w:rsidRPr="00861908">
        <w:rPr>
          <w:rFonts w:ascii="Arial" w:eastAsia="Times New Roman" w:hAnsi="Arial" w:cs="Arial"/>
          <w:color w:val="222222"/>
          <w:sz w:val="24"/>
          <w:szCs w:val="24"/>
          <w:lang w:eastAsia="es-VE"/>
        </w:rPr>
        <w:t>comunicación.</w:t>
      </w:r>
    </w:p>
    <w:p w14:paraId="35356F3E" w14:textId="77777777" w:rsidR="00496AFA" w:rsidRPr="00861908" w:rsidRDefault="00496AFA" w:rsidP="00496AFA">
      <w:pPr>
        <w:pStyle w:val="Prrafodelista"/>
        <w:spacing w:before="100" w:after="100" w:line="480" w:lineRule="auto"/>
        <w:jc w:val="left"/>
        <w:rPr>
          <w:rFonts w:ascii="Arial" w:eastAsia="Times New Roman" w:hAnsi="Arial" w:cs="Arial"/>
          <w:color w:val="222222"/>
          <w:sz w:val="24"/>
          <w:szCs w:val="24"/>
          <w:lang w:eastAsia="es-VE"/>
        </w:rPr>
      </w:pPr>
    </w:p>
    <w:p w14:paraId="5DF97D21" w14:textId="77777777" w:rsidR="00496AFA" w:rsidRPr="004317CE" w:rsidRDefault="00496AFA" w:rsidP="004317CE">
      <w:pPr>
        <w:pStyle w:val="Prrafodelista"/>
        <w:numPr>
          <w:ilvl w:val="0"/>
          <w:numId w:val="34"/>
        </w:numPr>
        <w:shd w:val="clear" w:color="auto" w:fill="7030A0"/>
        <w:spacing w:before="100" w:after="100" w:line="480" w:lineRule="auto"/>
        <w:jc w:val="left"/>
        <w:rPr>
          <w:rFonts w:ascii="Arial" w:eastAsia="Times New Roman" w:hAnsi="Arial" w:cs="Arial"/>
          <w:b/>
          <w:bCs/>
          <w:color w:val="222222"/>
          <w:sz w:val="24"/>
          <w:szCs w:val="24"/>
          <w:highlight w:val="yellow"/>
          <w:lang w:eastAsia="es-VE"/>
        </w:rPr>
      </w:pPr>
      <w:r w:rsidRPr="00861908">
        <w:rPr>
          <w:rFonts w:ascii="Arial" w:eastAsia="Times New Roman" w:hAnsi="Arial" w:cs="Arial"/>
          <w:b/>
          <w:bCs/>
          <w:color w:val="222222"/>
          <w:sz w:val="24"/>
          <w:szCs w:val="24"/>
          <w:lang w:eastAsia="es-VE"/>
        </w:rPr>
        <w:t xml:space="preserve"> </w:t>
      </w:r>
      <w:r w:rsidRPr="004317CE">
        <w:rPr>
          <w:rFonts w:ascii="Arial" w:eastAsia="Times New Roman" w:hAnsi="Arial" w:cs="Arial"/>
          <w:b/>
          <w:bCs/>
          <w:color w:val="222222"/>
          <w:sz w:val="24"/>
          <w:szCs w:val="24"/>
          <w:highlight w:val="yellow"/>
          <w:lang w:eastAsia="es-VE"/>
        </w:rPr>
        <w:t xml:space="preserve">Evaluación </w:t>
      </w:r>
    </w:p>
    <w:p w14:paraId="47425280" w14:textId="77777777" w:rsidR="00496AFA" w:rsidRPr="00861908" w:rsidRDefault="00496AFA" w:rsidP="00496AFA">
      <w:pPr>
        <w:pStyle w:val="Prrafodelista"/>
        <w:numPr>
          <w:ilvl w:val="0"/>
          <w:numId w:val="34"/>
        </w:numPr>
        <w:spacing w:before="100" w:after="100" w:line="480" w:lineRule="auto"/>
        <w:jc w:val="left"/>
        <w:rPr>
          <w:rFonts w:ascii="Arial" w:eastAsia="Times New Roman" w:hAnsi="Arial" w:cs="Arial"/>
          <w:color w:val="222222"/>
          <w:sz w:val="24"/>
          <w:szCs w:val="24"/>
          <w:lang w:eastAsia="es-VE"/>
        </w:rPr>
      </w:pPr>
      <w:r w:rsidRPr="00861908">
        <w:rPr>
          <w:rFonts w:ascii="Arial" w:eastAsia="Times New Roman" w:hAnsi="Arial" w:cs="Arial"/>
          <w:color w:val="222222"/>
          <w:sz w:val="24"/>
          <w:szCs w:val="24"/>
          <w:lang w:eastAsia="es-VE"/>
        </w:rPr>
        <w:t>Si se tienen claro</w:t>
      </w:r>
      <w:r>
        <w:rPr>
          <w:rFonts w:ascii="Arial" w:eastAsia="Times New Roman" w:hAnsi="Arial" w:cs="Arial"/>
          <w:color w:val="222222"/>
          <w:sz w:val="24"/>
          <w:szCs w:val="24"/>
          <w:lang w:eastAsia="es-VE"/>
        </w:rPr>
        <w:t>s</w:t>
      </w:r>
      <w:r w:rsidRPr="00861908">
        <w:rPr>
          <w:rFonts w:ascii="Arial" w:eastAsia="Times New Roman" w:hAnsi="Arial" w:cs="Arial"/>
          <w:color w:val="222222"/>
          <w:sz w:val="24"/>
          <w:szCs w:val="24"/>
          <w:lang w:eastAsia="es-VE"/>
        </w:rPr>
        <w:t xml:space="preserve"> los objetivos, los  contenidos, las estrategias</w:t>
      </w:r>
      <w:r>
        <w:rPr>
          <w:rFonts w:ascii="Arial" w:eastAsia="Times New Roman" w:hAnsi="Arial" w:cs="Arial"/>
          <w:color w:val="222222"/>
          <w:sz w:val="24"/>
          <w:szCs w:val="24"/>
          <w:lang w:eastAsia="es-VE"/>
        </w:rPr>
        <w:t>,</w:t>
      </w:r>
      <w:r w:rsidRPr="00861908">
        <w:rPr>
          <w:rFonts w:ascii="Arial" w:eastAsia="Times New Roman" w:hAnsi="Arial" w:cs="Arial"/>
          <w:color w:val="222222"/>
          <w:sz w:val="24"/>
          <w:szCs w:val="24"/>
          <w:lang w:eastAsia="es-VE"/>
        </w:rPr>
        <w:t xml:space="preserve"> la metódica  de aprendizaje  el proceso de  evaluación,  constante, gradual     permitirá ver  los aciertos  y desaciertos  y corregir los errores cometidos. La evaluación, no es juzgar  ni controlar, sino un proceso para mejorar el aprendizaje.</w:t>
      </w:r>
    </w:p>
    <w:p w14:paraId="5663C779" w14:textId="77777777" w:rsidR="00496AFA" w:rsidRPr="004317CE" w:rsidRDefault="00496AFA" w:rsidP="004317CE">
      <w:pPr>
        <w:pStyle w:val="Prrafodelista"/>
        <w:numPr>
          <w:ilvl w:val="0"/>
          <w:numId w:val="34"/>
        </w:numPr>
        <w:shd w:val="clear" w:color="auto" w:fill="7030A0"/>
        <w:spacing w:line="240" w:lineRule="auto"/>
        <w:jc w:val="left"/>
        <w:rPr>
          <w:rFonts w:ascii="Arial" w:eastAsia="Times New Roman" w:hAnsi="Arial" w:cs="Arial"/>
          <w:b/>
          <w:color w:val="222222"/>
          <w:sz w:val="24"/>
          <w:szCs w:val="24"/>
          <w:highlight w:val="yellow"/>
          <w:lang w:eastAsia="es-VE"/>
        </w:rPr>
      </w:pPr>
      <w:r w:rsidRPr="004317CE">
        <w:rPr>
          <w:rFonts w:ascii="Arial" w:eastAsia="Times New Roman" w:hAnsi="Arial" w:cs="Arial"/>
          <w:b/>
          <w:color w:val="222222"/>
          <w:sz w:val="24"/>
          <w:szCs w:val="24"/>
          <w:highlight w:val="yellow"/>
          <w:lang w:eastAsia="es-VE"/>
        </w:rPr>
        <w:t>Financiamiento</w:t>
      </w:r>
    </w:p>
    <w:p w14:paraId="4CE85807" w14:textId="77777777" w:rsidR="00496AFA" w:rsidRDefault="00496AFA" w:rsidP="00496AFA">
      <w:pPr>
        <w:spacing w:line="240" w:lineRule="auto"/>
        <w:jc w:val="left"/>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A nivel de curso  la institución  debe presupuestar el costo  considerando.</w:t>
      </w:r>
    </w:p>
    <w:p w14:paraId="0885F40A" w14:textId="77777777" w:rsidR="00496AFA" w:rsidRPr="0047054C" w:rsidRDefault="00496AFA" w:rsidP="00496AFA">
      <w:pPr>
        <w:spacing w:line="240" w:lineRule="auto"/>
        <w:jc w:val="left"/>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Materiales, equipos, docentes,  infraestructura, producción de materiales.</w:t>
      </w:r>
    </w:p>
    <w:p w14:paraId="15EFE1E7" w14:textId="77777777" w:rsidR="00496AFA" w:rsidRPr="0047054C" w:rsidRDefault="00496AFA" w:rsidP="004317CE">
      <w:pPr>
        <w:shd w:val="clear" w:color="auto" w:fill="7030A0"/>
        <w:rPr>
          <w:rFonts w:ascii="Arial" w:eastAsia="Times New Roman" w:hAnsi="Arial" w:cs="Arial"/>
          <w:b/>
          <w:color w:val="222222"/>
          <w:sz w:val="24"/>
          <w:szCs w:val="24"/>
          <w:lang w:eastAsia="es-VE"/>
        </w:rPr>
      </w:pPr>
      <w:r w:rsidRPr="004317CE">
        <w:rPr>
          <w:rFonts w:ascii="Arial" w:eastAsia="Times New Roman" w:hAnsi="Arial" w:cs="Arial"/>
          <w:b/>
          <w:color w:val="222222"/>
          <w:sz w:val="24"/>
          <w:szCs w:val="24"/>
          <w:highlight w:val="yellow"/>
          <w:lang w:eastAsia="es-VE"/>
        </w:rPr>
        <w:t>METODOLOGÍA</w:t>
      </w:r>
    </w:p>
    <w:p w14:paraId="2EBA0C39" w14:textId="77777777" w:rsidR="00496AFA" w:rsidRPr="00991A74" w:rsidRDefault="00496AFA" w:rsidP="00496AFA">
      <w:pPr>
        <w:shd w:val="clear" w:color="auto" w:fill="FABF8F" w:themeFill="accent6" w:themeFillTint="99"/>
        <w:rPr>
          <w:rFonts w:ascii="Arial" w:eastAsia="Times New Roman" w:hAnsi="Arial" w:cs="Arial"/>
          <w:color w:val="222222"/>
          <w:sz w:val="24"/>
          <w:szCs w:val="24"/>
          <w:lang w:eastAsia="es-VE"/>
        </w:rPr>
      </w:pPr>
      <w:r w:rsidRPr="00991A74">
        <w:rPr>
          <w:rFonts w:ascii="Arial" w:eastAsia="Times New Roman" w:hAnsi="Arial" w:cs="Arial"/>
          <w:color w:val="222222"/>
          <w:sz w:val="24"/>
          <w:szCs w:val="24"/>
          <w:lang w:eastAsia="es-VE"/>
        </w:rPr>
        <w:t>Este proyecto se puede  desarrollar  en varias  etapas  a saber:</w:t>
      </w:r>
    </w:p>
    <w:p w14:paraId="3273AE1D" w14:textId="77777777" w:rsidR="00496AFA" w:rsidRPr="00991A74" w:rsidRDefault="00496AFA" w:rsidP="00496AFA">
      <w:pPr>
        <w:shd w:val="clear" w:color="auto" w:fill="FABF8F" w:themeFill="accent6" w:themeFillTint="99"/>
        <w:rPr>
          <w:rFonts w:ascii="Arial" w:eastAsia="Times New Roman" w:hAnsi="Arial" w:cs="Arial"/>
          <w:color w:val="222222"/>
          <w:sz w:val="24"/>
          <w:szCs w:val="24"/>
          <w:lang w:eastAsia="es-VE"/>
        </w:rPr>
      </w:pPr>
      <w:r w:rsidRPr="00991A74">
        <w:rPr>
          <w:rFonts w:ascii="Arial" w:eastAsia="Times New Roman" w:hAnsi="Arial" w:cs="Arial"/>
          <w:color w:val="222222"/>
          <w:sz w:val="24"/>
          <w:szCs w:val="24"/>
          <w:lang w:eastAsia="es-VE"/>
        </w:rPr>
        <w:t xml:space="preserve">Etapas </w:t>
      </w:r>
    </w:p>
    <w:p w14:paraId="1AEB6C59" w14:textId="77777777" w:rsidR="00496AFA" w:rsidRPr="00991A74" w:rsidRDefault="00496AFA" w:rsidP="00496AFA">
      <w:pPr>
        <w:shd w:val="clear" w:color="auto" w:fill="FABF8F" w:themeFill="accent6" w:themeFillTint="99"/>
        <w:ind w:firstLine="709"/>
        <w:rPr>
          <w:rFonts w:ascii="Arial" w:eastAsia="Times New Roman" w:hAnsi="Arial" w:cs="Arial"/>
          <w:color w:val="222222"/>
          <w:sz w:val="24"/>
          <w:szCs w:val="24"/>
          <w:lang w:eastAsia="es-VE"/>
        </w:rPr>
      </w:pPr>
      <w:r w:rsidRPr="00991A74">
        <w:rPr>
          <w:rFonts w:ascii="Arial" w:eastAsia="Times New Roman" w:hAnsi="Arial" w:cs="Arial"/>
          <w:color w:val="222222"/>
          <w:sz w:val="24"/>
          <w:szCs w:val="24"/>
          <w:lang w:eastAsia="es-VE"/>
        </w:rPr>
        <w:t>.-Iniciación.</w:t>
      </w:r>
    </w:p>
    <w:p w14:paraId="54A855B1" w14:textId="77777777" w:rsidR="00496AFA" w:rsidRDefault="00496AFA" w:rsidP="00496AFA">
      <w:pPr>
        <w:shd w:val="clear" w:color="auto" w:fill="FABF8F" w:themeFill="accent6" w:themeFillTint="99"/>
        <w:rPr>
          <w:rFonts w:ascii="Arial" w:eastAsia="Times New Roman" w:hAnsi="Arial" w:cs="Arial"/>
          <w:color w:val="222222"/>
          <w:sz w:val="24"/>
          <w:szCs w:val="24"/>
          <w:lang w:eastAsia="es-VE"/>
        </w:rPr>
      </w:pPr>
      <w:r w:rsidRPr="00991A74">
        <w:rPr>
          <w:rFonts w:ascii="Arial" w:eastAsia="Times New Roman" w:hAnsi="Arial" w:cs="Arial"/>
          <w:color w:val="222222"/>
          <w:sz w:val="24"/>
          <w:szCs w:val="24"/>
          <w:lang w:eastAsia="es-VE"/>
        </w:rPr>
        <w:t>Tener claro  los objetivos del proyecto en cuanto al entrenamiento del docente,  la importancia  de la propuesta  y las  exigencias  de la misma.</w:t>
      </w:r>
      <w:r>
        <w:rPr>
          <w:rFonts w:ascii="Arial" w:eastAsia="Times New Roman" w:hAnsi="Arial" w:cs="Arial"/>
          <w:color w:val="222222"/>
          <w:sz w:val="24"/>
          <w:szCs w:val="24"/>
          <w:lang w:eastAsia="es-VE"/>
        </w:rPr>
        <w:t xml:space="preserve"> Diagnosticar  la conducta de entrada del docente que permita tener  claro el dominio  que tiene de la asignatura. </w:t>
      </w:r>
    </w:p>
    <w:p w14:paraId="58EC4C74" w14:textId="77777777" w:rsidR="00496AFA" w:rsidRPr="00991A74" w:rsidRDefault="00496AFA" w:rsidP="00496AFA">
      <w:pPr>
        <w:shd w:val="clear" w:color="auto" w:fill="FABF8F" w:themeFill="accent6" w:themeFillTint="99"/>
        <w:rPr>
          <w:rFonts w:ascii="Arial" w:eastAsia="Times New Roman" w:hAnsi="Arial" w:cs="Arial"/>
          <w:color w:val="222222"/>
          <w:sz w:val="24"/>
          <w:szCs w:val="24"/>
          <w:lang w:eastAsia="es-VE"/>
        </w:rPr>
      </w:pPr>
    </w:p>
    <w:p w14:paraId="7C3DE038" w14:textId="77777777" w:rsidR="00496AFA" w:rsidRDefault="00496AFA" w:rsidP="008F2B9B">
      <w:pPr>
        <w:shd w:val="clear" w:color="auto" w:fill="7030A0"/>
        <w:ind w:firstLine="709"/>
        <w:rPr>
          <w:rFonts w:ascii="Arial" w:eastAsia="Times New Roman" w:hAnsi="Arial" w:cs="Arial"/>
          <w:color w:val="222222"/>
          <w:sz w:val="24"/>
          <w:szCs w:val="24"/>
          <w:lang w:eastAsia="es-VE"/>
        </w:rPr>
      </w:pPr>
      <w:r w:rsidRPr="008F2B9B">
        <w:rPr>
          <w:rFonts w:ascii="Arial" w:eastAsia="Times New Roman" w:hAnsi="Arial" w:cs="Arial"/>
          <w:color w:val="222222"/>
          <w:sz w:val="24"/>
          <w:szCs w:val="24"/>
          <w:highlight w:val="yellow"/>
          <w:lang w:eastAsia="es-VE"/>
        </w:rPr>
        <w:lastRenderedPageBreak/>
        <w:t>Motivación.</w:t>
      </w:r>
    </w:p>
    <w:p w14:paraId="46CA01E2" w14:textId="60B70962" w:rsidR="00496AFA" w:rsidRPr="00991A74" w:rsidRDefault="00496AFA" w:rsidP="00496AFA">
      <w:pPr>
        <w:shd w:val="clear" w:color="auto" w:fill="FABF8F" w:themeFill="accent6" w:themeFillTint="99"/>
        <w:rPr>
          <w:rFonts w:ascii="Arial" w:eastAsia="Times New Roman" w:hAnsi="Arial" w:cs="Arial"/>
          <w:color w:val="222222"/>
          <w:sz w:val="24"/>
          <w:szCs w:val="24"/>
          <w:lang w:eastAsia="es-VE"/>
        </w:rPr>
      </w:pPr>
      <w:r w:rsidRPr="00991A74">
        <w:rPr>
          <w:rFonts w:ascii="Arial" w:eastAsia="Times New Roman" w:hAnsi="Arial" w:cs="Arial"/>
          <w:color w:val="222222"/>
          <w:sz w:val="24"/>
          <w:szCs w:val="24"/>
          <w:lang w:eastAsia="es-VE"/>
        </w:rPr>
        <w:t>Ese proyecto se  puede iniciar  con una  discusión  donde  se  plantee  los resultados  de diagnósticos  sobre la enseñanza  de la geometría  y las matemáticas  en todos los niveles del sistema   educativo.</w:t>
      </w:r>
      <w:r w:rsidR="006C0F53">
        <w:rPr>
          <w:rFonts w:ascii="Arial" w:eastAsia="Times New Roman" w:hAnsi="Arial" w:cs="Arial"/>
          <w:color w:val="222222"/>
          <w:sz w:val="24"/>
          <w:szCs w:val="24"/>
          <w:lang w:eastAsia="es-VE"/>
        </w:rPr>
        <w:t xml:space="preserve"> </w:t>
      </w:r>
      <w:r w:rsidRPr="00991A74">
        <w:rPr>
          <w:rFonts w:ascii="Arial" w:eastAsia="Times New Roman" w:hAnsi="Arial" w:cs="Arial"/>
          <w:color w:val="222222"/>
          <w:sz w:val="24"/>
          <w:szCs w:val="24"/>
          <w:lang w:eastAsia="es-VE"/>
        </w:rPr>
        <w:t>Una exposición de  figuras  de origami de diferentes niveles de dificultad acompañad</w:t>
      </w:r>
      <w:r>
        <w:rPr>
          <w:rFonts w:ascii="Arial" w:eastAsia="Times New Roman" w:hAnsi="Arial" w:cs="Arial"/>
          <w:color w:val="222222"/>
          <w:sz w:val="24"/>
          <w:szCs w:val="24"/>
          <w:lang w:eastAsia="es-VE"/>
        </w:rPr>
        <w:t>a</w:t>
      </w:r>
      <w:r w:rsidRPr="00991A74">
        <w:rPr>
          <w:rFonts w:ascii="Arial" w:eastAsia="Times New Roman" w:hAnsi="Arial" w:cs="Arial"/>
          <w:color w:val="222222"/>
          <w:sz w:val="24"/>
          <w:szCs w:val="24"/>
          <w:lang w:eastAsia="es-VE"/>
        </w:rPr>
        <w:t xml:space="preserve"> de una exposición oral sobre el mismo, relacionándolo con la matemática  y la geometría. Se puede hacer hincapié  que para el desarrollo de  este trabajo  partimos  de observar  los programas  escolares, no pretendiendo  interferir con ellos, sino de  ser ayuda para el docente.</w:t>
      </w:r>
      <w:r w:rsidR="006C0F53">
        <w:rPr>
          <w:rFonts w:ascii="Arial" w:eastAsia="Times New Roman" w:hAnsi="Arial" w:cs="Arial"/>
          <w:color w:val="222222"/>
          <w:sz w:val="24"/>
          <w:szCs w:val="24"/>
          <w:lang w:eastAsia="es-VE"/>
        </w:rPr>
        <w:t xml:space="preserve">  </w:t>
      </w:r>
      <w:r w:rsidRPr="00991A74">
        <w:rPr>
          <w:rFonts w:ascii="Arial" w:eastAsia="Times New Roman" w:hAnsi="Arial" w:cs="Arial"/>
          <w:color w:val="222222"/>
          <w:sz w:val="24"/>
          <w:szCs w:val="24"/>
          <w:lang w:eastAsia="es-VE"/>
        </w:rPr>
        <w:t>De igual forma   mostrar  figuras  muy sencillas  de Origami donde  se pudiera emplear  el vocabulario básico de  geometría  sin complicaciones ni para el docente ni para el alumno. De la misma forma  podemos  observar videos  con niños haciendo origami  y hablando de como realizan su trabajo.</w:t>
      </w:r>
    </w:p>
    <w:p w14:paraId="4EB70A26" w14:textId="77777777" w:rsidR="00496AFA" w:rsidRDefault="00496AFA" w:rsidP="00496AFA">
      <w:pPr>
        <w:shd w:val="clear" w:color="auto" w:fill="FABF8F" w:themeFill="accent6" w:themeFillTint="99"/>
        <w:rPr>
          <w:rFonts w:ascii="Arial" w:eastAsia="Times New Roman" w:hAnsi="Arial" w:cs="Arial"/>
          <w:color w:val="222222"/>
          <w:sz w:val="24"/>
          <w:szCs w:val="24"/>
          <w:lang w:eastAsia="es-VE"/>
        </w:rPr>
      </w:pPr>
      <w:r w:rsidRPr="00991A74">
        <w:rPr>
          <w:rFonts w:ascii="Arial" w:eastAsia="Times New Roman" w:hAnsi="Arial" w:cs="Arial"/>
          <w:color w:val="222222"/>
          <w:sz w:val="24"/>
          <w:szCs w:val="24"/>
          <w:lang w:eastAsia="es-VE"/>
        </w:rPr>
        <w:t>Observar la  conducta  de entrada de los participantes</w:t>
      </w:r>
      <w:r>
        <w:rPr>
          <w:rFonts w:ascii="Arial" w:eastAsia="Times New Roman" w:hAnsi="Arial" w:cs="Arial"/>
          <w:color w:val="222222"/>
          <w:sz w:val="24"/>
          <w:szCs w:val="24"/>
          <w:lang w:eastAsia="es-VE"/>
        </w:rPr>
        <w:t xml:space="preserve"> y sus  aspiraciones y expectativas   con respecto al curso</w:t>
      </w:r>
      <w:r w:rsidRPr="00991A74">
        <w:rPr>
          <w:rFonts w:ascii="Arial" w:eastAsia="Times New Roman" w:hAnsi="Arial" w:cs="Arial"/>
          <w:color w:val="222222"/>
          <w:sz w:val="24"/>
          <w:szCs w:val="24"/>
          <w:lang w:eastAsia="es-VE"/>
        </w:rPr>
        <w:t>.</w:t>
      </w:r>
    </w:p>
    <w:p w14:paraId="5F0D45D8" w14:textId="5D766E49" w:rsidR="00496AFA" w:rsidRDefault="006C0F53" w:rsidP="006C0F53">
      <w:pPr>
        <w:pStyle w:val="Ttulo1"/>
        <w:rPr>
          <w:lang w:eastAsia="es-VE"/>
        </w:rPr>
      </w:pPr>
      <w:bookmarkStart w:id="70" w:name="_Toc525675144"/>
      <w:r>
        <w:rPr>
          <w:lang w:eastAsia="es-VE"/>
        </w:rPr>
        <w:t>DESARROLLO</w:t>
      </w:r>
      <w:bookmarkEnd w:id="70"/>
    </w:p>
    <w:p w14:paraId="1B3D5AD8" w14:textId="77777777" w:rsidR="00496AFA" w:rsidRPr="00991A74" w:rsidRDefault="00496AFA" w:rsidP="004317CE">
      <w:pPr>
        <w:pStyle w:val="Ttulo2"/>
        <w:shd w:val="clear" w:color="auto" w:fill="7030A0"/>
        <w:jc w:val="center"/>
        <w:rPr>
          <w:rFonts w:eastAsia="Times New Roman"/>
          <w:lang w:eastAsia="es-VE"/>
        </w:rPr>
      </w:pPr>
      <w:bookmarkStart w:id="71" w:name="_Toc525675145"/>
      <w:r w:rsidRPr="004317CE">
        <w:rPr>
          <w:rFonts w:eastAsia="Times New Roman"/>
          <w:highlight w:val="yellow"/>
          <w:lang w:eastAsia="es-VE"/>
        </w:rPr>
        <w:t>PLAN DE TRABAJO</w:t>
      </w:r>
      <w:bookmarkEnd w:id="71"/>
    </w:p>
    <w:p w14:paraId="1BD2CF1D" w14:textId="77777777" w:rsidR="00496AFA" w:rsidRPr="00991A74" w:rsidRDefault="00496AFA" w:rsidP="00496AFA">
      <w:pPr>
        <w:shd w:val="clear" w:color="auto" w:fill="FABF8F" w:themeFill="accent6" w:themeFillTint="9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 xml:space="preserve">1.- </w:t>
      </w:r>
      <w:r w:rsidRPr="00991A74">
        <w:rPr>
          <w:rFonts w:ascii="Arial" w:eastAsia="Times New Roman" w:hAnsi="Arial" w:cs="Arial"/>
          <w:color w:val="222222"/>
          <w:sz w:val="24"/>
          <w:szCs w:val="24"/>
          <w:lang w:eastAsia="es-VE"/>
        </w:rPr>
        <w:t xml:space="preserve">  Recomendaciones  a los cursantes</w:t>
      </w:r>
    </w:p>
    <w:p w14:paraId="01603952" w14:textId="77777777" w:rsidR="00496AFA" w:rsidRPr="000A04B2"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0A04B2">
        <w:rPr>
          <w:rFonts w:ascii="Arial" w:eastAsia="Times New Roman" w:hAnsi="Arial" w:cs="Arial"/>
          <w:color w:val="222222"/>
          <w:sz w:val="24"/>
          <w:szCs w:val="24"/>
          <w:lang w:eastAsia="es-VE"/>
        </w:rPr>
        <w:t>S</w:t>
      </w:r>
      <w:r>
        <w:rPr>
          <w:rFonts w:ascii="Arial" w:eastAsia="Times New Roman" w:hAnsi="Arial" w:cs="Arial"/>
          <w:color w:val="222222"/>
          <w:sz w:val="24"/>
          <w:szCs w:val="24"/>
          <w:lang w:eastAsia="es-VE"/>
        </w:rPr>
        <w:t>e les  da</w:t>
      </w:r>
      <w:r w:rsidRPr="000A04B2">
        <w:rPr>
          <w:rFonts w:ascii="Arial" w:eastAsia="Times New Roman" w:hAnsi="Arial" w:cs="Arial"/>
          <w:color w:val="222222"/>
          <w:sz w:val="24"/>
          <w:szCs w:val="24"/>
          <w:lang w:eastAsia="es-VE"/>
        </w:rPr>
        <w:t xml:space="preserve"> una serie de recomendaciones tales como:</w:t>
      </w:r>
    </w:p>
    <w:p w14:paraId="6383B197" w14:textId="77777777" w:rsidR="00496AFA" w:rsidRPr="000A04B2"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0A04B2">
        <w:rPr>
          <w:rFonts w:ascii="Arial" w:eastAsia="Times New Roman" w:hAnsi="Arial" w:cs="Arial"/>
          <w:color w:val="222222"/>
          <w:sz w:val="24"/>
          <w:szCs w:val="24"/>
          <w:lang w:eastAsia="es-VE"/>
        </w:rPr>
        <w:t>-Seguir  el orden  de los números o pasos  para hacer la  figura.</w:t>
      </w:r>
    </w:p>
    <w:p w14:paraId="4E40CD8A" w14:textId="77777777" w:rsidR="00496AFA" w:rsidRPr="000A04B2"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0A04B2">
        <w:rPr>
          <w:rFonts w:ascii="Arial" w:eastAsia="Times New Roman" w:hAnsi="Arial" w:cs="Arial"/>
          <w:color w:val="222222"/>
          <w:sz w:val="24"/>
          <w:szCs w:val="24"/>
          <w:lang w:eastAsia="es-VE"/>
        </w:rPr>
        <w:t>-Doblar  el papel con precisión</w:t>
      </w:r>
    </w:p>
    <w:p w14:paraId="271A0AB7" w14:textId="77777777" w:rsidR="00496AFA" w:rsidRPr="000A04B2"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0A04B2">
        <w:rPr>
          <w:rFonts w:ascii="Arial" w:eastAsia="Times New Roman" w:hAnsi="Arial" w:cs="Arial"/>
          <w:color w:val="222222"/>
          <w:sz w:val="24"/>
          <w:szCs w:val="24"/>
          <w:lang w:eastAsia="es-VE"/>
        </w:rPr>
        <w:t>-Marcar bien los dobleces</w:t>
      </w:r>
    </w:p>
    <w:p w14:paraId="2D19D151" w14:textId="77777777" w:rsidR="00496AFA" w:rsidRPr="000A04B2"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0A04B2">
        <w:rPr>
          <w:rFonts w:ascii="Arial" w:eastAsia="Times New Roman" w:hAnsi="Arial" w:cs="Arial"/>
          <w:color w:val="222222"/>
          <w:sz w:val="24"/>
          <w:szCs w:val="24"/>
          <w:lang w:eastAsia="es-VE"/>
        </w:rPr>
        <w:t>-No cambiar el papel de posición  si no lo dicen las  instrucciones</w:t>
      </w:r>
    </w:p>
    <w:p w14:paraId="527FEB2A" w14:textId="77777777" w:rsidR="00496AFA" w:rsidRPr="000A04B2"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0A04B2">
        <w:rPr>
          <w:rFonts w:ascii="Arial" w:eastAsia="Times New Roman" w:hAnsi="Arial" w:cs="Arial"/>
          <w:color w:val="222222"/>
          <w:sz w:val="24"/>
          <w:szCs w:val="24"/>
          <w:lang w:eastAsia="es-VE"/>
        </w:rPr>
        <w:t>-No  desmotivarse  si al principio  la figura  no les sale bien.</w:t>
      </w:r>
    </w:p>
    <w:p w14:paraId="106D82D4" w14:textId="77777777" w:rsidR="00496AFA" w:rsidRPr="000A04B2"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0A04B2">
        <w:rPr>
          <w:rFonts w:ascii="Arial" w:eastAsia="Times New Roman" w:hAnsi="Arial" w:cs="Arial"/>
          <w:color w:val="222222"/>
          <w:sz w:val="24"/>
          <w:szCs w:val="24"/>
          <w:lang w:eastAsia="es-VE"/>
        </w:rPr>
        <w:t>El papel  por lo general es un cuadrado, pero hay otras  formas</w:t>
      </w:r>
    </w:p>
    <w:p w14:paraId="5440A6F4" w14:textId="77777777" w:rsidR="00496AFA" w:rsidRPr="000A04B2"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lastRenderedPageBreak/>
        <w:t>El tipo de  papel</w:t>
      </w:r>
      <w:r w:rsidRPr="000A04B2">
        <w:rPr>
          <w:rFonts w:ascii="Arial" w:eastAsia="Times New Roman" w:hAnsi="Arial" w:cs="Arial"/>
          <w:color w:val="222222"/>
          <w:sz w:val="24"/>
          <w:szCs w:val="24"/>
          <w:lang w:eastAsia="es-VE"/>
        </w:rPr>
        <w:t>, nosotros usaremos  papel reciclable, pero  usted  puede utilizar  aquel  que  desee siempre  y cuando  se preste  para ser doblado</w:t>
      </w:r>
    </w:p>
    <w:p w14:paraId="4F51B15C" w14:textId="77777777" w:rsidR="00496AFA" w:rsidRPr="000A04B2"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0A04B2">
        <w:rPr>
          <w:rFonts w:ascii="Arial" w:eastAsia="Times New Roman" w:hAnsi="Arial" w:cs="Arial"/>
          <w:color w:val="222222"/>
          <w:sz w:val="24"/>
          <w:szCs w:val="24"/>
          <w:lang w:eastAsia="es-VE"/>
        </w:rPr>
        <w:t>Se les   informa  sobre  los símbolos   internacionales  del Origami  y en que consiste  el Origami.</w:t>
      </w:r>
    </w:p>
    <w:p w14:paraId="0C0E04A5" w14:textId="77777777" w:rsidR="00496AFA" w:rsidRPr="000A04B2"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0A04B2">
        <w:rPr>
          <w:rFonts w:ascii="Arial" w:eastAsia="Times New Roman" w:hAnsi="Arial" w:cs="Arial"/>
          <w:color w:val="222222"/>
          <w:sz w:val="24"/>
          <w:szCs w:val="24"/>
          <w:lang w:eastAsia="es-VE"/>
        </w:rPr>
        <w:t>Otra recomendación importante  es la siguiente.</w:t>
      </w:r>
    </w:p>
    <w:p w14:paraId="10D4E8D7" w14:textId="77777777" w:rsidR="00496AFA" w:rsidRPr="000A04B2"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0A04B2">
        <w:rPr>
          <w:rFonts w:ascii="Arial" w:eastAsia="Times New Roman" w:hAnsi="Arial" w:cs="Arial"/>
          <w:color w:val="222222"/>
          <w:sz w:val="24"/>
          <w:szCs w:val="24"/>
          <w:lang w:eastAsia="es-VE"/>
        </w:rPr>
        <w:t xml:space="preserve">A medida  que trabajamos  las  nociones geométricas  y dependiendo del grado los docentes  pueden  relacionar  determinados conceptos, por ejemplo. </w:t>
      </w:r>
    </w:p>
    <w:p w14:paraId="52F52ABD" w14:textId="77777777" w:rsidR="00496AFA" w:rsidRPr="000A04B2"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0A04B2">
        <w:rPr>
          <w:rFonts w:ascii="Arial" w:eastAsia="Times New Roman" w:hAnsi="Arial" w:cs="Arial"/>
          <w:color w:val="222222"/>
          <w:sz w:val="24"/>
          <w:szCs w:val="24"/>
          <w:lang w:eastAsia="es-VE"/>
        </w:rPr>
        <w:t xml:space="preserve">Cuando se  habla de  cuadriláteros,   o de triángulos el docente puede aprovechar  para   trabajar las medidas  de </w:t>
      </w:r>
      <w:r>
        <w:rPr>
          <w:rFonts w:ascii="Arial" w:eastAsia="Times New Roman" w:hAnsi="Arial" w:cs="Arial"/>
          <w:color w:val="222222"/>
          <w:sz w:val="24"/>
          <w:szCs w:val="24"/>
          <w:lang w:eastAsia="es-VE"/>
        </w:rPr>
        <w:t xml:space="preserve">longitud  y de </w:t>
      </w:r>
      <w:r w:rsidRPr="000A04B2">
        <w:rPr>
          <w:rFonts w:ascii="Arial" w:eastAsia="Times New Roman" w:hAnsi="Arial" w:cs="Arial"/>
          <w:color w:val="222222"/>
          <w:sz w:val="24"/>
          <w:szCs w:val="24"/>
          <w:lang w:eastAsia="es-VE"/>
        </w:rPr>
        <w:t>superficie  y</w:t>
      </w:r>
      <w:r>
        <w:rPr>
          <w:rFonts w:ascii="Arial" w:eastAsia="Times New Roman" w:hAnsi="Arial" w:cs="Arial"/>
          <w:color w:val="222222"/>
          <w:sz w:val="24"/>
          <w:szCs w:val="24"/>
          <w:lang w:eastAsia="es-VE"/>
        </w:rPr>
        <w:t xml:space="preserve"> </w:t>
      </w:r>
      <w:r w:rsidRPr="000A04B2">
        <w:rPr>
          <w:rFonts w:ascii="Arial" w:eastAsia="Times New Roman" w:hAnsi="Arial" w:cs="Arial"/>
          <w:color w:val="222222"/>
          <w:sz w:val="24"/>
          <w:szCs w:val="24"/>
          <w:lang w:eastAsia="es-VE"/>
        </w:rPr>
        <w:t xml:space="preserve"> determinar </w:t>
      </w:r>
      <w:r>
        <w:rPr>
          <w:rFonts w:ascii="Arial" w:eastAsia="Times New Roman" w:hAnsi="Arial" w:cs="Arial"/>
          <w:color w:val="222222"/>
          <w:sz w:val="24"/>
          <w:szCs w:val="24"/>
          <w:lang w:eastAsia="es-VE"/>
        </w:rPr>
        <w:t xml:space="preserve">el perímetro y </w:t>
      </w:r>
      <w:r w:rsidRPr="000A04B2">
        <w:rPr>
          <w:rFonts w:ascii="Arial" w:eastAsia="Times New Roman" w:hAnsi="Arial" w:cs="Arial"/>
          <w:color w:val="222222"/>
          <w:sz w:val="24"/>
          <w:szCs w:val="24"/>
          <w:lang w:eastAsia="es-VE"/>
        </w:rPr>
        <w:t>la superficie  de  determinadas  figuras.</w:t>
      </w:r>
    </w:p>
    <w:p w14:paraId="22757C10" w14:textId="77777777" w:rsidR="00496AFA" w:rsidRPr="000A04B2"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0A04B2">
        <w:rPr>
          <w:rFonts w:ascii="Arial" w:eastAsia="Times New Roman" w:hAnsi="Arial" w:cs="Arial"/>
          <w:color w:val="222222"/>
          <w:sz w:val="24"/>
          <w:szCs w:val="24"/>
          <w:lang w:eastAsia="es-VE"/>
        </w:rPr>
        <w:t>Mostrarles   a  los docente  numerosos material</w:t>
      </w:r>
      <w:r>
        <w:rPr>
          <w:rFonts w:ascii="Arial" w:eastAsia="Times New Roman" w:hAnsi="Arial" w:cs="Arial"/>
          <w:color w:val="222222"/>
          <w:sz w:val="24"/>
          <w:szCs w:val="24"/>
          <w:lang w:eastAsia="es-VE"/>
        </w:rPr>
        <w:t>es  para trabajar  la geometría</w:t>
      </w:r>
      <w:r w:rsidRPr="000A04B2">
        <w:rPr>
          <w:rFonts w:ascii="Arial" w:eastAsia="Times New Roman" w:hAnsi="Arial" w:cs="Arial"/>
          <w:color w:val="222222"/>
          <w:sz w:val="24"/>
          <w:szCs w:val="24"/>
          <w:lang w:eastAsia="es-VE"/>
        </w:rPr>
        <w:t>, invitarles  a realizar  consultas  por internet, revisa</w:t>
      </w:r>
      <w:r>
        <w:rPr>
          <w:rFonts w:ascii="Arial" w:eastAsia="Times New Roman" w:hAnsi="Arial" w:cs="Arial"/>
          <w:color w:val="222222"/>
          <w:sz w:val="24"/>
          <w:szCs w:val="24"/>
          <w:lang w:eastAsia="es-VE"/>
        </w:rPr>
        <w:t>r</w:t>
      </w:r>
      <w:r w:rsidRPr="000A04B2">
        <w:rPr>
          <w:rFonts w:ascii="Arial" w:eastAsia="Times New Roman" w:hAnsi="Arial" w:cs="Arial"/>
          <w:color w:val="222222"/>
          <w:sz w:val="24"/>
          <w:szCs w:val="24"/>
          <w:lang w:eastAsia="es-VE"/>
        </w:rPr>
        <w:t xml:space="preserve">  juegos,   y programas  al respecto.</w:t>
      </w:r>
    </w:p>
    <w:p w14:paraId="10253EC4" w14:textId="77777777" w:rsidR="00496AFA" w:rsidRPr="000A04B2"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0A04B2">
        <w:rPr>
          <w:rFonts w:ascii="Arial" w:eastAsia="Times New Roman" w:hAnsi="Arial" w:cs="Arial"/>
          <w:color w:val="222222"/>
          <w:sz w:val="24"/>
          <w:szCs w:val="24"/>
          <w:lang w:eastAsia="es-VE"/>
        </w:rPr>
        <w:t>Presentarles  algunas  figuras  geométricas  e  invitarlos a identificarlos  y a clasificarlas.</w:t>
      </w:r>
    </w:p>
    <w:p w14:paraId="7FE5AD95" w14:textId="77777777" w:rsidR="00496AFA" w:rsidRPr="000A04B2"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0A04B2">
        <w:rPr>
          <w:rFonts w:ascii="Arial" w:eastAsia="Times New Roman" w:hAnsi="Arial" w:cs="Arial"/>
          <w:color w:val="222222"/>
          <w:sz w:val="24"/>
          <w:szCs w:val="24"/>
          <w:lang w:eastAsia="es-VE"/>
        </w:rPr>
        <w:t>Discutir  el programa de trabajo  y la evaluación.</w:t>
      </w:r>
    </w:p>
    <w:p w14:paraId="294118CD" w14:textId="494F91B9" w:rsidR="004317CE" w:rsidRDefault="00496AFA" w:rsidP="00496AFA">
      <w:pPr>
        <w:ind w:left="360"/>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Organizar  los contenidos  a  desarrollar  en función de  las deficiencias  del docente.</w:t>
      </w:r>
    </w:p>
    <w:p w14:paraId="41614B10" w14:textId="77777777" w:rsidR="00496AFA" w:rsidRDefault="00496AFA" w:rsidP="004317CE">
      <w:pPr>
        <w:shd w:val="clear" w:color="auto" w:fill="7030A0"/>
        <w:rPr>
          <w:rFonts w:ascii="Arial" w:eastAsia="Times New Roman" w:hAnsi="Arial" w:cs="Arial"/>
          <w:b/>
          <w:color w:val="222222"/>
          <w:sz w:val="24"/>
          <w:szCs w:val="24"/>
          <w:lang w:eastAsia="es-VE"/>
        </w:rPr>
      </w:pPr>
      <w:r w:rsidRPr="004317CE">
        <w:rPr>
          <w:rFonts w:ascii="Arial" w:eastAsia="Times New Roman" w:hAnsi="Arial" w:cs="Arial"/>
          <w:b/>
          <w:color w:val="222222"/>
          <w:sz w:val="24"/>
          <w:szCs w:val="24"/>
          <w:highlight w:val="yellow"/>
          <w:lang w:eastAsia="es-VE"/>
        </w:rPr>
        <w:t>Propuesta de contenido</w:t>
      </w:r>
    </w:p>
    <w:p w14:paraId="4C896F71" w14:textId="77777777" w:rsidR="00496AFA" w:rsidRPr="00E46BCB" w:rsidRDefault="00496AFA" w:rsidP="00496AFA">
      <w:pPr>
        <w:rPr>
          <w:rFonts w:ascii="Arial" w:eastAsia="Times New Roman" w:hAnsi="Arial" w:cs="Arial"/>
          <w:color w:val="222222"/>
          <w:sz w:val="24"/>
          <w:szCs w:val="24"/>
          <w:lang w:eastAsia="es-VE"/>
        </w:rPr>
      </w:pPr>
      <w:r w:rsidRPr="00E46BCB">
        <w:rPr>
          <w:rFonts w:ascii="Arial" w:eastAsia="Times New Roman" w:hAnsi="Arial" w:cs="Arial"/>
          <w:color w:val="222222"/>
          <w:sz w:val="24"/>
          <w:szCs w:val="24"/>
          <w:lang w:eastAsia="es-VE"/>
        </w:rPr>
        <w:t xml:space="preserve">Desde  que iniciamos   este proyecto estamos claros  en que no incidiríamos  en el programa escolar. Nos basaremos  en los estudios  que  existen sobre los niños  de  estas  edades y lo que  su estructura mental  le permite  dominar  y aprender. </w:t>
      </w:r>
      <w:r>
        <w:rPr>
          <w:rFonts w:ascii="Arial" w:eastAsia="Times New Roman" w:hAnsi="Arial" w:cs="Arial"/>
          <w:color w:val="222222"/>
          <w:sz w:val="24"/>
          <w:szCs w:val="24"/>
          <w:lang w:eastAsia="es-VE"/>
        </w:rPr>
        <w:t>Realizamos sí</w:t>
      </w:r>
      <w:r w:rsidRPr="00E46BCB">
        <w:rPr>
          <w:rFonts w:ascii="Arial" w:eastAsia="Times New Roman" w:hAnsi="Arial" w:cs="Arial"/>
          <w:color w:val="222222"/>
          <w:sz w:val="24"/>
          <w:szCs w:val="24"/>
          <w:lang w:eastAsia="es-VE"/>
        </w:rPr>
        <w:t xml:space="preserve">,  un  estudio y el análisis de los contenidos matemáticos a enseñar y los  cuales  pensamos   que pueden ser del dominio de los docentes. </w:t>
      </w:r>
    </w:p>
    <w:p w14:paraId="4F851898" w14:textId="77777777" w:rsidR="00496AFA" w:rsidRDefault="00496AFA" w:rsidP="00496AFA">
      <w:pPr>
        <w:ind w:left="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lastRenderedPageBreak/>
        <w:t>1. Generalidades: El niño entre 6 y 12 años. Características. Principales teóricos. Piaget. Vygotsky. Walon. Estudios de Van Hielen  y otros.</w:t>
      </w:r>
    </w:p>
    <w:p w14:paraId="400D5131" w14:textId="77777777" w:rsidR="00496AFA" w:rsidRPr="004F60D3" w:rsidRDefault="00496AFA" w:rsidP="00496AFA">
      <w:pPr>
        <w:ind w:left="709"/>
        <w:rPr>
          <w:rFonts w:ascii="Arial" w:eastAsia="Times New Roman" w:hAnsi="Arial" w:cs="Arial"/>
          <w:color w:val="222222"/>
          <w:sz w:val="24"/>
          <w:szCs w:val="24"/>
          <w:lang w:eastAsia="es-VE"/>
        </w:rPr>
      </w:pPr>
      <w:r w:rsidRPr="004F60D3">
        <w:rPr>
          <w:rFonts w:ascii="Arial" w:eastAsia="Times New Roman" w:hAnsi="Arial" w:cs="Arial"/>
          <w:sz w:val="24"/>
          <w:szCs w:val="24"/>
          <w:lang w:eastAsia="es-VE"/>
        </w:rPr>
        <w:t>2.</w:t>
      </w:r>
      <w:r>
        <w:rPr>
          <w:rFonts w:ascii="Arial" w:eastAsia="Times New Roman" w:hAnsi="Arial" w:cs="Arial"/>
          <w:sz w:val="24"/>
          <w:szCs w:val="24"/>
          <w:lang w:eastAsia="es-VE"/>
        </w:rPr>
        <w:t xml:space="preserve"> </w:t>
      </w:r>
      <w:r w:rsidRPr="004F60D3">
        <w:rPr>
          <w:rFonts w:ascii="Arial" w:eastAsia="Times New Roman" w:hAnsi="Arial" w:cs="Arial"/>
          <w:sz w:val="24"/>
          <w:szCs w:val="24"/>
          <w:lang w:eastAsia="es-VE"/>
        </w:rPr>
        <w:t xml:space="preserve">El </w:t>
      </w:r>
      <w:r w:rsidRPr="004F60D3">
        <w:rPr>
          <w:rFonts w:ascii="Arial" w:eastAsia="Times New Roman" w:hAnsi="Arial" w:cs="Arial"/>
          <w:color w:val="222222"/>
          <w:sz w:val="24"/>
          <w:szCs w:val="24"/>
          <w:lang w:eastAsia="es-VE"/>
        </w:rPr>
        <w:t>origami. Fundamentos. Historia. Tipos. Normas. Símbolos internac</w:t>
      </w:r>
      <w:r>
        <w:rPr>
          <w:rFonts w:ascii="Arial" w:eastAsia="Times New Roman" w:hAnsi="Arial" w:cs="Arial"/>
          <w:color w:val="222222"/>
          <w:sz w:val="24"/>
          <w:szCs w:val="24"/>
          <w:lang w:eastAsia="es-VE"/>
        </w:rPr>
        <w:t>ionales.  Trabajamos  el o</w:t>
      </w:r>
      <w:r w:rsidRPr="004F60D3">
        <w:rPr>
          <w:rFonts w:ascii="Arial" w:eastAsia="Times New Roman" w:hAnsi="Arial" w:cs="Arial"/>
          <w:color w:val="222222"/>
          <w:sz w:val="24"/>
          <w:szCs w:val="24"/>
          <w:lang w:eastAsia="es-VE"/>
        </w:rPr>
        <w:t>rigen y evolución del origami</w:t>
      </w:r>
    </w:p>
    <w:p w14:paraId="59F093B3" w14:textId="77777777" w:rsidR="00496AFA" w:rsidRPr="004F60D3" w:rsidRDefault="00496AFA" w:rsidP="00496AFA">
      <w:pPr>
        <w:ind w:left="709"/>
        <w:rPr>
          <w:rFonts w:ascii="Arial" w:eastAsia="Times New Roman" w:hAnsi="Arial" w:cs="Arial"/>
          <w:color w:val="222222"/>
          <w:sz w:val="24"/>
          <w:szCs w:val="24"/>
          <w:lang w:eastAsia="es-VE"/>
        </w:rPr>
      </w:pPr>
      <w:r w:rsidRPr="004F60D3">
        <w:rPr>
          <w:rFonts w:ascii="Arial" w:eastAsia="Times New Roman" w:hAnsi="Arial" w:cs="Arial"/>
          <w:color w:val="222222"/>
          <w:sz w:val="24"/>
          <w:szCs w:val="24"/>
          <w:lang w:eastAsia="es-VE"/>
        </w:rPr>
        <w:t>Relación origami  matemática-Geometría</w:t>
      </w:r>
    </w:p>
    <w:p w14:paraId="7D5F1E21" w14:textId="77777777" w:rsidR="00496AFA" w:rsidRPr="004F60D3" w:rsidRDefault="00496AFA" w:rsidP="00496AFA">
      <w:pPr>
        <w:ind w:left="709"/>
        <w:rPr>
          <w:rFonts w:ascii="Arial" w:eastAsia="Times New Roman" w:hAnsi="Arial" w:cs="Arial"/>
          <w:color w:val="222222"/>
          <w:sz w:val="24"/>
          <w:szCs w:val="24"/>
          <w:lang w:eastAsia="es-VE"/>
        </w:rPr>
      </w:pPr>
      <w:r w:rsidRPr="004F60D3">
        <w:rPr>
          <w:rFonts w:ascii="Arial" w:eastAsia="Times New Roman" w:hAnsi="Arial" w:cs="Arial"/>
          <w:color w:val="222222"/>
          <w:sz w:val="24"/>
          <w:szCs w:val="24"/>
          <w:lang w:eastAsia="es-VE"/>
        </w:rPr>
        <w:t>Elementos  geométricos  a incorporar  de acuerdo al grado del alumno.</w:t>
      </w:r>
    </w:p>
    <w:p w14:paraId="4513CB9A" w14:textId="77777777" w:rsidR="00496AFA" w:rsidRPr="004F60D3" w:rsidRDefault="00496AFA" w:rsidP="00496AFA">
      <w:pPr>
        <w:ind w:left="709"/>
        <w:rPr>
          <w:rFonts w:ascii="Arial" w:eastAsia="Times New Roman" w:hAnsi="Arial" w:cs="Arial"/>
          <w:color w:val="222222"/>
          <w:sz w:val="24"/>
          <w:szCs w:val="24"/>
          <w:lang w:eastAsia="es-VE"/>
        </w:rPr>
      </w:pPr>
      <w:r w:rsidRPr="004F60D3">
        <w:rPr>
          <w:rFonts w:ascii="Arial" w:eastAsia="Times New Roman" w:hAnsi="Arial" w:cs="Arial"/>
          <w:color w:val="222222"/>
          <w:sz w:val="24"/>
          <w:szCs w:val="24"/>
          <w:lang w:eastAsia="es-VE"/>
        </w:rPr>
        <w:t>Relación  con diferentes asignaturas.</w:t>
      </w:r>
    </w:p>
    <w:p w14:paraId="2376B747" w14:textId="77777777" w:rsidR="00496AFA" w:rsidRPr="004F60D3" w:rsidRDefault="00496AFA" w:rsidP="00496AFA">
      <w:pPr>
        <w:ind w:left="709"/>
        <w:rPr>
          <w:rFonts w:ascii="Arial" w:eastAsia="Times New Roman" w:hAnsi="Arial" w:cs="Arial"/>
          <w:color w:val="222222"/>
          <w:sz w:val="24"/>
          <w:szCs w:val="24"/>
          <w:lang w:eastAsia="es-VE"/>
        </w:rPr>
      </w:pPr>
      <w:r w:rsidRPr="004F60D3">
        <w:rPr>
          <w:rFonts w:ascii="Arial" w:eastAsia="Times New Roman" w:hAnsi="Arial" w:cs="Arial"/>
          <w:color w:val="222222"/>
          <w:sz w:val="24"/>
          <w:szCs w:val="24"/>
          <w:lang w:eastAsia="es-VE"/>
        </w:rPr>
        <w:t xml:space="preserve">Doblar  el papel  </w:t>
      </w:r>
      <w:r>
        <w:rPr>
          <w:rFonts w:ascii="Arial" w:eastAsia="Times New Roman" w:hAnsi="Arial" w:cs="Arial"/>
          <w:color w:val="222222"/>
          <w:sz w:val="24"/>
          <w:szCs w:val="24"/>
          <w:lang w:eastAsia="es-VE"/>
        </w:rPr>
        <w:t xml:space="preserve">usando </w:t>
      </w:r>
      <w:r w:rsidRPr="004F60D3">
        <w:rPr>
          <w:rFonts w:ascii="Arial" w:eastAsia="Times New Roman" w:hAnsi="Arial" w:cs="Arial"/>
          <w:color w:val="222222"/>
          <w:sz w:val="24"/>
          <w:szCs w:val="24"/>
          <w:lang w:eastAsia="es-VE"/>
        </w:rPr>
        <w:t xml:space="preserve">las nociones sin definirlas </w:t>
      </w:r>
      <w:r>
        <w:rPr>
          <w:rFonts w:ascii="Arial" w:eastAsia="Times New Roman" w:hAnsi="Arial" w:cs="Arial"/>
          <w:color w:val="222222"/>
          <w:sz w:val="24"/>
          <w:szCs w:val="24"/>
          <w:lang w:eastAsia="es-VE"/>
        </w:rPr>
        <w:t>(con el docente sí</w:t>
      </w:r>
      <w:r w:rsidRPr="004F60D3">
        <w:rPr>
          <w:rFonts w:ascii="Arial" w:eastAsia="Times New Roman" w:hAnsi="Arial" w:cs="Arial"/>
          <w:color w:val="222222"/>
          <w:sz w:val="24"/>
          <w:szCs w:val="24"/>
          <w:lang w:eastAsia="es-VE"/>
        </w:rPr>
        <w:t xml:space="preserve"> lo hacemos    y luego  trabajamos el concepto como tal).</w:t>
      </w:r>
    </w:p>
    <w:p w14:paraId="1C61DA97" w14:textId="77777777" w:rsidR="00496AFA" w:rsidRPr="004F60D3" w:rsidRDefault="00496AFA" w:rsidP="00496AFA">
      <w:pPr>
        <w:ind w:left="709"/>
        <w:rPr>
          <w:rFonts w:ascii="Arial" w:eastAsia="Times New Roman" w:hAnsi="Arial" w:cs="Arial"/>
          <w:sz w:val="24"/>
          <w:szCs w:val="24"/>
          <w:lang w:eastAsia="es-VE"/>
        </w:rPr>
      </w:pPr>
      <w:r>
        <w:rPr>
          <w:rFonts w:ascii="Arial" w:eastAsia="Times New Roman" w:hAnsi="Arial" w:cs="Arial"/>
          <w:sz w:val="24"/>
          <w:szCs w:val="24"/>
          <w:lang w:eastAsia="es-VE"/>
        </w:rPr>
        <w:t xml:space="preserve">3. </w:t>
      </w:r>
      <w:r w:rsidRPr="004F60D3">
        <w:rPr>
          <w:rFonts w:ascii="Arial" w:eastAsia="Times New Roman" w:hAnsi="Arial" w:cs="Arial"/>
          <w:sz w:val="24"/>
          <w:szCs w:val="24"/>
          <w:lang w:eastAsia="es-VE"/>
        </w:rPr>
        <w:t>El origami   y la geometría. Bases para construir  origamis. Graduación de figuras.</w:t>
      </w:r>
    </w:p>
    <w:p w14:paraId="710B8461" w14:textId="77777777" w:rsidR="00496AFA" w:rsidRPr="004F60D3" w:rsidRDefault="00496AFA" w:rsidP="00496AFA">
      <w:pPr>
        <w:ind w:left="709"/>
        <w:rPr>
          <w:rFonts w:ascii="Arial" w:eastAsia="Times New Roman" w:hAnsi="Arial" w:cs="Arial"/>
          <w:sz w:val="24"/>
          <w:szCs w:val="24"/>
          <w:lang w:eastAsia="es-VE"/>
        </w:rPr>
      </w:pPr>
      <w:r w:rsidRPr="004F60D3">
        <w:rPr>
          <w:rFonts w:ascii="Arial" w:eastAsia="Times New Roman" w:hAnsi="Arial" w:cs="Arial"/>
          <w:sz w:val="24"/>
          <w:szCs w:val="24"/>
          <w:lang w:eastAsia="es-VE"/>
        </w:rPr>
        <w:t>Los  Recursos  de  las    Nuevas Tecnologías. Informáticos y origami. Internet  y Origami.</w:t>
      </w:r>
    </w:p>
    <w:p w14:paraId="61E27FE9" w14:textId="77777777" w:rsidR="00496AFA" w:rsidRPr="000D521A" w:rsidRDefault="00496AFA" w:rsidP="00496AFA">
      <w:pPr>
        <w:ind w:left="709"/>
        <w:rPr>
          <w:rFonts w:ascii="Arial" w:eastAsia="Times New Roman" w:hAnsi="Arial" w:cs="Arial"/>
          <w:color w:val="FF0000"/>
          <w:sz w:val="24"/>
          <w:szCs w:val="24"/>
          <w:lang w:eastAsia="es-VE"/>
        </w:rPr>
      </w:pPr>
      <w:r w:rsidRPr="004F60D3">
        <w:rPr>
          <w:rFonts w:ascii="Arial" w:eastAsia="Times New Roman" w:hAnsi="Arial" w:cs="Arial"/>
          <w:sz w:val="24"/>
          <w:szCs w:val="24"/>
          <w:lang w:eastAsia="es-VE"/>
        </w:rPr>
        <w:t>Otros medios de uso más corriente en el aula de clases son: la voz, el franelógrafo, las ilustraciones, las proyecciones fijas y móviles, objetos, ejemplares, modelos, simulacros, revistas, otras publicaciones periódicas, libros, enciclopedias, diccionarios, folletos, catálogos.</w:t>
      </w:r>
    </w:p>
    <w:p w14:paraId="6AA81DFC" w14:textId="584C3B4B" w:rsidR="00496AFA" w:rsidRPr="0047054C" w:rsidRDefault="006C0F53" w:rsidP="00496AFA">
      <w:pPr>
        <w:ind w:left="709"/>
        <w:rPr>
          <w:rFonts w:ascii="Arial" w:eastAsia="Times New Roman" w:hAnsi="Arial" w:cs="Arial"/>
          <w:color w:val="222222"/>
          <w:sz w:val="24"/>
          <w:szCs w:val="24"/>
          <w:lang w:eastAsia="es-VE"/>
        </w:rPr>
      </w:pPr>
      <w:r>
        <w:t xml:space="preserve">4 </w:t>
      </w:r>
      <w:r w:rsidR="00496AFA">
        <w:rPr>
          <w:rFonts w:ascii="Times New Roman" w:eastAsia="Times New Roman" w:hAnsi="Times New Roman" w:cs="Times New Roman"/>
          <w:color w:val="222222"/>
          <w:sz w:val="24"/>
          <w:szCs w:val="24"/>
          <w:lang w:eastAsia="es-VE"/>
        </w:rPr>
        <w:t xml:space="preserve"> </w:t>
      </w:r>
      <w:r w:rsidR="00496AFA" w:rsidRPr="00DB2ED6">
        <w:rPr>
          <w:rFonts w:ascii="Arial" w:eastAsia="Times New Roman" w:hAnsi="Arial" w:cs="Arial"/>
          <w:color w:val="222222"/>
          <w:sz w:val="24"/>
          <w:szCs w:val="24"/>
          <w:lang w:eastAsia="es-VE"/>
        </w:rPr>
        <w:t xml:space="preserve">Noción de número,   </w:t>
      </w:r>
      <w:r w:rsidR="00496AFA">
        <w:rPr>
          <w:rFonts w:ascii="Arial" w:eastAsia="Times New Roman" w:hAnsi="Arial" w:cs="Arial"/>
          <w:color w:val="222222"/>
          <w:sz w:val="24"/>
          <w:szCs w:val="24"/>
          <w:lang w:eastAsia="es-VE"/>
        </w:rPr>
        <w:t xml:space="preserve">de </w:t>
      </w:r>
      <w:r w:rsidR="00496AFA" w:rsidRPr="00DB2ED6">
        <w:rPr>
          <w:rFonts w:ascii="Arial" w:eastAsia="Times New Roman" w:hAnsi="Arial" w:cs="Arial"/>
          <w:color w:val="222222"/>
          <w:sz w:val="24"/>
          <w:szCs w:val="24"/>
          <w:lang w:eastAsia="es-VE"/>
        </w:rPr>
        <w:t>conjunto</w:t>
      </w:r>
      <w:r w:rsidR="00496AFA">
        <w:rPr>
          <w:rFonts w:ascii="Arial" w:eastAsia="Times New Roman" w:hAnsi="Arial" w:cs="Arial"/>
          <w:color w:val="222222"/>
          <w:sz w:val="24"/>
          <w:szCs w:val="24"/>
          <w:lang w:eastAsia="es-VE"/>
        </w:rPr>
        <w:t>s</w:t>
      </w:r>
      <w:r w:rsidR="00496AFA" w:rsidRPr="00DB2ED6">
        <w:rPr>
          <w:rFonts w:ascii="Arial" w:eastAsia="Times New Roman" w:hAnsi="Arial" w:cs="Arial"/>
          <w:color w:val="222222"/>
          <w:sz w:val="24"/>
          <w:szCs w:val="24"/>
          <w:lang w:eastAsia="es-VE"/>
        </w:rPr>
        <w:t xml:space="preserve"> de números, </w:t>
      </w:r>
      <w:r w:rsidR="00496AFA">
        <w:rPr>
          <w:rFonts w:ascii="Arial" w:eastAsia="Times New Roman" w:hAnsi="Arial" w:cs="Arial"/>
          <w:color w:val="222222"/>
          <w:sz w:val="24"/>
          <w:szCs w:val="24"/>
          <w:lang w:eastAsia="es-VE"/>
        </w:rPr>
        <w:t xml:space="preserve">  </w:t>
      </w:r>
      <w:r w:rsidR="00496AFA" w:rsidRPr="00DB2ED6">
        <w:rPr>
          <w:rFonts w:ascii="Arial" w:eastAsia="Times New Roman" w:hAnsi="Arial" w:cs="Arial"/>
          <w:color w:val="222222"/>
          <w:sz w:val="24"/>
          <w:szCs w:val="24"/>
          <w:lang w:eastAsia="es-VE"/>
        </w:rPr>
        <w:t xml:space="preserve">de conjunto.  Signos  y símbolos. Nociones geométricas. Punto, </w:t>
      </w:r>
      <w:r w:rsidR="00496AFA">
        <w:rPr>
          <w:rFonts w:ascii="Arial" w:eastAsia="Times New Roman" w:hAnsi="Arial" w:cs="Arial"/>
          <w:color w:val="222222"/>
          <w:sz w:val="24"/>
          <w:szCs w:val="24"/>
          <w:lang w:eastAsia="es-VE"/>
        </w:rPr>
        <w:t xml:space="preserve">recta, </w:t>
      </w:r>
      <w:r w:rsidR="00496AFA" w:rsidRPr="00DB2ED6">
        <w:rPr>
          <w:rFonts w:ascii="Arial" w:eastAsia="Times New Roman" w:hAnsi="Arial" w:cs="Arial"/>
          <w:color w:val="222222"/>
          <w:sz w:val="24"/>
          <w:szCs w:val="24"/>
          <w:lang w:eastAsia="es-VE"/>
        </w:rPr>
        <w:t xml:space="preserve">plano, </w:t>
      </w:r>
      <w:r w:rsidR="00496AFA">
        <w:rPr>
          <w:rFonts w:ascii="Arial" w:eastAsia="Times New Roman" w:hAnsi="Arial" w:cs="Arial"/>
          <w:color w:val="222222"/>
          <w:sz w:val="24"/>
          <w:szCs w:val="24"/>
          <w:lang w:eastAsia="es-VE"/>
        </w:rPr>
        <w:t xml:space="preserve">espacio </w:t>
      </w:r>
      <w:r w:rsidR="00496AFA" w:rsidRPr="00DB2ED6">
        <w:rPr>
          <w:rFonts w:ascii="Arial" w:eastAsia="Times New Roman" w:hAnsi="Arial" w:cs="Arial"/>
          <w:color w:val="222222"/>
          <w:sz w:val="24"/>
          <w:szCs w:val="24"/>
          <w:lang w:eastAsia="es-VE"/>
        </w:rPr>
        <w:t xml:space="preserve">y sus propiedades. </w:t>
      </w:r>
      <w:r w:rsidR="00496AFA" w:rsidRPr="0047054C">
        <w:rPr>
          <w:rFonts w:ascii="Arial" w:eastAsia="Times New Roman" w:hAnsi="Arial" w:cs="Arial"/>
          <w:color w:val="222222"/>
          <w:sz w:val="24"/>
          <w:szCs w:val="24"/>
          <w:lang w:eastAsia="es-VE"/>
        </w:rPr>
        <w:t xml:space="preserve">Ubicar  un punto  sobre una recta. </w:t>
      </w:r>
    </w:p>
    <w:p w14:paraId="4E934D7F" w14:textId="29868A6E" w:rsidR="00496AFA" w:rsidRPr="00DB2ED6" w:rsidRDefault="006C0F53" w:rsidP="00496AFA">
      <w:pPr>
        <w:ind w:left="70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lastRenderedPageBreak/>
        <w:t>5</w:t>
      </w:r>
      <w:r w:rsidR="00496AFA">
        <w:rPr>
          <w:rFonts w:ascii="Arial" w:eastAsia="Times New Roman" w:hAnsi="Arial" w:cs="Arial"/>
          <w:color w:val="222222"/>
          <w:sz w:val="24"/>
          <w:szCs w:val="24"/>
          <w:lang w:eastAsia="es-VE"/>
        </w:rPr>
        <w:t xml:space="preserve">. </w:t>
      </w:r>
      <w:r w:rsidR="00496AFA" w:rsidRPr="00DB2ED6">
        <w:rPr>
          <w:rFonts w:ascii="Arial" w:eastAsia="Times New Roman" w:hAnsi="Arial" w:cs="Arial"/>
          <w:color w:val="222222"/>
          <w:sz w:val="24"/>
          <w:szCs w:val="24"/>
          <w:lang w:eastAsia="es-VE"/>
        </w:rPr>
        <w:t>Ángulos, propiedades. Triángulos, clasificación. Cuadriláteros, clasificación Polígonos</w:t>
      </w:r>
      <w:r w:rsidR="00496AFA">
        <w:rPr>
          <w:rFonts w:ascii="Arial" w:eastAsia="Times New Roman" w:hAnsi="Arial" w:cs="Arial"/>
          <w:color w:val="222222"/>
          <w:sz w:val="24"/>
          <w:szCs w:val="24"/>
          <w:lang w:eastAsia="es-VE"/>
        </w:rPr>
        <w:t xml:space="preserve"> en general,  clasificación, </w:t>
      </w:r>
      <w:r w:rsidR="00496AFA" w:rsidRPr="00DB2ED6">
        <w:rPr>
          <w:rFonts w:ascii="Arial" w:eastAsia="Times New Roman" w:hAnsi="Arial" w:cs="Arial"/>
          <w:color w:val="222222"/>
          <w:sz w:val="24"/>
          <w:szCs w:val="24"/>
          <w:lang w:eastAsia="es-VE"/>
        </w:rPr>
        <w:t xml:space="preserve"> Cuerpos  geométricos</w:t>
      </w:r>
      <w:r w:rsidR="00496AFA">
        <w:rPr>
          <w:rFonts w:ascii="Arial" w:eastAsia="Times New Roman" w:hAnsi="Arial" w:cs="Arial"/>
          <w:color w:val="222222"/>
          <w:sz w:val="24"/>
          <w:szCs w:val="24"/>
          <w:lang w:eastAsia="es-VE"/>
        </w:rPr>
        <w:t>, los poliedros</w:t>
      </w:r>
      <w:r w:rsidR="00496AFA" w:rsidRPr="00DB2ED6">
        <w:rPr>
          <w:rFonts w:ascii="Arial" w:eastAsia="Times New Roman" w:hAnsi="Arial" w:cs="Arial"/>
          <w:color w:val="222222"/>
          <w:sz w:val="24"/>
          <w:szCs w:val="24"/>
          <w:lang w:eastAsia="es-VE"/>
        </w:rPr>
        <w:t>.</w:t>
      </w:r>
    </w:p>
    <w:p w14:paraId="0410F222" w14:textId="77777777" w:rsidR="00496AFA" w:rsidRDefault="00496AFA" w:rsidP="00496AFA">
      <w:pPr>
        <w:ind w:left="705"/>
        <w:rPr>
          <w:rFonts w:ascii="Arial" w:eastAsia="Times New Roman" w:hAnsi="Arial" w:cs="Arial"/>
          <w:color w:val="222222"/>
          <w:sz w:val="24"/>
          <w:szCs w:val="24"/>
          <w:lang w:eastAsia="es-VE"/>
        </w:rPr>
      </w:pPr>
      <w:r w:rsidRPr="00DB2ED6">
        <w:rPr>
          <w:rFonts w:ascii="Arial" w:eastAsia="Times New Roman" w:hAnsi="Arial" w:cs="Arial"/>
          <w:color w:val="222222"/>
          <w:sz w:val="24"/>
          <w:szCs w:val="24"/>
          <w:lang w:eastAsia="es-VE"/>
        </w:rPr>
        <w:t>Punto, líneas, recta, semirrecta</w:t>
      </w:r>
      <w:r>
        <w:rPr>
          <w:rFonts w:ascii="Arial" w:eastAsia="Times New Roman" w:hAnsi="Arial" w:cs="Arial"/>
          <w:color w:val="222222"/>
          <w:sz w:val="24"/>
          <w:szCs w:val="24"/>
          <w:lang w:eastAsia="es-VE"/>
        </w:rPr>
        <w:t>, segmento de recta</w:t>
      </w:r>
      <w:r w:rsidRPr="00DB2ED6">
        <w:rPr>
          <w:rFonts w:ascii="Arial" w:eastAsia="Times New Roman" w:hAnsi="Arial" w:cs="Arial"/>
          <w:color w:val="222222"/>
          <w:sz w:val="24"/>
          <w:szCs w:val="24"/>
          <w:lang w:eastAsia="es-VE"/>
        </w:rPr>
        <w:t xml:space="preserve">. Coordenadas, Abscisa, </w:t>
      </w:r>
      <w:r>
        <w:rPr>
          <w:rFonts w:ascii="Arial" w:eastAsia="Times New Roman" w:hAnsi="Arial" w:cs="Arial"/>
          <w:color w:val="222222"/>
          <w:sz w:val="24"/>
          <w:szCs w:val="24"/>
          <w:lang w:eastAsia="es-VE"/>
        </w:rPr>
        <w:t xml:space="preserve"> </w:t>
      </w:r>
      <w:r w:rsidRPr="00DB2ED6">
        <w:rPr>
          <w:rFonts w:ascii="Arial" w:eastAsia="Times New Roman" w:hAnsi="Arial" w:cs="Arial"/>
          <w:color w:val="222222"/>
          <w:sz w:val="24"/>
          <w:szCs w:val="24"/>
          <w:lang w:eastAsia="es-VE"/>
        </w:rPr>
        <w:t xml:space="preserve">Ordenada, </w:t>
      </w:r>
      <w:r>
        <w:rPr>
          <w:rFonts w:ascii="Arial" w:eastAsia="Times New Roman" w:hAnsi="Arial" w:cs="Arial"/>
          <w:color w:val="222222"/>
          <w:sz w:val="24"/>
          <w:szCs w:val="24"/>
          <w:lang w:eastAsia="es-VE"/>
        </w:rPr>
        <w:t xml:space="preserve">Intersección. </w:t>
      </w:r>
      <w:r w:rsidRPr="0047054C">
        <w:rPr>
          <w:rFonts w:ascii="Arial" w:eastAsia="Times New Roman" w:hAnsi="Arial" w:cs="Arial"/>
          <w:color w:val="222222"/>
          <w:sz w:val="24"/>
          <w:szCs w:val="24"/>
          <w:lang w:eastAsia="es-VE"/>
        </w:rPr>
        <w:t xml:space="preserve"> Vértices adyacentes   y opuestos, lado</w:t>
      </w:r>
      <w:r>
        <w:rPr>
          <w:rFonts w:ascii="Arial" w:eastAsia="Times New Roman" w:hAnsi="Arial" w:cs="Arial"/>
          <w:color w:val="222222"/>
          <w:sz w:val="24"/>
          <w:szCs w:val="24"/>
          <w:lang w:eastAsia="es-VE"/>
        </w:rPr>
        <w:t>s</w:t>
      </w:r>
      <w:r w:rsidRPr="00EB461F">
        <w:rPr>
          <w:rFonts w:ascii="Arial" w:eastAsia="Times New Roman" w:hAnsi="Arial" w:cs="Arial"/>
          <w:color w:val="222222"/>
          <w:sz w:val="24"/>
          <w:szCs w:val="24"/>
          <w:lang w:eastAsia="es-VE"/>
        </w:rPr>
        <w:t xml:space="preserve"> </w:t>
      </w:r>
      <w:r w:rsidRPr="0047054C">
        <w:rPr>
          <w:rFonts w:ascii="Arial" w:eastAsia="Times New Roman" w:hAnsi="Arial" w:cs="Arial"/>
          <w:color w:val="222222"/>
          <w:sz w:val="24"/>
          <w:szCs w:val="24"/>
          <w:lang w:eastAsia="es-VE"/>
        </w:rPr>
        <w:t>adyacentes   y opuestos</w:t>
      </w:r>
      <w:r>
        <w:rPr>
          <w:rFonts w:ascii="Arial" w:eastAsia="Times New Roman" w:hAnsi="Arial" w:cs="Arial"/>
          <w:color w:val="222222"/>
          <w:sz w:val="24"/>
          <w:szCs w:val="24"/>
          <w:lang w:eastAsia="es-VE"/>
        </w:rPr>
        <w:t>,  diagonales.</w:t>
      </w:r>
    </w:p>
    <w:p w14:paraId="1925B288" w14:textId="30696E03" w:rsidR="00496AFA" w:rsidRPr="0047054C" w:rsidRDefault="006C0F53" w:rsidP="00496AFA">
      <w:pPr>
        <w:ind w:left="705"/>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6</w:t>
      </w:r>
      <w:r w:rsidR="004317CE">
        <w:rPr>
          <w:rFonts w:ascii="Arial" w:eastAsia="Times New Roman" w:hAnsi="Arial" w:cs="Arial"/>
          <w:color w:val="222222"/>
          <w:sz w:val="24"/>
          <w:szCs w:val="24"/>
          <w:lang w:eastAsia="es-VE"/>
        </w:rPr>
        <w:t>.</w:t>
      </w:r>
      <w:r w:rsidR="004317CE" w:rsidRPr="0047054C">
        <w:rPr>
          <w:rFonts w:ascii="Arial" w:eastAsia="Times New Roman" w:hAnsi="Arial" w:cs="Arial"/>
          <w:color w:val="222222"/>
          <w:sz w:val="24"/>
          <w:szCs w:val="24"/>
          <w:lang w:eastAsia="es-VE"/>
        </w:rPr>
        <w:t xml:space="preserve"> Cuadriláteros</w:t>
      </w:r>
      <w:r w:rsidR="00496AFA" w:rsidRPr="0047054C">
        <w:rPr>
          <w:rFonts w:ascii="Arial" w:eastAsia="Times New Roman" w:hAnsi="Arial" w:cs="Arial"/>
          <w:color w:val="222222"/>
          <w:sz w:val="24"/>
          <w:szCs w:val="24"/>
          <w:lang w:eastAsia="es-VE"/>
        </w:rPr>
        <w:t xml:space="preserve"> (cuadrado, </w:t>
      </w:r>
      <w:r w:rsidR="00496AFA">
        <w:rPr>
          <w:rFonts w:ascii="Arial" w:eastAsia="Times New Roman" w:hAnsi="Arial" w:cs="Arial"/>
          <w:color w:val="222222"/>
          <w:sz w:val="24"/>
          <w:szCs w:val="24"/>
          <w:lang w:eastAsia="es-VE"/>
        </w:rPr>
        <w:t xml:space="preserve">rectángulo, </w:t>
      </w:r>
      <w:r w:rsidR="00496AFA" w:rsidRPr="0047054C">
        <w:rPr>
          <w:rFonts w:ascii="Arial" w:eastAsia="Times New Roman" w:hAnsi="Arial" w:cs="Arial"/>
          <w:color w:val="222222"/>
          <w:sz w:val="24"/>
          <w:szCs w:val="24"/>
          <w:lang w:eastAsia="es-VE"/>
        </w:rPr>
        <w:t>paralel</w:t>
      </w:r>
      <w:r w:rsidR="00496AFA">
        <w:rPr>
          <w:rFonts w:ascii="Arial" w:eastAsia="Times New Roman" w:hAnsi="Arial" w:cs="Arial"/>
          <w:color w:val="222222"/>
          <w:sz w:val="24"/>
          <w:szCs w:val="24"/>
          <w:lang w:eastAsia="es-VE"/>
        </w:rPr>
        <w:t xml:space="preserve">ogramo, rombo, </w:t>
      </w:r>
      <w:r w:rsidR="00496AFA" w:rsidRPr="0047054C">
        <w:rPr>
          <w:rFonts w:ascii="Arial" w:eastAsia="Times New Roman" w:hAnsi="Arial" w:cs="Arial"/>
          <w:color w:val="222222"/>
          <w:sz w:val="24"/>
          <w:szCs w:val="24"/>
          <w:lang w:eastAsia="es-VE"/>
        </w:rPr>
        <w:t>trapecio).  El cuadrado</w:t>
      </w:r>
      <w:r w:rsidR="00496AFA">
        <w:rPr>
          <w:rFonts w:ascii="Arial" w:eastAsia="Times New Roman" w:hAnsi="Arial" w:cs="Arial"/>
          <w:color w:val="222222"/>
          <w:sz w:val="24"/>
          <w:szCs w:val="24"/>
          <w:lang w:eastAsia="es-VE"/>
        </w:rPr>
        <w:t>, lados, vértices, diagonales, centro, á</w:t>
      </w:r>
      <w:r w:rsidR="00496AFA" w:rsidRPr="0047054C">
        <w:rPr>
          <w:rFonts w:ascii="Arial" w:eastAsia="Times New Roman" w:hAnsi="Arial" w:cs="Arial"/>
          <w:color w:val="222222"/>
          <w:sz w:val="24"/>
          <w:szCs w:val="24"/>
          <w:lang w:eastAsia="es-VE"/>
        </w:rPr>
        <w:t>ngulos. El triángulo, lados, ángulos,  vértices, base, altura. El rectángulo, lados, vértices, ángulos</w:t>
      </w:r>
      <w:r w:rsidR="00496AFA" w:rsidRPr="00EB461F">
        <w:rPr>
          <w:rFonts w:ascii="Arial" w:eastAsia="Times New Roman" w:hAnsi="Arial" w:cs="Arial"/>
          <w:color w:val="222222"/>
          <w:sz w:val="24"/>
          <w:szCs w:val="24"/>
          <w:lang w:eastAsia="es-VE"/>
        </w:rPr>
        <w:t xml:space="preserve"> </w:t>
      </w:r>
      <w:r w:rsidR="00496AFA">
        <w:rPr>
          <w:rFonts w:ascii="Arial" w:eastAsia="Times New Roman" w:hAnsi="Arial" w:cs="Arial"/>
          <w:color w:val="222222"/>
          <w:sz w:val="24"/>
          <w:szCs w:val="24"/>
          <w:lang w:eastAsia="es-VE"/>
        </w:rPr>
        <w:t>diagonales, centro</w:t>
      </w:r>
      <w:r w:rsidR="00496AFA" w:rsidRPr="0047054C">
        <w:rPr>
          <w:rFonts w:ascii="Arial" w:eastAsia="Times New Roman" w:hAnsi="Arial" w:cs="Arial"/>
          <w:color w:val="222222"/>
          <w:sz w:val="24"/>
          <w:szCs w:val="24"/>
          <w:lang w:eastAsia="es-VE"/>
        </w:rPr>
        <w:t xml:space="preserve">. </w:t>
      </w:r>
    </w:p>
    <w:p w14:paraId="563EDD60" w14:textId="52E8BA87" w:rsidR="00496AFA" w:rsidRPr="004F60D3" w:rsidRDefault="006C0F53" w:rsidP="00496AFA">
      <w:pPr>
        <w:ind w:firstLine="709"/>
        <w:rPr>
          <w:rFonts w:ascii="Arial" w:eastAsia="Times New Roman" w:hAnsi="Arial" w:cs="Arial"/>
          <w:sz w:val="24"/>
          <w:szCs w:val="24"/>
          <w:lang w:eastAsia="es-VE"/>
        </w:rPr>
      </w:pPr>
      <w:r>
        <w:rPr>
          <w:rFonts w:ascii="Arial" w:eastAsia="Times New Roman" w:hAnsi="Arial" w:cs="Arial"/>
          <w:sz w:val="24"/>
          <w:szCs w:val="24"/>
          <w:lang w:eastAsia="es-VE"/>
        </w:rPr>
        <w:t>7</w:t>
      </w:r>
      <w:r w:rsidR="00496AFA" w:rsidRPr="004F60D3">
        <w:rPr>
          <w:rFonts w:ascii="Arial" w:eastAsia="Times New Roman" w:hAnsi="Arial" w:cs="Arial"/>
          <w:sz w:val="24"/>
          <w:szCs w:val="24"/>
          <w:lang w:eastAsia="es-VE"/>
        </w:rPr>
        <w:t>. La geometría</w:t>
      </w:r>
      <w:r w:rsidR="00496AFA">
        <w:rPr>
          <w:rFonts w:ascii="Arial" w:eastAsia="Times New Roman" w:hAnsi="Arial" w:cs="Arial"/>
          <w:sz w:val="24"/>
          <w:szCs w:val="24"/>
          <w:lang w:eastAsia="es-VE"/>
        </w:rPr>
        <w:t>,</w:t>
      </w:r>
      <w:r w:rsidR="00496AFA" w:rsidRPr="004F60D3">
        <w:rPr>
          <w:rFonts w:ascii="Arial" w:eastAsia="Times New Roman" w:hAnsi="Arial" w:cs="Arial"/>
          <w:sz w:val="24"/>
          <w:szCs w:val="24"/>
          <w:lang w:eastAsia="es-VE"/>
        </w:rPr>
        <w:t xml:space="preserve">  importancia. </w:t>
      </w:r>
    </w:p>
    <w:p w14:paraId="44BFA123" w14:textId="7B4013EA" w:rsidR="00496AFA" w:rsidRPr="004F60D3" w:rsidRDefault="002941FC" w:rsidP="00496AFA">
      <w:pPr>
        <w:rPr>
          <w:rFonts w:ascii="Arial" w:eastAsia="Times New Roman" w:hAnsi="Arial" w:cs="Arial"/>
          <w:sz w:val="24"/>
          <w:szCs w:val="24"/>
          <w:lang w:eastAsia="es-VE"/>
        </w:rPr>
      </w:pPr>
      <w:r w:rsidRPr="004F60D3">
        <w:rPr>
          <w:rFonts w:ascii="Arial" w:eastAsia="Times New Roman" w:hAnsi="Arial" w:cs="Arial"/>
          <w:sz w:val="24"/>
          <w:szCs w:val="24"/>
          <w:lang w:eastAsia="es-VE"/>
        </w:rPr>
        <w:t>Paralelismo</w:t>
      </w:r>
      <w:r w:rsidR="00496AFA" w:rsidRPr="004F60D3">
        <w:rPr>
          <w:rFonts w:ascii="Arial" w:eastAsia="Times New Roman" w:hAnsi="Arial" w:cs="Arial"/>
          <w:sz w:val="24"/>
          <w:szCs w:val="24"/>
          <w:lang w:eastAsia="es-VE"/>
        </w:rPr>
        <w:t>, perpendicularidad, distancia, axioma</w:t>
      </w:r>
      <w:r w:rsidR="00496AFA">
        <w:rPr>
          <w:rFonts w:ascii="Arial" w:eastAsia="Times New Roman" w:hAnsi="Arial" w:cs="Arial"/>
          <w:sz w:val="24"/>
          <w:szCs w:val="24"/>
          <w:lang w:eastAsia="es-VE"/>
        </w:rPr>
        <w:t>s fundamentales, la proporción áu</w:t>
      </w:r>
      <w:r w:rsidR="00496AFA" w:rsidRPr="004F60D3">
        <w:rPr>
          <w:rFonts w:ascii="Arial" w:eastAsia="Times New Roman" w:hAnsi="Arial" w:cs="Arial"/>
          <w:sz w:val="24"/>
          <w:szCs w:val="24"/>
          <w:lang w:eastAsia="es-VE"/>
        </w:rPr>
        <w:t>rea, lugar geomé</w:t>
      </w:r>
      <w:r w:rsidR="00496AFA">
        <w:rPr>
          <w:rFonts w:ascii="Arial" w:eastAsia="Times New Roman" w:hAnsi="Arial" w:cs="Arial"/>
          <w:sz w:val="24"/>
          <w:szCs w:val="24"/>
          <w:lang w:eastAsia="es-VE"/>
        </w:rPr>
        <w:t>trico, ángulos, triángulos,</w:t>
      </w:r>
      <w:r w:rsidR="00496AFA" w:rsidRPr="000A0DAE">
        <w:rPr>
          <w:rFonts w:ascii="Arial" w:eastAsia="Times New Roman" w:hAnsi="Arial" w:cs="Arial"/>
          <w:sz w:val="24"/>
          <w:szCs w:val="24"/>
          <w:lang w:eastAsia="es-VE"/>
        </w:rPr>
        <w:t xml:space="preserve"> </w:t>
      </w:r>
      <w:r w:rsidR="004317CE">
        <w:rPr>
          <w:rFonts w:ascii="Arial" w:eastAsia="Times New Roman" w:hAnsi="Arial" w:cs="Arial"/>
          <w:sz w:val="24"/>
          <w:szCs w:val="24"/>
          <w:lang w:eastAsia="es-VE"/>
        </w:rPr>
        <w:t>congruencia</w:t>
      </w:r>
      <w:r w:rsidR="00496AFA" w:rsidRPr="004F60D3">
        <w:rPr>
          <w:rFonts w:ascii="Arial" w:eastAsia="Times New Roman" w:hAnsi="Arial" w:cs="Arial"/>
          <w:sz w:val="24"/>
          <w:szCs w:val="24"/>
          <w:lang w:eastAsia="es-VE"/>
        </w:rPr>
        <w:t>, semejanza</w:t>
      </w:r>
      <w:r w:rsidR="00496AFA">
        <w:rPr>
          <w:rFonts w:ascii="Arial" w:eastAsia="Times New Roman" w:hAnsi="Arial" w:cs="Arial"/>
          <w:sz w:val="24"/>
          <w:szCs w:val="24"/>
          <w:lang w:eastAsia="es-VE"/>
        </w:rPr>
        <w:t>,</w:t>
      </w:r>
      <w:r w:rsidR="00496AFA" w:rsidRPr="004F60D3">
        <w:rPr>
          <w:rFonts w:ascii="Arial" w:eastAsia="Times New Roman" w:hAnsi="Arial" w:cs="Arial"/>
          <w:sz w:val="24"/>
          <w:szCs w:val="24"/>
          <w:lang w:eastAsia="es-VE"/>
        </w:rPr>
        <w:t xml:space="preserve">  </w:t>
      </w:r>
      <w:r w:rsidR="00496AFA">
        <w:rPr>
          <w:rFonts w:ascii="Arial" w:eastAsia="Times New Roman" w:hAnsi="Arial" w:cs="Arial"/>
          <w:sz w:val="24"/>
          <w:szCs w:val="24"/>
          <w:lang w:eastAsia="es-VE"/>
        </w:rPr>
        <w:t>cuad</w:t>
      </w:r>
      <w:r w:rsidR="00496AFA" w:rsidRPr="004F60D3">
        <w:rPr>
          <w:rFonts w:ascii="Arial" w:eastAsia="Times New Roman" w:hAnsi="Arial" w:cs="Arial"/>
          <w:sz w:val="24"/>
          <w:szCs w:val="24"/>
          <w:lang w:eastAsia="es-VE"/>
        </w:rPr>
        <w:t>riláteros,</w:t>
      </w:r>
      <w:r w:rsidR="00496AFA" w:rsidRPr="000A0DAE">
        <w:rPr>
          <w:rFonts w:ascii="Arial" w:eastAsia="Times New Roman" w:hAnsi="Arial" w:cs="Arial"/>
          <w:sz w:val="24"/>
          <w:szCs w:val="24"/>
          <w:lang w:eastAsia="es-VE"/>
        </w:rPr>
        <w:t xml:space="preserve"> </w:t>
      </w:r>
      <w:r w:rsidR="00496AFA" w:rsidRPr="004F60D3">
        <w:rPr>
          <w:rFonts w:ascii="Arial" w:eastAsia="Times New Roman" w:hAnsi="Arial" w:cs="Arial"/>
          <w:sz w:val="24"/>
          <w:szCs w:val="24"/>
          <w:lang w:eastAsia="es-VE"/>
        </w:rPr>
        <w:t>polígonos,  circunferencia, arcos</w:t>
      </w:r>
      <w:r w:rsidR="00496AFA">
        <w:rPr>
          <w:rFonts w:ascii="Arial" w:eastAsia="Times New Roman" w:hAnsi="Arial" w:cs="Arial"/>
          <w:sz w:val="24"/>
          <w:szCs w:val="24"/>
          <w:lang w:eastAsia="es-VE"/>
        </w:rPr>
        <w:t>,</w:t>
      </w:r>
      <w:r w:rsidR="00496AFA" w:rsidRPr="004F60D3">
        <w:rPr>
          <w:rFonts w:ascii="Arial" w:eastAsia="Times New Roman" w:hAnsi="Arial" w:cs="Arial"/>
          <w:sz w:val="24"/>
          <w:szCs w:val="24"/>
          <w:lang w:eastAsia="es-VE"/>
        </w:rPr>
        <w:t xml:space="preserve"> </w:t>
      </w:r>
      <w:r w:rsidR="00496AFA">
        <w:rPr>
          <w:rFonts w:ascii="Arial" w:eastAsia="Times New Roman" w:hAnsi="Arial" w:cs="Arial"/>
          <w:sz w:val="24"/>
          <w:szCs w:val="24"/>
          <w:lang w:eastAsia="es-VE"/>
        </w:rPr>
        <w:t>tangencia</w:t>
      </w:r>
      <w:r w:rsidR="00496AFA" w:rsidRPr="004F60D3">
        <w:rPr>
          <w:rFonts w:ascii="Arial" w:eastAsia="Times New Roman" w:hAnsi="Arial" w:cs="Arial"/>
          <w:sz w:val="24"/>
          <w:szCs w:val="24"/>
          <w:lang w:eastAsia="es-VE"/>
        </w:rPr>
        <w:t>.</w:t>
      </w:r>
    </w:p>
    <w:p w14:paraId="06959FD3" w14:textId="77777777" w:rsidR="00496AFA" w:rsidRDefault="00496AFA" w:rsidP="00496AFA">
      <w:pPr>
        <w:shd w:val="clear" w:color="auto" w:fill="FABF8F" w:themeFill="accent6" w:themeFillTint="9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Cuerpos geométricos, poliedros, prismas  y pirámides.</w:t>
      </w:r>
    </w:p>
    <w:p w14:paraId="3521088B" w14:textId="3CB4754A" w:rsidR="00496AFA" w:rsidRPr="00991A74" w:rsidRDefault="006C0F53" w:rsidP="00496AFA">
      <w:pPr>
        <w:shd w:val="clear" w:color="auto" w:fill="FABF8F" w:themeFill="accent6" w:themeFillTint="99"/>
        <w:rPr>
          <w:rFonts w:ascii="Arial" w:eastAsia="Times New Roman" w:hAnsi="Arial" w:cs="Arial"/>
          <w:color w:val="222222"/>
          <w:sz w:val="24"/>
          <w:szCs w:val="24"/>
          <w:lang w:eastAsia="es-VE"/>
        </w:rPr>
      </w:pPr>
      <w:r w:rsidRPr="00991A74">
        <w:rPr>
          <w:rFonts w:ascii="Arial" w:eastAsia="Times New Roman" w:hAnsi="Arial" w:cs="Arial"/>
          <w:noProof/>
          <w:color w:val="222222"/>
          <w:sz w:val="24"/>
          <w:szCs w:val="24"/>
          <w:lang w:eastAsia="es-VE"/>
        </w:rPr>
        <mc:AlternateContent>
          <mc:Choice Requires="wps">
            <w:drawing>
              <wp:anchor distT="0" distB="0" distL="114300" distR="114300" simplePos="0" relativeHeight="252219392" behindDoc="0" locked="0" layoutInCell="1" allowOverlap="1" wp14:anchorId="59B3D69B" wp14:editId="4C783701">
                <wp:simplePos x="0" y="0"/>
                <wp:positionH relativeFrom="column">
                  <wp:posOffset>3811270</wp:posOffset>
                </wp:positionH>
                <wp:positionV relativeFrom="paragraph">
                  <wp:posOffset>156845</wp:posOffset>
                </wp:positionV>
                <wp:extent cx="2466975" cy="1285240"/>
                <wp:effectExtent l="0" t="0" r="28575" b="10160"/>
                <wp:wrapNone/>
                <wp:docPr id="49" name="Triángulo isósceles 49"/>
                <wp:cNvGraphicFramePr/>
                <a:graphic xmlns:a="http://schemas.openxmlformats.org/drawingml/2006/main">
                  <a:graphicData uri="http://schemas.microsoft.com/office/word/2010/wordprocessingShape">
                    <wps:wsp>
                      <wps:cNvSpPr/>
                      <wps:spPr>
                        <a:xfrm>
                          <a:off x="0" y="0"/>
                          <a:ext cx="2466975" cy="1285240"/>
                        </a:xfrm>
                        <a:prstGeom prst="triangle">
                          <a:avLst/>
                        </a:prstGeom>
                        <a:solidFill>
                          <a:srgbClr val="4F81BD"/>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AA02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9" o:spid="_x0000_s1026" type="#_x0000_t5" style="position:absolute;margin-left:300.1pt;margin-top:12.35pt;width:194.25pt;height:101.2pt;z-index:25221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" fillcolor="#4f81bd" strokecolor="#5f79a3" strokeweight="1.52778mm">
                <v:stroke linestyle="thickThin"/>
              </v:shape>
            </w:pict>
          </mc:Fallback>
        </mc:AlternateContent>
      </w:r>
    </w:p>
    <w:p w14:paraId="4F517A63" w14:textId="79FB673D" w:rsidR="00496AFA" w:rsidRPr="00991A74" w:rsidRDefault="00496AFA" w:rsidP="00496AFA">
      <w:pPr>
        <w:shd w:val="clear" w:color="auto" w:fill="FABF8F" w:themeFill="accent6" w:themeFillTint="99"/>
        <w:rPr>
          <w:rFonts w:ascii="Arial" w:eastAsia="Times New Roman" w:hAnsi="Arial" w:cs="Arial"/>
          <w:color w:val="222222"/>
          <w:sz w:val="24"/>
          <w:szCs w:val="24"/>
          <w:lang w:eastAsia="es-VE"/>
        </w:rPr>
      </w:pPr>
      <w:r w:rsidRPr="00991A74">
        <w:rPr>
          <w:rFonts w:ascii="Arial" w:eastAsia="Times New Roman" w:hAnsi="Arial" w:cs="Arial"/>
          <w:noProof/>
          <w:color w:val="222222"/>
          <w:sz w:val="24"/>
          <w:szCs w:val="24"/>
          <w:lang w:eastAsia="es-VE"/>
        </w:rPr>
        <mc:AlternateContent>
          <mc:Choice Requires="wps">
            <w:drawing>
              <wp:anchor distT="0" distB="0" distL="114300" distR="114300" simplePos="0" relativeHeight="252218368" behindDoc="0" locked="0" layoutInCell="1" allowOverlap="1" wp14:anchorId="2FBE48D2" wp14:editId="31FC7EC6">
                <wp:simplePos x="0" y="0"/>
                <wp:positionH relativeFrom="column">
                  <wp:posOffset>843280</wp:posOffset>
                </wp:positionH>
                <wp:positionV relativeFrom="paragraph">
                  <wp:posOffset>3810</wp:posOffset>
                </wp:positionV>
                <wp:extent cx="2303253" cy="2130725"/>
                <wp:effectExtent l="0" t="0" r="20955" b="22225"/>
                <wp:wrapNone/>
                <wp:docPr id="48" name="Cuadro de texto 48"/>
                <wp:cNvGraphicFramePr/>
                <a:graphic xmlns:a="http://schemas.openxmlformats.org/drawingml/2006/main">
                  <a:graphicData uri="http://schemas.microsoft.com/office/word/2010/wordprocessingShape">
                    <wps:wsp>
                      <wps:cNvSpPr txBox="1"/>
                      <wps:spPr>
                        <a:xfrm flipH="1">
                          <a:off x="0" y="0"/>
                          <a:ext cx="2303253" cy="2130725"/>
                        </a:xfrm>
                        <a:prstGeom prst="rect">
                          <a:avLst/>
                        </a:prstGeom>
                        <a:solidFill>
                          <a:sysClr val="window" lastClr="FFFFFF"/>
                        </a:solidFill>
                        <a:ln w="55000" cap="flat" cmpd="thickThin" algn="ctr">
                          <a:solidFill>
                            <a:srgbClr val="4F81BD">
                              <a:tint val="90000"/>
                              <a:satMod val="130000"/>
                            </a:srgbClr>
                          </a:solidFill>
                          <a:prstDash val="solid"/>
                        </a:ln>
                        <a:effectLst/>
                      </wps:spPr>
                      <wps:txbx>
                        <w:txbxContent>
                          <w:p w14:paraId="6ECBCDC4" w14:textId="77777777" w:rsidR="006C0F53" w:rsidRDefault="006C0F53" w:rsidP="00496AFA">
                            <w:pPr>
                              <w:shd w:val="clear" w:color="auto" w:fill="C6D9F1" w:themeFill="text2"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48D2" id="Cuadro de texto 48" o:spid="_x0000_s1091" type="#_x0000_t202" style="position:absolute;left:0;text-align:left;margin-left:66.4pt;margin-top:.3pt;width:181.35pt;height:167.75pt;flip:x;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" fillcolor="window" strokecolor="#6692d1" strokeweight="1.52778mm">
                <v:stroke linestyle="thickThin"/>
                <v:textbox>
                  <w:txbxContent>
                    <w:p w14:paraId="6ECBCDC4" w14:textId="77777777" w:rsidR="006C0F53" w:rsidRDefault="006C0F53" w:rsidP="00496AFA">
                      <w:pPr>
                        <w:shd w:val="clear" w:color="auto" w:fill="C6D9F1" w:themeFill="text2" w:themeFillTint="33"/>
                      </w:pPr>
                    </w:p>
                  </w:txbxContent>
                </v:textbox>
              </v:shape>
            </w:pict>
          </mc:Fallback>
        </mc:AlternateContent>
      </w:r>
      <w:r w:rsidRPr="00991A74">
        <w:rPr>
          <w:rFonts w:ascii="Arial" w:eastAsia="Times New Roman" w:hAnsi="Arial" w:cs="Arial"/>
          <w:color w:val="222222"/>
          <w:sz w:val="24"/>
          <w:szCs w:val="24"/>
          <w:lang w:eastAsia="es-VE"/>
        </w:rPr>
        <w:t>Cuadrado</w:t>
      </w:r>
      <w:r>
        <w:rPr>
          <w:rFonts w:ascii="Arial" w:eastAsia="Times New Roman" w:hAnsi="Arial" w:cs="Arial"/>
          <w:color w:val="222222"/>
          <w:sz w:val="24"/>
          <w:szCs w:val="24"/>
          <w:lang w:eastAsia="es-VE"/>
        </w:rPr>
        <w:tab/>
      </w:r>
      <w:r>
        <w:rPr>
          <w:rFonts w:ascii="Arial" w:eastAsia="Times New Roman" w:hAnsi="Arial" w:cs="Arial"/>
          <w:color w:val="222222"/>
          <w:sz w:val="24"/>
          <w:szCs w:val="24"/>
          <w:lang w:eastAsia="es-VE"/>
        </w:rPr>
        <w:tab/>
      </w:r>
      <w:r>
        <w:rPr>
          <w:rFonts w:ascii="Arial" w:eastAsia="Times New Roman" w:hAnsi="Arial" w:cs="Arial"/>
          <w:color w:val="222222"/>
          <w:sz w:val="24"/>
          <w:szCs w:val="24"/>
          <w:lang w:eastAsia="es-VE"/>
        </w:rPr>
        <w:tab/>
      </w:r>
      <w:r>
        <w:rPr>
          <w:rFonts w:ascii="Arial" w:eastAsia="Times New Roman" w:hAnsi="Arial" w:cs="Arial"/>
          <w:color w:val="222222"/>
          <w:sz w:val="24"/>
          <w:szCs w:val="24"/>
          <w:lang w:eastAsia="es-VE"/>
        </w:rPr>
        <w:tab/>
      </w:r>
      <w:r>
        <w:rPr>
          <w:rFonts w:ascii="Arial" w:eastAsia="Times New Roman" w:hAnsi="Arial" w:cs="Arial"/>
          <w:color w:val="222222"/>
          <w:sz w:val="24"/>
          <w:szCs w:val="24"/>
          <w:lang w:eastAsia="es-VE"/>
        </w:rPr>
        <w:tab/>
      </w:r>
      <w:r>
        <w:rPr>
          <w:rFonts w:ascii="Arial" w:eastAsia="Times New Roman" w:hAnsi="Arial" w:cs="Arial"/>
          <w:color w:val="222222"/>
          <w:sz w:val="24"/>
          <w:szCs w:val="24"/>
          <w:lang w:eastAsia="es-VE"/>
        </w:rPr>
        <w:tab/>
      </w:r>
      <w:r>
        <w:rPr>
          <w:rFonts w:ascii="Arial" w:eastAsia="Times New Roman" w:hAnsi="Arial" w:cs="Arial"/>
          <w:color w:val="222222"/>
          <w:sz w:val="24"/>
          <w:szCs w:val="24"/>
          <w:lang w:eastAsia="es-VE"/>
        </w:rPr>
        <w:tab/>
        <w:t>triángulo</w:t>
      </w:r>
    </w:p>
    <w:p w14:paraId="03D10328" w14:textId="77777777" w:rsidR="00496AFA" w:rsidRPr="00991A74" w:rsidRDefault="00496AFA" w:rsidP="00496AFA">
      <w:pPr>
        <w:shd w:val="clear" w:color="auto" w:fill="FABF8F" w:themeFill="accent6" w:themeFillTint="99"/>
        <w:rPr>
          <w:rFonts w:ascii="Arial" w:eastAsia="Times New Roman" w:hAnsi="Arial" w:cs="Arial"/>
          <w:color w:val="222222"/>
          <w:sz w:val="24"/>
          <w:szCs w:val="24"/>
          <w:lang w:eastAsia="es-VE"/>
        </w:rPr>
      </w:pPr>
    </w:p>
    <w:p w14:paraId="0472CB2F" w14:textId="346EDD1D" w:rsidR="00496AFA" w:rsidRPr="00991A74" w:rsidRDefault="00496AFA" w:rsidP="00496AFA">
      <w:pPr>
        <w:shd w:val="clear" w:color="auto" w:fill="FABF8F" w:themeFill="accent6" w:themeFillTint="99"/>
        <w:rPr>
          <w:rFonts w:ascii="Arial" w:eastAsia="Times New Roman" w:hAnsi="Arial" w:cs="Arial"/>
          <w:color w:val="222222"/>
          <w:sz w:val="24"/>
          <w:szCs w:val="24"/>
          <w:lang w:eastAsia="es-VE"/>
        </w:rPr>
      </w:pPr>
    </w:p>
    <w:p w14:paraId="42E97FA6" w14:textId="45BBD299" w:rsidR="00496AFA" w:rsidRPr="00E36F50" w:rsidRDefault="006C0F53" w:rsidP="00496AFA">
      <w:pPr>
        <w:shd w:val="clear" w:color="auto" w:fill="FABF8F" w:themeFill="accent6" w:themeFillTint="99"/>
        <w:spacing w:line="480" w:lineRule="auto"/>
        <w:rPr>
          <w:rFonts w:ascii="Arial" w:eastAsia="Times New Roman" w:hAnsi="Arial" w:cs="Arial"/>
          <w:color w:val="222222"/>
          <w:sz w:val="24"/>
          <w:szCs w:val="24"/>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221440" behindDoc="0" locked="0" layoutInCell="1" allowOverlap="1" wp14:anchorId="1133D2D2" wp14:editId="050CE508">
                <wp:simplePos x="0" y="0"/>
                <wp:positionH relativeFrom="column">
                  <wp:posOffset>3181985</wp:posOffset>
                </wp:positionH>
                <wp:positionV relativeFrom="paragraph">
                  <wp:posOffset>186690</wp:posOffset>
                </wp:positionV>
                <wp:extent cx="2173857" cy="1837427"/>
                <wp:effectExtent l="19050" t="19050" r="36195" b="29845"/>
                <wp:wrapNone/>
                <wp:docPr id="53" name="Rombo 53"/>
                <wp:cNvGraphicFramePr/>
                <a:graphic xmlns:a="http://schemas.openxmlformats.org/drawingml/2006/main">
                  <a:graphicData uri="http://schemas.microsoft.com/office/word/2010/wordprocessingShape">
                    <wps:wsp>
                      <wps:cNvSpPr/>
                      <wps:spPr>
                        <a:xfrm>
                          <a:off x="0" y="0"/>
                          <a:ext cx="2173857" cy="1837427"/>
                        </a:xfrm>
                        <a:prstGeom prst="diamond">
                          <a:avLst/>
                        </a:prstGeom>
                        <a:solidFill>
                          <a:srgbClr val="FFC000"/>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0AE83F" id="_x0000_t4" coordsize="21600,21600" o:spt="4" path="m10800,l,10800,10800,21600,21600,10800xe">
                <v:stroke joinstyle="miter"/>
                <v:path gradientshapeok="t" o:connecttype="rect" textboxrect="5400,5400,16200,16200"/>
              </v:shapetype>
              <v:shape id="Rombo 53" o:spid="_x0000_s1026" type="#_x0000_t4" style="position:absolute;margin-left:250.55pt;margin-top:14.7pt;width:171.15pt;height:144.7pt;z-index:25222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" fillcolor="#ffc000" strokecolor="#5f79a3" strokeweight="1.52778mm">
                <v:stroke linestyle="thickThin"/>
              </v:shape>
            </w:pict>
          </mc:Fallback>
        </mc:AlternateContent>
      </w:r>
      <w:r w:rsidR="008F2B9B" w:rsidRPr="00E36F50">
        <w:rPr>
          <w:rFonts w:ascii="Arial" w:eastAsia="Times New Roman" w:hAnsi="Arial" w:cs="Arial"/>
          <w:color w:val="222222"/>
          <w:sz w:val="24"/>
          <w:szCs w:val="24"/>
          <w:lang w:eastAsia="es-VE"/>
        </w:rPr>
        <w:t>Cuadriláteros</w:t>
      </w:r>
    </w:p>
    <w:p w14:paraId="12D2D847" w14:textId="6D433101" w:rsidR="00496AFA" w:rsidRDefault="00496AFA" w:rsidP="00496AFA">
      <w:pPr>
        <w:shd w:val="clear" w:color="auto" w:fill="FABF8F" w:themeFill="accent6" w:themeFillTint="99"/>
        <w:spacing w:line="480" w:lineRule="auto"/>
        <w:rPr>
          <w:rFonts w:ascii="Times New Roman" w:eastAsia="Times New Roman" w:hAnsi="Times New Roman" w:cs="Times New Roman"/>
          <w:color w:val="222222"/>
          <w:sz w:val="24"/>
          <w:szCs w:val="24"/>
          <w:lang w:eastAsia="es-VE"/>
        </w:rPr>
      </w:pPr>
    </w:p>
    <w:p w14:paraId="3DBFCE85" w14:textId="154F3A5D" w:rsidR="00496AFA" w:rsidRDefault="006C0F53" w:rsidP="00496AFA">
      <w:pPr>
        <w:shd w:val="clear" w:color="auto" w:fill="FABF8F" w:themeFill="accent6" w:themeFillTint="99"/>
        <w:spacing w:line="480" w:lineRule="auto"/>
        <w:rPr>
          <w:rFonts w:ascii="Times New Roman" w:eastAsia="Times New Roman" w:hAnsi="Times New Roman" w:cs="Times New Roman"/>
          <w:color w:val="222222"/>
          <w:sz w:val="24"/>
          <w:szCs w:val="24"/>
          <w:lang w:eastAsia="es-VE"/>
        </w:rPr>
      </w:pPr>
      <w:r>
        <w:rPr>
          <w:rFonts w:ascii="Times New Roman" w:eastAsia="Times New Roman" w:hAnsi="Times New Roman" w:cs="Times New Roman"/>
          <w:noProof/>
          <w:color w:val="222222"/>
          <w:sz w:val="24"/>
          <w:szCs w:val="24"/>
          <w:lang w:eastAsia="es-VE"/>
        </w:rPr>
        <w:lastRenderedPageBreak/>
        <mc:AlternateContent>
          <mc:Choice Requires="wps">
            <w:drawing>
              <wp:anchor distT="0" distB="0" distL="114300" distR="114300" simplePos="0" relativeHeight="252220416" behindDoc="0" locked="0" layoutInCell="1" allowOverlap="1" wp14:anchorId="3E984DA4" wp14:editId="13EEF357">
                <wp:simplePos x="0" y="0"/>
                <wp:positionH relativeFrom="column">
                  <wp:posOffset>-290830</wp:posOffset>
                </wp:positionH>
                <wp:positionV relativeFrom="paragraph">
                  <wp:posOffset>525145</wp:posOffset>
                </wp:positionV>
                <wp:extent cx="1517650" cy="1414145"/>
                <wp:effectExtent l="19050" t="19050" r="44450" b="33655"/>
                <wp:wrapNone/>
                <wp:docPr id="52" name="Paralelogramo 52"/>
                <wp:cNvGraphicFramePr/>
                <a:graphic xmlns:a="http://schemas.openxmlformats.org/drawingml/2006/main">
                  <a:graphicData uri="http://schemas.microsoft.com/office/word/2010/wordprocessingShape">
                    <wps:wsp>
                      <wps:cNvSpPr/>
                      <wps:spPr>
                        <a:xfrm>
                          <a:off x="0" y="0"/>
                          <a:ext cx="1517650" cy="1414145"/>
                        </a:xfrm>
                        <a:prstGeom prst="parallelogram">
                          <a:avLst/>
                        </a:prstGeom>
                        <a:solidFill>
                          <a:srgbClr val="F79646">
                            <a:lumMod val="50000"/>
                          </a:srgbClr>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7F49C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52" o:spid="_x0000_s1026" type="#_x0000_t7" style="position:absolute;margin-left:-22.9pt;margin-top:41.35pt;width:119.5pt;height:111.35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" adj="5032" fillcolor="#984807" strokecolor="#5f79a3" strokeweight="1.52778mm">
                <v:stroke linestyle="thickThin"/>
              </v:shape>
            </w:pict>
          </mc:Fallback>
        </mc:AlternateContent>
      </w:r>
    </w:p>
    <w:p w14:paraId="02629D09" w14:textId="5ED67004" w:rsidR="00496AFA" w:rsidRDefault="006C0F53" w:rsidP="00496AFA">
      <w:pPr>
        <w:shd w:val="clear" w:color="auto" w:fill="FABF8F" w:themeFill="accent6" w:themeFillTint="99"/>
        <w:spacing w:line="480" w:lineRule="auto"/>
        <w:rPr>
          <w:rFonts w:ascii="Times New Roman" w:eastAsia="Times New Roman" w:hAnsi="Times New Roman" w:cs="Times New Roman"/>
          <w:color w:val="222222"/>
          <w:sz w:val="24"/>
          <w:szCs w:val="24"/>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222464" behindDoc="0" locked="0" layoutInCell="1" allowOverlap="1" wp14:anchorId="6B3AE2D3" wp14:editId="03F2875D">
                <wp:simplePos x="0" y="0"/>
                <wp:positionH relativeFrom="column">
                  <wp:posOffset>4161790</wp:posOffset>
                </wp:positionH>
                <wp:positionV relativeFrom="paragraph">
                  <wp:posOffset>25400</wp:posOffset>
                </wp:positionV>
                <wp:extent cx="1958196" cy="1026543"/>
                <wp:effectExtent l="19050" t="19050" r="42545" b="40640"/>
                <wp:wrapNone/>
                <wp:docPr id="56" name="Trapecio 56"/>
                <wp:cNvGraphicFramePr/>
                <a:graphic xmlns:a="http://schemas.openxmlformats.org/drawingml/2006/main">
                  <a:graphicData uri="http://schemas.microsoft.com/office/word/2010/wordprocessingShape">
                    <wps:wsp>
                      <wps:cNvSpPr/>
                      <wps:spPr>
                        <a:xfrm>
                          <a:off x="0" y="0"/>
                          <a:ext cx="1958196" cy="1026543"/>
                        </a:xfrm>
                        <a:prstGeom prst="trapezoid">
                          <a:avLst/>
                        </a:prstGeom>
                        <a:solidFill>
                          <a:srgbClr val="8064A2">
                            <a:lumMod val="60000"/>
                            <a:lumOff val="40000"/>
                          </a:srgbClr>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C1C9EA" id="Trapecio 56" o:spid="_x0000_s1026" style="position:absolute;margin-left:327.7pt;margin-top:2pt;width:154.2pt;height:80.85pt;z-index:252222464;visibility:visible;mso-wrap-style:square;mso-wrap-distance-left:9pt;mso-wrap-distance-top:0;mso-wrap-distance-right:9pt;mso-wrap-distance-bottom:0;mso-position-horizontal:absolute;mso-position-horizontal-relative:text;mso-position-vertical:absolute;mso-position-vertical-relative:text;v-text-anchor:middle" coordsize="1958196,102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" path="m,1026543l256636,,1701560,r256636,1026543l,1026543xe" fillcolor="#b3a2c7" strokecolor="#5f79a3" strokeweight="1.52778mm">
                <v:stroke linestyle="thickThin"/>
                <v:path arrowok="t" o:connecttype="custom" o:connectlocs="0,1026543;256636,0;1701560,0;1958196,1026543;0,1026543" o:connectangles="0,0,0,0,0"/>
              </v:shape>
            </w:pict>
          </mc:Fallback>
        </mc:AlternateContent>
      </w:r>
    </w:p>
    <w:p w14:paraId="1C2F1825" w14:textId="6A08634D" w:rsidR="00496AFA" w:rsidRDefault="00496AFA" w:rsidP="00496AFA">
      <w:pPr>
        <w:shd w:val="clear" w:color="auto" w:fill="FABF8F" w:themeFill="accent6" w:themeFillTint="99"/>
        <w:spacing w:line="480" w:lineRule="auto"/>
        <w:rPr>
          <w:rFonts w:ascii="Times New Roman" w:eastAsia="Times New Roman" w:hAnsi="Times New Roman" w:cs="Times New Roman"/>
          <w:color w:val="222222"/>
          <w:sz w:val="24"/>
          <w:szCs w:val="24"/>
          <w:lang w:eastAsia="es-VE"/>
        </w:rPr>
      </w:pPr>
    </w:p>
    <w:p w14:paraId="55BE0DEC" w14:textId="0FE7E9D2" w:rsidR="00496AFA" w:rsidRDefault="006C0F53" w:rsidP="00496AFA">
      <w:pPr>
        <w:shd w:val="clear" w:color="auto" w:fill="FABF8F" w:themeFill="accent6" w:themeFillTint="99"/>
        <w:spacing w:line="480" w:lineRule="auto"/>
        <w:rPr>
          <w:rFonts w:ascii="Times New Roman" w:eastAsia="Times New Roman" w:hAnsi="Times New Roman" w:cs="Times New Roman"/>
          <w:color w:val="222222"/>
          <w:sz w:val="24"/>
          <w:szCs w:val="24"/>
          <w:lang w:eastAsia="es-VE"/>
        </w:rPr>
      </w:pPr>
      <w:r>
        <w:rPr>
          <w:rFonts w:ascii="Times New Roman" w:eastAsia="Times New Roman" w:hAnsi="Times New Roman" w:cs="Times New Roman"/>
          <w:noProof/>
          <w:color w:val="222222"/>
          <w:sz w:val="24"/>
          <w:szCs w:val="24"/>
          <w:lang w:eastAsia="es-VE"/>
        </w:rPr>
        <mc:AlternateContent>
          <mc:Choice Requires="wps">
            <w:drawing>
              <wp:anchor distT="0" distB="0" distL="114300" distR="114300" simplePos="0" relativeHeight="252223488" behindDoc="0" locked="0" layoutInCell="1" allowOverlap="1" wp14:anchorId="7A01357E" wp14:editId="0B8CBCFE">
                <wp:simplePos x="0" y="0"/>
                <wp:positionH relativeFrom="column">
                  <wp:posOffset>1754505</wp:posOffset>
                </wp:positionH>
                <wp:positionV relativeFrom="paragraph">
                  <wp:posOffset>26035</wp:posOffset>
                </wp:positionV>
                <wp:extent cx="1310616" cy="1699404"/>
                <wp:effectExtent l="19050" t="19050" r="42545" b="34290"/>
                <wp:wrapNone/>
                <wp:docPr id="57" name="Rectángulo 57"/>
                <wp:cNvGraphicFramePr/>
                <a:graphic xmlns:a="http://schemas.openxmlformats.org/drawingml/2006/main">
                  <a:graphicData uri="http://schemas.microsoft.com/office/word/2010/wordprocessingShape">
                    <wps:wsp>
                      <wps:cNvSpPr/>
                      <wps:spPr>
                        <a:xfrm>
                          <a:off x="0" y="0"/>
                          <a:ext cx="1310616" cy="1699404"/>
                        </a:xfrm>
                        <a:prstGeom prst="rect">
                          <a:avLst/>
                        </a:prstGeom>
                        <a:solidFill>
                          <a:srgbClr val="A054B8"/>
                        </a:solidFill>
                        <a:ln w="55000" cap="flat" cmpd="thickThin" algn="ctr">
                          <a:solidFill>
                            <a:srgbClr val="4F81BD">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C4C324" id="Rectángulo 57" o:spid="_x0000_s1026" style="position:absolute;margin-left:138.15pt;margin-top:2.05pt;width:103.2pt;height:133.8pt;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" fillcolor="#a054b8" strokecolor="#5f79a3" strokeweight="1.52778mm">
                <v:stroke linestyle="thickThin"/>
              </v:rect>
            </w:pict>
          </mc:Fallback>
        </mc:AlternateContent>
      </w:r>
    </w:p>
    <w:p w14:paraId="7728F657" w14:textId="67A3BF1F" w:rsidR="00496AFA" w:rsidRDefault="00496AFA" w:rsidP="00496AFA">
      <w:pPr>
        <w:shd w:val="clear" w:color="auto" w:fill="FABF8F" w:themeFill="accent6" w:themeFillTint="99"/>
        <w:spacing w:line="480" w:lineRule="auto"/>
        <w:rPr>
          <w:rFonts w:ascii="Times New Roman" w:eastAsia="Times New Roman" w:hAnsi="Times New Roman" w:cs="Times New Roman"/>
          <w:color w:val="222222"/>
          <w:sz w:val="24"/>
          <w:szCs w:val="24"/>
          <w:lang w:eastAsia="es-VE"/>
        </w:rPr>
      </w:pPr>
    </w:p>
    <w:p w14:paraId="797F5F1D" w14:textId="77777777" w:rsidR="00496AFA" w:rsidRDefault="00496AFA" w:rsidP="00496AFA">
      <w:pPr>
        <w:shd w:val="clear" w:color="auto" w:fill="FABF8F" w:themeFill="accent6" w:themeFillTint="99"/>
        <w:spacing w:line="480" w:lineRule="auto"/>
        <w:rPr>
          <w:rFonts w:ascii="Times New Roman" w:eastAsia="Times New Roman" w:hAnsi="Times New Roman" w:cs="Times New Roman"/>
          <w:color w:val="222222"/>
          <w:sz w:val="24"/>
          <w:szCs w:val="24"/>
          <w:lang w:eastAsia="es-VE"/>
        </w:rPr>
      </w:pPr>
    </w:p>
    <w:p w14:paraId="2670D0F3" w14:textId="0E06231D" w:rsidR="00496AFA" w:rsidRDefault="00496AFA" w:rsidP="00496AFA">
      <w:pPr>
        <w:shd w:val="clear" w:color="auto" w:fill="FABF8F" w:themeFill="accent6" w:themeFillTint="99"/>
        <w:spacing w:line="480" w:lineRule="auto"/>
        <w:rPr>
          <w:rFonts w:ascii="Times New Roman" w:eastAsia="Times New Roman" w:hAnsi="Times New Roman" w:cs="Times New Roman"/>
          <w:color w:val="222222"/>
          <w:sz w:val="24"/>
          <w:szCs w:val="24"/>
          <w:lang w:eastAsia="es-VE"/>
        </w:rPr>
      </w:pPr>
    </w:p>
    <w:p w14:paraId="510CC607" w14:textId="33747A50" w:rsidR="00496AFA" w:rsidRPr="00E36F50" w:rsidRDefault="00496AFA" w:rsidP="00496AFA">
      <w:pPr>
        <w:shd w:val="clear" w:color="auto" w:fill="FABF8F" w:themeFill="accent6" w:themeFillTint="99"/>
        <w:spacing w:line="480" w:lineRule="auto"/>
        <w:rPr>
          <w:rFonts w:ascii="Arial" w:eastAsia="Times New Roman" w:hAnsi="Arial" w:cs="Arial"/>
          <w:color w:val="222222"/>
          <w:sz w:val="24"/>
          <w:szCs w:val="24"/>
          <w:lang w:eastAsia="es-VE"/>
        </w:rPr>
      </w:pPr>
    </w:p>
    <w:p w14:paraId="7215ECE1" w14:textId="77777777" w:rsidR="00496AFA" w:rsidRPr="00E36F50" w:rsidRDefault="00496AFA" w:rsidP="00496AFA">
      <w:pPr>
        <w:shd w:val="clear" w:color="auto" w:fill="FABF8F" w:themeFill="accent6" w:themeFillTint="99"/>
        <w:spacing w:line="480" w:lineRule="auto"/>
        <w:rPr>
          <w:rFonts w:ascii="Arial" w:eastAsia="Times New Roman" w:hAnsi="Arial" w:cs="Arial"/>
          <w:color w:val="222222"/>
          <w:sz w:val="24"/>
          <w:szCs w:val="24"/>
          <w:lang w:eastAsia="es-VE"/>
        </w:rPr>
      </w:pPr>
      <w:r w:rsidRPr="00E36F50">
        <w:rPr>
          <w:rFonts w:ascii="Arial" w:eastAsia="Times New Roman" w:hAnsi="Arial" w:cs="Arial"/>
          <w:color w:val="222222"/>
          <w:sz w:val="24"/>
          <w:szCs w:val="24"/>
          <w:lang w:eastAsia="es-VE"/>
        </w:rPr>
        <w:t>Ubica</w:t>
      </w:r>
      <w:r>
        <w:rPr>
          <w:rFonts w:ascii="Arial" w:eastAsia="Times New Roman" w:hAnsi="Arial" w:cs="Arial"/>
          <w:color w:val="222222"/>
          <w:sz w:val="24"/>
          <w:szCs w:val="24"/>
          <w:lang w:eastAsia="es-VE"/>
        </w:rPr>
        <w:t>ción</w:t>
      </w:r>
      <w:r w:rsidRPr="00E36F50">
        <w:rPr>
          <w:rFonts w:ascii="Arial" w:eastAsia="Times New Roman" w:hAnsi="Arial" w:cs="Arial"/>
          <w:color w:val="222222"/>
          <w:sz w:val="24"/>
          <w:szCs w:val="24"/>
          <w:lang w:eastAsia="es-VE"/>
        </w:rPr>
        <w:t xml:space="preserve">  en el  espacio   un punto entre otras cosas  y de  graficar  una información</w:t>
      </w:r>
      <w:r>
        <w:rPr>
          <w:rFonts w:ascii="Arial" w:eastAsia="Times New Roman" w:hAnsi="Arial" w:cs="Arial"/>
          <w:color w:val="222222"/>
          <w:sz w:val="24"/>
          <w:szCs w:val="24"/>
          <w:lang w:eastAsia="es-VE"/>
        </w:rPr>
        <w:t xml:space="preserve"> dada</w:t>
      </w:r>
      <w:r w:rsidRPr="00E36F50">
        <w:rPr>
          <w:rFonts w:ascii="Arial" w:eastAsia="Times New Roman" w:hAnsi="Arial" w:cs="Arial"/>
          <w:color w:val="222222"/>
          <w:sz w:val="24"/>
          <w:szCs w:val="24"/>
          <w:lang w:eastAsia="es-VE"/>
        </w:rPr>
        <w:t>.</w:t>
      </w:r>
    </w:p>
    <w:p w14:paraId="4E2D7AFC" w14:textId="78AD80BE" w:rsidR="006C0F53" w:rsidRDefault="00496AFA" w:rsidP="00496AFA">
      <w:pPr>
        <w:shd w:val="clear" w:color="auto" w:fill="FABF8F" w:themeFill="accent6" w:themeFillTint="99"/>
        <w:spacing w:line="480" w:lineRule="auto"/>
        <w:rPr>
          <w:rFonts w:ascii="Arial" w:eastAsia="Times New Roman" w:hAnsi="Arial" w:cs="Arial"/>
          <w:color w:val="222222"/>
          <w:sz w:val="24"/>
          <w:szCs w:val="24"/>
          <w:lang w:eastAsia="es-VE"/>
        </w:rPr>
      </w:pPr>
      <w:r w:rsidRPr="00E36F50">
        <w:rPr>
          <w:rFonts w:ascii="Arial" w:eastAsia="Times New Roman" w:hAnsi="Arial" w:cs="Arial"/>
          <w:color w:val="222222"/>
          <w:sz w:val="24"/>
          <w:szCs w:val="24"/>
          <w:lang w:eastAsia="es-VE"/>
        </w:rPr>
        <w:t>Esa  relación comunicativa es fundamental,  entre el alumno, el docente   y el saber  que se pretende  enseñar, es lo que llama Pelear (1986) el triángulo didáctico.</w:t>
      </w:r>
    </w:p>
    <w:p w14:paraId="3330FEFF" w14:textId="77777777" w:rsidR="006C0F53" w:rsidRDefault="006C0F53">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br w:type="page"/>
      </w:r>
    </w:p>
    <w:p w14:paraId="413711AA" w14:textId="77777777" w:rsidR="00496AFA" w:rsidRDefault="00496AFA" w:rsidP="00496AFA">
      <w:pPr>
        <w:shd w:val="clear" w:color="auto" w:fill="FABF8F" w:themeFill="accent6" w:themeFillTint="99"/>
        <w:spacing w:line="480" w:lineRule="auto"/>
        <w:rPr>
          <w:rFonts w:ascii="Arial" w:eastAsia="Times New Roman" w:hAnsi="Arial" w:cs="Arial"/>
          <w:color w:val="222222"/>
          <w:sz w:val="24"/>
          <w:szCs w:val="24"/>
          <w:lang w:eastAsia="es-VE"/>
        </w:rPr>
      </w:pPr>
    </w:p>
    <w:p w14:paraId="41D3EA24" w14:textId="77777777" w:rsidR="00496AFA" w:rsidRDefault="00496AFA" w:rsidP="00D366EE">
      <w:pPr>
        <w:shd w:val="clear" w:color="auto" w:fill="7030A0"/>
        <w:spacing w:line="480" w:lineRule="auto"/>
        <w:rPr>
          <w:rFonts w:ascii="Arial" w:eastAsia="Times New Roman" w:hAnsi="Arial" w:cs="Arial"/>
          <w:color w:val="222222"/>
          <w:sz w:val="24"/>
          <w:szCs w:val="24"/>
          <w:lang w:eastAsia="es-VE"/>
        </w:rPr>
      </w:pPr>
      <w:r w:rsidRPr="00D366EE">
        <w:rPr>
          <w:rFonts w:ascii="Arial" w:eastAsia="Times New Roman" w:hAnsi="Arial" w:cs="Arial"/>
          <w:color w:val="222222"/>
          <w:sz w:val="24"/>
          <w:szCs w:val="24"/>
          <w:highlight w:val="yellow"/>
          <w:lang w:eastAsia="es-VE"/>
        </w:rPr>
        <w:t>EN UN SEGUNDO  NIVEL SE  PUEDE TRABAJAR</w:t>
      </w:r>
      <w:r>
        <w:rPr>
          <w:rFonts w:ascii="Arial" w:eastAsia="Times New Roman" w:hAnsi="Arial" w:cs="Arial"/>
          <w:color w:val="222222"/>
          <w:sz w:val="24"/>
          <w:szCs w:val="24"/>
          <w:lang w:eastAsia="es-VE"/>
        </w:rPr>
        <w:t xml:space="preserve"> </w:t>
      </w:r>
    </w:p>
    <w:p w14:paraId="79CA43B0" w14:textId="77777777" w:rsidR="00496AFA" w:rsidRPr="004317CE" w:rsidRDefault="00496AFA" w:rsidP="00496AFA">
      <w:pPr>
        <w:spacing w:line="240" w:lineRule="auto"/>
        <w:jc w:val="left"/>
        <w:outlineLvl w:val="2"/>
        <w:rPr>
          <w:rFonts w:ascii="Arial" w:eastAsia="Times New Roman" w:hAnsi="Arial" w:cs="Arial"/>
          <w:color w:val="222222"/>
          <w:sz w:val="24"/>
          <w:szCs w:val="24"/>
          <w:lang w:eastAsia="es-VE"/>
        </w:rPr>
      </w:pPr>
      <w:bookmarkStart w:id="72" w:name="_Toc525675146"/>
      <w:r w:rsidRPr="004317CE">
        <w:rPr>
          <w:rFonts w:ascii="Arial" w:eastAsia="Times New Roman" w:hAnsi="Arial" w:cs="Arial"/>
          <w:color w:val="222222"/>
          <w:sz w:val="24"/>
          <w:szCs w:val="24"/>
          <w:lang w:eastAsia="es-VE"/>
        </w:rPr>
        <w:t>Poliedros: Definición, tipos y nombres, Clasificación:</w:t>
      </w:r>
      <w:bookmarkEnd w:id="72"/>
    </w:p>
    <w:p w14:paraId="5F93A442" w14:textId="7C953CA0" w:rsidR="00496AFA" w:rsidRPr="004317CE" w:rsidRDefault="00496AFA" w:rsidP="00496AFA">
      <w:pPr>
        <w:spacing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 xml:space="preserve">1. Poliedros regulares, con vértices en los que concurren el mismo número de caras y con ángulos idénticos. Los poliedros </w:t>
      </w:r>
      <w:r w:rsidR="004317CE" w:rsidRPr="004317CE">
        <w:rPr>
          <w:rFonts w:ascii="Arial" w:eastAsia="Times New Roman" w:hAnsi="Arial" w:cs="Arial"/>
          <w:color w:val="222222"/>
          <w:sz w:val="24"/>
          <w:szCs w:val="24"/>
          <w:lang w:eastAsia="es-VE"/>
        </w:rPr>
        <w:t>regulares,</w:t>
      </w:r>
      <w:r w:rsidRPr="004317CE">
        <w:rPr>
          <w:rFonts w:ascii="Arial" w:eastAsia="Times New Roman" w:hAnsi="Arial" w:cs="Arial"/>
          <w:color w:val="222222"/>
          <w:sz w:val="24"/>
          <w:szCs w:val="24"/>
          <w:lang w:eastAsia="es-VE"/>
        </w:rPr>
        <w:t xml:space="preserve"> EL tetraedro regular: Poliedro con cuatro caras iguales con forma de triángulo equilátero.</w:t>
      </w:r>
    </w:p>
    <w:p w14:paraId="3E11526A" w14:textId="77777777" w:rsidR="00496AFA" w:rsidRPr="004317CE" w:rsidRDefault="00496AFA" w:rsidP="00496AFA">
      <w:pPr>
        <w:numPr>
          <w:ilvl w:val="0"/>
          <w:numId w:val="14"/>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Hexaedro regular (más conocido como cubo): Poliedro con seis caras iguales con forma de cuadrado.</w:t>
      </w:r>
    </w:p>
    <w:p w14:paraId="39938F90" w14:textId="77777777" w:rsidR="00496AFA" w:rsidRPr="004317CE" w:rsidRDefault="00496AFA" w:rsidP="00496AFA">
      <w:pPr>
        <w:numPr>
          <w:ilvl w:val="0"/>
          <w:numId w:val="14"/>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Octaedro regular: Poliedro con ocho caras iguales con forma de triángulo equilátero.</w:t>
      </w:r>
    </w:p>
    <w:p w14:paraId="6CF76618" w14:textId="77777777" w:rsidR="00496AFA" w:rsidRPr="004317CE" w:rsidRDefault="00496AFA" w:rsidP="00496AFA">
      <w:pPr>
        <w:numPr>
          <w:ilvl w:val="0"/>
          <w:numId w:val="14"/>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Dodecaedro regular: Poliedro con doce caras iguales con forma de pentágonos.</w:t>
      </w:r>
    </w:p>
    <w:p w14:paraId="6A149E4D" w14:textId="77777777" w:rsidR="00496AFA" w:rsidRPr="004317CE" w:rsidRDefault="00496AFA" w:rsidP="00496AFA">
      <w:pPr>
        <w:numPr>
          <w:ilvl w:val="0"/>
          <w:numId w:val="14"/>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Icosaedro regular: Poliedro con veinte caras iguales con forma de triángulo equilátero.</w:t>
      </w:r>
    </w:p>
    <w:p w14:paraId="3409EC48" w14:textId="77777777" w:rsidR="00496AFA" w:rsidRPr="004317CE" w:rsidRDefault="00496AFA" w:rsidP="00496AFA">
      <w:pPr>
        <w:spacing w:line="240" w:lineRule="auto"/>
        <w:ind w:left="567" w:hanging="709"/>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2. Poliedros irregulares con al menos una cara con una forma poligonal distinta a las demás. Los poliedros irregulares principales el  prisma, la pirámide y la pirámide truncada.</w:t>
      </w:r>
    </w:p>
    <w:p w14:paraId="54269374" w14:textId="77777777" w:rsidR="004317CE" w:rsidRDefault="00496AFA" w:rsidP="00496AFA">
      <w:pPr>
        <w:spacing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Prisma poliedro con tres o más paralelogramos como caras laterales y dos poligonal</w:t>
      </w:r>
      <w:r w:rsidR="004317CE">
        <w:rPr>
          <w:rFonts w:ascii="Arial" w:eastAsia="Times New Roman" w:hAnsi="Arial" w:cs="Arial"/>
          <w:color w:val="222222"/>
          <w:sz w:val="24"/>
          <w:szCs w:val="24"/>
          <w:lang w:eastAsia="es-VE"/>
        </w:rPr>
        <w:t>es paralelos iguales como base.</w:t>
      </w:r>
    </w:p>
    <w:p w14:paraId="3438D6E4" w14:textId="66F3BB8E" w:rsidR="00496AFA" w:rsidRPr="004317CE" w:rsidRDefault="004317CE" w:rsidP="00496AFA">
      <w:pPr>
        <w:spacing w:line="240" w:lineRule="auto"/>
        <w:jc w:val="left"/>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 xml:space="preserve">Los </w:t>
      </w:r>
      <w:r w:rsidR="00496AFA" w:rsidRPr="004317CE">
        <w:rPr>
          <w:rFonts w:ascii="Arial" w:eastAsia="Times New Roman" w:hAnsi="Arial" w:cs="Arial"/>
          <w:color w:val="222222"/>
          <w:sz w:val="24"/>
          <w:szCs w:val="24"/>
          <w:lang w:eastAsia="es-VE"/>
        </w:rPr>
        <w:t xml:space="preserve"> prismas.</w:t>
      </w:r>
    </w:p>
    <w:p w14:paraId="0398CA04" w14:textId="77777777" w:rsidR="00496AFA" w:rsidRPr="004317CE" w:rsidRDefault="00496AFA" w:rsidP="00496AFA">
      <w:pPr>
        <w:spacing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1-) Según la perpendicularidad de las artistas laterales con respecto a las bases:</w:t>
      </w:r>
    </w:p>
    <w:p w14:paraId="178A9F1F" w14:textId="77777777" w:rsidR="00496AFA" w:rsidRPr="004317CE" w:rsidRDefault="00496AFA" w:rsidP="00496AFA">
      <w:pPr>
        <w:numPr>
          <w:ilvl w:val="0"/>
          <w:numId w:val="15"/>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Prisma recto es aquel cuyas aristas laterales son perpendiculares a las bases.</w:t>
      </w:r>
    </w:p>
    <w:p w14:paraId="3C072D6C" w14:textId="77777777" w:rsidR="00496AFA" w:rsidRPr="004317CE" w:rsidRDefault="00496AFA" w:rsidP="00496AFA">
      <w:pPr>
        <w:numPr>
          <w:ilvl w:val="0"/>
          <w:numId w:val="15"/>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Prisma oblicuo es aquel cuyas aristas laterales no son perpendiculares a las bases siendo sus caras laterales romboidales y sus bases cuadradas.</w:t>
      </w:r>
    </w:p>
    <w:p w14:paraId="7A6654CF" w14:textId="77777777" w:rsidR="00496AFA" w:rsidRPr="004317CE" w:rsidRDefault="00496AFA" w:rsidP="00496AFA">
      <w:pPr>
        <w:spacing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2.) Según la forma del polígono de su base:</w:t>
      </w:r>
    </w:p>
    <w:p w14:paraId="42D07B77" w14:textId="77777777" w:rsidR="00496AFA" w:rsidRPr="004317CE" w:rsidRDefault="00496AFA" w:rsidP="00496AFA">
      <w:pPr>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Prisma triangular al ser la base un triángulo.</w:t>
      </w:r>
    </w:p>
    <w:p w14:paraId="531D5E38" w14:textId="77777777" w:rsidR="00496AFA" w:rsidRPr="004317CE" w:rsidRDefault="00496AFA" w:rsidP="00496AFA">
      <w:pPr>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Prisma cuadrangular al ser la base un cuadrado.</w:t>
      </w:r>
    </w:p>
    <w:p w14:paraId="28B469F4" w14:textId="77777777" w:rsidR="00496AFA" w:rsidRPr="004317CE" w:rsidRDefault="00496AFA" w:rsidP="00496AFA">
      <w:pPr>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lastRenderedPageBreak/>
        <w:t>Prisma pentagonal al ser la base un pentágono.</w:t>
      </w:r>
    </w:p>
    <w:p w14:paraId="2C5186CA" w14:textId="77777777" w:rsidR="00496AFA" w:rsidRPr="004317CE" w:rsidRDefault="00496AFA" w:rsidP="00496AFA">
      <w:pPr>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Prisma hexagonal al ser la base un hexágono.</w:t>
      </w:r>
    </w:p>
    <w:p w14:paraId="4EACC25B" w14:textId="77777777" w:rsidR="00496AFA" w:rsidRPr="004317CE" w:rsidRDefault="00496AFA" w:rsidP="00496AFA">
      <w:pPr>
        <w:spacing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El  ortoedro (o cuboides), prisma rectangular  con seis rectángulos por caras, dando lugar únicamente ángulos rectos y siendo las caras opuestas iguales entre sí.</w:t>
      </w:r>
    </w:p>
    <w:p w14:paraId="54A90821" w14:textId="77777777" w:rsidR="00496AFA" w:rsidRPr="004317CE" w:rsidRDefault="00496AFA" w:rsidP="004317CE">
      <w:pPr>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Así mismo  trabajar  con los conceptos  de pirámides como un  poliedro cuyas caras son triángulos con un vértice común (llamado vértice de la pirámide) y su base un polígono.</w:t>
      </w:r>
    </w:p>
    <w:p w14:paraId="73A9C97B" w14:textId="77777777" w:rsidR="00496AFA" w:rsidRPr="004317CE" w:rsidRDefault="00496AFA" w:rsidP="004317CE">
      <w:pPr>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Clasificación. Según el número de lados del polígono de la base:</w:t>
      </w:r>
    </w:p>
    <w:p w14:paraId="53A35850" w14:textId="77777777" w:rsidR="00496AFA" w:rsidRPr="004317CE" w:rsidRDefault="00496AFA" w:rsidP="004317CE">
      <w:pPr>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Pirámide triangular con un polígono de tres lados como base.</w:t>
      </w:r>
    </w:p>
    <w:p w14:paraId="3C7FCCCE" w14:textId="77777777" w:rsidR="00496AFA" w:rsidRPr="004317CE" w:rsidRDefault="00496AFA" w:rsidP="004317CE">
      <w:pPr>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Pirámide cuadrangular con un polígono de cuatro lados como base.</w:t>
      </w:r>
    </w:p>
    <w:p w14:paraId="0DE0C937" w14:textId="77777777" w:rsidR="00496AFA" w:rsidRPr="004317CE" w:rsidRDefault="00496AFA" w:rsidP="004317CE">
      <w:pPr>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Pirámide pentagonal con un polígono de cinco lados como base.</w:t>
      </w:r>
    </w:p>
    <w:p w14:paraId="0393F64F" w14:textId="77777777" w:rsidR="00496AFA" w:rsidRPr="004317CE" w:rsidRDefault="00496AFA" w:rsidP="004317CE">
      <w:pPr>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Pirámide hexagonal con un polígono de seis lados como base.</w:t>
      </w:r>
    </w:p>
    <w:p w14:paraId="5E5CF86F" w14:textId="77777777" w:rsidR="00496AFA" w:rsidRPr="004317CE" w:rsidRDefault="00496AFA" w:rsidP="004317CE">
      <w:pPr>
        <w:pStyle w:val="Prrafodelista"/>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Etc.</w:t>
      </w:r>
    </w:p>
    <w:p w14:paraId="2FB39BF5" w14:textId="77777777" w:rsidR="00496AFA" w:rsidRPr="004317CE" w:rsidRDefault="00496AFA" w:rsidP="004317CE">
      <w:pPr>
        <w:pStyle w:val="Prrafodelista"/>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Según la posición del  vértice de la pirámide:</w:t>
      </w:r>
    </w:p>
    <w:p w14:paraId="1872D37C" w14:textId="77777777" w:rsidR="00496AFA" w:rsidRPr="004317CE" w:rsidRDefault="00496AFA" w:rsidP="004317CE">
      <w:pPr>
        <w:pStyle w:val="Prrafodelista"/>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Pirámide recta es aquella en la que el vértice de la pirámide coincide con la perpendicular que pasa por el centro de su base siendo ésta un polígono regular.</w:t>
      </w:r>
    </w:p>
    <w:p w14:paraId="0827E87C" w14:textId="77777777" w:rsidR="00496AFA" w:rsidRPr="004317CE" w:rsidRDefault="00496AFA" w:rsidP="004317CE">
      <w:pPr>
        <w:pStyle w:val="Prrafodelista"/>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Pirámide inclinada (u oblicua) es aquella en la que el vértice de la pirámide no condice con la perpendicular que pasa por el centro de su base.</w:t>
      </w:r>
    </w:p>
    <w:p w14:paraId="7E0E8581" w14:textId="77777777" w:rsidR="00496AFA" w:rsidRPr="004317CE" w:rsidRDefault="00496AFA" w:rsidP="004317CE">
      <w:pPr>
        <w:pStyle w:val="Prrafodelista"/>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La pirámide truncada.</w:t>
      </w:r>
    </w:p>
    <w:p w14:paraId="0E24A95E" w14:textId="77777777" w:rsidR="00496AFA" w:rsidRPr="004317CE" w:rsidRDefault="00496AFA" w:rsidP="004317CE">
      <w:pPr>
        <w:pStyle w:val="Prrafodelista"/>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Ideas  generales  sobre cuerpos curvos: Definición y nombres</w:t>
      </w:r>
    </w:p>
    <w:p w14:paraId="2F82263C" w14:textId="77777777" w:rsidR="00496AFA" w:rsidRDefault="00496AFA" w:rsidP="004317CE">
      <w:pPr>
        <w:pStyle w:val="Prrafodelista"/>
        <w:numPr>
          <w:ilvl w:val="0"/>
          <w:numId w:val="16"/>
        </w:numPr>
        <w:spacing w:before="0" w:beforeAutospacing="0" w:after="0" w:afterAutospacing="0" w:line="240" w:lineRule="auto"/>
        <w:jc w:val="left"/>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 xml:space="preserve">Esfera, Elipsoide, cilindro,  </w:t>
      </w:r>
    </w:p>
    <w:p w14:paraId="36FBC174" w14:textId="77777777" w:rsidR="00496AFA" w:rsidRPr="00E46BCB" w:rsidRDefault="00496AFA" w:rsidP="004317CE">
      <w:pPr>
        <w:shd w:val="clear" w:color="auto" w:fill="7030A0"/>
        <w:spacing w:line="480" w:lineRule="auto"/>
        <w:rPr>
          <w:rFonts w:ascii="Arial" w:eastAsia="Times New Roman" w:hAnsi="Arial" w:cs="Arial"/>
          <w:b/>
          <w:color w:val="222222"/>
          <w:sz w:val="24"/>
          <w:szCs w:val="24"/>
          <w:highlight w:val="yellow"/>
          <w:lang w:eastAsia="es-VE"/>
        </w:rPr>
      </w:pPr>
      <w:r w:rsidRPr="00E46BCB">
        <w:rPr>
          <w:rFonts w:ascii="Arial" w:eastAsia="Times New Roman" w:hAnsi="Arial" w:cs="Arial"/>
          <w:b/>
          <w:color w:val="222222"/>
          <w:sz w:val="24"/>
          <w:szCs w:val="24"/>
          <w:highlight w:val="yellow"/>
          <w:lang w:eastAsia="es-VE"/>
        </w:rPr>
        <w:t>El programa  propuesto   puede ofrecerse  como un curso taller de  30 horas  o como un curso electivo.</w:t>
      </w:r>
    </w:p>
    <w:p w14:paraId="73394EDD" w14:textId="77777777" w:rsidR="00496AFA" w:rsidRPr="004317CE" w:rsidRDefault="00496AFA" w:rsidP="00496AFA">
      <w:pPr>
        <w:shd w:val="clear" w:color="auto" w:fill="FABF8F" w:themeFill="accent6" w:themeFillTint="99"/>
        <w:spacing w:line="480" w:lineRule="auto"/>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 xml:space="preserve">Como curso de  30 horas </w:t>
      </w:r>
    </w:p>
    <w:p w14:paraId="78935850" w14:textId="77777777" w:rsidR="00496AFA" w:rsidRPr="00E46BCB"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highlight w:val="yellow"/>
          <w:lang w:eastAsia="es-VE"/>
        </w:rPr>
      </w:pPr>
      <w:r w:rsidRPr="00E46BCB">
        <w:rPr>
          <w:rFonts w:ascii="Arial" w:eastAsia="Times New Roman" w:hAnsi="Arial" w:cs="Arial"/>
          <w:color w:val="222222"/>
          <w:sz w:val="24"/>
          <w:szCs w:val="24"/>
          <w:highlight w:val="yellow"/>
          <w:lang w:eastAsia="es-VE"/>
        </w:rPr>
        <w:t>Secciones</w:t>
      </w:r>
    </w:p>
    <w:p w14:paraId="47AFE1C9" w14:textId="77777777" w:rsidR="00496AFA" w:rsidRPr="00E46BCB" w:rsidRDefault="00496AFA" w:rsidP="004317CE">
      <w:pPr>
        <w:pStyle w:val="Prrafodelista"/>
        <w:numPr>
          <w:ilvl w:val="0"/>
          <w:numId w:val="33"/>
        </w:numPr>
        <w:shd w:val="clear" w:color="auto" w:fill="7030A0"/>
        <w:rPr>
          <w:rFonts w:ascii="Arial" w:eastAsia="Times New Roman" w:hAnsi="Arial" w:cs="Arial"/>
          <w:color w:val="222222"/>
          <w:sz w:val="24"/>
          <w:szCs w:val="24"/>
          <w:highlight w:val="yellow"/>
          <w:lang w:eastAsia="es-VE"/>
        </w:rPr>
      </w:pPr>
      <w:r w:rsidRPr="00E46BCB">
        <w:rPr>
          <w:rFonts w:ascii="Arial" w:eastAsia="Times New Roman" w:hAnsi="Arial" w:cs="Arial"/>
          <w:color w:val="222222"/>
          <w:sz w:val="24"/>
          <w:szCs w:val="24"/>
          <w:highlight w:val="yellow"/>
          <w:lang w:eastAsia="es-VE"/>
        </w:rPr>
        <w:t>Día   uno</w:t>
      </w:r>
    </w:p>
    <w:p w14:paraId="4175A513" w14:textId="77777777" w:rsidR="00496AFA" w:rsidRPr="004317CE"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1ra sesión</w:t>
      </w:r>
    </w:p>
    <w:p w14:paraId="594AA790" w14:textId="77777777" w:rsidR="00496AFA" w:rsidRPr="004317CE"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Mañana</w:t>
      </w:r>
      <w:r w:rsidRPr="004317CE">
        <w:rPr>
          <w:rFonts w:ascii="Arial" w:eastAsia="Times New Roman" w:hAnsi="Arial" w:cs="Arial"/>
          <w:color w:val="222222"/>
          <w:sz w:val="24"/>
          <w:szCs w:val="24"/>
          <w:lang w:eastAsia="es-VE"/>
        </w:rPr>
        <w:tab/>
        <w:t>Lectura del programa</w:t>
      </w:r>
    </w:p>
    <w:p w14:paraId="200B1B1A" w14:textId="77777777" w:rsidR="00496AFA" w:rsidRPr="004317CE"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Presentación de los participantes</w:t>
      </w:r>
    </w:p>
    <w:p w14:paraId="651B7B7A" w14:textId="77777777" w:rsidR="00496AFA" w:rsidRPr="004317CE"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Expectativa</w:t>
      </w:r>
    </w:p>
    <w:p w14:paraId="6A5CD8A6" w14:textId="4FDD8C0D" w:rsidR="00496AFA"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highlight w:val="yellow"/>
          <w:lang w:eastAsia="es-VE"/>
        </w:rPr>
      </w:pPr>
      <w:r w:rsidRPr="004317CE">
        <w:rPr>
          <w:rFonts w:ascii="Arial" w:eastAsia="Times New Roman" w:hAnsi="Arial" w:cs="Arial"/>
          <w:color w:val="222222"/>
          <w:sz w:val="24"/>
          <w:szCs w:val="24"/>
          <w:lang w:eastAsia="es-VE"/>
        </w:rPr>
        <w:lastRenderedPageBreak/>
        <w:t xml:space="preserve">Ligera  indicación de </w:t>
      </w:r>
      <w:r w:rsidR="006C0F53">
        <w:rPr>
          <w:rFonts w:ascii="Arial" w:eastAsia="Times New Roman" w:hAnsi="Arial" w:cs="Arial"/>
          <w:color w:val="222222"/>
          <w:sz w:val="24"/>
          <w:szCs w:val="24"/>
          <w:lang w:eastAsia="es-VE"/>
        </w:rPr>
        <w:t xml:space="preserve">los </w:t>
      </w:r>
      <w:r w:rsidRPr="004317CE">
        <w:rPr>
          <w:rFonts w:ascii="Arial" w:eastAsia="Times New Roman" w:hAnsi="Arial" w:cs="Arial"/>
          <w:color w:val="222222"/>
          <w:sz w:val="24"/>
          <w:szCs w:val="24"/>
          <w:lang w:eastAsia="es-VE"/>
        </w:rPr>
        <w:t xml:space="preserve"> conocimientos matemáticos  </w:t>
      </w:r>
      <w:r w:rsidRPr="00E46BCB">
        <w:rPr>
          <w:rFonts w:ascii="Arial" w:eastAsia="Times New Roman" w:hAnsi="Arial" w:cs="Arial"/>
          <w:color w:val="222222"/>
          <w:sz w:val="24"/>
          <w:szCs w:val="24"/>
          <w:highlight w:val="yellow"/>
          <w:lang w:eastAsia="es-VE"/>
        </w:rPr>
        <w:t>y geométricos</w:t>
      </w:r>
      <w:r w:rsidRPr="00E46BCB">
        <w:rPr>
          <w:rFonts w:ascii="Arial" w:eastAsia="Times New Roman" w:hAnsi="Arial" w:cs="Arial"/>
          <w:color w:val="222222"/>
          <w:sz w:val="24"/>
          <w:szCs w:val="24"/>
          <w:highlight w:val="yellow"/>
          <w:lang w:eastAsia="es-VE"/>
        </w:rPr>
        <w:tab/>
      </w:r>
      <w:r w:rsidR="006C0F53">
        <w:rPr>
          <w:rFonts w:ascii="Arial" w:eastAsia="Times New Roman" w:hAnsi="Arial" w:cs="Arial"/>
          <w:color w:val="222222"/>
          <w:sz w:val="24"/>
          <w:szCs w:val="24"/>
          <w:highlight w:val="yellow"/>
          <w:lang w:eastAsia="es-VE"/>
        </w:rPr>
        <w:t>de los cursantes</w:t>
      </w:r>
    </w:p>
    <w:p w14:paraId="168B9AD7" w14:textId="30CBA167" w:rsidR="006C0F53" w:rsidRPr="00E46BCB" w:rsidRDefault="006C0F53" w:rsidP="00496AFA">
      <w:pPr>
        <w:pStyle w:val="Prrafodelista"/>
        <w:numPr>
          <w:ilvl w:val="0"/>
          <w:numId w:val="33"/>
        </w:numPr>
        <w:shd w:val="clear" w:color="auto" w:fill="FABF8F" w:themeFill="accent6" w:themeFillTint="99"/>
        <w:rPr>
          <w:rFonts w:ascii="Arial" w:eastAsia="Times New Roman" w:hAnsi="Arial" w:cs="Arial"/>
          <w:color w:val="222222"/>
          <w:sz w:val="24"/>
          <w:szCs w:val="24"/>
          <w:highlight w:val="yellow"/>
          <w:lang w:eastAsia="es-VE"/>
        </w:rPr>
      </w:pPr>
      <w:r>
        <w:rPr>
          <w:rFonts w:ascii="Arial" w:eastAsia="Times New Roman" w:hAnsi="Arial" w:cs="Arial"/>
          <w:color w:val="222222"/>
          <w:sz w:val="24"/>
          <w:szCs w:val="24"/>
          <w:highlight w:val="yellow"/>
          <w:lang w:eastAsia="es-VE"/>
        </w:rPr>
        <w:t>Discusión.</w:t>
      </w:r>
    </w:p>
    <w:p w14:paraId="22D06773" w14:textId="77777777" w:rsidR="004317CE" w:rsidRDefault="00496AFA" w:rsidP="001145FC">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4317CE">
        <w:rPr>
          <w:rFonts w:ascii="Arial" w:eastAsia="Times New Roman" w:hAnsi="Arial" w:cs="Arial"/>
          <w:color w:val="222222"/>
          <w:sz w:val="24"/>
          <w:szCs w:val="24"/>
          <w:lang w:eastAsia="es-VE"/>
        </w:rPr>
        <w:t xml:space="preserve">Día   uno, </w:t>
      </w:r>
      <w:r w:rsidR="004317CE" w:rsidRPr="004317CE">
        <w:rPr>
          <w:rFonts w:ascii="Arial" w:eastAsia="Times New Roman" w:hAnsi="Arial" w:cs="Arial"/>
          <w:color w:val="222222"/>
          <w:sz w:val="24"/>
          <w:szCs w:val="24"/>
          <w:lang w:eastAsia="es-VE"/>
        </w:rPr>
        <w:t xml:space="preserve">segunda </w:t>
      </w:r>
      <w:r w:rsidRPr="004317CE">
        <w:rPr>
          <w:rFonts w:ascii="Arial" w:eastAsia="Times New Roman" w:hAnsi="Arial" w:cs="Arial"/>
          <w:color w:val="222222"/>
          <w:sz w:val="24"/>
          <w:szCs w:val="24"/>
          <w:lang w:eastAsia="es-VE"/>
        </w:rPr>
        <w:t xml:space="preserve">sesión </w:t>
      </w:r>
    </w:p>
    <w:p w14:paraId="07FFADAE" w14:textId="301D5BFA" w:rsidR="00496AFA" w:rsidRPr="004317CE" w:rsidRDefault="00496AFA" w:rsidP="001145FC">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6C0F53">
        <w:rPr>
          <w:rFonts w:ascii="Arial" w:eastAsia="Times New Roman" w:hAnsi="Arial" w:cs="Arial"/>
          <w:color w:val="222222"/>
          <w:sz w:val="24"/>
          <w:szCs w:val="24"/>
          <w:lang w:eastAsia="es-VE"/>
        </w:rPr>
        <w:t xml:space="preserve">Organización en </w:t>
      </w:r>
      <w:r w:rsidRPr="004317CE">
        <w:rPr>
          <w:rFonts w:ascii="Arial" w:eastAsia="Times New Roman" w:hAnsi="Arial" w:cs="Arial"/>
          <w:color w:val="222222"/>
          <w:sz w:val="24"/>
          <w:szCs w:val="24"/>
          <w:lang w:eastAsia="es-VE"/>
        </w:rPr>
        <w:t>grupo.</w:t>
      </w:r>
    </w:p>
    <w:p w14:paraId="76B6B111" w14:textId="77777777" w:rsidR="00496AFA" w:rsidRPr="00A24C36" w:rsidRDefault="00496AFA" w:rsidP="00496AFA">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Detección de  necesidades.</w:t>
      </w:r>
    </w:p>
    <w:p w14:paraId="76FFC690" w14:textId="77777777" w:rsidR="006B42B8" w:rsidRPr="000A04B2" w:rsidRDefault="006B42B8" w:rsidP="006B42B8">
      <w:pPr>
        <w:pStyle w:val="Ttulo1"/>
        <w:shd w:val="clear" w:color="auto" w:fill="7030A0"/>
        <w:rPr>
          <w:lang w:eastAsia="es-VE"/>
        </w:rPr>
      </w:pPr>
      <w:bookmarkStart w:id="73" w:name="_Toc525675147"/>
      <w:r w:rsidRPr="00E46BCB">
        <w:rPr>
          <w:highlight w:val="yellow"/>
          <w:lang w:eastAsia="es-VE"/>
        </w:rPr>
        <w:t>CURSO  CORTO</w:t>
      </w:r>
      <w:bookmarkEnd w:id="73"/>
    </w:p>
    <w:p w14:paraId="4D7173E7" w14:textId="77777777" w:rsidR="006B42B8" w:rsidRPr="000A04B2"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0A04B2">
        <w:rPr>
          <w:rFonts w:ascii="Arial" w:eastAsia="Times New Roman" w:hAnsi="Arial" w:cs="Arial"/>
          <w:color w:val="222222"/>
          <w:sz w:val="24"/>
          <w:szCs w:val="24"/>
          <w:lang w:eastAsia="es-VE"/>
        </w:rPr>
        <w:t xml:space="preserve">Día   uno, sesión dos </w:t>
      </w:r>
    </w:p>
    <w:p w14:paraId="14784CD9"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6C0F53">
        <w:rPr>
          <w:rFonts w:ascii="Arial" w:eastAsia="Times New Roman" w:hAnsi="Arial" w:cs="Arial"/>
          <w:color w:val="222222"/>
          <w:sz w:val="24"/>
          <w:szCs w:val="24"/>
          <w:lang w:eastAsia="es-VE"/>
        </w:rPr>
        <w:t xml:space="preserve">Organización en </w:t>
      </w:r>
      <w:r w:rsidRPr="00A24C36">
        <w:rPr>
          <w:rFonts w:ascii="Arial" w:eastAsia="Times New Roman" w:hAnsi="Arial" w:cs="Arial"/>
          <w:color w:val="222222"/>
          <w:sz w:val="24"/>
          <w:szCs w:val="24"/>
          <w:lang w:eastAsia="es-VE"/>
        </w:rPr>
        <w:t>grupo.</w:t>
      </w:r>
    </w:p>
    <w:p w14:paraId="6628D1D5"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Detección de  necesidades.</w:t>
      </w:r>
    </w:p>
    <w:p w14:paraId="4706D0A4"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Discusión al respecto. Organización del material.</w:t>
      </w:r>
    </w:p>
    <w:p w14:paraId="6B7EEB82"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Uso de reglas, escuadras, transportador. Compas.</w:t>
      </w:r>
    </w:p>
    <w:p w14:paraId="7498C62C" w14:textId="77777777" w:rsidR="006B42B8" w:rsidRPr="004317CE"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highlight w:val="yellow"/>
          <w:lang w:eastAsia="es-VE"/>
        </w:rPr>
      </w:pPr>
      <w:r w:rsidRPr="004317CE">
        <w:rPr>
          <w:rFonts w:ascii="Arial" w:eastAsia="Times New Roman" w:hAnsi="Arial" w:cs="Arial"/>
          <w:color w:val="222222"/>
          <w:sz w:val="24"/>
          <w:szCs w:val="24"/>
          <w:highlight w:val="yellow"/>
          <w:lang w:eastAsia="es-VE"/>
        </w:rPr>
        <w:t xml:space="preserve">Día   dos </w:t>
      </w:r>
    </w:p>
    <w:p w14:paraId="23F778A0" w14:textId="77777777" w:rsidR="006B42B8" w:rsidRPr="006C0F53" w:rsidRDefault="006B42B8" w:rsidP="004317CE">
      <w:pPr>
        <w:pStyle w:val="Prrafodelista"/>
        <w:numPr>
          <w:ilvl w:val="0"/>
          <w:numId w:val="33"/>
        </w:numPr>
        <w:shd w:val="clear" w:color="auto" w:fill="7030A0"/>
        <w:rPr>
          <w:rFonts w:ascii="Arial" w:eastAsia="Times New Roman" w:hAnsi="Arial" w:cs="Arial"/>
          <w:color w:val="222222"/>
          <w:sz w:val="24"/>
          <w:szCs w:val="24"/>
          <w:highlight w:val="yellow"/>
          <w:lang w:eastAsia="es-VE"/>
        </w:rPr>
      </w:pPr>
      <w:r w:rsidRPr="006C0F53">
        <w:rPr>
          <w:rFonts w:ascii="Arial" w:eastAsia="Times New Roman" w:hAnsi="Arial" w:cs="Arial"/>
          <w:color w:val="222222"/>
          <w:sz w:val="24"/>
          <w:szCs w:val="24"/>
          <w:highlight w:val="yellow"/>
          <w:lang w:eastAsia="es-VE"/>
        </w:rPr>
        <w:t>1ra sesión</w:t>
      </w:r>
      <w:r w:rsidRPr="006C0F53">
        <w:rPr>
          <w:rFonts w:ascii="Arial" w:eastAsia="Times New Roman" w:hAnsi="Arial" w:cs="Arial"/>
          <w:color w:val="222222"/>
          <w:sz w:val="24"/>
          <w:szCs w:val="24"/>
          <w:highlight w:val="yellow"/>
          <w:lang w:eastAsia="es-VE"/>
        </w:rPr>
        <w:tab/>
        <w:t>Nociones de Rotación y simetría</w:t>
      </w:r>
    </w:p>
    <w:p w14:paraId="67DB68AA"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Identificación  de :Polígonos, poliedros, cuadriláteros</w:t>
      </w:r>
    </w:p>
    <w:p w14:paraId="674B3A17"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Vértices (adyacentes  y opuestos)</w:t>
      </w:r>
    </w:p>
    <w:p w14:paraId="4C00799E"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Triángulos, bisectriz  y mediatriz</w:t>
      </w:r>
    </w:p>
    <w:p w14:paraId="49468681"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Tipo</w:t>
      </w:r>
      <w:r>
        <w:rPr>
          <w:rFonts w:ascii="Arial" w:eastAsia="Times New Roman" w:hAnsi="Arial" w:cs="Arial"/>
          <w:color w:val="222222"/>
          <w:sz w:val="24"/>
          <w:szCs w:val="24"/>
          <w:lang w:eastAsia="es-VE"/>
        </w:rPr>
        <w:t>s de triángulos   y de ángulos</w:t>
      </w:r>
      <w:r w:rsidRPr="00A24C36">
        <w:rPr>
          <w:rFonts w:ascii="Arial" w:eastAsia="Times New Roman" w:hAnsi="Arial" w:cs="Arial"/>
          <w:color w:val="222222"/>
          <w:sz w:val="24"/>
          <w:szCs w:val="24"/>
          <w:lang w:eastAsia="es-VE"/>
        </w:rPr>
        <w:t>. Prácticas</w:t>
      </w:r>
    </w:p>
    <w:p w14:paraId="31A2D01E"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Homotecia. </w:t>
      </w:r>
    </w:p>
    <w:p w14:paraId="4E16CCCA"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ab/>
        <w:t>Receso</w:t>
      </w:r>
      <w:r w:rsidRPr="00A24C36">
        <w:rPr>
          <w:rFonts w:ascii="Arial" w:eastAsia="Times New Roman" w:hAnsi="Arial" w:cs="Arial"/>
          <w:color w:val="222222"/>
          <w:sz w:val="24"/>
          <w:szCs w:val="24"/>
          <w:lang w:eastAsia="es-VE"/>
        </w:rPr>
        <w:tab/>
      </w:r>
      <w:r w:rsidRPr="00A24C36">
        <w:rPr>
          <w:rFonts w:ascii="Arial" w:eastAsia="Times New Roman" w:hAnsi="Arial" w:cs="Arial"/>
          <w:color w:val="222222"/>
          <w:sz w:val="24"/>
          <w:szCs w:val="24"/>
          <w:lang w:eastAsia="es-VE"/>
        </w:rPr>
        <w:tab/>
      </w:r>
    </w:p>
    <w:p w14:paraId="5BBB3C92"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Segunda sesión</w:t>
      </w:r>
    </w:p>
    <w:p w14:paraId="390F890D"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Mañana</w:t>
      </w:r>
      <w:r w:rsidRPr="00A24C36">
        <w:rPr>
          <w:rFonts w:ascii="Arial" w:eastAsia="Times New Roman" w:hAnsi="Arial" w:cs="Arial"/>
          <w:color w:val="222222"/>
          <w:sz w:val="24"/>
          <w:szCs w:val="24"/>
          <w:lang w:eastAsia="es-VE"/>
        </w:rPr>
        <w:tab/>
        <w:t>EL origami  y la matemática</w:t>
      </w:r>
      <w:r w:rsidRPr="00A24C36">
        <w:rPr>
          <w:rFonts w:ascii="Arial" w:eastAsia="Times New Roman" w:hAnsi="Arial" w:cs="Arial"/>
          <w:color w:val="222222"/>
          <w:sz w:val="24"/>
          <w:szCs w:val="24"/>
          <w:lang w:eastAsia="es-VE"/>
        </w:rPr>
        <w:tab/>
      </w:r>
    </w:p>
    <w:p w14:paraId="240993A9"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ab/>
        <w:t xml:space="preserve">Las bases del origami </w:t>
      </w:r>
    </w:p>
    <w:p w14:paraId="1E728F5E"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Cuadrada, triangular, pájaro, rana  y otras. Prácticas</w:t>
      </w:r>
    </w:p>
    <w:p w14:paraId="2BF2BBE0"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ab/>
        <w:t>Nociones. Punto. Recta. Semirrecta. Segmentos de rectas. Rectas en  el plano</w:t>
      </w:r>
    </w:p>
    <w:p w14:paraId="1A1E5918"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lastRenderedPageBreak/>
        <w:t xml:space="preserve">Rectas en  el espacio. Uso de las bases  para construir  figuras de poca dificultad </w:t>
      </w:r>
    </w:p>
    <w:p w14:paraId="194CA398"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Al menos 10   figuras.</w:t>
      </w:r>
    </w:p>
    <w:p w14:paraId="2C2CC8B3"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Tarde </w:t>
      </w:r>
      <w:r w:rsidRPr="00A24C36">
        <w:rPr>
          <w:rFonts w:ascii="Arial" w:eastAsia="Times New Roman" w:hAnsi="Arial" w:cs="Arial"/>
          <w:color w:val="222222"/>
          <w:sz w:val="24"/>
          <w:szCs w:val="24"/>
          <w:lang w:eastAsia="es-VE"/>
        </w:rPr>
        <w:tab/>
        <w:t xml:space="preserve">Noción de ángulo y </w:t>
      </w:r>
    </w:p>
    <w:p w14:paraId="4D1C43A2"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Rectas perpendiculares, paralelas.  Diagonales,  circunferencia</w:t>
      </w:r>
      <w:r w:rsidRPr="00A24C36">
        <w:rPr>
          <w:rFonts w:ascii="Arial" w:eastAsia="Times New Roman" w:hAnsi="Arial" w:cs="Arial"/>
          <w:color w:val="222222"/>
          <w:sz w:val="24"/>
          <w:szCs w:val="24"/>
          <w:lang w:eastAsia="es-VE"/>
        </w:rPr>
        <w:tab/>
      </w:r>
    </w:p>
    <w:p w14:paraId="505B7811"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ab/>
        <w:t>Construcción de figuras  usando las bases  aprendidas   y el vocabulario apropiado</w:t>
      </w:r>
    </w:p>
    <w:p w14:paraId="6019F253"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ab/>
        <w:t>Observarlas en el geo plano  y en  el papel</w:t>
      </w:r>
      <w:r w:rsidRPr="00A24C36">
        <w:rPr>
          <w:rFonts w:ascii="Arial" w:eastAsia="Times New Roman" w:hAnsi="Arial" w:cs="Arial"/>
          <w:color w:val="222222"/>
          <w:sz w:val="24"/>
          <w:szCs w:val="24"/>
          <w:lang w:eastAsia="es-VE"/>
        </w:rPr>
        <w:tab/>
      </w:r>
      <w:r w:rsidRPr="00A24C36">
        <w:rPr>
          <w:rFonts w:ascii="Arial" w:eastAsia="Times New Roman" w:hAnsi="Arial" w:cs="Arial"/>
          <w:color w:val="222222"/>
          <w:sz w:val="24"/>
          <w:szCs w:val="24"/>
          <w:lang w:eastAsia="es-VE"/>
        </w:rPr>
        <w:tab/>
        <w:t>Al menos  10 de poca dificultad  y dificultad media</w:t>
      </w:r>
    </w:p>
    <w:p w14:paraId="5E72454C"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ab/>
      </w:r>
      <w:r w:rsidRPr="00A24C36">
        <w:rPr>
          <w:rFonts w:ascii="Arial" w:eastAsia="Times New Roman" w:hAnsi="Arial" w:cs="Arial"/>
          <w:color w:val="222222"/>
          <w:sz w:val="24"/>
          <w:szCs w:val="24"/>
          <w:lang w:eastAsia="es-VE"/>
        </w:rPr>
        <w:tab/>
      </w:r>
      <w:r w:rsidRPr="00A24C36">
        <w:rPr>
          <w:rFonts w:ascii="Arial" w:eastAsia="Times New Roman" w:hAnsi="Arial" w:cs="Arial"/>
          <w:color w:val="222222"/>
          <w:sz w:val="24"/>
          <w:szCs w:val="24"/>
          <w:lang w:eastAsia="es-VE"/>
        </w:rPr>
        <w:tab/>
      </w:r>
    </w:p>
    <w:p w14:paraId="60D96B12" w14:textId="77777777" w:rsidR="006B42B8" w:rsidRPr="004317CE"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highlight w:val="yellow"/>
          <w:lang w:eastAsia="es-VE"/>
        </w:rPr>
      </w:pPr>
      <w:r w:rsidRPr="00A24C36">
        <w:rPr>
          <w:rFonts w:ascii="Arial" w:eastAsia="Times New Roman" w:hAnsi="Arial" w:cs="Arial"/>
          <w:color w:val="222222"/>
          <w:sz w:val="24"/>
          <w:szCs w:val="24"/>
          <w:lang w:eastAsia="es-VE"/>
        </w:rPr>
        <w:tab/>
      </w:r>
      <w:r w:rsidRPr="004317CE">
        <w:rPr>
          <w:rFonts w:ascii="Arial" w:eastAsia="Times New Roman" w:hAnsi="Arial" w:cs="Arial"/>
          <w:color w:val="222222"/>
          <w:sz w:val="24"/>
          <w:szCs w:val="24"/>
          <w:highlight w:val="yellow"/>
          <w:lang w:eastAsia="es-VE"/>
        </w:rPr>
        <w:t>Tercer día.</w:t>
      </w:r>
    </w:p>
    <w:p w14:paraId="0FED720D" w14:textId="77777777" w:rsidR="006B42B8" w:rsidRPr="004317CE" w:rsidRDefault="006B42B8" w:rsidP="004317CE">
      <w:pPr>
        <w:pStyle w:val="Prrafodelista"/>
        <w:numPr>
          <w:ilvl w:val="0"/>
          <w:numId w:val="33"/>
        </w:numPr>
        <w:shd w:val="clear" w:color="auto" w:fill="7030A0"/>
        <w:rPr>
          <w:rFonts w:ascii="Arial" w:eastAsia="Times New Roman" w:hAnsi="Arial" w:cs="Arial"/>
          <w:color w:val="222222"/>
          <w:sz w:val="24"/>
          <w:szCs w:val="24"/>
          <w:highlight w:val="yellow"/>
          <w:lang w:eastAsia="es-VE"/>
        </w:rPr>
      </w:pPr>
      <w:r w:rsidRPr="004317CE">
        <w:rPr>
          <w:rFonts w:ascii="Arial" w:eastAsia="Times New Roman" w:hAnsi="Arial" w:cs="Arial"/>
          <w:color w:val="222222"/>
          <w:sz w:val="24"/>
          <w:szCs w:val="24"/>
          <w:highlight w:val="yellow"/>
          <w:lang w:eastAsia="es-VE"/>
        </w:rPr>
        <w:t>1ra sesión</w:t>
      </w:r>
    </w:p>
    <w:p w14:paraId="233D0E67"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Mañana</w:t>
      </w:r>
      <w:r w:rsidRPr="00A24C36">
        <w:rPr>
          <w:rFonts w:ascii="Arial" w:eastAsia="Times New Roman" w:hAnsi="Arial" w:cs="Arial"/>
          <w:color w:val="222222"/>
          <w:sz w:val="24"/>
          <w:szCs w:val="24"/>
          <w:lang w:eastAsia="es-VE"/>
        </w:rPr>
        <w:tab/>
        <w:t>Formación de  equipos de trabajo.</w:t>
      </w:r>
    </w:p>
    <w:p w14:paraId="785E494D"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Elaboración de  diversas figuras</w:t>
      </w:r>
    </w:p>
    <w:p w14:paraId="542EFE8A"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Sesión de la tarde </w:t>
      </w:r>
      <w:r w:rsidRPr="00A24C36">
        <w:rPr>
          <w:rFonts w:ascii="Arial" w:eastAsia="Times New Roman" w:hAnsi="Arial" w:cs="Arial"/>
          <w:color w:val="222222"/>
          <w:sz w:val="24"/>
          <w:szCs w:val="24"/>
          <w:lang w:eastAsia="es-VE"/>
        </w:rPr>
        <w:tab/>
      </w:r>
    </w:p>
    <w:p w14:paraId="29E7DFCE"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Elaboración de   figuras</w:t>
      </w:r>
    </w:p>
    <w:p w14:paraId="3F81BC5A"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Día  cuatro</w:t>
      </w:r>
    </w:p>
    <w:p w14:paraId="6F238C5A"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1ra sesión</w:t>
      </w:r>
      <w:r w:rsidRPr="00A24C36">
        <w:rPr>
          <w:rFonts w:ascii="Arial" w:eastAsia="Times New Roman" w:hAnsi="Arial" w:cs="Arial"/>
          <w:color w:val="222222"/>
          <w:sz w:val="24"/>
          <w:szCs w:val="24"/>
          <w:lang w:eastAsia="es-VE"/>
        </w:rPr>
        <w:tab/>
        <w:t>Exposición por equipo al grupo  de una figura  realizado</w:t>
      </w:r>
    </w:p>
    <w:p w14:paraId="41CC59B9"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Usando el vocabulario adecuado  </w:t>
      </w:r>
    </w:p>
    <w:p w14:paraId="579ADFF4"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ab/>
        <w:t>Receso</w:t>
      </w:r>
      <w:r w:rsidRPr="00A24C36">
        <w:rPr>
          <w:rFonts w:ascii="Arial" w:eastAsia="Times New Roman" w:hAnsi="Arial" w:cs="Arial"/>
          <w:color w:val="222222"/>
          <w:sz w:val="24"/>
          <w:szCs w:val="24"/>
          <w:lang w:eastAsia="es-VE"/>
        </w:rPr>
        <w:tab/>
      </w:r>
      <w:r w:rsidRPr="00A24C36">
        <w:rPr>
          <w:rFonts w:ascii="Arial" w:eastAsia="Times New Roman" w:hAnsi="Arial" w:cs="Arial"/>
          <w:color w:val="222222"/>
          <w:sz w:val="24"/>
          <w:szCs w:val="24"/>
          <w:lang w:eastAsia="es-VE"/>
        </w:rPr>
        <w:tab/>
      </w:r>
    </w:p>
    <w:p w14:paraId="6B8E73FF"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Segunda sesión</w:t>
      </w:r>
    </w:p>
    <w:p w14:paraId="5304EE1A"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Mañana</w:t>
      </w:r>
      <w:r w:rsidRPr="00A24C36">
        <w:rPr>
          <w:rFonts w:ascii="Arial" w:eastAsia="Times New Roman" w:hAnsi="Arial" w:cs="Arial"/>
          <w:color w:val="222222"/>
          <w:sz w:val="24"/>
          <w:szCs w:val="24"/>
          <w:lang w:eastAsia="es-VE"/>
        </w:rPr>
        <w:tab/>
        <w:t>Formación de  equipos de trabajo.</w:t>
      </w:r>
    </w:p>
    <w:p w14:paraId="7F2F4E02"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Elaboración de  diversas figuras</w:t>
      </w:r>
      <w:r w:rsidRPr="00A24C36">
        <w:rPr>
          <w:rFonts w:ascii="Arial" w:eastAsia="Times New Roman" w:hAnsi="Arial" w:cs="Arial"/>
          <w:color w:val="222222"/>
          <w:sz w:val="24"/>
          <w:szCs w:val="24"/>
          <w:lang w:eastAsia="es-VE"/>
        </w:rPr>
        <w:tab/>
      </w:r>
      <w:r w:rsidRPr="00A24C36">
        <w:rPr>
          <w:rFonts w:ascii="Arial" w:eastAsia="Times New Roman" w:hAnsi="Arial" w:cs="Arial"/>
          <w:color w:val="222222"/>
          <w:sz w:val="24"/>
          <w:szCs w:val="24"/>
          <w:lang w:eastAsia="es-VE"/>
        </w:rPr>
        <w:tab/>
        <w:t>Exposición por equipo al</w:t>
      </w:r>
      <w:r>
        <w:rPr>
          <w:rFonts w:ascii="Arial" w:eastAsia="Times New Roman" w:hAnsi="Arial" w:cs="Arial"/>
          <w:color w:val="222222"/>
          <w:sz w:val="24"/>
          <w:szCs w:val="24"/>
          <w:lang w:eastAsia="es-VE"/>
        </w:rPr>
        <w:t xml:space="preserve"> grupo  de una figura  realizada</w:t>
      </w:r>
    </w:p>
    <w:p w14:paraId="54D09883"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Usando el vocabulario adecuado  </w:t>
      </w:r>
    </w:p>
    <w:p w14:paraId="6177C81B" w14:textId="5E599C64" w:rsidR="006B42B8" w:rsidRPr="004317CE" w:rsidRDefault="00C31FEF" w:rsidP="006B42B8">
      <w:pPr>
        <w:pStyle w:val="Prrafodelista"/>
        <w:numPr>
          <w:ilvl w:val="0"/>
          <w:numId w:val="33"/>
        </w:numPr>
        <w:shd w:val="clear" w:color="auto" w:fill="FABF8F" w:themeFill="accent6" w:themeFillTint="99"/>
        <w:rPr>
          <w:rFonts w:ascii="Arial" w:eastAsia="Times New Roman" w:hAnsi="Arial" w:cs="Arial"/>
          <w:color w:val="222222"/>
          <w:sz w:val="24"/>
          <w:szCs w:val="24"/>
          <w:highlight w:val="yellow"/>
          <w:lang w:eastAsia="es-VE"/>
        </w:rPr>
      </w:pPr>
      <w:r w:rsidRPr="00A24C36">
        <w:rPr>
          <w:noProof/>
          <w:lang w:eastAsia="es-VE"/>
        </w:rPr>
        <w:lastRenderedPageBreak/>
        <w:drawing>
          <wp:anchor distT="0" distB="0" distL="114300" distR="114300" simplePos="0" relativeHeight="252231680" behindDoc="0" locked="0" layoutInCell="1" allowOverlap="1" wp14:anchorId="30DE6819" wp14:editId="1526ECF3">
            <wp:simplePos x="0" y="0"/>
            <wp:positionH relativeFrom="column">
              <wp:posOffset>4029075</wp:posOffset>
            </wp:positionH>
            <wp:positionV relativeFrom="paragraph">
              <wp:posOffset>0</wp:posOffset>
            </wp:positionV>
            <wp:extent cx="2035175" cy="1171575"/>
            <wp:effectExtent l="0" t="0" r="3175" b="9525"/>
            <wp:wrapTopAndBottom/>
            <wp:docPr id="3" name="Imagen 3" descr="Resultado de imagen para FIGURAS DE ORIGAMI DE ELIAS HAF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FIGURAS DE ORIGAMI DE ELIAS HAFF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51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2B8" w:rsidRPr="004317CE">
        <w:rPr>
          <w:rFonts w:ascii="Arial" w:eastAsia="Times New Roman" w:hAnsi="Arial" w:cs="Arial"/>
          <w:color w:val="222222"/>
          <w:sz w:val="24"/>
          <w:szCs w:val="24"/>
          <w:highlight w:val="yellow"/>
          <w:lang w:eastAsia="es-VE"/>
        </w:rPr>
        <w:t>Día  cinco</w:t>
      </w:r>
    </w:p>
    <w:p w14:paraId="4B44B0F0"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p>
    <w:p w14:paraId="2544CE11"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Exposición  de los trabajos realizados por los docentes.</w:t>
      </w:r>
    </w:p>
    <w:p w14:paraId="5BA224B6"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Charla de los conferencistas.</w:t>
      </w:r>
      <w:r w:rsidRPr="00A24C36">
        <w:rPr>
          <w:rFonts w:ascii="Arial" w:eastAsia="Times New Roman" w:hAnsi="Arial" w:cs="Arial"/>
          <w:color w:val="222222"/>
          <w:sz w:val="24"/>
          <w:szCs w:val="24"/>
          <w:lang w:eastAsia="es-VE"/>
        </w:rPr>
        <w:tab/>
      </w:r>
    </w:p>
    <w:p w14:paraId="76673F58"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p>
    <w:p w14:paraId="71F5FC04" w14:textId="77777777" w:rsidR="006B42B8" w:rsidRPr="002427A9" w:rsidRDefault="006B42B8" w:rsidP="006B42B8">
      <w:pPr>
        <w:ind w:left="142"/>
        <w:rPr>
          <w:rFonts w:ascii="Times New Roman" w:eastAsia="Times New Roman" w:hAnsi="Times New Roman" w:cs="Times New Roman"/>
          <w:color w:val="222222"/>
          <w:sz w:val="24"/>
          <w:szCs w:val="24"/>
          <w:lang w:eastAsia="es-VE"/>
        </w:rPr>
      </w:pPr>
    </w:p>
    <w:p w14:paraId="04D218C6" w14:textId="77777777" w:rsidR="006B42B8" w:rsidRPr="007129E1" w:rsidRDefault="006B42B8" w:rsidP="004317CE">
      <w:pPr>
        <w:shd w:val="clear" w:color="auto" w:fill="7030A0"/>
        <w:ind w:left="142"/>
        <w:rPr>
          <w:rFonts w:ascii="Times New Roman" w:eastAsia="Times New Roman" w:hAnsi="Times New Roman" w:cs="Times New Roman"/>
          <w:b/>
          <w:color w:val="222222"/>
          <w:sz w:val="24"/>
          <w:szCs w:val="24"/>
          <w:lang w:eastAsia="es-VE"/>
        </w:rPr>
      </w:pPr>
      <w:r w:rsidRPr="004317CE">
        <w:rPr>
          <w:rFonts w:ascii="Times New Roman" w:eastAsia="Times New Roman" w:hAnsi="Times New Roman" w:cs="Times New Roman"/>
          <w:b/>
          <w:color w:val="222222"/>
          <w:sz w:val="24"/>
          <w:szCs w:val="24"/>
          <w:highlight w:val="yellow"/>
          <w:lang w:eastAsia="es-VE"/>
        </w:rPr>
        <w:t>Requisito:    ser docente</w:t>
      </w:r>
    </w:p>
    <w:p w14:paraId="0B0D0607"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Traer  un pendrive</w:t>
      </w:r>
    </w:p>
    <w:p w14:paraId="0DACE076"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Posibilidad  de  fotocopiar   materiales si lo desean.</w:t>
      </w:r>
    </w:p>
    <w:p w14:paraId="3C2BBEE6"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Un block de dibujo</w:t>
      </w:r>
    </w:p>
    <w:p w14:paraId="75474196"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Cursantes.</w:t>
      </w:r>
    </w:p>
    <w:p w14:paraId="49AC14FF"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En caso de ser en un salón se aspira   a un máximo de 40  participantes, para formar  equipos de  8 personas.</w:t>
      </w:r>
    </w:p>
    <w:p w14:paraId="69AE5E10"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En caso de ser  un público más amplio</w:t>
      </w:r>
    </w:p>
    <w:p w14:paraId="615B8D70" w14:textId="5885DC54" w:rsidR="00D9060A"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Se  requiere  un auditórium, </w:t>
      </w:r>
      <w:r>
        <w:rPr>
          <w:rFonts w:ascii="Arial" w:eastAsia="Times New Roman" w:hAnsi="Arial" w:cs="Arial"/>
          <w:color w:val="222222"/>
          <w:sz w:val="24"/>
          <w:szCs w:val="24"/>
          <w:lang w:eastAsia="es-VE"/>
        </w:rPr>
        <w:t xml:space="preserve">proyectores de </w:t>
      </w:r>
      <w:r w:rsidRPr="00A24C36">
        <w:rPr>
          <w:rFonts w:ascii="Arial" w:eastAsia="Times New Roman" w:hAnsi="Arial" w:cs="Arial"/>
          <w:color w:val="222222"/>
          <w:sz w:val="24"/>
          <w:szCs w:val="24"/>
          <w:lang w:eastAsia="es-VE"/>
        </w:rPr>
        <w:t>video,  pantalla  y computador, micrófonos, sería tipo charla. Se elaboraría   algunas figuras   y no sería  un curso de 15 sesiones, sino de dos  o tres  sesiones. Un día  y medio. Sin exposición de los  participantes.</w:t>
      </w:r>
    </w:p>
    <w:p w14:paraId="2262631A" w14:textId="77777777" w:rsidR="00D9060A" w:rsidRDefault="00D9060A">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br w:type="page"/>
      </w:r>
    </w:p>
    <w:p w14:paraId="586C9465"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p>
    <w:p w14:paraId="20253793" w14:textId="70B4ACE4" w:rsidR="006B42B8" w:rsidRPr="00C31FEF" w:rsidRDefault="00C31FEF" w:rsidP="00C31FEF">
      <w:pPr>
        <w:shd w:val="clear" w:color="auto" w:fill="FABF8F" w:themeFill="accent6" w:themeFillTint="99"/>
        <w:ind w:left="360"/>
        <w:rPr>
          <w:rFonts w:ascii="Arial" w:eastAsia="Times New Roman" w:hAnsi="Arial" w:cs="Arial"/>
          <w:color w:val="222222"/>
          <w:sz w:val="24"/>
          <w:szCs w:val="24"/>
          <w:highlight w:val="yellow"/>
          <w:lang w:eastAsia="es-VE"/>
        </w:rPr>
      </w:pPr>
      <w:r w:rsidRPr="00C31FEF">
        <w:rPr>
          <w:rFonts w:ascii="Arial" w:eastAsia="Times New Roman" w:hAnsi="Arial" w:cs="Arial"/>
          <w:color w:val="222222"/>
          <w:sz w:val="24"/>
          <w:szCs w:val="24"/>
          <w:highlight w:val="yellow"/>
          <w:lang w:eastAsia="es-VE"/>
        </w:rPr>
        <w:t>Pr</w:t>
      </w:r>
      <w:r w:rsidR="006B42B8" w:rsidRPr="00C31FEF">
        <w:rPr>
          <w:rFonts w:ascii="Arial" w:eastAsia="Times New Roman" w:hAnsi="Arial" w:cs="Arial"/>
          <w:color w:val="222222"/>
          <w:sz w:val="24"/>
          <w:szCs w:val="24"/>
          <w:highlight w:val="yellow"/>
          <w:lang w:eastAsia="es-VE"/>
        </w:rPr>
        <w:t>esupuesto</w:t>
      </w:r>
    </w:p>
    <w:tbl>
      <w:tblPr>
        <w:tblStyle w:val="Tablaconcuadrcula"/>
        <w:tblW w:w="0" w:type="auto"/>
        <w:tblLook w:val="04A0" w:firstRow="1" w:lastRow="0" w:firstColumn="1" w:lastColumn="0" w:noHBand="0" w:noVBand="1"/>
      </w:tblPr>
      <w:tblGrid>
        <w:gridCol w:w="2942"/>
        <w:gridCol w:w="2943"/>
        <w:gridCol w:w="2943"/>
      </w:tblGrid>
      <w:tr w:rsidR="006B42B8" w:rsidRPr="00A24C36" w14:paraId="7B93E4F4" w14:textId="77777777" w:rsidTr="00C31FEF">
        <w:tc>
          <w:tcPr>
            <w:tcW w:w="2942" w:type="dxa"/>
            <w:shd w:val="clear" w:color="auto" w:fill="D9D9D9" w:themeFill="background1" w:themeFillShade="D9"/>
          </w:tcPr>
          <w:p w14:paraId="5F0A4119"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DESCRIPCIÓN</w:t>
            </w:r>
          </w:p>
        </w:tc>
        <w:tc>
          <w:tcPr>
            <w:tcW w:w="2943" w:type="dxa"/>
            <w:shd w:val="clear" w:color="auto" w:fill="D9D9D9" w:themeFill="background1" w:themeFillShade="D9"/>
          </w:tcPr>
          <w:p w14:paraId="27703FAA"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p>
        </w:tc>
        <w:tc>
          <w:tcPr>
            <w:tcW w:w="2943" w:type="dxa"/>
            <w:shd w:val="clear" w:color="auto" w:fill="D9D9D9" w:themeFill="background1" w:themeFillShade="D9"/>
          </w:tcPr>
          <w:p w14:paraId="18471F99"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p>
        </w:tc>
      </w:tr>
      <w:tr w:rsidR="006B42B8" w:rsidRPr="00A24C36" w14:paraId="224D5407" w14:textId="77777777" w:rsidTr="00C31FEF">
        <w:tc>
          <w:tcPr>
            <w:tcW w:w="2942" w:type="dxa"/>
            <w:shd w:val="clear" w:color="auto" w:fill="D9D9D9" w:themeFill="background1" w:themeFillShade="D9"/>
          </w:tcPr>
          <w:p w14:paraId="73C36391"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Pasajes</w:t>
            </w:r>
          </w:p>
        </w:tc>
        <w:tc>
          <w:tcPr>
            <w:tcW w:w="2943" w:type="dxa"/>
            <w:shd w:val="clear" w:color="auto" w:fill="D9D9D9" w:themeFill="background1" w:themeFillShade="D9"/>
          </w:tcPr>
          <w:p w14:paraId="29CFA67E"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Dependiendo del lugar</w:t>
            </w:r>
          </w:p>
        </w:tc>
        <w:tc>
          <w:tcPr>
            <w:tcW w:w="2943" w:type="dxa"/>
            <w:shd w:val="clear" w:color="auto" w:fill="D9D9D9" w:themeFill="background1" w:themeFillShade="D9"/>
          </w:tcPr>
          <w:p w14:paraId="1E32EA25"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p>
        </w:tc>
      </w:tr>
      <w:tr w:rsidR="006B42B8" w:rsidRPr="00A24C36" w14:paraId="6B9B62A5" w14:textId="77777777" w:rsidTr="00C31FEF">
        <w:tc>
          <w:tcPr>
            <w:tcW w:w="2942" w:type="dxa"/>
            <w:shd w:val="clear" w:color="auto" w:fill="D9D9D9" w:themeFill="background1" w:themeFillShade="D9"/>
          </w:tcPr>
          <w:p w14:paraId="0B9D4812"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viáticos</w:t>
            </w:r>
          </w:p>
        </w:tc>
        <w:tc>
          <w:tcPr>
            <w:tcW w:w="2943" w:type="dxa"/>
            <w:shd w:val="clear" w:color="auto" w:fill="D9D9D9" w:themeFill="background1" w:themeFillShade="D9"/>
          </w:tcPr>
          <w:p w14:paraId="2BE27E82"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Depende de los días</w:t>
            </w:r>
          </w:p>
        </w:tc>
        <w:tc>
          <w:tcPr>
            <w:tcW w:w="2943" w:type="dxa"/>
            <w:shd w:val="clear" w:color="auto" w:fill="D9D9D9" w:themeFill="background1" w:themeFillShade="D9"/>
          </w:tcPr>
          <w:p w14:paraId="2B1BFBE6"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p>
        </w:tc>
      </w:tr>
      <w:tr w:rsidR="006B42B8" w:rsidRPr="00A24C36" w14:paraId="68E9308D" w14:textId="77777777" w:rsidTr="00C31FEF">
        <w:tc>
          <w:tcPr>
            <w:tcW w:w="2942" w:type="dxa"/>
            <w:shd w:val="clear" w:color="auto" w:fill="D9D9D9" w:themeFill="background1" w:themeFillShade="D9"/>
          </w:tcPr>
          <w:p w14:paraId="432447B5"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Papelería</w:t>
            </w:r>
          </w:p>
        </w:tc>
        <w:tc>
          <w:tcPr>
            <w:tcW w:w="2943" w:type="dxa"/>
            <w:shd w:val="clear" w:color="auto" w:fill="D9D9D9" w:themeFill="background1" w:themeFillShade="D9"/>
          </w:tcPr>
          <w:p w14:paraId="61DFB6A8"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100 hojas por participante</w:t>
            </w:r>
          </w:p>
        </w:tc>
        <w:tc>
          <w:tcPr>
            <w:tcW w:w="2943" w:type="dxa"/>
            <w:shd w:val="clear" w:color="auto" w:fill="D9D9D9" w:themeFill="background1" w:themeFillShade="D9"/>
          </w:tcPr>
          <w:p w14:paraId="5E6F24F2"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p>
        </w:tc>
      </w:tr>
      <w:tr w:rsidR="006B42B8" w:rsidRPr="00A24C36" w14:paraId="604D1E5C" w14:textId="77777777" w:rsidTr="00C31FEF">
        <w:tc>
          <w:tcPr>
            <w:tcW w:w="2942" w:type="dxa"/>
            <w:shd w:val="clear" w:color="auto" w:fill="D9D9D9" w:themeFill="background1" w:themeFillShade="D9"/>
          </w:tcPr>
          <w:p w14:paraId="54F88CDA"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Retroproyectores</w:t>
            </w:r>
          </w:p>
        </w:tc>
        <w:tc>
          <w:tcPr>
            <w:tcW w:w="2943" w:type="dxa"/>
            <w:shd w:val="clear" w:color="auto" w:fill="D9D9D9" w:themeFill="background1" w:themeFillShade="D9"/>
          </w:tcPr>
          <w:p w14:paraId="5E407C28"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1</w:t>
            </w:r>
          </w:p>
        </w:tc>
        <w:tc>
          <w:tcPr>
            <w:tcW w:w="2943" w:type="dxa"/>
            <w:shd w:val="clear" w:color="auto" w:fill="D9D9D9" w:themeFill="background1" w:themeFillShade="D9"/>
          </w:tcPr>
          <w:p w14:paraId="6AE7F920"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p>
        </w:tc>
      </w:tr>
      <w:tr w:rsidR="006B42B8" w:rsidRPr="00A24C36" w14:paraId="5344DA3D" w14:textId="77777777" w:rsidTr="00C31FEF">
        <w:tc>
          <w:tcPr>
            <w:tcW w:w="2942" w:type="dxa"/>
            <w:shd w:val="clear" w:color="auto" w:fill="D9D9D9" w:themeFill="background1" w:themeFillShade="D9"/>
          </w:tcPr>
          <w:p w14:paraId="09929242" w14:textId="5CC15C18" w:rsidR="006B42B8" w:rsidRPr="00C31FEF" w:rsidRDefault="00C31FEF"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Videobim</w:t>
            </w:r>
          </w:p>
        </w:tc>
        <w:tc>
          <w:tcPr>
            <w:tcW w:w="2943" w:type="dxa"/>
            <w:shd w:val="clear" w:color="auto" w:fill="D9D9D9" w:themeFill="background1" w:themeFillShade="D9"/>
          </w:tcPr>
          <w:p w14:paraId="5701917E"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1</w:t>
            </w:r>
          </w:p>
        </w:tc>
        <w:tc>
          <w:tcPr>
            <w:tcW w:w="2943" w:type="dxa"/>
            <w:shd w:val="clear" w:color="auto" w:fill="D9D9D9" w:themeFill="background1" w:themeFillShade="D9"/>
          </w:tcPr>
          <w:p w14:paraId="72376C5B"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p>
        </w:tc>
      </w:tr>
      <w:tr w:rsidR="006B42B8" w:rsidRPr="00A24C36" w14:paraId="672A2BAC" w14:textId="77777777" w:rsidTr="00C31FEF">
        <w:tc>
          <w:tcPr>
            <w:tcW w:w="2942" w:type="dxa"/>
            <w:shd w:val="clear" w:color="auto" w:fill="D9D9D9" w:themeFill="background1" w:themeFillShade="D9"/>
          </w:tcPr>
          <w:p w14:paraId="137547AE"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Computador</w:t>
            </w:r>
          </w:p>
        </w:tc>
        <w:tc>
          <w:tcPr>
            <w:tcW w:w="2943" w:type="dxa"/>
            <w:shd w:val="clear" w:color="auto" w:fill="D9D9D9" w:themeFill="background1" w:themeFillShade="D9"/>
          </w:tcPr>
          <w:p w14:paraId="154B98CF"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1</w:t>
            </w:r>
          </w:p>
        </w:tc>
        <w:tc>
          <w:tcPr>
            <w:tcW w:w="2943" w:type="dxa"/>
            <w:shd w:val="clear" w:color="auto" w:fill="D9D9D9" w:themeFill="background1" w:themeFillShade="D9"/>
          </w:tcPr>
          <w:p w14:paraId="1031F254"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p>
        </w:tc>
      </w:tr>
      <w:tr w:rsidR="006B42B8" w:rsidRPr="00A24C36" w14:paraId="43B6912E" w14:textId="77777777" w:rsidTr="00C31FEF">
        <w:tc>
          <w:tcPr>
            <w:tcW w:w="2942" w:type="dxa"/>
            <w:shd w:val="clear" w:color="auto" w:fill="D9D9D9" w:themeFill="background1" w:themeFillShade="D9"/>
          </w:tcPr>
          <w:p w14:paraId="57DA574D"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pantallas</w:t>
            </w:r>
          </w:p>
        </w:tc>
        <w:tc>
          <w:tcPr>
            <w:tcW w:w="2943" w:type="dxa"/>
            <w:shd w:val="clear" w:color="auto" w:fill="D9D9D9" w:themeFill="background1" w:themeFillShade="D9"/>
          </w:tcPr>
          <w:p w14:paraId="6E53FB70"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1</w:t>
            </w:r>
          </w:p>
        </w:tc>
        <w:tc>
          <w:tcPr>
            <w:tcW w:w="2943" w:type="dxa"/>
            <w:shd w:val="clear" w:color="auto" w:fill="D9D9D9" w:themeFill="background1" w:themeFillShade="D9"/>
          </w:tcPr>
          <w:p w14:paraId="26E1E90E"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p>
        </w:tc>
      </w:tr>
      <w:tr w:rsidR="006B42B8" w:rsidRPr="00A24C36" w14:paraId="371AFAFA" w14:textId="77777777" w:rsidTr="00C31FEF">
        <w:tc>
          <w:tcPr>
            <w:tcW w:w="2942" w:type="dxa"/>
            <w:shd w:val="clear" w:color="auto" w:fill="D9D9D9" w:themeFill="background1" w:themeFillShade="D9"/>
          </w:tcPr>
          <w:p w14:paraId="4DEC7C69"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Marcadores  de pizarra</w:t>
            </w:r>
          </w:p>
        </w:tc>
        <w:tc>
          <w:tcPr>
            <w:tcW w:w="2943" w:type="dxa"/>
            <w:shd w:val="clear" w:color="auto" w:fill="D9D9D9" w:themeFill="background1" w:themeFillShade="D9"/>
          </w:tcPr>
          <w:p w14:paraId="046D94CD"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6</w:t>
            </w:r>
          </w:p>
        </w:tc>
        <w:tc>
          <w:tcPr>
            <w:tcW w:w="2943" w:type="dxa"/>
            <w:shd w:val="clear" w:color="auto" w:fill="D9D9D9" w:themeFill="background1" w:themeFillShade="D9"/>
          </w:tcPr>
          <w:p w14:paraId="7AF228FA"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p>
        </w:tc>
      </w:tr>
      <w:tr w:rsidR="006B42B8" w:rsidRPr="00A24C36" w14:paraId="0B18CEE0" w14:textId="77777777" w:rsidTr="00C31FEF">
        <w:tc>
          <w:tcPr>
            <w:tcW w:w="2942" w:type="dxa"/>
            <w:shd w:val="clear" w:color="auto" w:fill="D9D9D9" w:themeFill="background1" w:themeFillShade="D9"/>
          </w:tcPr>
          <w:p w14:paraId="211B21EA"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Lapiceros</w:t>
            </w:r>
          </w:p>
        </w:tc>
        <w:tc>
          <w:tcPr>
            <w:tcW w:w="2943" w:type="dxa"/>
            <w:shd w:val="clear" w:color="auto" w:fill="D9D9D9" w:themeFill="background1" w:themeFillShade="D9"/>
          </w:tcPr>
          <w:p w14:paraId="28F0C05D"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3</w:t>
            </w:r>
          </w:p>
        </w:tc>
        <w:tc>
          <w:tcPr>
            <w:tcW w:w="2943" w:type="dxa"/>
            <w:shd w:val="clear" w:color="auto" w:fill="D9D9D9" w:themeFill="background1" w:themeFillShade="D9"/>
          </w:tcPr>
          <w:p w14:paraId="371065A9"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p>
        </w:tc>
      </w:tr>
      <w:tr w:rsidR="006B42B8" w:rsidRPr="00A24C36" w14:paraId="67BF6B09" w14:textId="77777777" w:rsidTr="00C31FEF">
        <w:tc>
          <w:tcPr>
            <w:tcW w:w="2942" w:type="dxa"/>
            <w:shd w:val="clear" w:color="auto" w:fill="D9D9D9" w:themeFill="background1" w:themeFillShade="D9"/>
          </w:tcPr>
          <w:p w14:paraId="51C52FFB"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Papel</w:t>
            </w:r>
          </w:p>
        </w:tc>
        <w:tc>
          <w:tcPr>
            <w:tcW w:w="2943" w:type="dxa"/>
            <w:shd w:val="clear" w:color="auto" w:fill="D9D9D9" w:themeFill="background1" w:themeFillShade="D9"/>
          </w:tcPr>
          <w:p w14:paraId="14CE8A66"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r w:rsidRPr="00C31FEF">
              <w:rPr>
                <w:rFonts w:ascii="Arial" w:eastAsia="Times New Roman" w:hAnsi="Arial" w:cs="Arial"/>
                <w:color w:val="222222"/>
                <w:sz w:val="24"/>
                <w:szCs w:val="24"/>
                <w:highlight w:val="lightGray"/>
                <w:lang w:eastAsia="es-VE"/>
              </w:rPr>
              <w:t>Cuatro resmas</w:t>
            </w:r>
          </w:p>
        </w:tc>
        <w:tc>
          <w:tcPr>
            <w:tcW w:w="2943" w:type="dxa"/>
            <w:shd w:val="clear" w:color="auto" w:fill="D9D9D9" w:themeFill="background1" w:themeFillShade="D9"/>
          </w:tcPr>
          <w:p w14:paraId="52A03934"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highlight w:val="lightGray"/>
                <w:lang w:eastAsia="es-VE"/>
              </w:rPr>
            </w:pPr>
          </w:p>
        </w:tc>
      </w:tr>
      <w:tr w:rsidR="006B42B8" w:rsidRPr="00A24C36" w14:paraId="68A9239A" w14:textId="77777777" w:rsidTr="00C31FEF">
        <w:tc>
          <w:tcPr>
            <w:tcW w:w="2942" w:type="dxa"/>
            <w:shd w:val="clear" w:color="auto" w:fill="D9D9D9" w:themeFill="background1" w:themeFillShade="D9"/>
          </w:tcPr>
          <w:p w14:paraId="357A2EBB"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lang w:eastAsia="es-VE"/>
              </w:rPr>
            </w:pPr>
            <w:r w:rsidRPr="00C31FEF">
              <w:rPr>
                <w:rFonts w:ascii="Arial" w:eastAsia="Times New Roman" w:hAnsi="Arial" w:cs="Arial"/>
                <w:color w:val="222222"/>
                <w:sz w:val="24"/>
                <w:szCs w:val="24"/>
                <w:lang w:eastAsia="es-VE"/>
              </w:rPr>
              <w:t>Honorarios  docentes</w:t>
            </w:r>
          </w:p>
        </w:tc>
        <w:tc>
          <w:tcPr>
            <w:tcW w:w="2943" w:type="dxa"/>
            <w:shd w:val="clear" w:color="auto" w:fill="D9D9D9" w:themeFill="background1" w:themeFillShade="D9"/>
          </w:tcPr>
          <w:p w14:paraId="2B5F9C71"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lang w:eastAsia="es-VE"/>
              </w:rPr>
            </w:pPr>
          </w:p>
        </w:tc>
        <w:tc>
          <w:tcPr>
            <w:tcW w:w="2943" w:type="dxa"/>
            <w:shd w:val="clear" w:color="auto" w:fill="D9D9D9" w:themeFill="background1" w:themeFillShade="D9"/>
          </w:tcPr>
          <w:p w14:paraId="0E017318"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lang w:eastAsia="es-VE"/>
              </w:rPr>
            </w:pPr>
          </w:p>
        </w:tc>
      </w:tr>
      <w:tr w:rsidR="006B42B8" w:rsidRPr="00A24C36" w14:paraId="73EE5666" w14:textId="77777777" w:rsidTr="00C802EB">
        <w:trPr>
          <w:trHeight w:val="128"/>
        </w:trPr>
        <w:tc>
          <w:tcPr>
            <w:tcW w:w="2942" w:type="dxa"/>
          </w:tcPr>
          <w:p w14:paraId="3BC7BA84"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lang w:eastAsia="es-VE"/>
              </w:rPr>
            </w:pPr>
            <w:r w:rsidRPr="00C31FEF">
              <w:rPr>
                <w:rFonts w:ascii="Arial" w:eastAsia="Times New Roman" w:hAnsi="Arial" w:cs="Arial"/>
                <w:color w:val="222222"/>
                <w:sz w:val="24"/>
                <w:szCs w:val="24"/>
                <w:lang w:eastAsia="es-VE"/>
              </w:rPr>
              <w:t>Imprevistos</w:t>
            </w:r>
          </w:p>
        </w:tc>
        <w:tc>
          <w:tcPr>
            <w:tcW w:w="2943" w:type="dxa"/>
          </w:tcPr>
          <w:p w14:paraId="784B1F2F"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lang w:eastAsia="es-VE"/>
              </w:rPr>
            </w:pPr>
          </w:p>
        </w:tc>
        <w:tc>
          <w:tcPr>
            <w:tcW w:w="2943" w:type="dxa"/>
          </w:tcPr>
          <w:p w14:paraId="74F847FB"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lang w:eastAsia="es-VE"/>
              </w:rPr>
            </w:pPr>
          </w:p>
        </w:tc>
      </w:tr>
    </w:tbl>
    <w:p w14:paraId="19758EC1" w14:textId="77777777" w:rsidR="006B42B8" w:rsidRPr="00C31FEF" w:rsidRDefault="006B42B8" w:rsidP="00C31FEF">
      <w:pPr>
        <w:shd w:val="clear" w:color="auto" w:fill="D9D9D9" w:themeFill="background1" w:themeFillShade="D9"/>
        <w:ind w:left="360"/>
        <w:rPr>
          <w:rFonts w:ascii="Arial" w:eastAsia="Times New Roman" w:hAnsi="Arial" w:cs="Arial"/>
          <w:color w:val="222222"/>
          <w:sz w:val="24"/>
          <w:szCs w:val="24"/>
          <w:lang w:eastAsia="es-VE"/>
        </w:rPr>
      </w:pPr>
    </w:p>
    <w:p w14:paraId="5FB9B6A1" w14:textId="77777777" w:rsidR="006B42B8" w:rsidRPr="00C31FEF" w:rsidRDefault="006B42B8" w:rsidP="00C31FEF">
      <w:pPr>
        <w:shd w:val="clear" w:color="auto" w:fill="FABF8F" w:themeFill="accent6" w:themeFillTint="99"/>
        <w:ind w:left="426"/>
        <w:rPr>
          <w:rFonts w:ascii="Arial" w:eastAsia="Times New Roman" w:hAnsi="Arial" w:cs="Arial"/>
          <w:color w:val="222222"/>
          <w:sz w:val="24"/>
          <w:szCs w:val="24"/>
          <w:lang w:eastAsia="es-VE"/>
        </w:rPr>
      </w:pPr>
    </w:p>
    <w:p w14:paraId="72A02E0E" w14:textId="77777777" w:rsidR="006B42B8" w:rsidRPr="00C31FEF" w:rsidRDefault="006B42B8" w:rsidP="00C31FEF">
      <w:pPr>
        <w:shd w:val="clear" w:color="auto" w:fill="7030A0"/>
        <w:ind w:left="568"/>
        <w:rPr>
          <w:rFonts w:ascii="Arial" w:eastAsia="Times New Roman" w:hAnsi="Arial" w:cs="Arial"/>
          <w:color w:val="222222"/>
          <w:sz w:val="24"/>
          <w:szCs w:val="24"/>
          <w:lang w:eastAsia="es-VE"/>
        </w:rPr>
      </w:pPr>
      <w:r w:rsidRPr="00C31FEF">
        <w:rPr>
          <w:rFonts w:ascii="Arial" w:eastAsia="Times New Roman" w:hAnsi="Arial" w:cs="Arial"/>
          <w:color w:val="222222"/>
          <w:sz w:val="24"/>
          <w:szCs w:val="24"/>
          <w:highlight w:val="yellow"/>
          <w:lang w:eastAsia="es-VE"/>
        </w:rPr>
        <w:t>6.3   Audiencia.</w:t>
      </w:r>
    </w:p>
    <w:p w14:paraId="0613BAB0" w14:textId="77777777" w:rsidR="006B42B8" w:rsidRPr="00C31FEF" w:rsidRDefault="006B42B8" w:rsidP="00C31FEF">
      <w:pPr>
        <w:shd w:val="clear" w:color="auto" w:fill="FABF8F" w:themeFill="accent6" w:themeFillTint="99"/>
        <w:ind w:left="710"/>
        <w:rPr>
          <w:rFonts w:ascii="Arial" w:eastAsia="Times New Roman" w:hAnsi="Arial" w:cs="Arial"/>
          <w:color w:val="222222"/>
          <w:sz w:val="24"/>
          <w:szCs w:val="24"/>
          <w:lang w:eastAsia="es-VE"/>
        </w:rPr>
      </w:pPr>
    </w:p>
    <w:p w14:paraId="3DED9F1F"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Puede ser de 40 maestros, sentados en mesitas   de a  5 a 8 personas  por mesa.</w:t>
      </w:r>
    </w:p>
    <w:p w14:paraId="5FFE300B"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De igual forma  se puede hacer (lo hemos hecho)  en un auditórium con  100 personas, </w:t>
      </w:r>
      <w:r>
        <w:rPr>
          <w:rFonts w:ascii="Arial" w:eastAsia="Times New Roman" w:hAnsi="Arial" w:cs="Arial"/>
          <w:color w:val="222222"/>
          <w:sz w:val="24"/>
          <w:szCs w:val="24"/>
          <w:lang w:eastAsia="es-VE"/>
        </w:rPr>
        <w:t>pero cuidando tener  un video bea</w:t>
      </w:r>
      <w:r w:rsidRPr="00A24C36">
        <w:rPr>
          <w:rFonts w:ascii="Arial" w:eastAsia="Times New Roman" w:hAnsi="Arial" w:cs="Arial"/>
          <w:color w:val="222222"/>
          <w:sz w:val="24"/>
          <w:szCs w:val="24"/>
          <w:lang w:eastAsia="es-VE"/>
        </w:rPr>
        <w:t>m que reproduzca en una pantalla  lo que  hacemos  y  un micrófono donde se pueda  compartir la información.</w:t>
      </w:r>
    </w:p>
    <w:p w14:paraId="3585F049"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lastRenderedPageBreak/>
        <w:t>En el grupo de  40 personas por lo general estamos dos instructores, uno explica  y el otro  auxilia al docente  si presenta dificultades.</w:t>
      </w:r>
    </w:p>
    <w:p w14:paraId="6E5FF5A3"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En los grupos grandes   se haría necesario la presencia de varios  auxiliares   colocados  estratégicamente en el  auditórium.</w:t>
      </w:r>
    </w:p>
    <w:p w14:paraId="725F553D" w14:textId="77777777" w:rsidR="006B42B8" w:rsidRPr="00C31FEF"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highlight w:val="yellow"/>
          <w:lang w:eastAsia="es-VE"/>
        </w:rPr>
      </w:pPr>
      <w:r w:rsidRPr="00A24C36">
        <w:rPr>
          <w:rFonts w:ascii="Arial" w:eastAsia="Times New Roman" w:hAnsi="Arial" w:cs="Arial"/>
          <w:color w:val="222222"/>
          <w:sz w:val="24"/>
          <w:szCs w:val="24"/>
          <w:lang w:eastAsia="es-VE"/>
        </w:rPr>
        <w:t>7</w:t>
      </w:r>
      <w:r w:rsidRPr="00C31FEF">
        <w:rPr>
          <w:rFonts w:ascii="Arial" w:eastAsia="Times New Roman" w:hAnsi="Arial" w:cs="Arial"/>
          <w:color w:val="222222"/>
          <w:sz w:val="24"/>
          <w:szCs w:val="24"/>
          <w:highlight w:val="yellow"/>
          <w:lang w:eastAsia="es-VE"/>
        </w:rPr>
        <w:t xml:space="preserve">.  </w:t>
      </w:r>
      <w:r w:rsidRPr="00C31FEF">
        <w:rPr>
          <w:rFonts w:ascii="Arial" w:eastAsia="Times New Roman" w:hAnsi="Arial" w:cs="Arial"/>
          <w:color w:val="222222"/>
          <w:sz w:val="24"/>
          <w:szCs w:val="24"/>
          <w:highlight w:val="yellow"/>
          <w:shd w:val="clear" w:color="auto" w:fill="7030A0"/>
          <w:lang w:eastAsia="es-VE"/>
        </w:rPr>
        <w:t>Material</w:t>
      </w:r>
    </w:p>
    <w:p w14:paraId="4E55FC12"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Hojas  de papel perfectamente cuadradas. Compás, transportador,  reglas, escuadras,  geo plano. Pizarras,  marcadores.</w:t>
      </w:r>
    </w:p>
    <w:p w14:paraId="53B42291" w14:textId="0F5FCD06"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 </w:t>
      </w:r>
    </w:p>
    <w:p w14:paraId="409F0152" w14:textId="334C497B"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7.</w:t>
      </w:r>
      <w:r w:rsidR="006C0F53">
        <w:rPr>
          <w:rFonts w:ascii="Arial" w:eastAsia="Times New Roman" w:hAnsi="Arial" w:cs="Arial"/>
          <w:color w:val="222222"/>
          <w:sz w:val="24"/>
          <w:szCs w:val="24"/>
          <w:lang w:eastAsia="es-VE"/>
        </w:rPr>
        <w:t>1</w:t>
      </w:r>
      <w:r w:rsidRPr="00A24C36">
        <w:rPr>
          <w:rFonts w:ascii="Arial" w:eastAsia="Times New Roman" w:hAnsi="Arial" w:cs="Arial"/>
          <w:color w:val="222222"/>
          <w:sz w:val="24"/>
          <w:szCs w:val="24"/>
          <w:lang w:eastAsia="es-VE"/>
        </w:rPr>
        <w:t xml:space="preserve"> Trabajo con los docentes </w:t>
      </w:r>
    </w:p>
    <w:p w14:paraId="2F028F2A"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Tomamos  directamente de internet  estos elementos  por coincidir con nuestros planteamientos </w:t>
      </w:r>
      <w:hyperlink r:id="rId74" w:history="1">
        <w:r w:rsidRPr="00A24C36">
          <w:rPr>
            <w:rFonts w:ascii="Arial" w:hAnsi="Arial" w:cs="Arial"/>
            <w:color w:val="222222"/>
          </w:rPr>
          <w:t>https://www.aboutespanol.com/cuerpos-geometricos-definicion-y-tipos-180299</w:t>
        </w:r>
      </w:hyperlink>
      <w:r w:rsidRPr="00A24C36">
        <w:rPr>
          <w:rFonts w:ascii="Arial" w:eastAsia="Times New Roman" w:hAnsi="Arial" w:cs="Arial"/>
          <w:color w:val="222222"/>
          <w:sz w:val="24"/>
          <w:szCs w:val="24"/>
          <w:lang w:eastAsia="es-VE"/>
        </w:rPr>
        <w:t xml:space="preserve">. Y nuestra idea  no es inventar, sino partir  de lo que tenemos. </w:t>
      </w:r>
    </w:p>
    <w:p w14:paraId="103B1913"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Pensamos  que el docente  debe tener  una idea  amplia sobre los cuerpos geométricos  como parte  de su cultura matemática  y geométrica. Ello implica: </w:t>
      </w:r>
    </w:p>
    <w:p w14:paraId="463DA713"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Cuerpos geométricos: Definición y clasificación. Lugar geométrico de un cuerpo sólido que tiene  un área con volumen cerrada por superficies en un espacio tridimensional.</w:t>
      </w:r>
    </w:p>
    <w:p w14:paraId="463F4E15"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División de los cuerpos  geométricos dependiendo de si sus superficies son planas o curvas: Poliedros y cuerpos </w:t>
      </w:r>
      <w:r>
        <w:rPr>
          <w:rFonts w:ascii="Arial" w:eastAsia="Times New Roman" w:hAnsi="Arial" w:cs="Arial"/>
          <w:color w:val="222222"/>
          <w:sz w:val="24"/>
          <w:szCs w:val="24"/>
          <w:lang w:eastAsia="es-VE"/>
        </w:rPr>
        <w:t>curvos</w:t>
      </w:r>
      <w:r w:rsidRPr="00A24C36">
        <w:rPr>
          <w:rFonts w:ascii="Arial" w:eastAsia="Times New Roman" w:hAnsi="Arial" w:cs="Arial"/>
          <w:color w:val="222222"/>
          <w:sz w:val="24"/>
          <w:szCs w:val="24"/>
          <w:lang w:eastAsia="es-VE"/>
        </w:rPr>
        <w:t>.</w:t>
      </w:r>
    </w:p>
    <w:p w14:paraId="05A34EBA" w14:textId="27DBF7AB" w:rsidR="006B42B8"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7.</w:t>
      </w:r>
      <w:r w:rsidR="006C0F53">
        <w:rPr>
          <w:rFonts w:ascii="Arial" w:eastAsia="Times New Roman" w:hAnsi="Arial" w:cs="Arial"/>
          <w:color w:val="222222"/>
          <w:sz w:val="24"/>
          <w:szCs w:val="24"/>
          <w:lang w:eastAsia="es-VE"/>
        </w:rPr>
        <w:t>2</w:t>
      </w:r>
      <w:r w:rsidRPr="00A24C36">
        <w:rPr>
          <w:rFonts w:ascii="Arial" w:eastAsia="Times New Roman" w:hAnsi="Arial" w:cs="Arial"/>
          <w:color w:val="222222"/>
          <w:sz w:val="24"/>
          <w:szCs w:val="24"/>
          <w:lang w:eastAsia="es-VE"/>
        </w:rPr>
        <w:t xml:space="preserve">. Metódica  del curso </w:t>
      </w:r>
    </w:p>
    <w:p w14:paraId="3CB915A4" w14:textId="1348C570" w:rsidR="006C0F53" w:rsidRPr="00A24C36" w:rsidRDefault="006C0F53"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Investigación acción.</w:t>
      </w:r>
    </w:p>
    <w:p w14:paraId="650FF9E7"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El  trabajo con respecto a los  maestros  en esencia  es igual que el que desarrollamos con los niños, con la variedad  de que  al maestro  si  se le habla  de los diferentes conceptos  geométricos y se definen los elementos usados. </w:t>
      </w:r>
    </w:p>
    <w:p w14:paraId="30F305EF"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lastRenderedPageBreak/>
        <w:t>La producción de material didáctico, del taller que estamos describiendo, e  desarrolla en dos facetas.</w:t>
      </w:r>
    </w:p>
    <w:p w14:paraId="763774B1"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p>
    <w:p w14:paraId="4884A675" w14:textId="0D4F7109" w:rsidR="006B42B8" w:rsidRPr="00A24C36" w:rsidRDefault="006C0F53"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7.2</w:t>
      </w:r>
      <w:r w:rsidR="006B42B8" w:rsidRPr="00A24C36">
        <w:rPr>
          <w:rFonts w:ascii="Arial" w:eastAsia="Times New Roman" w:hAnsi="Arial" w:cs="Arial"/>
          <w:color w:val="222222"/>
          <w:sz w:val="24"/>
          <w:szCs w:val="24"/>
          <w:lang w:eastAsia="es-VE"/>
        </w:rPr>
        <w:t>- A través  del trabajo directo con los  autores    y a través  de videos  debidamente   elaborados para tal fin. Los materiales  le permiten al usuario elaborar materiales utilizando la  técnica del origami.</w:t>
      </w:r>
    </w:p>
    <w:p w14:paraId="23F2AF98" w14:textId="70A165FC"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7.</w:t>
      </w:r>
      <w:r w:rsidR="006C0F53">
        <w:rPr>
          <w:rFonts w:ascii="Arial" w:eastAsia="Times New Roman" w:hAnsi="Arial" w:cs="Arial"/>
          <w:color w:val="222222"/>
          <w:sz w:val="24"/>
          <w:szCs w:val="24"/>
          <w:lang w:eastAsia="es-VE"/>
        </w:rPr>
        <w:t>3</w:t>
      </w:r>
      <w:r w:rsidRPr="00A24C36">
        <w:rPr>
          <w:rFonts w:ascii="Arial" w:eastAsia="Times New Roman" w:hAnsi="Arial" w:cs="Arial"/>
          <w:color w:val="222222"/>
          <w:sz w:val="24"/>
          <w:szCs w:val="24"/>
          <w:lang w:eastAsia="es-VE"/>
        </w:rPr>
        <w:t xml:space="preserve"> Se proporcionan pautas didácticas para la integración de conceptos teóricos y propuestas de actividades y problemas. En esa situación el taller constituye un espacio de consulta    y de interacción.</w:t>
      </w:r>
    </w:p>
    <w:p w14:paraId="304732EF" w14:textId="7315A6B0" w:rsidR="006B42B8" w:rsidRPr="00A24C36" w:rsidRDefault="006C0F53"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7.4.</w:t>
      </w:r>
      <w:r w:rsidR="006B42B8" w:rsidRPr="00A24C36">
        <w:rPr>
          <w:rFonts w:ascii="Arial" w:eastAsia="Times New Roman" w:hAnsi="Arial" w:cs="Arial"/>
          <w:color w:val="222222"/>
          <w:sz w:val="24"/>
          <w:szCs w:val="24"/>
          <w:lang w:eastAsia="es-VE"/>
        </w:rPr>
        <w:t>.- Los autores han diseñado material didáctico a partir de nuestra experiencia  y del contacto con los  docentes y del trabajo  desarrollado  con los materiales  en cuestión.(figuras que hemos ido graduando).Generamos  la oportunidad  de que los docentes  generen  propuestas  en la medida que trabajan con dichos materiales. Situación que  está  íntimamente ligada  a su entrenamiento pues  el  origami siempre se ha asociado a  la enseñanza preescolar, y se asume como una habilidad  a desarrollar  en  docentes de  estos niveles.</w:t>
      </w:r>
    </w:p>
    <w:p w14:paraId="3679D710"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La idea que subyace  en nuestra intención,  es que  los docentes trabajen en grupo, que  asuman el origami  no sólo como un arte de doblar papel, sino que  compartan la riqueza  de  emplearlo para trabajar  geometría  y matemáticas, que  observen  la aplicación de conceptos teóricos en la  herramienta  que estamos  utilizando y se apropien de ella. </w:t>
      </w:r>
    </w:p>
    <w:p w14:paraId="7B3C4B4A"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p>
    <w:p w14:paraId="532144DA"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En el caso de  los niños  se  trabaja  con los conceptos  o nociones  que ellos  manejan  y paulatinamente  los  vamos sustituyendo, sin presionarlo.</w:t>
      </w:r>
    </w:p>
    <w:p w14:paraId="3E5B397C"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Iniciar  con figuras  de  cinco o seis  dobleces, y en la medida  que  vamos trabajando vamos  incluyendo  el vocabulario adecuado. </w:t>
      </w:r>
    </w:p>
    <w:p w14:paraId="4CB91F2A"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lastRenderedPageBreak/>
        <w:t>Por ejemplo  el cuadrado, sus  lados  y vértices. Usar  letras  que a medida que  se avanza o dependiendo del grado del niño,  de su edad,  cambiar  por los acuerdos internacionales          (uso de  letras griegas). Al   maestro  igualmente lo iniciamos de la misma forma pero advirtiendo sobre el uso de los acuerdos.</w:t>
      </w:r>
    </w:p>
    <w:p w14:paraId="74ED7548"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Una vez que se familiarice al niño con el cuadrado y sus propiedades  y características (lado, vértices,  diagonales, paralelas, perpendiculares, línea media, ángulos entre otros elementos) hacer   una figura sencilla de seis  o cinco dobleces.</w:t>
      </w:r>
    </w:p>
    <w:p w14:paraId="54B941FE"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Seguidamente trabajar con la simbología  internacional del origami.</w:t>
      </w:r>
    </w:p>
    <w:p w14:paraId="62258A68"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Trabajar  las bases más conocidas</w:t>
      </w:r>
    </w:p>
    <w:p w14:paraId="553BAF84"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En este caso  se le proporciona a los docentes  el conocimiento  y se  experimenta con las diferentes  bases  para hacer las figuras. Con el  niño se  espera  que haya doblado al menos 10 figuras.</w:t>
      </w:r>
    </w:p>
    <w:p w14:paraId="6DC93ED4"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Se trabajaría con las siguientes bases</w:t>
      </w:r>
    </w:p>
    <w:p w14:paraId="5C7C5016" w14:textId="77777777" w:rsidR="006B42B8" w:rsidRPr="00A24C36" w:rsidRDefault="006B42B8" w:rsidP="006B42B8">
      <w:pPr>
        <w:pStyle w:val="Prrafodelista"/>
        <w:numPr>
          <w:ilvl w:val="0"/>
          <w:numId w:val="33"/>
        </w:numPr>
        <w:shd w:val="clear" w:color="auto" w:fill="FABF8F" w:themeFill="accent6" w:themeFillTint="99"/>
        <w:rPr>
          <w:rFonts w:ascii="Arial" w:eastAsia="Times New Roman" w:hAnsi="Arial" w:cs="Arial"/>
          <w:color w:val="222222"/>
          <w:sz w:val="24"/>
          <w:szCs w:val="24"/>
          <w:lang w:eastAsia="es-VE"/>
        </w:rPr>
      </w:pPr>
      <w:r w:rsidRPr="00A24C36">
        <w:rPr>
          <w:rFonts w:ascii="Arial" w:eastAsia="Times New Roman" w:hAnsi="Arial" w:cs="Arial"/>
          <w:noProof/>
          <w:color w:val="222222"/>
          <w:sz w:val="24"/>
          <w:szCs w:val="24"/>
          <w:lang w:eastAsia="es-VE"/>
        </w:rPr>
        <w:drawing>
          <wp:inline distT="0" distB="0" distL="0" distR="0" wp14:anchorId="1A71A978" wp14:editId="157F1B0A">
            <wp:extent cx="3959524" cy="2969643"/>
            <wp:effectExtent l="0" t="0" r="3175" b="254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965517" cy="2974138"/>
                    </a:xfrm>
                    <a:prstGeom prst="rect">
                      <a:avLst/>
                    </a:prstGeom>
                  </pic:spPr>
                </pic:pic>
              </a:graphicData>
            </a:graphic>
          </wp:inline>
        </w:drawing>
      </w:r>
    </w:p>
    <w:p w14:paraId="5C962D2E" w14:textId="77777777" w:rsidR="00C31FEF" w:rsidRDefault="00C31FEF">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br w:type="page"/>
      </w:r>
    </w:p>
    <w:p w14:paraId="28194C9C" w14:textId="14C4CA6B" w:rsidR="006B42B8" w:rsidRPr="00A24C36" w:rsidRDefault="006B42B8" w:rsidP="006B42B8">
      <w:pPr>
        <w:pStyle w:val="Prrafodelista"/>
        <w:numPr>
          <w:ilvl w:val="0"/>
          <w:numId w:val="33"/>
        </w:numPr>
        <w:shd w:val="clear" w:color="auto" w:fill="FABF8F" w:themeFill="accent6" w:themeFillTint="99"/>
        <w:rPr>
          <w:rFonts w:ascii="Times New Roman" w:eastAsia="Times New Roman" w:hAnsi="Times New Roman" w:cs="Times New Roman"/>
          <w:color w:val="222222"/>
          <w:sz w:val="16"/>
          <w:szCs w:val="24"/>
          <w:lang w:eastAsia="es-VE"/>
        </w:rPr>
      </w:pPr>
      <w:r w:rsidRPr="00A24C36">
        <w:rPr>
          <w:rFonts w:ascii="Arial" w:eastAsia="Times New Roman" w:hAnsi="Arial" w:cs="Arial"/>
          <w:color w:val="222222"/>
          <w:sz w:val="24"/>
          <w:szCs w:val="24"/>
          <w:lang w:eastAsia="es-VE"/>
        </w:rPr>
        <w:lastRenderedPageBreak/>
        <w:t>Fuente .</w:t>
      </w:r>
      <w:r w:rsidRPr="00A24C36">
        <w:rPr>
          <w:rFonts w:ascii="Arial" w:eastAsia="Times New Roman" w:hAnsi="Arial" w:cs="Arial"/>
          <w:color w:val="222222"/>
          <w:sz w:val="16"/>
          <w:szCs w:val="24"/>
          <w:lang w:eastAsia="es-VE"/>
        </w:rPr>
        <w:t xml:space="preserve">Https://www.google.com/search?q=base+p%C3%A1jaro+en+origami&amp;client=firefox-b-&amp;tbm=isc </w:t>
      </w:r>
    </w:p>
    <w:p w14:paraId="6D9CD6BC" w14:textId="5C6CAA8A" w:rsidR="006B42B8" w:rsidRPr="00A24C36" w:rsidRDefault="006B42B8" w:rsidP="006B42B8">
      <w:pPr>
        <w:pStyle w:val="Prrafodelista"/>
        <w:numPr>
          <w:ilvl w:val="0"/>
          <w:numId w:val="33"/>
        </w:numPr>
        <w:shd w:val="clear" w:color="auto" w:fill="FABF8F" w:themeFill="accent6" w:themeFillTint="99"/>
        <w:rPr>
          <w:rFonts w:ascii="Times New Roman" w:eastAsia="Times New Roman" w:hAnsi="Times New Roman" w:cs="Times New Roman"/>
          <w:color w:val="222222"/>
          <w:sz w:val="16"/>
          <w:szCs w:val="24"/>
          <w:lang w:eastAsia="es-VE"/>
        </w:rPr>
      </w:pPr>
      <w:r w:rsidRPr="00A24C36">
        <w:rPr>
          <w:rFonts w:ascii="Arial" w:eastAsia="Times New Roman" w:hAnsi="Arial" w:cs="Arial"/>
          <w:color w:val="222222"/>
          <w:sz w:val="16"/>
          <w:szCs w:val="24"/>
          <w:lang w:eastAsia="es-VE"/>
        </w:rPr>
        <w:t xml:space="preserve">Se toma dicha información de </w:t>
      </w:r>
      <w:r w:rsidR="00C31FEF" w:rsidRPr="00A24C36">
        <w:rPr>
          <w:rFonts w:ascii="Arial" w:eastAsia="Times New Roman" w:hAnsi="Arial" w:cs="Arial"/>
          <w:color w:val="222222"/>
          <w:sz w:val="16"/>
          <w:szCs w:val="24"/>
          <w:lang w:eastAsia="es-VE"/>
        </w:rPr>
        <w:t>Internet,</w:t>
      </w:r>
      <w:r w:rsidRPr="00A24C36">
        <w:rPr>
          <w:rFonts w:ascii="Arial" w:eastAsia="Times New Roman" w:hAnsi="Arial" w:cs="Arial"/>
          <w:color w:val="222222"/>
          <w:sz w:val="16"/>
          <w:szCs w:val="24"/>
          <w:lang w:eastAsia="es-VE"/>
        </w:rPr>
        <w:t xml:space="preserve"> </w:t>
      </w:r>
      <w:r w:rsidR="00024F3B" w:rsidRPr="00A24C36">
        <w:rPr>
          <w:rFonts w:ascii="Arial" w:eastAsia="Times New Roman" w:hAnsi="Arial" w:cs="Arial"/>
          <w:color w:val="222222"/>
          <w:sz w:val="16"/>
          <w:szCs w:val="24"/>
          <w:lang w:eastAsia="es-VE"/>
        </w:rPr>
        <w:t>respetando</w:t>
      </w:r>
      <w:r w:rsidR="00C31FEF" w:rsidRPr="00A24C36">
        <w:rPr>
          <w:rFonts w:ascii="Arial" w:eastAsia="Times New Roman" w:hAnsi="Arial" w:cs="Arial"/>
          <w:noProof/>
          <w:color w:val="222222"/>
          <w:sz w:val="24"/>
          <w:szCs w:val="24"/>
          <w:lang w:eastAsia="es-VE"/>
        </w:rPr>
        <w:drawing>
          <wp:inline distT="0" distB="0" distL="0" distR="0" wp14:anchorId="5F925E43" wp14:editId="0D371246">
            <wp:extent cx="5612130" cy="3165035"/>
            <wp:effectExtent l="0" t="0" r="7620" b="0"/>
            <wp:docPr id="87" name="Imagen 87" descr="Resultado de imagen para base pájaro en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base pájaro en origami"/>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12130" cy="3165035"/>
                    </a:xfrm>
                    <a:prstGeom prst="rect">
                      <a:avLst/>
                    </a:prstGeom>
                    <a:noFill/>
                    <a:ln>
                      <a:noFill/>
                    </a:ln>
                  </pic:spPr>
                </pic:pic>
              </a:graphicData>
            </a:graphic>
          </wp:inline>
        </w:drawing>
      </w:r>
      <w:r w:rsidRPr="00A24C36">
        <w:rPr>
          <w:rFonts w:ascii="Arial" w:eastAsia="Times New Roman" w:hAnsi="Arial" w:cs="Arial"/>
          <w:color w:val="222222"/>
          <w:sz w:val="16"/>
          <w:szCs w:val="24"/>
          <w:lang w:eastAsia="es-VE"/>
        </w:rPr>
        <w:t>o  sus autores  y solo con fines didácticos  y pedagógicos.</w:t>
      </w:r>
    </w:p>
    <w:p w14:paraId="34E6D0E0" w14:textId="56DB7C2B" w:rsidR="006B42B8" w:rsidRDefault="006B42B8" w:rsidP="006B42B8">
      <w:pPr>
        <w:pStyle w:val="Prrafodelista"/>
        <w:numPr>
          <w:ilvl w:val="0"/>
          <w:numId w:val="33"/>
        </w:numPr>
        <w:shd w:val="clear" w:color="auto" w:fill="FABF8F" w:themeFill="accent6" w:themeFillTint="99"/>
        <w:rPr>
          <w:rFonts w:ascii="Times New Roman" w:eastAsia="Times New Roman" w:hAnsi="Times New Roman" w:cs="Times New Roman"/>
          <w:color w:val="222222"/>
          <w:sz w:val="24"/>
          <w:szCs w:val="24"/>
          <w:lang w:eastAsia="es-VE"/>
        </w:rPr>
      </w:pPr>
    </w:p>
    <w:p w14:paraId="15E7EE7B" w14:textId="7AB410C3" w:rsidR="006B42B8" w:rsidRPr="00CD66B2" w:rsidRDefault="00A80278" w:rsidP="00C31FEF">
      <w:pPr>
        <w:pStyle w:val="Ttulo2"/>
        <w:shd w:val="clear" w:color="auto" w:fill="7030A0"/>
      </w:pPr>
      <w:bookmarkStart w:id="74" w:name="_Toc525675148"/>
      <w:r>
        <w:rPr>
          <w:highlight w:val="yellow"/>
        </w:rPr>
        <w:t xml:space="preserve">8.- </w:t>
      </w:r>
      <w:r w:rsidR="006B42B8" w:rsidRPr="00C31FEF">
        <w:rPr>
          <w:highlight w:val="yellow"/>
        </w:rPr>
        <w:t>Participación del docente</w:t>
      </w:r>
      <w:bookmarkEnd w:id="74"/>
    </w:p>
    <w:p w14:paraId="7DB494A2" w14:textId="77777777" w:rsidR="006B42B8" w:rsidRPr="00A24C36" w:rsidRDefault="006B42B8" w:rsidP="006B42B8">
      <w:pPr>
        <w:rPr>
          <w:rFonts w:ascii="Arial" w:eastAsia="Times New Roman" w:hAnsi="Arial" w:cs="Arial"/>
          <w:sz w:val="27"/>
          <w:szCs w:val="27"/>
          <w:lang w:eastAsia="es-VE"/>
        </w:rPr>
      </w:pPr>
      <w:r w:rsidRPr="00A24C36">
        <w:rPr>
          <w:rFonts w:ascii="Arial" w:eastAsia="Times New Roman" w:hAnsi="Arial" w:cs="Arial"/>
          <w:color w:val="222222"/>
          <w:sz w:val="24"/>
          <w:szCs w:val="24"/>
          <w:lang w:eastAsia="es-VE"/>
        </w:rPr>
        <w:t>A nivel  del preescolar  y educación básica muchos docentes  se inician con debilidades  en el dominio matemático, durante  su carrera muy pocos  tuvieron la oportunidad  de  conocer  sobre los dominios cognoscitivos  que deberían tener  sobre esta ciencia. Y demás  está decir, que para enseñar algo, es necesario su dominio, inclusive mucho más allá  de lo que se supone debe enseñar  en un grado. Cuando  examinamos  de  manera general el contenido de  los programas  de matemática  y Geometría, nos damos cuenta cómo se conectan  y prosiguen de un nivel a otro dicho conocimiento, por tanto es  menester  que las base  de dicho conocimiento sean sólidas si pretendemos evitar dificultades a futuro. Ello  implica  docente</w:t>
      </w:r>
      <w:r>
        <w:rPr>
          <w:rFonts w:ascii="Arial" w:eastAsia="Times New Roman" w:hAnsi="Arial" w:cs="Arial"/>
          <w:color w:val="222222"/>
          <w:sz w:val="24"/>
          <w:szCs w:val="24"/>
          <w:lang w:eastAsia="es-VE"/>
        </w:rPr>
        <w:t>s</w:t>
      </w:r>
      <w:r w:rsidRPr="00A24C36">
        <w:rPr>
          <w:rFonts w:ascii="Arial" w:eastAsia="Times New Roman" w:hAnsi="Arial" w:cs="Arial"/>
          <w:color w:val="222222"/>
          <w:sz w:val="24"/>
          <w:szCs w:val="24"/>
          <w:lang w:eastAsia="es-VE"/>
        </w:rPr>
        <w:t xml:space="preserve"> preparados  para tales fines, docentes  que dominen el conocimiento  matemático  y además </w:t>
      </w:r>
      <w:r w:rsidRPr="00A24C36">
        <w:rPr>
          <w:rFonts w:ascii="Arial" w:eastAsia="Times New Roman" w:hAnsi="Arial" w:cs="Arial"/>
          <w:color w:val="222222"/>
          <w:sz w:val="24"/>
          <w:szCs w:val="24"/>
          <w:lang w:eastAsia="es-VE"/>
        </w:rPr>
        <w:lastRenderedPageBreak/>
        <w:t>dominen la didáctica del mismo. Esto  es  extensible  a cualquier  asignatura. Involucra  un conocimiento  con cierto nivel que va mucho más allá  de lo que él aprendió en sus  estudios básicos. Conocer  la existencia de distintos algoritmos de las cuatro operaciones y la utilización en ellos de distintas propiedades del sistema de numeración y de las operaciones mismas.  Entendemos  que  su preparación  no es la del especialista en matemáticas pero  debe ir más allá  de conocimientos básicos.</w:t>
      </w:r>
      <w:r w:rsidRPr="00A24C36">
        <w:rPr>
          <w:rFonts w:ascii="Arial" w:eastAsia="Times New Roman" w:hAnsi="Arial" w:cs="Arial"/>
          <w:sz w:val="27"/>
          <w:szCs w:val="27"/>
          <w:lang w:eastAsia="es-VE"/>
        </w:rPr>
        <w:t xml:space="preserve"> </w:t>
      </w:r>
    </w:p>
    <w:p w14:paraId="13B714A6" w14:textId="77777777" w:rsidR="006B42B8" w:rsidRPr="00A24C36" w:rsidRDefault="006B42B8" w:rsidP="006B42B8">
      <w:pPr>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Como dice  Marie-Lise Peltier </w:t>
      </w:r>
      <w:r w:rsidRPr="00A24C36">
        <w:rPr>
          <w:rStyle w:val="Refdenotaalpie"/>
          <w:rFonts w:ascii="Arial" w:eastAsia="Times New Roman" w:hAnsi="Arial" w:cs="Arial"/>
          <w:color w:val="222222"/>
          <w:sz w:val="24"/>
          <w:szCs w:val="24"/>
          <w:lang w:eastAsia="es-VE"/>
        </w:rPr>
        <w:footnoteReference w:id="58"/>
      </w:r>
      <w:r>
        <w:rPr>
          <w:rFonts w:ascii="Arial" w:eastAsia="Times New Roman" w:hAnsi="Arial" w:cs="Arial"/>
          <w:color w:val="222222"/>
          <w:sz w:val="24"/>
          <w:szCs w:val="24"/>
          <w:lang w:eastAsia="es-VE"/>
        </w:rPr>
        <w:t xml:space="preserve">  </w:t>
      </w:r>
      <w:r w:rsidRPr="00A24C36">
        <w:rPr>
          <w:rFonts w:ascii="Arial" w:eastAsia="Times New Roman" w:hAnsi="Arial" w:cs="Arial"/>
          <w:color w:val="222222"/>
          <w:sz w:val="24"/>
          <w:szCs w:val="24"/>
          <w:lang w:eastAsia="es-VE"/>
        </w:rPr>
        <w:t>el desafío  es construir situaciones de formación que permitan desarrollar simultáneamente los dos aspectos: profundización matemática y formación de tipo profesional.</w:t>
      </w:r>
    </w:p>
    <w:p w14:paraId="719FD947" w14:textId="77777777" w:rsidR="006B42B8" w:rsidRPr="00A24C36" w:rsidRDefault="006B42B8" w:rsidP="006B42B8">
      <w:pPr>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Un estudiante  de  secundaria  que ha tenido  una buena base  a nivel básico  puede  reconstruir su conocimiento,  enfrentarse a nuevos desafíos, reorganizar  sus conocimientos y resolver nuevas situaciones problemáticas. Inclusive  puede  asumir  un conocimiento  más interdisplinario a medida  que avanza en sus estudios  y ver  la relación entre dichos contenidos.</w:t>
      </w:r>
      <w:r w:rsidRPr="00A24C36">
        <w:rPr>
          <w:rStyle w:val="Refdenotaalpie"/>
          <w:rFonts w:ascii="Arial" w:eastAsia="Times New Roman" w:hAnsi="Arial" w:cs="Arial"/>
          <w:color w:val="222222"/>
          <w:sz w:val="24"/>
          <w:szCs w:val="24"/>
          <w:lang w:eastAsia="es-VE"/>
        </w:rPr>
        <w:footnoteReference w:id="59"/>
      </w:r>
      <w:r w:rsidRPr="00A24C36">
        <w:rPr>
          <w:rFonts w:ascii="Arial" w:eastAsia="Times New Roman" w:hAnsi="Arial" w:cs="Arial"/>
          <w:color w:val="222222"/>
          <w:sz w:val="24"/>
          <w:szCs w:val="24"/>
          <w:lang w:eastAsia="es-VE"/>
        </w:rPr>
        <w:t>.</w:t>
      </w:r>
    </w:p>
    <w:p w14:paraId="1C5F62BE" w14:textId="2B811315" w:rsidR="006B42B8" w:rsidRPr="00A24C36" w:rsidRDefault="006B42B8" w:rsidP="006B42B8">
      <w:pPr>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Un docente  que  sabe  con claridad   lo que debe enseñar  puede aportar  elementos  para mejorar  la enseñanza  de esta disciplina, no sólo  mejorar  su enseñanza  sino crear  recursos  para que los alumnos   logren   y construyan nuevos conocimientos. </w:t>
      </w:r>
      <w:r w:rsidRPr="00A24C36">
        <w:rPr>
          <w:rFonts w:ascii="Arial" w:eastAsia="Times New Roman" w:hAnsi="Arial" w:cs="Arial"/>
          <w:color w:val="222222"/>
          <w:sz w:val="24"/>
          <w:szCs w:val="24"/>
          <w:lang w:eastAsia="es-VE"/>
        </w:rPr>
        <w:lastRenderedPageBreak/>
        <w:t xml:space="preserve">Cuando  hablamos  de  introducir  nociones geométricas y matemáticas  desde los primeros niveles  del sistema educativo, nos apoyamos  en los estudios  psicológicos que se han desarrollado, en  los conceptos íntimamente relacionados  con situaciones o tramas  que  se producen  en la escolaridad. </w:t>
      </w:r>
      <w:r w:rsidRPr="00B647A7">
        <w:rPr>
          <w:rFonts w:ascii="Arial" w:eastAsia="Times New Roman" w:hAnsi="Arial" w:cs="Arial"/>
          <w:sz w:val="24"/>
          <w:szCs w:val="24"/>
          <w:lang w:eastAsia="es-VE"/>
        </w:rPr>
        <w:t xml:space="preserve">Asumimos  la ampliación de las cuestiones específicas de la enseñanza básica para que los docentes controlen, desde el punto de vista teórico, el objeto de su enseñanza  y el dominio de  lo que enseñan. Un docente que domina  lo que enseña, lo enriquece,  </w:t>
      </w:r>
      <w:r w:rsidR="00B647A7" w:rsidRPr="00B647A7">
        <w:rPr>
          <w:rFonts w:ascii="Arial" w:eastAsia="Times New Roman" w:hAnsi="Arial" w:cs="Arial"/>
          <w:sz w:val="24"/>
          <w:szCs w:val="24"/>
          <w:lang w:eastAsia="es-VE"/>
        </w:rPr>
        <w:t>crea</w:t>
      </w:r>
      <w:r w:rsidRPr="00B647A7">
        <w:rPr>
          <w:rFonts w:ascii="Arial" w:eastAsia="Times New Roman" w:hAnsi="Arial" w:cs="Arial"/>
          <w:sz w:val="24"/>
          <w:szCs w:val="24"/>
          <w:lang w:eastAsia="es-VE"/>
        </w:rPr>
        <w:t xml:space="preserve"> situaciones  de aprendizaje. Una vez  que  le   queda  claro  las nociones  a introducir  se </w:t>
      </w:r>
      <w:r w:rsidRPr="00A24C36">
        <w:rPr>
          <w:rFonts w:ascii="Arial" w:eastAsia="Times New Roman" w:hAnsi="Arial" w:cs="Arial"/>
          <w:color w:val="222222"/>
          <w:sz w:val="24"/>
          <w:szCs w:val="24"/>
          <w:lang w:eastAsia="es-VE"/>
        </w:rPr>
        <w:t>fija</w:t>
      </w:r>
      <w:r>
        <w:rPr>
          <w:rFonts w:ascii="Arial" w:eastAsia="Times New Roman" w:hAnsi="Arial" w:cs="Arial"/>
          <w:color w:val="222222"/>
          <w:sz w:val="24"/>
          <w:szCs w:val="24"/>
          <w:lang w:eastAsia="es-VE"/>
        </w:rPr>
        <w:t>n</w:t>
      </w:r>
      <w:r w:rsidRPr="00A24C36">
        <w:rPr>
          <w:rFonts w:ascii="Arial" w:eastAsia="Times New Roman" w:hAnsi="Arial" w:cs="Arial"/>
          <w:color w:val="222222"/>
          <w:sz w:val="24"/>
          <w:szCs w:val="24"/>
          <w:lang w:eastAsia="es-VE"/>
        </w:rPr>
        <w:t xml:space="preserve"> los objetivos  a  lograr  y    evalúa</w:t>
      </w:r>
      <w:r>
        <w:rPr>
          <w:rFonts w:ascii="Arial" w:eastAsia="Times New Roman" w:hAnsi="Arial" w:cs="Arial"/>
          <w:color w:val="222222"/>
          <w:sz w:val="24"/>
          <w:szCs w:val="24"/>
          <w:lang w:eastAsia="es-VE"/>
        </w:rPr>
        <w:t>n</w:t>
      </w:r>
      <w:r w:rsidRPr="00A24C36">
        <w:rPr>
          <w:rFonts w:ascii="Arial" w:eastAsia="Times New Roman" w:hAnsi="Arial" w:cs="Arial"/>
          <w:color w:val="222222"/>
          <w:sz w:val="24"/>
          <w:szCs w:val="24"/>
          <w:lang w:eastAsia="es-VE"/>
        </w:rPr>
        <w:t xml:space="preserve">  a través  de la elaboración de la figura  y su dominio si él  ha internalizado  lo que debe enseñar.</w:t>
      </w:r>
    </w:p>
    <w:p w14:paraId="125BE6DF" w14:textId="77777777" w:rsidR="006B42B8" w:rsidRPr="00A24C36" w:rsidRDefault="006B42B8" w:rsidP="006B42B8">
      <w:pPr>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La in</w:t>
      </w:r>
      <w:r>
        <w:rPr>
          <w:rFonts w:ascii="Arial" w:eastAsia="Times New Roman" w:hAnsi="Arial" w:cs="Arial"/>
          <w:color w:val="222222"/>
          <w:sz w:val="24"/>
          <w:szCs w:val="24"/>
          <w:lang w:eastAsia="es-VE"/>
        </w:rPr>
        <w:t xml:space="preserve">tención de  nuestro  proyecto  </w:t>
      </w:r>
      <w:r w:rsidRPr="00A24C36">
        <w:rPr>
          <w:rFonts w:ascii="Arial" w:eastAsia="Times New Roman" w:hAnsi="Arial" w:cs="Arial"/>
          <w:color w:val="222222"/>
          <w:sz w:val="24"/>
          <w:szCs w:val="24"/>
          <w:lang w:eastAsia="es-VE"/>
        </w:rPr>
        <w:t>es ayudar no es probar  si el docente  sabe  o no geometr</w:t>
      </w:r>
      <w:r>
        <w:rPr>
          <w:rFonts w:ascii="Arial" w:eastAsia="Times New Roman" w:hAnsi="Arial" w:cs="Arial"/>
          <w:color w:val="222222"/>
          <w:sz w:val="24"/>
          <w:szCs w:val="24"/>
          <w:lang w:eastAsia="es-VE"/>
        </w:rPr>
        <w:t>ía  o matemáticas, en todo caso</w:t>
      </w:r>
      <w:r w:rsidRPr="00A24C36">
        <w:rPr>
          <w:rFonts w:ascii="Arial" w:eastAsia="Times New Roman" w:hAnsi="Arial" w:cs="Arial"/>
          <w:color w:val="222222"/>
          <w:sz w:val="24"/>
          <w:szCs w:val="24"/>
          <w:lang w:eastAsia="es-VE"/>
        </w:rPr>
        <w:t>, es  desarrollar  acciones que permitan  mejorar la formación del docente, ayudarlo a  profundizar en el área. Para nadie  es un secreto  que estos contenidos  están presente</w:t>
      </w:r>
      <w:r>
        <w:rPr>
          <w:rFonts w:ascii="Arial" w:eastAsia="Times New Roman" w:hAnsi="Arial" w:cs="Arial"/>
          <w:color w:val="222222"/>
          <w:sz w:val="24"/>
          <w:szCs w:val="24"/>
          <w:lang w:eastAsia="es-VE"/>
        </w:rPr>
        <w:t>s</w:t>
      </w:r>
      <w:r w:rsidRPr="00A24C36">
        <w:rPr>
          <w:rFonts w:ascii="Arial" w:eastAsia="Times New Roman" w:hAnsi="Arial" w:cs="Arial"/>
          <w:color w:val="222222"/>
          <w:sz w:val="24"/>
          <w:szCs w:val="24"/>
          <w:lang w:eastAsia="es-VE"/>
        </w:rPr>
        <w:t xml:space="preserve">  desde el preescolar  hasta la educación media,  y en muchas carreras universitarias  donde  no era  vista, se ha comenzado a introducir este conocimiento. Por tanto, el docente  que aspira  a ejercer en la escuela  tanto en  preescolar  como básica debe ser preparado para tales fines. En este caso, dominio  de las características biopsicosociales  de los niños, etapa  en que se encuentra el niño,     programas  de geometría  y matemáticas, graduación de conocimientos,  actividades  y materiales  que deben fomentarse. En otras  palabras,  estos niveles  son fundamentales  en  el proceso de enseñanza, desconocer estas  situaciones  implica problemas  tanto  para el que  enseña  como  para el que aprende.</w:t>
      </w:r>
    </w:p>
    <w:p w14:paraId="6AB4B64D" w14:textId="77777777" w:rsidR="006B42B8" w:rsidRPr="00A24C36" w:rsidRDefault="006B42B8" w:rsidP="006B42B8">
      <w:pPr>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Pensamos   que durante  esta  etapa  el docente  puede  evidenciar  lo que hace, lo que aprende, y puede  generar propuestas   y recomendaciones.</w:t>
      </w:r>
    </w:p>
    <w:p w14:paraId="115373B3" w14:textId="71BEA2C3" w:rsidR="006B42B8" w:rsidRPr="00A24C36" w:rsidRDefault="006B42B8" w:rsidP="006B42B8">
      <w:pPr>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 Tratamos  de  que dicho programa </w:t>
      </w:r>
      <w:hyperlink w:anchor="_PROGRAMA_DE_" w:history="1">
        <w:r w:rsidRPr="00A24C36">
          <w:rPr>
            <w:rFonts w:ascii="Arial" w:hAnsi="Arial" w:cs="Arial"/>
            <w:color w:val="222222"/>
          </w:rPr>
          <w:t xml:space="preserve"> </w:t>
        </w:r>
        <w:r w:rsidR="00C31FEF" w:rsidRPr="00A24C36">
          <w:rPr>
            <w:rFonts w:ascii="Arial" w:hAnsi="Arial" w:cs="Arial"/>
            <w:color w:val="222222"/>
          </w:rPr>
          <w:t>de  entrenamiento</w:t>
        </w:r>
      </w:hyperlink>
      <w:r>
        <w:rPr>
          <w:rFonts w:ascii="Arial" w:hAnsi="Arial" w:cs="Arial"/>
          <w:color w:val="222222"/>
        </w:rPr>
        <w:t xml:space="preserve">  </w:t>
      </w:r>
      <w:r>
        <w:rPr>
          <w:rFonts w:ascii="Arial" w:eastAsia="Times New Roman" w:hAnsi="Arial" w:cs="Arial"/>
          <w:color w:val="222222"/>
          <w:sz w:val="24"/>
          <w:szCs w:val="24"/>
          <w:lang w:eastAsia="es-VE"/>
        </w:rPr>
        <w:t>o</w:t>
      </w:r>
      <w:r w:rsidRPr="00A24C36">
        <w:rPr>
          <w:rFonts w:ascii="Arial" w:eastAsia="Times New Roman" w:hAnsi="Arial" w:cs="Arial"/>
          <w:color w:val="222222"/>
          <w:sz w:val="24"/>
          <w:szCs w:val="24"/>
          <w:lang w:eastAsia="es-VE"/>
        </w:rPr>
        <w:t>bedezca  a  las necesidades  detectadas por los investigadores.</w:t>
      </w:r>
    </w:p>
    <w:p w14:paraId="498A4C9B" w14:textId="77777777" w:rsidR="006B42B8" w:rsidRPr="00916071" w:rsidRDefault="006B42B8" w:rsidP="006B42B8">
      <w:pPr>
        <w:rPr>
          <w:rFonts w:ascii="Times New Roman" w:eastAsia="Times New Roman" w:hAnsi="Times New Roman" w:cs="Times New Roman"/>
          <w:color w:val="222222"/>
          <w:sz w:val="24"/>
          <w:szCs w:val="24"/>
          <w:lang w:eastAsia="es-VE"/>
        </w:rPr>
      </w:pPr>
    </w:p>
    <w:p w14:paraId="59A9A116" w14:textId="77777777" w:rsidR="006B42B8" w:rsidRDefault="006B42B8" w:rsidP="006B42B8">
      <w:pPr>
        <w:rPr>
          <w:rFonts w:ascii="Times New Roman" w:eastAsia="Times New Roman" w:hAnsi="Times New Roman" w:cs="Times New Roman"/>
          <w:color w:val="222222"/>
          <w:sz w:val="24"/>
          <w:szCs w:val="24"/>
          <w:lang w:eastAsia="es-VE"/>
        </w:rPr>
      </w:pPr>
    </w:p>
    <w:p w14:paraId="5B95AD78" w14:textId="77777777" w:rsidR="006B42B8" w:rsidRPr="00C31FEF" w:rsidRDefault="006B42B8" w:rsidP="006B42B8">
      <w:pPr>
        <w:pStyle w:val="Ttulo1"/>
        <w:rPr>
          <w:rFonts w:ascii="Arial" w:hAnsi="Arial" w:cs="Arial"/>
          <w:sz w:val="24"/>
          <w:szCs w:val="24"/>
          <w:highlight w:val="yellow"/>
          <w:lang w:eastAsia="es-VE"/>
        </w:rPr>
      </w:pPr>
      <w:bookmarkStart w:id="75" w:name="_Toc525675149"/>
      <w:r w:rsidRPr="00C31FEF">
        <w:rPr>
          <w:rFonts w:ascii="Arial" w:hAnsi="Arial" w:cs="Arial"/>
          <w:sz w:val="24"/>
          <w:szCs w:val="24"/>
          <w:highlight w:val="yellow"/>
          <w:lang w:eastAsia="es-VE"/>
        </w:rPr>
        <w:t>CAPITULO   V</w:t>
      </w:r>
      <w:bookmarkEnd w:id="75"/>
    </w:p>
    <w:p w14:paraId="182CC4B0" w14:textId="77777777" w:rsidR="006B42B8" w:rsidRPr="00A24C36" w:rsidRDefault="006B42B8" w:rsidP="00C31FEF">
      <w:pPr>
        <w:pStyle w:val="Ttulo1"/>
        <w:shd w:val="clear" w:color="auto" w:fill="7030A0"/>
        <w:rPr>
          <w:rFonts w:ascii="Arial" w:hAnsi="Arial" w:cs="Arial"/>
          <w:sz w:val="24"/>
          <w:szCs w:val="24"/>
          <w:lang w:eastAsia="es-VE"/>
        </w:rPr>
      </w:pPr>
      <w:bookmarkStart w:id="76" w:name="_Toc525675150"/>
      <w:r w:rsidRPr="00C31FEF">
        <w:rPr>
          <w:rFonts w:ascii="Arial" w:hAnsi="Arial" w:cs="Arial"/>
          <w:sz w:val="24"/>
          <w:szCs w:val="24"/>
          <w:highlight w:val="yellow"/>
          <w:lang w:eastAsia="es-VE"/>
        </w:rPr>
        <w:t>Desarrollo del programa  de entrenamiento</w:t>
      </w:r>
      <w:bookmarkEnd w:id="76"/>
    </w:p>
    <w:p w14:paraId="08826397" w14:textId="594E0957" w:rsidR="006B42B8" w:rsidRPr="00A24C36" w:rsidRDefault="00024F3B" w:rsidP="006B42B8">
      <w:pPr>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Módulos</w:t>
      </w:r>
      <w:r w:rsidR="006B42B8" w:rsidRPr="00A24C36">
        <w:rPr>
          <w:rFonts w:ascii="Arial" w:eastAsia="Times New Roman" w:hAnsi="Arial" w:cs="Arial"/>
          <w:color w:val="222222"/>
          <w:sz w:val="24"/>
          <w:szCs w:val="24"/>
          <w:lang w:eastAsia="es-VE"/>
        </w:rPr>
        <w:t>. Para ello  es necesario elaborar   una serie de módulos en power point    y una serie  de  videos.</w:t>
      </w:r>
      <w:r w:rsidR="006B42B8" w:rsidRPr="00A24C36">
        <w:rPr>
          <w:rStyle w:val="Refdenotaalpie"/>
          <w:rFonts w:ascii="Arial" w:eastAsia="Times New Roman" w:hAnsi="Arial" w:cs="Arial"/>
          <w:color w:val="222222"/>
          <w:sz w:val="24"/>
          <w:szCs w:val="24"/>
          <w:lang w:eastAsia="es-VE"/>
        </w:rPr>
        <w:footnoteReference w:id="60"/>
      </w:r>
    </w:p>
    <w:p w14:paraId="0D334E8E" w14:textId="77777777" w:rsidR="006B42B8" w:rsidRPr="00A24C36" w:rsidRDefault="006B42B8" w:rsidP="006B42B8">
      <w:pPr>
        <w:shd w:val="clear" w:color="auto" w:fill="FABF8F" w:themeFill="accent6" w:themeFillTint="99"/>
        <w:spacing w:line="480" w:lineRule="auto"/>
        <w:rPr>
          <w:rFonts w:ascii="Arial" w:eastAsia="Times New Roman" w:hAnsi="Arial" w:cs="Arial"/>
          <w:color w:val="222222"/>
          <w:sz w:val="24"/>
          <w:szCs w:val="24"/>
          <w:lang w:eastAsia="es-VE"/>
        </w:rPr>
      </w:pPr>
      <w:r w:rsidRPr="00A24C36">
        <w:rPr>
          <w:rFonts w:ascii="Arial" w:eastAsia="Times New Roman" w:hAnsi="Arial" w:cs="Arial"/>
          <w:b/>
          <w:color w:val="222222"/>
          <w:sz w:val="24"/>
          <w:szCs w:val="24"/>
          <w:lang w:eastAsia="es-VE"/>
        </w:rPr>
        <w:t>El primer módulo</w:t>
      </w:r>
      <w:r w:rsidRPr="00A24C36">
        <w:rPr>
          <w:rFonts w:ascii="Arial" w:eastAsia="Times New Roman" w:hAnsi="Arial" w:cs="Arial"/>
          <w:color w:val="222222"/>
          <w:sz w:val="24"/>
          <w:szCs w:val="24"/>
          <w:lang w:eastAsia="es-VE"/>
        </w:rPr>
        <w:t xml:space="preserve">  que  elaboramos se  dirige  a los   docentes   y se traduce  en lo que consideramos es el proyecto, sus objetivos, metodología  y recursos.</w:t>
      </w:r>
    </w:p>
    <w:p w14:paraId="045967FE" w14:textId="77777777" w:rsidR="006B42B8" w:rsidRPr="00A24C36" w:rsidRDefault="006B42B8" w:rsidP="006B42B8">
      <w:pPr>
        <w:shd w:val="clear" w:color="auto" w:fill="FABF8F" w:themeFill="accent6" w:themeFillTint="99"/>
        <w:spacing w:line="480" w:lineRule="auto"/>
        <w:rPr>
          <w:rFonts w:ascii="Arial" w:eastAsia="Times New Roman" w:hAnsi="Arial" w:cs="Arial"/>
          <w:color w:val="222222"/>
          <w:sz w:val="24"/>
          <w:szCs w:val="24"/>
          <w:lang w:eastAsia="es-VE"/>
        </w:rPr>
      </w:pPr>
      <w:r w:rsidRPr="00A24C36">
        <w:rPr>
          <w:rFonts w:ascii="Arial" w:eastAsia="Times New Roman" w:hAnsi="Arial" w:cs="Arial"/>
          <w:b/>
          <w:color w:val="222222"/>
          <w:sz w:val="24"/>
          <w:szCs w:val="24"/>
          <w:lang w:eastAsia="es-VE"/>
        </w:rPr>
        <w:t xml:space="preserve"> El resto de los módulos</w:t>
      </w:r>
      <w:r w:rsidRPr="00A24C36">
        <w:rPr>
          <w:rFonts w:ascii="Arial" w:eastAsia="Times New Roman" w:hAnsi="Arial" w:cs="Arial"/>
          <w:color w:val="222222"/>
          <w:sz w:val="24"/>
          <w:szCs w:val="24"/>
          <w:lang w:eastAsia="es-VE"/>
        </w:rPr>
        <w:t xml:space="preserve">  introducen la información geométrica  y matemática  de una manera  gráfica  y sencilla. Los videos (artesanales)   son presentados  por  los profesores  Cornieles  y Haffar  y durante ellos se  elaboran  las  figuras  utilizando el lenguaje geométrico  adecuado. Así mismo se presentan  videos de niños  elaborando </w:t>
      </w:r>
      <w:r w:rsidRPr="00A24C36">
        <w:rPr>
          <w:rFonts w:ascii="Arial" w:eastAsia="Times New Roman" w:hAnsi="Arial" w:cs="Arial"/>
          <w:color w:val="222222"/>
          <w:sz w:val="24"/>
          <w:szCs w:val="24"/>
          <w:lang w:eastAsia="es-VE"/>
        </w:rPr>
        <w:lastRenderedPageBreak/>
        <w:t>las figuras  usando el vocabulario</w:t>
      </w:r>
      <w:r>
        <w:rPr>
          <w:rFonts w:ascii="Times New Roman" w:eastAsia="Times New Roman" w:hAnsi="Times New Roman" w:cs="Times New Roman"/>
          <w:color w:val="222222"/>
          <w:sz w:val="24"/>
          <w:szCs w:val="24"/>
          <w:lang w:eastAsia="es-VE"/>
        </w:rPr>
        <w:t xml:space="preserve"> </w:t>
      </w:r>
      <w:r w:rsidRPr="00A24C36">
        <w:rPr>
          <w:rFonts w:ascii="Arial" w:eastAsia="Times New Roman" w:hAnsi="Arial" w:cs="Arial"/>
          <w:color w:val="222222"/>
          <w:sz w:val="24"/>
          <w:szCs w:val="24"/>
          <w:lang w:eastAsia="es-VE"/>
        </w:rPr>
        <w:t xml:space="preserve">geométrico. Las figuras  introducidas   han sido graduadas por los autores   a través  de nuestra experiencia  trabajando con niños  y docentes. </w:t>
      </w:r>
    </w:p>
    <w:p w14:paraId="74F73CE8" w14:textId="77777777" w:rsidR="006B42B8" w:rsidRPr="00A24C36" w:rsidRDefault="006B42B8" w:rsidP="00C31FEF">
      <w:pPr>
        <w:pStyle w:val="Ttulo3"/>
        <w:shd w:val="clear" w:color="auto" w:fill="7030A0"/>
        <w:rPr>
          <w:rFonts w:ascii="Arial" w:eastAsia="Times New Roman" w:hAnsi="Arial" w:cs="Arial"/>
          <w:b w:val="0"/>
          <w:bCs w:val="0"/>
          <w:color w:val="222222"/>
          <w:sz w:val="24"/>
          <w:szCs w:val="24"/>
          <w:lang w:eastAsia="es-VE"/>
        </w:rPr>
      </w:pPr>
      <w:bookmarkStart w:id="77" w:name="_Toc525675151"/>
      <w:r w:rsidRPr="00C31FEF">
        <w:rPr>
          <w:rFonts w:ascii="Arial" w:eastAsia="Times New Roman" w:hAnsi="Arial" w:cs="Arial"/>
          <w:b w:val="0"/>
          <w:bCs w:val="0"/>
          <w:color w:val="222222"/>
          <w:sz w:val="24"/>
          <w:szCs w:val="24"/>
          <w:highlight w:val="yellow"/>
          <w:lang w:eastAsia="es-VE"/>
        </w:rPr>
        <w:t>CLASIFICACIÓN DE LAS FIGURAS</w:t>
      </w:r>
      <w:bookmarkEnd w:id="77"/>
    </w:p>
    <w:p w14:paraId="4BE894FB" w14:textId="77777777" w:rsidR="006B42B8" w:rsidRPr="00A24C36" w:rsidRDefault="006B42B8" w:rsidP="006B42B8">
      <w:pPr>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 xml:space="preserve">Dentro  de este material  pudimos apreciar figuras que se logran con mucha facilidad  y que  se pueden  ver  a través  de  diferentes páginas web. </w:t>
      </w:r>
      <w:hyperlink r:id="rId77" w:history="1">
        <w:r w:rsidRPr="00A24C36">
          <w:rPr>
            <w:rFonts w:ascii="Arial" w:hAnsi="Arial" w:cs="Arial"/>
            <w:color w:val="222222"/>
          </w:rPr>
          <w:t>http</w:t>
        </w:r>
        <w:r w:rsidRPr="00A24C36">
          <w:rPr>
            <w:rFonts w:ascii="Arial" w:eastAsia="Times New Roman" w:hAnsi="Arial" w:cs="Arial"/>
            <w:color w:val="222222"/>
            <w:sz w:val="24"/>
            <w:szCs w:val="24"/>
            <w:lang w:eastAsia="es-VE"/>
          </w:rPr>
          <w:t xml:space="preserve"> </w:t>
        </w:r>
        <w:r w:rsidRPr="00A24C36">
          <w:rPr>
            <w:rFonts w:ascii="Arial" w:hAnsi="Arial" w:cs="Arial"/>
            <w:color w:val="222222"/>
          </w:rPr>
          <w:t>https://comohacerorigami.net/://www.papiroflexiamania.com/figuras-de-papiroflexia-faciles</w:t>
        </w:r>
      </w:hyperlink>
      <w:r w:rsidRPr="00A24C36">
        <w:rPr>
          <w:rFonts w:ascii="Arial" w:eastAsia="Times New Roman" w:hAnsi="Arial" w:cs="Arial"/>
          <w:color w:val="222222"/>
          <w:sz w:val="24"/>
          <w:szCs w:val="24"/>
          <w:lang w:eastAsia="es-VE"/>
        </w:rPr>
        <w:t>.</w:t>
      </w:r>
    </w:p>
    <w:p w14:paraId="34A82F09" w14:textId="77777777" w:rsidR="006B42B8" w:rsidRPr="00A24C36" w:rsidRDefault="00FC1268" w:rsidP="006B42B8">
      <w:pPr>
        <w:rPr>
          <w:rFonts w:ascii="Arial" w:eastAsia="Times New Roman" w:hAnsi="Arial" w:cs="Arial"/>
          <w:color w:val="222222"/>
          <w:sz w:val="24"/>
          <w:szCs w:val="24"/>
          <w:lang w:eastAsia="es-VE"/>
        </w:rPr>
      </w:pPr>
      <w:hyperlink r:id="rId78" w:history="1">
        <w:r w:rsidR="006B42B8" w:rsidRPr="00A24C36">
          <w:rPr>
            <w:rFonts w:ascii="Arial" w:hAnsi="Arial" w:cs="Arial"/>
            <w:color w:val="222222"/>
          </w:rPr>
          <w:t>https://comohacerorigami.net/pokemon-de-papel/</w:t>
        </w:r>
      </w:hyperlink>
    </w:p>
    <w:p w14:paraId="33213B8B" w14:textId="77777777" w:rsidR="006B42B8" w:rsidRPr="00A24C36" w:rsidRDefault="00FC1268" w:rsidP="006B42B8">
      <w:pPr>
        <w:rPr>
          <w:rFonts w:ascii="Arial" w:eastAsia="Times New Roman" w:hAnsi="Arial" w:cs="Arial"/>
          <w:color w:val="222222"/>
          <w:sz w:val="24"/>
          <w:szCs w:val="24"/>
          <w:lang w:eastAsia="es-VE"/>
        </w:rPr>
      </w:pPr>
      <w:hyperlink r:id="rId79" w:history="1">
        <w:r w:rsidR="006B42B8" w:rsidRPr="00A24C36">
          <w:rPr>
            <w:rFonts w:ascii="Arial" w:hAnsi="Arial" w:cs="Arial"/>
            <w:color w:val="222222"/>
          </w:rPr>
          <w:t>https://juegosinfantiles.bosquedefantasias.com/papiroflexia-origami</w:t>
        </w:r>
      </w:hyperlink>
    </w:p>
    <w:p w14:paraId="1CF62415" w14:textId="413DE07B" w:rsidR="006B42B8" w:rsidRPr="00A24C36" w:rsidRDefault="006B42B8" w:rsidP="006B42B8">
      <w:pPr>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Entre   otras  páginas</w:t>
      </w:r>
      <w:r w:rsidR="00C31FEF">
        <w:rPr>
          <w:rFonts w:ascii="Arial" w:eastAsia="Times New Roman" w:hAnsi="Arial" w:cs="Arial"/>
          <w:color w:val="222222"/>
          <w:sz w:val="24"/>
          <w:szCs w:val="24"/>
          <w:lang w:eastAsia="es-VE"/>
        </w:rPr>
        <w:t xml:space="preserve"> que se pueden consultar  por INTERNET</w:t>
      </w:r>
      <w:r w:rsidRPr="00A24C36">
        <w:rPr>
          <w:rFonts w:ascii="Arial" w:eastAsia="Times New Roman" w:hAnsi="Arial" w:cs="Arial"/>
          <w:color w:val="222222"/>
          <w:sz w:val="24"/>
          <w:szCs w:val="24"/>
          <w:lang w:eastAsia="es-VE"/>
        </w:rPr>
        <w:t>.</w:t>
      </w:r>
    </w:p>
    <w:p w14:paraId="1CA54D8F" w14:textId="4A930F8E" w:rsidR="006B42B8" w:rsidRPr="00A24C36" w:rsidRDefault="006B42B8" w:rsidP="00C31FEF">
      <w:pPr>
        <w:pStyle w:val="Ttulo3"/>
        <w:rPr>
          <w:rFonts w:ascii="Arial" w:eastAsia="Times New Roman" w:hAnsi="Arial" w:cs="Arial"/>
          <w:color w:val="222222"/>
          <w:sz w:val="24"/>
          <w:szCs w:val="24"/>
          <w:lang w:eastAsia="es-VE"/>
        </w:rPr>
      </w:pPr>
      <w:bookmarkStart w:id="78" w:name="_Toc525675152"/>
      <w:r w:rsidRPr="00A24C36">
        <w:rPr>
          <w:rFonts w:ascii="Arial" w:eastAsia="Times New Roman" w:hAnsi="Arial" w:cs="Arial"/>
          <w:b w:val="0"/>
          <w:bCs w:val="0"/>
          <w:color w:val="222222"/>
          <w:sz w:val="24"/>
          <w:szCs w:val="24"/>
          <w:lang w:eastAsia="es-VE"/>
        </w:rPr>
        <w:t>Figuras  de  nivel sencillo</w:t>
      </w:r>
      <w:r w:rsidR="00C31FEF">
        <w:rPr>
          <w:rFonts w:ascii="Arial" w:eastAsia="Times New Roman" w:hAnsi="Arial" w:cs="Arial"/>
          <w:b w:val="0"/>
          <w:bCs w:val="0"/>
          <w:color w:val="222222"/>
          <w:sz w:val="24"/>
          <w:szCs w:val="24"/>
          <w:lang w:eastAsia="es-VE"/>
        </w:rPr>
        <w:t xml:space="preserve"> para  introducir  las nociones  de  </w:t>
      </w:r>
      <w:r w:rsidRPr="00A24C36">
        <w:rPr>
          <w:rFonts w:ascii="Arial" w:eastAsia="Times New Roman" w:hAnsi="Arial" w:cs="Arial"/>
          <w:color w:val="222222"/>
          <w:sz w:val="24"/>
          <w:szCs w:val="24"/>
          <w:lang w:eastAsia="es-VE"/>
        </w:rPr>
        <w:t>El  rectángulo. El  triángulo. El cuadrado.</w:t>
      </w:r>
      <w:bookmarkEnd w:id="78"/>
    </w:p>
    <w:p w14:paraId="0C9D3088" w14:textId="77777777" w:rsidR="006B42B8" w:rsidRDefault="006B42B8" w:rsidP="006B42B8">
      <w:pPr>
        <w:ind w:left="142"/>
        <w:rPr>
          <w:rFonts w:ascii="Arial" w:eastAsia="Times New Roman" w:hAnsi="Arial" w:cs="Arial"/>
          <w:color w:val="222222"/>
          <w:sz w:val="24"/>
          <w:szCs w:val="24"/>
          <w:lang w:eastAsia="es-VE"/>
        </w:rPr>
      </w:pPr>
      <w:r w:rsidRPr="00A24C36">
        <w:rPr>
          <w:rFonts w:ascii="Arial" w:eastAsia="Times New Roman" w:hAnsi="Arial" w:cs="Arial"/>
          <w:color w:val="222222"/>
          <w:sz w:val="24"/>
          <w:szCs w:val="24"/>
          <w:lang w:eastAsia="es-VE"/>
        </w:rPr>
        <w:t>La cara del gato. La  pajarita. El vaso. El barquito. El sombrero. La gallina. El patico.  La mesa. El florero. La piraña. El gorro. La flecha, avión sencillo, bigotes, ojo, perro, cara del pingüino, cunita, Jesús, María, pastores, el cerdo.</w:t>
      </w:r>
    </w:p>
    <w:p w14:paraId="06C8A609" w14:textId="57DBC3C3" w:rsidR="00C31FEF" w:rsidRPr="00A24C36" w:rsidRDefault="00C31FEF" w:rsidP="006B42B8">
      <w:pPr>
        <w:ind w:left="142"/>
        <w:rPr>
          <w:rFonts w:ascii="Arial" w:eastAsia="Times New Roman" w:hAnsi="Arial" w:cs="Arial"/>
          <w:color w:val="222222"/>
          <w:sz w:val="24"/>
          <w:szCs w:val="24"/>
          <w:lang w:eastAsia="es-VE"/>
        </w:rPr>
      </w:pPr>
      <w:r>
        <w:rPr>
          <w:rFonts w:ascii="Arial" w:eastAsia="Times New Roman" w:hAnsi="Arial" w:cs="Arial"/>
          <w:color w:val="222222"/>
          <w:sz w:val="24"/>
          <w:szCs w:val="24"/>
          <w:lang w:eastAsia="es-VE"/>
        </w:rPr>
        <w:t>EJEMPLO.</w:t>
      </w:r>
    </w:p>
    <w:p w14:paraId="055B931F" w14:textId="77777777" w:rsidR="006B42B8" w:rsidRPr="00BC7A3A" w:rsidRDefault="006B42B8" w:rsidP="006B42B8">
      <w:pPr>
        <w:ind w:left="142"/>
        <w:rPr>
          <w:rFonts w:ascii="Times New Roman" w:eastAsia="Times New Roman" w:hAnsi="Times New Roman" w:cs="Times New Roman"/>
          <w:color w:val="222222"/>
          <w:sz w:val="24"/>
          <w:szCs w:val="24"/>
          <w:lang w:eastAsia="es-VE"/>
        </w:rPr>
      </w:pPr>
      <w:r w:rsidRPr="000A5F82">
        <w:rPr>
          <w:rFonts w:ascii="Times New Roman" w:eastAsia="Times New Roman" w:hAnsi="Times New Roman" w:cs="Times New Roman"/>
          <w:noProof/>
          <w:color w:val="222222"/>
          <w:sz w:val="24"/>
          <w:szCs w:val="24"/>
          <w:lang w:eastAsia="es-VE"/>
        </w:rPr>
        <w:lastRenderedPageBreak/>
        <w:drawing>
          <wp:inline distT="0" distB="0" distL="0" distR="0" wp14:anchorId="1EE5D2D0" wp14:editId="71D52CC8">
            <wp:extent cx="5612130" cy="2802591"/>
            <wp:effectExtent l="0" t="0" r="7620" b="0"/>
            <wp:docPr id="85" name="Imagen 85" descr="Figura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a origam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2130" cy="2802591"/>
                    </a:xfrm>
                    <a:prstGeom prst="rect">
                      <a:avLst/>
                    </a:prstGeom>
                    <a:noFill/>
                    <a:ln>
                      <a:noFill/>
                    </a:ln>
                  </pic:spPr>
                </pic:pic>
              </a:graphicData>
            </a:graphic>
          </wp:inline>
        </w:drawing>
      </w:r>
    </w:p>
    <w:bookmarkStart w:id="79" w:name="_Toc524884091"/>
    <w:p w14:paraId="02AB538D" w14:textId="24F1E962" w:rsidR="006B42B8" w:rsidRPr="00A24C36" w:rsidRDefault="006B42B8" w:rsidP="001D68B7">
      <w:pPr>
        <w:rPr>
          <w:lang w:eastAsia="es-VE"/>
        </w:rPr>
      </w:pPr>
      <w:r>
        <w:rPr>
          <w:noProof/>
          <w:lang w:eastAsia="es-VE"/>
        </w:rPr>
        <w:fldChar w:fldCharType="begin"/>
      </w:r>
      <w:r>
        <w:rPr>
          <w:noProof/>
          <w:lang w:eastAsia="es-VE"/>
        </w:rPr>
        <w:instrText xml:space="preserve"> HYPERLINK "</w:instrText>
      </w:r>
      <w:r w:rsidRPr="00896DAD">
        <w:rPr>
          <w:noProof/>
          <w:lang w:eastAsia="es-VE"/>
        </w:rPr>
        <w:instrText>https://www.google.com/search?client=firefox-b-ab&amp;tbm=isch&amp;sa=1&amp;ei=BsyeW-PmOIrKswXWqbjIDA&amp;q=fumiaki+shingu+origami&amp;oq=fumiaki+shingu&amp;gs_l=img.1.1.0i19k1l2.1484.7910.0.11040.37.18.0.0.0.0.1201.2606.5-1j1j1.3.0....0...1c.1.64.img..34.3.2602.0..0j0i67k1.0.jPUS6emE</w:instrText>
      </w:r>
      <w:r w:rsidRPr="00896DAD">
        <w:rPr>
          <w:noProof/>
          <w:sz w:val="10"/>
          <w:lang w:eastAsia="es-VE"/>
        </w:rPr>
        <w:instrText>4uI</w:instrText>
      </w:r>
      <w:r>
        <w:rPr>
          <w:noProof/>
          <w:lang w:eastAsia="es-VE"/>
        </w:rPr>
        <w:instrText xml:space="preserve">" </w:instrText>
      </w:r>
      <w:r>
        <w:rPr>
          <w:noProof/>
          <w:lang w:eastAsia="es-VE"/>
        </w:rPr>
        <w:fldChar w:fldCharType="separate"/>
      </w:r>
      <w:r w:rsidRPr="00FD17ED">
        <w:rPr>
          <w:rStyle w:val="Hipervnculo"/>
          <w:rFonts w:ascii="Times New Roman" w:eastAsia="Times New Roman" w:hAnsi="Times New Roman" w:cs="Times New Roman"/>
          <w:noProof/>
          <w:sz w:val="14"/>
          <w:szCs w:val="24"/>
          <w:lang w:eastAsia="es-VE"/>
        </w:rPr>
        <w:t>https://www.google.com/search?client=firefox-b-ab&amp;tbm=isch&amp;sa=1&amp;ei=BsyeW-PmOIrKswXWqbjIDA&amp;q=fumiaki+shingu+origami&amp;oq=fumiaki+shingu&amp;gs_l=img.1.1.0i19k1l2.1484.7910.0.11040.37.18.0.0.0.0.1201.2606.5-1j1j1.3.0....0...1c.1.64.img..34.3.2602.0..0j0i67k1.0.jPUS6emE</w:t>
      </w:r>
      <w:r w:rsidRPr="00FD17ED">
        <w:rPr>
          <w:rStyle w:val="Hipervnculo"/>
          <w:rFonts w:ascii="Times New Roman" w:eastAsia="Times New Roman" w:hAnsi="Times New Roman" w:cs="Times New Roman"/>
          <w:noProof/>
          <w:sz w:val="10"/>
          <w:szCs w:val="24"/>
          <w:lang w:eastAsia="es-VE"/>
        </w:rPr>
        <w:t>4uI</w:t>
      </w:r>
      <w:bookmarkEnd w:id="79"/>
      <w:r>
        <w:rPr>
          <w:noProof/>
          <w:lang w:eastAsia="es-VE"/>
        </w:rPr>
        <w:fldChar w:fldCharType="end"/>
      </w:r>
      <w:r>
        <w:rPr>
          <w:noProof/>
          <w:sz w:val="10"/>
          <w:lang w:eastAsia="es-VE"/>
        </w:rPr>
        <w:t xml:space="preserve">  </w:t>
      </w:r>
      <w:r>
        <w:rPr>
          <w:lang w:eastAsia="es-VE"/>
        </w:rPr>
        <w:t xml:space="preserve">SE TOMA  CON FINES DIDÁCTICOS </w:t>
      </w:r>
    </w:p>
    <w:p w14:paraId="01B0EA8B" w14:textId="77777777" w:rsidR="006B42B8" w:rsidRDefault="006B42B8" w:rsidP="00C31FEF">
      <w:pPr>
        <w:shd w:val="clear" w:color="auto" w:fill="7030A0"/>
        <w:spacing w:before="0" w:beforeAutospacing="0" w:after="0" w:afterAutospacing="0" w:line="240" w:lineRule="auto"/>
        <w:jc w:val="left"/>
        <w:rPr>
          <w:rFonts w:ascii="Arial" w:eastAsia="Times New Roman" w:hAnsi="Arial" w:cs="Arial"/>
          <w:sz w:val="24"/>
          <w:szCs w:val="24"/>
          <w:lang w:eastAsia="es-VE"/>
        </w:rPr>
      </w:pPr>
      <w:r w:rsidRPr="00C31FEF">
        <w:rPr>
          <w:rFonts w:ascii="Arial" w:eastAsia="Times New Roman" w:hAnsi="Arial" w:cs="Arial"/>
          <w:sz w:val="24"/>
          <w:szCs w:val="24"/>
          <w:highlight w:val="yellow"/>
          <w:lang w:eastAsia="es-VE"/>
        </w:rPr>
        <w:t>Dificultad  media</w:t>
      </w:r>
    </w:p>
    <w:p w14:paraId="6F930A66" w14:textId="77777777" w:rsidR="00C31FEF" w:rsidRPr="00A24C36" w:rsidRDefault="00C31FEF" w:rsidP="006B42B8">
      <w:pPr>
        <w:spacing w:before="0" w:beforeAutospacing="0" w:after="0" w:afterAutospacing="0" w:line="240" w:lineRule="auto"/>
        <w:jc w:val="left"/>
        <w:rPr>
          <w:rFonts w:ascii="Arial" w:eastAsia="Times New Roman" w:hAnsi="Arial" w:cs="Arial"/>
          <w:sz w:val="24"/>
          <w:szCs w:val="24"/>
          <w:lang w:eastAsia="es-VE"/>
        </w:rPr>
      </w:pPr>
    </w:p>
    <w:p w14:paraId="7B229150" w14:textId="77777777" w:rsidR="006B42B8" w:rsidRPr="00A24C36" w:rsidRDefault="006B42B8" w:rsidP="00C31FEF">
      <w:pPr>
        <w:spacing w:before="0" w:beforeAutospacing="0" w:after="0" w:afterAutospacing="0" w:line="480" w:lineRule="auto"/>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 xml:space="preserve">El ratón, sofá, mesa,  cerdo, pez, rana,  sobre,  pájaro, grulla, pingüino. Tortuga. Flor,  musaraña, caja triangular, zapatos  de taco,  anillo, Balza, pavo real, tulipán, caballito de mar, camisa, pantalones,  burro, portarretratos, tortuga.  El mueble. Tulipán. Figuras  sencillas  de animales, de flores. Burro, rana, gato, conejo, pingüino,  pájaro </w:t>
      </w:r>
      <w:r>
        <w:rPr>
          <w:rFonts w:ascii="Arial" w:eastAsia="Times New Roman" w:hAnsi="Arial" w:cs="Arial"/>
          <w:sz w:val="24"/>
          <w:szCs w:val="24"/>
          <w:lang w:eastAsia="es-VE"/>
        </w:rPr>
        <w:t>que mueve las alas</w:t>
      </w:r>
      <w:r w:rsidRPr="00A24C36">
        <w:rPr>
          <w:rFonts w:ascii="Arial" w:eastAsia="Times New Roman" w:hAnsi="Arial" w:cs="Arial"/>
          <w:sz w:val="24"/>
          <w:szCs w:val="24"/>
          <w:lang w:eastAsia="es-VE"/>
        </w:rPr>
        <w:t>, pez, caballito de mar, cerdo, gorrión, Martin pescador,  hombre, mujer,   camellos,</w:t>
      </w:r>
    </w:p>
    <w:p w14:paraId="782DB173" w14:textId="77777777" w:rsidR="006B42B8" w:rsidRPr="00A24C36" w:rsidRDefault="006B42B8" w:rsidP="006B42B8">
      <w:pPr>
        <w:spacing w:before="0" w:beforeAutospacing="0" w:after="0" w:afterAutospacing="0" w:line="240" w:lineRule="auto"/>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Igualmente  las figuras  que puedes encontrar en esta página.</w:t>
      </w:r>
    </w:p>
    <w:p w14:paraId="0BFD8A08" w14:textId="26F75081" w:rsidR="00C31FEF" w:rsidRDefault="006B42B8" w:rsidP="006B42B8">
      <w:pPr>
        <w:spacing w:before="0" w:beforeAutospacing="0" w:after="0" w:afterAutospacing="0" w:line="240" w:lineRule="auto"/>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 xml:space="preserve"> </w:t>
      </w:r>
      <w:hyperlink r:id="rId81" w:history="1">
        <w:r w:rsidR="00C31FEF" w:rsidRPr="006535BD">
          <w:rPr>
            <w:rStyle w:val="Hipervnculo"/>
            <w:rFonts w:ascii="Arial" w:eastAsia="Times New Roman" w:hAnsi="Arial" w:cs="Arial"/>
            <w:sz w:val="24"/>
            <w:szCs w:val="24"/>
            <w:lang w:eastAsia="es-VE"/>
          </w:rPr>
          <w:t>https://www.google.com/search?q=figuras+geometricas+para+armar&amp;ie=utf-8&amp;oe=utf-8&amp;client</w:t>
        </w:r>
      </w:hyperlink>
    </w:p>
    <w:p w14:paraId="6B20F0F3" w14:textId="77777777" w:rsidR="00C31FEF" w:rsidRDefault="00C31FEF">
      <w:pPr>
        <w:rPr>
          <w:rFonts w:ascii="Arial" w:eastAsia="Times New Roman" w:hAnsi="Arial" w:cs="Arial"/>
          <w:sz w:val="24"/>
          <w:szCs w:val="24"/>
          <w:lang w:eastAsia="es-VE"/>
        </w:rPr>
      </w:pPr>
      <w:r>
        <w:rPr>
          <w:rFonts w:ascii="Arial" w:eastAsia="Times New Roman" w:hAnsi="Arial" w:cs="Arial"/>
          <w:sz w:val="24"/>
          <w:szCs w:val="24"/>
          <w:lang w:eastAsia="es-VE"/>
        </w:rPr>
        <w:br w:type="page"/>
      </w:r>
    </w:p>
    <w:p w14:paraId="1A028FCC" w14:textId="77777777" w:rsidR="006B42B8" w:rsidRPr="00A24C36" w:rsidRDefault="006B42B8" w:rsidP="006B42B8">
      <w:pPr>
        <w:spacing w:before="0" w:beforeAutospacing="0" w:after="0" w:afterAutospacing="0" w:line="240" w:lineRule="auto"/>
        <w:jc w:val="left"/>
        <w:rPr>
          <w:rFonts w:ascii="Arial" w:eastAsia="Times New Roman" w:hAnsi="Arial" w:cs="Arial"/>
          <w:sz w:val="24"/>
          <w:szCs w:val="24"/>
          <w:lang w:eastAsia="es-VE"/>
        </w:rPr>
      </w:pPr>
    </w:p>
    <w:p w14:paraId="18A5151F" w14:textId="77777777" w:rsidR="006B42B8" w:rsidRPr="00A24C36" w:rsidRDefault="006B42B8" w:rsidP="006B42B8">
      <w:pPr>
        <w:spacing w:before="0" w:beforeAutospacing="0" w:after="0" w:afterAutospacing="0" w:line="240" w:lineRule="auto"/>
        <w:jc w:val="left"/>
        <w:rPr>
          <w:rFonts w:ascii="Arial" w:eastAsia="Times New Roman" w:hAnsi="Arial" w:cs="Arial"/>
          <w:sz w:val="24"/>
          <w:szCs w:val="24"/>
          <w:lang w:eastAsia="es-VE"/>
        </w:rPr>
      </w:pPr>
    </w:p>
    <w:p w14:paraId="1028134B" w14:textId="77777777" w:rsidR="006B42B8" w:rsidRPr="00A24C36" w:rsidRDefault="006B42B8" w:rsidP="00C31FEF">
      <w:pPr>
        <w:shd w:val="clear" w:color="auto" w:fill="7030A0"/>
        <w:spacing w:before="0" w:beforeAutospacing="0" w:after="0" w:afterAutospacing="0" w:line="240" w:lineRule="auto"/>
        <w:jc w:val="left"/>
        <w:rPr>
          <w:rFonts w:ascii="Arial" w:eastAsia="Times New Roman" w:hAnsi="Arial" w:cs="Arial"/>
          <w:sz w:val="24"/>
          <w:szCs w:val="24"/>
          <w:lang w:eastAsia="es-VE"/>
        </w:rPr>
      </w:pPr>
      <w:r w:rsidRPr="00C31FEF">
        <w:rPr>
          <w:rFonts w:ascii="Arial" w:eastAsia="Times New Roman" w:hAnsi="Arial" w:cs="Arial"/>
          <w:sz w:val="24"/>
          <w:szCs w:val="24"/>
          <w:highlight w:val="yellow"/>
          <w:lang w:eastAsia="es-VE"/>
        </w:rPr>
        <w:t>Mayor dificultad.</w:t>
      </w:r>
    </w:p>
    <w:p w14:paraId="6B53D90C" w14:textId="77777777" w:rsidR="00C31FEF" w:rsidRDefault="00C31FEF" w:rsidP="006B42B8">
      <w:pPr>
        <w:spacing w:before="0" w:beforeAutospacing="0" w:after="0" w:afterAutospacing="0" w:line="240" w:lineRule="auto"/>
        <w:jc w:val="left"/>
        <w:rPr>
          <w:rFonts w:ascii="Arial" w:eastAsia="Times New Roman" w:hAnsi="Arial" w:cs="Arial"/>
          <w:sz w:val="24"/>
          <w:szCs w:val="24"/>
          <w:lang w:eastAsia="es-VE"/>
        </w:rPr>
      </w:pPr>
    </w:p>
    <w:p w14:paraId="6C78CD3B" w14:textId="77777777" w:rsidR="006B42B8" w:rsidRPr="00A24C36" w:rsidRDefault="006B42B8" w:rsidP="006B42B8">
      <w:pPr>
        <w:spacing w:before="0" w:beforeAutospacing="0" w:after="0" w:afterAutospacing="0" w:line="240" w:lineRule="auto"/>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 xml:space="preserve">Figuras modulares, cajas,  poliedros. Carros,   aviones,   caracol, banqueta,   escarabajo,  </w:t>
      </w:r>
    </w:p>
    <w:p w14:paraId="716637FB" w14:textId="77777777" w:rsidR="006B42B8" w:rsidRPr="00A24C36" w:rsidRDefault="006B42B8" w:rsidP="00B734FD">
      <w:pPr>
        <w:spacing w:before="0" w:beforeAutospacing="0" w:after="0" w:afterAutospacing="0"/>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Este  curso  puede cumplirse  en cursos  entre 30  y 40 horas dependiendo de los docentes  y obedecería  a la siguiente programación.</w:t>
      </w:r>
    </w:p>
    <w:p w14:paraId="797E9995" w14:textId="77777777" w:rsidR="006B42B8" w:rsidRPr="00A24C36" w:rsidRDefault="006B42B8" w:rsidP="00B734FD">
      <w:pPr>
        <w:spacing w:before="0" w:beforeAutospacing="0" w:after="0" w:afterAutospacing="0"/>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Con un receso de  media hora. Comenzado a las  8 am hasta  las 10.a, receso entre 10  y 10,30.</w:t>
      </w:r>
    </w:p>
    <w:p w14:paraId="08D6DDA5" w14:textId="77777777" w:rsidR="006B42B8" w:rsidRPr="00A24C36" w:rsidRDefault="006B42B8" w:rsidP="00B734FD">
      <w:pPr>
        <w:spacing w:before="0" w:beforeAutospacing="0" w:after="0" w:afterAutospacing="0"/>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En la tarde se iniciaría a las 2 pm hasta las 4 pm.</w:t>
      </w:r>
    </w:p>
    <w:p w14:paraId="3601C7CD" w14:textId="77777777" w:rsidR="006B42B8" w:rsidRPr="00A24C36" w:rsidRDefault="006B42B8" w:rsidP="00B734FD">
      <w:pPr>
        <w:spacing w:before="0" w:beforeAutospacing="0" w:after="0" w:afterAutospacing="0"/>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 xml:space="preserve">Espacio. Se recomienda  un salón con mesas, </w:t>
      </w:r>
      <w:r>
        <w:rPr>
          <w:rFonts w:ascii="Arial" w:eastAsia="Times New Roman" w:hAnsi="Arial" w:cs="Arial"/>
          <w:sz w:val="24"/>
          <w:szCs w:val="24"/>
          <w:lang w:eastAsia="es-VE"/>
        </w:rPr>
        <w:t>una computadora  y  un video bea</w:t>
      </w:r>
      <w:r w:rsidRPr="00A24C36">
        <w:rPr>
          <w:rFonts w:ascii="Arial" w:eastAsia="Times New Roman" w:hAnsi="Arial" w:cs="Arial"/>
          <w:sz w:val="24"/>
          <w:szCs w:val="24"/>
          <w:lang w:eastAsia="es-VE"/>
        </w:rPr>
        <w:t>m que refleje lo que el instructor hace.</w:t>
      </w:r>
    </w:p>
    <w:p w14:paraId="7D5ADA89" w14:textId="77777777" w:rsidR="006B42B8" w:rsidRPr="00A24C36" w:rsidRDefault="006B42B8" w:rsidP="00B734FD">
      <w:pPr>
        <w:spacing w:before="0" w:beforeAutospacing="0" w:after="0" w:afterAutospacing="0"/>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Material.  Pizarra,  video b</w:t>
      </w:r>
      <w:r>
        <w:rPr>
          <w:rFonts w:ascii="Arial" w:eastAsia="Times New Roman" w:hAnsi="Arial" w:cs="Arial"/>
          <w:sz w:val="24"/>
          <w:szCs w:val="24"/>
          <w:lang w:eastAsia="es-VE"/>
        </w:rPr>
        <w:t>ea</w:t>
      </w:r>
      <w:r w:rsidRPr="00A24C36">
        <w:rPr>
          <w:rFonts w:ascii="Arial" w:eastAsia="Times New Roman" w:hAnsi="Arial" w:cs="Arial"/>
          <w:sz w:val="24"/>
          <w:szCs w:val="24"/>
          <w:lang w:eastAsia="es-VE"/>
        </w:rPr>
        <w:t>m, computador, marcadores  de pizarra, juego de instrumentos geométricos</w:t>
      </w:r>
    </w:p>
    <w:p w14:paraId="217EBC86" w14:textId="77777777" w:rsidR="006B42B8" w:rsidRPr="00A24C36" w:rsidRDefault="006B42B8" w:rsidP="00B734FD">
      <w:pPr>
        <w:spacing w:before="0" w:beforeAutospacing="0" w:after="0" w:afterAutospacing="0"/>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Tres resmas de papel  20*20  cuadrado perfecto. 40puede ser desechable, bond  20)</w:t>
      </w:r>
    </w:p>
    <w:p w14:paraId="161312CF" w14:textId="77777777" w:rsidR="006B42B8" w:rsidRPr="00A24C36" w:rsidRDefault="006B42B8" w:rsidP="00B734FD">
      <w:pPr>
        <w:spacing w:before="0" w:beforeAutospacing="0" w:after="0" w:afterAutospacing="0"/>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Escuadras,  transportador, goma de pegar.</w:t>
      </w:r>
    </w:p>
    <w:p w14:paraId="74C55687" w14:textId="1C1171B7" w:rsidR="006B42B8" w:rsidRPr="00A24C36" w:rsidRDefault="00024F3B" w:rsidP="00B734FD">
      <w:pPr>
        <w:spacing w:before="0" w:beforeAutospacing="0" w:after="0" w:afterAutospacing="0"/>
        <w:jc w:val="left"/>
        <w:rPr>
          <w:rFonts w:ascii="Arial" w:eastAsia="Times New Roman" w:hAnsi="Arial" w:cs="Arial"/>
          <w:sz w:val="24"/>
          <w:szCs w:val="24"/>
          <w:lang w:eastAsia="es-VE"/>
        </w:rPr>
      </w:pPr>
      <w:r>
        <w:rPr>
          <w:rFonts w:ascii="Arial" w:eastAsia="Times New Roman" w:hAnsi="Arial" w:cs="Arial"/>
          <w:sz w:val="24"/>
          <w:szCs w:val="24"/>
          <w:lang w:eastAsia="es-VE"/>
        </w:rPr>
        <w:t>Existen  figuras  sumamente complejas  que sólo origamistas  de alta especialización como el profesor  Haffar podrían  elaborar. Ello se reserva  para origamistas avanzados  y estudiante universitario de carreras con extensivo uso matemático, si se trabaja  directamente con el vocabulario adecuado.</w:t>
      </w:r>
      <w:r w:rsidR="006B42B8" w:rsidRPr="00A24C36">
        <w:rPr>
          <w:rFonts w:ascii="Arial" w:eastAsia="Times New Roman" w:hAnsi="Arial" w:cs="Arial"/>
          <w:sz w:val="24"/>
          <w:szCs w:val="24"/>
          <w:lang w:eastAsia="es-VE"/>
        </w:rPr>
        <w:br w:type="page"/>
      </w:r>
    </w:p>
    <w:p w14:paraId="5195763F" w14:textId="77777777" w:rsidR="006B42B8" w:rsidRDefault="006B42B8" w:rsidP="00B734FD">
      <w:pPr>
        <w:pStyle w:val="Ttulo1"/>
        <w:shd w:val="clear" w:color="auto" w:fill="7030A0"/>
        <w:rPr>
          <w:lang w:eastAsia="es-VE"/>
        </w:rPr>
      </w:pPr>
      <w:bookmarkStart w:id="80" w:name="_PROGRAMA_DE_"/>
      <w:bookmarkStart w:id="81" w:name="_Toc520373834"/>
      <w:bookmarkStart w:id="82" w:name="_Toc525675153"/>
      <w:bookmarkStart w:id="83" w:name="_GoBack"/>
      <w:bookmarkEnd w:id="80"/>
      <w:bookmarkEnd w:id="83"/>
      <w:r w:rsidRPr="00A24C36">
        <w:rPr>
          <w:highlight w:val="yellow"/>
          <w:lang w:eastAsia="es-VE"/>
        </w:rPr>
        <w:lastRenderedPageBreak/>
        <w:t>REFERENCIAS BIBLIOGRAFICAS</w:t>
      </w:r>
      <w:bookmarkEnd w:id="81"/>
      <w:bookmarkEnd w:id="82"/>
    </w:p>
    <w:p w14:paraId="6DE63CCE" w14:textId="77777777" w:rsidR="006B42B8" w:rsidRDefault="006B42B8" w:rsidP="006B42B8">
      <w:pPr>
        <w:spacing w:before="0" w:beforeAutospacing="0" w:after="0" w:afterAutospacing="0" w:line="240" w:lineRule="auto"/>
        <w:jc w:val="left"/>
        <w:rPr>
          <w:rFonts w:ascii="Arial" w:eastAsia="Times New Roman" w:hAnsi="Arial" w:cs="Arial"/>
          <w:sz w:val="24"/>
          <w:szCs w:val="24"/>
          <w:lang w:eastAsia="es-VE"/>
        </w:rPr>
      </w:pPr>
    </w:p>
    <w:p w14:paraId="654E913D" w14:textId="16EFBA47" w:rsidR="00B734FD" w:rsidRPr="00A24C36" w:rsidRDefault="007376A9" w:rsidP="00B734FD">
      <w:pPr>
        <w:spacing w:before="0" w:beforeAutospacing="0" w:after="0" w:afterAutospacing="0" w:line="240" w:lineRule="auto"/>
        <w:ind w:left="709" w:hanging="709"/>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 xml:space="preserve">. </w:t>
      </w:r>
      <w:r w:rsidRPr="007376A9">
        <w:rPr>
          <w:rFonts w:ascii="Arial" w:eastAsia="Times New Roman" w:hAnsi="Arial" w:cs="Arial"/>
          <w:sz w:val="28"/>
          <w:szCs w:val="28"/>
          <w:lang w:eastAsia="es-VE"/>
        </w:rPr>
        <w:t xml:space="preserve">MACHADO </w:t>
      </w:r>
      <w:r w:rsidR="00A80278" w:rsidRPr="007376A9">
        <w:rPr>
          <w:rFonts w:ascii="Arial" w:eastAsia="Times New Roman" w:hAnsi="Arial" w:cs="Arial"/>
          <w:sz w:val="28"/>
          <w:szCs w:val="28"/>
          <w:lang w:eastAsia="es-VE"/>
        </w:rPr>
        <w:t xml:space="preserve">A.M </w:t>
      </w:r>
      <w:r w:rsidR="00B734FD" w:rsidRPr="007376A9">
        <w:rPr>
          <w:rFonts w:ascii="Arial" w:eastAsia="Times New Roman" w:hAnsi="Arial" w:cs="Arial"/>
          <w:sz w:val="28"/>
          <w:szCs w:val="28"/>
          <w:lang w:eastAsia="es-VE"/>
        </w:rPr>
        <w:t>y cols.</w:t>
      </w:r>
      <w:r w:rsidR="00B734FD" w:rsidRPr="00A24C36">
        <w:rPr>
          <w:rFonts w:ascii="Arial" w:eastAsia="Times New Roman" w:hAnsi="Arial" w:cs="Arial"/>
          <w:sz w:val="24"/>
          <w:szCs w:val="24"/>
          <w:lang w:eastAsia="es-VE"/>
        </w:rPr>
        <w:t xml:space="preserve"> </w:t>
      </w:r>
      <w:r w:rsidR="00B734FD" w:rsidRPr="001C2EED">
        <w:rPr>
          <w:rFonts w:ascii="Arial" w:eastAsia="Times New Roman" w:hAnsi="Arial" w:cs="Arial"/>
          <w:sz w:val="24"/>
          <w:szCs w:val="24"/>
          <w:lang w:val="en-US" w:eastAsia="es-VE"/>
        </w:rPr>
        <w:t>(Ed.),</w:t>
      </w:r>
      <w:r w:rsidR="00A80278" w:rsidRPr="00A80278">
        <w:rPr>
          <w:rFonts w:ascii="Arial" w:eastAsia="Times New Roman" w:hAnsi="Arial" w:cs="Arial"/>
          <w:sz w:val="28"/>
          <w:szCs w:val="28"/>
          <w:lang w:eastAsia="es-VE"/>
        </w:rPr>
        <w:t xml:space="preserve"> Algunas Posiciones Ingenua</w:t>
      </w:r>
      <w:r w:rsidR="00B734FD" w:rsidRPr="001C2EED">
        <w:rPr>
          <w:rFonts w:ascii="Arial" w:eastAsia="Times New Roman" w:hAnsi="Arial" w:cs="Arial"/>
          <w:sz w:val="24"/>
          <w:szCs w:val="24"/>
          <w:lang w:val="en-US" w:eastAsia="es-VE"/>
        </w:rPr>
        <w:t xml:space="preserve"> Actas do ProfMat 98 (pp. 117-</w:t>
      </w:r>
      <w:r w:rsidR="00A80278">
        <w:rPr>
          <w:rFonts w:ascii="Arial" w:eastAsia="Times New Roman" w:hAnsi="Arial" w:cs="Arial"/>
          <w:sz w:val="24"/>
          <w:szCs w:val="24"/>
          <w:lang w:val="en-US" w:eastAsia="es-VE"/>
        </w:rPr>
        <w:t>. A.M</w:t>
      </w:r>
      <w:r w:rsidR="00B734FD" w:rsidRPr="001C2EED">
        <w:rPr>
          <w:rFonts w:ascii="Arial" w:eastAsia="Times New Roman" w:hAnsi="Arial" w:cs="Arial"/>
          <w:sz w:val="24"/>
          <w:szCs w:val="24"/>
          <w:lang w:val="en-US" w:eastAsia="es-VE"/>
        </w:rPr>
        <w:t xml:space="preserve">124). </w:t>
      </w:r>
      <w:r w:rsidR="00B734FD" w:rsidRPr="00A24C36">
        <w:rPr>
          <w:rFonts w:ascii="Arial" w:eastAsia="Times New Roman" w:hAnsi="Arial" w:cs="Arial"/>
          <w:sz w:val="24"/>
          <w:szCs w:val="24"/>
          <w:lang w:eastAsia="es-VE"/>
        </w:rPr>
        <w:t>Associaçao de Guerrero Fernando, Sánchez Neila y Lurduy Orlando (2006). La Práctica Docente a Partir del Modelo DECA Y La Teoría De Las Situaciones Didácticas.  V Festival Internacional de la Matemática. Bogotá.</w:t>
      </w:r>
    </w:p>
    <w:p w14:paraId="34B79695" w14:textId="77777777" w:rsidR="006B42B8" w:rsidRPr="00A24C36" w:rsidRDefault="006B42B8" w:rsidP="006B42B8">
      <w:pPr>
        <w:spacing w:before="0" w:beforeAutospacing="0" w:after="0" w:afterAutospacing="0" w:line="240" w:lineRule="auto"/>
        <w:jc w:val="left"/>
        <w:rPr>
          <w:rFonts w:ascii="Arial" w:eastAsia="Times New Roman" w:hAnsi="Arial" w:cs="Arial"/>
          <w:sz w:val="24"/>
          <w:szCs w:val="24"/>
          <w:lang w:eastAsia="es-VE"/>
        </w:rPr>
      </w:pPr>
    </w:p>
    <w:p w14:paraId="0218B3C4" w14:textId="2CB95CBE" w:rsidR="006B42B8" w:rsidRPr="001C2EED" w:rsidRDefault="007376A9" w:rsidP="006B42B8">
      <w:pPr>
        <w:tabs>
          <w:tab w:val="left" w:pos="709"/>
        </w:tabs>
        <w:spacing w:before="0" w:beforeAutospacing="0" w:after="0" w:afterAutospacing="0" w:line="240" w:lineRule="auto"/>
        <w:ind w:left="709" w:hanging="709"/>
        <w:jc w:val="left"/>
        <w:rPr>
          <w:rFonts w:ascii="Arial" w:eastAsia="Times New Roman" w:hAnsi="Arial" w:cs="Arial"/>
          <w:sz w:val="24"/>
          <w:szCs w:val="24"/>
          <w:lang w:val="en-US" w:eastAsia="es-VE"/>
        </w:rPr>
      </w:pPr>
      <w:r w:rsidRPr="00A80278">
        <w:rPr>
          <w:rFonts w:ascii="Arial" w:eastAsia="Times New Roman" w:hAnsi="Arial" w:cs="Arial"/>
          <w:sz w:val="28"/>
          <w:szCs w:val="28"/>
          <w:lang w:eastAsia="es-VE"/>
        </w:rPr>
        <w:t>ALSINA</w:t>
      </w:r>
      <w:r w:rsidR="006B42B8" w:rsidRPr="00A80278">
        <w:rPr>
          <w:rFonts w:ascii="Arial" w:eastAsia="Times New Roman" w:hAnsi="Arial" w:cs="Arial"/>
          <w:sz w:val="28"/>
          <w:szCs w:val="28"/>
          <w:lang w:eastAsia="es-VE"/>
        </w:rPr>
        <w:t>, C., Burgués, C. y Fortuny, J.M.</w:t>
      </w:r>
      <w:r w:rsidR="006B42B8" w:rsidRPr="00A24C36">
        <w:rPr>
          <w:rFonts w:ascii="Arial" w:eastAsia="Times New Roman" w:hAnsi="Arial" w:cs="Arial"/>
          <w:sz w:val="24"/>
          <w:szCs w:val="24"/>
          <w:lang w:eastAsia="es-VE"/>
        </w:rPr>
        <w:t xml:space="preserve"> (1987) .</w:t>
      </w:r>
      <w:r w:rsidR="006B42B8" w:rsidRPr="00A80278">
        <w:rPr>
          <w:rFonts w:ascii="Arial" w:eastAsia="Times New Roman" w:hAnsi="Arial" w:cs="Arial"/>
          <w:b/>
          <w:sz w:val="24"/>
          <w:szCs w:val="24"/>
          <w:lang w:eastAsia="es-VE"/>
        </w:rPr>
        <w:t>Invitación a la didáctica de la Geometría</w:t>
      </w:r>
      <w:r w:rsidR="006B42B8" w:rsidRPr="00A24C36">
        <w:rPr>
          <w:rFonts w:ascii="Arial" w:eastAsia="Times New Roman" w:hAnsi="Arial" w:cs="Arial"/>
          <w:sz w:val="24"/>
          <w:szCs w:val="24"/>
          <w:lang w:eastAsia="es-VE"/>
        </w:rPr>
        <w:t>.</w:t>
      </w:r>
      <w:r w:rsidR="006B42B8">
        <w:rPr>
          <w:rFonts w:ascii="Arial" w:eastAsia="Times New Roman" w:hAnsi="Arial" w:cs="Arial"/>
          <w:sz w:val="24"/>
          <w:szCs w:val="24"/>
          <w:lang w:eastAsia="es-VE"/>
        </w:rPr>
        <w:t xml:space="preserve"> </w:t>
      </w:r>
      <w:r w:rsidR="006B42B8" w:rsidRPr="001C2EED">
        <w:rPr>
          <w:rFonts w:ascii="Arial" w:eastAsia="Times New Roman" w:hAnsi="Arial" w:cs="Arial"/>
          <w:sz w:val="24"/>
          <w:szCs w:val="24"/>
          <w:lang w:val="en-US" w:eastAsia="es-VE"/>
        </w:rPr>
        <w:t>Madrid: S</w:t>
      </w:r>
    </w:p>
    <w:p w14:paraId="08B50D52" w14:textId="77777777" w:rsidR="006B42B8" w:rsidRPr="001C2EED" w:rsidRDefault="006B42B8" w:rsidP="006B42B8">
      <w:pPr>
        <w:spacing w:before="0" w:beforeAutospacing="0" w:after="0" w:afterAutospacing="0" w:line="240" w:lineRule="auto"/>
        <w:jc w:val="left"/>
        <w:rPr>
          <w:rFonts w:ascii="Arial" w:eastAsia="Times New Roman" w:hAnsi="Arial" w:cs="Arial"/>
          <w:sz w:val="24"/>
          <w:szCs w:val="24"/>
          <w:lang w:val="en-US" w:eastAsia="es-VE"/>
        </w:rPr>
      </w:pPr>
      <w:r w:rsidRPr="001C2EED">
        <w:rPr>
          <w:rFonts w:ascii="Arial" w:eastAsia="Times New Roman" w:hAnsi="Arial" w:cs="Arial"/>
          <w:sz w:val="24"/>
          <w:szCs w:val="24"/>
          <w:lang w:val="en-US" w:eastAsia="es-VE"/>
        </w:rPr>
        <w:t xml:space="preserve"> </w:t>
      </w:r>
    </w:p>
    <w:p w14:paraId="24CCAF3A" w14:textId="442744BD" w:rsidR="006B42B8" w:rsidRPr="001C2EED" w:rsidRDefault="007376A9" w:rsidP="006B42B8">
      <w:pPr>
        <w:spacing w:before="0" w:beforeAutospacing="0" w:after="0" w:afterAutospacing="0" w:line="240" w:lineRule="auto"/>
        <w:ind w:left="567" w:hanging="567"/>
        <w:jc w:val="left"/>
        <w:rPr>
          <w:rFonts w:ascii="Arial" w:eastAsia="Times New Roman" w:hAnsi="Arial" w:cs="Arial"/>
          <w:sz w:val="24"/>
          <w:szCs w:val="24"/>
          <w:lang w:val="en-US" w:eastAsia="es-VE"/>
        </w:rPr>
      </w:pPr>
      <w:r w:rsidRPr="00A80278">
        <w:rPr>
          <w:rFonts w:ascii="Arial" w:eastAsia="Times New Roman" w:hAnsi="Arial" w:cs="Arial"/>
          <w:sz w:val="28"/>
          <w:szCs w:val="28"/>
          <w:lang w:val="en-US" w:eastAsia="es-VE"/>
        </w:rPr>
        <w:t>CROWLEY, M. L</w:t>
      </w:r>
      <w:r w:rsidRPr="001C2EED">
        <w:rPr>
          <w:rFonts w:ascii="Arial" w:eastAsia="Times New Roman" w:hAnsi="Arial" w:cs="Arial"/>
          <w:sz w:val="24"/>
          <w:szCs w:val="24"/>
          <w:lang w:val="en-US" w:eastAsia="es-VE"/>
        </w:rPr>
        <w:t>. (1987</w:t>
      </w:r>
      <w:r w:rsidR="006B42B8" w:rsidRPr="001C2EED">
        <w:rPr>
          <w:rFonts w:ascii="Arial" w:eastAsia="Times New Roman" w:hAnsi="Arial" w:cs="Arial"/>
          <w:sz w:val="24"/>
          <w:szCs w:val="24"/>
          <w:lang w:val="en-US" w:eastAsia="es-VE"/>
        </w:rPr>
        <w:t xml:space="preserve">). </w:t>
      </w:r>
      <w:r w:rsidR="006B42B8" w:rsidRPr="00A80278">
        <w:rPr>
          <w:rFonts w:ascii="Arial" w:eastAsia="Times New Roman" w:hAnsi="Arial" w:cs="Arial"/>
          <w:b/>
          <w:sz w:val="24"/>
          <w:szCs w:val="24"/>
          <w:lang w:val="en-US" w:eastAsia="es-VE"/>
        </w:rPr>
        <w:t xml:space="preserve">The Van Hiele Model of the development of geometric through. </w:t>
      </w:r>
      <w:r w:rsidR="006B42B8" w:rsidRPr="001C2EED">
        <w:rPr>
          <w:rFonts w:ascii="Arial" w:eastAsia="Times New Roman" w:hAnsi="Arial" w:cs="Arial"/>
          <w:sz w:val="24"/>
          <w:szCs w:val="24"/>
          <w:lang w:val="en-US" w:eastAsia="es-VE"/>
        </w:rPr>
        <w:t>En M.M. Lindquist y A.P. Shulte (editores) Learning and Teaching Geometry, K-12. Yearbook-1987. Reston: NCTM</w:t>
      </w:r>
    </w:p>
    <w:p w14:paraId="5B6B0386" w14:textId="77777777" w:rsidR="006B42B8" w:rsidRPr="001C2EED" w:rsidRDefault="006B42B8" w:rsidP="006B42B8">
      <w:pPr>
        <w:spacing w:before="0" w:beforeAutospacing="0" w:after="0" w:afterAutospacing="0" w:line="240" w:lineRule="auto"/>
        <w:jc w:val="left"/>
        <w:rPr>
          <w:rFonts w:ascii="Arial" w:eastAsia="Times New Roman" w:hAnsi="Arial" w:cs="Arial"/>
          <w:sz w:val="24"/>
          <w:szCs w:val="24"/>
          <w:lang w:val="en-US" w:eastAsia="es-VE"/>
        </w:rPr>
      </w:pPr>
    </w:p>
    <w:p w14:paraId="337316DE" w14:textId="78573695" w:rsidR="006B42B8" w:rsidRPr="00A24C36" w:rsidRDefault="007376A9"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A80278">
        <w:rPr>
          <w:rFonts w:ascii="Arial" w:eastAsia="Times New Roman" w:hAnsi="Arial" w:cs="Arial"/>
          <w:sz w:val="28"/>
          <w:szCs w:val="28"/>
          <w:lang w:val="en-US" w:eastAsia="es-VE"/>
        </w:rPr>
        <w:t>AUSUBEL, J. D., HANESIAN, H. &amp; NOVAK</w:t>
      </w:r>
      <w:r w:rsidR="006B42B8" w:rsidRPr="00A80278">
        <w:rPr>
          <w:rFonts w:ascii="Arial" w:eastAsia="Times New Roman" w:hAnsi="Arial" w:cs="Arial"/>
          <w:sz w:val="28"/>
          <w:szCs w:val="28"/>
          <w:lang w:val="en-US" w:eastAsia="es-VE"/>
        </w:rPr>
        <w:t>, J</w:t>
      </w:r>
      <w:r w:rsidR="006B42B8" w:rsidRPr="001C2EED">
        <w:rPr>
          <w:rFonts w:ascii="Arial" w:eastAsia="Times New Roman" w:hAnsi="Arial" w:cs="Arial"/>
          <w:sz w:val="24"/>
          <w:szCs w:val="24"/>
          <w:lang w:val="en-US" w:eastAsia="es-VE"/>
        </w:rPr>
        <w:t xml:space="preserve">. (1983). </w:t>
      </w:r>
      <w:r w:rsidR="006B42B8" w:rsidRPr="00A80278">
        <w:rPr>
          <w:rFonts w:ascii="Arial" w:eastAsia="Times New Roman" w:hAnsi="Arial" w:cs="Arial"/>
          <w:b/>
          <w:sz w:val="24"/>
          <w:szCs w:val="24"/>
          <w:lang w:eastAsia="es-VE"/>
        </w:rPr>
        <w:t>Psicología Educativa. Un punto de vista cognoscitivo</w:t>
      </w:r>
      <w:r w:rsidR="006B42B8" w:rsidRPr="00A24C36">
        <w:rPr>
          <w:rFonts w:ascii="Arial" w:eastAsia="Times New Roman" w:hAnsi="Arial" w:cs="Arial"/>
          <w:sz w:val="24"/>
          <w:szCs w:val="24"/>
          <w:lang w:eastAsia="es-VE"/>
        </w:rPr>
        <w:t>. México: Editorial Trillas. 2da. Edición.  </w:t>
      </w:r>
    </w:p>
    <w:p w14:paraId="61410316" w14:textId="77777777" w:rsidR="006B42B8" w:rsidRDefault="006B42B8" w:rsidP="006B42B8">
      <w:pPr>
        <w:spacing w:before="0" w:beforeAutospacing="0" w:after="0" w:afterAutospacing="0" w:line="240" w:lineRule="auto"/>
        <w:jc w:val="left"/>
        <w:rPr>
          <w:rFonts w:ascii="Arial" w:eastAsia="Times New Roman" w:hAnsi="Arial" w:cs="Arial"/>
          <w:sz w:val="24"/>
          <w:szCs w:val="24"/>
          <w:lang w:eastAsia="es-VE"/>
        </w:rPr>
      </w:pPr>
    </w:p>
    <w:p w14:paraId="162044ED" w14:textId="13BF4C03" w:rsidR="006B42B8" w:rsidRPr="00A24C36" w:rsidRDefault="007376A9"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A80278">
        <w:rPr>
          <w:rFonts w:ascii="Arial" w:eastAsia="Times New Roman" w:hAnsi="Arial" w:cs="Arial"/>
          <w:sz w:val="28"/>
          <w:szCs w:val="28"/>
          <w:lang w:eastAsia="es-VE"/>
        </w:rPr>
        <w:t>BERTALANFFY L. V</w:t>
      </w:r>
      <w:r w:rsidR="006B42B8" w:rsidRPr="00A24C36">
        <w:rPr>
          <w:rFonts w:ascii="Arial" w:eastAsia="Times New Roman" w:hAnsi="Arial" w:cs="Arial"/>
          <w:sz w:val="24"/>
          <w:szCs w:val="24"/>
          <w:lang w:eastAsia="es-VE"/>
        </w:rPr>
        <w:t xml:space="preserve">. </w:t>
      </w:r>
      <w:r w:rsidR="006B42B8" w:rsidRPr="00A80278">
        <w:rPr>
          <w:rFonts w:ascii="Arial" w:eastAsia="Times New Roman" w:hAnsi="Arial" w:cs="Arial"/>
          <w:b/>
          <w:sz w:val="24"/>
          <w:szCs w:val="24"/>
          <w:lang w:eastAsia="es-VE"/>
        </w:rPr>
        <w:t>Teoría general de los sistemas</w:t>
      </w:r>
      <w:r w:rsidR="006B42B8" w:rsidRPr="00A24C36">
        <w:rPr>
          <w:rFonts w:ascii="Arial" w:eastAsia="Times New Roman" w:hAnsi="Arial" w:cs="Arial"/>
          <w:sz w:val="24"/>
          <w:szCs w:val="24"/>
          <w:lang w:eastAsia="es-VE"/>
        </w:rPr>
        <w:t>. ttp://www.researchgate.net/publication/49308335_Teora_general_de_los_sistemas/links/0e5f72def0c4c08778fda6bd.pdf</w:t>
      </w:r>
    </w:p>
    <w:p w14:paraId="6F00FB15" w14:textId="77777777" w:rsidR="006B42B8" w:rsidRDefault="006B42B8" w:rsidP="006B42B8">
      <w:pPr>
        <w:spacing w:before="0" w:beforeAutospacing="0" w:after="0" w:afterAutospacing="0" w:line="240" w:lineRule="auto"/>
        <w:jc w:val="left"/>
        <w:rPr>
          <w:rFonts w:ascii="Arial" w:eastAsia="Times New Roman" w:hAnsi="Arial" w:cs="Arial"/>
          <w:sz w:val="24"/>
          <w:szCs w:val="24"/>
          <w:lang w:eastAsia="es-VE"/>
        </w:rPr>
      </w:pPr>
    </w:p>
    <w:p w14:paraId="13AD3D4F" w14:textId="56377FAE" w:rsidR="006B42B8" w:rsidRPr="00A24C36" w:rsidRDefault="007376A9" w:rsidP="006B42B8">
      <w:pPr>
        <w:spacing w:before="0" w:beforeAutospacing="0" w:after="0" w:afterAutospacing="0" w:line="240" w:lineRule="auto"/>
        <w:jc w:val="left"/>
        <w:rPr>
          <w:rFonts w:ascii="Arial" w:eastAsia="Times New Roman" w:hAnsi="Arial" w:cs="Arial"/>
          <w:sz w:val="24"/>
          <w:szCs w:val="24"/>
          <w:lang w:eastAsia="es-VE"/>
        </w:rPr>
      </w:pPr>
      <w:r w:rsidRPr="00A80278">
        <w:rPr>
          <w:rFonts w:ascii="Arial" w:eastAsia="Times New Roman" w:hAnsi="Arial" w:cs="Arial"/>
          <w:sz w:val="28"/>
          <w:szCs w:val="28"/>
          <w:lang w:eastAsia="es-VE"/>
        </w:rPr>
        <w:t>BALLESTER, C</w:t>
      </w:r>
      <w:r w:rsidR="006B42B8" w:rsidRPr="00A24C36">
        <w:rPr>
          <w:rFonts w:ascii="Arial" w:eastAsia="Times New Roman" w:hAnsi="Arial" w:cs="Arial"/>
          <w:sz w:val="24"/>
          <w:szCs w:val="24"/>
          <w:lang w:eastAsia="es-VE"/>
        </w:rPr>
        <w:t xml:space="preserve">. (1995). </w:t>
      </w:r>
      <w:r w:rsidR="006B42B8" w:rsidRPr="00A80278">
        <w:rPr>
          <w:rFonts w:ascii="Arial" w:eastAsia="Times New Roman" w:hAnsi="Arial" w:cs="Arial"/>
          <w:b/>
          <w:sz w:val="24"/>
          <w:szCs w:val="24"/>
          <w:lang w:eastAsia="es-VE"/>
        </w:rPr>
        <w:t>CENAMEC</w:t>
      </w:r>
      <w:r w:rsidR="006B42B8" w:rsidRPr="00A24C36">
        <w:rPr>
          <w:rFonts w:ascii="Arial" w:eastAsia="Times New Roman" w:hAnsi="Arial" w:cs="Arial"/>
          <w:sz w:val="24"/>
          <w:szCs w:val="24"/>
          <w:lang w:eastAsia="es-VE"/>
        </w:rPr>
        <w:t>. Venezuela.</w:t>
      </w:r>
    </w:p>
    <w:p w14:paraId="7815A9BB" w14:textId="77777777" w:rsidR="006B42B8" w:rsidRDefault="006B42B8" w:rsidP="006B42B8">
      <w:pPr>
        <w:spacing w:before="0" w:beforeAutospacing="0" w:after="0" w:afterAutospacing="0" w:line="240" w:lineRule="auto"/>
        <w:jc w:val="left"/>
        <w:rPr>
          <w:rFonts w:ascii="Arial" w:eastAsia="Times New Roman" w:hAnsi="Arial" w:cs="Arial"/>
          <w:sz w:val="24"/>
          <w:szCs w:val="24"/>
          <w:lang w:eastAsia="es-VE"/>
        </w:rPr>
      </w:pPr>
    </w:p>
    <w:p w14:paraId="721D6750" w14:textId="29F5FD10" w:rsidR="006B42B8" w:rsidRPr="00A24C36" w:rsidRDefault="007376A9" w:rsidP="006B42B8">
      <w:pPr>
        <w:spacing w:before="0" w:beforeAutospacing="0" w:after="0" w:afterAutospacing="0" w:line="240" w:lineRule="auto"/>
        <w:ind w:left="709" w:hanging="709"/>
        <w:jc w:val="left"/>
        <w:rPr>
          <w:rFonts w:ascii="Arial" w:eastAsia="Times New Roman" w:hAnsi="Arial" w:cs="Arial"/>
          <w:sz w:val="24"/>
          <w:szCs w:val="24"/>
          <w:lang w:eastAsia="es-VE"/>
        </w:rPr>
      </w:pPr>
      <w:r w:rsidRPr="00A80278">
        <w:rPr>
          <w:rFonts w:ascii="Arial" w:eastAsia="Times New Roman" w:hAnsi="Arial" w:cs="Arial"/>
          <w:sz w:val="28"/>
          <w:szCs w:val="28"/>
          <w:lang w:eastAsia="es-VE"/>
        </w:rPr>
        <w:t>BURÓN J</w:t>
      </w:r>
      <w:r w:rsidR="006B42B8" w:rsidRPr="00A80278">
        <w:rPr>
          <w:rFonts w:ascii="Arial" w:eastAsia="Times New Roman" w:hAnsi="Arial" w:cs="Arial"/>
          <w:sz w:val="28"/>
          <w:szCs w:val="28"/>
          <w:lang w:eastAsia="es-VE"/>
        </w:rPr>
        <w:t>.</w:t>
      </w:r>
      <w:r w:rsidR="006B42B8" w:rsidRPr="00A24C36">
        <w:rPr>
          <w:rFonts w:ascii="Arial" w:eastAsia="Times New Roman" w:hAnsi="Arial" w:cs="Arial"/>
          <w:sz w:val="24"/>
          <w:szCs w:val="24"/>
          <w:lang w:eastAsia="es-VE"/>
        </w:rPr>
        <w:t xml:space="preserve"> </w:t>
      </w:r>
      <w:r w:rsidR="006B42B8" w:rsidRPr="00A80278">
        <w:rPr>
          <w:rFonts w:ascii="Arial" w:eastAsia="Times New Roman" w:hAnsi="Arial" w:cs="Arial"/>
          <w:b/>
          <w:sz w:val="24"/>
          <w:szCs w:val="24"/>
          <w:lang w:eastAsia="es-VE"/>
        </w:rPr>
        <w:t>Aprender a aprender: Introducción a la Meta cognición</w:t>
      </w:r>
      <w:r w:rsidR="006B42B8" w:rsidRPr="00A24C36">
        <w:rPr>
          <w:rFonts w:ascii="Arial" w:eastAsia="Times New Roman" w:hAnsi="Arial" w:cs="Arial"/>
          <w:sz w:val="24"/>
          <w:szCs w:val="24"/>
          <w:lang w:eastAsia="es-VE"/>
        </w:rPr>
        <w:t>. Bilbao: Editora Mensajero; 1994. p. 94.</w:t>
      </w:r>
    </w:p>
    <w:p w14:paraId="6D1155FB" w14:textId="77777777" w:rsidR="006B42B8" w:rsidRDefault="006B42B8" w:rsidP="006B42B8">
      <w:pPr>
        <w:spacing w:before="0" w:beforeAutospacing="0" w:after="0" w:afterAutospacing="0" w:line="240" w:lineRule="auto"/>
        <w:jc w:val="left"/>
        <w:rPr>
          <w:rFonts w:ascii="Arial" w:eastAsia="Times New Roman" w:hAnsi="Arial" w:cs="Arial"/>
          <w:sz w:val="24"/>
          <w:szCs w:val="24"/>
          <w:lang w:eastAsia="es-VE"/>
        </w:rPr>
      </w:pPr>
    </w:p>
    <w:p w14:paraId="4D1C6A01" w14:textId="59C58E71" w:rsidR="006B42B8" w:rsidRPr="00A24C36" w:rsidRDefault="007376A9"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A80278">
        <w:rPr>
          <w:rFonts w:ascii="Arial" w:eastAsia="Times New Roman" w:hAnsi="Arial" w:cs="Arial"/>
          <w:sz w:val="28"/>
          <w:szCs w:val="24"/>
          <w:lang w:eastAsia="es-VE"/>
        </w:rPr>
        <w:t xml:space="preserve">BRESSAN, A., BOGISIC, B. CREGO, </w:t>
      </w:r>
      <w:r>
        <w:rPr>
          <w:rFonts w:ascii="Arial" w:eastAsia="Times New Roman" w:hAnsi="Arial" w:cs="Arial"/>
          <w:sz w:val="24"/>
          <w:szCs w:val="24"/>
          <w:lang w:eastAsia="es-VE"/>
        </w:rPr>
        <w:t>K</w:t>
      </w:r>
      <w:r w:rsidRPr="00A24C36">
        <w:rPr>
          <w:rFonts w:ascii="Arial" w:eastAsia="Times New Roman" w:hAnsi="Arial" w:cs="Arial"/>
          <w:sz w:val="24"/>
          <w:szCs w:val="24"/>
          <w:lang w:eastAsia="es-VE"/>
        </w:rPr>
        <w:t xml:space="preserve"> </w:t>
      </w:r>
      <w:r w:rsidR="006B42B8" w:rsidRPr="00A24C36">
        <w:rPr>
          <w:rFonts w:ascii="Arial" w:eastAsia="Times New Roman" w:hAnsi="Arial" w:cs="Arial"/>
          <w:sz w:val="24"/>
          <w:szCs w:val="24"/>
          <w:lang w:eastAsia="es-VE"/>
        </w:rPr>
        <w:t xml:space="preserve">(2000), </w:t>
      </w:r>
      <w:r w:rsidR="006B42B8" w:rsidRPr="00A80278">
        <w:rPr>
          <w:rFonts w:ascii="Arial" w:eastAsia="Times New Roman" w:hAnsi="Arial" w:cs="Arial"/>
          <w:b/>
          <w:sz w:val="24"/>
          <w:szCs w:val="24"/>
          <w:lang w:eastAsia="es-VE"/>
        </w:rPr>
        <w:t>Razones para enseñar Geometría en la Educación Básica.</w:t>
      </w:r>
      <w:r w:rsidR="006B42B8" w:rsidRPr="00A24C36">
        <w:rPr>
          <w:rFonts w:ascii="Arial" w:eastAsia="Times New Roman" w:hAnsi="Arial" w:cs="Arial"/>
          <w:sz w:val="24"/>
          <w:szCs w:val="24"/>
          <w:lang w:eastAsia="es-VE"/>
        </w:rPr>
        <w:t xml:space="preserve"> Mirar, construir, decir y pensar… Buenos Aires: Ediciones Novedades Educativas.</w:t>
      </w:r>
    </w:p>
    <w:p w14:paraId="561B90E3" w14:textId="77777777" w:rsidR="006B42B8" w:rsidRDefault="006B42B8" w:rsidP="006B42B8">
      <w:pPr>
        <w:spacing w:before="0" w:beforeAutospacing="0" w:after="0" w:afterAutospacing="0" w:line="240" w:lineRule="auto"/>
        <w:jc w:val="left"/>
        <w:rPr>
          <w:rFonts w:ascii="Arial" w:eastAsia="Times New Roman" w:hAnsi="Arial" w:cs="Arial"/>
          <w:sz w:val="24"/>
          <w:szCs w:val="24"/>
          <w:lang w:eastAsia="es-VE"/>
        </w:rPr>
      </w:pPr>
    </w:p>
    <w:p w14:paraId="7A923D36" w14:textId="7D07D84C" w:rsidR="006B42B8" w:rsidRPr="001E4B99" w:rsidRDefault="007376A9" w:rsidP="006B42B8">
      <w:pPr>
        <w:spacing w:before="0" w:beforeAutospacing="0" w:after="0" w:afterAutospacing="0" w:line="240" w:lineRule="auto"/>
        <w:ind w:left="426" w:hanging="284"/>
        <w:jc w:val="left"/>
        <w:rPr>
          <w:rFonts w:ascii="Arial" w:eastAsia="Times New Roman" w:hAnsi="Arial" w:cs="Arial"/>
          <w:sz w:val="24"/>
          <w:szCs w:val="24"/>
          <w:lang w:eastAsia="es-VE"/>
        </w:rPr>
      </w:pPr>
      <w:r w:rsidRPr="007376A9">
        <w:rPr>
          <w:rFonts w:ascii="Arial" w:eastAsia="Times New Roman" w:hAnsi="Arial" w:cs="Arial"/>
          <w:sz w:val="28"/>
          <w:szCs w:val="28"/>
          <w:lang w:eastAsia="es-VE"/>
        </w:rPr>
        <w:t>BLANCO N, J, CÁRDENAS L, DEL AMO R., CABALLERO C.A</w:t>
      </w:r>
      <w:r>
        <w:rPr>
          <w:rFonts w:ascii="Arial" w:eastAsia="Times New Roman" w:hAnsi="Arial" w:cs="Arial"/>
          <w:sz w:val="24"/>
          <w:szCs w:val="24"/>
          <w:lang w:eastAsia="es-VE"/>
        </w:rPr>
        <w:t>.</w:t>
      </w:r>
      <w:r w:rsidR="006B42B8" w:rsidRPr="00A24C36">
        <w:rPr>
          <w:rFonts w:ascii="Arial" w:eastAsia="Times New Roman" w:hAnsi="Arial" w:cs="Arial"/>
          <w:sz w:val="24"/>
          <w:szCs w:val="24"/>
          <w:lang w:eastAsia="es-VE"/>
        </w:rPr>
        <w:t xml:space="preserve">  </w:t>
      </w:r>
      <w:r w:rsidR="001E4B99">
        <w:rPr>
          <w:rFonts w:ascii="Arial" w:eastAsia="Times New Roman" w:hAnsi="Arial" w:cs="Arial"/>
          <w:sz w:val="24"/>
          <w:szCs w:val="24"/>
          <w:lang w:eastAsia="es-VE"/>
        </w:rPr>
        <w:t xml:space="preserve">(2015). </w:t>
      </w:r>
      <w:r w:rsidR="001E4B99" w:rsidRPr="001E4B99">
        <w:rPr>
          <w:rFonts w:ascii="Arial" w:eastAsia="Times New Roman" w:hAnsi="Arial" w:cs="Arial"/>
          <w:b/>
          <w:sz w:val="24"/>
          <w:szCs w:val="24"/>
          <w:lang w:eastAsia="es-VE"/>
        </w:rPr>
        <w:t>A</w:t>
      </w:r>
      <w:r w:rsidR="006B42B8" w:rsidRPr="001E4B99">
        <w:rPr>
          <w:rFonts w:ascii="Arial" w:eastAsia="Times New Roman" w:hAnsi="Arial" w:cs="Arial"/>
          <w:b/>
          <w:sz w:val="24"/>
          <w:szCs w:val="24"/>
          <w:lang w:eastAsia="es-VE"/>
        </w:rPr>
        <w:t>prender a enseñar geometría en primaria. Una experiencia en formación inicial de Maestro.</w:t>
      </w:r>
      <w:r w:rsidR="001E4B99">
        <w:rPr>
          <w:rFonts w:ascii="Arial" w:eastAsia="Times New Roman" w:hAnsi="Arial" w:cs="Arial"/>
          <w:b/>
          <w:sz w:val="24"/>
          <w:szCs w:val="24"/>
          <w:lang w:eastAsia="es-VE"/>
        </w:rPr>
        <w:t xml:space="preserve"> </w:t>
      </w:r>
      <w:r w:rsidR="006B42B8" w:rsidRPr="001E4B99">
        <w:rPr>
          <w:rFonts w:ascii="Arial" w:eastAsia="Times New Roman" w:hAnsi="Arial" w:cs="Arial"/>
          <w:sz w:val="24"/>
          <w:szCs w:val="24"/>
          <w:lang w:eastAsia="es-VE"/>
        </w:rPr>
        <w:t>Universidad  de Extremadura.</w:t>
      </w:r>
    </w:p>
    <w:p w14:paraId="57433E45" w14:textId="77777777" w:rsidR="006B42B8" w:rsidRPr="001E4B99" w:rsidRDefault="006B42B8" w:rsidP="006B42B8">
      <w:pPr>
        <w:spacing w:before="0" w:beforeAutospacing="0" w:after="0" w:afterAutospacing="0" w:line="240" w:lineRule="auto"/>
        <w:jc w:val="left"/>
        <w:rPr>
          <w:rFonts w:ascii="Arial" w:eastAsia="Times New Roman" w:hAnsi="Arial" w:cs="Arial"/>
          <w:sz w:val="24"/>
          <w:szCs w:val="24"/>
          <w:lang w:eastAsia="es-VE"/>
        </w:rPr>
      </w:pPr>
    </w:p>
    <w:p w14:paraId="49B8CE6F" w14:textId="4826368F" w:rsidR="006B42B8" w:rsidRPr="00A24C36" w:rsidRDefault="001E4B99" w:rsidP="006B42B8">
      <w:pPr>
        <w:spacing w:before="0" w:beforeAutospacing="0" w:after="0" w:afterAutospacing="0" w:line="240" w:lineRule="auto"/>
        <w:ind w:left="709" w:hanging="709"/>
        <w:jc w:val="left"/>
        <w:rPr>
          <w:rFonts w:ascii="Arial" w:eastAsia="Times New Roman" w:hAnsi="Arial" w:cs="Arial"/>
          <w:sz w:val="24"/>
          <w:szCs w:val="24"/>
          <w:lang w:eastAsia="es-VE"/>
        </w:rPr>
      </w:pPr>
      <w:r w:rsidRPr="001E4B99">
        <w:rPr>
          <w:rFonts w:ascii="Arial" w:eastAsia="Times New Roman" w:hAnsi="Arial" w:cs="Arial"/>
          <w:sz w:val="28"/>
          <w:szCs w:val="28"/>
          <w:lang w:eastAsia="es-VE"/>
        </w:rPr>
        <w:lastRenderedPageBreak/>
        <w:t>CARR, W. Y KEMMIS, S.</w:t>
      </w:r>
      <w:r w:rsidRPr="00A24C36">
        <w:rPr>
          <w:rFonts w:ascii="Arial" w:eastAsia="Times New Roman" w:hAnsi="Arial" w:cs="Arial"/>
          <w:sz w:val="24"/>
          <w:szCs w:val="24"/>
          <w:lang w:eastAsia="es-VE"/>
        </w:rPr>
        <w:t xml:space="preserve"> </w:t>
      </w:r>
      <w:r w:rsidR="006B42B8" w:rsidRPr="00A24C36">
        <w:rPr>
          <w:rFonts w:ascii="Arial" w:eastAsia="Times New Roman" w:hAnsi="Arial" w:cs="Arial"/>
          <w:sz w:val="24"/>
          <w:szCs w:val="24"/>
          <w:lang w:eastAsia="es-VE"/>
        </w:rPr>
        <w:t xml:space="preserve">(1988) </w:t>
      </w:r>
      <w:r w:rsidR="006B42B8" w:rsidRPr="001E4B99">
        <w:rPr>
          <w:rFonts w:ascii="Arial" w:eastAsia="Times New Roman" w:hAnsi="Arial" w:cs="Arial"/>
          <w:b/>
          <w:sz w:val="24"/>
          <w:szCs w:val="24"/>
          <w:lang w:eastAsia="es-VE"/>
        </w:rPr>
        <w:t>Teoría Crítica de la Enseñanza: Investigación-acción en la Formación del Profesorado</w:t>
      </w:r>
      <w:r w:rsidR="006B42B8" w:rsidRPr="00A24C36">
        <w:rPr>
          <w:rFonts w:ascii="Arial" w:eastAsia="Times New Roman" w:hAnsi="Arial" w:cs="Arial"/>
          <w:sz w:val="24"/>
          <w:szCs w:val="24"/>
          <w:lang w:eastAsia="es-VE"/>
        </w:rPr>
        <w:t>. Ed. Martínez Roca. Barcelona.</w:t>
      </w:r>
    </w:p>
    <w:p w14:paraId="51D44B58" w14:textId="77777777" w:rsidR="006B42B8" w:rsidRDefault="006B42B8" w:rsidP="006B42B8">
      <w:pPr>
        <w:spacing w:before="0" w:beforeAutospacing="0" w:after="0" w:afterAutospacing="0" w:line="240" w:lineRule="auto"/>
        <w:jc w:val="left"/>
        <w:rPr>
          <w:rFonts w:ascii="Arial" w:eastAsia="Times New Roman" w:hAnsi="Arial" w:cs="Arial"/>
          <w:sz w:val="24"/>
          <w:szCs w:val="24"/>
          <w:lang w:eastAsia="es-VE"/>
        </w:rPr>
      </w:pPr>
    </w:p>
    <w:p w14:paraId="585B52B2" w14:textId="16B0C1DE" w:rsidR="006B42B8" w:rsidRPr="00A24C36" w:rsidRDefault="001E4B99" w:rsidP="006B42B8">
      <w:pPr>
        <w:spacing w:before="0" w:beforeAutospacing="0" w:after="0" w:afterAutospacing="0" w:line="240" w:lineRule="auto"/>
        <w:ind w:left="709" w:hanging="709"/>
        <w:jc w:val="left"/>
        <w:rPr>
          <w:rFonts w:ascii="Arial" w:eastAsia="Times New Roman" w:hAnsi="Arial" w:cs="Arial"/>
          <w:sz w:val="24"/>
          <w:szCs w:val="24"/>
          <w:lang w:eastAsia="es-VE"/>
        </w:rPr>
      </w:pPr>
      <w:r w:rsidRPr="001E4B99">
        <w:rPr>
          <w:rFonts w:ascii="Arial" w:eastAsia="Times New Roman" w:hAnsi="Arial" w:cs="Arial"/>
          <w:sz w:val="28"/>
          <w:szCs w:val="28"/>
          <w:lang w:eastAsia="es-VE"/>
        </w:rPr>
        <w:t>CALVO, X</w:t>
      </w:r>
      <w:r>
        <w:rPr>
          <w:rFonts w:ascii="Arial" w:eastAsia="Times New Roman" w:hAnsi="Arial" w:cs="Arial"/>
          <w:sz w:val="28"/>
          <w:szCs w:val="28"/>
          <w:lang w:eastAsia="es-VE"/>
        </w:rPr>
        <w:t xml:space="preserve">. </w:t>
      </w:r>
      <w:r w:rsidRPr="001E4B99">
        <w:rPr>
          <w:rFonts w:ascii="Arial" w:eastAsia="Times New Roman" w:hAnsi="Arial" w:cs="Arial"/>
          <w:sz w:val="28"/>
          <w:szCs w:val="28"/>
          <w:lang w:eastAsia="es-VE"/>
        </w:rPr>
        <w:t xml:space="preserve"> ET AL</w:t>
      </w:r>
      <w:r w:rsidR="006B42B8" w:rsidRPr="001E4B99">
        <w:rPr>
          <w:rFonts w:ascii="Arial" w:eastAsia="Times New Roman" w:hAnsi="Arial" w:cs="Arial"/>
          <w:sz w:val="28"/>
          <w:szCs w:val="28"/>
          <w:lang w:eastAsia="es-VE"/>
        </w:rPr>
        <w:t>.</w:t>
      </w:r>
      <w:r w:rsidR="006B42B8" w:rsidRPr="00A24C36">
        <w:rPr>
          <w:rFonts w:ascii="Arial" w:eastAsia="Times New Roman" w:hAnsi="Arial" w:cs="Arial"/>
          <w:sz w:val="24"/>
          <w:szCs w:val="24"/>
          <w:lang w:eastAsia="es-VE"/>
        </w:rPr>
        <w:t xml:space="preserve"> (2002), </w:t>
      </w:r>
      <w:r w:rsidR="006B42B8" w:rsidRPr="001E4B99">
        <w:rPr>
          <w:rFonts w:ascii="Arial" w:eastAsia="Times New Roman" w:hAnsi="Arial" w:cs="Arial"/>
          <w:b/>
          <w:sz w:val="24"/>
          <w:szCs w:val="24"/>
          <w:lang w:eastAsia="es-VE"/>
        </w:rPr>
        <w:t>La Geometría: de las ideas del espacio al espacio de las ideas en el aula</w:t>
      </w:r>
      <w:r w:rsidR="006B42B8" w:rsidRPr="00A24C36">
        <w:rPr>
          <w:rFonts w:ascii="Arial" w:eastAsia="Times New Roman" w:hAnsi="Arial" w:cs="Arial"/>
          <w:sz w:val="24"/>
          <w:szCs w:val="24"/>
          <w:lang w:eastAsia="es-VE"/>
        </w:rPr>
        <w:t>, vol. 17, Barcelona: Editorial Grao (Col. Claves para la Innovación Educativa)</w:t>
      </w:r>
    </w:p>
    <w:p w14:paraId="42806DCD" w14:textId="34AAD636" w:rsidR="006B42B8" w:rsidRDefault="001E4B99"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1E4B99">
        <w:rPr>
          <w:rFonts w:ascii="Arial" w:eastAsia="Times New Roman" w:hAnsi="Arial" w:cs="Arial"/>
          <w:sz w:val="28"/>
          <w:szCs w:val="28"/>
          <w:lang w:eastAsia="es-VE"/>
        </w:rPr>
        <w:t>CORNIELES I. Y HAFFAR E</w:t>
      </w:r>
      <w:r w:rsidR="006B42B8" w:rsidRPr="00A24C36">
        <w:rPr>
          <w:rFonts w:ascii="Arial" w:eastAsia="Times New Roman" w:hAnsi="Arial" w:cs="Arial"/>
          <w:sz w:val="24"/>
          <w:szCs w:val="24"/>
          <w:lang w:eastAsia="es-VE"/>
        </w:rPr>
        <w:t xml:space="preserve">. (2018). </w:t>
      </w:r>
      <w:r w:rsidR="006B42B8" w:rsidRPr="001E4B99">
        <w:rPr>
          <w:rFonts w:ascii="Arial" w:eastAsia="Times New Roman" w:hAnsi="Arial" w:cs="Arial"/>
          <w:b/>
          <w:sz w:val="24"/>
          <w:szCs w:val="24"/>
          <w:lang w:eastAsia="es-VE"/>
        </w:rPr>
        <w:t>LA ciudad pedagógica</w:t>
      </w:r>
      <w:r w:rsidR="006B42B8" w:rsidRPr="00A24C36">
        <w:rPr>
          <w:rFonts w:ascii="Arial" w:eastAsia="Times New Roman" w:hAnsi="Arial" w:cs="Arial"/>
          <w:sz w:val="24"/>
          <w:szCs w:val="24"/>
          <w:lang w:eastAsia="es-VE"/>
        </w:rPr>
        <w:t xml:space="preserve">, SABER UCV.  </w:t>
      </w:r>
      <w:r w:rsidR="006B42B8">
        <w:rPr>
          <w:rFonts w:ascii="Arial" w:eastAsia="Times New Roman" w:hAnsi="Arial" w:cs="Arial"/>
          <w:sz w:val="24"/>
          <w:szCs w:val="24"/>
          <w:lang w:eastAsia="es-VE"/>
        </w:rPr>
        <w:t xml:space="preserve"> </w:t>
      </w:r>
      <w:r w:rsidR="006B42B8" w:rsidRPr="00A24C36">
        <w:rPr>
          <w:rFonts w:ascii="Arial" w:eastAsia="Times New Roman" w:hAnsi="Arial" w:cs="Arial"/>
          <w:sz w:val="24"/>
          <w:szCs w:val="24"/>
          <w:lang w:eastAsia="es-VE"/>
        </w:rPr>
        <w:t>Universidad Centra  de  Venezuela.</w:t>
      </w:r>
    </w:p>
    <w:p w14:paraId="497694B3" w14:textId="77777777" w:rsidR="00B734FD" w:rsidRPr="00A24C36" w:rsidRDefault="00B734FD"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540123F8" w14:textId="035E53FB" w:rsidR="006B42B8" w:rsidRPr="00A24C36" w:rsidRDefault="001E4B99" w:rsidP="001E4B99">
      <w:pPr>
        <w:spacing w:before="0" w:beforeAutospacing="0" w:after="0" w:afterAutospacing="0" w:line="240" w:lineRule="auto"/>
        <w:ind w:left="426" w:hanging="426"/>
        <w:jc w:val="left"/>
        <w:rPr>
          <w:rFonts w:ascii="Arial" w:eastAsia="Times New Roman" w:hAnsi="Arial" w:cs="Arial"/>
          <w:sz w:val="24"/>
          <w:szCs w:val="24"/>
          <w:lang w:eastAsia="es-VE"/>
        </w:rPr>
      </w:pPr>
      <w:r>
        <w:rPr>
          <w:rFonts w:ascii="Arial" w:eastAsia="Times New Roman" w:hAnsi="Arial" w:cs="Arial"/>
          <w:sz w:val="24"/>
          <w:szCs w:val="24"/>
          <w:lang w:eastAsia="es-VE"/>
        </w:rPr>
        <w:t>---------------------------------------------------------</w:t>
      </w:r>
      <w:r w:rsidR="006B42B8" w:rsidRPr="00A24C36">
        <w:rPr>
          <w:rFonts w:ascii="Arial" w:eastAsia="Times New Roman" w:hAnsi="Arial" w:cs="Arial"/>
          <w:sz w:val="24"/>
          <w:szCs w:val="24"/>
          <w:lang w:eastAsia="es-VE"/>
        </w:rPr>
        <w:t xml:space="preserve">. (2001) </w:t>
      </w:r>
      <w:r w:rsidR="006B42B8" w:rsidRPr="001E4B99">
        <w:rPr>
          <w:rFonts w:ascii="Arial" w:eastAsia="Times New Roman" w:hAnsi="Arial" w:cs="Arial"/>
          <w:b/>
          <w:sz w:val="24"/>
          <w:szCs w:val="24"/>
          <w:lang w:eastAsia="es-VE"/>
        </w:rPr>
        <w:t>Experiencia  Pedagógica</w:t>
      </w:r>
      <w:r w:rsidR="006B42B8" w:rsidRPr="00A24C36">
        <w:rPr>
          <w:rFonts w:ascii="Arial" w:eastAsia="Times New Roman" w:hAnsi="Arial" w:cs="Arial"/>
          <w:sz w:val="24"/>
          <w:szCs w:val="24"/>
          <w:lang w:eastAsia="es-VE"/>
        </w:rPr>
        <w:t xml:space="preserve"> UNEFA. 2015</w:t>
      </w:r>
    </w:p>
    <w:p w14:paraId="4ACDBA68" w14:textId="295FC4F7" w:rsidR="006B42B8" w:rsidRPr="00A24C36" w:rsidRDefault="006B42B8" w:rsidP="001E4B99">
      <w:pPr>
        <w:spacing w:before="0" w:beforeAutospacing="0" w:after="0" w:afterAutospacing="0" w:line="240" w:lineRule="auto"/>
        <w:ind w:hanging="142"/>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 xml:space="preserve"> ------------------------------------- (2017) </w:t>
      </w:r>
      <w:r w:rsidRPr="001E4B99">
        <w:rPr>
          <w:rFonts w:ascii="Arial" w:eastAsia="Times New Roman" w:hAnsi="Arial" w:cs="Arial"/>
          <w:b/>
          <w:sz w:val="24"/>
          <w:szCs w:val="24"/>
          <w:lang w:eastAsia="es-VE"/>
        </w:rPr>
        <w:t>La Docencia compartida</w:t>
      </w:r>
      <w:r w:rsidRPr="00A24C36">
        <w:rPr>
          <w:rFonts w:ascii="Arial" w:eastAsia="Times New Roman" w:hAnsi="Arial" w:cs="Arial"/>
          <w:sz w:val="24"/>
          <w:szCs w:val="24"/>
          <w:lang w:eastAsia="es-VE"/>
        </w:rPr>
        <w:t>. SABER UCV.  Universidad Centra</w:t>
      </w:r>
      <w:r w:rsidR="003B1C09">
        <w:rPr>
          <w:rFonts w:ascii="Arial" w:eastAsia="Times New Roman" w:hAnsi="Arial" w:cs="Arial"/>
          <w:sz w:val="24"/>
          <w:szCs w:val="24"/>
          <w:lang w:eastAsia="es-VE"/>
        </w:rPr>
        <w:t>l</w:t>
      </w:r>
      <w:r w:rsidRPr="00A24C36">
        <w:rPr>
          <w:rFonts w:ascii="Arial" w:eastAsia="Times New Roman" w:hAnsi="Arial" w:cs="Arial"/>
          <w:sz w:val="24"/>
          <w:szCs w:val="24"/>
          <w:lang w:eastAsia="es-VE"/>
        </w:rPr>
        <w:t xml:space="preserve">  de  Venezuela.</w:t>
      </w:r>
    </w:p>
    <w:p w14:paraId="51751567" w14:textId="01B80C72" w:rsidR="006B42B8" w:rsidRPr="00A24C36" w:rsidRDefault="006B42B8" w:rsidP="001E4B99">
      <w:pPr>
        <w:spacing w:before="0" w:beforeAutospacing="0" w:after="0" w:afterAutospacing="0" w:line="240" w:lineRule="auto"/>
        <w:ind w:hanging="142"/>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w:t>
      </w:r>
      <w:r w:rsidR="001E4B99">
        <w:rPr>
          <w:rFonts w:ascii="Arial" w:eastAsia="Times New Roman" w:hAnsi="Arial" w:cs="Arial"/>
          <w:sz w:val="24"/>
          <w:szCs w:val="24"/>
          <w:lang w:eastAsia="es-VE"/>
        </w:rPr>
        <w:t>-------------</w:t>
      </w:r>
      <w:r w:rsidR="001E4B99" w:rsidRPr="001E4B99">
        <w:rPr>
          <w:rFonts w:ascii="Arial" w:eastAsia="Times New Roman" w:hAnsi="Arial" w:cs="Arial"/>
          <w:b/>
          <w:sz w:val="24"/>
          <w:szCs w:val="24"/>
          <w:lang w:eastAsia="es-VE"/>
        </w:rPr>
        <w:t>E</w:t>
      </w:r>
      <w:r w:rsidRPr="001E4B99">
        <w:rPr>
          <w:rFonts w:ascii="Arial" w:eastAsia="Times New Roman" w:hAnsi="Arial" w:cs="Arial"/>
          <w:b/>
          <w:sz w:val="24"/>
          <w:szCs w:val="24"/>
          <w:lang w:eastAsia="es-VE"/>
        </w:rPr>
        <w:t>xperiencias de Aprendizaje</w:t>
      </w:r>
      <w:r w:rsidRPr="00A24C36">
        <w:rPr>
          <w:rFonts w:ascii="Arial" w:eastAsia="Times New Roman" w:hAnsi="Arial" w:cs="Arial"/>
          <w:sz w:val="24"/>
          <w:szCs w:val="24"/>
          <w:lang w:eastAsia="es-VE"/>
        </w:rPr>
        <w:t xml:space="preserve">. </w:t>
      </w:r>
      <w:r w:rsidRPr="001E4B99">
        <w:rPr>
          <w:rFonts w:ascii="Arial" w:eastAsia="Times New Roman" w:hAnsi="Arial" w:cs="Arial"/>
          <w:b/>
          <w:sz w:val="24"/>
          <w:szCs w:val="24"/>
          <w:lang w:eastAsia="es-VE"/>
        </w:rPr>
        <w:t>Una propuesta teórico-metodológica</w:t>
      </w:r>
      <w:r w:rsidRPr="00A24C36">
        <w:rPr>
          <w:rFonts w:ascii="Arial" w:eastAsia="Times New Roman" w:hAnsi="Arial" w:cs="Arial"/>
          <w:sz w:val="24"/>
          <w:szCs w:val="24"/>
          <w:lang w:eastAsia="es-VE"/>
        </w:rPr>
        <w:t xml:space="preserve"> (2017) –AEE. Madrid.  </w:t>
      </w:r>
    </w:p>
    <w:p w14:paraId="362368DA" w14:textId="2BB53082" w:rsidR="006B42B8" w:rsidRDefault="001E4B99" w:rsidP="006B42B8">
      <w:pPr>
        <w:spacing w:before="0" w:beforeAutospacing="0" w:after="0" w:afterAutospacing="0" w:line="240" w:lineRule="auto"/>
        <w:ind w:left="709" w:hanging="709"/>
        <w:jc w:val="left"/>
        <w:rPr>
          <w:rFonts w:ascii="Arial" w:eastAsia="Times New Roman" w:hAnsi="Arial" w:cs="Arial"/>
          <w:sz w:val="24"/>
          <w:szCs w:val="24"/>
          <w:lang w:eastAsia="es-VE"/>
        </w:rPr>
      </w:pPr>
      <w:r w:rsidRPr="001E4B99">
        <w:rPr>
          <w:rFonts w:ascii="Arial" w:eastAsia="Times New Roman" w:hAnsi="Arial" w:cs="Arial"/>
          <w:sz w:val="28"/>
          <w:szCs w:val="28"/>
          <w:lang w:eastAsia="es-VE"/>
        </w:rPr>
        <w:t>Cornieles   D,</w:t>
      </w:r>
      <w:r>
        <w:rPr>
          <w:rFonts w:ascii="Arial" w:eastAsia="Times New Roman" w:hAnsi="Arial" w:cs="Arial"/>
          <w:sz w:val="24"/>
          <w:szCs w:val="24"/>
          <w:lang w:eastAsia="es-VE"/>
        </w:rPr>
        <w:t xml:space="preserve"> I</w:t>
      </w:r>
      <w:r w:rsidR="006B42B8" w:rsidRPr="00A24C36">
        <w:rPr>
          <w:rFonts w:ascii="Arial" w:eastAsia="Times New Roman" w:hAnsi="Arial" w:cs="Arial"/>
          <w:sz w:val="24"/>
          <w:szCs w:val="24"/>
          <w:lang w:eastAsia="es-VE"/>
        </w:rPr>
        <w:t xml:space="preserve">. </w:t>
      </w:r>
      <w:r w:rsidR="006B42B8" w:rsidRPr="001E4B99">
        <w:rPr>
          <w:rFonts w:ascii="Arial" w:eastAsia="Times New Roman" w:hAnsi="Arial" w:cs="Arial"/>
          <w:b/>
          <w:sz w:val="24"/>
          <w:szCs w:val="24"/>
          <w:lang w:eastAsia="es-VE"/>
        </w:rPr>
        <w:t>De la  Investigación al trabajo docente  de aula.</w:t>
      </w:r>
      <w:r w:rsidR="006B42B8" w:rsidRPr="00A24C36">
        <w:rPr>
          <w:rFonts w:ascii="Arial" w:eastAsia="Times New Roman" w:hAnsi="Arial" w:cs="Arial"/>
          <w:sz w:val="24"/>
          <w:szCs w:val="24"/>
          <w:lang w:eastAsia="es-VE"/>
        </w:rPr>
        <w:t xml:space="preserve"> En  XIV </w:t>
      </w:r>
      <w:r w:rsidR="006B42B8">
        <w:rPr>
          <w:rFonts w:ascii="Arial" w:eastAsia="Times New Roman" w:hAnsi="Arial" w:cs="Arial"/>
          <w:sz w:val="24"/>
          <w:szCs w:val="24"/>
          <w:lang w:eastAsia="es-VE"/>
        </w:rPr>
        <w:t>J</w:t>
      </w:r>
      <w:r w:rsidR="006B42B8" w:rsidRPr="00A24C36">
        <w:rPr>
          <w:rFonts w:ascii="Arial" w:eastAsia="Times New Roman" w:hAnsi="Arial" w:cs="Arial"/>
          <w:sz w:val="24"/>
          <w:szCs w:val="24"/>
          <w:lang w:eastAsia="es-VE"/>
        </w:rPr>
        <w:t>ornadas de investigación y v congreso internacional de  Educación. 2015. UCV</w:t>
      </w:r>
      <w:r w:rsidR="00B734FD">
        <w:rPr>
          <w:rFonts w:ascii="Arial" w:eastAsia="Times New Roman" w:hAnsi="Arial" w:cs="Arial"/>
          <w:sz w:val="24"/>
          <w:szCs w:val="24"/>
          <w:lang w:eastAsia="es-VE"/>
        </w:rPr>
        <w:t>-</w:t>
      </w:r>
    </w:p>
    <w:p w14:paraId="653369F9" w14:textId="77777777" w:rsidR="00B734FD" w:rsidRPr="00A24C36" w:rsidRDefault="00B734FD" w:rsidP="006B42B8">
      <w:pPr>
        <w:spacing w:before="0" w:beforeAutospacing="0" w:after="0" w:afterAutospacing="0" w:line="240" w:lineRule="auto"/>
        <w:ind w:left="709" w:hanging="709"/>
        <w:jc w:val="left"/>
        <w:rPr>
          <w:rFonts w:ascii="Arial" w:eastAsia="Times New Roman" w:hAnsi="Arial" w:cs="Arial"/>
          <w:sz w:val="24"/>
          <w:szCs w:val="24"/>
          <w:lang w:eastAsia="es-VE"/>
        </w:rPr>
      </w:pPr>
    </w:p>
    <w:p w14:paraId="077A313D" w14:textId="27C5EEBD" w:rsidR="006B42B8" w:rsidRDefault="001E4B99" w:rsidP="006B42B8">
      <w:pPr>
        <w:spacing w:before="0" w:beforeAutospacing="0" w:after="0" w:afterAutospacing="0" w:line="240" w:lineRule="auto"/>
        <w:ind w:left="709" w:hanging="709"/>
        <w:jc w:val="left"/>
        <w:rPr>
          <w:rFonts w:ascii="Arial" w:eastAsia="Times New Roman" w:hAnsi="Arial" w:cs="Arial"/>
          <w:sz w:val="24"/>
          <w:szCs w:val="24"/>
          <w:lang w:eastAsia="es-VE"/>
        </w:rPr>
      </w:pPr>
      <w:r w:rsidRPr="001E4B99">
        <w:rPr>
          <w:rFonts w:ascii="Arial" w:eastAsia="Times New Roman" w:hAnsi="Arial" w:cs="Arial"/>
          <w:sz w:val="28"/>
          <w:szCs w:val="28"/>
          <w:lang w:eastAsia="es-VE"/>
        </w:rPr>
        <w:t>CONSTITUCIÓN BOLIVARIANA DE VENEZUELA</w:t>
      </w:r>
      <w:r w:rsidRPr="00A24C36">
        <w:rPr>
          <w:rFonts w:ascii="Arial" w:eastAsia="Times New Roman" w:hAnsi="Arial" w:cs="Arial"/>
          <w:sz w:val="24"/>
          <w:szCs w:val="24"/>
          <w:lang w:eastAsia="es-VE"/>
        </w:rPr>
        <w:t xml:space="preserve"> </w:t>
      </w:r>
      <w:r w:rsidR="006B42B8" w:rsidRPr="00A24C36">
        <w:rPr>
          <w:rFonts w:ascii="Arial" w:eastAsia="Times New Roman" w:hAnsi="Arial" w:cs="Arial"/>
          <w:sz w:val="24"/>
          <w:szCs w:val="24"/>
          <w:lang w:eastAsia="es-VE"/>
        </w:rPr>
        <w:t xml:space="preserve">(1999). Gaceta Oficial del 14/09/2005. Eduven Caracas. </w:t>
      </w:r>
    </w:p>
    <w:p w14:paraId="2FE0033D" w14:textId="77777777" w:rsidR="00B734FD" w:rsidRPr="00A24C36" w:rsidRDefault="00B734FD" w:rsidP="006B42B8">
      <w:pPr>
        <w:spacing w:before="0" w:beforeAutospacing="0" w:after="0" w:afterAutospacing="0" w:line="240" w:lineRule="auto"/>
        <w:ind w:left="709" w:hanging="709"/>
        <w:jc w:val="left"/>
        <w:rPr>
          <w:rFonts w:ascii="Arial" w:eastAsia="Times New Roman" w:hAnsi="Arial" w:cs="Arial"/>
          <w:sz w:val="24"/>
          <w:szCs w:val="24"/>
          <w:lang w:eastAsia="es-VE"/>
        </w:rPr>
      </w:pPr>
    </w:p>
    <w:p w14:paraId="75BFB3EB" w14:textId="77777777" w:rsidR="006B42B8"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1E4B99">
        <w:rPr>
          <w:rFonts w:ascii="Arial" w:eastAsia="Times New Roman" w:hAnsi="Arial" w:cs="Arial"/>
          <w:sz w:val="28"/>
          <w:szCs w:val="28"/>
          <w:lang w:eastAsia="es-VE"/>
        </w:rPr>
        <w:t>Currículum Básico Nacional del Nivel de Educación Inicial</w:t>
      </w:r>
      <w:r w:rsidRPr="00A24C36">
        <w:rPr>
          <w:rFonts w:ascii="Arial" w:eastAsia="Times New Roman" w:hAnsi="Arial" w:cs="Arial"/>
          <w:sz w:val="24"/>
          <w:szCs w:val="24"/>
          <w:lang w:eastAsia="es-VE"/>
        </w:rPr>
        <w:t xml:space="preserve"> (2005</w:t>
      </w:r>
      <w:r w:rsidRPr="001E4B99">
        <w:rPr>
          <w:rFonts w:ascii="Arial" w:eastAsia="Times New Roman" w:hAnsi="Arial" w:cs="Arial"/>
          <w:b/>
          <w:sz w:val="24"/>
          <w:szCs w:val="24"/>
          <w:lang w:eastAsia="es-VE"/>
        </w:rPr>
        <w:t>). Modelo Normativo</w:t>
      </w:r>
      <w:r w:rsidRPr="00A24C36">
        <w:rPr>
          <w:rFonts w:ascii="Arial" w:eastAsia="Times New Roman" w:hAnsi="Arial" w:cs="Arial"/>
          <w:sz w:val="24"/>
          <w:szCs w:val="24"/>
          <w:lang w:eastAsia="es-VE"/>
        </w:rPr>
        <w:t xml:space="preserve">.: Abril. Caracas. </w:t>
      </w:r>
    </w:p>
    <w:p w14:paraId="3FE90D48" w14:textId="77777777" w:rsidR="00B734FD" w:rsidRPr="00A24C36" w:rsidRDefault="00B734FD"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56663881" w14:textId="415725C2" w:rsidR="006B42B8" w:rsidRDefault="001E4B99" w:rsidP="006B42B8">
      <w:pPr>
        <w:spacing w:before="0" w:beforeAutospacing="0" w:after="0" w:afterAutospacing="0" w:line="240" w:lineRule="auto"/>
        <w:jc w:val="left"/>
        <w:rPr>
          <w:rFonts w:ascii="Arial" w:eastAsia="Times New Roman" w:hAnsi="Arial" w:cs="Arial"/>
          <w:sz w:val="24"/>
          <w:szCs w:val="24"/>
          <w:lang w:val="en-US" w:eastAsia="es-VE"/>
        </w:rPr>
      </w:pPr>
      <w:r w:rsidRPr="001E4B99">
        <w:rPr>
          <w:rFonts w:ascii="Arial" w:eastAsia="Times New Roman" w:hAnsi="Arial" w:cs="Arial"/>
          <w:sz w:val="28"/>
          <w:szCs w:val="28"/>
          <w:lang w:eastAsia="es-VE"/>
        </w:rPr>
        <w:t>CLEMENTE E</w:t>
      </w:r>
      <w:r w:rsidR="006B42B8" w:rsidRPr="00A24C36">
        <w:rPr>
          <w:rFonts w:ascii="Arial" w:eastAsia="Times New Roman" w:hAnsi="Arial" w:cs="Arial"/>
          <w:sz w:val="24"/>
          <w:szCs w:val="24"/>
          <w:lang w:eastAsia="es-VE"/>
        </w:rPr>
        <w:t xml:space="preserve">. (1991) </w:t>
      </w:r>
      <w:r w:rsidR="006B42B8" w:rsidRPr="001E4B99">
        <w:rPr>
          <w:rFonts w:ascii="Arial" w:eastAsia="Times New Roman" w:hAnsi="Arial" w:cs="Arial"/>
          <w:b/>
          <w:sz w:val="24"/>
          <w:szCs w:val="24"/>
          <w:lang w:eastAsia="es-VE"/>
        </w:rPr>
        <w:t>Papiroflexia</w:t>
      </w:r>
      <w:r w:rsidR="006B42B8" w:rsidRPr="00A24C36">
        <w:rPr>
          <w:rFonts w:ascii="Arial" w:eastAsia="Times New Roman" w:hAnsi="Arial" w:cs="Arial"/>
          <w:sz w:val="24"/>
          <w:szCs w:val="24"/>
          <w:lang w:eastAsia="es-VE"/>
        </w:rPr>
        <w:t xml:space="preserve">. Plaza  y Janes.  </w:t>
      </w:r>
      <w:r w:rsidR="006B42B8" w:rsidRPr="001C2EED">
        <w:rPr>
          <w:rFonts w:ascii="Arial" w:eastAsia="Times New Roman" w:hAnsi="Arial" w:cs="Arial"/>
          <w:sz w:val="24"/>
          <w:szCs w:val="24"/>
          <w:lang w:val="en-US" w:eastAsia="es-VE"/>
        </w:rPr>
        <w:t>España.</w:t>
      </w:r>
    </w:p>
    <w:p w14:paraId="6AAF6B7E" w14:textId="77777777" w:rsidR="00B734FD" w:rsidRPr="001C2EED" w:rsidRDefault="00B734FD" w:rsidP="006B42B8">
      <w:pPr>
        <w:spacing w:before="0" w:beforeAutospacing="0" w:after="0" w:afterAutospacing="0" w:line="240" w:lineRule="auto"/>
        <w:jc w:val="left"/>
        <w:rPr>
          <w:rFonts w:ascii="Arial" w:eastAsia="Times New Roman" w:hAnsi="Arial" w:cs="Arial"/>
          <w:sz w:val="24"/>
          <w:szCs w:val="24"/>
          <w:lang w:val="en-US" w:eastAsia="es-VE"/>
        </w:rPr>
      </w:pPr>
    </w:p>
    <w:p w14:paraId="2A9289B3" w14:textId="648973A8" w:rsidR="006B42B8" w:rsidRPr="001C2EED" w:rsidRDefault="001E4B99" w:rsidP="006B42B8">
      <w:pPr>
        <w:spacing w:before="0" w:beforeAutospacing="0" w:after="0" w:afterAutospacing="0" w:line="240" w:lineRule="auto"/>
        <w:ind w:left="567" w:hanging="567"/>
        <w:jc w:val="left"/>
        <w:rPr>
          <w:rFonts w:ascii="Arial" w:eastAsia="Times New Roman" w:hAnsi="Arial" w:cs="Arial"/>
          <w:sz w:val="24"/>
          <w:szCs w:val="24"/>
          <w:lang w:val="en-US" w:eastAsia="es-VE"/>
        </w:rPr>
      </w:pPr>
      <w:r w:rsidRPr="001E4B99">
        <w:rPr>
          <w:rFonts w:ascii="Arial" w:eastAsia="Times New Roman" w:hAnsi="Arial" w:cs="Arial"/>
          <w:sz w:val="28"/>
          <w:szCs w:val="28"/>
          <w:lang w:val="en-US" w:eastAsia="es-VE"/>
        </w:rPr>
        <w:t>CLEMENTS, DOUGLAS &amp; |SARAMA J</w:t>
      </w:r>
      <w:r w:rsidR="006B42B8" w:rsidRPr="001C2EED">
        <w:rPr>
          <w:rFonts w:ascii="Arial" w:eastAsia="Times New Roman" w:hAnsi="Arial" w:cs="Arial"/>
          <w:sz w:val="24"/>
          <w:szCs w:val="24"/>
          <w:lang w:val="en-US" w:eastAsia="es-VE"/>
        </w:rPr>
        <w:t xml:space="preserve">, </w:t>
      </w:r>
      <w:r w:rsidR="006B42B8" w:rsidRPr="001E4B99">
        <w:rPr>
          <w:rFonts w:ascii="Arial" w:eastAsia="Times New Roman" w:hAnsi="Arial" w:cs="Arial"/>
          <w:b/>
          <w:sz w:val="24"/>
          <w:szCs w:val="24"/>
          <w:lang w:val="en-US" w:eastAsia="es-VE"/>
        </w:rPr>
        <w:t>Young Children´s Ideas about Geometric Shapes, Revista Teaching Children Matematics</w:t>
      </w:r>
      <w:r w:rsidR="006B42B8" w:rsidRPr="001C2EED">
        <w:rPr>
          <w:rFonts w:ascii="Arial" w:eastAsia="Times New Roman" w:hAnsi="Arial" w:cs="Arial"/>
          <w:sz w:val="24"/>
          <w:szCs w:val="24"/>
          <w:lang w:val="en-US" w:eastAsia="es-VE"/>
        </w:rPr>
        <w:t>, Volumen 6, Number 8, April 2000, National Council of Teachers of Mathematics (ISSN 1073-5836) c</w:t>
      </w:r>
    </w:p>
    <w:p w14:paraId="52B973E3" w14:textId="77777777" w:rsidR="006B42B8" w:rsidRPr="001C2EED" w:rsidRDefault="006B42B8" w:rsidP="006B42B8">
      <w:pPr>
        <w:spacing w:before="0" w:beforeAutospacing="0" w:after="0" w:afterAutospacing="0" w:line="240" w:lineRule="auto"/>
        <w:jc w:val="left"/>
        <w:rPr>
          <w:rFonts w:ascii="Arial" w:eastAsia="Times New Roman" w:hAnsi="Arial" w:cs="Arial"/>
          <w:sz w:val="24"/>
          <w:szCs w:val="24"/>
          <w:lang w:val="en-US" w:eastAsia="es-VE"/>
        </w:rPr>
      </w:pPr>
    </w:p>
    <w:p w14:paraId="2F9FBFD4" w14:textId="39ADCED7" w:rsidR="006B42B8" w:rsidRPr="00A24C36" w:rsidRDefault="003B1C09" w:rsidP="006B42B8">
      <w:pPr>
        <w:spacing w:before="0" w:beforeAutospacing="0" w:after="0" w:afterAutospacing="0" w:line="240" w:lineRule="auto"/>
        <w:ind w:left="426" w:hanging="426"/>
        <w:jc w:val="left"/>
        <w:rPr>
          <w:rFonts w:ascii="Arial" w:eastAsia="Times New Roman" w:hAnsi="Arial" w:cs="Arial"/>
          <w:sz w:val="24"/>
          <w:szCs w:val="24"/>
          <w:lang w:eastAsia="es-VE"/>
        </w:rPr>
      </w:pPr>
      <w:r w:rsidRPr="001E4B99">
        <w:rPr>
          <w:rFonts w:ascii="Arial" w:eastAsia="Times New Roman" w:hAnsi="Arial" w:cs="Arial"/>
          <w:sz w:val="28"/>
          <w:szCs w:val="28"/>
          <w:lang w:eastAsia="es-VE"/>
        </w:rPr>
        <w:t>CRUZ, C</w:t>
      </w:r>
      <w:r w:rsidR="006B42B8" w:rsidRPr="00A24C36">
        <w:rPr>
          <w:rFonts w:ascii="Arial" w:eastAsia="Times New Roman" w:hAnsi="Arial" w:cs="Arial"/>
          <w:sz w:val="24"/>
          <w:szCs w:val="24"/>
          <w:lang w:eastAsia="es-VE"/>
        </w:rPr>
        <w:t xml:space="preserve">.  </w:t>
      </w:r>
      <w:r w:rsidR="006B42B8" w:rsidRPr="001E4B99">
        <w:rPr>
          <w:rFonts w:ascii="Arial" w:eastAsia="Times New Roman" w:hAnsi="Arial" w:cs="Arial"/>
          <w:b/>
          <w:sz w:val="24"/>
          <w:szCs w:val="24"/>
          <w:lang w:eastAsia="es-VE"/>
        </w:rPr>
        <w:t>Paradigmas  de Investigación y Educación Matemática.</w:t>
      </w:r>
      <w:r w:rsidR="006B42B8" w:rsidRPr="00A24C36">
        <w:rPr>
          <w:rFonts w:ascii="Arial" w:eastAsia="Times New Roman" w:hAnsi="Arial" w:cs="Arial"/>
          <w:sz w:val="24"/>
          <w:szCs w:val="24"/>
          <w:lang w:eastAsia="es-VE"/>
        </w:rPr>
        <w:t xml:space="preserve"> (1998). En  Memorias III Congreso Iberoamericano de Educación Matemáticas. PP. 120. UCV. Venezuela.</w:t>
      </w:r>
    </w:p>
    <w:p w14:paraId="1E8F053B" w14:textId="77777777" w:rsidR="006B42B8" w:rsidRPr="00A24C36" w:rsidRDefault="006B42B8" w:rsidP="006B42B8">
      <w:pPr>
        <w:spacing w:before="0" w:beforeAutospacing="0" w:after="0" w:afterAutospacing="0" w:line="240" w:lineRule="auto"/>
        <w:jc w:val="left"/>
        <w:rPr>
          <w:rFonts w:ascii="Arial" w:eastAsia="Times New Roman" w:hAnsi="Arial" w:cs="Arial"/>
          <w:sz w:val="24"/>
          <w:szCs w:val="24"/>
          <w:lang w:eastAsia="es-VE"/>
        </w:rPr>
      </w:pPr>
    </w:p>
    <w:p w14:paraId="6FC85A68" w14:textId="68D18901" w:rsidR="006B42B8"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 xml:space="preserve"> </w:t>
      </w:r>
      <w:r w:rsidR="001E4B99" w:rsidRPr="003B1C09">
        <w:rPr>
          <w:rFonts w:ascii="Arial" w:eastAsia="Times New Roman" w:hAnsi="Arial" w:cs="Arial"/>
          <w:sz w:val="28"/>
          <w:szCs w:val="28"/>
          <w:lang w:eastAsia="es-VE"/>
        </w:rPr>
        <w:t>CHEVALLARD</w:t>
      </w:r>
      <w:r w:rsidRPr="003B1C09">
        <w:rPr>
          <w:rFonts w:ascii="Arial" w:eastAsia="Times New Roman" w:hAnsi="Arial" w:cs="Arial"/>
          <w:sz w:val="28"/>
          <w:szCs w:val="28"/>
          <w:lang w:eastAsia="es-VE"/>
        </w:rPr>
        <w:t>, Y</w:t>
      </w:r>
      <w:r w:rsidR="001E4B99">
        <w:rPr>
          <w:rFonts w:ascii="Arial" w:eastAsia="Times New Roman" w:hAnsi="Arial" w:cs="Arial"/>
          <w:sz w:val="24"/>
          <w:szCs w:val="24"/>
          <w:lang w:eastAsia="es-VE"/>
        </w:rPr>
        <w:t>.</w:t>
      </w:r>
      <w:r w:rsidRPr="00A24C36">
        <w:rPr>
          <w:rFonts w:ascii="Arial" w:eastAsia="Times New Roman" w:hAnsi="Arial" w:cs="Arial"/>
          <w:sz w:val="24"/>
          <w:szCs w:val="24"/>
          <w:lang w:eastAsia="es-VE"/>
        </w:rPr>
        <w:t xml:space="preserve"> (1985) </w:t>
      </w:r>
      <w:r w:rsidRPr="001E4B99">
        <w:rPr>
          <w:rFonts w:ascii="Arial" w:eastAsia="Times New Roman" w:hAnsi="Arial" w:cs="Arial"/>
          <w:b/>
          <w:sz w:val="24"/>
          <w:szCs w:val="24"/>
          <w:lang w:eastAsia="es-VE"/>
        </w:rPr>
        <w:t>La transposición Didactiqu: du savoir savant au savoir enseign</w:t>
      </w:r>
      <w:r w:rsidRPr="00A24C36">
        <w:rPr>
          <w:rFonts w:ascii="Arial" w:eastAsia="Times New Roman" w:hAnsi="Arial" w:cs="Arial"/>
          <w:sz w:val="24"/>
          <w:szCs w:val="24"/>
          <w:lang w:eastAsia="es-VE"/>
        </w:rPr>
        <w:t>er.La pennesée Sauvage, Grenoble.</w:t>
      </w:r>
    </w:p>
    <w:p w14:paraId="66BBAB52" w14:textId="77777777" w:rsidR="00B734FD" w:rsidRPr="00A24C36" w:rsidRDefault="00B734FD"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74414DE6" w14:textId="0CD6F4B5" w:rsidR="006B42B8" w:rsidRDefault="003B1C09" w:rsidP="004317CE">
      <w:pPr>
        <w:spacing w:before="0" w:beforeAutospacing="0" w:after="0" w:afterAutospacing="0" w:line="240" w:lineRule="auto"/>
        <w:ind w:left="709" w:hanging="709"/>
        <w:jc w:val="left"/>
        <w:rPr>
          <w:rFonts w:ascii="Arial" w:eastAsia="Times New Roman" w:hAnsi="Arial" w:cs="Arial"/>
          <w:sz w:val="24"/>
          <w:szCs w:val="24"/>
          <w:lang w:eastAsia="es-VE"/>
        </w:rPr>
      </w:pPr>
      <w:r w:rsidRPr="003B1C09">
        <w:rPr>
          <w:rFonts w:ascii="Arial" w:eastAsia="Times New Roman" w:hAnsi="Arial" w:cs="Arial"/>
          <w:sz w:val="28"/>
          <w:szCs w:val="28"/>
          <w:lang w:eastAsia="es-VE"/>
        </w:rPr>
        <w:lastRenderedPageBreak/>
        <w:t>DELVAL, J.</w:t>
      </w:r>
      <w:r w:rsidRPr="00A24C36">
        <w:rPr>
          <w:rFonts w:ascii="Arial" w:eastAsia="Times New Roman" w:hAnsi="Arial" w:cs="Arial"/>
          <w:sz w:val="24"/>
          <w:szCs w:val="24"/>
          <w:lang w:eastAsia="es-VE"/>
        </w:rPr>
        <w:t xml:space="preserve"> </w:t>
      </w:r>
      <w:r w:rsidR="006B42B8" w:rsidRPr="00A24C36">
        <w:rPr>
          <w:rFonts w:ascii="Arial" w:eastAsia="Times New Roman" w:hAnsi="Arial" w:cs="Arial"/>
          <w:sz w:val="24"/>
          <w:szCs w:val="24"/>
          <w:lang w:eastAsia="es-VE"/>
        </w:rPr>
        <w:t xml:space="preserve">(1997). </w:t>
      </w:r>
      <w:r w:rsidR="006B42B8" w:rsidRPr="003B1C09">
        <w:rPr>
          <w:rFonts w:ascii="Arial" w:eastAsia="Times New Roman" w:hAnsi="Arial" w:cs="Arial"/>
          <w:b/>
          <w:sz w:val="24"/>
          <w:szCs w:val="24"/>
          <w:lang w:eastAsia="es-VE"/>
        </w:rPr>
        <w:t>El desarrollo humano</w:t>
      </w:r>
      <w:r w:rsidR="006B42B8" w:rsidRPr="00A24C36">
        <w:rPr>
          <w:rFonts w:ascii="Arial" w:eastAsia="Times New Roman" w:hAnsi="Arial" w:cs="Arial"/>
          <w:sz w:val="24"/>
          <w:szCs w:val="24"/>
          <w:lang w:eastAsia="es-VE"/>
        </w:rPr>
        <w:t>. Séptima edición. Ciudad de México, Distrito Federal, México: Siglo Veintiuno Editores</w:t>
      </w:r>
      <w:r w:rsidR="00B734FD">
        <w:rPr>
          <w:rFonts w:ascii="Arial" w:eastAsia="Times New Roman" w:hAnsi="Arial" w:cs="Arial"/>
          <w:sz w:val="24"/>
          <w:szCs w:val="24"/>
          <w:lang w:eastAsia="es-VE"/>
        </w:rPr>
        <w:t>.</w:t>
      </w:r>
    </w:p>
    <w:p w14:paraId="48A84DDE" w14:textId="1AEE4F3D" w:rsidR="00B734FD" w:rsidRPr="00A24C36" w:rsidRDefault="00B734FD" w:rsidP="004317CE">
      <w:pPr>
        <w:spacing w:before="0" w:beforeAutospacing="0" w:after="0" w:afterAutospacing="0" w:line="240" w:lineRule="auto"/>
        <w:ind w:left="709" w:hanging="709"/>
        <w:jc w:val="left"/>
        <w:rPr>
          <w:rFonts w:ascii="Arial" w:eastAsia="Times New Roman" w:hAnsi="Arial" w:cs="Arial"/>
          <w:sz w:val="24"/>
          <w:szCs w:val="24"/>
          <w:lang w:eastAsia="es-VE"/>
        </w:rPr>
      </w:pPr>
    </w:p>
    <w:p w14:paraId="32528D02" w14:textId="3E11D29C" w:rsidR="004317CE" w:rsidRDefault="003B1C09" w:rsidP="004317CE">
      <w:pPr>
        <w:spacing w:before="0" w:beforeAutospacing="0" w:after="0" w:afterAutospacing="0" w:line="240" w:lineRule="auto"/>
        <w:ind w:left="709" w:hanging="709"/>
        <w:jc w:val="left"/>
        <w:rPr>
          <w:rFonts w:ascii="Arial" w:eastAsia="Times New Roman" w:hAnsi="Arial" w:cs="Arial"/>
          <w:sz w:val="24"/>
          <w:szCs w:val="24"/>
          <w:lang w:eastAsia="es-VE"/>
        </w:rPr>
      </w:pPr>
      <w:r w:rsidRPr="003B1C09">
        <w:rPr>
          <w:rFonts w:ascii="Arial" w:eastAsia="Times New Roman" w:hAnsi="Arial" w:cs="Arial"/>
          <w:sz w:val="28"/>
          <w:szCs w:val="28"/>
          <w:lang w:eastAsia="es-VE"/>
        </w:rPr>
        <w:t>DELORS. J</w:t>
      </w:r>
      <w:r>
        <w:rPr>
          <w:rFonts w:ascii="Arial" w:eastAsia="Times New Roman" w:hAnsi="Arial" w:cs="Arial"/>
          <w:sz w:val="24"/>
          <w:szCs w:val="24"/>
          <w:lang w:eastAsia="es-VE"/>
        </w:rPr>
        <w:t>.</w:t>
      </w:r>
      <w:r w:rsidR="004317CE" w:rsidRPr="004317CE">
        <w:rPr>
          <w:rFonts w:ascii="Arial" w:eastAsia="Times New Roman" w:hAnsi="Arial" w:cs="Arial"/>
          <w:sz w:val="24"/>
          <w:szCs w:val="24"/>
          <w:lang w:eastAsia="es-VE"/>
        </w:rPr>
        <w:t xml:space="preserve"> </w:t>
      </w:r>
      <w:r w:rsidR="004317CE" w:rsidRPr="003B1C09">
        <w:rPr>
          <w:rFonts w:ascii="Arial" w:eastAsia="Times New Roman" w:hAnsi="Arial" w:cs="Arial"/>
          <w:b/>
          <w:sz w:val="24"/>
          <w:szCs w:val="24"/>
          <w:lang w:eastAsia="es-VE"/>
        </w:rPr>
        <w:t>La educación encierra un tesoro</w:t>
      </w:r>
      <w:r w:rsidR="004317CE" w:rsidRPr="004317CE">
        <w:rPr>
          <w:rFonts w:ascii="Arial" w:eastAsia="Times New Roman" w:hAnsi="Arial" w:cs="Arial"/>
          <w:sz w:val="24"/>
          <w:szCs w:val="24"/>
          <w:lang w:eastAsia="es-VE"/>
        </w:rPr>
        <w:t>. Tomado del libro </w:t>
      </w:r>
      <w:hyperlink r:id="rId82" w:tgtFrame="_blank" w:history="1">
        <w:r w:rsidR="004317CE" w:rsidRPr="004317CE">
          <w:rPr>
            <w:rFonts w:ascii="Arial" w:eastAsia="Times New Roman" w:hAnsi="Arial" w:cs="Arial"/>
            <w:sz w:val="24"/>
            <w:szCs w:val="24"/>
            <w:lang w:eastAsia="es-VE"/>
          </w:rPr>
          <w:t>Tejedores de cultura. Retos para los educadores del siglo XXI</w:t>
        </w:r>
      </w:hyperlink>
      <w:r w:rsidR="004317CE" w:rsidRPr="004317CE">
        <w:rPr>
          <w:rFonts w:ascii="Arial" w:eastAsia="Times New Roman" w:hAnsi="Arial" w:cs="Arial"/>
          <w:sz w:val="24"/>
          <w:szCs w:val="24"/>
          <w:lang w:eastAsia="es-VE"/>
        </w:rPr>
        <w:t> de Patricia Uribe y Juanita Cajiao pp.45 - 47.</w:t>
      </w:r>
    </w:p>
    <w:p w14:paraId="43628C5C" w14:textId="77777777" w:rsidR="00B734FD" w:rsidRPr="004317CE" w:rsidRDefault="00B734FD" w:rsidP="004317CE">
      <w:pPr>
        <w:spacing w:before="0" w:beforeAutospacing="0" w:after="0" w:afterAutospacing="0" w:line="240" w:lineRule="auto"/>
        <w:ind w:left="709" w:hanging="709"/>
        <w:jc w:val="left"/>
        <w:rPr>
          <w:rFonts w:ascii="Arial" w:eastAsia="Times New Roman" w:hAnsi="Arial" w:cs="Arial"/>
          <w:sz w:val="24"/>
          <w:szCs w:val="24"/>
          <w:lang w:eastAsia="es-VE"/>
        </w:rPr>
      </w:pPr>
    </w:p>
    <w:p w14:paraId="77FF8AE9" w14:textId="3CFA2B90" w:rsidR="006B42B8" w:rsidRPr="00A24C36" w:rsidRDefault="003B1C09"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3B1C09">
        <w:rPr>
          <w:rFonts w:ascii="Arial" w:eastAsia="Times New Roman" w:hAnsi="Arial" w:cs="Arial"/>
          <w:sz w:val="28"/>
          <w:szCs w:val="28"/>
          <w:lang w:eastAsia="es-VE"/>
        </w:rPr>
        <w:t>DÍAZ B. F, HERNÁNDEZ G</w:t>
      </w:r>
      <w:r w:rsidR="006B42B8" w:rsidRPr="00A24C36">
        <w:rPr>
          <w:rFonts w:ascii="Arial" w:eastAsia="Times New Roman" w:hAnsi="Arial" w:cs="Arial"/>
          <w:sz w:val="24"/>
          <w:szCs w:val="24"/>
          <w:lang w:eastAsia="es-VE"/>
        </w:rPr>
        <w:t xml:space="preserve">. </w:t>
      </w:r>
      <w:r w:rsidR="006B42B8" w:rsidRPr="003B1C09">
        <w:rPr>
          <w:rFonts w:ascii="Arial" w:eastAsia="Times New Roman" w:hAnsi="Arial" w:cs="Arial"/>
          <w:b/>
          <w:sz w:val="24"/>
          <w:szCs w:val="24"/>
          <w:lang w:eastAsia="es-VE"/>
        </w:rPr>
        <w:t>Estrategias docentes para un aprendizaje significativo. Una interpretación constructivista</w:t>
      </w:r>
      <w:r w:rsidR="006B42B8" w:rsidRPr="00A24C36">
        <w:rPr>
          <w:rFonts w:ascii="Arial" w:eastAsia="Times New Roman" w:hAnsi="Arial" w:cs="Arial"/>
          <w:sz w:val="24"/>
          <w:szCs w:val="24"/>
          <w:lang w:eastAsia="es-VE"/>
        </w:rPr>
        <w:t>. México, DF: McGraw-Hill Interamericana Editores, S.A.; 1998.</w:t>
      </w:r>
    </w:p>
    <w:p w14:paraId="2180F732" w14:textId="0F80AF54" w:rsidR="006B42B8" w:rsidRDefault="003B1C09"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3B1C09">
        <w:rPr>
          <w:rFonts w:ascii="Arial" w:eastAsia="Times New Roman" w:hAnsi="Arial" w:cs="Arial"/>
          <w:sz w:val="28"/>
          <w:szCs w:val="28"/>
          <w:lang w:eastAsia="es-VE"/>
        </w:rPr>
        <w:t>DUVAL. (</w:t>
      </w:r>
      <w:r w:rsidR="006B42B8" w:rsidRPr="00A24C36">
        <w:rPr>
          <w:rFonts w:ascii="Arial" w:eastAsia="Times New Roman" w:hAnsi="Arial" w:cs="Arial"/>
          <w:sz w:val="24"/>
          <w:szCs w:val="24"/>
          <w:lang w:eastAsia="es-VE"/>
        </w:rPr>
        <w:t xml:space="preserve">2003): </w:t>
      </w:r>
      <w:r w:rsidR="006B42B8" w:rsidRPr="003B1C09">
        <w:rPr>
          <w:rFonts w:ascii="Arial" w:eastAsia="Times New Roman" w:hAnsi="Arial" w:cs="Arial"/>
          <w:b/>
          <w:sz w:val="24"/>
          <w:szCs w:val="24"/>
          <w:lang w:eastAsia="es-VE"/>
        </w:rPr>
        <w:t>Como hacer que los alumnos entren en las representaciones geométricas.. Cuatro entradas y ...una quinta,</w:t>
      </w:r>
      <w:r w:rsidR="006B42B8" w:rsidRPr="00A24C36">
        <w:rPr>
          <w:rFonts w:ascii="Arial" w:eastAsia="Times New Roman" w:hAnsi="Arial" w:cs="Arial"/>
          <w:sz w:val="24"/>
          <w:szCs w:val="24"/>
          <w:lang w:eastAsia="es-VE"/>
        </w:rPr>
        <w:t xml:space="preserve"> en CHAMORRO, M.C.(ed) (2003).: Números, formas y volúmenes en el entorno del niño, MEC D, Madrid</w:t>
      </w:r>
      <w:r w:rsidR="00B734FD">
        <w:rPr>
          <w:rFonts w:ascii="Arial" w:eastAsia="Times New Roman" w:hAnsi="Arial" w:cs="Arial"/>
          <w:sz w:val="24"/>
          <w:szCs w:val="24"/>
          <w:lang w:eastAsia="es-VE"/>
        </w:rPr>
        <w:t>.</w:t>
      </w:r>
    </w:p>
    <w:p w14:paraId="36AF7DEA" w14:textId="77777777" w:rsidR="00B734FD" w:rsidRPr="00A24C36" w:rsidRDefault="00B734FD"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579D7D72" w14:textId="761BC726" w:rsidR="00B734FD"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 xml:space="preserve"> </w:t>
      </w:r>
      <w:r w:rsidR="003B1C09" w:rsidRPr="003B1C09">
        <w:rPr>
          <w:rFonts w:ascii="Arial" w:eastAsia="Times New Roman" w:hAnsi="Arial" w:cs="Arial"/>
          <w:sz w:val="28"/>
          <w:szCs w:val="28"/>
          <w:lang w:eastAsia="es-VE"/>
        </w:rPr>
        <w:t>FERNÁNDEZ F, ADDINE Y OTRO</w:t>
      </w:r>
      <w:r w:rsidRPr="00A24C36">
        <w:rPr>
          <w:rFonts w:ascii="Arial" w:eastAsia="Times New Roman" w:hAnsi="Arial" w:cs="Arial"/>
          <w:sz w:val="24"/>
          <w:szCs w:val="24"/>
          <w:lang w:eastAsia="es-VE"/>
        </w:rPr>
        <w:t>. (1998</w:t>
      </w:r>
      <w:r w:rsidRPr="003B1C09">
        <w:rPr>
          <w:rFonts w:ascii="Arial" w:eastAsia="Times New Roman" w:hAnsi="Arial" w:cs="Arial"/>
          <w:b/>
          <w:sz w:val="24"/>
          <w:szCs w:val="24"/>
          <w:lang w:eastAsia="es-VE"/>
        </w:rPr>
        <w:t>). Didáctica y optimización del proceso de enseñanza-aprendizaje</w:t>
      </w:r>
      <w:r w:rsidRPr="00A24C36">
        <w:rPr>
          <w:rFonts w:ascii="Arial" w:eastAsia="Times New Roman" w:hAnsi="Arial" w:cs="Arial"/>
          <w:sz w:val="24"/>
          <w:szCs w:val="24"/>
          <w:lang w:eastAsia="es-VE"/>
        </w:rPr>
        <w:t>. La Habana: Instituto Pedagógico Latinoamericano y Caribeño</w:t>
      </w:r>
      <w:r w:rsidR="00B734FD">
        <w:rPr>
          <w:rFonts w:ascii="Arial" w:eastAsia="Times New Roman" w:hAnsi="Arial" w:cs="Arial"/>
          <w:sz w:val="24"/>
          <w:szCs w:val="24"/>
          <w:lang w:eastAsia="es-VE"/>
        </w:rPr>
        <w:t>.</w:t>
      </w:r>
    </w:p>
    <w:p w14:paraId="6B97F807" w14:textId="3C6004C1" w:rsidR="006B42B8" w:rsidRPr="00A24C36"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A24C36">
        <w:rPr>
          <w:rFonts w:ascii="Arial" w:eastAsia="Times New Roman" w:hAnsi="Arial" w:cs="Arial"/>
          <w:sz w:val="24"/>
          <w:szCs w:val="24"/>
          <w:lang w:eastAsia="es-VE"/>
        </w:rPr>
        <w:t xml:space="preserve"> </w:t>
      </w:r>
    </w:p>
    <w:p w14:paraId="40130D98" w14:textId="4FC5972B" w:rsidR="006B42B8" w:rsidRDefault="00F16584" w:rsidP="006B42B8">
      <w:pPr>
        <w:spacing w:before="0" w:beforeAutospacing="0" w:after="0" w:afterAutospacing="0" w:line="240" w:lineRule="auto"/>
        <w:ind w:left="426" w:hanging="426"/>
        <w:jc w:val="left"/>
        <w:rPr>
          <w:rFonts w:ascii="Arial" w:eastAsia="Times New Roman" w:hAnsi="Arial" w:cs="Arial"/>
          <w:sz w:val="24"/>
          <w:szCs w:val="24"/>
          <w:lang w:eastAsia="es-VE"/>
        </w:rPr>
      </w:pPr>
      <w:r w:rsidRPr="00F16584">
        <w:rPr>
          <w:rFonts w:ascii="Arial" w:eastAsia="Times New Roman" w:hAnsi="Arial" w:cs="Arial"/>
          <w:sz w:val="28"/>
          <w:szCs w:val="28"/>
          <w:lang w:eastAsia="es-VE"/>
        </w:rPr>
        <w:t xml:space="preserve">FERNÁNDEZ </w:t>
      </w:r>
      <w:r w:rsidR="006B42B8" w:rsidRPr="00F16584">
        <w:rPr>
          <w:rFonts w:ascii="Arial" w:eastAsia="Times New Roman" w:hAnsi="Arial" w:cs="Arial"/>
          <w:sz w:val="28"/>
          <w:szCs w:val="28"/>
          <w:lang w:eastAsia="es-VE"/>
        </w:rPr>
        <w:t>B</w:t>
      </w:r>
      <w:r w:rsidR="003B1C09" w:rsidRPr="00F16584">
        <w:rPr>
          <w:rFonts w:ascii="Arial" w:eastAsia="Times New Roman" w:hAnsi="Arial" w:cs="Arial"/>
          <w:sz w:val="28"/>
          <w:szCs w:val="28"/>
          <w:lang w:eastAsia="es-VE"/>
        </w:rPr>
        <w:t>.</w:t>
      </w:r>
      <w:r w:rsidR="006B42B8" w:rsidRPr="00F16584">
        <w:rPr>
          <w:rFonts w:ascii="Arial" w:eastAsia="Times New Roman" w:hAnsi="Arial" w:cs="Arial"/>
          <w:sz w:val="28"/>
          <w:szCs w:val="28"/>
          <w:lang w:eastAsia="es-VE"/>
        </w:rPr>
        <w:t xml:space="preserve"> J.A</w:t>
      </w:r>
      <w:r w:rsidR="006B42B8" w:rsidRPr="00A24C36">
        <w:rPr>
          <w:rFonts w:ascii="Arial" w:eastAsia="Times New Roman" w:hAnsi="Arial" w:cs="Arial"/>
          <w:sz w:val="24"/>
          <w:szCs w:val="24"/>
          <w:lang w:eastAsia="es-VE"/>
        </w:rPr>
        <w:t xml:space="preserve">  </w:t>
      </w:r>
      <w:hyperlink r:id="rId83" w:history="1">
        <w:r w:rsidR="00B734FD" w:rsidRPr="006535BD">
          <w:rPr>
            <w:rStyle w:val="Hipervnculo"/>
            <w:rFonts w:ascii="Arial" w:eastAsia="Times New Roman" w:hAnsi="Arial" w:cs="Arial"/>
            <w:sz w:val="24"/>
            <w:szCs w:val="24"/>
            <w:lang w:eastAsia="es-VE"/>
          </w:rPr>
          <w:t>https://educrea.cl/desarrollo-del-pensamiento-matematico-educacion-infantil/</w:t>
        </w:r>
      </w:hyperlink>
      <w:r w:rsidR="00B734FD">
        <w:rPr>
          <w:rFonts w:ascii="Arial" w:eastAsia="Times New Roman" w:hAnsi="Arial" w:cs="Arial"/>
          <w:sz w:val="24"/>
          <w:szCs w:val="24"/>
          <w:lang w:eastAsia="es-VE"/>
        </w:rPr>
        <w:t>.</w:t>
      </w:r>
    </w:p>
    <w:p w14:paraId="4AA345B7" w14:textId="77777777" w:rsidR="00B734FD" w:rsidRPr="00A24C36" w:rsidRDefault="00B734FD" w:rsidP="006B42B8">
      <w:pPr>
        <w:spacing w:before="0" w:beforeAutospacing="0" w:after="0" w:afterAutospacing="0" w:line="240" w:lineRule="auto"/>
        <w:ind w:left="426" w:hanging="426"/>
        <w:jc w:val="left"/>
        <w:rPr>
          <w:rFonts w:ascii="Arial" w:eastAsia="Times New Roman" w:hAnsi="Arial" w:cs="Arial"/>
          <w:sz w:val="24"/>
          <w:szCs w:val="24"/>
          <w:lang w:eastAsia="es-VE"/>
        </w:rPr>
      </w:pPr>
    </w:p>
    <w:p w14:paraId="35FD4D2C" w14:textId="66D81180" w:rsidR="006B42B8" w:rsidRDefault="00F16584"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F16584">
        <w:rPr>
          <w:rFonts w:ascii="Arial" w:eastAsia="Times New Roman" w:hAnsi="Arial" w:cs="Arial"/>
          <w:sz w:val="28"/>
          <w:szCs w:val="28"/>
          <w:lang w:val="en-US" w:eastAsia="es-VE"/>
        </w:rPr>
        <w:t>FUSÉ. T</w:t>
      </w:r>
      <w:r>
        <w:rPr>
          <w:rFonts w:ascii="Arial" w:eastAsia="Times New Roman" w:hAnsi="Arial" w:cs="Arial"/>
          <w:sz w:val="28"/>
          <w:szCs w:val="28"/>
          <w:lang w:val="en-US" w:eastAsia="es-VE"/>
        </w:rPr>
        <w:t>.</w:t>
      </w:r>
      <w:r w:rsidR="006B42B8" w:rsidRPr="001C2EED">
        <w:rPr>
          <w:rFonts w:ascii="Arial" w:eastAsia="Times New Roman" w:hAnsi="Arial" w:cs="Arial"/>
          <w:sz w:val="24"/>
          <w:szCs w:val="24"/>
          <w:lang w:val="en-US" w:eastAsia="es-VE"/>
        </w:rPr>
        <w:t xml:space="preserve"> (1990) Multidimensional, Transformations. Unit  Origami- Japan Publications. </w:t>
      </w:r>
      <w:r w:rsidR="006B42B8" w:rsidRPr="00A24C36">
        <w:rPr>
          <w:rFonts w:ascii="Arial" w:eastAsia="Times New Roman" w:hAnsi="Arial" w:cs="Arial"/>
          <w:sz w:val="24"/>
          <w:szCs w:val="24"/>
          <w:lang w:eastAsia="es-VE"/>
        </w:rPr>
        <w:t>New york.</w:t>
      </w:r>
    </w:p>
    <w:p w14:paraId="35EECC89" w14:textId="77777777" w:rsidR="00B734FD" w:rsidRPr="00A24C36" w:rsidRDefault="00B734FD"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5186595D" w14:textId="7D72EFC1" w:rsidR="006B42B8" w:rsidRDefault="00F16584"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F16584">
        <w:rPr>
          <w:rFonts w:ascii="Arial" w:eastAsia="Times New Roman" w:hAnsi="Arial" w:cs="Arial"/>
          <w:sz w:val="28"/>
          <w:szCs w:val="28"/>
          <w:lang w:eastAsia="es-VE"/>
        </w:rPr>
        <w:t xml:space="preserve"> GÁLVEZ, G.(</w:t>
      </w:r>
      <w:r w:rsidR="006B42B8" w:rsidRPr="00A24C36">
        <w:rPr>
          <w:rFonts w:ascii="Arial" w:eastAsia="Times New Roman" w:hAnsi="Arial" w:cs="Arial"/>
          <w:sz w:val="24"/>
          <w:szCs w:val="24"/>
          <w:lang w:eastAsia="es-VE"/>
        </w:rPr>
        <w:t>1985</w:t>
      </w:r>
      <w:r w:rsidR="006B42B8" w:rsidRPr="00F16584">
        <w:rPr>
          <w:rFonts w:ascii="Arial" w:eastAsia="Times New Roman" w:hAnsi="Arial" w:cs="Arial"/>
          <w:b/>
          <w:sz w:val="24"/>
          <w:szCs w:val="24"/>
          <w:lang w:eastAsia="es-VE"/>
        </w:rPr>
        <w:t>).  El aprendizaje  de la orientación en el espacio urbano. Una proposición para la enseñanza de la Geometría en la Escuela Primaria</w:t>
      </w:r>
      <w:r w:rsidR="006B42B8" w:rsidRPr="00A24C36">
        <w:rPr>
          <w:rFonts w:ascii="Arial" w:eastAsia="Times New Roman" w:hAnsi="Arial" w:cs="Arial"/>
          <w:sz w:val="24"/>
          <w:szCs w:val="24"/>
          <w:lang w:eastAsia="es-VE"/>
        </w:rPr>
        <w:t xml:space="preserve">, Tesis doctoral, Centro de Investigaciones del IPN, México. </w:t>
      </w:r>
    </w:p>
    <w:p w14:paraId="25296509" w14:textId="77777777" w:rsidR="00B734FD" w:rsidRPr="00A24C36" w:rsidRDefault="00B734FD"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0992D305" w14:textId="77777777" w:rsidR="006B42B8" w:rsidRDefault="006B42B8" w:rsidP="006B42B8">
      <w:pPr>
        <w:spacing w:before="0" w:beforeAutospacing="0" w:after="0" w:afterAutospacing="0" w:line="240" w:lineRule="auto"/>
        <w:jc w:val="left"/>
        <w:rPr>
          <w:rFonts w:ascii="Arial" w:eastAsia="Times New Roman" w:hAnsi="Arial" w:cs="Arial"/>
          <w:sz w:val="24"/>
          <w:szCs w:val="24"/>
          <w:lang w:eastAsia="es-VE"/>
        </w:rPr>
      </w:pPr>
    </w:p>
    <w:p w14:paraId="60B62A7A" w14:textId="1180A559" w:rsidR="006B42B8" w:rsidRDefault="00F16584" w:rsidP="006B42B8">
      <w:pPr>
        <w:spacing w:before="0" w:beforeAutospacing="0" w:after="0" w:afterAutospacing="0" w:line="240" w:lineRule="auto"/>
        <w:ind w:left="567" w:hanging="709"/>
        <w:jc w:val="left"/>
        <w:rPr>
          <w:rFonts w:ascii="Arial" w:eastAsia="Times New Roman" w:hAnsi="Arial" w:cs="Arial"/>
          <w:sz w:val="24"/>
          <w:szCs w:val="24"/>
          <w:lang w:eastAsia="es-VE"/>
        </w:rPr>
      </w:pPr>
      <w:r w:rsidRPr="00F16584">
        <w:rPr>
          <w:rFonts w:ascii="Arial" w:eastAsia="Times New Roman" w:hAnsi="Arial" w:cs="Arial"/>
          <w:sz w:val="28"/>
          <w:szCs w:val="28"/>
          <w:lang w:eastAsia="es-VE"/>
        </w:rPr>
        <w:t>GODINO J. D</w:t>
      </w:r>
      <w:r w:rsidR="006B42B8" w:rsidRPr="00A24C36">
        <w:rPr>
          <w:rFonts w:ascii="Arial" w:eastAsia="Times New Roman" w:hAnsi="Arial" w:cs="Arial"/>
          <w:sz w:val="24"/>
          <w:szCs w:val="24"/>
          <w:lang w:eastAsia="es-VE"/>
        </w:rPr>
        <w:t>. (1998). Uso de Material Tangible y Gráfico-Textual En El Estudio De Las Matemáticas: Superando Algunas Posiciones Ingenua. En: A. M. Machado y cols. (Ed.), Actas do ProfMat 98 (pp. 117-124). Associaçao de Professores de Matemática: Guimaraes, Portugal</w:t>
      </w:r>
      <w:r w:rsidR="003717CC">
        <w:rPr>
          <w:rFonts w:ascii="Arial" w:eastAsia="Times New Roman" w:hAnsi="Arial" w:cs="Arial"/>
          <w:sz w:val="24"/>
          <w:szCs w:val="24"/>
          <w:lang w:eastAsia="es-VE"/>
        </w:rPr>
        <w:t>.</w:t>
      </w:r>
    </w:p>
    <w:p w14:paraId="1CCA0B30" w14:textId="77777777" w:rsidR="003717CC" w:rsidRPr="00A24C36" w:rsidRDefault="003717CC" w:rsidP="006B42B8">
      <w:pPr>
        <w:spacing w:before="0" w:beforeAutospacing="0" w:after="0" w:afterAutospacing="0" w:line="240" w:lineRule="auto"/>
        <w:ind w:left="567" w:hanging="709"/>
        <w:jc w:val="left"/>
        <w:rPr>
          <w:rFonts w:ascii="Arial" w:eastAsia="Times New Roman" w:hAnsi="Arial" w:cs="Arial"/>
          <w:sz w:val="24"/>
          <w:szCs w:val="24"/>
          <w:lang w:eastAsia="es-VE"/>
        </w:rPr>
      </w:pPr>
    </w:p>
    <w:p w14:paraId="478864FC" w14:textId="744AE739" w:rsidR="006B42B8" w:rsidRPr="00A24C36" w:rsidRDefault="000F308B" w:rsidP="006B42B8">
      <w:pPr>
        <w:spacing w:before="0" w:beforeAutospacing="0" w:after="0" w:afterAutospacing="0" w:line="240" w:lineRule="auto"/>
        <w:ind w:left="567" w:hanging="709"/>
        <w:jc w:val="left"/>
        <w:rPr>
          <w:rFonts w:ascii="Arial" w:eastAsia="Times New Roman" w:hAnsi="Arial" w:cs="Arial"/>
          <w:sz w:val="24"/>
          <w:szCs w:val="24"/>
          <w:lang w:eastAsia="es-VE"/>
        </w:rPr>
      </w:pPr>
      <w:r w:rsidRPr="00F16584">
        <w:rPr>
          <w:rFonts w:ascii="Arial" w:eastAsia="Times New Roman" w:hAnsi="Arial" w:cs="Arial"/>
          <w:sz w:val="28"/>
          <w:szCs w:val="28"/>
          <w:lang w:eastAsia="es-VE"/>
        </w:rPr>
        <w:t>GRUPO DECA</w:t>
      </w:r>
      <w:r w:rsidRPr="00A24C36">
        <w:rPr>
          <w:rFonts w:ascii="Arial" w:eastAsia="Times New Roman" w:hAnsi="Arial" w:cs="Arial"/>
          <w:sz w:val="24"/>
          <w:szCs w:val="24"/>
          <w:lang w:eastAsia="es-VE"/>
        </w:rPr>
        <w:t>. (</w:t>
      </w:r>
      <w:r w:rsidR="006B42B8" w:rsidRPr="00A24C36">
        <w:rPr>
          <w:rFonts w:ascii="Arial" w:eastAsia="Times New Roman" w:hAnsi="Arial" w:cs="Arial"/>
          <w:sz w:val="24"/>
          <w:szCs w:val="24"/>
          <w:lang w:eastAsia="es-VE"/>
        </w:rPr>
        <w:t>1992).</w:t>
      </w:r>
      <w:r w:rsidR="006B42B8" w:rsidRPr="000F308B">
        <w:rPr>
          <w:rFonts w:ascii="Arial" w:eastAsia="Times New Roman" w:hAnsi="Arial" w:cs="Arial"/>
          <w:b/>
          <w:sz w:val="24"/>
          <w:szCs w:val="24"/>
          <w:lang w:eastAsia="es-VE"/>
        </w:rPr>
        <w:t>Orientaciones Para El Diseño y Elaboración de Actividades de Aprendizaje y de Evaluació</w:t>
      </w:r>
      <w:r w:rsidR="006B42B8" w:rsidRPr="00A24C36">
        <w:rPr>
          <w:rFonts w:ascii="Arial" w:eastAsia="Times New Roman" w:hAnsi="Arial" w:cs="Arial"/>
          <w:sz w:val="24"/>
          <w:szCs w:val="24"/>
          <w:lang w:eastAsia="es-VE"/>
        </w:rPr>
        <w:t xml:space="preserve">n. </w:t>
      </w:r>
      <w:r w:rsidR="003717CC" w:rsidRPr="00A24C36">
        <w:rPr>
          <w:rFonts w:ascii="Arial" w:eastAsia="Times New Roman" w:hAnsi="Arial" w:cs="Arial"/>
          <w:sz w:val="24"/>
          <w:szCs w:val="24"/>
          <w:lang w:eastAsia="es-VE"/>
        </w:rPr>
        <w:t>Publicado en revista aul</w:t>
      </w:r>
      <w:r w:rsidR="003717CC">
        <w:rPr>
          <w:rFonts w:ascii="Arial" w:eastAsia="Times New Roman" w:hAnsi="Arial" w:cs="Arial"/>
          <w:sz w:val="24"/>
          <w:szCs w:val="24"/>
          <w:lang w:eastAsia="es-VE"/>
        </w:rPr>
        <w:t>a</w:t>
      </w:r>
      <w:r w:rsidR="006B42B8" w:rsidRPr="00A24C36">
        <w:rPr>
          <w:rFonts w:ascii="Arial" w:eastAsia="Times New Roman" w:hAnsi="Arial" w:cs="Arial"/>
          <w:sz w:val="24"/>
          <w:szCs w:val="24"/>
          <w:lang w:eastAsia="es-VE"/>
        </w:rPr>
        <w:t>, Nº6, PÁGS.: 33-39</w:t>
      </w:r>
    </w:p>
    <w:p w14:paraId="5696E925" w14:textId="3CF2A1CF" w:rsidR="006B42B8" w:rsidRDefault="00F16584"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F16584">
        <w:rPr>
          <w:rFonts w:ascii="Arial" w:eastAsia="Times New Roman" w:hAnsi="Arial" w:cs="Arial"/>
          <w:sz w:val="28"/>
          <w:szCs w:val="28"/>
          <w:lang w:eastAsia="es-VE"/>
        </w:rPr>
        <w:t>JAIME Y GUTIÉRREZ</w:t>
      </w:r>
      <w:r w:rsidRPr="00A24C36">
        <w:rPr>
          <w:rFonts w:ascii="Arial" w:eastAsia="Times New Roman" w:hAnsi="Arial" w:cs="Arial"/>
          <w:sz w:val="24"/>
          <w:szCs w:val="24"/>
          <w:lang w:eastAsia="es-VE"/>
        </w:rPr>
        <w:t xml:space="preserve"> </w:t>
      </w:r>
      <w:r w:rsidR="006B42B8" w:rsidRPr="00A24C36">
        <w:rPr>
          <w:rFonts w:ascii="Arial" w:eastAsia="Times New Roman" w:hAnsi="Arial" w:cs="Arial"/>
          <w:sz w:val="24"/>
          <w:szCs w:val="24"/>
          <w:lang w:eastAsia="es-VE"/>
        </w:rPr>
        <w:t xml:space="preserve">(1990): </w:t>
      </w:r>
      <w:r w:rsidR="006B42B8" w:rsidRPr="00F16584">
        <w:rPr>
          <w:rFonts w:ascii="Arial" w:eastAsia="Times New Roman" w:hAnsi="Arial" w:cs="Arial"/>
          <w:b/>
          <w:sz w:val="24"/>
          <w:szCs w:val="24"/>
          <w:lang w:eastAsia="es-VE"/>
        </w:rPr>
        <w:t>Una propuesta de fundamentación para la enseñanza de la Geometría: El modelo de Van Hiele</w:t>
      </w:r>
      <w:r w:rsidR="006B42B8" w:rsidRPr="00A24C36">
        <w:rPr>
          <w:rFonts w:ascii="Arial" w:eastAsia="Times New Roman" w:hAnsi="Arial" w:cs="Arial"/>
          <w:sz w:val="24"/>
          <w:szCs w:val="24"/>
          <w:lang w:eastAsia="es-VE"/>
        </w:rPr>
        <w:t>. En Linares y Sánchez (coords). Teoría y práctica en Educación matemática. Sevilla: Alfar. Sevilla.</w:t>
      </w:r>
    </w:p>
    <w:p w14:paraId="1AFD4165" w14:textId="77777777" w:rsidR="003717CC" w:rsidRPr="00A24C36" w:rsidRDefault="003717CC"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767B02DC" w14:textId="3164137A" w:rsidR="006B42B8" w:rsidRPr="00A24C36" w:rsidRDefault="00F16584"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F16584">
        <w:rPr>
          <w:rFonts w:ascii="Arial" w:eastAsia="Times New Roman" w:hAnsi="Arial" w:cs="Arial"/>
          <w:sz w:val="28"/>
          <w:szCs w:val="28"/>
          <w:lang w:eastAsia="es-VE"/>
        </w:rPr>
        <w:t>JAIME, A.</w:t>
      </w:r>
      <w:r w:rsidRPr="00A24C36">
        <w:rPr>
          <w:rFonts w:ascii="Arial" w:eastAsia="Times New Roman" w:hAnsi="Arial" w:cs="Arial"/>
          <w:sz w:val="24"/>
          <w:szCs w:val="24"/>
          <w:lang w:eastAsia="es-VE"/>
        </w:rPr>
        <w:t xml:space="preserve"> </w:t>
      </w:r>
      <w:r w:rsidR="006B42B8" w:rsidRPr="00A24C36">
        <w:rPr>
          <w:rFonts w:ascii="Arial" w:eastAsia="Times New Roman" w:hAnsi="Arial" w:cs="Arial"/>
          <w:sz w:val="24"/>
          <w:szCs w:val="24"/>
          <w:lang w:eastAsia="es-VE"/>
        </w:rPr>
        <w:t xml:space="preserve">(1994): </w:t>
      </w:r>
      <w:r w:rsidR="006B42B8" w:rsidRPr="00F16584">
        <w:rPr>
          <w:rFonts w:ascii="Arial" w:eastAsia="Times New Roman" w:hAnsi="Arial" w:cs="Arial"/>
          <w:b/>
          <w:sz w:val="24"/>
          <w:szCs w:val="24"/>
          <w:lang w:eastAsia="es-VE"/>
        </w:rPr>
        <w:t>La enseñanza de las isometrías del plano desde la perspectiva del modelo de Van Hiele</w:t>
      </w:r>
      <w:r w:rsidR="006B42B8" w:rsidRPr="00A24C36">
        <w:rPr>
          <w:rFonts w:ascii="Arial" w:eastAsia="Times New Roman" w:hAnsi="Arial" w:cs="Arial"/>
          <w:sz w:val="24"/>
          <w:szCs w:val="24"/>
          <w:lang w:eastAsia="es-VE"/>
        </w:rPr>
        <w:t>. Revista Uno. Didáctica de las matemáticas, 1, 85-96</w:t>
      </w:r>
    </w:p>
    <w:p w14:paraId="6829AAA1" w14:textId="42F020FE" w:rsidR="006B42B8" w:rsidRPr="00A24C36" w:rsidRDefault="006B42B8" w:rsidP="00F16584">
      <w:pPr>
        <w:spacing w:before="0" w:beforeAutospacing="0" w:after="0" w:afterAutospacing="0" w:line="240" w:lineRule="auto"/>
        <w:ind w:left="709" w:hanging="709"/>
        <w:jc w:val="left"/>
        <w:rPr>
          <w:rFonts w:ascii="Arial" w:eastAsia="Times New Roman" w:hAnsi="Arial" w:cs="Arial"/>
          <w:sz w:val="24"/>
          <w:szCs w:val="24"/>
          <w:lang w:eastAsia="es-VE"/>
        </w:rPr>
      </w:pPr>
      <w:r w:rsidRPr="00F16584">
        <w:rPr>
          <w:rFonts w:ascii="Arial" w:eastAsia="Times New Roman" w:hAnsi="Arial" w:cs="Arial"/>
          <w:i/>
          <w:sz w:val="24"/>
          <w:szCs w:val="24"/>
          <w:lang w:eastAsia="es-VE"/>
        </w:rPr>
        <w:t xml:space="preserve"> </w:t>
      </w:r>
      <w:r w:rsidR="00F16584" w:rsidRPr="00F16584">
        <w:rPr>
          <w:rFonts w:ascii="Arial" w:eastAsia="Times New Roman" w:hAnsi="Arial" w:cs="Arial"/>
          <w:i/>
          <w:sz w:val="28"/>
          <w:szCs w:val="28"/>
          <w:lang w:eastAsia="es-VE"/>
        </w:rPr>
        <w:t>JOHNSON. R. JOHNSON.EDYTHE J. HOLUBEC</w:t>
      </w:r>
      <w:r w:rsidRPr="00F16584">
        <w:rPr>
          <w:rFonts w:ascii="Arial" w:eastAsia="Times New Roman" w:hAnsi="Arial" w:cs="Arial"/>
          <w:i/>
          <w:sz w:val="24"/>
          <w:szCs w:val="24"/>
          <w:lang w:eastAsia="es-VE"/>
        </w:rPr>
        <w:t>. 1999.</w:t>
      </w:r>
      <w:r w:rsidRPr="00F16584">
        <w:rPr>
          <w:rFonts w:ascii="Arial" w:eastAsia="Times New Roman" w:hAnsi="Arial" w:cs="Arial"/>
          <w:b/>
          <w:i/>
          <w:sz w:val="24"/>
          <w:szCs w:val="24"/>
          <w:lang w:eastAsia="es-VE"/>
        </w:rPr>
        <w:t>El aprendizaje cooperativo en el</w:t>
      </w:r>
      <w:r w:rsidRPr="00F16584">
        <w:rPr>
          <w:rFonts w:ascii="Arial" w:eastAsia="Times New Roman" w:hAnsi="Arial" w:cs="Arial"/>
          <w:b/>
          <w:sz w:val="24"/>
          <w:szCs w:val="24"/>
          <w:lang w:eastAsia="es-VE"/>
        </w:rPr>
        <w:t xml:space="preserve"> Aula</w:t>
      </w:r>
      <w:r w:rsidRPr="00A24C36">
        <w:rPr>
          <w:rFonts w:ascii="Arial" w:eastAsia="Times New Roman" w:hAnsi="Arial" w:cs="Arial"/>
          <w:sz w:val="24"/>
          <w:szCs w:val="24"/>
          <w:lang w:eastAsia="es-VE"/>
        </w:rPr>
        <w:t>- edit. Paidós. Buenos Aires</w:t>
      </w:r>
    </w:p>
    <w:p w14:paraId="2183D44E" w14:textId="77777777" w:rsidR="006B42B8" w:rsidRPr="00A24C36" w:rsidRDefault="006B42B8" w:rsidP="006B42B8">
      <w:pPr>
        <w:spacing w:before="0" w:beforeAutospacing="0" w:after="0" w:afterAutospacing="0" w:line="240" w:lineRule="auto"/>
        <w:jc w:val="left"/>
        <w:rPr>
          <w:rFonts w:ascii="Arial" w:eastAsia="Times New Roman" w:hAnsi="Arial" w:cs="Arial"/>
          <w:sz w:val="24"/>
          <w:szCs w:val="24"/>
          <w:lang w:eastAsia="es-VE"/>
        </w:rPr>
      </w:pPr>
    </w:p>
    <w:p w14:paraId="59748ACD" w14:textId="4D851258" w:rsidR="006B42B8" w:rsidRPr="00A746AF" w:rsidRDefault="00F16584"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F16584">
        <w:rPr>
          <w:rFonts w:ascii="Arial" w:eastAsia="Times New Roman" w:hAnsi="Arial" w:cs="Arial"/>
          <w:sz w:val="28"/>
          <w:szCs w:val="28"/>
          <w:lang w:eastAsia="es-VE"/>
        </w:rPr>
        <w:t xml:space="preserve">MINISTERIO DE EDUCACIÓN </w:t>
      </w:r>
      <w:r w:rsidR="006B42B8" w:rsidRPr="00A24C36">
        <w:rPr>
          <w:rFonts w:ascii="Arial" w:eastAsia="Times New Roman" w:hAnsi="Arial" w:cs="Arial"/>
          <w:sz w:val="24"/>
          <w:szCs w:val="24"/>
          <w:lang w:eastAsia="es-VE"/>
        </w:rPr>
        <w:t xml:space="preserve">(1996). </w:t>
      </w:r>
      <w:r w:rsidR="006B42B8" w:rsidRPr="00F16584">
        <w:rPr>
          <w:rFonts w:ascii="Arial" w:eastAsia="Times New Roman" w:hAnsi="Arial" w:cs="Arial"/>
          <w:b/>
          <w:sz w:val="24"/>
          <w:szCs w:val="24"/>
          <w:lang w:eastAsia="es-VE"/>
        </w:rPr>
        <w:t>Dirección de Educación Preescolar</w:t>
      </w:r>
      <w:r w:rsidR="006B42B8" w:rsidRPr="00A24C36">
        <w:rPr>
          <w:rFonts w:ascii="Arial" w:eastAsia="Times New Roman" w:hAnsi="Arial" w:cs="Arial"/>
          <w:sz w:val="24"/>
          <w:szCs w:val="24"/>
          <w:lang w:eastAsia="es-VE"/>
        </w:rPr>
        <w:t xml:space="preserve">. Despacho Ministerial. Caracas. </w:t>
      </w:r>
    </w:p>
    <w:p w14:paraId="00C290FE" w14:textId="5BE2EFDA" w:rsidR="003717CC" w:rsidRPr="00A746AF" w:rsidRDefault="00F16584"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F16584">
        <w:rPr>
          <w:rFonts w:ascii="Arial" w:eastAsia="Times New Roman" w:hAnsi="Arial" w:cs="Arial"/>
          <w:sz w:val="28"/>
          <w:szCs w:val="28"/>
          <w:lang w:eastAsia="es-VE"/>
        </w:rPr>
        <w:t xml:space="preserve"> MONEREO C.. 1995;(</w:t>
      </w:r>
      <w:r w:rsidR="006B42B8" w:rsidRPr="00A746AF">
        <w:rPr>
          <w:rFonts w:ascii="Arial" w:eastAsia="Times New Roman" w:hAnsi="Arial" w:cs="Arial"/>
          <w:sz w:val="24"/>
          <w:szCs w:val="24"/>
          <w:lang w:eastAsia="es-VE"/>
        </w:rPr>
        <w:t>237):.</w:t>
      </w:r>
      <w:r w:rsidRPr="00F16584">
        <w:rPr>
          <w:rFonts w:ascii="Arial" w:eastAsia="Times New Roman" w:hAnsi="Arial" w:cs="Arial"/>
          <w:b/>
          <w:sz w:val="28"/>
          <w:szCs w:val="28"/>
          <w:lang w:eastAsia="es-VE"/>
        </w:rPr>
        <w:t>Estrategias para aprender a pensar bien. Cuadernos de pedagogía</w:t>
      </w:r>
    </w:p>
    <w:p w14:paraId="434116D2" w14:textId="7B7D8476" w:rsidR="003717CC" w:rsidRPr="00A746AF" w:rsidRDefault="00F16584"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F16584">
        <w:rPr>
          <w:rFonts w:ascii="Arial" w:eastAsia="Times New Roman" w:hAnsi="Arial" w:cs="Arial"/>
          <w:sz w:val="28"/>
          <w:szCs w:val="28"/>
          <w:lang w:eastAsia="es-VE"/>
        </w:rPr>
        <w:t>MONTES DE OCA R. Y . MACHADO E</w:t>
      </w:r>
      <w:r w:rsidRPr="00F16584">
        <w:rPr>
          <w:rFonts w:ascii="Arial" w:eastAsia="Times New Roman" w:hAnsi="Arial" w:cs="Arial"/>
          <w:b/>
          <w:sz w:val="28"/>
          <w:szCs w:val="28"/>
          <w:lang w:eastAsia="es-VE"/>
        </w:rPr>
        <w:t xml:space="preserve">. </w:t>
      </w:r>
      <w:r w:rsidRPr="00F16584">
        <w:rPr>
          <w:rFonts w:ascii="Arial" w:eastAsia="Times New Roman" w:hAnsi="Arial" w:cs="Arial"/>
          <w:sz w:val="28"/>
          <w:szCs w:val="28"/>
          <w:lang w:eastAsia="es-VE"/>
        </w:rPr>
        <w:t>(2018</w:t>
      </w:r>
      <w:r>
        <w:rPr>
          <w:rFonts w:ascii="Arial" w:eastAsia="Times New Roman" w:hAnsi="Arial" w:cs="Arial"/>
          <w:b/>
          <w:sz w:val="28"/>
          <w:szCs w:val="28"/>
          <w:lang w:eastAsia="es-VE"/>
        </w:rPr>
        <w:t xml:space="preserve">) </w:t>
      </w:r>
      <w:r w:rsidRPr="00F16584">
        <w:rPr>
          <w:rFonts w:ascii="Arial" w:eastAsia="Times New Roman" w:hAnsi="Arial" w:cs="Arial"/>
          <w:b/>
          <w:sz w:val="24"/>
          <w:szCs w:val="24"/>
          <w:lang w:eastAsia="es-VE"/>
        </w:rPr>
        <w:t xml:space="preserve">Estrategias docentes y métodos de enseñanza-aprendizaje en la educación </w:t>
      </w:r>
      <w:r w:rsidR="006B42B8" w:rsidRPr="00F16584">
        <w:rPr>
          <w:rFonts w:ascii="Arial" w:eastAsia="Times New Roman" w:hAnsi="Arial" w:cs="Arial"/>
          <w:b/>
          <w:sz w:val="24"/>
          <w:szCs w:val="24"/>
          <w:lang w:eastAsia="es-VE"/>
        </w:rPr>
        <w:t>Superior</w:t>
      </w:r>
      <w:r w:rsidR="006B42B8" w:rsidRPr="00A746AF">
        <w:rPr>
          <w:rFonts w:ascii="Arial" w:eastAsia="Times New Roman" w:hAnsi="Arial" w:cs="Arial"/>
          <w:sz w:val="24"/>
          <w:szCs w:val="24"/>
          <w:lang w:eastAsia="es-VE"/>
        </w:rPr>
        <w:t xml:space="preserve">   Consultado  </w:t>
      </w:r>
      <w:r>
        <w:rPr>
          <w:rFonts w:ascii="Arial" w:eastAsia="Times New Roman" w:hAnsi="Arial" w:cs="Arial"/>
          <w:sz w:val="24"/>
          <w:szCs w:val="24"/>
          <w:lang w:eastAsia="es-VE"/>
        </w:rPr>
        <w:t>08/*</w:t>
      </w:r>
      <w:r w:rsidR="006B42B8" w:rsidRPr="00A746AF">
        <w:rPr>
          <w:rFonts w:ascii="Arial" w:eastAsia="Times New Roman" w:hAnsi="Arial" w:cs="Arial"/>
          <w:sz w:val="24"/>
          <w:szCs w:val="24"/>
          <w:lang w:eastAsia="es-VE"/>
        </w:rPr>
        <w:t>Julio.</w:t>
      </w:r>
      <w:hyperlink r:id="rId84" w:history="1">
        <w:r w:rsidR="006B42B8" w:rsidRPr="00FD17ED">
          <w:rPr>
            <w:rStyle w:val="Hipervnculo"/>
            <w:rFonts w:ascii="Arial" w:eastAsia="Times New Roman" w:hAnsi="Arial" w:cs="Arial"/>
            <w:sz w:val="24"/>
            <w:szCs w:val="24"/>
          </w:rPr>
          <w:t>Http://www.humanidadesmedicas.sld.cu/index.php/hm/article/view/127/81</w:t>
        </w:r>
        <w:r w:rsidR="006B42B8" w:rsidRPr="00FD17ED">
          <w:rPr>
            <w:rStyle w:val="Hipervnculo"/>
            <w:rFonts w:ascii="Arial" w:hAnsi="Arial" w:cs="Arial"/>
            <w:sz w:val="24"/>
            <w:szCs w:val="24"/>
          </w:rPr>
          <w:t>.Consultado</w:t>
        </w:r>
      </w:hyperlink>
      <w:r w:rsidR="006B42B8">
        <w:rPr>
          <w:rFonts w:ascii="Arial" w:hAnsi="Arial" w:cs="Arial"/>
          <w:sz w:val="24"/>
          <w:szCs w:val="24"/>
        </w:rPr>
        <w:t>.</w:t>
      </w:r>
      <w:r w:rsidRPr="00A746AF">
        <w:rPr>
          <w:rFonts w:ascii="Arial" w:eastAsia="Times New Roman" w:hAnsi="Arial" w:cs="Arial"/>
          <w:sz w:val="24"/>
          <w:szCs w:val="24"/>
          <w:lang w:eastAsia="es-VE"/>
        </w:rPr>
        <w:t xml:space="preserve"> </w:t>
      </w:r>
    </w:p>
    <w:p w14:paraId="5B34115A" w14:textId="669B3DD0" w:rsidR="006B42B8" w:rsidRPr="00F16584" w:rsidRDefault="00F16584" w:rsidP="006B42B8">
      <w:pPr>
        <w:spacing w:before="0" w:beforeAutospacing="0" w:after="0" w:afterAutospacing="0" w:line="240" w:lineRule="auto"/>
        <w:ind w:left="567" w:hanging="567"/>
        <w:jc w:val="left"/>
        <w:rPr>
          <w:rFonts w:ascii="Arial" w:eastAsia="Times New Roman" w:hAnsi="Arial" w:cs="Arial"/>
          <w:b/>
          <w:sz w:val="24"/>
          <w:szCs w:val="24"/>
          <w:lang w:eastAsia="es-VE"/>
        </w:rPr>
      </w:pPr>
      <w:r w:rsidRPr="00F16584">
        <w:rPr>
          <w:rFonts w:ascii="Arial" w:eastAsia="Times New Roman" w:hAnsi="Arial" w:cs="Arial"/>
          <w:sz w:val="28"/>
          <w:szCs w:val="28"/>
          <w:lang w:eastAsia="es-VE"/>
        </w:rPr>
        <w:t>PELTIER, M.</w:t>
      </w:r>
      <w:r w:rsidRPr="00A746AF">
        <w:rPr>
          <w:rFonts w:ascii="Arial" w:eastAsia="Times New Roman" w:hAnsi="Arial" w:cs="Arial"/>
          <w:sz w:val="24"/>
          <w:szCs w:val="24"/>
          <w:lang w:eastAsia="es-VE"/>
        </w:rPr>
        <w:t xml:space="preserve"> </w:t>
      </w:r>
      <w:r w:rsidR="006B42B8" w:rsidRPr="00A746AF">
        <w:rPr>
          <w:rFonts w:ascii="Arial" w:eastAsia="Times New Roman" w:hAnsi="Arial" w:cs="Arial"/>
          <w:sz w:val="24"/>
          <w:szCs w:val="24"/>
          <w:lang w:eastAsia="es-VE"/>
        </w:rPr>
        <w:t xml:space="preserve">(1993)  </w:t>
      </w:r>
      <w:r w:rsidR="006B42B8" w:rsidRPr="00F16584">
        <w:rPr>
          <w:rFonts w:ascii="Arial" w:eastAsia="Times New Roman" w:hAnsi="Arial" w:cs="Arial"/>
          <w:b/>
          <w:sz w:val="24"/>
          <w:szCs w:val="24"/>
          <w:lang w:eastAsia="es-VE"/>
        </w:rPr>
        <w:t xml:space="preserve">Una visión general  de  la didáctica de las matemáticas en Francia </w:t>
      </w:r>
      <w:r>
        <w:rPr>
          <w:rFonts w:ascii="Arial" w:eastAsia="Times New Roman" w:hAnsi="Arial" w:cs="Arial"/>
          <w:b/>
          <w:sz w:val="24"/>
          <w:szCs w:val="24"/>
          <w:lang w:eastAsia="es-VE"/>
        </w:rPr>
        <w:t xml:space="preserve">. </w:t>
      </w:r>
      <w:r w:rsidR="00684C7C" w:rsidRPr="00684C7C">
        <w:rPr>
          <w:rFonts w:ascii="Arial" w:eastAsia="Times New Roman" w:hAnsi="Arial" w:cs="Arial"/>
          <w:sz w:val="24"/>
          <w:szCs w:val="24"/>
          <w:lang w:eastAsia="es-VE"/>
        </w:rPr>
        <w:t>http://www.sinewton.org/numeros/numeros/43-44/Articulo72.pdf</w:t>
      </w:r>
    </w:p>
    <w:p w14:paraId="778AA0D4" w14:textId="77777777" w:rsidR="006B42B8" w:rsidRPr="00A746AF"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1C48DDE1" w14:textId="37B52E7F" w:rsidR="006B42B8" w:rsidRDefault="00963A9A"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963A9A">
        <w:rPr>
          <w:rFonts w:ascii="Arial" w:eastAsia="Times New Roman" w:hAnsi="Arial" w:cs="Arial"/>
          <w:sz w:val="28"/>
          <w:szCs w:val="28"/>
          <w:lang w:eastAsia="es-VE"/>
        </w:rPr>
        <w:t>PIAGET   J.</w:t>
      </w:r>
      <w:r w:rsidRPr="00A746AF">
        <w:rPr>
          <w:rFonts w:ascii="Arial" w:eastAsia="Times New Roman" w:hAnsi="Arial" w:cs="Arial"/>
          <w:sz w:val="24"/>
          <w:szCs w:val="24"/>
          <w:lang w:eastAsia="es-VE"/>
        </w:rPr>
        <w:t xml:space="preserve"> </w:t>
      </w:r>
      <w:r w:rsidR="006B42B8" w:rsidRPr="00A746AF">
        <w:rPr>
          <w:rFonts w:ascii="Arial" w:eastAsia="Times New Roman" w:hAnsi="Arial" w:cs="Arial"/>
          <w:sz w:val="24"/>
          <w:szCs w:val="24"/>
          <w:lang w:eastAsia="es-VE"/>
        </w:rPr>
        <w:t>(1982).</w:t>
      </w:r>
      <w:r w:rsidR="006B42B8" w:rsidRPr="00963A9A">
        <w:rPr>
          <w:rFonts w:ascii="Arial" w:eastAsia="Times New Roman" w:hAnsi="Arial" w:cs="Arial"/>
          <w:b/>
          <w:sz w:val="24"/>
          <w:szCs w:val="24"/>
          <w:lang w:eastAsia="es-VE"/>
        </w:rPr>
        <w:t xml:space="preserve">La formación del Símbolo en el niño .La formación del símbolo en el niño. </w:t>
      </w:r>
      <w:r w:rsidR="006B42B8" w:rsidRPr="00A746AF">
        <w:rPr>
          <w:rFonts w:ascii="Arial" w:eastAsia="Times New Roman" w:hAnsi="Arial" w:cs="Arial"/>
          <w:sz w:val="24"/>
          <w:szCs w:val="24"/>
          <w:lang w:eastAsia="es-VE"/>
        </w:rPr>
        <w:t>Editorial Fondo de Cultura Económica. México</w:t>
      </w:r>
    </w:p>
    <w:p w14:paraId="3274B3C4" w14:textId="77777777" w:rsidR="006B42B8" w:rsidRPr="00A746AF"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4221346E" w14:textId="6100A197" w:rsidR="006B42B8" w:rsidRPr="00A746AF"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A746AF">
        <w:rPr>
          <w:rFonts w:ascii="Arial" w:eastAsia="Times New Roman" w:hAnsi="Arial" w:cs="Arial"/>
          <w:sz w:val="24"/>
          <w:szCs w:val="24"/>
          <w:lang w:eastAsia="es-VE"/>
        </w:rPr>
        <w:t xml:space="preserve"> </w:t>
      </w:r>
      <w:r w:rsidR="00963A9A" w:rsidRPr="00963A9A">
        <w:rPr>
          <w:rFonts w:ascii="Arial" w:eastAsia="Times New Roman" w:hAnsi="Arial" w:cs="Arial"/>
          <w:sz w:val="28"/>
          <w:szCs w:val="28"/>
          <w:lang w:eastAsia="es-VE"/>
        </w:rPr>
        <w:t>PIAGET, J  EN. PABLO,</w:t>
      </w:r>
      <w:r w:rsidR="00963A9A" w:rsidRPr="00A746AF">
        <w:rPr>
          <w:rFonts w:ascii="Arial" w:eastAsia="Times New Roman" w:hAnsi="Arial" w:cs="Arial"/>
          <w:sz w:val="24"/>
          <w:szCs w:val="24"/>
          <w:lang w:eastAsia="es-VE"/>
        </w:rPr>
        <w:t xml:space="preserve"> </w:t>
      </w:r>
      <w:r w:rsidRPr="00A746AF">
        <w:rPr>
          <w:rFonts w:ascii="Arial" w:eastAsia="Times New Roman" w:hAnsi="Arial" w:cs="Arial"/>
          <w:sz w:val="24"/>
          <w:szCs w:val="24"/>
          <w:lang w:eastAsia="es-VE"/>
        </w:rPr>
        <w:t>P. (1985)</w:t>
      </w:r>
      <w:r w:rsidR="00963A9A">
        <w:rPr>
          <w:rFonts w:ascii="Arial" w:eastAsia="Times New Roman" w:hAnsi="Arial" w:cs="Arial"/>
          <w:sz w:val="24"/>
          <w:szCs w:val="24"/>
          <w:lang w:eastAsia="es-VE"/>
        </w:rPr>
        <w:t>.</w:t>
      </w:r>
      <w:r w:rsidRPr="00A746AF">
        <w:rPr>
          <w:rFonts w:ascii="Arial" w:eastAsia="Times New Roman" w:hAnsi="Arial" w:cs="Arial"/>
          <w:sz w:val="24"/>
          <w:szCs w:val="24"/>
          <w:lang w:eastAsia="es-VE"/>
        </w:rPr>
        <w:t xml:space="preserve"> </w:t>
      </w:r>
      <w:r w:rsidRPr="00963A9A">
        <w:rPr>
          <w:rFonts w:ascii="Arial" w:eastAsia="Times New Roman" w:hAnsi="Arial" w:cs="Arial"/>
          <w:b/>
          <w:sz w:val="24"/>
          <w:szCs w:val="24"/>
          <w:lang w:eastAsia="es-VE"/>
        </w:rPr>
        <w:t>El nacimiento de la inteligencia en el niño</w:t>
      </w:r>
      <w:r w:rsidRPr="00A746AF">
        <w:rPr>
          <w:rFonts w:ascii="Arial" w:eastAsia="Times New Roman" w:hAnsi="Arial" w:cs="Arial"/>
          <w:sz w:val="24"/>
          <w:szCs w:val="24"/>
          <w:lang w:eastAsia="es-VE"/>
        </w:rPr>
        <w:t>. Editorial Crítica. Barcelona</w:t>
      </w:r>
    </w:p>
    <w:p w14:paraId="0EE52BB7" w14:textId="4E1142E0" w:rsidR="006B42B8"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A746AF">
        <w:rPr>
          <w:rFonts w:ascii="Arial" w:eastAsia="Times New Roman" w:hAnsi="Arial" w:cs="Arial"/>
          <w:sz w:val="24"/>
          <w:szCs w:val="24"/>
          <w:lang w:eastAsia="es-VE"/>
        </w:rPr>
        <w:t>---------------. La psicología  de la inteligfencia.FCE.1961. México</w:t>
      </w:r>
      <w:r w:rsidR="003717CC">
        <w:rPr>
          <w:rFonts w:ascii="Arial" w:eastAsia="Times New Roman" w:hAnsi="Arial" w:cs="Arial"/>
          <w:sz w:val="24"/>
          <w:szCs w:val="24"/>
          <w:lang w:eastAsia="es-VE"/>
        </w:rPr>
        <w:t>.</w:t>
      </w:r>
    </w:p>
    <w:p w14:paraId="5508CF9B" w14:textId="77777777" w:rsidR="003717CC" w:rsidRPr="00A746AF" w:rsidRDefault="003717CC"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2898E3F2" w14:textId="70A600E9" w:rsidR="003717CC" w:rsidRDefault="00963A9A" w:rsidP="006B42B8">
      <w:pPr>
        <w:spacing w:before="0" w:beforeAutospacing="0" w:after="0" w:afterAutospacing="0" w:line="240" w:lineRule="auto"/>
        <w:ind w:left="567" w:hanging="567"/>
        <w:jc w:val="left"/>
        <w:rPr>
          <w:rFonts w:ascii="Arial" w:eastAsia="Times New Roman" w:hAnsi="Arial" w:cs="Arial"/>
          <w:sz w:val="24"/>
          <w:szCs w:val="24"/>
          <w:lang w:eastAsia="es-VE"/>
        </w:rPr>
      </w:pPr>
      <w:bookmarkStart w:id="84" w:name="_Toc524884095"/>
      <w:r w:rsidRPr="00963A9A">
        <w:rPr>
          <w:rFonts w:ascii="Arial" w:eastAsia="Times New Roman" w:hAnsi="Arial" w:cs="Arial"/>
          <w:sz w:val="28"/>
          <w:szCs w:val="28"/>
          <w:lang w:eastAsia="es-VE"/>
        </w:rPr>
        <w:t>SHINGU F</w:t>
      </w:r>
      <w:r>
        <w:rPr>
          <w:rFonts w:ascii="Arial" w:eastAsia="Times New Roman" w:hAnsi="Arial" w:cs="Arial"/>
          <w:sz w:val="24"/>
          <w:szCs w:val="24"/>
          <w:lang w:eastAsia="es-VE"/>
        </w:rPr>
        <w:t>.</w:t>
      </w:r>
      <w:bookmarkEnd w:id="84"/>
      <w:r w:rsidR="006B42B8" w:rsidRPr="00A746AF">
        <w:rPr>
          <w:rFonts w:ascii="Arial" w:eastAsia="Times New Roman" w:hAnsi="Arial" w:cs="Arial"/>
          <w:sz w:val="24"/>
          <w:szCs w:val="24"/>
          <w:lang w:eastAsia="es-VE"/>
        </w:rPr>
        <w:t>.</w:t>
      </w:r>
      <w:bookmarkStart w:id="85" w:name="_Toc524884097"/>
      <w:r w:rsidR="006B42B8" w:rsidRPr="00A746AF">
        <w:rPr>
          <w:rFonts w:ascii="Arial" w:eastAsia="Times New Roman" w:hAnsi="Arial" w:cs="Arial"/>
          <w:sz w:val="24"/>
          <w:szCs w:val="24"/>
          <w:lang w:eastAsia="es-VE"/>
        </w:rPr>
        <w:t xml:space="preserve"> </w:t>
      </w:r>
      <w:hyperlink r:id="rId85" w:history="1">
        <w:r w:rsidR="003717CC" w:rsidRPr="006535BD">
          <w:rPr>
            <w:rStyle w:val="Hipervnculo"/>
            <w:rFonts w:ascii="Arial" w:eastAsia="Times New Roman" w:hAnsi="Arial" w:cs="Arial"/>
            <w:sz w:val="24"/>
            <w:szCs w:val="24"/>
            <w:lang w:eastAsia="es-VE"/>
          </w:rPr>
          <w:t>https://www.google.com/search?client=firefox-b-ab&amp;tbm=isch&amp;sa=1&amp;ei=BsyeW-PmOIrKswXWqbjIDA&amp;q=fumiaki+shingu+origami&amp;oq=fumiaki+shingu&amp;gs_l=img.1.1.0i19k1l2.1484.7910.0.11040.37.18.0.0.0.0.1201.2606.5-1j1j1</w:t>
        </w:r>
      </w:hyperlink>
      <w:r w:rsidR="006B42B8" w:rsidRPr="00A746AF">
        <w:rPr>
          <w:rFonts w:ascii="Arial" w:eastAsia="Times New Roman" w:hAnsi="Arial" w:cs="Arial"/>
          <w:sz w:val="24"/>
          <w:szCs w:val="24"/>
          <w:lang w:eastAsia="es-VE"/>
        </w:rPr>
        <w:t>..</w:t>
      </w:r>
      <w:bookmarkEnd w:id="85"/>
    </w:p>
    <w:p w14:paraId="10378EEF" w14:textId="77777777" w:rsidR="003717CC" w:rsidRDefault="003717CC"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68B88462" w14:textId="0C6D73CA" w:rsidR="006B42B8"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963A9A">
        <w:rPr>
          <w:rFonts w:ascii="Arial" w:eastAsia="Times New Roman" w:hAnsi="Arial" w:cs="Arial"/>
          <w:sz w:val="28"/>
          <w:szCs w:val="28"/>
          <w:lang w:eastAsia="es-VE"/>
        </w:rPr>
        <w:t>Universidad  Central de Venezuela</w:t>
      </w:r>
      <w:r w:rsidRPr="00A746AF">
        <w:rPr>
          <w:rFonts w:ascii="Arial" w:eastAsia="Times New Roman" w:hAnsi="Arial" w:cs="Arial"/>
          <w:sz w:val="24"/>
          <w:szCs w:val="24"/>
          <w:lang w:eastAsia="es-VE"/>
        </w:rPr>
        <w:t>. (1998).</w:t>
      </w:r>
      <w:r w:rsidRPr="00963A9A">
        <w:rPr>
          <w:rFonts w:ascii="Arial" w:eastAsia="Times New Roman" w:hAnsi="Arial" w:cs="Arial"/>
          <w:b/>
          <w:sz w:val="24"/>
          <w:szCs w:val="24"/>
          <w:lang w:eastAsia="es-VE"/>
        </w:rPr>
        <w:t>Memorias III Congreso  Iberoamericano de  Educación Matemática.</w:t>
      </w:r>
      <w:r w:rsidRPr="00A746AF">
        <w:rPr>
          <w:rFonts w:ascii="Arial" w:eastAsia="Times New Roman" w:hAnsi="Arial" w:cs="Arial"/>
          <w:sz w:val="24"/>
          <w:szCs w:val="24"/>
          <w:lang w:eastAsia="es-VE"/>
        </w:rPr>
        <w:t xml:space="preserve"> UCV. Caracas. </w:t>
      </w:r>
    </w:p>
    <w:p w14:paraId="673B1790" w14:textId="77777777" w:rsidR="003717CC" w:rsidRPr="00A746AF" w:rsidRDefault="003717CC"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09BB9E7D" w14:textId="77777777" w:rsidR="006B42B8" w:rsidRDefault="00FC1268" w:rsidP="006B42B8">
      <w:pPr>
        <w:spacing w:before="0" w:beforeAutospacing="0" w:after="0" w:afterAutospacing="0" w:line="240" w:lineRule="auto"/>
        <w:ind w:left="567" w:hanging="567"/>
        <w:jc w:val="left"/>
        <w:rPr>
          <w:rFonts w:ascii="Arial" w:eastAsia="Times New Roman" w:hAnsi="Arial" w:cs="Arial"/>
          <w:sz w:val="24"/>
          <w:szCs w:val="24"/>
          <w:lang w:eastAsia="es-VE"/>
        </w:rPr>
      </w:pPr>
      <w:hyperlink r:id="rId86" w:history="1">
        <w:r w:rsidR="006B42B8" w:rsidRPr="00A746AF">
          <w:rPr>
            <w:rFonts w:ascii="Arial" w:hAnsi="Arial" w:cs="Arial"/>
            <w:sz w:val="24"/>
            <w:szCs w:val="24"/>
          </w:rPr>
          <w:t>https://www.aboutespanol.com/todo-lo-que-deberias-saber-del-origami-2288138,.Clasificación</w:t>
        </w:r>
      </w:hyperlink>
      <w:r w:rsidR="006B42B8" w:rsidRPr="00A746AF">
        <w:rPr>
          <w:rFonts w:ascii="Arial" w:eastAsia="Times New Roman" w:hAnsi="Arial" w:cs="Arial"/>
          <w:sz w:val="24"/>
          <w:szCs w:val="24"/>
          <w:lang w:eastAsia="es-VE"/>
        </w:rPr>
        <w:t xml:space="preserve"> del Origami. </w:t>
      </w:r>
    </w:p>
    <w:p w14:paraId="6103E626" w14:textId="77777777" w:rsidR="003717CC" w:rsidRPr="00A746AF" w:rsidRDefault="003717CC"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2941E161" w14:textId="6E7783E2" w:rsidR="006B42B8"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bookmarkStart w:id="86" w:name="_Toc524884098"/>
      <w:r w:rsidRPr="00A746AF">
        <w:rPr>
          <w:rFonts w:ascii="Arial" w:eastAsia="Times New Roman" w:hAnsi="Arial" w:cs="Arial"/>
          <w:sz w:val="24"/>
          <w:szCs w:val="24"/>
          <w:lang w:eastAsia="es-VE"/>
        </w:rPr>
        <w:t xml:space="preserve">https://historia-biografia.com/historia-del-origami/ Historia del Origami. </w:t>
      </w:r>
      <w:r w:rsidR="003717CC" w:rsidRPr="001C2EED">
        <w:rPr>
          <w:rFonts w:ascii="Arial" w:eastAsia="Times New Roman" w:hAnsi="Arial" w:cs="Arial"/>
          <w:sz w:val="24"/>
          <w:szCs w:val="24"/>
          <w:lang w:val="en-US" w:eastAsia="es-VE"/>
        </w:rPr>
        <w:t xml:space="preserve">Consultado </w:t>
      </w:r>
      <w:bookmarkEnd w:id="86"/>
      <w:r w:rsidR="008A34A1" w:rsidRPr="001C2EED">
        <w:rPr>
          <w:rFonts w:ascii="Arial" w:eastAsia="Times New Roman" w:hAnsi="Arial" w:cs="Arial"/>
          <w:sz w:val="24"/>
          <w:szCs w:val="24"/>
          <w:lang w:val="en-US" w:eastAsia="es-VE"/>
        </w:rPr>
        <w:t>Julio 2018</w:t>
      </w:r>
      <w:r w:rsidR="003717CC">
        <w:rPr>
          <w:rFonts w:ascii="Arial" w:eastAsia="Times New Roman" w:hAnsi="Arial" w:cs="Arial"/>
          <w:sz w:val="24"/>
          <w:szCs w:val="24"/>
          <w:lang w:val="en-US" w:eastAsia="es-VE"/>
        </w:rPr>
        <w:t>.</w:t>
      </w:r>
      <w:r w:rsidRPr="001C2EED">
        <w:rPr>
          <w:rFonts w:ascii="Arial" w:eastAsia="Times New Roman" w:hAnsi="Arial" w:cs="Arial"/>
          <w:sz w:val="24"/>
          <w:szCs w:val="24"/>
          <w:lang w:val="en-US" w:eastAsia="es-VE"/>
        </w:rPr>
        <w:t xml:space="preserve">.https://www.elconfideSome conceptions in teaching Matematics in children's education. </w:t>
      </w:r>
      <w:r w:rsidRPr="00A746AF">
        <w:rPr>
          <w:rFonts w:ascii="Arial" w:eastAsia="Times New Roman" w:hAnsi="Arial" w:cs="Arial"/>
          <w:sz w:val="24"/>
          <w:szCs w:val="24"/>
          <w:lang w:eastAsia="es-VE"/>
        </w:rPr>
        <w:t>Las matemáticas escondidas en el arte del origami Consultado julio 2018.</w:t>
      </w:r>
    </w:p>
    <w:p w14:paraId="5A7308C5" w14:textId="77777777" w:rsidR="003717CC" w:rsidRPr="00A746AF" w:rsidRDefault="003717CC"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5F702060" w14:textId="4F8406C8" w:rsidR="006B42B8" w:rsidRPr="00A746AF" w:rsidRDefault="00963A9A"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963A9A">
        <w:rPr>
          <w:rFonts w:ascii="Arial" w:eastAsia="Times New Roman" w:hAnsi="Arial" w:cs="Arial"/>
          <w:sz w:val="28"/>
          <w:szCs w:val="28"/>
          <w:lang w:eastAsia="es-VE"/>
        </w:rPr>
        <w:t>UNESCO</w:t>
      </w:r>
      <w:r w:rsidR="006B42B8" w:rsidRPr="00A746AF">
        <w:rPr>
          <w:rFonts w:ascii="Arial" w:eastAsia="Times New Roman" w:hAnsi="Arial" w:cs="Arial"/>
          <w:sz w:val="24"/>
          <w:szCs w:val="24"/>
          <w:lang w:eastAsia="es-VE"/>
        </w:rPr>
        <w:t xml:space="preserve"> (1997). </w:t>
      </w:r>
      <w:r w:rsidR="006B42B8" w:rsidRPr="00963A9A">
        <w:rPr>
          <w:rFonts w:ascii="Arial" w:eastAsia="Times New Roman" w:hAnsi="Arial" w:cs="Arial"/>
          <w:b/>
          <w:sz w:val="24"/>
          <w:szCs w:val="24"/>
          <w:lang w:eastAsia="es-VE"/>
        </w:rPr>
        <w:t>La Educación encierra un tesoro</w:t>
      </w:r>
      <w:r w:rsidR="006B42B8" w:rsidRPr="00A746AF">
        <w:rPr>
          <w:rFonts w:ascii="Arial" w:eastAsia="Times New Roman" w:hAnsi="Arial" w:cs="Arial"/>
          <w:sz w:val="24"/>
          <w:szCs w:val="24"/>
          <w:lang w:eastAsia="es-VE"/>
        </w:rPr>
        <w:t xml:space="preserve">. Editorial Santillana. </w:t>
      </w:r>
    </w:p>
    <w:p w14:paraId="6B96F06B" w14:textId="77777777" w:rsidR="006B42B8" w:rsidRPr="001C2EED" w:rsidRDefault="006B42B8" w:rsidP="006B42B8">
      <w:pPr>
        <w:spacing w:before="0" w:beforeAutospacing="0" w:after="0" w:afterAutospacing="0" w:line="240" w:lineRule="auto"/>
        <w:ind w:left="567" w:hanging="567"/>
        <w:jc w:val="left"/>
        <w:rPr>
          <w:rFonts w:ascii="Arial" w:eastAsia="Times New Roman" w:hAnsi="Arial" w:cs="Arial"/>
          <w:sz w:val="24"/>
          <w:szCs w:val="24"/>
          <w:lang w:val="en-US" w:eastAsia="es-VE"/>
        </w:rPr>
      </w:pPr>
      <w:r w:rsidRPr="00A746AF">
        <w:rPr>
          <w:rFonts w:ascii="Arial" w:eastAsia="Times New Roman" w:hAnsi="Arial" w:cs="Arial"/>
          <w:sz w:val="24"/>
          <w:szCs w:val="24"/>
          <w:lang w:eastAsia="es-VE"/>
        </w:rPr>
        <w:t xml:space="preserve">Universidad Central de  Venezuela 1998). Memorias. III Congreso Iberoamericano de Educación Matemáticas.  </w:t>
      </w:r>
      <w:r w:rsidRPr="001C2EED">
        <w:rPr>
          <w:rFonts w:ascii="Arial" w:eastAsia="Times New Roman" w:hAnsi="Arial" w:cs="Arial"/>
          <w:sz w:val="24"/>
          <w:szCs w:val="24"/>
          <w:lang w:val="en-US" w:eastAsia="es-VE"/>
        </w:rPr>
        <w:t>UCV. Venezuela.</w:t>
      </w:r>
    </w:p>
    <w:p w14:paraId="18922824" w14:textId="77777777" w:rsidR="006B42B8" w:rsidRPr="001C2EED" w:rsidRDefault="006B42B8" w:rsidP="006B42B8">
      <w:pPr>
        <w:spacing w:before="0" w:beforeAutospacing="0" w:after="0" w:afterAutospacing="0" w:line="240" w:lineRule="auto"/>
        <w:ind w:left="567" w:hanging="567"/>
        <w:jc w:val="left"/>
        <w:rPr>
          <w:rFonts w:ascii="Arial" w:eastAsia="Times New Roman" w:hAnsi="Arial" w:cs="Arial"/>
          <w:sz w:val="24"/>
          <w:szCs w:val="24"/>
          <w:lang w:val="en-US" w:eastAsia="es-VE"/>
        </w:rPr>
      </w:pPr>
    </w:p>
    <w:p w14:paraId="3A1ABCE1" w14:textId="35B690B3" w:rsidR="006B42B8" w:rsidRPr="001C2EED" w:rsidRDefault="00963A9A" w:rsidP="006B42B8">
      <w:pPr>
        <w:spacing w:before="0" w:beforeAutospacing="0" w:after="0" w:afterAutospacing="0" w:line="240" w:lineRule="auto"/>
        <w:ind w:left="567" w:hanging="567"/>
        <w:jc w:val="left"/>
        <w:rPr>
          <w:rFonts w:ascii="Arial" w:eastAsia="Times New Roman" w:hAnsi="Arial" w:cs="Arial"/>
          <w:sz w:val="24"/>
          <w:szCs w:val="24"/>
          <w:lang w:val="en-US" w:eastAsia="es-VE"/>
        </w:rPr>
      </w:pPr>
      <w:r w:rsidRPr="00963A9A">
        <w:rPr>
          <w:rFonts w:ascii="Arial" w:eastAsia="Times New Roman" w:hAnsi="Arial" w:cs="Arial"/>
          <w:sz w:val="28"/>
          <w:szCs w:val="28"/>
          <w:lang w:val="en-US" w:eastAsia="es-VE"/>
        </w:rPr>
        <w:t>VAN HIELE, P.M</w:t>
      </w:r>
      <w:r w:rsidR="006B42B8" w:rsidRPr="001C2EED">
        <w:rPr>
          <w:rFonts w:ascii="Arial" w:eastAsia="Times New Roman" w:hAnsi="Arial" w:cs="Arial"/>
          <w:sz w:val="24"/>
          <w:szCs w:val="24"/>
          <w:lang w:val="en-US" w:eastAsia="es-VE"/>
        </w:rPr>
        <w:t xml:space="preserve">. van:  Structure and insight. A theory of  </w:t>
      </w:r>
      <w:r w:rsidR="003717CC" w:rsidRPr="001C2EED">
        <w:rPr>
          <w:rFonts w:ascii="Arial" w:eastAsia="Times New Roman" w:hAnsi="Arial" w:cs="Arial"/>
          <w:sz w:val="24"/>
          <w:szCs w:val="24"/>
          <w:lang w:val="en-US" w:eastAsia="es-VE"/>
        </w:rPr>
        <w:t>mathematics</w:t>
      </w:r>
      <w:r w:rsidR="006B42B8" w:rsidRPr="001C2EED">
        <w:rPr>
          <w:rFonts w:ascii="Arial" w:eastAsia="Times New Roman" w:hAnsi="Arial" w:cs="Arial"/>
          <w:sz w:val="24"/>
          <w:szCs w:val="24"/>
          <w:lang w:val="en-US" w:eastAsia="es-VE"/>
        </w:rPr>
        <w:t xml:space="preserve"> education  , Londres, Academic Press,  1986 </w:t>
      </w:r>
    </w:p>
    <w:p w14:paraId="2ECCC860" w14:textId="77777777" w:rsidR="006B42B8" w:rsidRPr="00A746AF"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A746AF">
        <w:rPr>
          <w:rFonts w:ascii="Arial" w:eastAsia="Times New Roman" w:hAnsi="Arial" w:cs="Arial"/>
          <w:sz w:val="24"/>
          <w:szCs w:val="24"/>
          <w:lang w:eastAsia="es-VE"/>
        </w:rPr>
        <w:t>http://2633518-0.web-hosting.es/blog/didact_mate/Geometria_CChamorro.pdf buscar</w:t>
      </w:r>
      <w:r>
        <w:rPr>
          <w:rFonts w:ascii="Arial" w:eastAsia="Times New Roman" w:hAnsi="Arial" w:cs="Arial"/>
          <w:sz w:val="24"/>
          <w:szCs w:val="24"/>
          <w:lang w:eastAsia="es-VE"/>
        </w:rPr>
        <w:t xml:space="preserve"> </w:t>
      </w:r>
      <w:r w:rsidRPr="00A746AF">
        <w:rPr>
          <w:rFonts w:ascii="Arial" w:eastAsia="Times New Roman" w:hAnsi="Arial" w:cs="Arial"/>
          <w:sz w:val="24"/>
          <w:szCs w:val="24"/>
          <w:lang w:eastAsia="es-VE"/>
        </w:rPr>
        <w:t>aqui</w:t>
      </w:r>
    </w:p>
    <w:p w14:paraId="012FCD0A" w14:textId="77777777" w:rsidR="006B42B8" w:rsidRPr="00A746AF"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21D9BB05" w14:textId="51CB29DE" w:rsidR="006B42B8" w:rsidRDefault="00963A9A"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963A9A">
        <w:rPr>
          <w:rFonts w:ascii="Arial" w:eastAsia="Times New Roman" w:hAnsi="Arial" w:cs="Arial"/>
          <w:sz w:val="24"/>
          <w:szCs w:val="24"/>
          <w:lang w:eastAsia="es-VE"/>
        </w:rPr>
        <w:t>VILLARROYA, F</w:t>
      </w:r>
      <w:r w:rsidR="006B42B8" w:rsidRPr="00A746AF">
        <w:rPr>
          <w:rFonts w:ascii="Arial" w:eastAsia="Times New Roman" w:hAnsi="Arial" w:cs="Arial"/>
          <w:sz w:val="24"/>
          <w:szCs w:val="24"/>
          <w:lang w:eastAsia="es-VE"/>
        </w:rPr>
        <w:t xml:space="preserve">.  </w:t>
      </w:r>
      <w:hyperlink r:id="rId87" w:history="1">
        <w:r w:rsidR="006B42B8" w:rsidRPr="00A746AF">
          <w:rPr>
            <w:rFonts w:ascii="Arial" w:hAnsi="Arial" w:cs="Arial"/>
            <w:sz w:val="24"/>
            <w:szCs w:val="24"/>
          </w:rPr>
          <w:t>http://www.sinewton.org/numeros/numeros/43-44/Articulo72.pdf</w:t>
        </w:r>
      </w:hyperlink>
      <w:r w:rsidR="006B42B8" w:rsidRPr="00A746AF">
        <w:rPr>
          <w:rFonts w:ascii="Arial" w:eastAsia="Times New Roman" w:hAnsi="Arial" w:cs="Arial"/>
          <w:sz w:val="24"/>
          <w:szCs w:val="24"/>
          <w:lang w:eastAsia="es-VE"/>
        </w:rPr>
        <w:t>. Consultado 2017.</w:t>
      </w:r>
    </w:p>
    <w:p w14:paraId="34054466" w14:textId="77777777" w:rsidR="003717CC" w:rsidRPr="00A746AF" w:rsidRDefault="003717CC"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38E8861C" w14:textId="77892356" w:rsidR="006B42B8"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A746AF">
        <w:rPr>
          <w:rFonts w:ascii="Arial" w:eastAsia="Times New Roman" w:hAnsi="Arial" w:cs="Arial"/>
          <w:sz w:val="24"/>
          <w:szCs w:val="24"/>
          <w:lang w:eastAsia="es-VE"/>
        </w:rPr>
        <w:t> </w:t>
      </w:r>
      <w:r w:rsidR="00963A9A" w:rsidRPr="00963A9A">
        <w:rPr>
          <w:rFonts w:ascii="Arial" w:eastAsia="Times New Roman" w:hAnsi="Arial" w:cs="Arial"/>
          <w:sz w:val="28"/>
          <w:szCs w:val="28"/>
          <w:lang w:eastAsia="es-VE"/>
        </w:rPr>
        <w:t>VYGOTSKY.</w:t>
      </w:r>
      <w:r w:rsidRPr="00A746AF">
        <w:rPr>
          <w:rFonts w:ascii="Arial" w:eastAsia="Times New Roman" w:hAnsi="Arial" w:cs="Arial"/>
          <w:sz w:val="24"/>
          <w:szCs w:val="24"/>
          <w:lang w:eastAsia="es-VE"/>
        </w:rPr>
        <w:t xml:space="preserve">, L. (1988). </w:t>
      </w:r>
      <w:r w:rsidRPr="00963A9A">
        <w:rPr>
          <w:rFonts w:ascii="Arial" w:eastAsia="Times New Roman" w:hAnsi="Arial" w:cs="Arial"/>
          <w:b/>
          <w:sz w:val="24"/>
          <w:szCs w:val="24"/>
          <w:lang w:eastAsia="es-VE"/>
        </w:rPr>
        <w:t>El desarrollo de los procesos psicológicos superiores</w:t>
      </w:r>
      <w:r w:rsidRPr="00A746AF">
        <w:rPr>
          <w:rFonts w:ascii="Arial" w:eastAsia="Times New Roman" w:hAnsi="Arial" w:cs="Arial"/>
          <w:sz w:val="24"/>
          <w:szCs w:val="24"/>
          <w:lang w:eastAsia="es-VE"/>
        </w:rPr>
        <w:t>. México. Editorial Crítica. Grijalbo Barcelona.</w:t>
      </w:r>
    </w:p>
    <w:p w14:paraId="4B6DB69A" w14:textId="77777777" w:rsidR="006B42B8" w:rsidRDefault="006B42B8" w:rsidP="006B42B8">
      <w:pPr>
        <w:rPr>
          <w:rFonts w:ascii="Arial" w:eastAsia="Times New Roman" w:hAnsi="Arial" w:cs="Arial"/>
          <w:sz w:val="24"/>
          <w:szCs w:val="24"/>
          <w:lang w:eastAsia="es-VE"/>
        </w:rPr>
      </w:pPr>
      <w:r>
        <w:rPr>
          <w:rFonts w:ascii="Arial" w:eastAsia="Times New Roman" w:hAnsi="Arial" w:cs="Arial"/>
          <w:sz w:val="24"/>
          <w:szCs w:val="24"/>
          <w:lang w:eastAsia="es-VE"/>
        </w:rPr>
        <w:br w:type="page"/>
      </w:r>
    </w:p>
    <w:p w14:paraId="4B030C9C" w14:textId="77777777" w:rsidR="006B42B8" w:rsidRPr="00A746AF"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4F078E45" w14:textId="77777777" w:rsidR="006B42B8" w:rsidRPr="00A746AF"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6FE9BF7C" w14:textId="77777777" w:rsidR="006B42B8" w:rsidRDefault="006B42B8" w:rsidP="001D68B7">
      <w:pPr>
        <w:pStyle w:val="Ttulo1"/>
        <w:shd w:val="clear" w:color="auto" w:fill="7030A0"/>
        <w:rPr>
          <w:lang w:eastAsia="es-VE"/>
        </w:rPr>
      </w:pPr>
      <w:bookmarkStart w:id="87" w:name="_Toc524884099"/>
      <w:r w:rsidRPr="001D68B7">
        <w:rPr>
          <w:highlight w:val="yellow"/>
          <w:lang w:eastAsia="es-VE"/>
        </w:rPr>
        <w:t>AUTORES</w:t>
      </w:r>
      <w:bookmarkEnd w:id="87"/>
    </w:p>
    <w:p w14:paraId="3DE6E9B8" w14:textId="77777777" w:rsidR="001145FC" w:rsidRPr="00A746AF" w:rsidRDefault="001145FC" w:rsidP="006B42B8">
      <w:pPr>
        <w:spacing w:before="0" w:beforeAutospacing="0" w:after="0" w:afterAutospacing="0" w:line="240" w:lineRule="auto"/>
        <w:ind w:left="567" w:hanging="567"/>
        <w:jc w:val="left"/>
        <w:rPr>
          <w:rFonts w:ascii="Arial" w:eastAsia="Times New Roman" w:hAnsi="Arial" w:cs="Arial"/>
          <w:sz w:val="24"/>
          <w:szCs w:val="24"/>
          <w:lang w:eastAsia="es-VE"/>
        </w:rPr>
      </w:pPr>
    </w:p>
    <w:p w14:paraId="7563F0C1" w14:textId="77777777" w:rsidR="006B42B8" w:rsidRPr="00A746AF"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bookmarkStart w:id="88" w:name="_Toc524884100"/>
      <w:r>
        <w:rPr>
          <w:rFonts w:ascii="Arial" w:eastAsia="Times New Roman" w:hAnsi="Arial" w:cs="Arial"/>
          <w:sz w:val="24"/>
          <w:szCs w:val="24"/>
          <w:lang w:eastAsia="es-VE"/>
        </w:rPr>
        <w:t xml:space="preserve">Profesor. Ingeniero. </w:t>
      </w:r>
      <w:r w:rsidRPr="00A746AF">
        <w:rPr>
          <w:rFonts w:ascii="Arial" w:eastAsia="Times New Roman" w:hAnsi="Arial" w:cs="Arial"/>
          <w:sz w:val="24"/>
          <w:szCs w:val="24"/>
          <w:lang w:eastAsia="es-VE"/>
        </w:rPr>
        <w:t>Elías Haffar Kanech</w:t>
      </w:r>
      <w:bookmarkEnd w:id="88"/>
    </w:p>
    <w:p w14:paraId="16180DEF" w14:textId="77777777" w:rsidR="006B42B8" w:rsidRPr="00A746AF" w:rsidRDefault="006B42B8" w:rsidP="006B42B8">
      <w:pPr>
        <w:spacing w:before="0" w:beforeAutospacing="0" w:after="0" w:afterAutospacing="0" w:line="240" w:lineRule="auto"/>
        <w:ind w:left="567" w:hanging="567"/>
        <w:jc w:val="left"/>
        <w:rPr>
          <w:rFonts w:ascii="Arial" w:eastAsia="Times New Roman" w:hAnsi="Arial" w:cs="Arial"/>
          <w:sz w:val="24"/>
          <w:szCs w:val="24"/>
          <w:lang w:eastAsia="es-VE"/>
        </w:rPr>
      </w:pPr>
      <w:r w:rsidRPr="00A746AF">
        <w:rPr>
          <w:rFonts w:ascii="Arial" w:eastAsia="Times New Roman" w:hAnsi="Arial" w:cs="Arial"/>
          <w:noProof/>
          <w:sz w:val="24"/>
          <w:szCs w:val="24"/>
          <w:lang w:eastAsia="es-VE"/>
        </w:rPr>
        <w:drawing>
          <wp:inline distT="0" distB="0" distL="0" distR="0" wp14:anchorId="1A23EFD7" wp14:editId="6FB4D642">
            <wp:extent cx="1276709" cy="1729797"/>
            <wp:effectExtent l="0" t="0" r="0" b="3810"/>
            <wp:docPr id="6" name="Imagen 6" descr="C:\Users\IDALIA\Pictures\el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DALIA\Pictures\elias.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81911" cy="1736846"/>
                    </a:xfrm>
                    <a:prstGeom prst="rect">
                      <a:avLst/>
                    </a:prstGeom>
                    <a:noFill/>
                    <a:ln>
                      <a:noFill/>
                    </a:ln>
                  </pic:spPr>
                </pic:pic>
              </a:graphicData>
            </a:graphic>
          </wp:inline>
        </w:drawing>
      </w:r>
      <w:r w:rsidRPr="00A746AF">
        <w:rPr>
          <w:rFonts w:ascii="Arial" w:eastAsia="Times New Roman" w:hAnsi="Arial" w:cs="Arial"/>
          <w:sz w:val="24"/>
          <w:szCs w:val="24"/>
          <w:lang w:eastAsia="es-VE"/>
        </w:rPr>
        <w:t xml:space="preserve"> </w:t>
      </w:r>
    </w:p>
    <w:p w14:paraId="262C4CBC" w14:textId="36FE3CD5" w:rsidR="001145FC" w:rsidRPr="00626749" w:rsidRDefault="006B42B8" w:rsidP="001145FC">
      <w:pPr>
        <w:rPr>
          <w:rFonts w:ascii="Times New Roman" w:hAnsi="Times New Roman"/>
          <w:sz w:val="16"/>
          <w:szCs w:val="16"/>
        </w:rPr>
      </w:pPr>
      <w:r>
        <w:rPr>
          <w:rFonts w:ascii="Times New Roman" w:hAnsi="Times New Roman"/>
          <w:sz w:val="16"/>
          <w:szCs w:val="16"/>
        </w:rPr>
        <w:t>TITULAR.</w:t>
      </w:r>
      <w:r w:rsidR="001145FC" w:rsidRPr="001145FC">
        <w:rPr>
          <w:rFonts w:ascii="Times New Roman" w:hAnsi="Times New Roman"/>
          <w:sz w:val="16"/>
          <w:szCs w:val="16"/>
        </w:rPr>
        <w:t xml:space="preserve"> </w:t>
      </w:r>
    </w:p>
    <w:p w14:paraId="0C8891A8" w14:textId="77777777" w:rsidR="001145FC" w:rsidRDefault="001145FC" w:rsidP="001145FC">
      <w:pPr>
        <w:ind w:left="3600" w:hanging="3600"/>
        <w:rPr>
          <w:rFonts w:ascii="Times New Roman" w:hAnsi="Times New Roman"/>
          <w:bCs/>
          <w:sz w:val="16"/>
          <w:szCs w:val="16"/>
        </w:rPr>
      </w:pPr>
      <w:r>
        <w:rPr>
          <w:rFonts w:ascii="Times New Roman" w:hAnsi="Times New Roman"/>
          <w:bCs/>
          <w:sz w:val="16"/>
          <w:szCs w:val="16"/>
        </w:rPr>
        <w:t>Docencia postgrado -  pregrado</w:t>
      </w:r>
    </w:p>
    <w:p w14:paraId="6E4886D6" w14:textId="77777777" w:rsidR="001145FC" w:rsidRPr="00626749" w:rsidRDefault="001145FC" w:rsidP="001145FC">
      <w:pPr>
        <w:ind w:left="3600" w:hanging="3600"/>
        <w:rPr>
          <w:rFonts w:ascii="Times New Roman" w:hAnsi="Times New Roman"/>
          <w:sz w:val="16"/>
          <w:szCs w:val="16"/>
        </w:rPr>
      </w:pPr>
      <w:r w:rsidRPr="00626749">
        <w:rPr>
          <w:rFonts w:ascii="Times New Roman" w:hAnsi="Times New Roman"/>
          <w:bCs/>
          <w:sz w:val="16"/>
          <w:szCs w:val="16"/>
        </w:rPr>
        <w:t xml:space="preserve"> </w:t>
      </w:r>
      <w:r>
        <w:rPr>
          <w:rFonts w:ascii="Times New Roman" w:hAnsi="Times New Roman"/>
          <w:bCs/>
          <w:sz w:val="16"/>
          <w:szCs w:val="16"/>
        </w:rPr>
        <w:t>Universidad Central de Venezuela. Univers. Fuerza Armada. Universidad Católica Andrés Bell .ESCOELFA.</w:t>
      </w:r>
    </w:p>
    <w:p w14:paraId="6F69B168" w14:textId="77777777" w:rsidR="001145FC" w:rsidRPr="00626749" w:rsidRDefault="001145FC" w:rsidP="001145FC">
      <w:pPr>
        <w:rPr>
          <w:rFonts w:ascii="Times New Roman" w:hAnsi="Times New Roman"/>
          <w:b/>
          <w:sz w:val="16"/>
          <w:szCs w:val="16"/>
        </w:rPr>
      </w:pPr>
      <w:r>
        <w:rPr>
          <w:rFonts w:ascii="Times New Roman" w:hAnsi="Times New Roman"/>
          <w:b/>
          <w:sz w:val="16"/>
          <w:szCs w:val="16"/>
        </w:rPr>
        <w:t>Estudios:</w:t>
      </w:r>
    </w:p>
    <w:p w14:paraId="44C7D1C0" w14:textId="77777777" w:rsidR="001145FC" w:rsidRPr="00626749" w:rsidRDefault="001145FC" w:rsidP="001145FC">
      <w:pPr>
        <w:rPr>
          <w:rFonts w:ascii="Times New Roman" w:hAnsi="Times New Roman"/>
          <w:b/>
          <w:sz w:val="16"/>
          <w:szCs w:val="16"/>
        </w:rPr>
      </w:pPr>
      <w:r w:rsidRPr="00626749">
        <w:rPr>
          <w:rFonts w:ascii="Times New Roman" w:hAnsi="Times New Roman"/>
          <w:b/>
          <w:sz w:val="16"/>
          <w:szCs w:val="16"/>
        </w:rPr>
        <w:t>Post Grado</w:t>
      </w:r>
    </w:p>
    <w:p w14:paraId="40C68D0A" w14:textId="77777777" w:rsidR="001145FC" w:rsidRPr="00626749" w:rsidRDefault="001145FC" w:rsidP="001145FC">
      <w:pPr>
        <w:ind w:left="360" w:firstLine="360"/>
        <w:rPr>
          <w:rFonts w:ascii="Times New Roman" w:hAnsi="Times New Roman"/>
          <w:sz w:val="16"/>
          <w:szCs w:val="16"/>
        </w:rPr>
      </w:pPr>
      <w:r>
        <w:rPr>
          <w:rFonts w:ascii="Times New Roman" w:hAnsi="Times New Roman"/>
          <w:sz w:val="16"/>
          <w:szCs w:val="16"/>
        </w:rPr>
        <w:t>-</w:t>
      </w:r>
      <w:r w:rsidRPr="00626749">
        <w:rPr>
          <w:rFonts w:ascii="Times New Roman" w:hAnsi="Times New Roman"/>
          <w:sz w:val="16"/>
          <w:szCs w:val="16"/>
        </w:rPr>
        <w:t xml:space="preserve"> Magister Scientiarum en</w:t>
      </w:r>
      <w:r w:rsidRPr="00626749">
        <w:rPr>
          <w:rFonts w:ascii="Times New Roman" w:hAnsi="Times New Roman"/>
          <w:b/>
          <w:sz w:val="16"/>
          <w:szCs w:val="16"/>
        </w:rPr>
        <w:t xml:space="preserve"> Ingeniería Eléctrica (UCV)</w:t>
      </w:r>
      <w:r w:rsidRPr="00626749">
        <w:rPr>
          <w:rFonts w:ascii="Times New Roman" w:hAnsi="Times New Roman"/>
          <w:sz w:val="16"/>
          <w:szCs w:val="16"/>
        </w:rPr>
        <w:t>.</w:t>
      </w:r>
    </w:p>
    <w:p w14:paraId="1C1D8DC1" w14:textId="77777777" w:rsidR="001145FC" w:rsidRPr="00626749" w:rsidRDefault="001145FC" w:rsidP="001145FC">
      <w:pPr>
        <w:rPr>
          <w:rFonts w:ascii="Times New Roman" w:hAnsi="Times New Roman"/>
          <w:sz w:val="16"/>
          <w:szCs w:val="16"/>
        </w:rPr>
      </w:pPr>
      <w:r w:rsidRPr="00626749">
        <w:rPr>
          <w:rFonts w:ascii="Times New Roman" w:hAnsi="Times New Roman"/>
          <w:sz w:val="16"/>
          <w:szCs w:val="16"/>
        </w:rPr>
        <w:t xml:space="preserve">         </w:t>
      </w:r>
      <w:r w:rsidRPr="00626749">
        <w:rPr>
          <w:rFonts w:ascii="Times New Roman" w:hAnsi="Times New Roman"/>
          <w:sz w:val="16"/>
          <w:szCs w:val="16"/>
        </w:rPr>
        <w:tab/>
      </w:r>
      <w:r>
        <w:rPr>
          <w:rFonts w:ascii="Times New Roman" w:hAnsi="Times New Roman"/>
          <w:sz w:val="16"/>
          <w:szCs w:val="16"/>
        </w:rPr>
        <w:t>-</w:t>
      </w:r>
      <w:r w:rsidRPr="00626749">
        <w:rPr>
          <w:rFonts w:ascii="Times New Roman" w:hAnsi="Times New Roman"/>
          <w:sz w:val="16"/>
          <w:szCs w:val="16"/>
        </w:rPr>
        <w:t xml:space="preserve"> </w:t>
      </w:r>
      <w:r w:rsidRPr="00626749">
        <w:rPr>
          <w:rFonts w:ascii="Times New Roman" w:hAnsi="Times New Roman"/>
          <w:b/>
          <w:sz w:val="16"/>
          <w:szCs w:val="16"/>
        </w:rPr>
        <w:t xml:space="preserve"> Investigación de  Operaciones (UCV)</w:t>
      </w:r>
    </w:p>
    <w:p w14:paraId="34D3E5C7" w14:textId="77777777" w:rsidR="001145FC" w:rsidRPr="00626749" w:rsidRDefault="001145FC" w:rsidP="001145FC">
      <w:pPr>
        <w:rPr>
          <w:rFonts w:ascii="Times New Roman" w:hAnsi="Times New Roman"/>
          <w:sz w:val="16"/>
          <w:szCs w:val="16"/>
        </w:rPr>
      </w:pPr>
      <w:r w:rsidRPr="00626749">
        <w:rPr>
          <w:rFonts w:ascii="Times New Roman" w:hAnsi="Times New Roman"/>
          <w:b/>
          <w:sz w:val="16"/>
          <w:szCs w:val="16"/>
        </w:rPr>
        <w:t>Pregrado</w:t>
      </w:r>
    </w:p>
    <w:p w14:paraId="4022D3C4" w14:textId="77777777" w:rsidR="001145FC" w:rsidRPr="00626749" w:rsidRDefault="001145FC" w:rsidP="001145FC">
      <w:pPr>
        <w:rPr>
          <w:rFonts w:ascii="Times New Roman" w:hAnsi="Times New Roman"/>
          <w:sz w:val="16"/>
          <w:szCs w:val="16"/>
        </w:rPr>
      </w:pPr>
      <w:r w:rsidRPr="00626749">
        <w:rPr>
          <w:rFonts w:ascii="Times New Roman" w:hAnsi="Times New Roman"/>
          <w:sz w:val="16"/>
          <w:szCs w:val="16"/>
        </w:rPr>
        <w:t xml:space="preserve">         </w:t>
      </w:r>
      <w:r w:rsidRPr="00626749">
        <w:rPr>
          <w:rFonts w:ascii="Times New Roman" w:hAnsi="Times New Roman"/>
          <w:sz w:val="16"/>
          <w:szCs w:val="16"/>
        </w:rPr>
        <w:tab/>
        <w:t>Ingeniero Electricista (UCV)</w:t>
      </w:r>
    </w:p>
    <w:p w14:paraId="1322E331" w14:textId="77777777" w:rsidR="001145FC" w:rsidRPr="00626749" w:rsidRDefault="001145FC" w:rsidP="001145FC">
      <w:pPr>
        <w:rPr>
          <w:rFonts w:ascii="Times New Roman" w:hAnsi="Times New Roman"/>
          <w:sz w:val="16"/>
          <w:szCs w:val="16"/>
        </w:rPr>
      </w:pPr>
      <w:r w:rsidRPr="00626749">
        <w:rPr>
          <w:rFonts w:ascii="Times New Roman" w:hAnsi="Times New Roman"/>
          <w:sz w:val="16"/>
          <w:szCs w:val="16"/>
        </w:rPr>
        <w:t>IDIOMAS: Español, Árabe, Inglé</w:t>
      </w:r>
      <w:r>
        <w:rPr>
          <w:rFonts w:ascii="Times New Roman" w:hAnsi="Times New Roman"/>
          <w:sz w:val="16"/>
          <w:szCs w:val="16"/>
        </w:rPr>
        <w:t>s, Francés, Portugués, Italiano, Alemán, Japonés,</w:t>
      </w:r>
    </w:p>
    <w:p w14:paraId="3C72923D" w14:textId="77777777" w:rsidR="001145FC" w:rsidRDefault="001145FC" w:rsidP="001145FC">
      <w:pPr>
        <w:rPr>
          <w:rFonts w:ascii="Times New Roman" w:hAnsi="Times New Roman"/>
          <w:sz w:val="16"/>
          <w:szCs w:val="16"/>
        </w:rPr>
      </w:pPr>
      <w:r w:rsidRPr="00626749">
        <w:rPr>
          <w:rFonts w:ascii="Times New Roman" w:hAnsi="Times New Roman"/>
          <w:sz w:val="16"/>
          <w:szCs w:val="16"/>
        </w:rPr>
        <w:t>Estudios actuales: Idioma</w:t>
      </w:r>
      <w:r>
        <w:rPr>
          <w:rFonts w:ascii="Times New Roman" w:hAnsi="Times New Roman"/>
          <w:sz w:val="16"/>
          <w:szCs w:val="16"/>
        </w:rPr>
        <w:t xml:space="preserve"> persa</w:t>
      </w:r>
    </w:p>
    <w:p w14:paraId="1260F3EC" w14:textId="77777777" w:rsidR="001145FC" w:rsidRPr="00626749" w:rsidRDefault="001145FC" w:rsidP="001145FC">
      <w:pPr>
        <w:rPr>
          <w:rFonts w:ascii="Times New Roman" w:hAnsi="Times New Roman"/>
          <w:sz w:val="16"/>
          <w:szCs w:val="16"/>
        </w:rPr>
      </w:pPr>
      <w:r w:rsidRPr="00626749">
        <w:rPr>
          <w:rFonts w:ascii="Times New Roman" w:hAnsi="Times New Roman"/>
          <w:b/>
          <w:bCs/>
          <w:sz w:val="16"/>
          <w:szCs w:val="16"/>
        </w:rPr>
        <w:t>Jefe de Cátedra</w:t>
      </w:r>
      <w:r w:rsidRPr="00626749">
        <w:rPr>
          <w:rFonts w:ascii="Times New Roman" w:hAnsi="Times New Roman"/>
          <w:sz w:val="16"/>
          <w:szCs w:val="16"/>
        </w:rPr>
        <w:t>.</w:t>
      </w:r>
    </w:p>
    <w:p w14:paraId="2C7A5C55" w14:textId="77777777" w:rsidR="001145FC" w:rsidRPr="00626749" w:rsidRDefault="001145FC" w:rsidP="001145FC">
      <w:pPr>
        <w:rPr>
          <w:rFonts w:ascii="Times New Roman" w:hAnsi="Times New Roman"/>
          <w:sz w:val="16"/>
          <w:szCs w:val="16"/>
        </w:rPr>
      </w:pPr>
      <w:r w:rsidRPr="00626749">
        <w:rPr>
          <w:rFonts w:ascii="Times New Roman" w:hAnsi="Times New Roman"/>
          <w:b/>
          <w:bCs/>
          <w:sz w:val="16"/>
          <w:szCs w:val="16"/>
        </w:rPr>
        <w:lastRenderedPageBreak/>
        <w:t>Jefe de División</w:t>
      </w:r>
      <w:r w:rsidRPr="00626749">
        <w:rPr>
          <w:rFonts w:ascii="Times New Roman" w:hAnsi="Times New Roman"/>
          <w:sz w:val="16"/>
          <w:szCs w:val="16"/>
        </w:rPr>
        <w:t xml:space="preserve"> de Programación Docente.</w:t>
      </w:r>
    </w:p>
    <w:p w14:paraId="6D34FA2C" w14:textId="77777777" w:rsidR="001145FC" w:rsidRPr="00626749" w:rsidRDefault="001145FC" w:rsidP="001145FC">
      <w:pPr>
        <w:rPr>
          <w:rFonts w:ascii="Times New Roman" w:hAnsi="Times New Roman"/>
          <w:sz w:val="16"/>
          <w:szCs w:val="16"/>
        </w:rPr>
      </w:pPr>
      <w:r w:rsidRPr="00626749">
        <w:rPr>
          <w:rFonts w:ascii="Times New Roman" w:hAnsi="Times New Roman"/>
          <w:b/>
          <w:bCs/>
          <w:sz w:val="16"/>
          <w:szCs w:val="16"/>
        </w:rPr>
        <w:t>Director</w:t>
      </w:r>
      <w:r>
        <w:rPr>
          <w:rFonts w:ascii="Times New Roman" w:hAnsi="Times New Roman"/>
          <w:b/>
          <w:bCs/>
          <w:sz w:val="16"/>
          <w:szCs w:val="16"/>
        </w:rPr>
        <w:t xml:space="preserve">: </w:t>
      </w:r>
      <w:r w:rsidRPr="00626749">
        <w:rPr>
          <w:rFonts w:ascii="Times New Roman" w:hAnsi="Times New Roman"/>
          <w:sz w:val="16"/>
          <w:szCs w:val="16"/>
        </w:rPr>
        <w:t>del Centro de Procesamiento de Datos de la Facultad de Ingeniería.</w:t>
      </w:r>
    </w:p>
    <w:p w14:paraId="246E6D43" w14:textId="77777777" w:rsidR="001145FC" w:rsidRPr="00626749" w:rsidRDefault="001145FC" w:rsidP="001145FC">
      <w:pPr>
        <w:rPr>
          <w:rFonts w:ascii="Times New Roman" w:hAnsi="Times New Roman"/>
          <w:sz w:val="16"/>
          <w:szCs w:val="16"/>
        </w:rPr>
      </w:pPr>
      <w:r>
        <w:rPr>
          <w:rFonts w:ascii="Times New Roman" w:hAnsi="Times New Roman"/>
          <w:sz w:val="16"/>
          <w:szCs w:val="16"/>
        </w:rPr>
        <w:t xml:space="preserve">                    D</w:t>
      </w:r>
      <w:r w:rsidRPr="00626749">
        <w:rPr>
          <w:rFonts w:ascii="Times New Roman" w:hAnsi="Times New Roman"/>
          <w:sz w:val="16"/>
          <w:szCs w:val="16"/>
        </w:rPr>
        <w:t>e la Coordinación Adminis</w:t>
      </w:r>
      <w:r w:rsidRPr="00626749">
        <w:rPr>
          <w:rFonts w:ascii="Times New Roman" w:hAnsi="Times New Roman"/>
          <w:sz w:val="16"/>
          <w:szCs w:val="16"/>
        </w:rPr>
        <w:softHyphen/>
        <w:t>trativa de la Facultad de Ingeniería.</w:t>
      </w:r>
    </w:p>
    <w:p w14:paraId="3B625FCF" w14:textId="77777777" w:rsidR="001145FC" w:rsidRPr="00626749" w:rsidRDefault="001145FC" w:rsidP="001145FC">
      <w:pPr>
        <w:pStyle w:val="Textoindependiente2"/>
        <w:spacing w:line="360" w:lineRule="auto"/>
        <w:rPr>
          <w:sz w:val="16"/>
          <w:szCs w:val="16"/>
        </w:rPr>
      </w:pPr>
      <w:r>
        <w:rPr>
          <w:b/>
          <w:bCs/>
          <w:sz w:val="16"/>
          <w:szCs w:val="16"/>
        </w:rPr>
        <w:t xml:space="preserve">                   De </w:t>
      </w:r>
      <w:r w:rsidRPr="00626749">
        <w:rPr>
          <w:sz w:val="16"/>
          <w:szCs w:val="16"/>
        </w:rPr>
        <w:t xml:space="preserve"> Escuela de Ingeniería Eléctrica.</w:t>
      </w:r>
    </w:p>
    <w:p w14:paraId="48025214" w14:textId="77777777" w:rsidR="001145FC" w:rsidRPr="00626749" w:rsidRDefault="001145FC" w:rsidP="001145FC">
      <w:pPr>
        <w:rPr>
          <w:rFonts w:ascii="Times New Roman" w:hAnsi="Times New Roman"/>
          <w:sz w:val="16"/>
          <w:szCs w:val="16"/>
        </w:rPr>
      </w:pPr>
      <w:r w:rsidRPr="00626749">
        <w:rPr>
          <w:rFonts w:ascii="Times New Roman" w:hAnsi="Times New Roman"/>
          <w:b/>
          <w:bCs/>
          <w:sz w:val="16"/>
          <w:szCs w:val="16"/>
        </w:rPr>
        <w:t>Presidente</w:t>
      </w:r>
      <w:r w:rsidRPr="00626749">
        <w:rPr>
          <w:rFonts w:ascii="Times New Roman" w:hAnsi="Times New Roman"/>
          <w:sz w:val="16"/>
          <w:szCs w:val="16"/>
        </w:rPr>
        <w:t xml:space="preserve"> de la Comisión Electoral de la U.C.V.</w:t>
      </w:r>
    </w:p>
    <w:p w14:paraId="1C13A6DB" w14:textId="77777777" w:rsidR="001145FC" w:rsidRPr="00626749" w:rsidRDefault="001145FC" w:rsidP="001145FC">
      <w:pPr>
        <w:pStyle w:val="Textoindependiente2"/>
        <w:spacing w:line="360" w:lineRule="auto"/>
        <w:rPr>
          <w:sz w:val="16"/>
          <w:szCs w:val="16"/>
        </w:rPr>
      </w:pPr>
      <w:r w:rsidRPr="00626749">
        <w:rPr>
          <w:sz w:val="16"/>
          <w:szCs w:val="16"/>
        </w:rPr>
        <w:t xml:space="preserve">Coordinador de la </w:t>
      </w:r>
      <w:r>
        <w:rPr>
          <w:sz w:val="16"/>
          <w:szCs w:val="16"/>
        </w:rPr>
        <w:t>C</w:t>
      </w:r>
      <w:r w:rsidRPr="00626749">
        <w:rPr>
          <w:sz w:val="16"/>
          <w:szCs w:val="16"/>
        </w:rPr>
        <w:t>omisión del Centro de Computación de la Esc. Eléctrica.</w:t>
      </w:r>
    </w:p>
    <w:p w14:paraId="38F4CE04" w14:textId="77777777" w:rsidR="001145FC" w:rsidRPr="00626749" w:rsidRDefault="001145FC" w:rsidP="001145FC">
      <w:pPr>
        <w:rPr>
          <w:rFonts w:ascii="Times New Roman" w:hAnsi="Times New Roman"/>
          <w:sz w:val="16"/>
          <w:szCs w:val="16"/>
        </w:rPr>
      </w:pPr>
      <w:r w:rsidRPr="00626749">
        <w:rPr>
          <w:rFonts w:ascii="Times New Roman" w:hAnsi="Times New Roman"/>
          <w:b/>
          <w:bCs/>
          <w:sz w:val="16"/>
          <w:szCs w:val="16"/>
        </w:rPr>
        <w:t>Miembro del Consejo de Facultad</w:t>
      </w:r>
      <w:r w:rsidRPr="00626749">
        <w:rPr>
          <w:rFonts w:ascii="Times New Roman" w:hAnsi="Times New Roman"/>
          <w:sz w:val="16"/>
          <w:szCs w:val="16"/>
        </w:rPr>
        <w:t xml:space="preserve"> 1991 a 1993</w:t>
      </w:r>
      <w:r>
        <w:rPr>
          <w:rFonts w:ascii="Times New Roman" w:hAnsi="Times New Roman"/>
          <w:sz w:val="16"/>
          <w:szCs w:val="16"/>
        </w:rPr>
        <w:t>-1996-1999</w:t>
      </w:r>
      <w:r w:rsidRPr="00626749">
        <w:rPr>
          <w:rFonts w:ascii="Times New Roman" w:hAnsi="Times New Roman"/>
          <w:sz w:val="16"/>
          <w:szCs w:val="16"/>
        </w:rPr>
        <w:t>.</w:t>
      </w:r>
    </w:p>
    <w:p w14:paraId="22903A9C" w14:textId="77777777" w:rsidR="001145FC" w:rsidRDefault="001145FC" w:rsidP="001145FC">
      <w:pPr>
        <w:rPr>
          <w:rFonts w:ascii="Times New Roman" w:hAnsi="Times New Roman"/>
          <w:b/>
          <w:sz w:val="16"/>
          <w:szCs w:val="16"/>
        </w:rPr>
      </w:pPr>
      <w:r w:rsidRPr="00626749">
        <w:rPr>
          <w:rFonts w:ascii="Times New Roman" w:hAnsi="Times New Roman"/>
          <w:b/>
          <w:sz w:val="16"/>
          <w:szCs w:val="16"/>
        </w:rPr>
        <w:t>Congresos, Seminarios, Jornadas</w:t>
      </w:r>
    </w:p>
    <w:p w14:paraId="12252D45" w14:textId="77777777" w:rsidR="001145FC" w:rsidRPr="00626749" w:rsidRDefault="001145FC" w:rsidP="001145FC">
      <w:pPr>
        <w:rPr>
          <w:rFonts w:ascii="Times New Roman" w:hAnsi="Times New Roman"/>
          <w:sz w:val="16"/>
          <w:szCs w:val="16"/>
        </w:rPr>
      </w:pPr>
      <w:r w:rsidRPr="00626749">
        <w:rPr>
          <w:rFonts w:ascii="Times New Roman" w:hAnsi="Times New Roman"/>
          <w:sz w:val="16"/>
          <w:szCs w:val="16"/>
        </w:rPr>
        <w:t>PONENTE:</w:t>
      </w:r>
    </w:p>
    <w:p w14:paraId="37466531" w14:textId="77777777" w:rsidR="001145FC" w:rsidRDefault="001145FC" w:rsidP="001145FC">
      <w:pPr>
        <w:rPr>
          <w:rFonts w:ascii="Times New Roman" w:hAnsi="Times New Roman"/>
          <w:sz w:val="16"/>
          <w:szCs w:val="16"/>
        </w:rPr>
      </w:pPr>
      <w:r w:rsidRPr="00626749">
        <w:rPr>
          <w:rFonts w:ascii="Times New Roman" w:hAnsi="Times New Roman"/>
          <w:sz w:val="16"/>
          <w:szCs w:val="16"/>
        </w:rPr>
        <w:t xml:space="preserve">V Jornadas de Investigación del Colegio Universitario “Francisco de Miranda” </w:t>
      </w:r>
    </w:p>
    <w:p w14:paraId="22A4DA53" w14:textId="77777777" w:rsidR="001145FC" w:rsidRPr="00626749" w:rsidRDefault="001145FC" w:rsidP="001145FC">
      <w:pPr>
        <w:rPr>
          <w:rFonts w:ascii="Times New Roman" w:hAnsi="Times New Roman"/>
          <w:sz w:val="16"/>
          <w:szCs w:val="16"/>
        </w:rPr>
      </w:pPr>
      <w:r w:rsidRPr="00626749">
        <w:rPr>
          <w:rFonts w:ascii="Times New Roman" w:hAnsi="Times New Roman"/>
          <w:sz w:val="16"/>
          <w:szCs w:val="16"/>
        </w:rPr>
        <w:t xml:space="preserve">Jornadas de Investigación de la Facultad de Ingeniería. </w:t>
      </w:r>
    </w:p>
    <w:p w14:paraId="29586D9B" w14:textId="77777777" w:rsidR="001145FC" w:rsidRDefault="001145FC" w:rsidP="001145FC">
      <w:pPr>
        <w:rPr>
          <w:rFonts w:ascii="Times New Roman" w:hAnsi="Times New Roman"/>
          <w:sz w:val="16"/>
          <w:szCs w:val="16"/>
        </w:rPr>
      </w:pPr>
      <w:r w:rsidRPr="00626749">
        <w:rPr>
          <w:rFonts w:ascii="Times New Roman" w:hAnsi="Times New Roman"/>
          <w:sz w:val="16"/>
          <w:szCs w:val="16"/>
        </w:rPr>
        <w:t xml:space="preserve">Congreso Iberoamericano sobre la Enseñanza de la Matemática. </w:t>
      </w:r>
    </w:p>
    <w:p w14:paraId="4071A9C7" w14:textId="77777777" w:rsidR="001145FC" w:rsidRDefault="001145FC" w:rsidP="001145FC">
      <w:pPr>
        <w:rPr>
          <w:rFonts w:ascii="Times New Roman" w:hAnsi="Times New Roman"/>
          <w:sz w:val="16"/>
          <w:szCs w:val="16"/>
          <w:lang w:val="en-US"/>
        </w:rPr>
      </w:pPr>
      <w:r w:rsidRPr="00626749">
        <w:rPr>
          <w:rFonts w:ascii="Times New Roman" w:hAnsi="Times New Roman"/>
          <w:sz w:val="16"/>
          <w:szCs w:val="16"/>
          <w:lang w:val="en-US"/>
        </w:rPr>
        <w:t xml:space="preserve">World Multi Conference on Systemics Cybernetics and Informatics. </w:t>
      </w:r>
    </w:p>
    <w:p w14:paraId="638B024B" w14:textId="77777777" w:rsidR="001145FC" w:rsidRDefault="001145FC" w:rsidP="001145FC">
      <w:pPr>
        <w:rPr>
          <w:rFonts w:ascii="Times New Roman" w:hAnsi="Times New Roman"/>
          <w:sz w:val="16"/>
          <w:szCs w:val="16"/>
        </w:rPr>
      </w:pPr>
      <w:r w:rsidRPr="00626749">
        <w:rPr>
          <w:rFonts w:ascii="Times New Roman" w:hAnsi="Times New Roman"/>
          <w:sz w:val="16"/>
          <w:szCs w:val="16"/>
        </w:rPr>
        <w:t xml:space="preserve">VI  Jornadas de Investigación Humanística y Educativa de la Facultad de Humanidades y Educación de la UCV. </w:t>
      </w:r>
    </w:p>
    <w:p w14:paraId="66E3F0A1" w14:textId="77777777" w:rsidR="001145FC" w:rsidRPr="00626749" w:rsidRDefault="001145FC" w:rsidP="001145FC">
      <w:pPr>
        <w:rPr>
          <w:rFonts w:ascii="Times New Roman" w:hAnsi="Times New Roman"/>
          <w:sz w:val="16"/>
          <w:szCs w:val="16"/>
        </w:rPr>
      </w:pPr>
      <w:r>
        <w:rPr>
          <w:rFonts w:ascii="Times New Roman" w:hAnsi="Times New Roman"/>
          <w:sz w:val="16"/>
          <w:szCs w:val="16"/>
        </w:rPr>
        <w:t xml:space="preserve">I.II. II Y  </w:t>
      </w:r>
      <w:r w:rsidRPr="00626749">
        <w:rPr>
          <w:rFonts w:ascii="Times New Roman" w:hAnsi="Times New Roman"/>
          <w:sz w:val="16"/>
          <w:szCs w:val="16"/>
        </w:rPr>
        <w:t xml:space="preserve">IV Jornadas de Investigación del Colegio Universitario “Francisco de Miranda”. </w:t>
      </w:r>
    </w:p>
    <w:p w14:paraId="51933438" w14:textId="77777777" w:rsidR="001145FC" w:rsidRPr="00626749" w:rsidRDefault="001145FC" w:rsidP="001145FC">
      <w:pPr>
        <w:rPr>
          <w:rFonts w:ascii="Times New Roman" w:hAnsi="Times New Roman"/>
          <w:sz w:val="16"/>
          <w:szCs w:val="16"/>
        </w:rPr>
      </w:pPr>
      <w:r w:rsidRPr="00626749">
        <w:rPr>
          <w:rFonts w:ascii="Times New Roman" w:hAnsi="Times New Roman"/>
          <w:sz w:val="16"/>
          <w:szCs w:val="16"/>
        </w:rPr>
        <w:t xml:space="preserve">IV Simposio de la Enseñanza de la Matemática, Facultad de Ingeniería UCV. </w:t>
      </w:r>
    </w:p>
    <w:p w14:paraId="1747191F" w14:textId="77777777" w:rsidR="001145FC" w:rsidRPr="00626749" w:rsidRDefault="001145FC" w:rsidP="001145FC">
      <w:pPr>
        <w:rPr>
          <w:rFonts w:ascii="Times New Roman" w:hAnsi="Times New Roman"/>
          <w:sz w:val="16"/>
          <w:szCs w:val="16"/>
        </w:rPr>
      </w:pPr>
      <w:r w:rsidRPr="00626749">
        <w:rPr>
          <w:rFonts w:ascii="Times New Roman" w:hAnsi="Times New Roman"/>
          <w:sz w:val="16"/>
          <w:szCs w:val="16"/>
        </w:rPr>
        <w:t xml:space="preserve">Conferencia Mundial de Análisis y Síntesis de Sistemas de Información, Orlando, Florida, USA </w:t>
      </w:r>
    </w:p>
    <w:p w14:paraId="1D9B6666" w14:textId="77777777" w:rsidR="001145FC" w:rsidRPr="00626749" w:rsidRDefault="001145FC" w:rsidP="001145FC">
      <w:pPr>
        <w:rPr>
          <w:rFonts w:ascii="Times New Roman" w:hAnsi="Times New Roman"/>
          <w:sz w:val="16"/>
          <w:szCs w:val="16"/>
        </w:rPr>
      </w:pPr>
      <w:r w:rsidRPr="00626749">
        <w:rPr>
          <w:rFonts w:ascii="Times New Roman" w:hAnsi="Times New Roman"/>
          <w:sz w:val="16"/>
          <w:szCs w:val="16"/>
        </w:rPr>
        <w:t xml:space="preserve">Primer ciclo de conferencias y Experiencias Regionales en Educación e Informática, Barquisimeto </w:t>
      </w:r>
      <w:r w:rsidRPr="00626749">
        <w:rPr>
          <w:rFonts w:ascii="Times New Roman" w:hAnsi="Times New Roman"/>
          <w:b/>
          <w:sz w:val="16"/>
          <w:szCs w:val="16"/>
        </w:rPr>
        <w:t xml:space="preserve"> </w:t>
      </w:r>
      <w:r w:rsidRPr="00626749">
        <w:rPr>
          <w:rFonts w:ascii="Times New Roman" w:hAnsi="Times New Roman"/>
          <w:sz w:val="16"/>
          <w:szCs w:val="16"/>
        </w:rPr>
        <w:t xml:space="preserve">(Conferencista Invitado) </w:t>
      </w:r>
    </w:p>
    <w:p w14:paraId="6DB40A01" w14:textId="77777777" w:rsidR="001145FC" w:rsidRPr="00626749" w:rsidRDefault="001145FC" w:rsidP="001145FC">
      <w:pPr>
        <w:rPr>
          <w:rFonts w:ascii="Times New Roman" w:hAnsi="Times New Roman"/>
          <w:sz w:val="16"/>
          <w:szCs w:val="16"/>
        </w:rPr>
      </w:pPr>
      <w:r w:rsidRPr="00626749">
        <w:rPr>
          <w:rFonts w:ascii="Times New Roman" w:hAnsi="Times New Roman"/>
          <w:sz w:val="16"/>
          <w:szCs w:val="16"/>
        </w:rPr>
        <w:t>II congreso Venezolano de Métodos  Numéricos en Ingeniería y Ciencias Afines.</w:t>
      </w:r>
      <w:r w:rsidRPr="00626749">
        <w:rPr>
          <w:rFonts w:ascii="Times New Roman" w:hAnsi="Times New Roman"/>
          <w:b/>
          <w:sz w:val="16"/>
          <w:szCs w:val="16"/>
        </w:rPr>
        <w:t xml:space="preserve">.. </w:t>
      </w:r>
      <w:r w:rsidRPr="00626749">
        <w:rPr>
          <w:rFonts w:ascii="Times New Roman" w:hAnsi="Times New Roman"/>
          <w:sz w:val="16"/>
          <w:szCs w:val="16"/>
        </w:rPr>
        <w:t xml:space="preserve">(Expositor). </w:t>
      </w:r>
    </w:p>
    <w:p w14:paraId="2EF0B5FC" w14:textId="77777777" w:rsidR="001145FC" w:rsidRPr="00626749" w:rsidRDefault="001145FC" w:rsidP="001145FC">
      <w:pPr>
        <w:rPr>
          <w:rFonts w:ascii="Times New Roman" w:hAnsi="Times New Roman"/>
          <w:sz w:val="16"/>
          <w:szCs w:val="16"/>
        </w:rPr>
      </w:pPr>
      <w:r w:rsidRPr="00626749">
        <w:rPr>
          <w:rFonts w:ascii="Times New Roman" w:hAnsi="Times New Roman"/>
          <w:sz w:val="16"/>
          <w:szCs w:val="16"/>
        </w:rPr>
        <w:t xml:space="preserve">Primeras Jornadas de Investigación Extensión y de Postgrado del IUT Región Capital.  II Seminario Nacional de Educación Alternativa, Instituto Universitario de Tecnología “José Antonio Anzoátegui”). </w:t>
      </w:r>
    </w:p>
    <w:p w14:paraId="6382547E" w14:textId="77777777" w:rsidR="001145FC" w:rsidRPr="00626749" w:rsidRDefault="001145FC" w:rsidP="001145FC">
      <w:pPr>
        <w:rPr>
          <w:rFonts w:ascii="Times New Roman" w:hAnsi="Times New Roman"/>
          <w:sz w:val="16"/>
          <w:szCs w:val="16"/>
        </w:rPr>
      </w:pPr>
      <w:r w:rsidRPr="00626749">
        <w:rPr>
          <w:rFonts w:ascii="Times New Roman" w:hAnsi="Times New Roman"/>
          <w:sz w:val="16"/>
          <w:szCs w:val="16"/>
        </w:rPr>
        <w:lastRenderedPageBreak/>
        <w:t xml:space="preserve">II Seminario Nacional de Educación Alternativa, Instituto Universitario de Tecnología “José Antonio Anzoátegui”. (Participante del Taller de “Enseñando la Matemática con la didáctica Centrada en Procesos”). Primeras Jornadas de Investigación del Colegio Universitario “Francisco de Miranda” </w:t>
      </w:r>
    </w:p>
    <w:p w14:paraId="19F05EB6" w14:textId="77777777" w:rsidR="001145FC" w:rsidRPr="00626749" w:rsidRDefault="001145FC" w:rsidP="001145FC">
      <w:pPr>
        <w:rPr>
          <w:rFonts w:ascii="Times New Roman" w:hAnsi="Times New Roman"/>
          <w:sz w:val="16"/>
          <w:szCs w:val="16"/>
        </w:rPr>
      </w:pPr>
      <w:r w:rsidRPr="00626749">
        <w:rPr>
          <w:rFonts w:ascii="Times New Roman" w:hAnsi="Times New Roman"/>
          <w:b/>
          <w:sz w:val="16"/>
          <w:szCs w:val="16"/>
        </w:rPr>
        <w:t xml:space="preserve">JURADO DE "EL MEJOR LIBRO" </w:t>
      </w:r>
      <w:r w:rsidRPr="00626749">
        <w:rPr>
          <w:rFonts w:ascii="Times New Roman" w:hAnsi="Times New Roman"/>
          <w:sz w:val="16"/>
          <w:szCs w:val="16"/>
        </w:rPr>
        <w:t>(Facultad de Ingeniería)</w:t>
      </w:r>
    </w:p>
    <w:p w14:paraId="356E260A" w14:textId="77777777" w:rsidR="001145FC" w:rsidRPr="00626749" w:rsidRDefault="001145FC" w:rsidP="001145FC">
      <w:pPr>
        <w:rPr>
          <w:rFonts w:ascii="Times New Roman" w:hAnsi="Times New Roman"/>
          <w:sz w:val="16"/>
          <w:szCs w:val="16"/>
        </w:rPr>
      </w:pPr>
      <w:r w:rsidRPr="00626749">
        <w:rPr>
          <w:rFonts w:ascii="Times New Roman" w:hAnsi="Times New Roman"/>
          <w:b/>
          <w:sz w:val="16"/>
          <w:szCs w:val="16"/>
        </w:rPr>
        <w:t xml:space="preserve">ARBITRO </w:t>
      </w:r>
      <w:r>
        <w:rPr>
          <w:rFonts w:ascii="Times New Roman" w:hAnsi="Times New Roman"/>
          <w:b/>
          <w:sz w:val="16"/>
          <w:szCs w:val="16"/>
        </w:rPr>
        <w:t>_</w:t>
      </w:r>
      <w:r w:rsidRPr="00626749">
        <w:rPr>
          <w:rFonts w:ascii="Times New Roman" w:hAnsi="Times New Roman"/>
          <w:sz w:val="16"/>
          <w:szCs w:val="16"/>
        </w:rPr>
        <w:t xml:space="preserve"> Revista de la Facultad de Ingeniería</w:t>
      </w:r>
    </w:p>
    <w:p w14:paraId="5DB610C4" w14:textId="77777777" w:rsidR="001145FC" w:rsidRPr="00626749" w:rsidRDefault="001145FC" w:rsidP="001145FC">
      <w:pPr>
        <w:rPr>
          <w:rFonts w:ascii="Times New Roman" w:hAnsi="Times New Roman"/>
          <w:b/>
          <w:sz w:val="16"/>
          <w:szCs w:val="16"/>
        </w:rPr>
      </w:pPr>
      <w:r w:rsidRPr="00626749">
        <w:rPr>
          <w:rFonts w:ascii="Times New Roman" w:hAnsi="Times New Roman"/>
          <w:b/>
          <w:sz w:val="16"/>
          <w:szCs w:val="16"/>
        </w:rPr>
        <w:t>ASESOR INFORMÀTICA: Facultad de Humanidades-Escuela de Educación.</w:t>
      </w:r>
    </w:p>
    <w:p w14:paraId="2CAE25D1" w14:textId="77777777" w:rsidR="001145FC" w:rsidRPr="00626749" w:rsidRDefault="001145FC" w:rsidP="001145FC">
      <w:pPr>
        <w:rPr>
          <w:rFonts w:ascii="Times New Roman" w:hAnsi="Times New Roman"/>
          <w:b/>
          <w:sz w:val="16"/>
          <w:szCs w:val="16"/>
        </w:rPr>
      </w:pPr>
      <w:r w:rsidRPr="00626749">
        <w:rPr>
          <w:rFonts w:ascii="Times New Roman" w:hAnsi="Times New Roman"/>
          <w:b/>
          <w:sz w:val="16"/>
          <w:szCs w:val="16"/>
        </w:rPr>
        <w:t xml:space="preserve">                 </w:t>
      </w:r>
    </w:p>
    <w:p w14:paraId="2FED8B02" w14:textId="77777777" w:rsidR="001145FC" w:rsidRPr="00626749" w:rsidRDefault="001145FC" w:rsidP="001145FC">
      <w:pPr>
        <w:rPr>
          <w:rFonts w:ascii="Times New Roman" w:hAnsi="Times New Roman"/>
          <w:b/>
          <w:sz w:val="16"/>
          <w:szCs w:val="16"/>
        </w:rPr>
      </w:pPr>
      <w:r>
        <w:rPr>
          <w:rFonts w:ascii="Times New Roman" w:hAnsi="Times New Roman"/>
          <w:b/>
          <w:sz w:val="16"/>
          <w:szCs w:val="16"/>
        </w:rPr>
        <w:t>Ordenes:</w:t>
      </w:r>
    </w:p>
    <w:p w14:paraId="46FA9B86" w14:textId="77777777" w:rsidR="001145FC" w:rsidRPr="00626749" w:rsidRDefault="001145FC" w:rsidP="001145FC">
      <w:pPr>
        <w:rPr>
          <w:rFonts w:ascii="Times New Roman" w:hAnsi="Times New Roman"/>
          <w:sz w:val="16"/>
          <w:szCs w:val="16"/>
        </w:rPr>
      </w:pPr>
      <w:r w:rsidRPr="00626749">
        <w:rPr>
          <w:rFonts w:ascii="Times New Roman" w:hAnsi="Times New Roman"/>
          <w:b/>
          <w:sz w:val="16"/>
          <w:szCs w:val="16"/>
        </w:rPr>
        <w:t>*</w:t>
      </w:r>
      <w:r>
        <w:rPr>
          <w:rFonts w:ascii="Times New Roman" w:hAnsi="Times New Roman"/>
          <w:b/>
          <w:sz w:val="16"/>
          <w:szCs w:val="16"/>
        </w:rPr>
        <w:t xml:space="preserve"> </w:t>
      </w:r>
      <w:r w:rsidRPr="00626749">
        <w:rPr>
          <w:rFonts w:ascii="Times New Roman" w:hAnsi="Times New Roman"/>
          <w:b/>
          <w:sz w:val="16"/>
          <w:szCs w:val="16"/>
        </w:rPr>
        <w:t xml:space="preserve">Mérito al Trabajo </w:t>
      </w:r>
      <w:r w:rsidRPr="00626749">
        <w:rPr>
          <w:rFonts w:ascii="Times New Roman" w:hAnsi="Times New Roman"/>
          <w:sz w:val="16"/>
          <w:szCs w:val="16"/>
        </w:rPr>
        <w:t xml:space="preserve">  del Ministerio del Trabajo  </w:t>
      </w:r>
    </w:p>
    <w:p w14:paraId="172D4EAE" w14:textId="77777777" w:rsidR="001145FC" w:rsidRPr="00626749" w:rsidRDefault="001145FC" w:rsidP="001145FC">
      <w:pPr>
        <w:rPr>
          <w:rFonts w:ascii="Times New Roman" w:hAnsi="Times New Roman"/>
          <w:sz w:val="16"/>
          <w:szCs w:val="16"/>
        </w:rPr>
      </w:pPr>
      <w:r w:rsidRPr="00626749">
        <w:rPr>
          <w:rFonts w:ascii="Times New Roman" w:hAnsi="Times New Roman"/>
          <w:b/>
          <w:sz w:val="16"/>
          <w:szCs w:val="16"/>
        </w:rPr>
        <w:t>*José María Vargas, UCV</w:t>
      </w:r>
      <w:r>
        <w:rPr>
          <w:rFonts w:ascii="Times New Roman" w:hAnsi="Times New Roman"/>
          <w:sz w:val="16"/>
          <w:szCs w:val="16"/>
        </w:rPr>
        <w:t xml:space="preserve">. </w:t>
      </w:r>
    </w:p>
    <w:p w14:paraId="40302B5F" w14:textId="77777777" w:rsidR="001145FC" w:rsidRPr="00626749" w:rsidRDefault="001145FC" w:rsidP="001145FC">
      <w:pPr>
        <w:rPr>
          <w:rFonts w:ascii="Times New Roman" w:hAnsi="Times New Roman"/>
          <w:sz w:val="16"/>
          <w:szCs w:val="16"/>
        </w:rPr>
      </w:pPr>
      <w:r w:rsidRPr="00626749">
        <w:rPr>
          <w:rFonts w:ascii="Times New Roman" w:hAnsi="Times New Roman"/>
          <w:sz w:val="16"/>
          <w:szCs w:val="16"/>
        </w:rPr>
        <w:t xml:space="preserve">Miembro del </w:t>
      </w:r>
      <w:r w:rsidRPr="00626749">
        <w:rPr>
          <w:rFonts w:ascii="Times New Roman" w:hAnsi="Times New Roman"/>
          <w:b/>
          <w:sz w:val="16"/>
          <w:szCs w:val="16"/>
        </w:rPr>
        <w:t>PEI</w:t>
      </w:r>
      <w:r w:rsidRPr="00626749">
        <w:rPr>
          <w:rFonts w:ascii="Times New Roman" w:hAnsi="Times New Roman"/>
          <w:sz w:val="16"/>
          <w:szCs w:val="16"/>
        </w:rPr>
        <w:t xml:space="preserve">  (1997-1999, premio otorgado </w:t>
      </w:r>
      <w:r>
        <w:rPr>
          <w:rFonts w:ascii="Times New Roman" w:hAnsi="Times New Roman"/>
          <w:sz w:val="16"/>
          <w:szCs w:val="16"/>
        </w:rPr>
        <w:t>- 1995-1997</w:t>
      </w:r>
      <w:r w:rsidRPr="00626749">
        <w:rPr>
          <w:rFonts w:ascii="Times New Roman" w:hAnsi="Times New Roman"/>
          <w:sz w:val="16"/>
          <w:szCs w:val="16"/>
        </w:rPr>
        <w:t>)</w:t>
      </w:r>
    </w:p>
    <w:p w14:paraId="12FCC444" w14:textId="77777777" w:rsidR="001145FC" w:rsidRPr="00626749" w:rsidRDefault="001145FC" w:rsidP="001145FC">
      <w:pPr>
        <w:rPr>
          <w:rFonts w:ascii="Times New Roman" w:hAnsi="Times New Roman"/>
          <w:sz w:val="16"/>
          <w:szCs w:val="16"/>
        </w:rPr>
      </w:pPr>
      <w:r w:rsidRPr="00626749">
        <w:rPr>
          <w:rFonts w:ascii="Times New Roman" w:hAnsi="Times New Roman"/>
          <w:sz w:val="16"/>
          <w:szCs w:val="16"/>
        </w:rPr>
        <w:t xml:space="preserve">Diploma de Reconocimiento del Rector de la UCV por la labor desempeñada como miembro del Consejo Universitario (1999) </w:t>
      </w:r>
    </w:p>
    <w:p w14:paraId="060215A3" w14:textId="77777777" w:rsidR="001145FC" w:rsidRDefault="001145FC" w:rsidP="001145FC">
      <w:pPr>
        <w:rPr>
          <w:rFonts w:ascii="Times New Roman" w:hAnsi="Times New Roman"/>
          <w:sz w:val="16"/>
          <w:szCs w:val="16"/>
        </w:rPr>
      </w:pPr>
      <w:r w:rsidRPr="00626749">
        <w:rPr>
          <w:rFonts w:ascii="Times New Roman" w:hAnsi="Times New Roman"/>
          <w:sz w:val="16"/>
          <w:szCs w:val="16"/>
        </w:rPr>
        <w:t>Placa</w:t>
      </w:r>
      <w:r>
        <w:rPr>
          <w:rFonts w:ascii="Times New Roman" w:hAnsi="Times New Roman"/>
          <w:sz w:val="16"/>
          <w:szCs w:val="16"/>
        </w:rPr>
        <w:t>s</w:t>
      </w:r>
      <w:r w:rsidRPr="00626749">
        <w:rPr>
          <w:rFonts w:ascii="Times New Roman" w:hAnsi="Times New Roman"/>
          <w:sz w:val="16"/>
          <w:szCs w:val="16"/>
        </w:rPr>
        <w:t xml:space="preserve"> de la Facultad de Ingeniería de la U.C.V</w:t>
      </w:r>
      <w:r>
        <w:rPr>
          <w:rFonts w:ascii="Times New Roman" w:hAnsi="Times New Roman"/>
          <w:sz w:val="16"/>
          <w:szCs w:val="16"/>
        </w:rPr>
        <w:t xml:space="preserve"> como:</w:t>
      </w:r>
    </w:p>
    <w:p w14:paraId="1904B2C8" w14:textId="77777777" w:rsidR="001145FC" w:rsidRDefault="001145FC" w:rsidP="001145FC">
      <w:pPr>
        <w:ind w:left="720" w:firstLine="720"/>
        <w:rPr>
          <w:rFonts w:ascii="Times New Roman" w:hAnsi="Times New Roman"/>
          <w:sz w:val="16"/>
          <w:szCs w:val="16"/>
        </w:rPr>
      </w:pPr>
      <w:r>
        <w:rPr>
          <w:rFonts w:ascii="Times New Roman" w:hAnsi="Times New Roman"/>
          <w:sz w:val="16"/>
          <w:szCs w:val="16"/>
        </w:rPr>
        <w:t>D</w:t>
      </w:r>
      <w:r w:rsidRPr="00626749">
        <w:rPr>
          <w:rFonts w:ascii="Times New Roman" w:hAnsi="Times New Roman"/>
          <w:sz w:val="16"/>
          <w:szCs w:val="16"/>
        </w:rPr>
        <w:t>irector</w:t>
      </w:r>
      <w:r>
        <w:rPr>
          <w:rFonts w:ascii="Times New Roman" w:hAnsi="Times New Roman"/>
          <w:sz w:val="16"/>
          <w:szCs w:val="16"/>
        </w:rPr>
        <w:t>:</w:t>
      </w:r>
    </w:p>
    <w:p w14:paraId="644B6EB5" w14:textId="77777777" w:rsidR="001145FC" w:rsidRPr="00626749" w:rsidRDefault="001145FC" w:rsidP="001145FC">
      <w:pPr>
        <w:ind w:left="720" w:firstLine="720"/>
        <w:rPr>
          <w:rFonts w:ascii="Times New Roman" w:hAnsi="Times New Roman"/>
          <w:sz w:val="16"/>
          <w:szCs w:val="16"/>
        </w:rPr>
      </w:pPr>
      <w:r w:rsidRPr="00626749">
        <w:rPr>
          <w:rFonts w:ascii="Times New Roman" w:hAnsi="Times New Roman"/>
          <w:sz w:val="16"/>
          <w:szCs w:val="16"/>
        </w:rPr>
        <w:t xml:space="preserve"> De la Escuela de Ingeniería Eléctrica. 19</w:t>
      </w:r>
      <w:r w:rsidRPr="00626749">
        <w:rPr>
          <w:rFonts w:ascii="Times New Roman" w:hAnsi="Times New Roman"/>
          <w:b/>
          <w:sz w:val="16"/>
          <w:szCs w:val="16"/>
        </w:rPr>
        <w:t>93</w:t>
      </w:r>
      <w:r w:rsidRPr="00626749">
        <w:rPr>
          <w:rFonts w:ascii="Times New Roman" w:hAnsi="Times New Roman"/>
          <w:sz w:val="16"/>
          <w:szCs w:val="16"/>
        </w:rPr>
        <w:t xml:space="preserve">. </w:t>
      </w:r>
    </w:p>
    <w:p w14:paraId="3CE2FD9B" w14:textId="77777777" w:rsidR="001145FC" w:rsidRDefault="001145FC" w:rsidP="001145FC">
      <w:pPr>
        <w:ind w:left="720" w:firstLine="720"/>
        <w:rPr>
          <w:rFonts w:ascii="Times New Roman" w:hAnsi="Times New Roman"/>
          <w:sz w:val="16"/>
          <w:szCs w:val="16"/>
        </w:rPr>
      </w:pPr>
      <w:r w:rsidRPr="00626749">
        <w:rPr>
          <w:rFonts w:ascii="Times New Roman" w:hAnsi="Times New Roman"/>
          <w:sz w:val="16"/>
          <w:szCs w:val="16"/>
        </w:rPr>
        <w:t xml:space="preserve"> Coordinación Administrativa de la Facultad. 19</w:t>
      </w:r>
      <w:r w:rsidRPr="00626749">
        <w:rPr>
          <w:rFonts w:ascii="Times New Roman" w:hAnsi="Times New Roman"/>
          <w:b/>
          <w:sz w:val="16"/>
          <w:szCs w:val="16"/>
        </w:rPr>
        <w:t>87</w:t>
      </w:r>
      <w:r>
        <w:rPr>
          <w:rFonts w:ascii="Times New Roman" w:hAnsi="Times New Roman"/>
          <w:sz w:val="16"/>
          <w:szCs w:val="16"/>
        </w:rPr>
        <w:t>.</w:t>
      </w:r>
    </w:p>
    <w:p w14:paraId="6B27F3B4" w14:textId="77777777" w:rsidR="001145FC" w:rsidRPr="00626749" w:rsidRDefault="001145FC" w:rsidP="001145FC">
      <w:pPr>
        <w:rPr>
          <w:rFonts w:ascii="Times New Roman" w:hAnsi="Times New Roman"/>
          <w:sz w:val="16"/>
          <w:szCs w:val="16"/>
        </w:rPr>
      </w:pPr>
      <w:r w:rsidRPr="00626749">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626749">
        <w:rPr>
          <w:rFonts w:ascii="Times New Roman" w:hAnsi="Times New Roman"/>
          <w:sz w:val="16"/>
          <w:szCs w:val="16"/>
        </w:rPr>
        <w:t xml:space="preserve"> Centro de Procesa</w:t>
      </w:r>
      <w:r w:rsidRPr="00626749">
        <w:rPr>
          <w:rFonts w:ascii="Times New Roman" w:hAnsi="Times New Roman"/>
          <w:sz w:val="16"/>
          <w:szCs w:val="16"/>
        </w:rPr>
        <w:softHyphen/>
        <w:t>miento de Datos. 19</w:t>
      </w:r>
      <w:r w:rsidRPr="00626749">
        <w:rPr>
          <w:rFonts w:ascii="Times New Roman" w:hAnsi="Times New Roman"/>
          <w:b/>
          <w:sz w:val="16"/>
          <w:szCs w:val="16"/>
        </w:rPr>
        <w:t>84</w:t>
      </w:r>
      <w:r w:rsidRPr="00626749">
        <w:rPr>
          <w:rFonts w:ascii="Times New Roman" w:hAnsi="Times New Roman"/>
          <w:sz w:val="16"/>
          <w:szCs w:val="16"/>
        </w:rPr>
        <w:t xml:space="preserve">. </w:t>
      </w:r>
    </w:p>
    <w:p w14:paraId="76BD3CC5" w14:textId="77777777" w:rsidR="001145FC" w:rsidRDefault="001145FC" w:rsidP="001145FC">
      <w:pPr>
        <w:rPr>
          <w:rFonts w:ascii="Times New Roman" w:hAnsi="Times New Roman"/>
          <w:sz w:val="16"/>
          <w:szCs w:val="16"/>
        </w:rPr>
      </w:pPr>
      <w:r w:rsidRPr="00626749">
        <w:rPr>
          <w:rFonts w:ascii="Times New Roman" w:hAnsi="Times New Roman"/>
          <w:sz w:val="16"/>
          <w:szCs w:val="16"/>
        </w:rPr>
        <w:t>Placa</w:t>
      </w:r>
      <w:r>
        <w:rPr>
          <w:rFonts w:ascii="Times New Roman" w:hAnsi="Times New Roman"/>
          <w:sz w:val="16"/>
          <w:szCs w:val="16"/>
        </w:rPr>
        <w:t>s:</w:t>
      </w:r>
    </w:p>
    <w:p w14:paraId="54D13F7C" w14:textId="77777777" w:rsidR="001145FC" w:rsidRPr="00626749" w:rsidRDefault="001145FC" w:rsidP="001145FC">
      <w:pPr>
        <w:rPr>
          <w:rFonts w:ascii="Times New Roman" w:hAnsi="Times New Roman"/>
          <w:sz w:val="16"/>
          <w:szCs w:val="16"/>
        </w:rPr>
      </w:pPr>
      <w:r w:rsidRPr="00626749">
        <w:rPr>
          <w:rFonts w:ascii="Times New Roman" w:hAnsi="Times New Roman"/>
          <w:sz w:val="16"/>
          <w:szCs w:val="16"/>
        </w:rPr>
        <w:t xml:space="preserve"> Colegio de Ingenieros de Venezuela</w:t>
      </w:r>
      <w:r>
        <w:rPr>
          <w:rFonts w:ascii="Times New Roman" w:hAnsi="Times New Roman"/>
          <w:sz w:val="16"/>
          <w:szCs w:val="16"/>
        </w:rPr>
        <w:t xml:space="preserve"> (</w:t>
      </w:r>
      <w:r w:rsidRPr="00626749">
        <w:rPr>
          <w:rFonts w:ascii="Times New Roman" w:hAnsi="Times New Roman"/>
          <w:sz w:val="16"/>
          <w:szCs w:val="16"/>
        </w:rPr>
        <w:t>vicepresidente del Congreso de Ingeniería Eléctrica y Mecánica</w:t>
      </w:r>
      <w:r>
        <w:rPr>
          <w:rFonts w:ascii="Times New Roman" w:hAnsi="Times New Roman"/>
          <w:sz w:val="16"/>
          <w:szCs w:val="16"/>
        </w:rPr>
        <w:t>)</w:t>
      </w:r>
      <w:r w:rsidRPr="00626749">
        <w:rPr>
          <w:rFonts w:ascii="Times New Roman" w:hAnsi="Times New Roman"/>
          <w:sz w:val="16"/>
          <w:szCs w:val="16"/>
        </w:rPr>
        <w:t xml:space="preserve"> </w:t>
      </w:r>
    </w:p>
    <w:p w14:paraId="7A7D63DE" w14:textId="77777777" w:rsidR="001145FC" w:rsidRPr="00626749" w:rsidRDefault="001145FC" w:rsidP="001145FC">
      <w:pPr>
        <w:rPr>
          <w:rFonts w:ascii="Times New Roman" w:hAnsi="Times New Roman"/>
          <w:sz w:val="16"/>
          <w:szCs w:val="16"/>
        </w:rPr>
      </w:pPr>
      <w:r>
        <w:rPr>
          <w:rFonts w:ascii="Times New Roman" w:hAnsi="Times New Roman"/>
          <w:sz w:val="16"/>
          <w:szCs w:val="16"/>
        </w:rPr>
        <w:t>D</w:t>
      </w:r>
      <w:r w:rsidRPr="00626749">
        <w:rPr>
          <w:rFonts w:ascii="Times New Roman" w:hAnsi="Times New Roman"/>
          <w:sz w:val="16"/>
          <w:szCs w:val="16"/>
        </w:rPr>
        <w:t>irector de secretaría del Congreso Internacional de Sistemas. 19</w:t>
      </w:r>
      <w:r w:rsidRPr="00626749">
        <w:rPr>
          <w:rFonts w:ascii="Times New Roman" w:hAnsi="Times New Roman"/>
          <w:b/>
          <w:sz w:val="16"/>
          <w:szCs w:val="16"/>
        </w:rPr>
        <w:t>80</w:t>
      </w:r>
      <w:r w:rsidRPr="00626749">
        <w:rPr>
          <w:rFonts w:ascii="Times New Roman" w:hAnsi="Times New Roman"/>
          <w:sz w:val="16"/>
          <w:szCs w:val="16"/>
        </w:rPr>
        <w:t xml:space="preserve"> </w:t>
      </w:r>
    </w:p>
    <w:p w14:paraId="376D2419" w14:textId="77777777" w:rsidR="001145FC" w:rsidRPr="00626749" w:rsidRDefault="001145FC" w:rsidP="001145FC">
      <w:pPr>
        <w:rPr>
          <w:rFonts w:ascii="Times New Roman" w:hAnsi="Times New Roman"/>
          <w:b/>
          <w:sz w:val="16"/>
          <w:szCs w:val="16"/>
        </w:rPr>
      </w:pPr>
    </w:p>
    <w:p w14:paraId="710EB503" w14:textId="77777777" w:rsidR="001145FC" w:rsidRPr="00626749" w:rsidRDefault="001145FC" w:rsidP="001145FC">
      <w:pPr>
        <w:rPr>
          <w:rFonts w:ascii="Times New Roman" w:hAnsi="Times New Roman"/>
          <w:sz w:val="16"/>
          <w:szCs w:val="16"/>
        </w:rPr>
      </w:pPr>
      <w:r w:rsidRPr="00626749">
        <w:rPr>
          <w:rFonts w:ascii="Times New Roman" w:hAnsi="Times New Roman"/>
          <w:b/>
          <w:sz w:val="16"/>
          <w:szCs w:val="16"/>
        </w:rPr>
        <w:t>Premio</w:t>
      </w:r>
      <w:r>
        <w:rPr>
          <w:rFonts w:ascii="Times New Roman" w:hAnsi="Times New Roman"/>
          <w:b/>
          <w:sz w:val="16"/>
          <w:szCs w:val="16"/>
        </w:rPr>
        <w:t xml:space="preserve"> Compartido (Idalia Cornieles).</w:t>
      </w:r>
    </w:p>
    <w:p w14:paraId="5C431D70" w14:textId="77777777" w:rsidR="001145FC" w:rsidRPr="00626749" w:rsidRDefault="001145FC" w:rsidP="001145FC">
      <w:pPr>
        <w:rPr>
          <w:rFonts w:ascii="Times New Roman" w:hAnsi="Times New Roman"/>
          <w:sz w:val="16"/>
          <w:szCs w:val="16"/>
        </w:rPr>
      </w:pPr>
    </w:p>
    <w:p w14:paraId="15CD3A84" w14:textId="77777777" w:rsidR="001145FC" w:rsidRDefault="001145FC" w:rsidP="001145FC">
      <w:pPr>
        <w:rPr>
          <w:rFonts w:ascii="Times New Roman" w:hAnsi="Times New Roman"/>
          <w:sz w:val="16"/>
          <w:szCs w:val="16"/>
        </w:rPr>
      </w:pPr>
      <w:r>
        <w:rPr>
          <w:rFonts w:ascii="Times New Roman" w:hAnsi="Times New Roman"/>
          <w:sz w:val="16"/>
          <w:szCs w:val="16"/>
        </w:rPr>
        <w:t>Investigación</w:t>
      </w:r>
      <w:r w:rsidRPr="00626749">
        <w:rPr>
          <w:rFonts w:ascii="Times New Roman" w:hAnsi="Times New Roman"/>
          <w:sz w:val="16"/>
          <w:szCs w:val="16"/>
        </w:rPr>
        <w:t xml:space="preserve"> " Entrenamiento de Docentes en el área de informática" se obtuvo el </w:t>
      </w:r>
      <w:r w:rsidRPr="00626749">
        <w:rPr>
          <w:rFonts w:ascii="Times New Roman" w:hAnsi="Times New Roman"/>
          <w:b/>
          <w:sz w:val="16"/>
          <w:szCs w:val="16"/>
        </w:rPr>
        <w:t>Segundo premio</w:t>
      </w:r>
      <w:r w:rsidRPr="00626749">
        <w:rPr>
          <w:rFonts w:ascii="Times New Roman" w:hAnsi="Times New Roman"/>
          <w:sz w:val="16"/>
          <w:szCs w:val="16"/>
        </w:rPr>
        <w:t xml:space="preserve"> en el área de Educación al mejor trabajo de </w:t>
      </w:r>
      <w:r>
        <w:rPr>
          <w:rFonts w:ascii="Times New Roman" w:hAnsi="Times New Roman"/>
          <w:sz w:val="16"/>
          <w:szCs w:val="16"/>
        </w:rPr>
        <w:t>Otras_:</w:t>
      </w:r>
      <w:r w:rsidRPr="00626749">
        <w:rPr>
          <w:rFonts w:ascii="Times New Roman" w:hAnsi="Times New Roman"/>
          <w:sz w:val="16"/>
          <w:szCs w:val="16"/>
        </w:rPr>
        <w:t xml:space="preserve"> II Jornadas de Investigación de los instit</w:t>
      </w:r>
      <w:r>
        <w:rPr>
          <w:rFonts w:ascii="Times New Roman" w:hAnsi="Times New Roman"/>
          <w:sz w:val="16"/>
          <w:szCs w:val="16"/>
        </w:rPr>
        <w:t>utos y Colegios Universitarios,</w:t>
      </w:r>
    </w:p>
    <w:p w14:paraId="7D4A91D9" w14:textId="77777777" w:rsidR="001145FC" w:rsidRDefault="001145FC" w:rsidP="001145FC">
      <w:pPr>
        <w:rPr>
          <w:rFonts w:ascii="Times New Roman" w:hAnsi="Times New Roman"/>
          <w:sz w:val="16"/>
          <w:szCs w:val="16"/>
        </w:rPr>
      </w:pPr>
      <w:r>
        <w:rPr>
          <w:rFonts w:ascii="Times New Roman" w:hAnsi="Times New Roman"/>
          <w:sz w:val="16"/>
          <w:szCs w:val="16"/>
        </w:rPr>
        <w:t>INVESTIGACIONES COMPARTIDAS</w:t>
      </w:r>
    </w:p>
    <w:p w14:paraId="30CA1F01" w14:textId="77777777" w:rsidR="001145FC" w:rsidRPr="00626749" w:rsidRDefault="001145FC" w:rsidP="001145FC">
      <w:pPr>
        <w:rPr>
          <w:rFonts w:ascii="Times New Roman" w:hAnsi="Times New Roman"/>
          <w:sz w:val="16"/>
          <w:szCs w:val="16"/>
        </w:rPr>
      </w:pPr>
      <w:r w:rsidRPr="00626749">
        <w:rPr>
          <w:rFonts w:ascii="Times New Roman" w:hAnsi="Times New Roman"/>
          <w:sz w:val="16"/>
          <w:szCs w:val="16"/>
        </w:rPr>
        <w:t>Enseñanza de las nociones  Geométricas y matemáticas en niños  escolares.</w:t>
      </w:r>
    </w:p>
    <w:p w14:paraId="551435DD" w14:textId="77777777" w:rsidR="001145FC" w:rsidRPr="00626749" w:rsidRDefault="001145FC" w:rsidP="001145FC">
      <w:pPr>
        <w:rPr>
          <w:rFonts w:ascii="Times New Roman" w:hAnsi="Times New Roman"/>
          <w:sz w:val="16"/>
          <w:szCs w:val="16"/>
        </w:rPr>
      </w:pPr>
      <w:r>
        <w:rPr>
          <w:rFonts w:ascii="Times New Roman" w:hAnsi="Times New Roman"/>
          <w:sz w:val="16"/>
          <w:szCs w:val="16"/>
        </w:rPr>
        <w:t>_</w:t>
      </w:r>
      <w:r w:rsidRPr="00626749">
        <w:rPr>
          <w:rFonts w:ascii="Times New Roman" w:hAnsi="Times New Roman"/>
          <w:sz w:val="16"/>
          <w:szCs w:val="16"/>
        </w:rPr>
        <w:t>D</w:t>
      </w:r>
      <w:r>
        <w:rPr>
          <w:rFonts w:ascii="Times New Roman" w:hAnsi="Times New Roman"/>
          <w:sz w:val="16"/>
          <w:szCs w:val="16"/>
        </w:rPr>
        <w:t>i</w:t>
      </w:r>
      <w:r w:rsidRPr="00626749">
        <w:rPr>
          <w:rFonts w:ascii="Times New Roman" w:hAnsi="Times New Roman"/>
          <w:sz w:val="16"/>
          <w:szCs w:val="16"/>
        </w:rPr>
        <w:t xml:space="preserve">agnóstico de las nociones elementales de geometría en niños y maestros. III  CONGRESO IBEROAMERICANO DE EDUCACIÒN MATEMÀTICA. </w:t>
      </w:r>
    </w:p>
    <w:p w14:paraId="03634A96" w14:textId="77777777" w:rsidR="001145FC" w:rsidRDefault="001145FC" w:rsidP="001145FC">
      <w:pPr>
        <w:rPr>
          <w:rFonts w:ascii="Times New Roman" w:hAnsi="Times New Roman"/>
          <w:sz w:val="16"/>
          <w:szCs w:val="16"/>
        </w:rPr>
      </w:pPr>
    </w:p>
    <w:p w14:paraId="1331142B" w14:textId="77777777" w:rsidR="001145FC" w:rsidRDefault="001145FC" w:rsidP="001145FC">
      <w:pPr>
        <w:rPr>
          <w:rFonts w:ascii="Times New Roman" w:hAnsi="Times New Roman"/>
          <w:sz w:val="16"/>
          <w:szCs w:val="16"/>
        </w:rPr>
      </w:pPr>
      <w:r>
        <w:rPr>
          <w:rFonts w:ascii="Times New Roman" w:hAnsi="Times New Roman"/>
          <w:sz w:val="16"/>
          <w:szCs w:val="16"/>
        </w:rPr>
        <w:t>Experiencias de aprendizaje. Una propuesta teòricometodologica.  2016 (libro)  compartido Prof. Idalia CORNIELES</w:t>
      </w:r>
    </w:p>
    <w:p w14:paraId="5CDF6786" w14:textId="77777777" w:rsidR="001145FC" w:rsidRDefault="001145FC" w:rsidP="001145FC">
      <w:pPr>
        <w:rPr>
          <w:rFonts w:ascii="Times New Roman" w:hAnsi="Times New Roman"/>
          <w:sz w:val="16"/>
          <w:szCs w:val="16"/>
        </w:rPr>
      </w:pPr>
      <w:r>
        <w:rPr>
          <w:rFonts w:ascii="Times New Roman" w:hAnsi="Times New Roman"/>
          <w:sz w:val="16"/>
          <w:szCs w:val="16"/>
        </w:rPr>
        <w:t>La docencia compartida.   Libro  coautor.</w:t>
      </w:r>
    </w:p>
    <w:p w14:paraId="33DB3A01" w14:textId="77777777" w:rsidR="006B42B8" w:rsidRDefault="006B42B8" w:rsidP="006B42B8">
      <w:pPr>
        <w:rPr>
          <w:rFonts w:ascii="Times New Roman" w:hAnsi="Times New Roman"/>
          <w:sz w:val="16"/>
          <w:szCs w:val="16"/>
        </w:rPr>
      </w:pPr>
    </w:p>
    <w:p w14:paraId="491DD013" w14:textId="148D6D50" w:rsidR="003717CC" w:rsidRDefault="001145FC" w:rsidP="006B42B8">
      <w:pPr>
        <w:rPr>
          <w:rFonts w:ascii="Times New Roman" w:hAnsi="Times New Roman"/>
          <w:sz w:val="16"/>
          <w:szCs w:val="16"/>
        </w:rPr>
      </w:pPr>
      <w:r>
        <w:rPr>
          <w:rFonts w:ascii="Times New Roman" w:hAnsi="Times New Roman"/>
          <w:noProof/>
          <w:sz w:val="16"/>
          <w:szCs w:val="16"/>
          <w:lang w:eastAsia="es-VE"/>
        </w:rPr>
        <w:drawing>
          <wp:inline distT="0" distB="0" distL="0" distR="0" wp14:anchorId="1FA7AABE" wp14:editId="2EFD13A2">
            <wp:extent cx="1819275" cy="1557506"/>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1680" cy="1559565"/>
                    </a:xfrm>
                    <a:prstGeom prst="rect">
                      <a:avLst/>
                    </a:prstGeom>
                    <a:noFill/>
                  </pic:spPr>
                </pic:pic>
              </a:graphicData>
            </a:graphic>
          </wp:inline>
        </w:drawing>
      </w:r>
    </w:p>
    <w:p w14:paraId="1F84ED42" w14:textId="77777777" w:rsidR="006B42B8" w:rsidRPr="00B40356" w:rsidRDefault="006B42B8" w:rsidP="006B42B8">
      <w:pPr>
        <w:spacing w:line="240" w:lineRule="atLeast"/>
        <w:rPr>
          <w:rFonts w:ascii="Arial Narrow" w:hAnsi="Arial Narrow" w:cs="Arial"/>
          <w:i/>
          <w:sz w:val="14"/>
          <w:szCs w:val="18"/>
          <w:lang w:val="es-ES_tradnl"/>
        </w:rPr>
      </w:pPr>
      <w:r w:rsidRPr="00B40356">
        <w:rPr>
          <w:rFonts w:ascii="Arial Narrow" w:hAnsi="Arial Narrow" w:cs="Arial"/>
          <w:i/>
          <w:sz w:val="14"/>
          <w:szCs w:val="18"/>
          <w:lang w:val="es-ES_tradnl"/>
        </w:rPr>
        <w:t>: Idalia Cecilia Cornieles D.</w:t>
      </w:r>
    </w:p>
    <w:p w14:paraId="498EC522" w14:textId="77777777" w:rsidR="006B42B8" w:rsidRPr="00B40356" w:rsidRDefault="006B42B8" w:rsidP="006B42B8">
      <w:pPr>
        <w:spacing w:line="240" w:lineRule="atLeast"/>
        <w:rPr>
          <w:rFonts w:ascii="Arial Narrow" w:hAnsi="Arial Narrow" w:cs="Arial"/>
          <w:b/>
          <w:i/>
          <w:sz w:val="14"/>
          <w:szCs w:val="18"/>
          <w:lang w:val="es-ES_tradnl"/>
        </w:rPr>
      </w:pPr>
      <w:r w:rsidRPr="00B40356">
        <w:rPr>
          <w:rFonts w:ascii="Arial Narrow" w:hAnsi="Arial Narrow" w:cs="Arial"/>
          <w:i/>
          <w:sz w:val="14"/>
          <w:szCs w:val="18"/>
          <w:lang w:val="es-ES_tradnl"/>
        </w:rPr>
        <w:t>Es</w:t>
      </w:r>
      <w:r w:rsidRPr="00B40356">
        <w:rPr>
          <w:rFonts w:ascii="Arial Narrow" w:hAnsi="Arial Narrow" w:cs="Arial"/>
          <w:b/>
          <w:i/>
          <w:sz w:val="14"/>
          <w:szCs w:val="18"/>
          <w:lang w:val="es-ES_tradnl"/>
        </w:rPr>
        <w:t>calafón:   TITULAR.</w:t>
      </w:r>
    </w:p>
    <w:p w14:paraId="3122A293" w14:textId="31254474" w:rsidR="006B42B8" w:rsidRPr="00B40356" w:rsidRDefault="006B42B8" w:rsidP="001D68B7">
      <w:pPr>
        <w:rPr>
          <w:sz w:val="18"/>
          <w:lang w:val="es-ES_tradnl"/>
        </w:rPr>
      </w:pPr>
      <w:r w:rsidRPr="00B40356">
        <w:rPr>
          <w:sz w:val="18"/>
          <w:lang w:val="es-ES_tradnl"/>
        </w:rPr>
        <w:t>2016 UCV.</w:t>
      </w:r>
      <w:r>
        <w:rPr>
          <w:sz w:val="18"/>
          <w:lang w:val="es-ES_tradnl"/>
        </w:rPr>
        <w:t xml:space="preserve"> </w:t>
      </w:r>
      <w:r w:rsidRPr="00B40356">
        <w:rPr>
          <w:sz w:val="18"/>
          <w:lang w:val="es-ES_tradnl"/>
        </w:rPr>
        <w:t>Estudios postdoctorales en Educación.</w:t>
      </w:r>
      <w:r w:rsidR="001D68B7">
        <w:rPr>
          <w:sz w:val="18"/>
          <w:lang w:val="es-ES_tradnl"/>
        </w:rPr>
        <w:t xml:space="preserve"> </w:t>
      </w:r>
      <w:r w:rsidRPr="00B40356">
        <w:rPr>
          <w:sz w:val="18"/>
          <w:lang w:val="es-ES_tradnl"/>
        </w:rPr>
        <w:t>Doctora en Educación. UNESR.Magister   en Educación. UCV.</w:t>
      </w:r>
      <w:r w:rsidR="001D68B7">
        <w:rPr>
          <w:sz w:val="18"/>
          <w:lang w:val="es-ES_tradnl"/>
        </w:rPr>
        <w:t xml:space="preserve"> </w:t>
      </w:r>
      <w:r w:rsidRPr="00B40356">
        <w:rPr>
          <w:sz w:val="18"/>
          <w:lang w:val="es-ES_tradnl"/>
        </w:rPr>
        <w:t>Lic.  en Educación.</w:t>
      </w:r>
      <w:r>
        <w:rPr>
          <w:sz w:val="18"/>
          <w:lang w:val="es-ES_tradnl"/>
        </w:rPr>
        <w:t xml:space="preserve"> </w:t>
      </w:r>
      <w:r w:rsidRPr="00B40356">
        <w:rPr>
          <w:sz w:val="18"/>
          <w:lang w:val="es-ES_tradnl"/>
        </w:rPr>
        <w:t>UCV</w:t>
      </w:r>
      <w:r w:rsidR="001D68B7">
        <w:rPr>
          <w:sz w:val="18"/>
          <w:lang w:val="es-ES_tradnl"/>
        </w:rPr>
        <w:t xml:space="preserve">. </w:t>
      </w:r>
      <w:r w:rsidRPr="00B40356">
        <w:rPr>
          <w:sz w:val="18"/>
          <w:lang w:val="es-ES_tradnl"/>
        </w:rPr>
        <w:t xml:space="preserve"> Maestra Normalista. Escuela Normal Miguel Antonio Caro.</w:t>
      </w:r>
    </w:p>
    <w:p w14:paraId="6DE3BC1B" w14:textId="0AE71AA7" w:rsidR="006B42B8" w:rsidRPr="00B40356" w:rsidRDefault="006B42B8" w:rsidP="001D68B7">
      <w:pPr>
        <w:spacing w:line="240" w:lineRule="atLeast"/>
        <w:rPr>
          <w:rFonts w:ascii="Arial" w:hAnsi="Arial" w:cs="Arial"/>
          <w:sz w:val="18"/>
          <w:lang w:val="es-ES_tradnl"/>
        </w:rPr>
      </w:pPr>
      <w:r w:rsidRPr="00B40356">
        <w:rPr>
          <w:sz w:val="18"/>
          <w:lang w:val="es-ES_tradnl"/>
        </w:rPr>
        <w:t>DOCENCIA</w:t>
      </w:r>
      <w:r w:rsidR="001D68B7">
        <w:rPr>
          <w:sz w:val="18"/>
          <w:lang w:val="es-ES_tradnl"/>
        </w:rPr>
        <w:t xml:space="preserve">: </w:t>
      </w:r>
      <w:r w:rsidRPr="00B40356">
        <w:rPr>
          <w:sz w:val="18"/>
          <w:lang w:val="es-ES_tradnl"/>
        </w:rPr>
        <w:t>Postgrado  UCV.</w:t>
      </w:r>
      <w:r w:rsidRPr="00B40356">
        <w:rPr>
          <w:rFonts w:ascii="Arial" w:hAnsi="Arial" w:cs="Arial"/>
          <w:b/>
          <w:i/>
          <w:sz w:val="14"/>
          <w:szCs w:val="18"/>
        </w:rPr>
        <w:t xml:space="preserve"> UNEFA. Ingeniería.</w:t>
      </w:r>
      <w:r w:rsidR="001D68B7">
        <w:rPr>
          <w:rFonts w:ascii="Arial" w:hAnsi="Arial" w:cs="Arial"/>
          <w:b/>
          <w:i/>
          <w:sz w:val="14"/>
          <w:szCs w:val="18"/>
        </w:rPr>
        <w:t xml:space="preserve"> </w:t>
      </w:r>
      <w:r w:rsidRPr="00B40356">
        <w:rPr>
          <w:rFonts w:ascii="Arial" w:hAnsi="Arial" w:cs="Arial"/>
          <w:sz w:val="14"/>
          <w:szCs w:val="18"/>
          <w:lang w:val="es-ES_tradnl"/>
        </w:rPr>
        <w:t>FACULTAD DE ARQUITECTURA  UCV</w:t>
      </w:r>
      <w:r w:rsidR="001D68B7">
        <w:rPr>
          <w:rFonts w:ascii="Arial" w:hAnsi="Arial" w:cs="Arial"/>
          <w:sz w:val="14"/>
          <w:szCs w:val="18"/>
          <w:lang w:val="es-ES_tradnl"/>
        </w:rPr>
        <w:t xml:space="preserve">. </w:t>
      </w:r>
      <w:r w:rsidRPr="00B40356">
        <w:rPr>
          <w:rFonts w:ascii="Arial" w:hAnsi="Arial" w:cs="Arial"/>
          <w:sz w:val="18"/>
          <w:lang w:val="es-ES_tradnl"/>
        </w:rPr>
        <w:t>Postgrado de Arquitectura UJMV-2001</w:t>
      </w:r>
    </w:p>
    <w:p w14:paraId="1C0F81AC" w14:textId="6CE7F49D" w:rsidR="006B42B8" w:rsidRPr="00B40356" w:rsidRDefault="006B42B8" w:rsidP="001D68B7">
      <w:pPr>
        <w:spacing w:line="240" w:lineRule="atLeast"/>
        <w:rPr>
          <w:rFonts w:ascii="Arial Narrow" w:hAnsi="Arial Narrow" w:cs="Arial"/>
          <w:i/>
          <w:sz w:val="14"/>
          <w:szCs w:val="18"/>
          <w:lang w:val="es-ES_tradnl"/>
        </w:rPr>
      </w:pPr>
      <w:r w:rsidRPr="00B40356">
        <w:rPr>
          <w:rFonts w:ascii="Arial" w:hAnsi="Arial" w:cs="Arial"/>
          <w:sz w:val="18"/>
          <w:lang w:val="es-ES_tradnl"/>
        </w:rPr>
        <w:t>Universidad Politécnica Luis Caballero Mejías.</w:t>
      </w:r>
      <w:r w:rsidR="001D68B7">
        <w:rPr>
          <w:rFonts w:ascii="Arial" w:hAnsi="Arial" w:cs="Arial"/>
          <w:sz w:val="18"/>
          <w:lang w:val="es-ES_tradnl"/>
        </w:rPr>
        <w:t xml:space="preserve"> </w:t>
      </w:r>
      <w:r w:rsidRPr="00B40356">
        <w:rPr>
          <w:rFonts w:ascii="Arial" w:hAnsi="Arial" w:cs="Arial"/>
          <w:i/>
          <w:sz w:val="14"/>
          <w:szCs w:val="18"/>
        </w:rPr>
        <w:t>PREGRADO (1973/2001)</w:t>
      </w:r>
      <w:r w:rsidRPr="00B40356">
        <w:rPr>
          <w:rFonts w:ascii="Arial" w:hAnsi="Arial" w:cs="Arial"/>
          <w:i/>
          <w:sz w:val="14"/>
          <w:szCs w:val="18"/>
          <w:lang w:val="es-ES_tradnl"/>
        </w:rPr>
        <w:t xml:space="preserve"> Universidad  Central de  Venezuela.</w:t>
      </w:r>
      <w:r w:rsidRPr="00B40356">
        <w:rPr>
          <w:rFonts w:ascii="Arial" w:hAnsi="Arial" w:cs="Arial"/>
          <w:i/>
          <w:sz w:val="14"/>
          <w:szCs w:val="18"/>
          <w:lang w:val="es-ES_tradnl"/>
        </w:rPr>
        <w:tab/>
        <w:t>Colegio universitario francisco de miranda 1974-1997</w:t>
      </w:r>
      <w:r w:rsidR="001D68B7">
        <w:rPr>
          <w:rFonts w:ascii="Arial" w:hAnsi="Arial" w:cs="Arial"/>
          <w:i/>
          <w:sz w:val="14"/>
          <w:szCs w:val="18"/>
          <w:lang w:val="es-ES_tradnl"/>
        </w:rPr>
        <w:t>.</w:t>
      </w:r>
      <w:r w:rsidRPr="00B40356">
        <w:rPr>
          <w:rFonts w:ascii="Arial Narrow" w:hAnsi="Arial Narrow" w:cs="Arial"/>
          <w:i/>
          <w:sz w:val="14"/>
          <w:szCs w:val="18"/>
        </w:rPr>
        <w:t>Universidad NACIONAL EXPERIMENTAL DE LAS FUERZAS ARMADAS.</w:t>
      </w:r>
      <w:r w:rsidR="001D68B7">
        <w:rPr>
          <w:rFonts w:ascii="Arial Narrow" w:hAnsi="Arial Narrow" w:cs="Arial"/>
          <w:i/>
          <w:sz w:val="14"/>
          <w:szCs w:val="18"/>
        </w:rPr>
        <w:t xml:space="preserve"> </w:t>
      </w:r>
      <w:r w:rsidR="00BD4E02" w:rsidRPr="00B40356">
        <w:rPr>
          <w:rFonts w:ascii="Arial Narrow" w:hAnsi="Arial Narrow" w:cs="Arial"/>
          <w:i/>
          <w:sz w:val="14"/>
          <w:szCs w:val="18"/>
        </w:rPr>
        <w:t xml:space="preserve">UNEFA. </w:t>
      </w:r>
      <w:r w:rsidRPr="00B40356">
        <w:rPr>
          <w:rFonts w:ascii="Arial Narrow" w:hAnsi="Arial Narrow" w:cs="Arial"/>
          <w:i/>
          <w:sz w:val="14"/>
          <w:szCs w:val="18"/>
          <w:lang w:val="es-ES_tradnl"/>
        </w:rPr>
        <w:t>COLEGIO UNIVERSITARIO FRANCISCO DE MIRANDA</w:t>
      </w:r>
      <w:r w:rsidR="001D68B7">
        <w:rPr>
          <w:rFonts w:ascii="Arial Narrow" w:hAnsi="Arial Narrow" w:cs="Arial"/>
          <w:i/>
          <w:sz w:val="14"/>
          <w:szCs w:val="18"/>
          <w:lang w:val="es-ES_tradnl"/>
        </w:rPr>
        <w:t xml:space="preserve">. </w:t>
      </w:r>
      <w:r w:rsidRPr="00B40356">
        <w:rPr>
          <w:rFonts w:ascii="Arial Narrow" w:hAnsi="Arial Narrow" w:cs="Arial"/>
          <w:i/>
          <w:sz w:val="14"/>
          <w:szCs w:val="18"/>
          <w:lang w:val="es-ES_tradnl"/>
        </w:rPr>
        <w:t>Jefe fundador de la División de Investigación.</w:t>
      </w:r>
      <w:r w:rsidRPr="00B40356">
        <w:rPr>
          <w:rFonts w:ascii="Arial Narrow" w:hAnsi="Arial Narrow" w:cs="Arial"/>
          <w:i/>
          <w:sz w:val="14"/>
          <w:szCs w:val="18"/>
        </w:rPr>
        <w:tab/>
      </w:r>
      <w:r w:rsidRPr="00B40356">
        <w:rPr>
          <w:rFonts w:ascii="Arial Narrow" w:hAnsi="Arial Narrow" w:cs="Arial"/>
          <w:b/>
          <w:i/>
          <w:sz w:val="14"/>
          <w:szCs w:val="18"/>
        </w:rPr>
        <w:t>PARTICIPACIÓN EN EL PROGRAMA EXPERIMENTAL DE FORMACIÓN DE DOCENTES</w:t>
      </w:r>
      <w:r w:rsidR="00BD4E02">
        <w:rPr>
          <w:rFonts w:ascii="Arial Narrow" w:hAnsi="Arial Narrow" w:cs="Arial"/>
          <w:b/>
          <w:i/>
          <w:sz w:val="14"/>
          <w:szCs w:val="18"/>
        </w:rPr>
        <w:t>.</w:t>
      </w:r>
      <w:r w:rsidRPr="00B40356">
        <w:rPr>
          <w:rFonts w:ascii="Arial Narrow" w:hAnsi="Arial Narrow" w:cs="Arial"/>
          <w:b/>
          <w:i/>
          <w:sz w:val="14"/>
          <w:szCs w:val="18"/>
        </w:rPr>
        <w:t xml:space="preserve">: </w:t>
      </w:r>
      <w:r w:rsidRPr="00B40356">
        <w:rPr>
          <w:rFonts w:ascii="Arial Narrow" w:hAnsi="Arial Narrow" w:cs="Arial"/>
          <w:b/>
          <w:i/>
          <w:sz w:val="14"/>
          <w:szCs w:val="18"/>
        </w:rPr>
        <w:lastRenderedPageBreak/>
        <w:t>REPRESENTANTE  DE LA UCV y  DEL CUFM  ante el MINISTERIO DE EDUCACIÒN  (1983/1984)</w:t>
      </w:r>
      <w:r w:rsidR="00BD4E02">
        <w:rPr>
          <w:rFonts w:ascii="Arial Narrow" w:hAnsi="Arial Narrow" w:cs="Arial"/>
          <w:b/>
          <w:i/>
          <w:sz w:val="14"/>
          <w:szCs w:val="18"/>
        </w:rPr>
        <w:t>.</w:t>
      </w:r>
      <w:r w:rsidRPr="00B40356">
        <w:rPr>
          <w:rFonts w:ascii="Arial Narrow" w:hAnsi="Arial Narrow" w:cs="Arial"/>
          <w:b/>
          <w:i/>
          <w:sz w:val="14"/>
          <w:szCs w:val="18"/>
          <w:lang w:val="es-ES_tradnl"/>
        </w:rPr>
        <w:t>CONCURSOS Y PREMIOS</w:t>
      </w:r>
      <w:r w:rsidR="00BD4E02">
        <w:rPr>
          <w:rFonts w:ascii="Arial Narrow" w:hAnsi="Arial Narrow" w:cs="Arial"/>
          <w:b/>
          <w:i/>
          <w:sz w:val="14"/>
          <w:szCs w:val="18"/>
          <w:lang w:val="es-ES_tradnl"/>
        </w:rPr>
        <w:t>-</w:t>
      </w:r>
      <w:r w:rsidRPr="00B40356">
        <w:rPr>
          <w:rFonts w:ascii="Arial Narrow" w:hAnsi="Arial Narrow" w:cs="Arial"/>
          <w:b/>
          <w:i/>
          <w:sz w:val="14"/>
          <w:szCs w:val="18"/>
          <w:lang w:val="es-ES_tradnl"/>
        </w:rPr>
        <w:t xml:space="preserve">      </w:t>
      </w:r>
      <w:r w:rsidRPr="00B40356">
        <w:rPr>
          <w:rFonts w:ascii="Arial Narrow" w:hAnsi="Arial Narrow" w:cs="Arial"/>
          <w:i/>
          <w:sz w:val="14"/>
          <w:szCs w:val="18"/>
          <w:lang w:val="es-ES_tradnl"/>
        </w:rPr>
        <w:t>Segundo Premio Nacional de Educación (compartido PROF. ELIAS HAFFAR) por el trabajo</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 xml:space="preserve">      Producción de materiales para el entrenamiento de docentes en el área de     Informática. Institutos de Educación Superior </w:t>
      </w:r>
    </w:p>
    <w:p w14:paraId="79227E0C" w14:textId="145EC933" w:rsidR="006B42B8" w:rsidRPr="00B40356" w:rsidRDefault="006B42B8" w:rsidP="001D68B7">
      <w:pPr>
        <w:spacing w:line="240" w:lineRule="atLeast"/>
        <w:rPr>
          <w:rFonts w:ascii="Arial Narrow" w:hAnsi="Arial Narrow" w:cs="Arial"/>
          <w:i/>
          <w:sz w:val="14"/>
          <w:szCs w:val="18"/>
          <w:lang w:val="es-ES_tradnl"/>
        </w:rPr>
      </w:pPr>
      <w:r w:rsidRPr="00B40356">
        <w:rPr>
          <w:rFonts w:ascii="Arial Narrow" w:hAnsi="Arial Narrow" w:cs="Arial"/>
          <w:i/>
          <w:sz w:val="14"/>
          <w:szCs w:val="18"/>
          <w:lang w:val="es-ES_tradnl"/>
        </w:rPr>
        <w:t>NOMBRE DEL LABORATORIO DE  INFORMATICA “. IDALIA CORNIELES”, HONOR  AL MÈRITO</w:t>
      </w:r>
      <w:r w:rsidR="00BD4E02">
        <w:rPr>
          <w:rFonts w:ascii="Arial Narrow" w:hAnsi="Arial Narrow" w:cs="Arial"/>
          <w:i/>
          <w:sz w:val="14"/>
          <w:szCs w:val="18"/>
          <w:lang w:val="es-ES_tradnl"/>
        </w:rPr>
        <w:t>.</w:t>
      </w:r>
      <w:r w:rsidRPr="00B40356">
        <w:rPr>
          <w:rFonts w:ascii="Arial Narrow" w:hAnsi="Arial Narrow" w:cs="Arial"/>
          <w:b/>
          <w:i/>
          <w:sz w:val="14"/>
          <w:szCs w:val="18"/>
          <w:lang w:val="es-ES_tradnl"/>
        </w:rPr>
        <w:t>DISTINCIONES</w:t>
      </w:r>
      <w:r w:rsidRPr="00B40356">
        <w:rPr>
          <w:rFonts w:ascii="Arial Narrow" w:hAnsi="Arial Narrow" w:cs="Arial"/>
          <w:i/>
          <w:sz w:val="14"/>
          <w:szCs w:val="18"/>
          <w:lang w:val="es-ES_tradnl"/>
        </w:rPr>
        <w:t>:    Condecoración:    Mérito al Trabajo  Ministerio del Trabajo            1990    Mérito a la Labor Docente   en su primera  clase.    1992 Condecoración,      Francisco de Miranda. Primera Clase. 1990</w:t>
      </w:r>
      <w:r w:rsidR="00BD4E02">
        <w:rPr>
          <w:rFonts w:ascii="Arial Narrow" w:hAnsi="Arial Narrow" w:cs="Arial"/>
          <w:i/>
          <w:sz w:val="14"/>
          <w:szCs w:val="18"/>
          <w:lang w:val="es-ES_tradnl"/>
        </w:rPr>
        <w:t>.</w:t>
      </w:r>
      <w:r w:rsidRPr="00B40356">
        <w:rPr>
          <w:rFonts w:ascii="Arial Narrow" w:hAnsi="Arial Narrow" w:cs="Arial"/>
          <w:i/>
          <w:sz w:val="14"/>
          <w:szCs w:val="18"/>
          <w:lang w:val="es-ES_tradnl"/>
        </w:rPr>
        <w:t xml:space="preserve">1974  Condecoración,   Mérito a la Labor Docente Liceo  “Luís Correa”  1974  </w:t>
      </w:r>
      <w:r w:rsidR="00BD4E02">
        <w:rPr>
          <w:rFonts w:ascii="Arial Narrow" w:hAnsi="Arial Narrow" w:cs="Arial"/>
          <w:i/>
          <w:sz w:val="14"/>
          <w:szCs w:val="18"/>
          <w:lang w:val="es-ES_tradnl"/>
        </w:rPr>
        <w:t>.</w:t>
      </w:r>
      <w:r w:rsidRPr="00B40356">
        <w:rPr>
          <w:rFonts w:ascii="Arial Narrow" w:hAnsi="Arial Narrow"/>
          <w:sz w:val="14"/>
          <w:szCs w:val="18"/>
          <w:lang w:val="es-ES_tradnl"/>
        </w:rPr>
        <w:t xml:space="preserve">    </w:t>
      </w:r>
      <w:r w:rsidRPr="00B40356">
        <w:rPr>
          <w:rFonts w:ascii="Arial Narrow" w:hAnsi="Arial Narrow" w:cs="Arial"/>
          <w:sz w:val="14"/>
          <w:szCs w:val="18"/>
          <w:lang w:val="es-ES_tradnl"/>
        </w:rPr>
        <w:t>Nombre epónimo del  Laboratorio de Computación</w:t>
      </w:r>
      <w:r w:rsidRPr="00B40356">
        <w:rPr>
          <w:rFonts w:ascii="Arial Narrow" w:hAnsi="Arial Narrow"/>
          <w:sz w:val="14"/>
          <w:szCs w:val="18"/>
          <w:lang w:val="es-ES_tradnl"/>
        </w:rPr>
        <w:t xml:space="preserve">    </w:t>
      </w:r>
      <w:r w:rsidRPr="00B40356">
        <w:rPr>
          <w:rFonts w:ascii="Arial Narrow" w:hAnsi="Arial Narrow"/>
          <w:sz w:val="14"/>
          <w:szCs w:val="18"/>
          <w:lang w:val="es-ES_tradnl"/>
        </w:rPr>
        <w:tab/>
      </w:r>
      <w:r w:rsidRPr="00B40356">
        <w:rPr>
          <w:rFonts w:ascii="Arial Narrow" w:hAnsi="Arial Narrow"/>
          <w:sz w:val="14"/>
          <w:szCs w:val="18"/>
          <w:lang w:val="es-ES_tradnl"/>
        </w:rPr>
        <w:tab/>
      </w:r>
      <w:r w:rsidRPr="00B40356">
        <w:rPr>
          <w:rFonts w:ascii="Arial Narrow" w:hAnsi="Arial Narrow" w:cs="Arial"/>
          <w:b/>
          <w:i/>
          <w:sz w:val="14"/>
          <w:szCs w:val="18"/>
          <w:lang w:val="es-ES_tradnl"/>
        </w:rPr>
        <w:t xml:space="preserve">“Idalia Cornieles  D”.M, </w:t>
      </w:r>
      <w:r w:rsidRPr="00B40356">
        <w:rPr>
          <w:rFonts w:ascii="Arial Narrow" w:hAnsi="Arial Narrow" w:cs="Arial"/>
          <w:i/>
          <w:sz w:val="14"/>
          <w:szCs w:val="18"/>
          <w:lang w:val="es-ES_tradnl"/>
        </w:rPr>
        <w:t xml:space="preserve"> p</w:t>
      </w:r>
      <w:r w:rsidRPr="00B40356">
        <w:rPr>
          <w:rFonts w:ascii="Arial Narrow" w:hAnsi="Arial Narrow" w:cs="Arial"/>
          <w:i/>
          <w:sz w:val="14"/>
          <w:szCs w:val="18"/>
        </w:rPr>
        <w:t>or coordinar  e implementar los sistemas de informática para el alumnado, profesores y personal administrativo   del CUFM, así como su entrenamiento.</w:t>
      </w:r>
      <w:r w:rsidRPr="00B40356">
        <w:rPr>
          <w:rFonts w:ascii="Arial Narrow" w:hAnsi="Arial Narrow" w:cs="Arial"/>
          <w:i/>
          <w:sz w:val="14"/>
          <w:szCs w:val="18"/>
          <w:lang w:val="es-ES_tradnl"/>
        </w:rPr>
        <w:t xml:space="preserve">  CUFM. 1996</w:t>
      </w:r>
      <w:r w:rsidR="00BD4E02">
        <w:rPr>
          <w:rFonts w:ascii="Arial Narrow" w:hAnsi="Arial Narrow" w:cs="Arial"/>
          <w:i/>
          <w:sz w:val="14"/>
          <w:szCs w:val="18"/>
          <w:lang w:val="es-ES_tradnl"/>
        </w:rPr>
        <w:t>.</w:t>
      </w:r>
      <w:r w:rsidRPr="00B40356">
        <w:rPr>
          <w:rFonts w:ascii="Arial Narrow" w:hAnsi="Arial Narrow" w:cs="Arial"/>
          <w:i/>
          <w:sz w:val="14"/>
          <w:szCs w:val="18"/>
          <w:lang w:val="es-ES_tradnl"/>
        </w:rPr>
        <w:t xml:space="preserve">           Placa  como fundadora de las Jornadas de </w:t>
      </w:r>
      <w:r w:rsidRPr="00B40356">
        <w:rPr>
          <w:rFonts w:ascii="Arial Narrow" w:hAnsi="Arial Narrow" w:cs="Arial"/>
          <w:i/>
          <w:sz w:val="14"/>
          <w:szCs w:val="18"/>
          <w:lang w:val="es-ES_tradnl"/>
        </w:rPr>
        <w:tab/>
        <w:t xml:space="preserve">Investigación        del  Colegio Universitario  “ </w:t>
      </w:r>
      <w:r w:rsidRPr="00B40356">
        <w:rPr>
          <w:rFonts w:ascii="Arial Narrow" w:hAnsi="Arial Narrow" w:cs="Arial"/>
          <w:i/>
          <w:sz w:val="14"/>
          <w:szCs w:val="18"/>
          <w:lang w:val="es-ES_tradnl"/>
        </w:rPr>
        <w:tab/>
        <w:t xml:space="preserve">Francisco de Miranda” </w:t>
      </w:r>
    </w:p>
    <w:p w14:paraId="7281EE72" w14:textId="6410924F" w:rsidR="006B42B8" w:rsidRPr="00B40356" w:rsidRDefault="006B42B8" w:rsidP="001D68B7">
      <w:pPr>
        <w:spacing w:line="240" w:lineRule="atLeast"/>
        <w:rPr>
          <w:rFonts w:ascii="Arial Narrow" w:hAnsi="Arial Narrow" w:cs="Arial"/>
          <w:i/>
          <w:sz w:val="14"/>
          <w:szCs w:val="18"/>
          <w:lang w:val="es-ES_tradnl"/>
        </w:rPr>
      </w:pPr>
      <w:r w:rsidRPr="00B40356">
        <w:rPr>
          <w:rFonts w:ascii="Arial Narrow" w:hAnsi="Arial Narrow" w:cs="Arial"/>
          <w:i/>
          <w:sz w:val="14"/>
          <w:szCs w:val="18"/>
        </w:rPr>
        <w:t xml:space="preserve">       </w:t>
      </w:r>
      <w:r w:rsidRPr="00B40356">
        <w:rPr>
          <w:rFonts w:ascii="Arial Narrow" w:hAnsi="Arial Narrow" w:cs="Arial"/>
          <w:i/>
          <w:sz w:val="14"/>
          <w:szCs w:val="18"/>
          <w:lang w:val="es-ES_tradnl"/>
        </w:rPr>
        <w:t>PUBLICACIONES:</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Jornadas de Investigación Humanística. Ponente. 2017</w:t>
      </w:r>
      <w:r w:rsidR="00BD4E02">
        <w:rPr>
          <w:rFonts w:ascii="Arial Narrow" w:hAnsi="Arial Narrow" w:cs="Arial"/>
          <w:i/>
          <w:sz w:val="14"/>
          <w:szCs w:val="18"/>
          <w:lang w:val="es-ES_tradnl"/>
        </w:rPr>
        <w:t>.</w:t>
      </w:r>
      <w:r w:rsidR="00BD4E02" w:rsidRPr="00B40356">
        <w:rPr>
          <w:rFonts w:ascii="Arial Narrow" w:hAnsi="Arial Narrow" w:cs="Arial"/>
          <w:i/>
          <w:sz w:val="14"/>
          <w:szCs w:val="18"/>
          <w:lang w:val="es-ES_tradnl"/>
        </w:rPr>
        <w:t xml:space="preserve"> Jornadas</w:t>
      </w:r>
      <w:r w:rsidRPr="00B40356">
        <w:rPr>
          <w:rFonts w:ascii="Arial Narrow" w:hAnsi="Arial Narrow" w:cs="Arial"/>
          <w:i/>
          <w:sz w:val="14"/>
          <w:szCs w:val="18"/>
          <w:lang w:val="es-ES_tradnl"/>
        </w:rPr>
        <w:t xml:space="preserve"> de Investigación Humanística. Ponente. 2016</w:t>
      </w:r>
      <w:r w:rsidR="00BD4E02">
        <w:rPr>
          <w:rFonts w:ascii="Arial Narrow" w:hAnsi="Arial Narrow" w:cs="Arial"/>
          <w:i/>
          <w:sz w:val="14"/>
          <w:szCs w:val="18"/>
          <w:lang w:val="es-ES_tradnl"/>
        </w:rPr>
        <w:t>.</w:t>
      </w:r>
      <w:r w:rsidRPr="00B40356">
        <w:rPr>
          <w:rFonts w:ascii="Arial Narrow" w:hAnsi="Arial Narrow" w:cs="Arial"/>
          <w:i/>
          <w:sz w:val="14"/>
          <w:szCs w:val="18"/>
          <w:lang w:val="es-ES_tradnl"/>
        </w:rPr>
        <w:t>UNIVERSIDAD CENTRAL  DE VENEZUELA.</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Jornadas de Investigación Humanística. Ponente. 2015</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En proceso de publicación_ UNA PROPUESTA TEÒRICOMETODOLOGICA PARA L ENSEÑANZA EN EL AULA. Colaborador: Prof. ELIAS  HAFFAR K. 2016,</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Jornadas de investigación  Humanística: La formación docente como fenómeno histórico y Educativa. UCV 2006</w:t>
      </w:r>
    </w:p>
    <w:p w14:paraId="5A2E5020" w14:textId="4A2B9B32" w:rsidR="006B42B8" w:rsidRPr="00B40356" w:rsidRDefault="006B42B8" w:rsidP="001D68B7">
      <w:pPr>
        <w:spacing w:line="240" w:lineRule="atLeast"/>
        <w:rPr>
          <w:rFonts w:ascii="Arial Narrow" w:hAnsi="Arial Narrow" w:cs="Arial"/>
          <w:i/>
          <w:sz w:val="14"/>
          <w:szCs w:val="18"/>
          <w:lang w:val="es-ES_tradnl"/>
        </w:rPr>
      </w:pPr>
      <w:r w:rsidRPr="00B40356">
        <w:rPr>
          <w:rFonts w:ascii="Arial Narrow" w:hAnsi="Arial Narrow" w:cs="Arial"/>
          <w:i/>
          <w:sz w:val="14"/>
          <w:szCs w:val="18"/>
          <w:lang w:val="es-ES_tradnl"/>
        </w:rPr>
        <w:t>La introducción de la nociones Geométricas y Matemática. En ASOVEMAT.  1999</w:t>
      </w:r>
      <w:r w:rsidR="00BD4E02">
        <w:rPr>
          <w:rFonts w:ascii="Arial Narrow" w:hAnsi="Arial Narrow" w:cs="Arial"/>
          <w:i/>
          <w:sz w:val="14"/>
          <w:szCs w:val="18"/>
          <w:lang w:val="es-ES_tradnl"/>
        </w:rPr>
        <w:t>.</w:t>
      </w:r>
      <w:r w:rsidRPr="00B40356">
        <w:rPr>
          <w:rFonts w:ascii="Arial Narrow" w:hAnsi="Arial Narrow" w:cs="Arial"/>
          <w:i/>
          <w:sz w:val="14"/>
          <w:szCs w:val="18"/>
          <w:lang w:val="es-ES_tradnl"/>
        </w:rPr>
        <w:t>El USO DEL Correo Electrónico. En OEI.Formación docente en servicio… en Resúmeles y ponencias. X Jornadas de Investigación. Escuela de Educación. 2004</w:t>
      </w:r>
    </w:p>
    <w:p w14:paraId="18D5ACA3" w14:textId="27E46C7E" w:rsidR="006B42B8" w:rsidRPr="00B40356" w:rsidRDefault="006B42B8" w:rsidP="001D68B7">
      <w:pPr>
        <w:spacing w:line="240" w:lineRule="atLeast"/>
        <w:rPr>
          <w:rFonts w:ascii="Arial Narrow" w:hAnsi="Arial Narrow" w:cs="Arial"/>
          <w:i/>
          <w:sz w:val="14"/>
          <w:szCs w:val="18"/>
          <w:lang w:val="es-ES_tradnl"/>
        </w:rPr>
      </w:pPr>
      <w:r w:rsidRPr="00B40356">
        <w:rPr>
          <w:rFonts w:ascii="Arial Narrow" w:hAnsi="Arial Narrow" w:cs="Arial"/>
          <w:i/>
          <w:sz w:val="14"/>
          <w:szCs w:val="18"/>
          <w:lang w:val="es-ES_tradnl"/>
        </w:rPr>
        <w:t>Libros:</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Autores: Idalia Cornieles, Pablo Troncones, Isabel Martínez  y otros</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 xml:space="preserve">Métodos de Investigación </w:t>
      </w:r>
      <w:r w:rsidR="00BD4E02" w:rsidRPr="00B40356">
        <w:rPr>
          <w:rFonts w:ascii="Arial Narrow" w:hAnsi="Arial Narrow" w:cs="Arial"/>
          <w:i/>
          <w:sz w:val="14"/>
          <w:szCs w:val="18"/>
          <w:lang w:val="es-ES_tradnl"/>
        </w:rPr>
        <w:t>Universidad</w:t>
      </w:r>
      <w:r w:rsidRPr="00B40356">
        <w:rPr>
          <w:rFonts w:ascii="Arial Narrow" w:hAnsi="Arial Narrow" w:cs="Arial"/>
          <w:i/>
          <w:sz w:val="14"/>
          <w:szCs w:val="18"/>
          <w:lang w:val="es-ES_tradnl"/>
        </w:rPr>
        <w:t xml:space="preserve"> Nacional Abierta. 1992.</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Edit. UNA.</w:t>
      </w:r>
    </w:p>
    <w:p w14:paraId="0FCDD06C" w14:textId="7C8C91B8" w:rsidR="006B42B8" w:rsidRPr="00B40356" w:rsidRDefault="006B42B8" w:rsidP="001D68B7">
      <w:pPr>
        <w:spacing w:line="240" w:lineRule="atLeast"/>
        <w:rPr>
          <w:rFonts w:ascii="Arial Narrow" w:hAnsi="Arial Narrow" w:cs="Arial"/>
          <w:i/>
          <w:sz w:val="14"/>
          <w:szCs w:val="18"/>
          <w:lang w:val="es-ES_tradnl"/>
        </w:rPr>
      </w:pPr>
      <w:r w:rsidRPr="00B40356">
        <w:rPr>
          <w:rFonts w:ascii="Arial Narrow" w:hAnsi="Arial Narrow" w:cs="Arial"/>
          <w:i/>
          <w:sz w:val="14"/>
          <w:szCs w:val="18"/>
          <w:lang w:val="es-ES_tradnl"/>
        </w:rPr>
        <w:t>Idalia Cornieles</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Manual de hábitos  de Estudio</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INCE. 1989</w:t>
      </w:r>
      <w:r w:rsidR="00BD4E02">
        <w:rPr>
          <w:rFonts w:ascii="Arial Narrow" w:hAnsi="Arial Narrow" w:cs="Arial"/>
          <w:i/>
          <w:sz w:val="14"/>
          <w:szCs w:val="18"/>
          <w:lang w:val="es-ES_tradnl"/>
        </w:rPr>
        <w:t>.</w:t>
      </w:r>
      <w:r w:rsidR="00BD4E02" w:rsidRPr="00B40356">
        <w:rPr>
          <w:rFonts w:ascii="Arial Narrow" w:hAnsi="Arial Narrow" w:cs="Arial"/>
          <w:i/>
          <w:sz w:val="14"/>
          <w:szCs w:val="18"/>
          <w:lang w:val="es-ES_tradnl"/>
        </w:rPr>
        <w:t xml:space="preserve"> Idalia</w:t>
      </w:r>
      <w:r w:rsidRPr="00B40356">
        <w:rPr>
          <w:rFonts w:ascii="Arial Narrow" w:hAnsi="Arial Narrow" w:cs="Arial"/>
          <w:i/>
          <w:sz w:val="14"/>
          <w:szCs w:val="18"/>
          <w:lang w:val="es-ES_tradnl"/>
        </w:rPr>
        <w:t xml:space="preserve"> Cornieles, Ruth Díaz, Lautaro Videla y otros</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Técnicas de Documentación e Información</w:t>
      </w:r>
    </w:p>
    <w:p w14:paraId="48F58718" w14:textId="7FA68117" w:rsidR="006B42B8" w:rsidRPr="00B40356" w:rsidRDefault="006B42B8" w:rsidP="001D68B7">
      <w:pPr>
        <w:spacing w:line="240" w:lineRule="atLeast"/>
        <w:rPr>
          <w:rFonts w:ascii="Arial Narrow" w:hAnsi="Arial Narrow" w:cs="Arial"/>
          <w:i/>
          <w:sz w:val="14"/>
          <w:szCs w:val="18"/>
          <w:lang w:val="es-ES_tradnl"/>
        </w:rPr>
      </w:pPr>
      <w:r w:rsidRPr="00B40356">
        <w:rPr>
          <w:rFonts w:ascii="Arial Narrow" w:hAnsi="Arial Narrow" w:cs="Arial"/>
          <w:i/>
          <w:sz w:val="14"/>
          <w:szCs w:val="18"/>
          <w:lang w:val="es-ES_tradnl"/>
        </w:rPr>
        <w:t>UCV. 1990</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Producción de libros de Ciencias naturales en colaboración. REVISTAS:</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 xml:space="preserve">La tarea Escolar.   Laboratorio </w:t>
      </w:r>
      <w:r w:rsidR="00BD4E02" w:rsidRPr="00B40356">
        <w:rPr>
          <w:rFonts w:ascii="Arial Narrow" w:hAnsi="Arial Narrow" w:cs="Arial"/>
          <w:i/>
          <w:sz w:val="14"/>
          <w:szCs w:val="18"/>
          <w:lang w:val="es-ES_tradnl"/>
        </w:rPr>
        <w:t>Educativo. Idalia</w:t>
      </w:r>
      <w:r w:rsidRPr="00B40356">
        <w:rPr>
          <w:rFonts w:ascii="Arial Narrow" w:hAnsi="Arial Narrow" w:cs="Arial"/>
          <w:i/>
          <w:sz w:val="14"/>
          <w:szCs w:val="18"/>
          <w:lang w:val="es-ES_tradnl"/>
        </w:rPr>
        <w:t xml:space="preserve"> Cornieles. Introducción de la enseñanza de la Geometría.  1986</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Revista. CIEM. Idalia Cornieles D. y Elías Haffar</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Propuesta para la formación de docentes en servicios en el área de informática.</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 xml:space="preserve">OEI </w:t>
      </w:r>
    </w:p>
    <w:p w14:paraId="5A3E030D" w14:textId="63B28333" w:rsidR="006B42B8" w:rsidRPr="00B40356" w:rsidRDefault="006B42B8" w:rsidP="001D68B7">
      <w:pPr>
        <w:spacing w:line="240" w:lineRule="atLeast"/>
        <w:rPr>
          <w:rFonts w:ascii="Arial Narrow" w:hAnsi="Arial Narrow" w:cs="Arial"/>
          <w:i/>
          <w:sz w:val="14"/>
          <w:szCs w:val="18"/>
          <w:lang w:val="es-ES_tradnl"/>
        </w:rPr>
      </w:pPr>
      <w:r w:rsidRPr="00B40356">
        <w:rPr>
          <w:rFonts w:ascii="Arial Narrow" w:hAnsi="Arial Narrow" w:cs="Arial"/>
          <w:i/>
          <w:sz w:val="14"/>
          <w:szCs w:val="18"/>
          <w:lang w:val="es-ES_tradnl"/>
        </w:rPr>
        <w:t>El Correo electrónico  una alternativa para la educación a distancia.</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 xml:space="preserve"> Disponible  EN WEB.-OCEI</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Revista Educación.</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1992</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Idalia Cornieles D y Elías Haffar</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La formación docente en Informática.</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1992.</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Revista Raudales.</w:t>
      </w:r>
      <w:r w:rsidR="00BD4E02">
        <w:rPr>
          <w:rFonts w:ascii="Arial Narrow" w:hAnsi="Arial Narrow" w:cs="Arial"/>
          <w:i/>
          <w:sz w:val="14"/>
          <w:szCs w:val="18"/>
          <w:lang w:val="es-ES_tradnl"/>
        </w:rPr>
        <w:t xml:space="preserve"> </w:t>
      </w:r>
      <w:r w:rsidRPr="00B40356">
        <w:rPr>
          <w:rFonts w:ascii="Arial Narrow" w:hAnsi="Arial Narrow" w:cs="Arial"/>
          <w:b/>
          <w:i/>
          <w:sz w:val="14"/>
          <w:szCs w:val="18"/>
        </w:rPr>
        <w:t>ASISTENCIA A  DIFERENTES CONGRESOS (NACIONALES E INTERNACIONALES)</w:t>
      </w:r>
      <w:r w:rsidR="00BD4E02">
        <w:rPr>
          <w:rFonts w:ascii="Arial Narrow" w:hAnsi="Arial Narrow" w:cs="Arial"/>
          <w:b/>
          <w:i/>
          <w:sz w:val="14"/>
          <w:szCs w:val="18"/>
        </w:rPr>
        <w:t xml:space="preserve"> </w:t>
      </w:r>
      <w:r w:rsidRPr="00B40356">
        <w:rPr>
          <w:rFonts w:ascii="Arial Narrow" w:hAnsi="Arial Narrow" w:cs="Arial"/>
          <w:i/>
          <w:sz w:val="14"/>
          <w:szCs w:val="18"/>
          <w:lang w:val="es-ES_tradnl"/>
        </w:rPr>
        <w:t>, LA INTERDISIPLINARIDAD Y LA DESCENTRALIZACIÓN DE LA ECUELA BASICA DEL FUTURO. Una necesidad del siglo XXI</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2018</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Enseñanza de la geometría para niños en edad escolar a través del origami 2017</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en equipo profe. ELIAS HAFFAR .UCV- ANA ABACHE Universidad SIMÒN BOLIVAR.  ZULLY ALFONZO UNIVERSIDAD NORTEMERICANA Y UNIVERSIDAD DE ORIENTE –VENEZUELA- 2017</w:t>
      </w:r>
      <w:r w:rsidR="00BD4E02">
        <w:rPr>
          <w:rFonts w:ascii="Arial Narrow" w:hAnsi="Arial Narrow" w:cs="Arial"/>
          <w:i/>
          <w:sz w:val="14"/>
          <w:szCs w:val="18"/>
          <w:lang w:val="es-ES_tradnl"/>
        </w:rPr>
        <w:t xml:space="preserve">. </w:t>
      </w:r>
      <w:r w:rsidRPr="00B40356">
        <w:rPr>
          <w:rFonts w:ascii="Arial Narrow" w:hAnsi="Arial Narrow" w:cs="Arial"/>
          <w:b/>
          <w:i/>
          <w:sz w:val="14"/>
          <w:szCs w:val="18"/>
          <w:lang w:val="es-ES_tradnl"/>
        </w:rPr>
        <w:t>La enseñanza aprendizaje través de núcleos de problematización.</w:t>
      </w:r>
      <w:r w:rsidRPr="00B40356">
        <w:rPr>
          <w:rFonts w:ascii="Arial Narrow" w:hAnsi="Arial Narrow" w:cs="Arial"/>
          <w:b/>
          <w:i/>
          <w:sz w:val="14"/>
          <w:szCs w:val="18"/>
          <w:lang w:val="es-ES_tradnl"/>
        </w:rPr>
        <w:tab/>
      </w:r>
      <w:r w:rsidR="00BD4E02">
        <w:rPr>
          <w:rFonts w:ascii="Arial Narrow" w:hAnsi="Arial Narrow" w:cs="Arial"/>
          <w:b/>
          <w:i/>
          <w:sz w:val="14"/>
          <w:szCs w:val="18"/>
          <w:lang w:val="es-ES_tradnl"/>
        </w:rPr>
        <w:t xml:space="preserve"> </w:t>
      </w:r>
      <w:r w:rsidRPr="00B40356">
        <w:rPr>
          <w:rFonts w:ascii="Arial Narrow" w:hAnsi="Arial Narrow" w:cs="Arial"/>
          <w:sz w:val="14"/>
          <w:szCs w:val="18"/>
          <w:lang w:val="es-ES_tradnl"/>
        </w:rPr>
        <w:t>(curso Aprobado para  ser dictado en el  Doctorado en Educación UCV)2016</w:t>
      </w:r>
      <w:r w:rsidR="00BD4E02">
        <w:rPr>
          <w:rFonts w:ascii="Arial Narrow" w:hAnsi="Arial Narrow" w:cs="Arial"/>
          <w:sz w:val="14"/>
          <w:szCs w:val="18"/>
          <w:lang w:val="es-ES_tradnl"/>
        </w:rPr>
        <w:t xml:space="preserve">. </w:t>
      </w:r>
      <w:r w:rsidRPr="00B40356">
        <w:rPr>
          <w:rFonts w:ascii="Arial Narrow" w:hAnsi="Arial Narrow" w:cs="Arial"/>
          <w:i/>
          <w:sz w:val="14"/>
          <w:szCs w:val="18"/>
          <w:lang w:val="es-ES_tradnl"/>
        </w:rPr>
        <w:t>DE LA INVESTIGACIÒ NTEORICA A LA ENSEÑANZA EN EL AULA 2016</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EXPERIENCIAS EDUCATIVAS.UNA PROPUESTA TEORICO METODOLOGICA 2017</w:t>
      </w:r>
      <w:r w:rsidR="00BD4E02">
        <w:rPr>
          <w:rFonts w:ascii="Arial Narrow" w:hAnsi="Arial Narrow" w:cs="Arial"/>
          <w:i/>
          <w:sz w:val="14"/>
          <w:szCs w:val="18"/>
          <w:lang w:val="es-ES_tradnl"/>
        </w:rPr>
        <w:t>.</w:t>
      </w:r>
      <w:r w:rsidRPr="00B40356">
        <w:rPr>
          <w:rFonts w:ascii="Arial Narrow" w:hAnsi="Arial Narrow" w:cs="Arial"/>
          <w:i/>
          <w:sz w:val="14"/>
          <w:szCs w:val="18"/>
          <w:lang w:val="es-ES_tradnl"/>
        </w:rPr>
        <w:t>PUBLICADA POR EDITORIAL ESPAÑOLA.  PUBLICADA POR AMAZON</w:t>
      </w:r>
      <w:r w:rsidR="00BD4E02">
        <w:rPr>
          <w:rFonts w:ascii="Arial Narrow" w:hAnsi="Arial Narrow" w:cs="Arial"/>
          <w:i/>
          <w:sz w:val="14"/>
          <w:szCs w:val="18"/>
          <w:lang w:val="es-ES_tradnl"/>
        </w:rPr>
        <w:t xml:space="preserve">. </w:t>
      </w:r>
      <w:r w:rsidRPr="00B40356">
        <w:rPr>
          <w:rFonts w:ascii="Arial Narrow" w:hAnsi="Arial Narrow" w:cs="Arial"/>
          <w:i/>
          <w:sz w:val="12"/>
          <w:szCs w:val="18"/>
          <w:lang w:val="es-ES_tradnl"/>
        </w:rPr>
        <w:t>LA DOCENCIA  COMPARTIDA</w:t>
      </w:r>
      <w:r w:rsidRPr="00B40356">
        <w:rPr>
          <w:rFonts w:ascii="Arial Narrow" w:hAnsi="Arial Narrow" w:cs="Arial"/>
          <w:i/>
          <w:sz w:val="14"/>
          <w:szCs w:val="18"/>
          <w:lang w:val="es-ES_tradnl"/>
        </w:rPr>
        <w:t>. PUBLICADA SABER -.UCV 2017</w:t>
      </w:r>
      <w:r w:rsidR="00BD4E02">
        <w:rPr>
          <w:rFonts w:ascii="Arial Narrow" w:hAnsi="Arial Narrow" w:cs="Arial"/>
          <w:i/>
          <w:sz w:val="14"/>
          <w:szCs w:val="18"/>
          <w:lang w:val="es-ES_tradnl"/>
        </w:rPr>
        <w:t>.</w:t>
      </w:r>
      <w:r w:rsidRPr="00B40356">
        <w:rPr>
          <w:rFonts w:ascii="Arial Narrow" w:hAnsi="Arial Narrow" w:cs="Arial"/>
          <w:i/>
          <w:sz w:val="14"/>
          <w:szCs w:val="18"/>
          <w:lang w:val="es-ES_tradnl"/>
        </w:rPr>
        <w:t>LA CIUDAD PEDAGÓGICA   PUBLICADA  SABER UCV  2018</w:t>
      </w:r>
      <w:r w:rsidR="00BD4E02">
        <w:rPr>
          <w:rFonts w:ascii="Arial Narrow" w:hAnsi="Arial Narrow" w:cs="Arial"/>
          <w:i/>
          <w:sz w:val="14"/>
          <w:szCs w:val="18"/>
          <w:lang w:val="es-ES_tradnl"/>
        </w:rPr>
        <w:t>.</w:t>
      </w:r>
      <w:r w:rsidRPr="00B40356">
        <w:rPr>
          <w:rFonts w:ascii="Arial Narrow" w:hAnsi="Arial Narrow" w:cs="Arial"/>
          <w:b/>
          <w:i/>
          <w:sz w:val="14"/>
          <w:szCs w:val="18"/>
        </w:rPr>
        <w:t>ETICA Y USO DE TIC.2015</w:t>
      </w:r>
      <w:r w:rsidR="00BD4E02">
        <w:rPr>
          <w:rFonts w:ascii="Arial Narrow" w:hAnsi="Arial Narrow" w:cs="Arial"/>
          <w:b/>
          <w:i/>
          <w:sz w:val="14"/>
          <w:szCs w:val="18"/>
        </w:rPr>
        <w:t xml:space="preserve">. </w:t>
      </w:r>
      <w:r w:rsidRPr="00B40356">
        <w:rPr>
          <w:rFonts w:ascii="Arial Narrow" w:hAnsi="Arial Narrow" w:cs="Arial"/>
          <w:i/>
          <w:sz w:val="14"/>
          <w:szCs w:val="18"/>
          <w:lang w:val="es-ES_tradnl"/>
        </w:rPr>
        <w:t xml:space="preserve">Ministerio de </w:t>
      </w:r>
      <w:r w:rsidR="00BD4E02" w:rsidRPr="00B40356">
        <w:rPr>
          <w:rFonts w:ascii="Arial Narrow" w:hAnsi="Arial Narrow" w:cs="Arial"/>
          <w:i/>
          <w:sz w:val="14"/>
          <w:szCs w:val="18"/>
          <w:lang w:val="es-ES_tradnl"/>
        </w:rPr>
        <w:t>Educación</w:t>
      </w:r>
      <w:r w:rsidR="00BD4E02">
        <w:rPr>
          <w:rFonts w:ascii="Arial Narrow" w:hAnsi="Arial Narrow" w:cs="Arial"/>
          <w:i/>
          <w:sz w:val="14"/>
          <w:szCs w:val="18"/>
          <w:lang w:val="es-ES_tradnl"/>
        </w:rPr>
        <w:t>.</w:t>
      </w:r>
      <w:r w:rsidR="00BD4E02" w:rsidRPr="00B40356">
        <w:rPr>
          <w:rFonts w:ascii="Arial Narrow" w:hAnsi="Arial Narrow" w:cs="Arial"/>
          <w:i/>
          <w:sz w:val="14"/>
          <w:szCs w:val="18"/>
          <w:lang w:val="es-ES_tradnl"/>
        </w:rPr>
        <w:t xml:space="preserve"> La</w:t>
      </w:r>
      <w:r w:rsidRPr="00B40356">
        <w:rPr>
          <w:rFonts w:ascii="Arial Narrow" w:hAnsi="Arial Narrow" w:cs="Arial"/>
          <w:i/>
          <w:sz w:val="14"/>
          <w:szCs w:val="18"/>
          <w:lang w:val="es-ES_tradnl"/>
        </w:rPr>
        <w:t xml:space="preserve"> Formación Docente.</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Revista Universitaria.  La  formación docente como fenómeno histórico. 2005</w:t>
      </w:r>
      <w:r w:rsidR="00BD4E02">
        <w:rPr>
          <w:rFonts w:ascii="Arial Narrow" w:hAnsi="Arial Narrow" w:cs="Arial"/>
          <w:i/>
          <w:sz w:val="14"/>
          <w:szCs w:val="18"/>
          <w:lang w:val="es-ES_tradnl"/>
        </w:rPr>
        <w:t>.</w:t>
      </w:r>
      <w:r w:rsidRPr="00B40356">
        <w:rPr>
          <w:rFonts w:ascii="Arial Narrow" w:hAnsi="Arial Narrow" w:cs="Arial"/>
          <w:i/>
          <w:sz w:val="14"/>
          <w:szCs w:val="18"/>
          <w:lang w:val="es-ES_tradnl"/>
        </w:rPr>
        <w:t>Producción de libros de Ciencias Naturales. UCV . Equipo De  trabajo 2001.,</w:t>
      </w:r>
      <w:r w:rsidR="00BD4E02">
        <w:rPr>
          <w:rFonts w:ascii="Arial Narrow" w:hAnsi="Arial Narrow" w:cs="Arial"/>
          <w:i/>
          <w:sz w:val="14"/>
          <w:szCs w:val="18"/>
          <w:lang w:val="es-ES_tradnl"/>
        </w:rPr>
        <w:t xml:space="preserve"> s</w:t>
      </w:r>
      <w:r w:rsidRPr="00B40356">
        <w:rPr>
          <w:rFonts w:ascii="Arial Narrow" w:hAnsi="Arial Narrow" w:cs="Arial"/>
          <w:iCs/>
          <w:color w:val="666666"/>
          <w:sz w:val="14"/>
          <w:szCs w:val="18"/>
          <w:lang w:eastAsia="es-VE"/>
        </w:rPr>
        <w:t>aber.ucv.ve/jspui/bitstream/123456789/.../1/</w:t>
      </w:r>
      <w:r w:rsidRPr="00B40356">
        <w:rPr>
          <w:rFonts w:ascii="Arial Narrow" w:hAnsi="Arial Narrow" w:cs="Arial"/>
          <w:i/>
          <w:color w:val="545454"/>
          <w:sz w:val="14"/>
          <w:szCs w:val="18"/>
          <w:lang w:eastAsia="es-VE"/>
        </w:rPr>
        <w:t xml:space="preserve"> Ciencias Naturales del Cuarto Grado de Educación Básica. Segunda Fase" con Carlos Manterola, </w:t>
      </w:r>
      <w:r w:rsidRPr="00B40356">
        <w:rPr>
          <w:rFonts w:ascii="Arial Narrow" w:hAnsi="Arial Narrow" w:cs="Arial"/>
          <w:b/>
          <w:bCs/>
          <w:i/>
          <w:color w:val="545454"/>
          <w:sz w:val="14"/>
          <w:szCs w:val="18"/>
          <w:lang w:eastAsia="es-VE"/>
        </w:rPr>
        <w:t>Idalia Cornieles</w:t>
      </w:r>
      <w:r w:rsidRPr="00B40356">
        <w:rPr>
          <w:rFonts w:ascii="Arial Narrow" w:hAnsi="Arial Narrow" w:cs="Arial"/>
          <w:i/>
          <w:color w:val="545454"/>
          <w:sz w:val="14"/>
          <w:szCs w:val="18"/>
          <w:lang w:eastAsia="es-VE"/>
        </w:rPr>
        <w:t xml:space="preserve">, Luisa de Valero, Melvin Escalona. </w:t>
      </w:r>
      <w:r w:rsidRPr="00B40356">
        <w:rPr>
          <w:rFonts w:ascii="Arial Narrow" w:hAnsi="Arial Narrow" w:cs="Arial"/>
          <w:i/>
          <w:color w:val="545454"/>
          <w:sz w:val="14"/>
          <w:szCs w:val="18"/>
          <w:lang w:val="en-US" w:eastAsia="es-VE"/>
        </w:rPr>
        <w:t xml:space="preserve">H.6.Profesor: </w:t>
      </w:r>
      <w:r w:rsidRPr="00B40356">
        <w:rPr>
          <w:rFonts w:ascii="Arial Narrow" w:hAnsi="Arial Narrow" w:cs="Arial"/>
          <w:b/>
          <w:bCs/>
          <w:i/>
          <w:color w:val="545454"/>
          <w:sz w:val="14"/>
          <w:szCs w:val="18"/>
          <w:lang w:val="en-US" w:eastAsia="es-VE"/>
        </w:rPr>
        <w:t>idalia Cornieles</w:t>
      </w:r>
      <w:r w:rsidRPr="00B40356">
        <w:rPr>
          <w:rFonts w:ascii="Arial Narrow" w:hAnsi="Arial Narrow" w:cs="Arial"/>
          <w:i/>
          <w:color w:val="545454"/>
          <w:sz w:val="14"/>
          <w:szCs w:val="18"/>
          <w:lang w:val="en-US" w:eastAsia="es-VE"/>
        </w:rPr>
        <w:t xml:space="preserve"> · This course requires an enrolment key · MP Ovalles. </w:t>
      </w:r>
      <w:r w:rsidRPr="00502ADB">
        <w:rPr>
          <w:rFonts w:ascii="Arial Narrow" w:hAnsi="Arial Narrow" w:cs="Arial"/>
          <w:i/>
          <w:color w:val="545454"/>
          <w:sz w:val="14"/>
          <w:szCs w:val="18"/>
          <w:lang w:eastAsia="es-VE"/>
        </w:rPr>
        <w:t>Profesor: María Ovalles · This course requires an enrolment key. Buscar cursos: ...</w:t>
      </w:r>
      <w:r w:rsidRPr="00B40356">
        <w:rPr>
          <w:rFonts w:ascii="Arial Narrow" w:hAnsi="Arial Narrow" w:cs="Arial"/>
          <w:i/>
          <w:color w:val="545454"/>
          <w:sz w:val="14"/>
          <w:szCs w:val="18"/>
          <w:lang w:eastAsia="es-VE"/>
        </w:rPr>
        <w:t xml:space="preserve"> de material: Libro; Formato: impreso Editor: Caracas [Venezuela] : Universidad Central de </w:t>
      </w:r>
      <w:r w:rsidRPr="00B40356">
        <w:rPr>
          <w:rFonts w:ascii="Arial Narrow" w:hAnsi="Arial Narrow" w:cs="Arial"/>
          <w:i/>
          <w:sz w:val="14"/>
          <w:szCs w:val="18"/>
          <w:lang w:val="es-ES_tradnl"/>
        </w:rPr>
        <w:t>El uso del correo electrónico. Revista Electrónica OEI .1999</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Revista Multiconference  EEUU.  Una experiencia con el uso del Correo Electrónico y otras estrategias.  1992</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El libro Visual   del Futuro.2001.</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Participación en  la Comisión de convenio:</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UCV. Ministerio  de Educación. 1987. Integración Colegio Universitario UCV/Escuela de Educación. CV. IVAL. 1987. Integración Colegio Universitario UCV/Escuela de Educación. 2001. Jurado de tesis de Pre y POSTGRADO. UCV/CUFM/UJMV. UNEFA. IUTEFA</w:t>
      </w:r>
      <w:r w:rsidR="00BD4E02">
        <w:rPr>
          <w:rFonts w:ascii="Arial Narrow" w:hAnsi="Arial Narrow" w:cs="Arial"/>
          <w:i/>
          <w:sz w:val="14"/>
          <w:szCs w:val="18"/>
          <w:lang w:val="es-ES_tradnl"/>
        </w:rPr>
        <w:t>.</w:t>
      </w:r>
      <w:r w:rsidRPr="00B40356">
        <w:rPr>
          <w:rFonts w:ascii="Arial Narrow" w:hAnsi="Arial Narrow" w:cs="Arial"/>
          <w:i/>
          <w:color w:val="545454"/>
          <w:sz w:val="14"/>
          <w:szCs w:val="18"/>
          <w:lang w:eastAsia="es-VE"/>
        </w:rPr>
        <w:t xml:space="preserve">...PROPUESTAS PARA LA CAPACITACION DEL DOCENTE EN EL AREA DE INFORMATICA A NIVEL DE EDUCACION BASICA. [UPN] </w:t>
      </w:r>
      <w:r w:rsidRPr="00B40356">
        <w:rPr>
          <w:rFonts w:ascii="Arial Narrow" w:hAnsi="Arial Narrow" w:cs="Arial"/>
          <w:b/>
          <w:bCs/>
          <w:i/>
          <w:color w:val="545454"/>
          <w:sz w:val="14"/>
          <w:szCs w:val="18"/>
          <w:lang w:eastAsia="es-VE"/>
        </w:rPr>
        <w:t>CORNIELES</w:t>
      </w:r>
      <w:r w:rsidRPr="00B40356">
        <w:rPr>
          <w:rFonts w:ascii="Arial Narrow" w:hAnsi="Arial Narrow" w:cs="Arial"/>
          <w:i/>
          <w:color w:val="545454"/>
          <w:sz w:val="14"/>
          <w:szCs w:val="18"/>
          <w:lang w:eastAsia="es-VE"/>
        </w:rPr>
        <w:t xml:space="preserve"> Díaz, </w:t>
      </w:r>
      <w:r w:rsidR="00BD4E02" w:rsidRPr="00B40356">
        <w:rPr>
          <w:rFonts w:ascii="Arial Narrow" w:hAnsi="Arial Narrow" w:cs="Arial"/>
          <w:b/>
          <w:bCs/>
          <w:i/>
          <w:color w:val="545454"/>
          <w:sz w:val="14"/>
          <w:szCs w:val="18"/>
          <w:lang w:eastAsia="es-VE"/>
        </w:rPr>
        <w:t>Idalia</w:t>
      </w:r>
      <w:r w:rsidR="00BD4E02" w:rsidRPr="00B40356">
        <w:rPr>
          <w:rFonts w:ascii="Arial Narrow" w:hAnsi="Arial Narrow" w:cs="Arial"/>
          <w:i/>
          <w:color w:val="545454"/>
          <w:sz w:val="14"/>
          <w:szCs w:val="18"/>
          <w:lang w:eastAsia="es-VE"/>
        </w:rPr>
        <w:t>. Por</w:t>
      </w:r>
      <w:r w:rsidRPr="00B40356">
        <w:rPr>
          <w:rFonts w:ascii="Arial Narrow" w:hAnsi="Arial Narrow" w:cs="Arial"/>
          <w:i/>
          <w:color w:val="545454"/>
          <w:sz w:val="14"/>
          <w:szCs w:val="18"/>
          <w:lang w:eastAsia="es-VE"/>
        </w:rPr>
        <w:t xml:space="preserve"> Anderson, Edith; </w:t>
      </w:r>
      <w:r w:rsidRPr="00B40356">
        <w:rPr>
          <w:rFonts w:ascii="Arial Narrow" w:hAnsi="Arial Narrow" w:cs="Arial"/>
          <w:b/>
          <w:bCs/>
          <w:i/>
          <w:color w:val="545454"/>
          <w:sz w:val="14"/>
          <w:szCs w:val="18"/>
          <w:lang w:eastAsia="es-VE"/>
        </w:rPr>
        <w:t>Cornieles</w:t>
      </w:r>
      <w:r w:rsidRPr="00B40356">
        <w:rPr>
          <w:rFonts w:ascii="Arial Narrow" w:hAnsi="Arial Narrow" w:cs="Arial"/>
          <w:i/>
          <w:color w:val="545454"/>
          <w:sz w:val="14"/>
          <w:szCs w:val="18"/>
          <w:lang w:eastAsia="es-VE"/>
        </w:rPr>
        <w:t xml:space="preserve">, </w:t>
      </w:r>
      <w:r w:rsidRPr="00B40356">
        <w:rPr>
          <w:rFonts w:ascii="Arial Narrow" w:hAnsi="Arial Narrow" w:cs="Arial"/>
          <w:b/>
          <w:bCs/>
          <w:i/>
          <w:color w:val="545454"/>
          <w:sz w:val="14"/>
          <w:szCs w:val="18"/>
          <w:lang w:eastAsia="es-VE"/>
        </w:rPr>
        <w:t>Idalia</w:t>
      </w:r>
      <w:r w:rsidRPr="00B40356">
        <w:rPr>
          <w:rFonts w:ascii="Arial Narrow" w:hAnsi="Arial Narrow" w:cs="Arial"/>
          <w:i/>
          <w:color w:val="545454"/>
          <w:sz w:val="14"/>
          <w:szCs w:val="18"/>
          <w:lang w:eastAsia="es-VE"/>
        </w:rPr>
        <w:t>; Carvajal, Leonardo. Tipo</w:t>
      </w:r>
      <w:r w:rsidRPr="00B40356">
        <w:rPr>
          <w:rFonts w:ascii="Arial Narrow" w:hAnsi="Arial Narrow" w:cs="Arial"/>
          <w:i/>
          <w:sz w:val="14"/>
          <w:szCs w:val="18"/>
          <w:lang w:val="es-ES_tradnl"/>
        </w:rPr>
        <w:t xml:space="preserve"> INVESTIGACIONES REALIZADAS:</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El U so del correo electrónico   en los estudios a distancia. 1998</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 xml:space="preserve">La formación del docente en servicio.   1987;  </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 xml:space="preserve">2001Una estrategia instruccional para la  enseñanza a distancia para los alumnos de EUS (experiencia cátedra de Informática) </w:t>
      </w:r>
      <w:r w:rsidR="00BD4E02" w:rsidRPr="00B40356">
        <w:rPr>
          <w:rFonts w:ascii="Arial Narrow" w:hAnsi="Arial Narrow" w:cs="Arial"/>
          <w:i/>
          <w:sz w:val="14"/>
          <w:szCs w:val="18"/>
          <w:lang w:val="es-ES_tradnl"/>
        </w:rPr>
        <w:t>Compartida</w:t>
      </w:r>
      <w:r w:rsidR="00BD4E02">
        <w:rPr>
          <w:rFonts w:ascii="Arial Narrow" w:hAnsi="Arial Narrow" w:cs="Arial"/>
          <w:i/>
          <w:sz w:val="14"/>
          <w:szCs w:val="18"/>
          <w:lang w:val="es-ES_tradnl"/>
        </w:rPr>
        <w:t>.</w:t>
      </w:r>
      <w:r w:rsidR="00BD4E02" w:rsidRPr="00B40356">
        <w:rPr>
          <w:rFonts w:ascii="Arial Narrow" w:hAnsi="Arial Narrow" w:cs="Arial"/>
          <w:i/>
          <w:sz w:val="14"/>
          <w:szCs w:val="18"/>
          <w:lang w:val="es-ES_tradnl"/>
        </w:rPr>
        <w:t xml:space="preserve"> Investigación</w:t>
      </w:r>
      <w:r w:rsidRPr="00B40356">
        <w:rPr>
          <w:rFonts w:ascii="Arial Narrow" w:hAnsi="Arial Narrow" w:cs="Arial"/>
          <w:i/>
          <w:sz w:val="14"/>
          <w:szCs w:val="18"/>
          <w:lang w:val="es-ES_tradnl"/>
        </w:rPr>
        <w:t xml:space="preserve"> El uso del correo electrónico  como medio instruccional colaborativo en la modalidad a distancia. 1999</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Evaluación del seguimiento de los alumnos egresados del CUFM y que entran por convenio a la Escuela de Educación de la UCV 1988</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 xml:space="preserve">El programa Experimental de Formación de docentes en </w:t>
      </w:r>
      <w:r w:rsidR="00BD4E02" w:rsidRPr="00B40356">
        <w:rPr>
          <w:rFonts w:ascii="Arial Narrow" w:hAnsi="Arial Narrow" w:cs="Arial"/>
          <w:i/>
          <w:sz w:val="14"/>
          <w:szCs w:val="18"/>
          <w:lang w:val="es-ES_tradnl"/>
        </w:rPr>
        <w:t>Servicio</w:t>
      </w:r>
      <w:r>
        <w:rPr>
          <w:rFonts w:ascii="Arial Narrow" w:hAnsi="Arial Narrow" w:cs="Arial"/>
          <w:i/>
          <w:sz w:val="14"/>
          <w:szCs w:val="18"/>
          <w:lang w:val="es-ES_tradnl"/>
        </w:rPr>
        <w:t xml:space="preserve"> </w:t>
      </w:r>
      <w:r w:rsidRPr="00B40356">
        <w:rPr>
          <w:rFonts w:ascii="Arial Narrow" w:hAnsi="Arial Narrow" w:cs="Arial"/>
          <w:i/>
          <w:sz w:val="14"/>
          <w:szCs w:val="18"/>
          <w:lang w:val="es-ES_tradnl"/>
        </w:rPr>
        <w:t>esis de Maestría. (1987)</w:t>
      </w:r>
      <w:r w:rsidR="00BD4E02">
        <w:rPr>
          <w:rFonts w:ascii="Arial Narrow" w:hAnsi="Arial Narrow" w:cs="Arial"/>
          <w:i/>
          <w:sz w:val="14"/>
          <w:szCs w:val="18"/>
          <w:lang w:val="es-ES_tradnl"/>
        </w:rPr>
        <w:t>.</w:t>
      </w:r>
      <w:r w:rsidRPr="00B40356">
        <w:rPr>
          <w:rFonts w:ascii="Arial Narrow" w:hAnsi="Arial Narrow" w:cs="Arial"/>
          <w:i/>
          <w:sz w:val="14"/>
          <w:szCs w:val="18"/>
          <w:lang w:val="es-ES_tradnl"/>
        </w:rPr>
        <w:t>Idalia Cornieles,  Aurora Lacueva, Carlos Manterola.</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Producción de materiales Educativos para la Enseñanza de las Ciencias Naturales. 1986</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Laboratorio Educativo.</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La Formación de Docente  en Venezuela (1876/1984) Trabajo de ascenso</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Entrenamiento de docentes en  Informática, dirigidos a docentes de Educación Básica. (1992) (indexado)</w:t>
      </w:r>
    </w:p>
    <w:p w14:paraId="38FEA72F" w14:textId="5A7CE032" w:rsidR="006B42B8" w:rsidRPr="00B40356" w:rsidRDefault="006B42B8" w:rsidP="001D68B7">
      <w:pPr>
        <w:spacing w:line="240" w:lineRule="atLeast"/>
        <w:rPr>
          <w:rFonts w:ascii="Arial Narrow" w:hAnsi="Arial Narrow" w:cs="Arial"/>
          <w:i/>
          <w:sz w:val="14"/>
          <w:szCs w:val="18"/>
          <w:lang w:val="es-ES_tradnl"/>
        </w:rPr>
      </w:pPr>
      <w:r w:rsidRPr="00B40356">
        <w:rPr>
          <w:rFonts w:ascii="Arial Narrow" w:hAnsi="Arial Narrow" w:cs="Arial"/>
          <w:i/>
          <w:sz w:val="14"/>
          <w:szCs w:val="18"/>
          <w:lang w:val="es-ES_tradnl"/>
        </w:rPr>
        <w:t xml:space="preserve">Introducción de la enseñanza de </w:t>
      </w:r>
      <w:smartTag w:uri="urn:schemas-microsoft-com:office:smarttags" w:element="PersonName">
        <w:smartTagPr>
          <w:attr w:name="ProductID" w:val="la Geometr￭a"/>
        </w:smartTagPr>
        <w:r w:rsidRPr="00B40356">
          <w:rPr>
            <w:rFonts w:ascii="Arial Narrow" w:hAnsi="Arial Narrow" w:cs="Arial"/>
            <w:i/>
            <w:sz w:val="14"/>
            <w:szCs w:val="18"/>
            <w:lang w:val="es-ES_tradnl"/>
          </w:rPr>
          <w:t>la Geometría</w:t>
        </w:r>
      </w:smartTag>
      <w:r w:rsidRPr="00B40356">
        <w:rPr>
          <w:rFonts w:ascii="Arial Narrow" w:hAnsi="Arial Narrow" w:cs="Arial"/>
          <w:i/>
          <w:sz w:val="14"/>
          <w:szCs w:val="18"/>
          <w:lang w:val="es-ES_tradnl"/>
        </w:rPr>
        <w:t xml:space="preserve"> dirigidos a niños en edad preescolar y los primeros grados de Educación Básica. (Indexado)</w:t>
      </w:r>
      <w:r w:rsidR="00BD4E02">
        <w:rPr>
          <w:rFonts w:ascii="Arial Narrow" w:hAnsi="Arial Narrow" w:cs="Arial"/>
          <w:i/>
          <w:sz w:val="14"/>
          <w:szCs w:val="18"/>
          <w:lang w:val="es-ES_tradnl"/>
        </w:rPr>
        <w:t>.</w:t>
      </w:r>
      <w:r w:rsidRPr="00B40356">
        <w:rPr>
          <w:rFonts w:ascii="Arial Narrow" w:hAnsi="Arial Narrow" w:cs="Arial"/>
          <w:i/>
          <w:sz w:val="14"/>
          <w:szCs w:val="18"/>
          <w:lang w:val="es-ES_tradnl"/>
        </w:rPr>
        <w:t>La enseñanza del origami en niños de preescolar  y entrenamiento de docentes 1995) (indexado)</w:t>
      </w:r>
      <w:r w:rsidR="00BD4E02">
        <w:rPr>
          <w:rFonts w:ascii="Arial Narrow" w:hAnsi="Arial Narrow" w:cs="Arial"/>
          <w:i/>
          <w:sz w:val="14"/>
          <w:szCs w:val="18"/>
          <w:lang w:val="es-ES_tradnl"/>
        </w:rPr>
        <w:t>.</w:t>
      </w:r>
      <w:r w:rsidRPr="00B40356">
        <w:rPr>
          <w:rFonts w:ascii="Arial Narrow" w:hAnsi="Arial Narrow" w:cs="Arial"/>
          <w:i/>
          <w:sz w:val="14"/>
          <w:szCs w:val="18"/>
          <w:lang w:val="es-ES_tradnl"/>
        </w:rPr>
        <w:t xml:space="preserve">La enseñanza del  origami y la introducción de nociones geométricas en nuños preescolares. 1998 (Segundo </w:t>
      </w:r>
      <w:r w:rsidRPr="00B40356">
        <w:rPr>
          <w:rFonts w:ascii="Arial Narrow" w:hAnsi="Arial Narrow" w:cs="Arial"/>
          <w:i/>
          <w:sz w:val="14"/>
          <w:szCs w:val="18"/>
          <w:lang w:val="es-ES_tradnl"/>
        </w:rPr>
        <w:lastRenderedPageBreak/>
        <w:t>premio nacional de Educación)</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Los cursos de  Entrenamiento de docentes a nivel  de Educación superior.</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El régimen semestral en la Escuela de Trabajo Social UCV. (1986)</w:t>
      </w:r>
      <w:r w:rsidR="00BD4E02">
        <w:rPr>
          <w:rFonts w:ascii="Arial Narrow" w:hAnsi="Arial Narrow" w:cs="Arial"/>
          <w:i/>
          <w:sz w:val="14"/>
          <w:szCs w:val="18"/>
          <w:lang w:val="es-ES_tradnl"/>
        </w:rPr>
        <w:t>.</w:t>
      </w:r>
      <w:r w:rsidRPr="00B40356">
        <w:rPr>
          <w:rFonts w:ascii="Arial Narrow" w:hAnsi="Arial Narrow" w:cs="Arial"/>
          <w:i/>
          <w:sz w:val="14"/>
          <w:szCs w:val="18"/>
          <w:lang w:val="es-ES_tradnl"/>
        </w:rPr>
        <w:t>Diagnósticos sobre las necesidades  Informáticas en el personal docente, y administrativo del CUFM.</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Una estrategia instruccional para la  enseñanza a distancia UCV  1998 (indexado)</w:t>
      </w:r>
      <w:r w:rsidR="00BD4E02">
        <w:rPr>
          <w:rFonts w:ascii="Arial Narrow" w:hAnsi="Arial Narrow" w:cs="Arial"/>
          <w:i/>
          <w:sz w:val="14"/>
          <w:szCs w:val="18"/>
          <w:lang w:val="es-ES_tradnl"/>
        </w:rPr>
        <w:t>.</w:t>
      </w:r>
      <w:r w:rsidRPr="00B40356">
        <w:rPr>
          <w:rFonts w:ascii="Arial Narrow" w:hAnsi="Arial Narrow" w:cs="Arial"/>
          <w:i/>
          <w:sz w:val="14"/>
          <w:szCs w:val="18"/>
          <w:lang w:val="es-ES_tradnl"/>
        </w:rPr>
        <w:t>El U so del correo electrónico   en los estudios a distancia. 1998</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La formación del docente en servicio.   1987;  2001Una estrategia instruccional para la  enseñanza a distancia para los alumnos de EUS (experiencia cátedra de Informática) Compartida</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La  formación docente como fenómeno histórico. 2005</w:t>
      </w:r>
    </w:p>
    <w:p w14:paraId="02D3304A" w14:textId="1C36874F" w:rsidR="006B42B8" w:rsidRPr="00B40356" w:rsidRDefault="006B42B8" w:rsidP="001D68B7">
      <w:pPr>
        <w:spacing w:line="240" w:lineRule="atLeast"/>
        <w:rPr>
          <w:rFonts w:ascii="Arial Narrow" w:hAnsi="Arial Narrow" w:cs="Arial"/>
          <w:i/>
          <w:sz w:val="14"/>
          <w:szCs w:val="18"/>
          <w:lang w:val="es-ES_tradnl"/>
        </w:rPr>
      </w:pPr>
      <w:bookmarkStart w:id="89" w:name="_Toc524884101"/>
      <w:r w:rsidRPr="00B40356">
        <w:t>Sociedades Científicas</w:t>
      </w:r>
      <w:bookmarkEnd w:id="89"/>
      <w:r w:rsidR="00BD4E02">
        <w:t>.</w:t>
      </w:r>
      <w:r w:rsidRPr="00B40356">
        <w:rPr>
          <w:rFonts w:ascii="Arial Narrow" w:hAnsi="Arial Narrow" w:cs="Arial"/>
          <w:i/>
          <w:sz w:val="14"/>
          <w:szCs w:val="18"/>
          <w:lang w:val="es-ES_tradnl"/>
        </w:rPr>
        <w:t xml:space="preserve">        </w:t>
      </w:r>
      <w:r w:rsidR="00BD4E02">
        <w:rPr>
          <w:rFonts w:ascii="Arial Narrow" w:hAnsi="Arial Narrow" w:cs="Arial"/>
          <w:i/>
          <w:sz w:val="14"/>
          <w:szCs w:val="18"/>
          <w:lang w:val="es-ES_tradnl"/>
        </w:rPr>
        <w:t xml:space="preserve">Asociación </w:t>
      </w:r>
      <w:r w:rsidRPr="00B40356">
        <w:rPr>
          <w:rFonts w:ascii="Arial Narrow" w:hAnsi="Arial Narrow" w:cs="Arial"/>
          <w:i/>
          <w:sz w:val="14"/>
          <w:szCs w:val="18"/>
        </w:rPr>
        <w:t>Miembro del Comité  Organizador  del SCI`98  WORLD MULTICONFRENCE ON SYSTEMICS CYBERNETIC AND INFORMATICS (1998)</w:t>
      </w:r>
      <w:r w:rsidR="00BD4E02">
        <w:rPr>
          <w:rFonts w:ascii="Arial Narrow" w:hAnsi="Arial Narrow" w:cs="Arial"/>
          <w:i/>
          <w:sz w:val="14"/>
          <w:szCs w:val="18"/>
        </w:rPr>
        <w:t>.</w:t>
      </w:r>
      <w:r w:rsidRPr="00B40356">
        <w:rPr>
          <w:rFonts w:ascii="Arial Narrow" w:hAnsi="Arial Narrow" w:cs="Arial"/>
          <w:i/>
          <w:sz w:val="14"/>
          <w:szCs w:val="18"/>
          <w:lang w:val="es-ES_tradnl"/>
        </w:rPr>
        <w:t>Miembro del Programa Samuel Robinson UCV</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Miembro de docentes investigadores.  UNESCO</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Miembro Activo LÍNEA DE INVESTIGACIÓN DE FORMACIÓN DOCENTE. UNESR.</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Miembro del  PPI 1997</w:t>
      </w:r>
      <w:r w:rsidR="00BD4E02">
        <w:rPr>
          <w:rFonts w:ascii="Arial Narrow" w:hAnsi="Arial Narrow" w:cs="Arial"/>
          <w:i/>
          <w:sz w:val="14"/>
          <w:szCs w:val="18"/>
          <w:lang w:val="es-ES_tradnl"/>
        </w:rPr>
        <w:t>.</w:t>
      </w:r>
      <w:r w:rsidRPr="00B40356">
        <w:rPr>
          <w:rFonts w:ascii="Arial Narrow" w:hAnsi="Arial Narrow" w:cs="Arial"/>
          <w:i/>
          <w:sz w:val="14"/>
          <w:szCs w:val="18"/>
          <w:lang w:val="es-ES_tradnl"/>
        </w:rPr>
        <w:t xml:space="preserve">Miembro del Consejo Académico Latinoamericano de Educación. </w:t>
      </w:r>
      <w:r w:rsidR="00BD4E02">
        <w:rPr>
          <w:rFonts w:ascii="Arial Narrow" w:hAnsi="Arial Narrow" w:cs="Arial"/>
          <w:i/>
          <w:sz w:val="14"/>
          <w:szCs w:val="18"/>
          <w:lang w:val="es-ES_tradnl"/>
        </w:rPr>
        <w:t xml:space="preserve"> </w:t>
      </w:r>
      <w:r w:rsidRPr="00B40356">
        <w:rPr>
          <w:rFonts w:ascii="Arial Narrow" w:hAnsi="Arial Narrow" w:cs="Arial"/>
          <w:i/>
          <w:sz w:val="14"/>
          <w:szCs w:val="18"/>
          <w:lang w:val="es-ES_tradnl"/>
        </w:rPr>
        <w:t>Miembro investigador UNESCO.</w:t>
      </w:r>
    </w:p>
    <w:p w14:paraId="7AF0478B" w14:textId="77777777" w:rsidR="006B42B8" w:rsidRDefault="006B42B8" w:rsidP="001D68B7">
      <w:pPr>
        <w:spacing w:line="240" w:lineRule="atLeast"/>
        <w:rPr>
          <w:rFonts w:ascii="Arial Narrow" w:hAnsi="Arial Narrow" w:cs="Arial"/>
          <w:b/>
          <w:i/>
          <w:sz w:val="18"/>
          <w:szCs w:val="18"/>
        </w:rPr>
      </w:pPr>
    </w:p>
    <w:p w14:paraId="6EF59655" w14:textId="77777777" w:rsidR="006B42B8" w:rsidRPr="00626749" w:rsidRDefault="006B42B8" w:rsidP="001D68B7">
      <w:pPr>
        <w:spacing w:line="240" w:lineRule="atLeast"/>
        <w:rPr>
          <w:rFonts w:ascii="Times New Roman" w:hAnsi="Times New Roman"/>
          <w:sz w:val="16"/>
          <w:szCs w:val="16"/>
        </w:rPr>
      </w:pPr>
    </w:p>
    <w:p w14:paraId="5E952EF1" w14:textId="77777777" w:rsidR="006B42B8" w:rsidRPr="00BA4B78" w:rsidRDefault="006B42B8" w:rsidP="001D68B7">
      <w:pPr>
        <w:spacing w:line="240" w:lineRule="atLeast"/>
        <w:rPr>
          <w:rFonts w:ascii="Times New Roman" w:eastAsia="Times New Roman" w:hAnsi="Times New Roman" w:cs="Times New Roman"/>
          <w:sz w:val="24"/>
          <w:szCs w:val="24"/>
          <w:lang w:eastAsia="es-VE"/>
        </w:rPr>
      </w:pPr>
    </w:p>
    <w:p w14:paraId="1C36BB54" w14:textId="77777777" w:rsidR="006B42B8" w:rsidRPr="00BA4B78" w:rsidRDefault="00FC1268" w:rsidP="001D68B7">
      <w:pPr>
        <w:spacing w:line="240" w:lineRule="atLeast"/>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pict w14:anchorId="433C2FBA">
          <v:rect id="_x0000_i1025" style="width:0;height:1.5pt" o:hralign="center" o:hrstd="t" o:hr="t" fillcolor="#a0a0a0" stroked="f"/>
        </w:pict>
      </w:r>
    </w:p>
    <w:p w14:paraId="228D8C90" w14:textId="77777777" w:rsidR="001145FC" w:rsidRDefault="001145FC" w:rsidP="001D68B7">
      <w:pPr>
        <w:spacing w:line="240" w:lineRule="atLeast"/>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br w:type="page"/>
      </w:r>
    </w:p>
    <w:p w14:paraId="7ABD4EF1" w14:textId="5100B0DA" w:rsidR="006B42B8" w:rsidRPr="00BA4B78" w:rsidRDefault="006B42B8" w:rsidP="001145FC">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FF"/>
          <w:u w:val="single"/>
          <w:lang w:eastAsia="es-VE"/>
        </w:rPr>
      </w:pPr>
      <w:r w:rsidRPr="00BA4B78">
        <w:rPr>
          <w:lang w:eastAsia="es-VE"/>
        </w:rPr>
        <w:lastRenderedPageBreak/>
        <w:fldChar w:fldCharType="begin"/>
      </w:r>
      <w:r w:rsidRPr="00BA4B78">
        <w:rPr>
          <w:lang w:eastAsia="es-VE"/>
        </w:rPr>
        <w:instrText xml:space="preserve"> HYPERLINK "https://www.pinterest.es/nardacchione/diagramas-de-origami/" </w:instrText>
      </w:r>
      <w:r w:rsidRPr="00BA4B78">
        <w:rPr>
          <w:lang w:eastAsia="es-VE"/>
        </w:rPr>
        <w:fldChar w:fldCharType="separate"/>
      </w:r>
    </w:p>
    <w:p w14:paraId="4B8A740D" w14:textId="77777777" w:rsidR="006B42B8" w:rsidRPr="00BA4B78" w:rsidRDefault="006B42B8" w:rsidP="001145FC">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7"/>
          <w:szCs w:val="27"/>
          <w:lang w:eastAsia="es-VE"/>
        </w:rPr>
      </w:pPr>
      <w:bookmarkStart w:id="90" w:name="_Toc524884102"/>
      <w:r w:rsidRPr="00BA4B78">
        <w:rPr>
          <w:b/>
          <w:bCs/>
          <w:color w:val="0000FF"/>
          <w:sz w:val="27"/>
          <w:szCs w:val="27"/>
          <w:u w:val="single"/>
          <w:lang w:eastAsia="es-VE"/>
        </w:rPr>
        <w:t>Diaghttps://www.pinterest.es/nardacchione/diagramas-de-origami/?lp=trueramas de origami.</w:t>
      </w:r>
      <w:bookmarkEnd w:id="90"/>
    </w:p>
    <w:p w14:paraId="381A73D8" w14:textId="2761F79C" w:rsidR="006B42B8" w:rsidRPr="00BA4B78" w:rsidRDefault="006B42B8" w:rsidP="001145FC">
      <w:pPr>
        <w:pBdr>
          <w:top w:val="single" w:sz="4" w:space="1" w:color="auto"/>
          <w:left w:val="single" w:sz="4" w:space="4" w:color="auto"/>
          <w:bottom w:val="single" w:sz="4" w:space="1" w:color="auto"/>
          <w:right w:val="single" w:sz="4" w:space="4" w:color="auto"/>
          <w:between w:val="single" w:sz="4" w:space="1" w:color="auto"/>
          <w:bar w:val="single" w:sz="4" w:color="auto"/>
        </w:pBdr>
        <w:rPr>
          <w:lang w:eastAsia="es-VE"/>
        </w:rPr>
      </w:pPr>
      <w:r w:rsidRPr="00BA4B78">
        <w:rPr>
          <w:lang w:eastAsia="es-VE"/>
        </w:rPr>
        <w:fldChar w:fldCharType="end"/>
      </w:r>
      <w:r w:rsidRPr="00BA4B78">
        <w:rPr>
          <w:lang w:eastAsia="es-VE"/>
        </w:rPr>
        <w:t xml:space="preserve"> </w:t>
      </w:r>
      <w:hyperlink r:id="rId90" w:history="1">
        <w:r w:rsidRPr="00BA4B78">
          <w:rPr>
            <w:color w:val="0000FF"/>
            <w:u w:val="single"/>
            <w:lang w:eastAsia="es-VE"/>
          </w:rPr>
          <w:t>Nora Nardacchione</w:t>
        </w:r>
      </w:hyperlink>
    </w:p>
    <w:p w14:paraId="36D7AF16" w14:textId="645944A5" w:rsidR="006B42B8" w:rsidRPr="00BA4B78" w:rsidRDefault="006B42B8" w:rsidP="001145F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lang w:eastAsia="es-VE"/>
        </w:rPr>
      </w:pPr>
    </w:p>
    <w:p w14:paraId="0B64ACEC" w14:textId="77777777" w:rsidR="006B42B8" w:rsidRPr="00BA4B78" w:rsidRDefault="006B42B8" w:rsidP="006B42B8">
      <w:pPr>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sz w:val="24"/>
          <w:szCs w:val="24"/>
          <w:lang w:eastAsia="es-VE"/>
        </w:rPr>
        <w:t xml:space="preserve">Si hay </w:t>
      </w:r>
      <w:r>
        <w:rPr>
          <w:rFonts w:ascii="Times New Roman" w:eastAsia="Times New Roman" w:hAnsi="Times New Roman" w:cs="Times New Roman"/>
          <w:sz w:val="24"/>
          <w:szCs w:val="24"/>
          <w:lang w:eastAsia="es-VE"/>
        </w:rPr>
        <w:t>Origami</w:t>
      </w:r>
      <w:r w:rsidRPr="00BA4B78">
        <w:rPr>
          <w:rFonts w:ascii="Times New Roman" w:eastAsia="Times New Roman" w:hAnsi="Times New Roman" w:cs="Times New Roman"/>
          <w:sz w:val="24"/>
          <w:szCs w:val="24"/>
          <w:lang w:eastAsia="es-VE"/>
        </w:rPr>
        <w:t>s para hacer estos son los mejores…</w:t>
      </w:r>
    </w:p>
    <w:p w14:paraId="4FAB4CBA" w14:textId="77777777" w:rsidR="001145FC" w:rsidRDefault="001145FC" w:rsidP="001145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NOTA</w:t>
      </w:r>
    </w:p>
    <w:p w14:paraId="3BADDDB0" w14:textId="77777777" w:rsidR="001145FC" w:rsidRDefault="001145FC" w:rsidP="001145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rPr>
          <w:rFonts w:ascii="Times New Roman" w:eastAsia="Times New Roman" w:hAnsi="Times New Roman" w:cs="Times New Roman"/>
          <w:sz w:val="24"/>
          <w:szCs w:val="24"/>
          <w:lang w:eastAsia="es-VE"/>
        </w:rPr>
      </w:pPr>
    </w:p>
    <w:p w14:paraId="304A899D" w14:textId="4BBE47D2" w:rsidR="006B42B8" w:rsidRPr="00BA4B78" w:rsidRDefault="001145FC" w:rsidP="001145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rPr>
          <w:rFonts w:ascii="Times New Roman" w:eastAsia="Times New Roman" w:hAnsi="Times New Roman" w:cs="Times New Roman"/>
          <w:color w:val="0000FF"/>
          <w:sz w:val="24"/>
          <w:szCs w:val="24"/>
          <w:u w:val="single"/>
          <w:lang w:eastAsia="es-VE"/>
        </w:rPr>
      </w:pPr>
      <w:r>
        <w:rPr>
          <w:rFonts w:ascii="Times New Roman" w:eastAsia="Times New Roman" w:hAnsi="Times New Roman" w:cs="Times New Roman"/>
          <w:sz w:val="24"/>
          <w:szCs w:val="24"/>
          <w:lang w:eastAsia="es-VE"/>
        </w:rPr>
        <w:t xml:space="preserve">SE DEJA </w:t>
      </w:r>
      <w:r w:rsidR="004A45A9">
        <w:rPr>
          <w:rFonts w:ascii="Times New Roman" w:eastAsia="Times New Roman" w:hAnsi="Times New Roman" w:cs="Times New Roman"/>
          <w:sz w:val="24"/>
          <w:szCs w:val="24"/>
          <w:lang w:eastAsia="es-VE"/>
        </w:rPr>
        <w:t xml:space="preserve">SABER </w:t>
      </w:r>
      <w:r>
        <w:rPr>
          <w:rFonts w:ascii="Times New Roman" w:eastAsia="Times New Roman" w:hAnsi="Times New Roman" w:cs="Times New Roman"/>
          <w:sz w:val="24"/>
          <w:szCs w:val="24"/>
          <w:lang w:eastAsia="es-VE"/>
        </w:rPr>
        <w:t xml:space="preserve">  QUE SE HACE  USO DE ESTOS DIAGRAMAS CON FINES DIDÁCTICOS  Y PEDAGÓGICOS. RECONOCEMOS SU AUTOR</w:t>
      </w:r>
      <w:r w:rsidR="00D9060A">
        <w:rPr>
          <w:rFonts w:ascii="Times New Roman" w:eastAsia="Times New Roman" w:hAnsi="Times New Roman" w:cs="Times New Roman"/>
          <w:sz w:val="24"/>
          <w:szCs w:val="24"/>
          <w:lang w:eastAsia="es-VE"/>
        </w:rPr>
        <w:t>Ï</w:t>
      </w:r>
      <w:r>
        <w:rPr>
          <w:rFonts w:ascii="Times New Roman" w:eastAsia="Times New Roman" w:hAnsi="Times New Roman" w:cs="Times New Roman"/>
          <w:sz w:val="24"/>
          <w:szCs w:val="24"/>
          <w:lang w:eastAsia="es-VE"/>
        </w:rPr>
        <w:t>Á  Y DEJAMOS  C</w:t>
      </w:r>
      <w:r w:rsidR="00D9060A">
        <w:rPr>
          <w:rFonts w:ascii="Times New Roman" w:eastAsia="Times New Roman" w:hAnsi="Times New Roman" w:cs="Times New Roman"/>
          <w:sz w:val="24"/>
          <w:szCs w:val="24"/>
          <w:lang w:eastAsia="es-VE"/>
        </w:rPr>
        <w:t>O</w:t>
      </w:r>
      <w:r>
        <w:rPr>
          <w:rFonts w:ascii="Times New Roman" w:eastAsia="Times New Roman" w:hAnsi="Times New Roman" w:cs="Times New Roman"/>
          <w:sz w:val="24"/>
          <w:szCs w:val="24"/>
          <w:lang w:eastAsia="es-VE"/>
        </w:rPr>
        <w:t>NSTANCIA  DE ELLO. PUEDEN CONSULTARSE EN INTERNET.</w:t>
      </w:r>
      <w:r w:rsidR="006B42B8" w:rsidRPr="00BA4B78">
        <w:rPr>
          <w:rFonts w:ascii="Times New Roman" w:eastAsia="Times New Roman" w:hAnsi="Times New Roman" w:cs="Times New Roman"/>
          <w:sz w:val="24"/>
          <w:szCs w:val="24"/>
          <w:lang w:eastAsia="es-VE"/>
        </w:rPr>
        <w:fldChar w:fldCharType="begin"/>
      </w:r>
      <w:r w:rsidR="006B42B8" w:rsidRPr="00BA4B78">
        <w:rPr>
          <w:rFonts w:ascii="Times New Roman" w:eastAsia="Times New Roman" w:hAnsi="Times New Roman" w:cs="Times New Roman"/>
          <w:sz w:val="24"/>
          <w:szCs w:val="24"/>
          <w:lang w:eastAsia="es-VE"/>
        </w:rPr>
        <w:instrText xml:space="preserve"> HYPERLINK "https://www.pinterest.es/pin/300193131408774391/" </w:instrText>
      </w:r>
      <w:r w:rsidR="006B42B8" w:rsidRPr="00BA4B78">
        <w:rPr>
          <w:rFonts w:ascii="Times New Roman" w:eastAsia="Times New Roman" w:hAnsi="Times New Roman" w:cs="Times New Roman"/>
          <w:sz w:val="24"/>
          <w:szCs w:val="24"/>
          <w:lang w:eastAsia="es-VE"/>
        </w:rPr>
        <w:fldChar w:fldCharType="separate"/>
      </w:r>
    </w:p>
    <w:p w14:paraId="368E287F" w14:textId="77777777" w:rsidR="006B42B8" w:rsidRPr="00BA4B78" w:rsidRDefault="006B42B8" w:rsidP="001145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noProof/>
          <w:color w:val="0000FF"/>
          <w:sz w:val="24"/>
          <w:szCs w:val="24"/>
          <w:lang w:eastAsia="es-VE"/>
        </w:rPr>
        <w:lastRenderedPageBreak/>
        <w:drawing>
          <wp:inline distT="0" distB="0" distL="0" distR="0" wp14:anchorId="46BF07C9" wp14:editId="299A9458">
            <wp:extent cx="2242820" cy="5330825"/>
            <wp:effectExtent l="0" t="0" r="5080" b="3175"/>
            <wp:docPr id="46" name="Imagen 46" descr="Origami Box tutorial Hazel Fisher Creations 27Jun2016-2">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ami Box tutorial Hazel Fisher Creations 27Jun2016-2">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42820" cy="5330825"/>
                    </a:xfrm>
                    <a:prstGeom prst="rect">
                      <a:avLst/>
                    </a:prstGeom>
                    <a:noFill/>
                    <a:ln>
                      <a:noFill/>
                    </a:ln>
                  </pic:spPr>
                </pic:pic>
              </a:graphicData>
            </a:graphic>
          </wp:inline>
        </w:drawing>
      </w:r>
    </w:p>
    <w:p w14:paraId="06B46F86" w14:textId="77777777" w:rsidR="006B42B8" w:rsidRPr="00BA4B78" w:rsidRDefault="006B42B8" w:rsidP="001145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sz w:val="24"/>
          <w:szCs w:val="24"/>
          <w:lang w:eastAsia="es-VE"/>
        </w:rPr>
        <w:fldChar w:fldCharType="end"/>
      </w:r>
    </w:p>
    <w:p w14:paraId="532723EC" w14:textId="77777777" w:rsidR="006B42B8" w:rsidRPr="00502ADB" w:rsidRDefault="006B42B8" w:rsidP="006B42B8">
      <w:pPr>
        <w:spacing w:line="240" w:lineRule="auto"/>
        <w:rPr>
          <w:rFonts w:ascii="Times New Roman" w:eastAsia="Times New Roman" w:hAnsi="Times New Roman" w:cs="Times New Roman"/>
          <w:sz w:val="24"/>
          <w:szCs w:val="24"/>
          <w:lang w:val="en-US" w:eastAsia="es-VE"/>
        </w:rPr>
      </w:pPr>
      <w:r>
        <w:rPr>
          <w:rFonts w:ascii="Times New Roman" w:eastAsia="Times New Roman" w:hAnsi="Times New Roman" w:cs="Times New Roman"/>
          <w:sz w:val="24"/>
          <w:szCs w:val="24"/>
          <w:lang w:val="en-US" w:eastAsia="es-VE"/>
        </w:rPr>
        <w:t>Origami</w:t>
      </w:r>
      <w:r w:rsidRPr="00502ADB">
        <w:rPr>
          <w:rFonts w:ascii="Times New Roman" w:eastAsia="Times New Roman" w:hAnsi="Times New Roman" w:cs="Times New Roman"/>
          <w:sz w:val="24"/>
          <w:szCs w:val="24"/>
          <w:lang w:val="en-US" w:eastAsia="es-VE"/>
        </w:rPr>
        <w:t xml:space="preserve"> Box tutorial Hazel Fisher Creations…</w:t>
      </w:r>
    </w:p>
    <w:p w14:paraId="1F99F013" w14:textId="77777777" w:rsidR="006B42B8" w:rsidRPr="00502ADB" w:rsidRDefault="006B42B8" w:rsidP="006B42B8">
      <w:pPr>
        <w:spacing w:line="240" w:lineRule="auto"/>
        <w:rPr>
          <w:rFonts w:ascii="Times New Roman" w:eastAsia="Times New Roman" w:hAnsi="Times New Roman" w:cs="Times New Roman"/>
          <w:color w:val="0000FF"/>
          <w:sz w:val="24"/>
          <w:szCs w:val="24"/>
          <w:u w:val="single"/>
          <w:lang w:val="en-US" w:eastAsia="es-VE"/>
        </w:rPr>
      </w:pPr>
      <w:r w:rsidRPr="00BA4B78">
        <w:rPr>
          <w:rFonts w:ascii="Times New Roman" w:eastAsia="Times New Roman" w:hAnsi="Times New Roman" w:cs="Times New Roman"/>
          <w:sz w:val="24"/>
          <w:szCs w:val="24"/>
          <w:lang w:eastAsia="es-VE"/>
        </w:rPr>
        <w:fldChar w:fldCharType="begin"/>
      </w:r>
      <w:r w:rsidRPr="00502ADB">
        <w:rPr>
          <w:rFonts w:ascii="Times New Roman" w:eastAsia="Times New Roman" w:hAnsi="Times New Roman" w:cs="Times New Roman"/>
          <w:sz w:val="24"/>
          <w:szCs w:val="24"/>
          <w:lang w:val="en-US" w:eastAsia="es-VE"/>
        </w:rPr>
        <w:instrText xml:space="preserve"> HYPERLINK "https://www.pinterest.es/pin/300193131408700017/" </w:instrText>
      </w:r>
      <w:r w:rsidRPr="00BA4B78">
        <w:rPr>
          <w:rFonts w:ascii="Times New Roman" w:eastAsia="Times New Roman" w:hAnsi="Times New Roman" w:cs="Times New Roman"/>
          <w:sz w:val="24"/>
          <w:szCs w:val="24"/>
          <w:lang w:eastAsia="es-VE"/>
        </w:rPr>
        <w:fldChar w:fldCharType="separate"/>
      </w:r>
    </w:p>
    <w:p w14:paraId="6F9BCC7C" w14:textId="77777777" w:rsidR="006B42B8" w:rsidRPr="00BA4B78" w:rsidRDefault="006B42B8" w:rsidP="006B42B8">
      <w:pPr>
        <w:shd w:val="clear" w:color="auto" w:fill="F9FCED"/>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noProof/>
          <w:color w:val="0000FF"/>
          <w:sz w:val="24"/>
          <w:szCs w:val="24"/>
          <w:lang w:eastAsia="es-VE"/>
        </w:rPr>
        <w:lastRenderedPageBreak/>
        <w:drawing>
          <wp:inline distT="0" distB="0" distL="0" distR="0" wp14:anchorId="2A39C425" wp14:editId="0526808F">
            <wp:extent cx="2242820" cy="2579370"/>
            <wp:effectExtent l="0" t="0" r="5080" b="0"/>
            <wp:docPr id="20" name="Imagen 20" descr="Tulipa">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lipa">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42820" cy="2579370"/>
                    </a:xfrm>
                    <a:prstGeom prst="rect">
                      <a:avLst/>
                    </a:prstGeom>
                    <a:noFill/>
                    <a:ln>
                      <a:noFill/>
                    </a:ln>
                  </pic:spPr>
                </pic:pic>
              </a:graphicData>
            </a:graphic>
          </wp:inline>
        </w:drawing>
      </w:r>
    </w:p>
    <w:p w14:paraId="4700AB1B" w14:textId="77777777" w:rsidR="006B42B8" w:rsidRPr="00BA4B78" w:rsidRDefault="006B42B8" w:rsidP="006B42B8">
      <w:pPr>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sz w:val="24"/>
          <w:szCs w:val="24"/>
          <w:lang w:eastAsia="es-VE"/>
        </w:rPr>
        <w:fldChar w:fldCharType="end"/>
      </w:r>
    </w:p>
    <w:p w14:paraId="7FB10099" w14:textId="77777777" w:rsidR="006B42B8" w:rsidRPr="00BA4B78" w:rsidRDefault="006B42B8" w:rsidP="006B42B8">
      <w:pPr>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sz w:val="24"/>
          <w:szCs w:val="24"/>
          <w:lang w:eastAsia="es-VE"/>
        </w:rPr>
        <w:t>Tulipa</w:t>
      </w:r>
    </w:p>
    <w:p w14:paraId="4470ECF6" w14:textId="77777777" w:rsidR="006B42B8" w:rsidRPr="00BA4B78" w:rsidRDefault="006B42B8" w:rsidP="006B42B8">
      <w:pPr>
        <w:spacing w:line="240" w:lineRule="auto"/>
        <w:rPr>
          <w:rFonts w:ascii="Times New Roman" w:eastAsia="Times New Roman" w:hAnsi="Times New Roman" w:cs="Times New Roman"/>
          <w:color w:val="0000FF"/>
          <w:sz w:val="24"/>
          <w:szCs w:val="24"/>
          <w:u w:val="single"/>
          <w:lang w:eastAsia="es-VE"/>
        </w:rPr>
      </w:pPr>
      <w:r w:rsidRPr="00BA4B78">
        <w:rPr>
          <w:rFonts w:ascii="Times New Roman" w:eastAsia="Times New Roman" w:hAnsi="Times New Roman" w:cs="Times New Roman"/>
          <w:sz w:val="24"/>
          <w:szCs w:val="24"/>
          <w:lang w:eastAsia="es-VE"/>
        </w:rPr>
        <w:fldChar w:fldCharType="begin"/>
      </w:r>
      <w:r w:rsidRPr="00BA4B78">
        <w:rPr>
          <w:rFonts w:ascii="Times New Roman" w:eastAsia="Times New Roman" w:hAnsi="Times New Roman" w:cs="Times New Roman"/>
          <w:sz w:val="24"/>
          <w:szCs w:val="24"/>
          <w:lang w:eastAsia="es-VE"/>
        </w:rPr>
        <w:instrText xml:space="preserve"> HYPERLINK "https://www.pinterest.es/pin/300193131408209342/" </w:instrText>
      </w:r>
      <w:r w:rsidRPr="00BA4B78">
        <w:rPr>
          <w:rFonts w:ascii="Times New Roman" w:eastAsia="Times New Roman" w:hAnsi="Times New Roman" w:cs="Times New Roman"/>
          <w:sz w:val="24"/>
          <w:szCs w:val="24"/>
          <w:lang w:eastAsia="es-VE"/>
        </w:rPr>
        <w:fldChar w:fldCharType="separate"/>
      </w:r>
    </w:p>
    <w:p w14:paraId="3B3F6B1D" w14:textId="77777777" w:rsidR="006B42B8" w:rsidRPr="00BA4B78" w:rsidRDefault="006B42B8" w:rsidP="006B42B8">
      <w:pPr>
        <w:shd w:val="clear" w:color="auto" w:fill="FFFFFF"/>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noProof/>
          <w:color w:val="0000FF"/>
          <w:sz w:val="24"/>
          <w:szCs w:val="24"/>
          <w:lang w:eastAsia="es-VE"/>
        </w:rPr>
        <w:drawing>
          <wp:inline distT="0" distB="0" distL="0" distR="0" wp14:anchorId="311E9B82" wp14:editId="7E408E7C">
            <wp:extent cx="2242820" cy="3114040"/>
            <wp:effectExtent l="0" t="0" r="5080" b="0"/>
            <wp:docPr id="21" name="Imagen 21" descr="flor de lirio origami paso a pas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r de lirio origami paso a paso">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42820" cy="3114040"/>
                    </a:xfrm>
                    <a:prstGeom prst="rect">
                      <a:avLst/>
                    </a:prstGeom>
                    <a:noFill/>
                    <a:ln>
                      <a:noFill/>
                    </a:ln>
                  </pic:spPr>
                </pic:pic>
              </a:graphicData>
            </a:graphic>
          </wp:inline>
        </w:drawing>
      </w:r>
    </w:p>
    <w:p w14:paraId="0AFD17E6" w14:textId="77777777" w:rsidR="006B42B8" w:rsidRPr="00BA4B78" w:rsidRDefault="006B42B8" w:rsidP="006B42B8">
      <w:pPr>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sz w:val="24"/>
          <w:szCs w:val="24"/>
          <w:lang w:eastAsia="es-VE"/>
        </w:rPr>
        <w:fldChar w:fldCharType="end"/>
      </w:r>
    </w:p>
    <w:p w14:paraId="2A8A764C" w14:textId="77777777" w:rsidR="006B42B8" w:rsidRPr="00BA4B78" w:rsidRDefault="006B42B8" w:rsidP="006B42B8">
      <w:pPr>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sz w:val="24"/>
          <w:szCs w:val="24"/>
          <w:lang w:eastAsia="es-VE"/>
        </w:rPr>
        <w:lastRenderedPageBreak/>
        <w:t xml:space="preserve">flor de lirio </w:t>
      </w:r>
      <w:r>
        <w:rPr>
          <w:rFonts w:ascii="Times New Roman" w:eastAsia="Times New Roman" w:hAnsi="Times New Roman" w:cs="Times New Roman"/>
          <w:sz w:val="24"/>
          <w:szCs w:val="24"/>
          <w:lang w:eastAsia="es-VE"/>
        </w:rPr>
        <w:t>Origami</w:t>
      </w:r>
      <w:r w:rsidRPr="00BA4B78">
        <w:rPr>
          <w:rFonts w:ascii="Times New Roman" w:eastAsia="Times New Roman" w:hAnsi="Times New Roman" w:cs="Times New Roman"/>
          <w:sz w:val="24"/>
          <w:szCs w:val="24"/>
          <w:lang w:eastAsia="es-VE"/>
        </w:rPr>
        <w:t xml:space="preserve"> paso a paso</w:t>
      </w:r>
    </w:p>
    <w:p w14:paraId="1CE90DBD" w14:textId="77777777" w:rsidR="006B42B8" w:rsidRPr="00BA4B78" w:rsidRDefault="006B42B8" w:rsidP="006B42B8">
      <w:pPr>
        <w:spacing w:line="240" w:lineRule="auto"/>
        <w:rPr>
          <w:rFonts w:ascii="Times New Roman" w:eastAsia="Times New Roman" w:hAnsi="Times New Roman" w:cs="Times New Roman"/>
          <w:color w:val="0000FF"/>
          <w:sz w:val="24"/>
          <w:szCs w:val="24"/>
          <w:u w:val="single"/>
          <w:lang w:eastAsia="es-VE"/>
        </w:rPr>
      </w:pPr>
      <w:r w:rsidRPr="00BA4B78">
        <w:rPr>
          <w:rFonts w:ascii="Times New Roman" w:eastAsia="Times New Roman" w:hAnsi="Times New Roman" w:cs="Times New Roman"/>
          <w:sz w:val="24"/>
          <w:szCs w:val="24"/>
          <w:lang w:eastAsia="es-VE"/>
        </w:rPr>
        <w:fldChar w:fldCharType="begin"/>
      </w:r>
      <w:r w:rsidRPr="00BA4B78">
        <w:rPr>
          <w:rFonts w:ascii="Times New Roman" w:eastAsia="Times New Roman" w:hAnsi="Times New Roman" w:cs="Times New Roman"/>
          <w:sz w:val="24"/>
          <w:szCs w:val="24"/>
          <w:lang w:eastAsia="es-VE"/>
        </w:rPr>
        <w:instrText xml:space="preserve"> HYPERLINK "https://www.pinterest.es/pin/300193131408093874/" </w:instrText>
      </w:r>
      <w:r w:rsidRPr="00BA4B78">
        <w:rPr>
          <w:rFonts w:ascii="Times New Roman" w:eastAsia="Times New Roman" w:hAnsi="Times New Roman" w:cs="Times New Roman"/>
          <w:sz w:val="24"/>
          <w:szCs w:val="24"/>
          <w:lang w:eastAsia="es-VE"/>
        </w:rPr>
        <w:fldChar w:fldCharType="separate"/>
      </w:r>
    </w:p>
    <w:p w14:paraId="33C0D41E" w14:textId="07D4EA14" w:rsidR="006B42B8" w:rsidRPr="00BA4B78" w:rsidRDefault="006B42B8" w:rsidP="006B42B8">
      <w:pPr>
        <w:shd w:val="clear" w:color="auto" w:fill="FFFFFF"/>
        <w:spacing w:line="240" w:lineRule="auto"/>
        <w:rPr>
          <w:rFonts w:ascii="Times New Roman" w:eastAsia="Times New Roman" w:hAnsi="Times New Roman" w:cs="Times New Roman"/>
          <w:sz w:val="24"/>
          <w:szCs w:val="24"/>
          <w:lang w:eastAsia="es-VE"/>
        </w:rPr>
      </w:pPr>
    </w:p>
    <w:p w14:paraId="07964F2E" w14:textId="77777777" w:rsidR="006B42B8" w:rsidRPr="00BA4B78" w:rsidRDefault="006B42B8" w:rsidP="006B42B8">
      <w:pPr>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sz w:val="24"/>
          <w:szCs w:val="24"/>
          <w:lang w:eastAsia="es-VE"/>
        </w:rPr>
        <w:fldChar w:fldCharType="end"/>
      </w:r>
    </w:p>
    <w:p w14:paraId="2C6847BE" w14:textId="77777777" w:rsidR="006B42B8" w:rsidRPr="00502ADB" w:rsidRDefault="006B42B8" w:rsidP="006B42B8">
      <w:pPr>
        <w:spacing w:line="240" w:lineRule="auto"/>
        <w:rPr>
          <w:rFonts w:ascii="Times New Roman" w:eastAsia="Times New Roman" w:hAnsi="Times New Roman" w:cs="Times New Roman"/>
          <w:sz w:val="24"/>
          <w:szCs w:val="24"/>
          <w:lang w:val="en-US" w:eastAsia="es-VE"/>
        </w:rPr>
      </w:pPr>
      <w:r w:rsidRPr="00502ADB">
        <w:rPr>
          <w:rFonts w:ascii="Times New Roman" w:eastAsia="Times New Roman" w:hAnsi="Times New Roman" w:cs="Times New Roman"/>
          <w:sz w:val="24"/>
          <w:szCs w:val="24"/>
          <w:lang w:val="en-US" w:eastAsia="es-VE"/>
        </w:rPr>
        <w:t>CP Scatola a stella 4 - Star box 4 by © by…</w:t>
      </w:r>
    </w:p>
    <w:p w14:paraId="7F79B648" w14:textId="2E904D38" w:rsidR="006B42B8" w:rsidRPr="00BA4B78" w:rsidRDefault="006B42B8" w:rsidP="006B42B8">
      <w:pPr>
        <w:spacing w:line="240" w:lineRule="auto"/>
        <w:rPr>
          <w:rFonts w:ascii="Times New Roman" w:eastAsia="Times New Roman" w:hAnsi="Times New Roman" w:cs="Times New Roman"/>
          <w:sz w:val="24"/>
          <w:szCs w:val="24"/>
          <w:lang w:eastAsia="es-VE"/>
        </w:rPr>
      </w:pPr>
    </w:p>
    <w:p w14:paraId="7B52F1A5" w14:textId="1B7DC4BC" w:rsidR="006B42B8" w:rsidRPr="00502ADB" w:rsidRDefault="006B42B8" w:rsidP="006B42B8">
      <w:pPr>
        <w:spacing w:line="240" w:lineRule="auto"/>
        <w:rPr>
          <w:rFonts w:ascii="Times New Roman" w:eastAsia="Times New Roman" w:hAnsi="Times New Roman" w:cs="Times New Roman"/>
          <w:sz w:val="24"/>
          <w:szCs w:val="24"/>
          <w:lang w:val="en-US" w:eastAsia="es-VE"/>
        </w:rPr>
      </w:pPr>
      <w:r>
        <w:rPr>
          <w:rFonts w:ascii="Times New Roman" w:eastAsia="Times New Roman" w:hAnsi="Times New Roman" w:cs="Times New Roman"/>
          <w:sz w:val="24"/>
          <w:szCs w:val="24"/>
          <w:lang w:val="en-US" w:eastAsia="es-VE"/>
        </w:rPr>
        <w:t>Origami</w:t>
      </w:r>
      <w:r w:rsidRPr="00502ADB">
        <w:rPr>
          <w:rFonts w:ascii="Times New Roman" w:eastAsia="Times New Roman" w:hAnsi="Times New Roman" w:cs="Times New Roman"/>
          <w:sz w:val="24"/>
          <w:szCs w:val="24"/>
          <w:lang w:val="en-US" w:eastAsia="es-VE"/>
        </w:rPr>
        <w:t xml:space="preserve"> and </w:t>
      </w:r>
      <w:r w:rsidR="00A6431B" w:rsidRPr="00502ADB">
        <w:rPr>
          <w:rFonts w:ascii="Times New Roman" w:eastAsia="Times New Roman" w:hAnsi="Times New Roman" w:cs="Times New Roman"/>
          <w:sz w:val="24"/>
          <w:szCs w:val="24"/>
          <w:lang w:val="en-US" w:eastAsia="es-VE"/>
        </w:rPr>
        <w:t>paper craft</w:t>
      </w:r>
      <w:r w:rsidRPr="00502ADB">
        <w:rPr>
          <w:rFonts w:ascii="Times New Roman" w:eastAsia="Times New Roman" w:hAnsi="Times New Roman" w:cs="Times New Roman"/>
          <w:sz w:val="24"/>
          <w:szCs w:val="24"/>
          <w:lang w:val="en-US" w:eastAsia="es-VE"/>
        </w:rPr>
        <w:t xml:space="preserve"> violet. My older post about…</w:t>
      </w:r>
    </w:p>
    <w:p w14:paraId="380D5322" w14:textId="77777777" w:rsidR="006B42B8" w:rsidRPr="00502ADB" w:rsidRDefault="006B42B8" w:rsidP="006B42B8">
      <w:pPr>
        <w:spacing w:line="240" w:lineRule="auto"/>
        <w:rPr>
          <w:rFonts w:ascii="Times New Roman" w:eastAsia="Times New Roman" w:hAnsi="Times New Roman" w:cs="Times New Roman"/>
          <w:color w:val="0000FF"/>
          <w:sz w:val="24"/>
          <w:szCs w:val="24"/>
          <w:u w:val="single"/>
          <w:lang w:val="en-US" w:eastAsia="es-VE"/>
        </w:rPr>
      </w:pPr>
      <w:r w:rsidRPr="00BA4B78">
        <w:rPr>
          <w:rFonts w:ascii="Times New Roman" w:eastAsia="Times New Roman" w:hAnsi="Times New Roman" w:cs="Times New Roman"/>
          <w:sz w:val="24"/>
          <w:szCs w:val="24"/>
          <w:lang w:eastAsia="es-VE"/>
        </w:rPr>
        <w:fldChar w:fldCharType="begin"/>
      </w:r>
      <w:r w:rsidRPr="00502ADB">
        <w:rPr>
          <w:rFonts w:ascii="Times New Roman" w:eastAsia="Times New Roman" w:hAnsi="Times New Roman" w:cs="Times New Roman"/>
          <w:sz w:val="24"/>
          <w:szCs w:val="24"/>
          <w:lang w:val="en-US" w:eastAsia="es-VE"/>
        </w:rPr>
        <w:instrText xml:space="preserve"> HYPERLINK "https://www.pinterest.es/pin/300193131408075886/" </w:instrText>
      </w:r>
      <w:r w:rsidRPr="00BA4B78">
        <w:rPr>
          <w:rFonts w:ascii="Times New Roman" w:eastAsia="Times New Roman" w:hAnsi="Times New Roman" w:cs="Times New Roman"/>
          <w:sz w:val="24"/>
          <w:szCs w:val="24"/>
          <w:lang w:eastAsia="es-VE"/>
        </w:rPr>
        <w:fldChar w:fldCharType="separate"/>
      </w:r>
    </w:p>
    <w:p w14:paraId="723B137E" w14:textId="77777777" w:rsidR="006B42B8" w:rsidRPr="00BA4B78" w:rsidRDefault="006B42B8" w:rsidP="006B42B8">
      <w:pPr>
        <w:shd w:val="clear" w:color="auto" w:fill="FFFFFF"/>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noProof/>
          <w:color w:val="0000FF"/>
          <w:sz w:val="24"/>
          <w:szCs w:val="24"/>
          <w:lang w:eastAsia="es-VE"/>
        </w:rPr>
        <w:drawing>
          <wp:inline distT="0" distB="0" distL="0" distR="0" wp14:anchorId="0888DDC3" wp14:editId="05B045A7">
            <wp:extent cx="2242820" cy="3114040"/>
            <wp:effectExtent l="0" t="0" r="5080" b="0"/>
            <wp:docPr id="25" name="Imagen 25" descr="flor de lirio origami paso a pas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r de lirio origami paso a paso">
                      <a:hlinkClick r:id="rId97"/>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42820" cy="3114040"/>
                    </a:xfrm>
                    <a:prstGeom prst="rect">
                      <a:avLst/>
                    </a:prstGeom>
                    <a:noFill/>
                    <a:ln>
                      <a:noFill/>
                    </a:ln>
                  </pic:spPr>
                </pic:pic>
              </a:graphicData>
            </a:graphic>
          </wp:inline>
        </w:drawing>
      </w:r>
    </w:p>
    <w:p w14:paraId="5F67C84D" w14:textId="77777777" w:rsidR="006B42B8" w:rsidRPr="00BA4B78" w:rsidRDefault="006B42B8" w:rsidP="006B42B8">
      <w:pPr>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sz w:val="24"/>
          <w:szCs w:val="24"/>
          <w:lang w:eastAsia="es-VE"/>
        </w:rPr>
        <w:fldChar w:fldCharType="end"/>
      </w:r>
    </w:p>
    <w:p w14:paraId="2B7C11CF" w14:textId="77777777" w:rsidR="006B42B8" w:rsidRPr="00BA4B78" w:rsidRDefault="006B42B8" w:rsidP="006B42B8">
      <w:pPr>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sz w:val="24"/>
          <w:szCs w:val="24"/>
          <w:lang w:eastAsia="es-VE"/>
        </w:rPr>
        <w:t xml:space="preserve">flor de lirio </w:t>
      </w:r>
      <w:r>
        <w:rPr>
          <w:rFonts w:ascii="Times New Roman" w:eastAsia="Times New Roman" w:hAnsi="Times New Roman" w:cs="Times New Roman"/>
          <w:sz w:val="24"/>
          <w:szCs w:val="24"/>
          <w:lang w:eastAsia="es-VE"/>
        </w:rPr>
        <w:t>Origami</w:t>
      </w:r>
      <w:r w:rsidRPr="00BA4B78">
        <w:rPr>
          <w:rFonts w:ascii="Times New Roman" w:eastAsia="Times New Roman" w:hAnsi="Times New Roman" w:cs="Times New Roman"/>
          <w:sz w:val="24"/>
          <w:szCs w:val="24"/>
          <w:lang w:eastAsia="es-VE"/>
        </w:rPr>
        <w:t xml:space="preserve"> paso a paso</w:t>
      </w:r>
    </w:p>
    <w:p w14:paraId="51C3F1E3" w14:textId="77777777" w:rsidR="006B42B8" w:rsidRPr="00BA4B78" w:rsidRDefault="006B42B8" w:rsidP="006B42B8">
      <w:pPr>
        <w:spacing w:line="240" w:lineRule="auto"/>
        <w:rPr>
          <w:rFonts w:ascii="Times New Roman" w:eastAsia="Times New Roman" w:hAnsi="Times New Roman" w:cs="Times New Roman"/>
          <w:color w:val="0000FF"/>
          <w:sz w:val="24"/>
          <w:szCs w:val="24"/>
          <w:u w:val="single"/>
          <w:lang w:eastAsia="es-VE"/>
        </w:rPr>
      </w:pPr>
      <w:r w:rsidRPr="00BA4B78">
        <w:rPr>
          <w:rFonts w:ascii="Times New Roman" w:eastAsia="Times New Roman" w:hAnsi="Times New Roman" w:cs="Times New Roman"/>
          <w:sz w:val="24"/>
          <w:szCs w:val="24"/>
          <w:lang w:eastAsia="es-VE"/>
        </w:rPr>
        <w:fldChar w:fldCharType="begin"/>
      </w:r>
      <w:r w:rsidRPr="00BA4B78">
        <w:rPr>
          <w:rFonts w:ascii="Times New Roman" w:eastAsia="Times New Roman" w:hAnsi="Times New Roman" w:cs="Times New Roman"/>
          <w:sz w:val="24"/>
          <w:szCs w:val="24"/>
          <w:lang w:eastAsia="es-VE"/>
        </w:rPr>
        <w:instrText xml:space="preserve"> HYPERLINK "https://www.pinterest.es/pin/300193131408050181/" </w:instrText>
      </w:r>
      <w:r w:rsidRPr="00BA4B78">
        <w:rPr>
          <w:rFonts w:ascii="Times New Roman" w:eastAsia="Times New Roman" w:hAnsi="Times New Roman" w:cs="Times New Roman"/>
          <w:sz w:val="24"/>
          <w:szCs w:val="24"/>
          <w:lang w:eastAsia="es-VE"/>
        </w:rPr>
        <w:fldChar w:fldCharType="separate"/>
      </w:r>
    </w:p>
    <w:p w14:paraId="65237A70" w14:textId="77777777" w:rsidR="006B42B8" w:rsidRPr="00BA4B78" w:rsidRDefault="006B42B8" w:rsidP="006B42B8">
      <w:pPr>
        <w:shd w:val="clear" w:color="auto" w:fill="FFFFFF"/>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noProof/>
          <w:color w:val="0000FF"/>
          <w:sz w:val="24"/>
          <w:szCs w:val="24"/>
          <w:lang w:eastAsia="es-VE"/>
        </w:rPr>
        <w:lastRenderedPageBreak/>
        <w:drawing>
          <wp:inline distT="0" distB="0" distL="0" distR="0" wp14:anchorId="566CD9E7" wp14:editId="28F062A3">
            <wp:extent cx="2242820" cy="2734310"/>
            <wp:effectExtent l="0" t="0" r="5080" b="8890"/>
            <wp:docPr id="260" name="Imagen 260" descr="**パターン2のネックレス">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パターン2のネックレス">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42820" cy="2734310"/>
                    </a:xfrm>
                    <a:prstGeom prst="rect">
                      <a:avLst/>
                    </a:prstGeom>
                    <a:noFill/>
                    <a:ln>
                      <a:noFill/>
                    </a:ln>
                  </pic:spPr>
                </pic:pic>
              </a:graphicData>
            </a:graphic>
          </wp:inline>
        </w:drawing>
      </w:r>
    </w:p>
    <w:p w14:paraId="1D1D06E3" w14:textId="77777777" w:rsidR="006B42B8" w:rsidRPr="00BA4B78" w:rsidRDefault="006B42B8" w:rsidP="006B42B8">
      <w:pPr>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sz w:val="24"/>
          <w:szCs w:val="24"/>
          <w:lang w:eastAsia="es-VE"/>
        </w:rPr>
        <w:fldChar w:fldCharType="end"/>
      </w:r>
    </w:p>
    <w:p w14:paraId="7D9DF107" w14:textId="77777777" w:rsidR="006B42B8" w:rsidRPr="00BA4B78" w:rsidRDefault="006B42B8" w:rsidP="006B42B8">
      <w:pPr>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sz w:val="24"/>
          <w:szCs w:val="24"/>
          <w:lang w:eastAsia="es-VE"/>
        </w:rPr>
        <w:t>**</w:t>
      </w:r>
      <w:r w:rsidRPr="00BA4B78">
        <w:rPr>
          <w:rFonts w:ascii="MS Gothic" w:eastAsia="MS Gothic" w:hAnsi="MS Gothic" w:cs="MS Gothic" w:hint="eastAsia"/>
          <w:sz w:val="24"/>
          <w:szCs w:val="24"/>
          <w:lang w:eastAsia="es-VE"/>
        </w:rPr>
        <w:t>パターン</w:t>
      </w:r>
      <w:r w:rsidRPr="00BA4B78">
        <w:rPr>
          <w:rFonts w:ascii="Times New Roman" w:eastAsia="Times New Roman" w:hAnsi="Times New Roman" w:cs="Times New Roman"/>
          <w:sz w:val="24"/>
          <w:szCs w:val="24"/>
          <w:lang w:eastAsia="es-VE"/>
        </w:rPr>
        <w:t>2</w:t>
      </w:r>
      <w:r w:rsidRPr="00BA4B78">
        <w:rPr>
          <w:rFonts w:ascii="MS Gothic" w:eastAsia="MS Gothic" w:hAnsi="MS Gothic" w:cs="MS Gothic" w:hint="eastAsia"/>
          <w:sz w:val="24"/>
          <w:szCs w:val="24"/>
          <w:lang w:eastAsia="es-VE"/>
        </w:rPr>
        <w:t>のネックレ</w:t>
      </w:r>
      <w:r w:rsidRPr="00BA4B78">
        <w:rPr>
          <w:rFonts w:ascii="MS Gothic" w:eastAsia="Times New Roman" w:hAnsi="MS Gothic" w:cs="MS Gothic"/>
          <w:sz w:val="24"/>
          <w:szCs w:val="24"/>
          <w:lang w:eastAsia="es-VE"/>
        </w:rPr>
        <w:t>ス</w:t>
      </w:r>
    </w:p>
    <w:p w14:paraId="6935E7AE" w14:textId="00BE9931" w:rsidR="006B42B8" w:rsidRPr="00BA4B78" w:rsidRDefault="006B42B8" w:rsidP="006B42B8">
      <w:pPr>
        <w:spacing w:line="240" w:lineRule="auto"/>
        <w:rPr>
          <w:rFonts w:ascii="Times New Roman" w:eastAsia="Times New Roman" w:hAnsi="Times New Roman" w:cs="Times New Roman"/>
          <w:sz w:val="24"/>
          <w:szCs w:val="24"/>
          <w:lang w:eastAsia="es-VE"/>
        </w:rPr>
      </w:pPr>
    </w:p>
    <w:p w14:paraId="03548D53" w14:textId="77777777" w:rsidR="006B42B8" w:rsidRPr="00BA4B78" w:rsidRDefault="006B42B8" w:rsidP="006B42B8">
      <w:pPr>
        <w:spacing w:line="240" w:lineRule="auto"/>
        <w:rPr>
          <w:rFonts w:ascii="Times New Roman" w:eastAsia="Times New Roman" w:hAnsi="Times New Roman" w:cs="Times New Roman"/>
          <w:color w:val="0000FF"/>
          <w:sz w:val="24"/>
          <w:szCs w:val="24"/>
          <w:u w:val="single"/>
          <w:lang w:eastAsia="es-VE"/>
        </w:rPr>
      </w:pPr>
      <w:r w:rsidRPr="00BA4B78">
        <w:rPr>
          <w:rFonts w:ascii="Times New Roman" w:eastAsia="Times New Roman" w:hAnsi="Times New Roman" w:cs="Times New Roman"/>
          <w:sz w:val="24"/>
          <w:szCs w:val="24"/>
          <w:lang w:eastAsia="es-VE"/>
        </w:rPr>
        <w:fldChar w:fldCharType="begin"/>
      </w:r>
      <w:r w:rsidRPr="00BA4B78">
        <w:rPr>
          <w:rFonts w:ascii="Times New Roman" w:eastAsia="Times New Roman" w:hAnsi="Times New Roman" w:cs="Times New Roman"/>
          <w:sz w:val="24"/>
          <w:szCs w:val="24"/>
          <w:lang w:eastAsia="es-VE"/>
        </w:rPr>
        <w:instrText xml:space="preserve"> HYPERLINK "https://www.pinterest.es/pin/300193131408050139/" </w:instrText>
      </w:r>
      <w:r w:rsidRPr="00BA4B78">
        <w:rPr>
          <w:rFonts w:ascii="Times New Roman" w:eastAsia="Times New Roman" w:hAnsi="Times New Roman" w:cs="Times New Roman"/>
          <w:sz w:val="24"/>
          <w:szCs w:val="24"/>
          <w:lang w:eastAsia="es-VE"/>
        </w:rPr>
        <w:fldChar w:fldCharType="separate"/>
      </w:r>
    </w:p>
    <w:p w14:paraId="5DBE5848" w14:textId="77777777" w:rsidR="006B42B8" w:rsidRPr="00BA4B78" w:rsidRDefault="006B42B8" w:rsidP="006B42B8">
      <w:pPr>
        <w:shd w:val="clear" w:color="auto" w:fill="FFFFFF"/>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noProof/>
          <w:color w:val="0000FF"/>
          <w:sz w:val="24"/>
          <w:szCs w:val="24"/>
          <w:lang w:eastAsia="es-VE"/>
        </w:rPr>
        <w:drawing>
          <wp:inline distT="0" distB="0" distL="0" distR="0" wp14:anchorId="3EB1CD5D" wp14:editId="4620343D">
            <wp:extent cx="2242820" cy="2855595"/>
            <wp:effectExtent l="0" t="0" r="5080" b="1905"/>
            <wp:docPr id="277" name="Imagen 277" descr="Imagen relacionada">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relacionada">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42820" cy="2855595"/>
                    </a:xfrm>
                    <a:prstGeom prst="rect">
                      <a:avLst/>
                    </a:prstGeom>
                    <a:noFill/>
                    <a:ln>
                      <a:noFill/>
                    </a:ln>
                  </pic:spPr>
                </pic:pic>
              </a:graphicData>
            </a:graphic>
          </wp:inline>
        </w:drawing>
      </w:r>
    </w:p>
    <w:p w14:paraId="6A4DA5A9" w14:textId="77777777" w:rsidR="006B42B8" w:rsidRPr="00BA4B78" w:rsidRDefault="006B42B8" w:rsidP="006B42B8">
      <w:pPr>
        <w:spacing w:line="240" w:lineRule="auto"/>
        <w:rPr>
          <w:rFonts w:ascii="Times New Roman" w:eastAsia="Times New Roman" w:hAnsi="Times New Roman" w:cs="Times New Roman"/>
          <w:sz w:val="24"/>
          <w:szCs w:val="24"/>
          <w:lang w:eastAsia="es-VE"/>
        </w:rPr>
      </w:pPr>
      <w:r w:rsidRPr="00BA4B78">
        <w:rPr>
          <w:rFonts w:ascii="Times New Roman" w:eastAsia="Times New Roman" w:hAnsi="Times New Roman" w:cs="Times New Roman"/>
          <w:sz w:val="24"/>
          <w:szCs w:val="24"/>
          <w:lang w:eastAsia="es-VE"/>
        </w:rPr>
        <w:lastRenderedPageBreak/>
        <w:fldChar w:fldCharType="end"/>
      </w:r>
    </w:p>
    <w:p w14:paraId="5664F7BB" w14:textId="142DBB2F" w:rsidR="006B42B8" w:rsidRPr="00BA4B78" w:rsidRDefault="006B42B8" w:rsidP="006B42B8">
      <w:pPr>
        <w:spacing w:line="240" w:lineRule="auto"/>
        <w:rPr>
          <w:rFonts w:ascii="Times New Roman" w:eastAsia="Times New Roman" w:hAnsi="Times New Roman" w:cs="Times New Roman"/>
          <w:sz w:val="24"/>
          <w:szCs w:val="24"/>
          <w:lang w:eastAsia="es-VE"/>
        </w:rPr>
      </w:pPr>
    </w:p>
    <w:sectPr w:rsidR="006B42B8" w:rsidRPr="00BA4B78" w:rsidSect="00E36F50">
      <w:footerReference w:type="default" r:id="rId102"/>
      <w:pgSz w:w="12240" w:h="15840" w:code="1"/>
      <w:pgMar w:top="1417" w:right="1701" w:bottom="1417" w:left="1560" w:header="708" w:footer="1701"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B3049" w14:textId="77777777" w:rsidR="00FC1268" w:rsidRDefault="00FC1268" w:rsidP="003D4B73">
      <w:pPr>
        <w:spacing w:line="240" w:lineRule="auto"/>
      </w:pPr>
      <w:r>
        <w:separator/>
      </w:r>
    </w:p>
  </w:endnote>
  <w:endnote w:type="continuationSeparator" w:id="0">
    <w:p w14:paraId="519BE522" w14:textId="77777777" w:rsidR="00FC1268" w:rsidRDefault="00FC1268" w:rsidP="003D4B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uhaus 93">
    <w:panose1 w:val="04030905020B02020C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91" w:name="_Toc520373818" w:displacedByCustomXml="next"/>
  <w:sdt>
    <w:sdtPr>
      <w:id w:val="1989197300"/>
      <w:docPartObj>
        <w:docPartGallery w:val="Page Numbers (Bottom of Page)"/>
        <w:docPartUnique/>
      </w:docPartObj>
    </w:sdtPr>
    <w:sdtEndPr/>
    <w:sdtContent>
      <w:p w14:paraId="4C3F6D7C" w14:textId="77777777" w:rsidR="006C0F53" w:rsidRDefault="006C0F53">
        <w:pPr>
          <w:pStyle w:val="Piedepgina"/>
          <w:jc w:val="right"/>
        </w:pPr>
        <w:r>
          <w:fldChar w:fldCharType="begin"/>
        </w:r>
        <w:r>
          <w:instrText>PAGE   \* MERGEFORMAT</w:instrText>
        </w:r>
        <w:r>
          <w:fldChar w:fldCharType="separate"/>
        </w:r>
        <w:r w:rsidR="004A45A9" w:rsidRPr="004A45A9">
          <w:rPr>
            <w:noProof/>
            <w:lang w:val="es-ES"/>
          </w:rPr>
          <w:t>186</w:t>
        </w:r>
        <w:r>
          <w:fldChar w:fldCharType="end"/>
        </w:r>
      </w:p>
    </w:sdtContent>
  </w:sdt>
  <w:bookmarkEnd w:id="91"/>
  <w:p w14:paraId="38580903" w14:textId="77777777" w:rsidR="006C0F53" w:rsidRDefault="006C0F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7361E9" w14:textId="77777777" w:rsidR="00FC1268" w:rsidRDefault="00FC1268" w:rsidP="003D4B73">
      <w:pPr>
        <w:spacing w:line="240" w:lineRule="auto"/>
      </w:pPr>
      <w:r>
        <w:separator/>
      </w:r>
    </w:p>
  </w:footnote>
  <w:footnote w:type="continuationSeparator" w:id="0">
    <w:p w14:paraId="033BC9EE" w14:textId="77777777" w:rsidR="00FC1268" w:rsidRDefault="00FC1268" w:rsidP="003D4B73">
      <w:pPr>
        <w:spacing w:line="240" w:lineRule="auto"/>
      </w:pPr>
      <w:r>
        <w:continuationSeparator/>
      </w:r>
    </w:p>
  </w:footnote>
  <w:footnote w:id="1">
    <w:p w14:paraId="4B386A82" w14:textId="77777777" w:rsidR="006C0F53" w:rsidRDefault="006C0F53" w:rsidP="00D24322">
      <w:pPr>
        <w:pStyle w:val="Textonotapie"/>
      </w:pPr>
      <w:r>
        <w:rPr>
          <w:rStyle w:val="Refdenotaalpie"/>
        </w:rPr>
        <w:footnoteRef/>
      </w:r>
      <w:r>
        <w:t xml:space="preserve"> Hasta  1984 más  o menos  el Instituto de Mejoramiento Profesional del Magisterio (Venezuela) dictaba cursos  de  capacitación y mejoramiento a los docentes  durante  15  días  de agosto, con su adscripción  como parte  de la UPEL (Universidad  Pedagógica Libertador) , ello desapareció.  </w:t>
      </w:r>
    </w:p>
  </w:footnote>
  <w:footnote w:id="2">
    <w:p w14:paraId="299E1410" w14:textId="7B16D891" w:rsidR="006C0F53" w:rsidRDefault="006C0F53">
      <w:pPr>
        <w:pStyle w:val="Textonotapie"/>
      </w:pPr>
      <w:r>
        <w:rPr>
          <w:rStyle w:val="Refdenotaalpie"/>
        </w:rPr>
        <w:footnoteRef/>
      </w:r>
      <w:r>
        <w:t xml:space="preserve"> Por campana de cristal   aclaramos  que  se  trataba del ambiente en que trabajaba el  profesor  dentro de la universidad   en pre grado y postgrado  y posiblemente  nunca  se enfrentó a problemas  educativos  fuera de la institución  en otros niveles.. </w:t>
      </w:r>
    </w:p>
  </w:footnote>
  <w:footnote w:id="3">
    <w:p w14:paraId="5B71A87B" w14:textId="3D271CE8" w:rsidR="006C0F53" w:rsidRDefault="006C0F53">
      <w:pPr>
        <w:pStyle w:val="Textonotapie"/>
      </w:pPr>
      <w:r>
        <w:rPr>
          <w:rStyle w:val="Refdenotaalpie"/>
        </w:rPr>
        <w:footnoteRef/>
      </w:r>
      <w:r>
        <w:t xml:space="preserve"> Nosotros   trabajamos  a  nivel de  Educación superior.</w:t>
      </w:r>
    </w:p>
  </w:footnote>
  <w:footnote w:id="4">
    <w:p w14:paraId="2565D02E" w14:textId="77777777" w:rsidR="006C0F53" w:rsidRDefault="006C0F53" w:rsidP="00CD3DBB">
      <w:pPr>
        <w:pStyle w:val="Textonotapie"/>
      </w:pPr>
      <w:r>
        <w:rPr>
          <w:rStyle w:val="Refdenotaalpie"/>
        </w:rPr>
        <w:footnoteRef/>
      </w:r>
      <w:r>
        <w:t xml:space="preserve"> Muchos maestros  durante sus estudios  no habían cursado temas  que hicieran referencia  a la  geometría.</w:t>
      </w:r>
    </w:p>
  </w:footnote>
  <w:footnote w:id="5">
    <w:p w14:paraId="4CCC4BAC" w14:textId="77777777" w:rsidR="006C0F53" w:rsidRDefault="006C0F53" w:rsidP="00D24322">
      <w:pPr>
        <w:pStyle w:val="Textonotapie"/>
      </w:pPr>
      <w:r>
        <w:rPr>
          <w:rStyle w:val="Refdenotaalpie"/>
        </w:rPr>
        <w:footnoteRef/>
      </w:r>
      <w:r>
        <w:t xml:space="preserve"> Carecen Del conocimiento y de los medios económicos para adquirirlas.</w:t>
      </w:r>
    </w:p>
  </w:footnote>
  <w:footnote w:id="6">
    <w:p w14:paraId="07A9F8FF" w14:textId="73DBC3A5" w:rsidR="006C0F53" w:rsidRDefault="006C0F53">
      <w:pPr>
        <w:pStyle w:val="Textonotapie"/>
      </w:pPr>
      <w:r>
        <w:rPr>
          <w:rStyle w:val="Refdenotaalpie"/>
        </w:rPr>
        <w:footnoteRef/>
      </w:r>
      <w:r>
        <w:t xml:space="preserve"> Poniendo en práctica  nuestra  teoría de la docencia compartida (2018)</w:t>
      </w:r>
    </w:p>
  </w:footnote>
  <w:footnote w:id="7">
    <w:p w14:paraId="04F2128F" w14:textId="042DDA56" w:rsidR="006C0F53" w:rsidRDefault="006C0F53">
      <w:pPr>
        <w:pStyle w:val="Textonotapie"/>
      </w:pPr>
      <w:r>
        <w:rPr>
          <w:rStyle w:val="Refdenotaalpie"/>
        </w:rPr>
        <w:footnoteRef/>
      </w:r>
      <w:r>
        <w:t xml:space="preserve"> Para   esa época  el uso de las computadoras  por el público  no era masivo  y no existían los celulares  en Venezuela.</w:t>
      </w:r>
    </w:p>
  </w:footnote>
  <w:footnote w:id="8">
    <w:p w14:paraId="5C0E0BED" w14:textId="60167531" w:rsidR="006C0F53" w:rsidRDefault="006C0F53">
      <w:pPr>
        <w:pStyle w:val="Textonotapie"/>
      </w:pPr>
      <w:r>
        <w:rPr>
          <w:rStyle w:val="Refdenotaalpie"/>
        </w:rPr>
        <w:footnoteRef/>
      </w:r>
      <w:r>
        <w:t xml:space="preserve"> De cualquier nivel del sistema educativo.</w:t>
      </w:r>
    </w:p>
  </w:footnote>
  <w:footnote w:id="9">
    <w:p w14:paraId="193C6EA9" w14:textId="2E5151BF" w:rsidR="006C0F53" w:rsidRDefault="006C0F53">
      <w:pPr>
        <w:pStyle w:val="Textonotapie"/>
      </w:pPr>
      <w:r>
        <w:rPr>
          <w:rStyle w:val="Refdenotaalpie"/>
        </w:rPr>
        <w:footnoteRef/>
      </w:r>
      <w:r>
        <w:t xml:space="preserve"> En casi todo el país  y con más  de 300 niños  y sus maestros,  sin considerar  los cursos en los que participábamos  a través  de la AOV.</w:t>
      </w:r>
    </w:p>
  </w:footnote>
  <w:footnote w:id="10">
    <w:p w14:paraId="71645923" w14:textId="77777777" w:rsidR="006C0F53" w:rsidRDefault="006C0F53" w:rsidP="00997D96">
      <w:pPr>
        <w:pStyle w:val="Textonotapie"/>
      </w:pPr>
      <w:r>
        <w:rPr>
          <w:rStyle w:val="Refdenotaalpie"/>
        </w:rPr>
        <w:footnoteRef/>
      </w:r>
      <w:r>
        <w:t xml:space="preserve"> Las cuales  tienen  diferentes niveles  de complejidad.</w:t>
      </w:r>
    </w:p>
  </w:footnote>
  <w:footnote w:id="11">
    <w:p w14:paraId="3CEE5B19" w14:textId="64E0892A" w:rsidR="006C0F53" w:rsidRDefault="006C0F53">
      <w:pPr>
        <w:pStyle w:val="Textonotapie"/>
      </w:pPr>
      <w:r>
        <w:rPr>
          <w:rStyle w:val="Refdenotaalpie"/>
        </w:rPr>
        <w:footnoteRef/>
      </w:r>
      <w:r>
        <w:t>ORIGAMI: Arte  de doblar el papel.</w:t>
      </w:r>
    </w:p>
  </w:footnote>
  <w:footnote w:id="12">
    <w:p w14:paraId="64BBA7DA" w14:textId="3CCB7016" w:rsidR="006C0F53" w:rsidRDefault="006C0F53">
      <w:pPr>
        <w:pStyle w:val="Textonotapie"/>
      </w:pPr>
      <w:r>
        <w:rPr>
          <w:rStyle w:val="Refdenotaalpie"/>
        </w:rPr>
        <w:footnoteRef/>
      </w:r>
      <w:r>
        <w:t xml:space="preserve"> Vocabulario  geométrico</w:t>
      </w:r>
    </w:p>
  </w:footnote>
  <w:footnote w:id="13">
    <w:p w14:paraId="24ABB28F" w14:textId="77777777" w:rsidR="006C0F53" w:rsidRDefault="006C0F53" w:rsidP="00D83A38">
      <w:pPr>
        <w:pStyle w:val="Textonotapie"/>
      </w:pPr>
      <w:r>
        <w:rPr>
          <w:rStyle w:val="Refdenotaalpie"/>
        </w:rPr>
        <w:footnoteRef/>
      </w:r>
      <w:r>
        <w:t xml:space="preserve"> Cornieles   y Haffar .III Congreso Iberoamericano de Educación Matemáticas. UCV</w:t>
      </w:r>
    </w:p>
  </w:footnote>
  <w:footnote w:id="14">
    <w:p w14:paraId="061EFE12" w14:textId="76CAC46C" w:rsidR="006C0F53" w:rsidRDefault="006C0F53">
      <w:pPr>
        <w:pStyle w:val="Textonotapie"/>
      </w:pPr>
      <w:r>
        <w:rPr>
          <w:rStyle w:val="Refdenotaalpie"/>
        </w:rPr>
        <w:footnoteRef/>
      </w:r>
      <w:r>
        <w:t xml:space="preserve"> Generamos una  profusa documentación al respecto.</w:t>
      </w:r>
    </w:p>
  </w:footnote>
  <w:footnote w:id="15">
    <w:p w14:paraId="1BE0F62D" w14:textId="708F9049" w:rsidR="006C0F53" w:rsidRDefault="006C0F53">
      <w:pPr>
        <w:pStyle w:val="Textonotapie"/>
      </w:pPr>
      <w:r>
        <w:rPr>
          <w:rStyle w:val="Refdenotaalpie"/>
        </w:rPr>
        <w:footnoteRef/>
      </w:r>
      <w:r>
        <w:t xml:space="preserve"> Alumnos  de  ingeniería  y de  Educación fundamentalmente, en un primer momento  y luego  comprobamos  que  dichas deficiencias  no solamente  se observaba en estudiantes  de  estas carreras  sino en muchas otras,  inclusive  ,llegamos  a detectar cierta  ausencias  geométricas en docentes  de los primeros niveles  del sistema educativo,.</w:t>
      </w:r>
    </w:p>
  </w:footnote>
  <w:footnote w:id="16">
    <w:p w14:paraId="69EDE1C0" w14:textId="77777777" w:rsidR="006C0F53" w:rsidRDefault="006C0F53">
      <w:pPr>
        <w:pStyle w:val="Textonotapie"/>
      </w:pPr>
      <w:r>
        <w:rPr>
          <w:rStyle w:val="Refdenotaalpie"/>
        </w:rPr>
        <w:footnoteRef/>
      </w:r>
      <w:r>
        <w:t xml:space="preserve"> Un docente  del departamento de  evaluación (Educación secundaria)</w:t>
      </w:r>
      <w:r w:rsidRPr="0068300F">
        <w:t xml:space="preserve"> </w:t>
      </w:r>
      <w:r>
        <w:t>de  un liceo de Caracas  nos decía que el nivel de aplazados en dicho liceo en la  asignatura de matemáticas  estaba en el orden del 79 por ciento de los alumnos del liceo. Que en un curso de 40 alumnos  34  resultaban aplazados. (2014)</w:t>
      </w:r>
    </w:p>
  </w:footnote>
  <w:footnote w:id="17">
    <w:p w14:paraId="1E1C75B1" w14:textId="5459F4AD" w:rsidR="006C0F53" w:rsidRDefault="006C0F53">
      <w:pPr>
        <w:pStyle w:val="Textonotapie"/>
      </w:pPr>
      <w:r>
        <w:rPr>
          <w:rStyle w:val="Refdenotaalpie"/>
        </w:rPr>
        <w:footnoteRef/>
      </w:r>
      <w:r>
        <w:t xml:space="preserve"> Entrevista  uno de los miembros de un departamento de  evaluación, Liceo  X  de Caracas. 2016</w:t>
      </w:r>
    </w:p>
  </w:footnote>
  <w:footnote w:id="18">
    <w:p w14:paraId="0484274D" w14:textId="6BD65A71" w:rsidR="006C0F53" w:rsidRDefault="006C0F53">
      <w:pPr>
        <w:pStyle w:val="Textonotapie"/>
      </w:pPr>
      <w:r>
        <w:rPr>
          <w:rStyle w:val="Refdenotaalpie"/>
        </w:rPr>
        <w:footnoteRef/>
      </w:r>
      <w:r>
        <w:t xml:space="preserve"> En  asignaturas  como  Programación lineal  y  programación no lineal,  que normalmente  los problema  son de dimensión  n   (hiperespacio) si no dominan los conceptos  de geometría plana  y tridimensional.</w:t>
      </w:r>
    </w:p>
  </w:footnote>
  <w:footnote w:id="19">
    <w:p w14:paraId="15EB5ACC" w14:textId="6EA405BA" w:rsidR="006C0F53" w:rsidRDefault="006C0F53">
      <w:pPr>
        <w:pStyle w:val="Textonotapie"/>
      </w:pPr>
      <w:r>
        <w:rPr>
          <w:rStyle w:val="Refdenotaalpie"/>
        </w:rPr>
        <w:footnoteRef/>
      </w:r>
      <w:r>
        <w:t xml:space="preserve"> En los primeros niveles  del sistema educativo.</w:t>
      </w:r>
    </w:p>
  </w:footnote>
  <w:footnote w:id="20">
    <w:p w14:paraId="4DD1C5B4" w14:textId="1FCA1EB5" w:rsidR="006C0F53" w:rsidRDefault="006C0F53">
      <w:pPr>
        <w:pStyle w:val="Textonotapie"/>
      </w:pPr>
      <w:r>
        <w:rPr>
          <w:rStyle w:val="Refdenotaalpie"/>
        </w:rPr>
        <w:footnoteRef/>
      </w:r>
      <w:r>
        <w:t xml:space="preserve">  Quien daba la dirección  no  pensaba  que  quien   pregunta la dirección no se imagina el sitio d la misma forma que él, por desconocimiento de dicho lugar. Por ejemplo  enfrente  de  la  alcaldía, no considerando que quien pregunta no es  del lugar  donde  está, y por tanto desconoce  la referencia que le da.  No parecerá  entender  que  quien pregunta no puede imaginarse  lo que él se  está imaginando, precisamente por desconocer el lugar.</w:t>
      </w:r>
    </w:p>
  </w:footnote>
  <w:footnote w:id="21">
    <w:p w14:paraId="455F44A4" w14:textId="621CAE9B" w:rsidR="006C0F53" w:rsidRDefault="006C0F53">
      <w:pPr>
        <w:pStyle w:val="Textonotapie"/>
      </w:pPr>
      <w:r>
        <w:rPr>
          <w:rStyle w:val="Refdenotaalpie"/>
        </w:rPr>
        <w:footnoteRef/>
      </w:r>
      <w:r>
        <w:t xml:space="preserve"> En 1998  hicimos  el trabajo Diagnóstico de las nociones  elementales  de geometría  en niños  y maestros. Memorias. III Congreso Iberoamericano de Educación Matemática. UCV</w:t>
      </w:r>
    </w:p>
  </w:footnote>
  <w:footnote w:id="22">
    <w:p w14:paraId="4C6BB927" w14:textId="77777777" w:rsidR="006C0F53" w:rsidRDefault="006C0F53">
      <w:pPr>
        <w:pStyle w:val="Textonotapie"/>
      </w:pPr>
      <w:r>
        <w:rPr>
          <w:rStyle w:val="Refdenotaalpie"/>
        </w:rPr>
        <w:footnoteRef/>
      </w:r>
      <w:r>
        <w:t xml:space="preserve"> José  en profesor de media nos dijo, termino pasando al alumno sino pierdo  todas mis vacaciones.</w:t>
      </w:r>
    </w:p>
  </w:footnote>
  <w:footnote w:id="23">
    <w:p w14:paraId="7B93868C" w14:textId="332358E2" w:rsidR="006C0F53" w:rsidRDefault="006C0F53">
      <w:pPr>
        <w:pStyle w:val="Textonotapie"/>
      </w:pPr>
      <w:r>
        <w:rPr>
          <w:rStyle w:val="Refdenotaalpie"/>
        </w:rPr>
        <w:footnoteRef/>
      </w:r>
      <w:r>
        <w:t xml:space="preserve"> Sobre  ello desarrollamos  un trabajo llamado  ética  y tecnología. 2015 .UCV</w:t>
      </w:r>
    </w:p>
  </w:footnote>
  <w:footnote w:id="24">
    <w:p w14:paraId="4D90AE72" w14:textId="77777777" w:rsidR="006C0F53" w:rsidRDefault="006C0F53" w:rsidP="000D2FE7">
      <w:pPr>
        <w:pStyle w:val="Textonotapie"/>
      </w:pPr>
      <w:r>
        <w:rPr>
          <w:rStyle w:val="Refdenotaalpie"/>
        </w:rPr>
        <w:footnoteRef/>
      </w:r>
      <w:r>
        <w:t xml:space="preserve"> Cornieles I. Y  Elías Haffar. Diagnósticos  de las nociones  elementales  de Geometría  en niños y maestros. 1998.</w:t>
      </w:r>
    </w:p>
  </w:footnote>
  <w:footnote w:id="25">
    <w:p w14:paraId="35344E3F" w14:textId="77777777" w:rsidR="006C0F53" w:rsidRDefault="006C0F53" w:rsidP="006F6505">
      <w:pPr>
        <w:pStyle w:val="Textonotapie"/>
      </w:pPr>
      <w:r>
        <w:rPr>
          <w:rStyle w:val="Refdenotaalpie"/>
        </w:rPr>
        <w:footnoteRef/>
      </w:r>
      <w:r>
        <w:t xml:space="preserve"> Aquí el supervisor  regional me invitó a  demostrar mediante  clases  a  mis compañeros  de básica, en  aquella época, escuela primaria, como   lo hacía con mis alumnos.</w:t>
      </w:r>
    </w:p>
  </w:footnote>
  <w:footnote w:id="26">
    <w:p w14:paraId="289BEEDB" w14:textId="161BFC58" w:rsidR="006C0F53" w:rsidRPr="009A5F9C" w:rsidRDefault="006C0F53" w:rsidP="009A5F9C">
      <w:pPr>
        <w:pStyle w:val="Textonotapie"/>
        <w:jc w:val="left"/>
        <w:rPr>
          <w:sz w:val="14"/>
        </w:rPr>
      </w:pPr>
      <w:r>
        <w:rPr>
          <w:rStyle w:val="Refdenotaalpie"/>
        </w:rPr>
        <w:footnoteRef/>
      </w:r>
      <w:r>
        <w:t>Localizar en n</w:t>
      </w:r>
      <w:r w:rsidRPr="009A5F9C">
        <w:rPr>
          <w:sz w:val="14"/>
        </w:rPr>
        <w:t>ttps://www.google.com/search?q=FIGURAS+DE+ORIGAMI+DE+ELIAS+HAFFAR&amp;client=firefox-b-ab&amp;tbm=isch&amp;source=iu&amp;ictx=1&amp;fir=b4TMR2oj0XoZmM%253A%252ChDvqwkJm17X6KM%252C_&amp;usg=AFrqEzc24tUFU0gp3iaD01Ug73mug5oZuw&amp;sa=X&amp;ved=2ahUKEwi39aObs4HdAhUCOa0KHZMcCCYQ9QEwBXoECAYQCg#imgrc=b4TMR2oj0XoZmM:</w:t>
      </w:r>
    </w:p>
  </w:footnote>
  <w:footnote w:id="27">
    <w:p w14:paraId="5D4B2B02" w14:textId="77777777" w:rsidR="006C0F53" w:rsidRDefault="006C0F53" w:rsidP="004B1010">
      <w:pPr>
        <w:pStyle w:val="Textonotapie"/>
      </w:pPr>
      <w:r>
        <w:rPr>
          <w:rStyle w:val="Refdenotaalpie"/>
        </w:rPr>
        <w:footnoteRef/>
      </w:r>
      <w:r>
        <w:t xml:space="preserve"> Por ejemplo  ver un doblaje  de papel en la computadora  donde el origamista habla  constantemente  de esquina, punta, del otro lado  entre otros vocablos.</w:t>
      </w:r>
    </w:p>
  </w:footnote>
  <w:footnote w:id="28">
    <w:p w14:paraId="27BDDED1" w14:textId="77777777" w:rsidR="006C0F53" w:rsidRDefault="006C0F53" w:rsidP="004B1010">
      <w:pPr>
        <w:pStyle w:val="Textonotapie"/>
      </w:pPr>
    </w:p>
    <w:p w14:paraId="3A19D1C4" w14:textId="77777777" w:rsidR="006C0F53" w:rsidRDefault="006C0F53" w:rsidP="004B1010">
      <w:pPr>
        <w:pStyle w:val="Textonotapie"/>
      </w:pPr>
      <w:r>
        <w:rPr>
          <w:rStyle w:val="Refdenotaalpie"/>
        </w:rPr>
        <w:footnoteRef/>
      </w:r>
      <w:r>
        <w:t xml:space="preserve"> Sebastián tiene 9 años  y medio, (para ese momento) pasó para quinto grado  con él hemos trabajado números  y tipos de números, suma  y resta de enteros (positivos  y negativos) suma, resta, multiplicación de fracciones. Suma  y resta de fracciones con distintos denominadores,    potenciación, factorización, MCM  Y MCD. Regla de tres  simple, directa e inversa. Representación  de ángulos, tipos de ángulos, concepto de  cuadriláteros, tipos, representación en el eje de coordenadas, suma de potencias de igual base,  ecuaciones sencillas  de primer grado  y despeje. Medidas de longitud, superficie, cubicas. </w:t>
      </w:r>
    </w:p>
  </w:footnote>
  <w:footnote w:id="29">
    <w:p w14:paraId="0B911DE1" w14:textId="77777777" w:rsidR="006C0F53" w:rsidRPr="00A70376" w:rsidRDefault="006C0F53" w:rsidP="004B1010">
      <w:pPr>
        <w:pStyle w:val="Textonotapie"/>
        <w:rPr>
          <w:rFonts w:ascii="Segoe UI Symbol" w:hAnsi="Segoe UI Symbol"/>
        </w:rPr>
      </w:pPr>
      <w:r>
        <w:rPr>
          <w:rStyle w:val="Refdenotaalpie"/>
        </w:rPr>
        <w:footnoteRef/>
      </w:r>
      <w:r>
        <w:t xml:space="preserve"> Javier  tiene bastante habilidad y destreza manual. A veces  si pensábamos  que no podía dominar  o comprender  una noción, por ejemplo cuando trabajamos con ángulos, pensamos  que a lo mejor  tendría dificultades para usar el transportador ,  y no quisimos enseñarle  a  usarlo. Entonces  dijo “ me dicen como es  y yo decido si lo puedo hacer</w:t>
      </w:r>
      <w:r>
        <w:rPr>
          <w:rFonts w:ascii="Segoe UI Symbol" w:hAnsi="Segoe UI Symbol"/>
        </w:rPr>
        <w:t>”. Lo intentó´ y logró   dibujar ángulos  de  diferentes grados, a veces  se le rodaba el transportador, pero él sabía lo que hacía.</w:t>
      </w:r>
    </w:p>
  </w:footnote>
  <w:footnote w:id="30">
    <w:p w14:paraId="5933F3C3" w14:textId="77777777" w:rsidR="006C0F53" w:rsidRDefault="006C0F53" w:rsidP="004B1010">
      <w:pPr>
        <w:pStyle w:val="Textonotapie"/>
      </w:pPr>
      <w:r>
        <w:rPr>
          <w:rStyle w:val="Refdenotaalpie"/>
        </w:rPr>
        <w:footnoteRef/>
      </w:r>
      <w:r>
        <w:t xml:space="preserve"> Los tres niños  se han ido independizando  de nosotros  buscan en el computador  nuevas figuras  y las hacen </w:t>
      </w:r>
    </w:p>
  </w:footnote>
  <w:footnote w:id="31">
    <w:p w14:paraId="391B746E" w14:textId="77777777" w:rsidR="006C0F53" w:rsidRDefault="006C0F53" w:rsidP="004B1010">
      <w:pPr>
        <w:pStyle w:val="Textonotapie"/>
      </w:pPr>
      <w:r>
        <w:rPr>
          <w:rStyle w:val="Refdenotaalpie"/>
        </w:rPr>
        <w:footnoteRef/>
      </w:r>
      <w:r>
        <w:t xml:space="preserve"> La mamá  de Javier  y su hermana, son excelentes manualitas,  y les agrada pintar. Su hermana hizo bellas  maquetas durante sus estudios  de bachillerato. Así que no descartamos  que él también goce  de esta habilidad.</w:t>
      </w:r>
    </w:p>
  </w:footnote>
  <w:footnote w:id="32">
    <w:p w14:paraId="2E8C1DC0" w14:textId="77777777" w:rsidR="006C0F53" w:rsidRDefault="006C0F53" w:rsidP="004B1010">
      <w:pPr>
        <w:pStyle w:val="Textonotapie"/>
      </w:pPr>
      <w:r>
        <w:rPr>
          <w:rStyle w:val="Refdenotaalpie"/>
        </w:rPr>
        <w:footnoteRef/>
      </w:r>
      <w:r>
        <w:t xml:space="preserve">  Su mamá  le tiene una disciplina de estudiar todos los días.</w:t>
      </w:r>
    </w:p>
  </w:footnote>
  <w:footnote w:id="33">
    <w:p w14:paraId="7FE64E34" w14:textId="78F34211" w:rsidR="006C0F53" w:rsidRDefault="006C0F53">
      <w:pPr>
        <w:pStyle w:val="Textonotapie"/>
      </w:pPr>
      <w:r>
        <w:rPr>
          <w:rStyle w:val="Refdenotaalpie"/>
        </w:rPr>
        <w:footnoteRef/>
      </w:r>
      <w:r>
        <w:t xml:space="preserve"> Sebastián trabajando  el área de las figuras geométricas triángulo, rectángulo,  cuadrado.</w:t>
      </w:r>
    </w:p>
  </w:footnote>
  <w:footnote w:id="34">
    <w:p w14:paraId="4AB57C03" w14:textId="635ED189" w:rsidR="006C0F53" w:rsidRDefault="006C0F53">
      <w:pPr>
        <w:pStyle w:val="Textonotapie"/>
      </w:pPr>
      <w:r>
        <w:rPr>
          <w:rStyle w:val="Refdenotaalpie"/>
        </w:rPr>
        <w:footnoteRef/>
      </w:r>
      <w:r>
        <w:t xml:space="preserve"> Son figuras  de una alta complejidad.</w:t>
      </w:r>
    </w:p>
  </w:footnote>
  <w:footnote w:id="35">
    <w:p w14:paraId="34367527" w14:textId="3A70434A" w:rsidR="006C0F53" w:rsidRDefault="006C0F53">
      <w:pPr>
        <w:pStyle w:val="Textonotapie"/>
      </w:pPr>
      <w:r>
        <w:rPr>
          <w:rStyle w:val="Refdenotaalpie"/>
        </w:rPr>
        <w:footnoteRef/>
      </w:r>
      <w:r>
        <w:t xml:space="preserve"> Cuando iniciamos el trabajo  eran niños  entre    6  y  9  años, inclusive  dos iban al preescolar.</w:t>
      </w:r>
    </w:p>
  </w:footnote>
  <w:footnote w:id="36">
    <w:p w14:paraId="4C80C4E1" w14:textId="77777777" w:rsidR="006C0F53" w:rsidRDefault="006C0F53" w:rsidP="004B1010">
      <w:pPr>
        <w:pStyle w:val="Textonotapie"/>
      </w:pPr>
      <w:r>
        <w:rPr>
          <w:rStyle w:val="Refdenotaalpie"/>
        </w:rPr>
        <w:footnoteRef/>
      </w:r>
      <w:r>
        <w:t xml:space="preserve"> Hoy Sebastián tiene  10 años    y va  a cursar  quinto  grado.</w:t>
      </w:r>
    </w:p>
  </w:footnote>
  <w:footnote w:id="37">
    <w:p w14:paraId="26011EEA" w14:textId="1AABC148" w:rsidR="006C0F53" w:rsidRDefault="006C0F53">
      <w:pPr>
        <w:pStyle w:val="Textonotapie"/>
      </w:pPr>
      <w:r>
        <w:rPr>
          <w:rStyle w:val="Refdenotaalpie"/>
        </w:rPr>
        <w:footnoteRef/>
      </w:r>
      <w:r>
        <w:t xml:space="preserve"> Victoria  abandonó el grupo  o venía  de vez en cuando.</w:t>
      </w:r>
    </w:p>
  </w:footnote>
  <w:footnote w:id="38">
    <w:p w14:paraId="346526C5" w14:textId="77777777" w:rsidR="006C0F53" w:rsidRDefault="006C0F53" w:rsidP="00F1376A">
      <w:pPr>
        <w:pStyle w:val="Textonotapie"/>
      </w:pPr>
      <w:r>
        <w:rPr>
          <w:rStyle w:val="Refdenotaalpie"/>
        </w:rPr>
        <w:footnoteRef/>
      </w:r>
      <w:r>
        <w:t xml:space="preserve"> Aunque el  ver  doblar  por la web nos ocasionaba problemas  que luego comentaremos.</w:t>
      </w:r>
    </w:p>
  </w:footnote>
  <w:footnote w:id="39">
    <w:p w14:paraId="278D1355" w14:textId="77777777" w:rsidR="006C0F53" w:rsidRDefault="006C0F53" w:rsidP="00F1376A">
      <w:pPr>
        <w:pStyle w:val="Textonotapie"/>
      </w:pPr>
      <w:r>
        <w:rPr>
          <w:rStyle w:val="Refdenotaalpie"/>
        </w:rPr>
        <w:footnoteRef/>
      </w:r>
      <w:r>
        <w:t xml:space="preserve"> Cuando hablamos  de la figura  en origami nos  estamos refiriendo al objeto que se va  a construir. En este caso  el vaso de papel.</w:t>
      </w:r>
    </w:p>
  </w:footnote>
  <w:footnote w:id="40">
    <w:p w14:paraId="6A2B6D75" w14:textId="77777777" w:rsidR="006C0F53" w:rsidRDefault="006C0F53" w:rsidP="00F1376A">
      <w:pPr>
        <w:pStyle w:val="Textonotapie"/>
      </w:pPr>
      <w:r>
        <w:rPr>
          <w:rStyle w:val="Refdenotaalpie"/>
        </w:rPr>
        <w:footnoteRef/>
      </w:r>
      <w:r>
        <w:t xml:space="preserve"> En una  exposición sobre  materiales  de geometría  para niños  preescolares  encontramos  varios materiales  donde se apreciaban varia   figuras  de cuadrados   y de triángulos , y se  llamaba triángulos  a varios dibujos donde los triángulos tenían ojos, boca  y nariz. Independientemente de que ello sea  motivador a los ojos del niño, debería existir  alguna manera de pasar  de esa  imagen a  la imagen real  de  la figura geométrica, cosa que no se observó a lo largo del material  que ofrecía dicha editorial.</w:t>
      </w:r>
    </w:p>
  </w:footnote>
  <w:footnote w:id="41">
    <w:p w14:paraId="09BC21DE" w14:textId="370562D1" w:rsidR="006C0F53" w:rsidRDefault="006C0F53">
      <w:pPr>
        <w:pStyle w:val="Textonotapie"/>
      </w:pPr>
      <w:r>
        <w:rPr>
          <w:rStyle w:val="Refdenotaalpie"/>
        </w:rPr>
        <w:footnoteRef/>
      </w:r>
      <w:r>
        <w:t xml:space="preserve">  En Venezuela</w:t>
      </w:r>
    </w:p>
  </w:footnote>
  <w:footnote w:id="42">
    <w:p w14:paraId="3F29044F" w14:textId="77777777" w:rsidR="006C0F53" w:rsidRDefault="006C0F53" w:rsidP="00C47747">
      <w:pPr>
        <w:pStyle w:val="Textonotapie"/>
      </w:pPr>
      <w:r>
        <w:rPr>
          <w:rStyle w:val="Refdenotaalpie"/>
        </w:rPr>
        <w:footnoteRef/>
      </w:r>
      <w:r>
        <w:t xml:space="preserve"> Nosotros vemos que ello es  una salida, en este momento coyuntural,  pero la universidad  no puede  resolver el problema  que cinco años  precedentes  no asumieron. Es necesario   y lo asumimos , que deben buscarse  soluciones  al problema</w:t>
      </w:r>
    </w:p>
  </w:footnote>
  <w:footnote w:id="43">
    <w:p w14:paraId="6C3A48B8" w14:textId="0ACD0F93" w:rsidR="006C0F53" w:rsidRDefault="006C0F53">
      <w:pPr>
        <w:pStyle w:val="Textonotapie"/>
      </w:pPr>
      <w:r>
        <w:rPr>
          <w:rStyle w:val="Refdenotaalpie"/>
        </w:rPr>
        <w:footnoteRef/>
      </w:r>
      <w:r>
        <w:t xml:space="preserve"> Leonardo Carvajal. Entrevista en Vladimir a la una. 17 de septiembre de 2018. Globovisión.  Caracas ,Venezuela</w:t>
      </w:r>
    </w:p>
  </w:footnote>
  <w:footnote w:id="44">
    <w:p w14:paraId="25D7A09A" w14:textId="77777777" w:rsidR="006C0F53" w:rsidRDefault="006C0F53" w:rsidP="004B1010">
      <w:pPr>
        <w:pStyle w:val="Textonotapie"/>
      </w:pPr>
      <w:r>
        <w:rPr>
          <w:rStyle w:val="Refdenotaalpie"/>
        </w:rPr>
        <w:footnoteRef/>
      </w:r>
      <w:r>
        <w:t xml:space="preserve"> Para  julio de 2018 la Universidad Católica Andrés Bello ofrecía becar  a los  estudiantes  que quisieran seguir la licenciatura  en Educación en estas áreas.</w:t>
      </w:r>
    </w:p>
  </w:footnote>
  <w:footnote w:id="45">
    <w:p w14:paraId="279E3271" w14:textId="77777777" w:rsidR="006C0F53" w:rsidRPr="00526094" w:rsidRDefault="006C0F53" w:rsidP="00F05B54">
      <w:pPr>
        <w:pStyle w:val="NormalWeb"/>
        <w:rPr>
          <w:sz w:val="18"/>
          <w:szCs w:val="18"/>
        </w:rPr>
      </w:pPr>
      <w:r>
        <w:rPr>
          <w:rStyle w:val="Refdenotaalpie"/>
        </w:rPr>
        <w:footnoteRef/>
      </w:r>
      <w:r>
        <w:t xml:space="preserve"> </w:t>
      </w:r>
      <w:r w:rsidRPr="00526094">
        <w:rPr>
          <w:sz w:val="18"/>
          <w:szCs w:val="18"/>
        </w:rPr>
        <w:t>Verse las estadísticas  de graduados  de la UPEL. 2017 y los programas  de becas que ofrece la UCAB  para  los estudiantes  que deseen estudiar la licenciatura en Educación con especialidad  en estas áreas. El Programa Especial de Becas Educa 20/20 tiene por objeto la formación de aspirantes a la carrera docente que demuestren interés por la opción docente a través sus habilidades didáctico – pedagógicas y el potencial académico necesario para convertirse en Educadores de Excelencia cumpliendo con los lineamientos establecidos.</w:t>
      </w:r>
    </w:p>
    <w:p w14:paraId="7B01EC38" w14:textId="77777777" w:rsidR="006C0F53" w:rsidRPr="00526094" w:rsidRDefault="006C0F53" w:rsidP="00F05B54">
      <w:pPr>
        <w:spacing w:line="240" w:lineRule="auto"/>
        <w:jc w:val="left"/>
        <w:rPr>
          <w:rFonts w:ascii="Times New Roman" w:eastAsia="Times New Roman" w:hAnsi="Times New Roman" w:cs="Times New Roman"/>
          <w:sz w:val="18"/>
          <w:szCs w:val="18"/>
          <w:lang w:eastAsia="es-VE"/>
        </w:rPr>
      </w:pPr>
      <w:r w:rsidRPr="00526094">
        <w:rPr>
          <w:rFonts w:ascii="Times New Roman" w:eastAsia="Times New Roman" w:hAnsi="Times New Roman" w:cs="Times New Roman"/>
          <w:sz w:val="18"/>
          <w:szCs w:val="18"/>
          <w:lang w:eastAsia="es-VE"/>
        </w:rPr>
        <w:t>El plan de formación del Programa de becas comprende dos componentes:</w:t>
      </w:r>
    </w:p>
    <w:p w14:paraId="13D01203" w14:textId="77777777" w:rsidR="006C0F53" w:rsidRPr="00526094" w:rsidRDefault="006C0F53" w:rsidP="00F05B54">
      <w:pPr>
        <w:numPr>
          <w:ilvl w:val="0"/>
          <w:numId w:val="13"/>
        </w:numPr>
        <w:spacing w:line="240" w:lineRule="auto"/>
        <w:jc w:val="left"/>
        <w:rPr>
          <w:rFonts w:ascii="Times New Roman" w:eastAsia="Times New Roman" w:hAnsi="Times New Roman" w:cs="Times New Roman"/>
          <w:sz w:val="18"/>
          <w:szCs w:val="18"/>
          <w:lang w:eastAsia="es-VE"/>
        </w:rPr>
      </w:pPr>
      <w:r w:rsidRPr="00526094">
        <w:rPr>
          <w:rFonts w:ascii="Times New Roman" w:eastAsia="Times New Roman" w:hAnsi="Times New Roman" w:cs="Times New Roman"/>
          <w:sz w:val="18"/>
          <w:szCs w:val="18"/>
          <w:lang w:eastAsia="es-VE"/>
        </w:rPr>
        <w:t>La formación académico-profesional en alguna de las carreras de Educación ofrecidas en este programa en cada una de las sedes de la UCAB.</w:t>
      </w:r>
    </w:p>
    <w:p w14:paraId="304FC5B2" w14:textId="77777777" w:rsidR="006C0F53" w:rsidRPr="00526094" w:rsidRDefault="006C0F53" w:rsidP="00F05B54">
      <w:pPr>
        <w:numPr>
          <w:ilvl w:val="0"/>
          <w:numId w:val="13"/>
        </w:numPr>
        <w:spacing w:line="240" w:lineRule="auto"/>
        <w:jc w:val="left"/>
        <w:rPr>
          <w:rFonts w:ascii="Times New Roman" w:eastAsia="Times New Roman" w:hAnsi="Times New Roman" w:cs="Times New Roman"/>
          <w:sz w:val="18"/>
          <w:szCs w:val="18"/>
          <w:lang w:eastAsia="es-VE"/>
        </w:rPr>
      </w:pPr>
      <w:r w:rsidRPr="00526094">
        <w:rPr>
          <w:rFonts w:ascii="Times New Roman" w:eastAsia="Times New Roman" w:hAnsi="Times New Roman" w:cs="Times New Roman"/>
          <w:sz w:val="18"/>
          <w:szCs w:val="18"/>
          <w:lang w:eastAsia="es-VE"/>
        </w:rPr>
        <w:t>La formación Integral Complementación Académica a través de convivencias, actividades de campo y actividades de proyección a la comunidad.</w:t>
      </w:r>
    </w:p>
    <w:p w14:paraId="7F6017E0" w14:textId="77777777" w:rsidR="006C0F53" w:rsidRPr="00526094" w:rsidRDefault="006C0F53" w:rsidP="00F05B54">
      <w:pPr>
        <w:pStyle w:val="Textonotapie"/>
        <w:rPr>
          <w:sz w:val="18"/>
          <w:szCs w:val="18"/>
        </w:rPr>
      </w:pPr>
    </w:p>
  </w:footnote>
  <w:footnote w:id="46">
    <w:p w14:paraId="6E586641" w14:textId="4697D1DB" w:rsidR="006C0F53" w:rsidRPr="009A5F9C" w:rsidRDefault="006C0F53" w:rsidP="009A5F9C">
      <w:pPr>
        <w:pStyle w:val="Textonotapie"/>
        <w:jc w:val="left"/>
        <w:rPr>
          <w:sz w:val="16"/>
        </w:rPr>
      </w:pPr>
      <w:r>
        <w:rPr>
          <w:rStyle w:val="Refdenotaalpie"/>
        </w:rPr>
        <w:footnoteRef/>
      </w:r>
      <w:r>
        <w:t xml:space="preserve">Localizar  en </w:t>
      </w:r>
      <w:r w:rsidRPr="009A5F9C">
        <w:rPr>
          <w:sz w:val="16"/>
        </w:rPr>
        <w:t>https://www.google.com/search?q=FIGURAS+DE+ORIGAMI+DE+ELIAS+HAFFAR&amp;client=firefox-b-ab&amp;tbm=isch&amp;source=iu&amp;ictx=1&amp;fir=b4TMR2oj0XoZmM%253A%252ChDvqwkJm17X6KM%252C_&amp;usg=AFrqEzc24tUFU0gp3iaD01Ug73mug5oZuw&amp;sa=X&amp;ved=2ahUKEwi39aObs4HdAhUCOa0KHZMcCCYQ9QEwBXoECAYQCg#imgrc=b4TMR2oj0XoZmM:</w:t>
      </w:r>
    </w:p>
  </w:footnote>
  <w:footnote w:id="47">
    <w:p w14:paraId="2480E0E4" w14:textId="77777777" w:rsidR="006C0F53" w:rsidRDefault="006C0F53" w:rsidP="00F05B54">
      <w:pPr>
        <w:pStyle w:val="Textonotapie"/>
      </w:pPr>
      <w:r>
        <w:rPr>
          <w:rStyle w:val="Refdenotaalpie"/>
        </w:rPr>
        <w:footnoteRef/>
      </w:r>
      <w:r>
        <w:t xml:space="preserve"> </w:t>
      </w:r>
      <w:r w:rsidRPr="00244F4F">
        <w:t>https://www.elconfidencial.com/tecnologia/2016-02-13/las-matematicas-escondidas-en-el-arte-del-origami_1151347/</w:t>
      </w:r>
    </w:p>
  </w:footnote>
  <w:footnote w:id="48">
    <w:p w14:paraId="7F404FAF" w14:textId="77777777" w:rsidR="006C0F53" w:rsidRDefault="006C0F53" w:rsidP="00F05B54">
      <w:pPr>
        <w:pStyle w:val="Textonotapie"/>
      </w:pPr>
      <w:r>
        <w:rPr>
          <w:rStyle w:val="Refdenotaalpie"/>
        </w:rPr>
        <w:footnoteRef/>
      </w:r>
      <w:r>
        <w:t xml:space="preserve"> Por  supuesto, en este caso se trabajaba con tres niños, pero si el docente  trabaja con mesitas  en un salón donde  hay varios  maestros 40 docencia compartida)  puede  plantearse  este tipo de ejercicios.</w:t>
      </w:r>
    </w:p>
  </w:footnote>
  <w:footnote w:id="49">
    <w:p w14:paraId="613DEA01" w14:textId="77777777" w:rsidR="006C0F53" w:rsidRDefault="006C0F53" w:rsidP="00F05B54">
      <w:pPr>
        <w:pStyle w:val="Textonotapie"/>
      </w:pPr>
      <w:r>
        <w:rPr>
          <w:rStyle w:val="Refdenotaalpie"/>
        </w:rPr>
        <w:footnoteRef/>
      </w:r>
      <w:r>
        <w:t xml:space="preserve"> Los tres niños  de la experiencia  pertenecen a nuestra familia, de clase media, y son hijos  de universitarios, sus abuelos y familiares que los rodean  son profesionales   universitarios, posiblemente ello influya.</w:t>
      </w:r>
    </w:p>
  </w:footnote>
  <w:footnote w:id="50">
    <w:p w14:paraId="1F4704E7" w14:textId="77777777" w:rsidR="006C0F53" w:rsidRPr="00D16FAF" w:rsidRDefault="006C0F53" w:rsidP="00F05B54">
      <w:pPr>
        <w:numPr>
          <w:ilvl w:val="0"/>
          <w:numId w:val="9"/>
        </w:numPr>
        <w:spacing w:line="240" w:lineRule="auto"/>
        <w:rPr>
          <w:rFonts w:ascii="Times New Roman" w:eastAsia="Times New Roman" w:hAnsi="Times New Roman" w:cs="Times New Roman"/>
          <w:sz w:val="24"/>
          <w:szCs w:val="24"/>
          <w:lang w:eastAsia="es-VE"/>
        </w:rPr>
      </w:pPr>
      <w:r>
        <w:rPr>
          <w:rStyle w:val="Refdenotaalpie"/>
        </w:rPr>
        <w:footnoteRef/>
      </w:r>
      <w:r>
        <w:t xml:space="preserve"> </w:t>
      </w:r>
      <w:r w:rsidRPr="00D16FAF">
        <w:rPr>
          <w:rFonts w:ascii="Times New Roman" w:eastAsia="Times New Roman" w:hAnsi="Times New Roman" w:cs="Times New Roman"/>
          <w:sz w:val="24"/>
          <w:szCs w:val="24"/>
          <w:lang w:eastAsia="es-VE"/>
        </w:rPr>
        <w:t xml:space="preserve">Robinson, Nick (2005). </w:t>
      </w:r>
      <w:r w:rsidRPr="00D16FAF">
        <w:rPr>
          <w:rFonts w:ascii="Times New Roman" w:eastAsia="Times New Roman" w:hAnsi="Times New Roman" w:cs="Times New Roman"/>
          <w:i/>
          <w:iCs/>
          <w:sz w:val="24"/>
          <w:szCs w:val="24"/>
          <w:lang w:eastAsia="es-VE"/>
        </w:rPr>
        <w:t>Enciclopedia de Origami: guía completa y profusamente ilustrada de la papiroflexia</w:t>
      </w:r>
      <w:r w:rsidRPr="00D16FAF">
        <w:rPr>
          <w:rFonts w:ascii="Times New Roman" w:eastAsia="Times New Roman" w:hAnsi="Times New Roman" w:cs="Times New Roman"/>
          <w:sz w:val="24"/>
          <w:szCs w:val="24"/>
          <w:lang w:eastAsia="es-VE"/>
        </w:rPr>
        <w:t xml:space="preserve">. Barcelona: Editorial Acento. </w:t>
      </w:r>
      <w:hyperlink r:id="rId1" w:history="1">
        <w:r w:rsidRPr="00D16FAF">
          <w:rPr>
            <w:rFonts w:ascii="Times New Roman" w:eastAsia="Times New Roman" w:hAnsi="Times New Roman" w:cs="Times New Roman"/>
            <w:color w:val="0000FF"/>
            <w:sz w:val="20"/>
            <w:szCs w:val="20"/>
            <w:u w:val="single"/>
            <w:lang w:eastAsia="es-VE"/>
          </w:rPr>
          <w:t>ISBN 978-84-95376-62-6</w:t>
        </w:r>
      </w:hyperlink>
      <w:r w:rsidRPr="00D16FAF">
        <w:rPr>
          <w:rFonts w:ascii="Times New Roman" w:eastAsia="Times New Roman" w:hAnsi="Times New Roman" w:cs="Times New Roman"/>
          <w:sz w:val="24"/>
          <w:szCs w:val="24"/>
          <w:lang w:eastAsia="es-VE"/>
        </w:rPr>
        <w:t>.</w:t>
      </w:r>
    </w:p>
    <w:p w14:paraId="0293D1E9" w14:textId="77777777" w:rsidR="006C0F53" w:rsidRPr="00D16FAF" w:rsidRDefault="006C0F53" w:rsidP="00F05B54">
      <w:pPr>
        <w:numPr>
          <w:ilvl w:val="0"/>
          <w:numId w:val="9"/>
        </w:numPr>
        <w:spacing w:line="240" w:lineRule="auto"/>
        <w:rPr>
          <w:rFonts w:ascii="Times New Roman" w:eastAsia="Times New Roman" w:hAnsi="Times New Roman" w:cs="Times New Roman"/>
          <w:sz w:val="24"/>
          <w:szCs w:val="24"/>
          <w:lang w:eastAsia="es-VE"/>
        </w:rPr>
      </w:pPr>
      <w:r w:rsidRPr="00D16FAF">
        <w:rPr>
          <w:rFonts w:ascii="Times New Roman" w:eastAsia="Times New Roman" w:hAnsi="Times New Roman" w:cs="Times New Roman"/>
          <w:sz w:val="24"/>
          <w:szCs w:val="24"/>
          <w:lang w:eastAsia="es-VE"/>
        </w:rPr>
        <w:t xml:space="preserve">Kasahara, Kunihiko (2004). </w:t>
      </w:r>
      <w:r w:rsidRPr="00D16FAF">
        <w:rPr>
          <w:rFonts w:ascii="Times New Roman" w:eastAsia="Times New Roman" w:hAnsi="Times New Roman" w:cs="Times New Roman"/>
          <w:i/>
          <w:iCs/>
          <w:sz w:val="24"/>
          <w:szCs w:val="24"/>
          <w:lang w:eastAsia="es-VE"/>
        </w:rPr>
        <w:t>Papiroflexia, Origami para Expertos</w:t>
      </w:r>
      <w:r w:rsidRPr="00D16FAF">
        <w:rPr>
          <w:rFonts w:ascii="Times New Roman" w:eastAsia="Times New Roman" w:hAnsi="Times New Roman" w:cs="Times New Roman"/>
          <w:sz w:val="24"/>
          <w:szCs w:val="24"/>
          <w:lang w:eastAsia="es-VE"/>
        </w:rPr>
        <w:t xml:space="preserve">. Editorial Edaf, S. A. (Madrid). </w:t>
      </w:r>
      <w:hyperlink r:id="rId2" w:history="1">
        <w:r w:rsidRPr="00D16FAF">
          <w:rPr>
            <w:rFonts w:ascii="Times New Roman" w:eastAsia="Times New Roman" w:hAnsi="Times New Roman" w:cs="Times New Roman"/>
            <w:color w:val="0000FF"/>
            <w:sz w:val="20"/>
            <w:szCs w:val="20"/>
            <w:u w:val="single"/>
            <w:lang w:eastAsia="es-VE"/>
          </w:rPr>
          <w:t>ISBN 84-414-0686-3</w:t>
        </w:r>
      </w:hyperlink>
      <w:r w:rsidRPr="00D16FAF">
        <w:rPr>
          <w:rFonts w:ascii="Times New Roman" w:eastAsia="Times New Roman" w:hAnsi="Times New Roman" w:cs="Times New Roman"/>
          <w:sz w:val="24"/>
          <w:szCs w:val="24"/>
          <w:lang w:eastAsia="es-VE"/>
        </w:rPr>
        <w:t>.</w:t>
      </w:r>
    </w:p>
    <w:p w14:paraId="7BE88FC3" w14:textId="77777777" w:rsidR="006C0F53" w:rsidRPr="00D16FAF" w:rsidRDefault="006C0F53" w:rsidP="00F05B54">
      <w:pPr>
        <w:spacing w:line="240" w:lineRule="auto"/>
        <w:outlineLvl w:val="2"/>
        <w:rPr>
          <w:rFonts w:ascii="Times New Roman" w:eastAsia="Times New Roman" w:hAnsi="Times New Roman" w:cs="Times New Roman"/>
          <w:b/>
          <w:bCs/>
          <w:sz w:val="27"/>
          <w:szCs w:val="27"/>
          <w:lang w:eastAsia="es-VE"/>
        </w:rPr>
      </w:pPr>
      <w:r w:rsidRPr="00D16FAF">
        <w:rPr>
          <w:rFonts w:ascii="Times New Roman" w:eastAsia="Times New Roman" w:hAnsi="Times New Roman" w:cs="Times New Roman"/>
          <w:b/>
          <w:bCs/>
          <w:sz w:val="27"/>
          <w:szCs w:val="27"/>
          <w:lang w:eastAsia="es-VE"/>
        </w:rPr>
        <w:t>En francés</w:t>
      </w:r>
    </w:p>
    <w:p w14:paraId="23E02DEB" w14:textId="77777777" w:rsidR="006C0F53" w:rsidRPr="00D16FAF" w:rsidRDefault="006C0F53" w:rsidP="00F05B54">
      <w:pPr>
        <w:numPr>
          <w:ilvl w:val="0"/>
          <w:numId w:val="10"/>
        </w:numPr>
        <w:spacing w:line="240" w:lineRule="auto"/>
        <w:rPr>
          <w:rFonts w:ascii="Times New Roman" w:eastAsia="Times New Roman" w:hAnsi="Times New Roman" w:cs="Times New Roman"/>
          <w:sz w:val="24"/>
          <w:szCs w:val="24"/>
          <w:lang w:eastAsia="es-VE"/>
        </w:rPr>
      </w:pPr>
      <w:r w:rsidRPr="001C2EED">
        <w:rPr>
          <w:rFonts w:ascii="Times New Roman" w:eastAsia="Times New Roman" w:hAnsi="Times New Roman" w:cs="Times New Roman"/>
          <w:sz w:val="24"/>
          <w:szCs w:val="24"/>
          <w:lang w:val="en-US" w:eastAsia="es-VE"/>
        </w:rPr>
        <w:t xml:space="preserve">Hirota, Junko (2005). </w:t>
      </w:r>
      <w:r w:rsidRPr="001C2EED">
        <w:rPr>
          <w:rFonts w:ascii="Times New Roman" w:eastAsia="Times New Roman" w:hAnsi="Times New Roman" w:cs="Times New Roman"/>
          <w:i/>
          <w:iCs/>
          <w:sz w:val="24"/>
          <w:szCs w:val="24"/>
          <w:lang w:val="en-US" w:eastAsia="es-VE"/>
        </w:rPr>
        <w:t>Initiation à I'origami</w:t>
      </w:r>
      <w:r w:rsidRPr="001C2EED">
        <w:rPr>
          <w:rFonts w:ascii="Times New Roman" w:eastAsia="Times New Roman" w:hAnsi="Times New Roman" w:cs="Times New Roman"/>
          <w:sz w:val="24"/>
          <w:szCs w:val="24"/>
          <w:lang w:val="en-US" w:eastAsia="es-VE"/>
        </w:rPr>
        <w:t xml:space="preserve">. </w:t>
      </w:r>
      <w:r w:rsidRPr="00D16FAF">
        <w:rPr>
          <w:rFonts w:ascii="Times New Roman" w:eastAsia="Times New Roman" w:hAnsi="Times New Roman" w:cs="Times New Roman"/>
          <w:sz w:val="24"/>
          <w:szCs w:val="24"/>
          <w:lang w:eastAsia="es-VE"/>
        </w:rPr>
        <w:t xml:space="preserve">Grupo Fleurus (París). </w:t>
      </w:r>
      <w:hyperlink r:id="rId3" w:history="1">
        <w:r w:rsidRPr="00D16FAF">
          <w:rPr>
            <w:rFonts w:ascii="Times New Roman" w:eastAsia="Times New Roman" w:hAnsi="Times New Roman" w:cs="Times New Roman"/>
            <w:color w:val="0000FF"/>
            <w:sz w:val="20"/>
            <w:szCs w:val="20"/>
            <w:u w:val="single"/>
            <w:lang w:eastAsia="es-VE"/>
          </w:rPr>
          <w:t>ISBN 978-2-215-07743-5</w:t>
        </w:r>
      </w:hyperlink>
      <w:r w:rsidRPr="00D16FAF">
        <w:rPr>
          <w:rFonts w:ascii="Times New Roman" w:eastAsia="Times New Roman" w:hAnsi="Times New Roman" w:cs="Times New Roman"/>
          <w:sz w:val="24"/>
          <w:szCs w:val="24"/>
          <w:lang w:eastAsia="es-VE"/>
        </w:rPr>
        <w:t>.</w:t>
      </w:r>
    </w:p>
    <w:p w14:paraId="6A4E6783" w14:textId="77777777" w:rsidR="006C0F53" w:rsidRPr="00D16FAF" w:rsidRDefault="006C0F53" w:rsidP="00F05B54">
      <w:pPr>
        <w:spacing w:line="240" w:lineRule="auto"/>
        <w:outlineLvl w:val="2"/>
        <w:rPr>
          <w:rFonts w:ascii="Times New Roman" w:eastAsia="Times New Roman" w:hAnsi="Times New Roman" w:cs="Times New Roman"/>
          <w:b/>
          <w:bCs/>
          <w:sz w:val="27"/>
          <w:szCs w:val="27"/>
          <w:lang w:eastAsia="es-VE"/>
        </w:rPr>
      </w:pPr>
      <w:r w:rsidRPr="00D16FAF">
        <w:rPr>
          <w:rFonts w:ascii="Times New Roman" w:eastAsia="Times New Roman" w:hAnsi="Times New Roman" w:cs="Times New Roman"/>
          <w:b/>
          <w:bCs/>
          <w:sz w:val="27"/>
          <w:szCs w:val="27"/>
          <w:lang w:eastAsia="es-VE"/>
        </w:rPr>
        <w:t>En inglés</w:t>
      </w:r>
    </w:p>
    <w:p w14:paraId="5CE5EFF1" w14:textId="77777777" w:rsidR="006C0F53" w:rsidRPr="00D16FAF" w:rsidRDefault="006C0F53" w:rsidP="00F05B54">
      <w:pPr>
        <w:numPr>
          <w:ilvl w:val="0"/>
          <w:numId w:val="11"/>
        </w:numPr>
        <w:spacing w:line="240" w:lineRule="auto"/>
        <w:rPr>
          <w:rFonts w:ascii="Times New Roman" w:eastAsia="Times New Roman" w:hAnsi="Times New Roman" w:cs="Times New Roman"/>
          <w:sz w:val="24"/>
          <w:szCs w:val="24"/>
          <w:lang w:eastAsia="es-VE"/>
        </w:rPr>
      </w:pPr>
      <w:r w:rsidRPr="001C2EED">
        <w:rPr>
          <w:rFonts w:ascii="Times New Roman" w:eastAsia="Times New Roman" w:hAnsi="Times New Roman" w:cs="Times New Roman"/>
          <w:sz w:val="24"/>
          <w:szCs w:val="24"/>
          <w:lang w:val="en-US" w:eastAsia="es-VE"/>
        </w:rPr>
        <w:t xml:space="preserve">Boutique-Sha Staff (2001). </w:t>
      </w:r>
      <w:r w:rsidRPr="001C2EED">
        <w:rPr>
          <w:rFonts w:ascii="Times New Roman" w:eastAsia="Times New Roman" w:hAnsi="Times New Roman" w:cs="Times New Roman"/>
          <w:i/>
          <w:iCs/>
          <w:sz w:val="24"/>
          <w:szCs w:val="24"/>
          <w:lang w:val="en-US" w:eastAsia="es-VE"/>
        </w:rPr>
        <w:t>3D Origami: Step by Step Illustrations</w:t>
      </w:r>
      <w:r w:rsidRPr="001C2EED">
        <w:rPr>
          <w:rFonts w:ascii="Times New Roman" w:eastAsia="Times New Roman" w:hAnsi="Times New Roman" w:cs="Times New Roman"/>
          <w:sz w:val="24"/>
          <w:szCs w:val="24"/>
          <w:lang w:val="en-US" w:eastAsia="es-VE"/>
        </w:rPr>
        <w:t xml:space="preserve">. </w:t>
      </w:r>
      <w:hyperlink r:id="rId4" w:history="1">
        <w:r w:rsidRPr="00D16FAF">
          <w:rPr>
            <w:rFonts w:ascii="Times New Roman" w:eastAsia="Times New Roman" w:hAnsi="Times New Roman" w:cs="Times New Roman"/>
            <w:color w:val="0000FF"/>
            <w:sz w:val="20"/>
            <w:szCs w:val="20"/>
            <w:u w:val="single"/>
            <w:lang w:eastAsia="es-VE"/>
          </w:rPr>
          <w:t>ISBN 4-88996-057-0</w:t>
        </w:r>
      </w:hyperlink>
      <w:r w:rsidRPr="00D16FAF">
        <w:rPr>
          <w:rFonts w:ascii="Times New Roman" w:eastAsia="Times New Roman" w:hAnsi="Times New Roman" w:cs="Times New Roman"/>
          <w:sz w:val="24"/>
          <w:szCs w:val="24"/>
          <w:lang w:eastAsia="es-VE"/>
        </w:rPr>
        <w:t>.</w:t>
      </w:r>
    </w:p>
    <w:p w14:paraId="7C32EB34" w14:textId="77777777" w:rsidR="006C0F53" w:rsidRPr="00D16FAF" w:rsidRDefault="006C0F53" w:rsidP="00F05B54">
      <w:pPr>
        <w:numPr>
          <w:ilvl w:val="0"/>
          <w:numId w:val="11"/>
        </w:numPr>
        <w:spacing w:line="240" w:lineRule="auto"/>
        <w:rPr>
          <w:rFonts w:ascii="Times New Roman" w:eastAsia="Times New Roman" w:hAnsi="Times New Roman" w:cs="Times New Roman"/>
          <w:sz w:val="24"/>
          <w:szCs w:val="24"/>
          <w:lang w:eastAsia="es-VE"/>
        </w:rPr>
      </w:pPr>
      <w:r w:rsidRPr="001C2EED">
        <w:rPr>
          <w:rFonts w:ascii="Times New Roman" w:eastAsia="Times New Roman" w:hAnsi="Times New Roman" w:cs="Times New Roman"/>
          <w:sz w:val="24"/>
          <w:szCs w:val="24"/>
          <w:lang w:val="en-US" w:eastAsia="es-VE"/>
        </w:rPr>
        <w:t xml:space="preserve">Fuse, Tomoko (2000). </w:t>
      </w:r>
      <w:r w:rsidRPr="001C2EED">
        <w:rPr>
          <w:rFonts w:ascii="Times New Roman" w:eastAsia="Times New Roman" w:hAnsi="Times New Roman" w:cs="Times New Roman"/>
          <w:i/>
          <w:iCs/>
          <w:sz w:val="24"/>
          <w:szCs w:val="24"/>
          <w:lang w:val="en-US" w:eastAsia="es-VE"/>
        </w:rPr>
        <w:t>Home Decorating with Origami</w:t>
      </w:r>
      <w:r w:rsidRPr="001C2EED">
        <w:rPr>
          <w:rFonts w:ascii="Times New Roman" w:eastAsia="Times New Roman" w:hAnsi="Times New Roman" w:cs="Times New Roman"/>
          <w:sz w:val="24"/>
          <w:szCs w:val="24"/>
          <w:lang w:val="en-US" w:eastAsia="es-VE"/>
        </w:rPr>
        <w:t xml:space="preserve">. </w:t>
      </w:r>
      <w:hyperlink r:id="rId5" w:history="1">
        <w:r w:rsidRPr="00D16FAF">
          <w:rPr>
            <w:rFonts w:ascii="Times New Roman" w:eastAsia="Times New Roman" w:hAnsi="Times New Roman" w:cs="Times New Roman"/>
            <w:color w:val="0000FF"/>
            <w:sz w:val="20"/>
            <w:szCs w:val="20"/>
            <w:u w:val="single"/>
            <w:lang w:eastAsia="es-VE"/>
          </w:rPr>
          <w:t>ISBN 4-88996-059-7</w:t>
        </w:r>
      </w:hyperlink>
      <w:r w:rsidRPr="00D16FAF">
        <w:rPr>
          <w:rFonts w:ascii="Times New Roman" w:eastAsia="Times New Roman" w:hAnsi="Times New Roman" w:cs="Times New Roman"/>
          <w:sz w:val="24"/>
          <w:szCs w:val="24"/>
          <w:lang w:eastAsia="es-VE"/>
        </w:rPr>
        <w:t>.</w:t>
      </w:r>
    </w:p>
    <w:p w14:paraId="4876375B" w14:textId="77777777" w:rsidR="006C0F53" w:rsidRPr="00D16FAF" w:rsidRDefault="006C0F53" w:rsidP="00F05B54">
      <w:pPr>
        <w:numPr>
          <w:ilvl w:val="0"/>
          <w:numId w:val="11"/>
        </w:numPr>
        <w:spacing w:line="240" w:lineRule="auto"/>
        <w:rPr>
          <w:rFonts w:ascii="Times New Roman" w:eastAsia="Times New Roman" w:hAnsi="Times New Roman" w:cs="Times New Roman"/>
          <w:sz w:val="24"/>
          <w:szCs w:val="24"/>
          <w:lang w:eastAsia="es-VE"/>
        </w:rPr>
      </w:pPr>
      <w:r w:rsidRPr="00D16FAF">
        <w:rPr>
          <w:rFonts w:ascii="Times New Roman" w:eastAsia="Times New Roman" w:hAnsi="Times New Roman" w:cs="Times New Roman"/>
          <w:sz w:val="24"/>
          <w:szCs w:val="24"/>
          <w:lang w:eastAsia="es-VE"/>
        </w:rPr>
        <w:t xml:space="preserve">Halle (2001). </w:t>
      </w:r>
      <w:r w:rsidRPr="00D16FAF">
        <w:rPr>
          <w:rFonts w:ascii="Times New Roman" w:eastAsia="Times New Roman" w:hAnsi="Times New Roman" w:cs="Times New Roman"/>
          <w:i/>
          <w:iCs/>
          <w:sz w:val="24"/>
          <w:szCs w:val="24"/>
          <w:lang w:eastAsia="es-VE"/>
        </w:rPr>
        <w:t>Cartoon Origami</w:t>
      </w:r>
      <w:r w:rsidRPr="00D16FAF">
        <w:rPr>
          <w:rFonts w:ascii="Times New Roman" w:eastAsia="Times New Roman" w:hAnsi="Times New Roman" w:cs="Times New Roman"/>
          <w:sz w:val="24"/>
          <w:szCs w:val="24"/>
          <w:lang w:eastAsia="es-VE"/>
        </w:rPr>
        <w:t xml:space="preserve">. </w:t>
      </w:r>
      <w:hyperlink r:id="rId6" w:history="1">
        <w:r w:rsidRPr="00D16FAF">
          <w:rPr>
            <w:rFonts w:ascii="Times New Roman" w:eastAsia="Times New Roman" w:hAnsi="Times New Roman" w:cs="Times New Roman"/>
            <w:color w:val="0000FF"/>
            <w:sz w:val="20"/>
            <w:szCs w:val="20"/>
            <w:u w:val="single"/>
            <w:lang w:eastAsia="es-VE"/>
          </w:rPr>
          <w:t>ISBN 4-88996-057-0</w:t>
        </w:r>
      </w:hyperlink>
      <w:r w:rsidRPr="00D16FAF">
        <w:rPr>
          <w:rFonts w:ascii="Times New Roman" w:eastAsia="Times New Roman" w:hAnsi="Times New Roman" w:cs="Times New Roman"/>
          <w:sz w:val="24"/>
          <w:szCs w:val="24"/>
          <w:lang w:eastAsia="es-VE"/>
        </w:rPr>
        <w:t>.</w:t>
      </w:r>
    </w:p>
    <w:p w14:paraId="7A36757F" w14:textId="77777777" w:rsidR="006C0F53" w:rsidRPr="00D16FAF" w:rsidRDefault="006C0F53" w:rsidP="00F05B54">
      <w:pPr>
        <w:numPr>
          <w:ilvl w:val="0"/>
          <w:numId w:val="11"/>
        </w:numPr>
        <w:spacing w:line="240" w:lineRule="auto"/>
        <w:rPr>
          <w:rFonts w:ascii="Times New Roman" w:eastAsia="Times New Roman" w:hAnsi="Times New Roman" w:cs="Times New Roman"/>
          <w:sz w:val="24"/>
          <w:szCs w:val="24"/>
          <w:lang w:eastAsia="es-VE"/>
        </w:rPr>
      </w:pPr>
      <w:r w:rsidRPr="001C2EED">
        <w:rPr>
          <w:rFonts w:ascii="Times New Roman" w:eastAsia="Times New Roman" w:hAnsi="Times New Roman" w:cs="Times New Roman"/>
          <w:sz w:val="24"/>
          <w:szCs w:val="24"/>
          <w:lang w:val="en-US" w:eastAsia="es-VE"/>
        </w:rPr>
        <w:t xml:space="preserve">Montroll, John (2002). </w:t>
      </w:r>
      <w:r w:rsidRPr="001C2EED">
        <w:rPr>
          <w:rFonts w:ascii="Times New Roman" w:eastAsia="Times New Roman" w:hAnsi="Times New Roman" w:cs="Times New Roman"/>
          <w:i/>
          <w:iCs/>
          <w:sz w:val="24"/>
          <w:szCs w:val="24"/>
          <w:lang w:val="en-US" w:eastAsia="es-VE"/>
        </w:rPr>
        <w:t>A Plethora of Polyhedra in Origami</w:t>
      </w:r>
      <w:r w:rsidRPr="001C2EED">
        <w:rPr>
          <w:rFonts w:ascii="Times New Roman" w:eastAsia="Times New Roman" w:hAnsi="Times New Roman" w:cs="Times New Roman"/>
          <w:sz w:val="24"/>
          <w:szCs w:val="24"/>
          <w:lang w:val="en-US" w:eastAsia="es-VE"/>
        </w:rPr>
        <w:t xml:space="preserve">. </w:t>
      </w:r>
      <w:hyperlink r:id="rId7" w:history="1">
        <w:r w:rsidRPr="00D16FAF">
          <w:rPr>
            <w:rFonts w:ascii="Times New Roman" w:eastAsia="Times New Roman" w:hAnsi="Times New Roman" w:cs="Times New Roman"/>
            <w:color w:val="0000FF"/>
            <w:sz w:val="20"/>
            <w:szCs w:val="20"/>
            <w:u w:val="single"/>
            <w:lang w:eastAsia="es-VE"/>
          </w:rPr>
          <w:t>ISBN 0-486-42271-2</w:t>
        </w:r>
      </w:hyperlink>
      <w:r w:rsidRPr="00D16FAF">
        <w:rPr>
          <w:rFonts w:ascii="Times New Roman" w:eastAsia="Times New Roman" w:hAnsi="Times New Roman" w:cs="Times New Roman"/>
          <w:sz w:val="24"/>
          <w:szCs w:val="24"/>
          <w:lang w:eastAsia="es-VE"/>
        </w:rPr>
        <w:t>.</w:t>
      </w:r>
    </w:p>
    <w:p w14:paraId="1646885E" w14:textId="77777777" w:rsidR="006C0F53" w:rsidRPr="00D16FAF" w:rsidRDefault="006C0F53" w:rsidP="00F05B54">
      <w:pPr>
        <w:numPr>
          <w:ilvl w:val="0"/>
          <w:numId w:val="11"/>
        </w:numPr>
        <w:spacing w:line="240" w:lineRule="auto"/>
        <w:rPr>
          <w:rFonts w:ascii="Times New Roman" w:eastAsia="Times New Roman" w:hAnsi="Times New Roman" w:cs="Times New Roman"/>
          <w:sz w:val="24"/>
          <w:szCs w:val="24"/>
          <w:lang w:eastAsia="es-VE"/>
        </w:rPr>
      </w:pPr>
      <w:r w:rsidRPr="001C2EED">
        <w:rPr>
          <w:rFonts w:ascii="Times New Roman" w:eastAsia="Times New Roman" w:hAnsi="Times New Roman" w:cs="Times New Roman"/>
          <w:sz w:val="24"/>
          <w:szCs w:val="24"/>
          <w:lang w:val="en-US" w:eastAsia="es-VE"/>
        </w:rPr>
        <w:t xml:space="preserve">Shafer, Jeremy (2001). </w:t>
      </w:r>
      <w:r w:rsidRPr="001C2EED">
        <w:rPr>
          <w:rFonts w:ascii="Times New Roman" w:eastAsia="Times New Roman" w:hAnsi="Times New Roman" w:cs="Times New Roman"/>
          <w:i/>
          <w:iCs/>
          <w:sz w:val="24"/>
          <w:szCs w:val="24"/>
          <w:lang w:val="en-US" w:eastAsia="es-VE"/>
        </w:rPr>
        <w:t>Origami to Astonish and Amuse</w:t>
      </w:r>
      <w:r w:rsidRPr="001C2EED">
        <w:rPr>
          <w:rFonts w:ascii="Times New Roman" w:eastAsia="Times New Roman" w:hAnsi="Times New Roman" w:cs="Times New Roman"/>
          <w:sz w:val="24"/>
          <w:szCs w:val="24"/>
          <w:lang w:val="en-US" w:eastAsia="es-VE"/>
        </w:rPr>
        <w:t xml:space="preserve">. </w:t>
      </w:r>
      <w:r w:rsidRPr="00D16FAF">
        <w:rPr>
          <w:rFonts w:ascii="Times New Roman" w:eastAsia="Times New Roman" w:hAnsi="Times New Roman" w:cs="Times New Roman"/>
          <w:sz w:val="24"/>
          <w:szCs w:val="24"/>
          <w:lang w:eastAsia="es-VE"/>
        </w:rPr>
        <w:t xml:space="preserve">St. Martin's Press. </w:t>
      </w:r>
      <w:hyperlink r:id="rId8" w:history="1">
        <w:r w:rsidRPr="00D16FAF">
          <w:rPr>
            <w:rFonts w:ascii="Times New Roman" w:eastAsia="Times New Roman" w:hAnsi="Times New Roman" w:cs="Times New Roman"/>
            <w:color w:val="0000FF"/>
            <w:sz w:val="20"/>
            <w:szCs w:val="20"/>
            <w:u w:val="single"/>
            <w:lang w:eastAsia="es-VE"/>
          </w:rPr>
          <w:t>ISBN 978-0-312-25404-9</w:t>
        </w:r>
      </w:hyperlink>
      <w:r w:rsidRPr="00D16FAF">
        <w:rPr>
          <w:rFonts w:ascii="Times New Roman" w:eastAsia="Times New Roman" w:hAnsi="Times New Roman" w:cs="Times New Roman"/>
          <w:sz w:val="24"/>
          <w:szCs w:val="24"/>
          <w:lang w:eastAsia="es-VE"/>
        </w:rPr>
        <w:t>.</w:t>
      </w:r>
    </w:p>
    <w:p w14:paraId="2AEA421C" w14:textId="77777777" w:rsidR="006C0F53" w:rsidRPr="00D16FAF" w:rsidRDefault="006C0F53" w:rsidP="00F05B54">
      <w:pPr>
        <w:numPr>
          <w:ilvl w:val="0"/>
          <w:numId w:val="11"/>
        </w:numPr>
        <w:spacing w:line="240" w:lineRule="auto"/>
        <w:rPr>
          <w:rFonts w:ascii="Times New Roman" w:eastAsia="Times New Roman" w:hAnsi="Times New Roman" w:cs="Times New Roman"/>
          <w:sz w:val="24"/>
          <w:szCs w:val="24"/>
          <w:lang w:eastAsia="es-VE"/>
        </w:rPr>
      </w:pPr>
      <w:r w:rsidRPr="001C2EED">
        <w:rPr>
          <w:rFonts w:ascii="Times New Roman" w:eastAsia="Times New Roman" w:hAnsi="Times New Roman" w:cs="Times New Roman"/>
          <w:sz w:val="24"/>
          <w:szCs w:val="24"/>
          <w:lang w:val="en-US" w:eastAsia="es-VE"/>
        </w:rPr>
        <w:t xml:space="preserve">Robert J. Lang (2003). </w:t>
      </w:r>
      <w:r w:rsidRPr="001C2EED">
        <w:rPr>
          <w:rFonts w:ascii="Times New Roman" w:eastAsia="Times New Roman" w:hAnsi="Times New Roman" w:cs="Times New Roman"/>
          <w:i/>
          <w:iCs/>
          <w:sz w:val="24"/>
          <w:szCs w:val="24"/>
          <w:lang w:val="en-US" w:eastAsia="es-VE"/>
        </w:rPr>
        <w:t>Origami Design Secrets: Mathematical Methods for an Ancient Art</w:t>
      </w:r>
      <w:r w:rsidRPr="001C2EED">
        <w:rPr>
          <w:rFonts w:ascii="Times New Roman" w:eastAsia="Times New Roman" w:hAnsi="Times New Roman" w:cs="Times New Roman"/>
          <w:sz w:val="24"/>
          <w:szCs w:val="24"/>
          <w:lang w:val="en-US" w:eastAsia="es-VE"/>
        </w:rPr>
        <w:t xml:space="preserve">. </w:t>
      </w:r>
      <w:r w:rsidRPr="00D16FAF">
        <w:rPr>
          <w:rFonts w:ascii="Times New Roman" w:eastAsia="Times New Roman" w:hAnsi="Times New Roman" w:cs="Times New Roman"/>
          <w:sz w:val="24"/>
          <w:szCs w:val="24"/>
          <w:lang w:eastAsia="es-VE"/>
        </w:rPr>
        <w:t xml:space="preserve">A K Peters Ltda. </w:t>
      </w:r>
      <w:hyperlink r:id="rId9" w:history="1">
        <w:r w:rsidRPr="00D16FAF">
          <w:rPr>
            <w:rFonts w:ascii="Times New Roman" w:eastAsia="Times New Roman" w:hAnsi="Times New Roman" w:cs="Times New Roman"/>
            <w:color w:val="0000FF"/>
            <w:sz w:val="20"/>
            <w:szCs w:val="20"/>
            <w:u w:val="single"/>
            <w:lang w:eastAsia="es-VE"/>
          </w:rPr>
          <w:t>ISBN 1-56881-194-2</w:t>
        </w:r>
      </w:hyperlink>
      <w:r w:rsidRPr="00D16FAF">
        <w:rPr>
          <w:rFonts w:ascii="Times New Roman" w:eastAsia="Times New Roman" w:hAnsi="Times New Roman" w:cs="Times New Roman"/>
          <w:sz w:val="24"/>
          <w:szCs w:val="24"/>
          <w:lang w:eastAsia="es-VE"/>
        </w:rPr>
        <w:t>.</w:t>
      </w:r>
    </w:p>
    <w:p w14:paraId="77F6FC58" w14:textId="77777777" w:rsidR="006C0F53" w:rsidRPr="00D16FAF" w:rsidRDefault="00FC1268" w:rsidP="00F05B54">
      <w:pPr>
        <w:numPr>
          <w:ilvl w:val="0"/>
          <w:numId w:val="11"/>
        </w:numPr>
        <w:spacing w:line="240" w:lineRule="auto"/>
        <w:rPr>
          <w:rFonts w:ascii="Times New Roman" w:eastAsia="Times New Roman" w:hAnsi="Times New Roman" w:cs="Times New Roman"/>
          <w:sz w:val="24"/>
          <w:szCs w:val="24"/>
          <w:lang w:eastAsia="es-VE"/>
        </w:rPr>
      </w:pPr>
      <w:hyperlink r:id="rId10" w:history="1">
        <w:r w:rsidR="006C0F53" w:rsidRPr="00D16FAF">
          <w:rPr>
            <w:rFonts w:ascii="Times New Roman" w:eastAsia="Times New Roman" w:hAnsi="Times New Roman" w:cs="Times New Roman"/>
            <w:color w:val="0000FF"/>
            <w:sz w:val="24"/>
            <w:szCs w:val="24"/>
            <w:u w:val="single"/>
            <w:lang w:eastAsia="es-VE"/>
          </w:rPr>
          <w:t>Como doblar un CP con box pleating</w:t>
        </w:r>
      </w:hyperlink>
    </w:p>
    <w:p w14:paraId="593BA372" w14:textId="77777777" w:rsidR="006C0F53" w:rsidRPr="00D16FAF" w:rsidRDefault="006C0F53" w:rsidP="00F05B54">
      <w:pPr>
        <w:spacing w:line="240" w:lineRule="auto"/>
        <w:outlineLvl w:val="2"/>
        <w:rPr>
          <w:rFonts w:ascii="Times New Roman" w:eastAsia="Times New Roman" w:hAnsi="Times New Roman" w:cs="Times New Roman"/>
          <w:b/>
          <w:bCs/>
          <w:sz w:val="27"/>
          <w:szCs w:val="27"/>
          <w:lang w:eastAsia="es-VE"/>
        </w:rPr>
      </w:pPr>
      <w:r w:rsidRPr="00D16FAF">
        <w:rPr>
          <w:rFonts w:ascii="Times New Roman" w:eastAsia="Times New Roman" w:hAnsi="Times New Roman" w:cs="Times New Roman"/>
          <w:b/>
          <w:bCs/>
          <w:sz w:val="27"/>
          <w:szCs w:val="27"/>
          <w:lang w:eastAsia="es-VE"/>
        </w:rPr>
        <w:t>En alemán</w:t>
      </w:r>
    </w:p>
    <w:p w14:paraId="5FFA2068" w14:textId="77777777" w:rsidR="006C0F53" w:rsidRDefault="006C0F53" w:rsidP="00F05B54">
      <w:pPr>
        <w:pStyle w:val="Textonotapie"/>
      </w:pPr>
      <w:r w:rsidRPr="00D16FAF">
        <w:rPr>
          <w:rFonts w:ascii="Times New Roman" w:eastAsia="Times New Roman" w:hAnsi="Symbol" w:cs="Times New Roman"/>
          <w:sz w:val="24"/>
          <w:szCs w:val="24"/>
          <w:lang w:eastAsia="es-VE"/>
        </w:rPr>
        <w:t></w:t>
      </w:r>
      <w:r w:rsidRPr="00D16FAF">
        <w:rPr>
          <w:rFonts w:ascii="Times New Roman" w:eastAsia="Times New Roman" w:hAnsi="Times New Roman" w:cs="Times New Roman"/>
          <w:sz w:val="24"/>
          <w:szCs w:val="24"/>
          <w:lang w:eastAsia="es-VE"/>
        </w:rPr>
        <w:t xml:space="preserve">  Kasahara, Kunihiko (2000). </w:t>
      </w:r>
      <w:r w:rsidRPr="00D16FAF">
        <w:rPr>
          <w:rFonts w:ascii="Times New Roman" w:eastAsia="Times New Roman" w:hAnsi="Times New Roman" w:cs="Times New Roman"/>
          <w:i/>
          <w:iCs/>
          <w:sz w:val="24"/>
          <w:szCs w:val="24"/>
          <w:lang w:eastAsia="es-VE"/>
        </w:rPr>
        <w:t>Figürlich und geometrisch</w:t>
      </w:r>
      <w:r w:rsidRPr="00D16FAF">
        <w:rPr>
          <w:rFonts w:ascii="Times New Roman" w:eastAsia="Times New Roman" w:hAnsi="Times New Roman" w:cs="Times New Roman"/>
          <w:sz w:val="24"/>
          <w:szCs w:val="24"/>
          <w:lang w:eastAsia="es-VE"/>
        </w:rPr>
        <w:t xml:space="preserve">. </w:t>
      </w:r>
      <w:hyperlink r:id="rId11" w:history="1">
        <w:r w:rsidRPr="00D16FAF">
          <w:rPr>
            <w:rFonts w:ascii="Times New Roman" w:eastAsia="Times New Roman" w:hAnsi="Times New Roman" w:cs="Times New Roman"/>
            <w:color w:val="0000FF"/>
            <w:u w:val="single"/>
            <w:lang w:eastAsia="es-VE"/>
          </w:rPr>
          <w:t>ISBN 3-8043-0</w:t>
        </w:r>
      </w:hyperlink>
    </w:p>
  </w:footnote>
  <w:footnote w:id="51">
    <w:p w14:paraId="19BA2760" w14:textId="77777777" w:rsidR="006C0F53" w:rsidRPr="00F937A1" w:rsidRDefault="006C0F53" w:rsidP="00F937A1">
      <w:pPr>
        <w:pStyle w:val="Textonotapie"/>
        <w:jc w:val="left"/>
        <w:rPr>
          <w:sz w:val="18"/>
        </w:rPr>
      </w:pPr>
      <w:r w:rsidRPr="00F937A1">
        <w:rPr>
          <w:rStyle w:val="Refdenotaalpie"/>
          <w:sz w:val="18"/>
        </w:rPr>
        <w:footnoteRef/>
      </w:r>
      <w:r w:rsidRPr="00F937A1">
        <w:rPr>
          <w:sz w:val="18"/>
        </w:rPr>
        <w:t xml:space="preserve"> Conferencia  junio  2017. UCV.  Profesora Zully Millán B. Facultad  de Ingeniería.</w:t>
      </w:r>
    </w:p>
  </w:footnote>
  <w:footnote w:id="52">
    <w:p w14:paraId="15854F71" w14:textId="77777777" w:rsidR="006C0F53" w:rsidRDefault="006C0F53" w:rsidP="00F05B54">
      <w:pPr>
        <w:pStyle w:val="Textonotapie"/>
      </w:pPr>
      <w:r>
        <w:rPr>
          <w:rStyle w:val="Refdenotaalpie"/>
        </w:rPr>
        <w:footnoteRef/>
      </w:r>
      <w:r>
        <w:t xml:space="preserve"> Somos  miembros  de  la Asociación venezolana de  enseñanza de la matemática  desde 1998.</w:t>
      </w:r>
    </w:p>
  </w:footnote>
  <w:footnote w:id="53">
    <w:p w14:paraId="3645530E" w14:textId="77777777" w:rsidR="006C0F53" w:rsidRDefault="006C0F53" w:rsidP="00F05B54">
      <w:pPr>
        <w:pStyle w:val="Textonotapie"/>
      </w:pPr>
      <w:r>
        <w:rPr>
          <w:rStyle w:val="Refdenotaalpie"/>
        </w:rPr>
        <w:footnoteRef/>
      </w:r>
      <w:r>
        <w:t xml:space="preserve"> Entendemos   que  la parte intelectual, la madurez  y los  procesos  mentales   juegan un papel primordial.</w:t>
      </w:r>
    </w:p>
  </w:footnote>
  <w:footnote w:id="54">
    <w:p w14:paraId="1C9011FC" w14:textId="77777777" w:rsidR="006C0F53" w:rsidRDefault="006C0F53" w:rsidP="00F05B54">
      <w:pPr>
        <w:pStyle w:val="Textonotapie"/>
      </w:pPr>
      <w:r>
        <w:rPr>
          <w:rStyle w:val="Refdenotaalpie"/>
        </w:rPr>
        <w:footnoteRef/>
      </w:r>
      <w:r>
        <w:t xml:space="preserve"> Aquí  el docente  puede aprovechar  para construir  los geo plano  (pieza cuadriculada  de madera, con clavos en la intersección) y  con  gomitas  construir diferente tipos de cuadriláteros.</w:t>
      </w:r>
    </w:p>
  </w:footnote>
  <w:footnote w:id="55">
    <w:p w14:paraId="5E0EB87A" w14:textId="77777777" w:rsidR="006C0F53" w:rsidRDefault="006C0F53" w:rsidP="00F05B54">
      <w:pPr>
        <w:pStyle w:val="Textonotapie"/>
      </w:pPr>
      <w:r>
        <w:rPr>
          <w:rStyle w:val="Refdenotaalpie"/>
        </w:rPr>
        <w:footnoteRef/>
      </w:r>
      <w:r>
        <w:t xml:space="preserve"> Resolviendo  oro problema, pues  para muchos cuadriláteros es el cuadrado  y desoncen  los otros cuadriláteros.</w:t>
      </w:r>
    </w:p>
  </w:footnote>
  <w:footnote w:id="56">
    <w:p w14:paraId="75C8088B" w14:textId="77777777" w:rsidR="006C0F53" w:rsidRDefault="006C0F53" w:rsidP="00F05B54">
      <w:pPr>
        <w:pStyle w:val="Textonotapie"/>
      </w:pPr>
      <w:r>
        <w:rPr>
          <w:rStyle w:val="Refdenotaalpie"/>
        </w:rPr>
        <w:footnoteRef/>
      </w:r>
      <w:r>
        <w:t xml:space="preserve"> Sebastián  es un niño que le gusta la matemática esto nos permitió  adelantamos hacia  suma  y resta  de fracciones   con igual  y diferente denominador. Trabajamos la multiplicación y división de fracciones, factorización, potenciación, máximo común divisor    y mínimo común múltiplo. Potenciación, regla de tres  simple, directa e inversa, sumas  algebraicas entre otros contenidos. Con el construimos materiales  para el dominio de  estos contenidos,  pero los cuales  se  salen del presente trabajo.</w:t>
      </w:r>
    </w:p>
  </w:footnote>
  <w:footnote w:id="57">
    <w:p w14:paraId="179C1444" w14:textId="77777777" w:rsidR="006C0F53" w:rsidRDefault="006C0F53" w:rsidP="00496AFA">
      <w:pPr>
        <w:pStyle w:val="Textonotapie"/>
      </w:pPr>
      <w:r>
        <w:rPr>
          <w:rStyle w:val="Refdenotaalpie"/>
        </w:rPr>
        <w:footnoteRef/>
      </w:r>
      <w:r>
        <w:t xml:space="preserve"> Con los cuales  tuvimos contacto a través  de nuestros talleres.</w:t>
      </w:r>
    </w:p>
  </w:footnote>
  <w:footnote w:id="58">
    <w:p w14:paraId="1634F519" w14:textId="77777777" w:rsidR="006C0F53" w:rsidRPr="00E82477" w:rsidRDefault="006C0F53" w:rsidP="006B42B8">
      <w:pPr>
        <w:rPr>
          <w:rFonts w:ascii="Arial" w:eastAsia="Times New Roman" w:hAnsi="Arial" w:cs="Arial"/>
          <w:sz w:val="21"/>
          <w:szCs w:val="21"/>
          <w:lang w:eastAsia="es-VE"/>
        </w:rPr>
      </w:pPr>
      <w:r>
        <w:rPr>
          <w:rStyle w:val="Refdenotaalpie"/>
        </w:rPr>
        <w:footnoteRef/>
      </w:r>
      <w:r>
        <w:t xml:space="preserve"> </w:t>
      </w:r>
      <w:r w:rsidRPr="004A25A0">
        <w:rPr>
          <w:rFonts w:ascii="Times New Roman" w:eastAsia="Times New Roman" w:hAnsi="Times New Roman" w:cs="Times New Roman"/>
          <w:color w:val="222222"/>
          <w:sz w:val="24"/>
          <w:szCs w:val="24"/>
          <w:lang w:eastAsia="es-VE"/>
        </w:rPr>
        <w:t>Recientemente algunos autores franceses han desarrollado ingeniería de formación como las de Pézard, M.; Houdement, K.; Kuzniak, ,A. y Portugais, de Kuzniak,A. y Peltier</w:t>
      </w:r>
      <w:r w:rsidRPr="00E82477">
        <w:rPr>
          <w:rFonts w:ascii="Arial" w:eastAsia="Times New Roman" w:hAnsi="Arial" w:cs="Arial"/>
          <w:sz w:val="21"/>
          <w:szCs w:val="21"/>
          <w:lang w:eastAsia="es-VE"/>
        </w:rPr>
        <w:t xml:space="preserve"> M. L</w:t>
      </w:r>
    </w:p>
    <w:p w14:paraId="08AB6C38" w14:textId="77777777" w:rsidR="006C0F53" w:rsidRDefault="006C0F53" w:rsidP="006B42B8">
      <w:pPr>
        <w:pStyle w:val="Textonotapie"/>
      </w:pPr>
    </w:p>
  </w:footnote>
  <w:footnote w:id="59">
    <w:p w14:paraId="3363534C" w14:textId="77777777" w:rsidR="006C0F53" w:rsidRDefault="006C0F53" w:rsidP="006B42B8">
      <w:pPr>
        <w:pStyle w:val="Textonotapie"/>
      </w:pPr>
      <w:r>
        <w:rPr>
          <w:rStyle w:val="Refdenotaalpie"/>
        </w:rPr>
        <w:footnoteRef/>
      </w:r>
      <w:r>
        <w:t xml:space="preserve"> Tuvimos la oportunidad  de  observar  estas  ideas  en un trabajo interdisciplinario de docencia compartida  desarrollado  en el séptimo semestre  de  ingeniería de sistemas. 2015.</w:t>
      </w:r>
    </w:p>
  </w:footnote>
  <w:footnote w:id="60">
    <w:p w14:paraId="047F51DF" w14:textId="77777777" w:rsidR="006C0F53" w:rsidRDefault="006C0F53" w:rsidP="006B42B8">
      <w:pPr>
        <w:pStyle w:val="Textonotapie"/>
      </w:pPr>
      <w:r>
        <w:rPr>
          <w:rStyle w:val="Refdenotaalpie"/>
        </w:rPr>
        <w:footnoteRef/>
      </w:r>
      <w:r>
        <w:t xml:space="preserve"> Los videos   requieren de una serie  de profesionales  que permitan realizar  un trabajo con cierto nivel de  excelencia. Nosotros  hemos trabajado artesanalmente  para poder desarrollar  nuestras ideas y  el trabajo con los niños. Ello amerita de  cámaras, pizarras, marcadores e instrumentos geométricos, los cuales no posemos y son costosos.  Por otra parte, y muy posiblemente  se requiere de un software que no poseemos, y que hemos trabajado  con lo que se puede bajar de internet.   Nuestros computadores  son equipos  de muchas generaciones atrás  y por supuesto  nuestro sueldo de profesores universitarios no da para obtener mejores. No obstante, hacemos  hincapié  de que teniendo estos instrumentos   y un equipo que favorezca el trabajo posiblemente los resultados  serían más valiosos. Nuestros equipos son de uso  común, nuestros instrumentos  los que podemos trabajar, y los niños  son nuestros familiares (para el desarrollo de los trabajos experimentales) el resto  de las  experiencias la hemos acumulado de los diferentes talleres dictados  a lo largo del país  en diferentes instituciones. Nuestro objetivo es poner  de manifiesto, que si se quiere lograr  una educación de calidad  es necesario invertir.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D2BD6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EE567B"/>
    <w:multiLevelType w:val="hybridMultilevel"/>
    <w:tmpl w:val="4302112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15:restartNumberingAfterBreak="0">
    <w:nsid w:val="053329FF"/>
    <w:multiLevelType w:val="hybridMultilevel"/>
    <w:tmpl w:val="ABB6F42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15:restartNumberingAfterBreak="0">
    <w:nsid w:val="0A1F0430"/>
    <w:multiLevelType w:val="hybridMultilevel"/>
    <w:tmpl w:val="B364B284"/>
    <w:lvl w:ilvl="0" w:tplc="200A000B">
      <w:start w:val="1"/>
      <w:numFmt w:val="bullet"/>
      <w:lvlText w:val=""/>
      <w:lvlJc w:val="left"/>
      <w:pPr>
        <w:ind w:left="975" w:hanging="360"/>
      </w:pPr>
      <w:rPr>
        <w:rFonts w:ascii="Wingdings" w:hAnsi="Wingdings" w:hint="default"/>
      </w:rPr>
    </w:lvl>
    <w:lvl w:ilvl="1" w:tplc="200A0003" w:tentative="1">
      <w:start w:val="1"/>
      <w:numFmt w:val="bullet"/>
      <w:lvlText w:val="o"/>
      <w:lvlJc w:val="left"/>
      <w:pPr>
        <w:ind w:left="1695" w:hanging="360"/>
      </w:pPr>
      <w:rPr>
        <w:rFonts w:ascii="Courier New" w:hAnsi="Courier New" w:cs="Courier New" w:hint="default"/>
      </w:rPr>
    </w:lvl>
    <w:lvl w:ilvl="2" w:tplc="200A0005" w:tentative="1">
      <w:start w:val="1"/>
      <w:numFmt w:val="bullet"/>
      <w:lvlText w:val=""/>
      <w:lvlJc w:val="left"/>
      <w:pPr>
        <w:ind w:left="2415" w:hanging="360"/>
      </w:pPr>
      <w:rPr>
        <w:rFonts w:ascii="Wingdings" w:hAnsi="Wingdings" w:hint="default"/>
      </w:rPr>
    </w:lvl>
    <w:lvl w:ilvl="3" w:tplc="200A0001" w:tentative="1">
      <w:start w:val="1"/>
      <w:numFmt w:val="bullet"/>
      <w:lvlText w:val=""/>
      <w:lvlJc w:val="left"/>
      <w:pPr>
        <w:ind w:left="3135" w:hanging="360"/>
      </w:pPr>
      <w:rPr>
        <w:rFonts w:ascii="Symbol" w:hAnsi="Symbol" w:hint="default"/>
      </w:rPr>
    </w:lvl>
    <w:lvl w:ilvl="4" w:tplc="200A0003" w:tentative="1">
      <w:start w:val="1"/>
      <w:numFmt w:val="bullet"/>
      <w:lvlText w:val="o"/>
      <w:lvlJc w:val="left"/>
      <w:pPr>
        <w:ind w:left="3855" w:hanging="360"/>
      </w:pPr>
      <w:rPr>
        <w:rFonts w:ascii="Courier New" w:hAnsi="Courier New" w:cs="Courier New" w:hint="default"/>
      </w:rPr>
    </w:lvl>
    <w:lvl w:ilvl="5" w:tplc="200A0005" w:tentative="1">
      <w:start w:val="1"/>
      <w:numFmt w:val="bullet"/>
      <w:lvlText w:val=""/>
      <w:lvlJc w:val="left"/>
      <w:pPr>
        <w:ind w:left="4575" w:hanging="360"/>
      </w:pPr>
      <w:rPr>
        <w:rFonts w:ascii="Wingdings" w:hAnsi="Wingdings" w:hint="default"/>
      </w:rPr>
    </w:lvl>
    <w:lvl w:ilvl="6" w:tplc="200A0001" w:tentative="1">
      <w:start w:val="1"/>
      <w:numFmt w:val="bullet"/>
      <w:lvlText w:val=""/>
      <w:lvlJc w:val="left"/>
      <w:pPr>
        <w:ind w:left="5295" w:hanging="360"/>
      </w:pPr>
      <w:rPr>
        <w:rFonts w:ascii="Symbol" w:hAnsi="Symbol" w:hint="default"/>
      </w:rPr>
    </w:lvl>
    <w:lvl w:ilvl="7" w:tplc="200A0003" w:tentative="1">
      <w:start w:val="1"/>
      <w:numFmt w:val="bullet"/>
      <w:lvlText w:val="o"/>
      <w:lvlJc w:val="left"/>
      <w:pPr>
        <w:ind w:left="6015" w:hanging="360"/>
      </w:pPr>
      <w:rPr>
        <w:rFonts w:ascii="Courier New" w:hAnsi="Courier New" w:cs="Courier New" w:hint="default"/>
      </w:rPr>
    </w:lvl>
    <w:lvl w:ilvl="8" w:tplc="200A0005" w:tentative="1">
      <w:start w:val="1"/>
      <w:numFmt w:val="bullet"/>
      <w:lvlText w:val=""/>
      <w:lvlJc w:val="left"/>
      <w:pPr>
        <w:ind w:left="6735" w:hanging="360"/>
      </w:pPr>
      <w:rPr>
        <w:rFonts w:ascii="Wingdings" w:hAnsi="Wingdings" w:hint="default"/>
      </w:rPr>
    </w:lvl>
  </w:abstractNum>
  <w:abstractNum w:abstractNumId="4" w15:restartNumberingAfterBreak="0">
    <w:nsid w:val="0B7F2906"/>
    <w:multiLevelType w:val="multilevel"/>
    <w:tmpl w:val="10C6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C66EAB"/>
    <w:multiLevelType w:val="hybridMultilevel"/>
    <w:tmpl w:val="C9380596"/>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15:restartNumberingAfterBreak="0">
    <w:nsid w:val="0F8758F8"/>
    <w:multiLevelType w:val="multilevel"/>
    <w:tmpl w:val="D088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76216"/>
    <w:multiLevelType w:val="hybridMultilevel"/>
    <w:tmpl w:val="75887A44"/>
    <w:lvl w:ilvl="0" w:tplc="200A000B">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8" w15:restartNumberingAfterBreak="0">
    <w:nsid w:val="0FF7171C"/>
    <w:multiLevelType w:val="multilevel"/>
    <w:tmpl w:val="8EE8E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D414AE"/>
    <w:multiLevelType w:val="hybridMultilevel"/>
    <w:tmpl w:val="FD4ACDC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15:restartNumberingAfterBreak="0">
    <w:nsid w:val="18175358"/>
    <w:multiLevelType w:val="hybridMultilevel"/>
    <w:tmpl w:val="9A12172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15:restartNumberingAfterBreak="0">
    <w:nsid w:val="19A457EF"/>
    <w:multiLevelType w:val="multilevel"/>
    <w:tmpl w:val="6D98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EA4BE7"/>
    <w:multiLevelType w:val="hybridMultilevel"/>
    <w:tmpl w:val="756C19F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15:restartNumberingAfterBreak="0">
    <w:nsid w:val="1D9223B1"/>
    <w:multiLevelType w:val="multilevel"/>
    <w:tmpl w:val="F8BA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981A59"/>
    <w:multiLevelType w:val="hybridMultilevel"/>
    <w:tmpl w:val="09125D12"/>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15:restartNumberingAfterBreak="0">
    <w:nsid w:val="277F7665"/>
    <w:multiLevelType w:val="hybridMultilevel"/>
    <w:tmpl w:val="B0424B60"/>
    <w:lvl w:ilvl="0" w:tplc="200A0001">
      <w:start w:val="1"/>
      <w:numFmt w:val="bullet"/>
      <w:lvlText w:val=""/>
      <w:lvlJc w:val="left"/>
      <w:pPr>
        <w:ind w:left="1494" w:hanging="360"/>
      </w:pPr>
      <w:rPr>
        <w:rFonts w:ascii="Symbol" w:hAnsi="Symbol" w:hint="default"/>
      </w:rPr>
    </w:lvl>
    <w:lvl w:ilvl="1" w:tplc="200A0003" w:tentative="1">
      <w:start w:val="1"/>
      <w:numFmt w:val="bullet"/>
      <w:lvlText w:val="o"/>
      <w:lvlJc w:val="left"/>
      <w:pPr>
        <w:ind w:left="2214" w:hanging="360"/>
      </w:pPr>
      <w:rPr>
        <w:rFonts w:ascii="Courier New" w:hAnsi="Courier New" w:cs="Courier New" w:hint="default"/>
      </w:rPr>
    </w:lvl>
    <w:lvl w:ilvl="2" w:tplc="200A0005" w:tentative="1">
      <w:start w:val="1"/>
      <w:numFmt w:val="bullet"/>
      <w:lvlText w:val=""/>
      <w:lvlJc w:val="left"/>
      <w:pPr>
        <w:ind w:left="2934" w:hanging="360"/>
      </w:pPr>
      <w:rPr>
        <w:rFonts w:ascii="Wingdings" w:hAnsi="Wingdings" w:hint="default"/>
      </w:rPr>
    </w:lvl>
    <w:lvl w:ilvl="3" w:tplc="200A0001" w:tentative="1">
      <w:start w:val="1"/>
      <w:numFmt w:val="bullet"/>
      <w:lvlText w:val=""/>
      <w:lvlJc w:val="left"/>
      <w:pPr>
        <w:ind w:left="3654" w:hanging="360"/>
      </w:pPr>
      <w:rPr>
        <w:rFonts w:ascii="Symbol" w:hAnsi="Symbol" w:hint="default"/>
      </w:rPr>
    </w:lvl>
    <w:lvl w:ilvl="4" w:tplc="200A0003" w:tentative="1">
      <w:start w:val="1"/>
      <w:numFmt w:val="bullet"/>
      <w:lvlText w:val="o"/>
      <w:lvlJc w:val="left"/>
      <w:pPr>
        <w:ind w:left="4374" w:hanging="360"/>
      </w:pPr>
      <w:rPr>
        <w:rFonts w:ascii="Courier New" w:hAnsi="Courier New" w:cs="Courier New" w:hint="default"/>
      </w:rPr>
    </w:lvl>
    <w:lvl w:ilvl="5" w:tplc="200A0005" w:tentative="1">
      <w:start w:val="1"/>
      <w:numFmt w:val="bullet"/>
      <w:lvlText w:val=""/>
      <w:lvlJc w:val="left"/>
      <w:pPr>
        <w:ind w:left="5094" w:hanging="360"/>
      </w:pPr>
      <w:rPr>
        <w:rFonts w:ascii="Wingdings" w:hAnsi="Wingdings" w:hint="default"/>
      </w:rPr>
    </w:lvl>
    <w:lvl w:ilvl="6" w:tplc="200A0001" w:tentative="1">
      <w:start w:val="1"/>
      <w:numFmt w:val="bullet"/>
      <w:lvlText w:val=""/>
      <w:lvlJc w:val="left"/>
      <w:pPr>
        <w:ind w:left="5814" w:hanging="360"/>
      </w:pPr>
      <w:rPr>
        <w:rFonts w:ascii="Symbol" w:hAnsi="Symbol" w:hint="default"/>
      </w:rPr>
    </w:lvl>
    <w:lvl w:ilvl="7" w:tplc="200A0003" w:tentative="1">
      <w:start w:val="1"/>
      <w:numFmt w:val="bullet"/>
      <w:lvlText w:val="o"/>
      <w:lvlJc w:val="left"/>
      <w:pPr>
        <w:ind w:left="6534" w:hanging="360"/>
      </w:pPr>
      <w:rPr>
        <w:rFonts w:ascii="Courier New" w:hAnsi="Courier New" w:cs="Courier New" w:hint="default"/>
      </w:rPr>
    </w:lvl>
    <w:lvl w:ilvl="8" w:tplc="200A0005" w:tentative="1">
      <w:start w:val="1"/>
      <w:numFmt w:val="bullet"/>
      <w:lvlText w:val=""/>
      <w:lvlJc w:val="left"/>
      <w:pPr>
        <w:ind w:left="7254" w:hanging="360"/>
      </w:pPr>
      <w:rPr>
        <w:rFonts w:ascii="Wingdings" w:hAnsi="Wingdings" w:hint="default"/>
      </w:rPr>
    </w:lvl>
  </w:abstractNum>
  <w:abstractNum w:abstractNumId="16" w15:restartNumberingAfterBreak="0">
    <w:nsid w:val="2A0F3A48"/>
    <w:multiLevelType w:val="multilevel"/>
    <w:tmpl w:val="421E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E50EC9"/>
    <w:multiLevelType w:val="hybridMultilevel"/>
    <w:tmpl w:val="FA7A9EA2"/>
    <w:lvl w:ilvl="0" w:tplc="200A0001">
      <w:start w:val="1"/>
      <w:numFmt w:val="bullet"/>
      <w:lvlText w:val=""/>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18" w15:restartNumberingAfterBreak="0">
    <w:nsid w:val="31124859"/>
    <w:multiLevelType w:val="hybridMultilevel"/>
    <w:tmpl w:val="9EEA031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15:restartNumberingAfterBreak="0">
    <w:nsid w:val="33CA0D98"/>
    <w:multiLevelType w:val="hybridMultilevel"/>
    <w:tmpl w:val="CD085216"/>
    <w:lvl w:ilvl="0" w:tplc="200A0001">
      <w:start w:val="1"/>
      <w:numFmt w:val="bullet"/>
      <w:lvlText w:val=""/>
      <w:lvlJc w:val="left"/>
      <w:pPr>
        <w:ind w:left="1800" w:hanging="360"/>
      </w:pPr>
      <w:rPr>
        <w:rFonts w:ascii="Symbol" w:hAnsi="Symbol" w:hint="default"/>
      </w:rPr>
    </w:lvl>
    <w:lvl w:ilvl="1" w:tplc="200A0003" w:tentative="1">
      <w:start w:val="1"/>
      <w:numFmt w:val="bullet"/>
      <w:lvlText w:val="o"/>
      <w:lvlJc w:val="left"/>
      <w:pPr>
        <w:ind w:left="2520" w:hanging="360"/>
      </w:pPr>
      <w:rPr>
        <w:rFonts w:ascii="Courier New" w:hAnsi="Courier New" w:cs="Courier New" w:hint="default"/>
      </w:rPr>
    </w:lvl>
    <w:lvl w:ilvl="2" w:tplc="200A0005" w:tentative="1">
      <w:start w:val="1"/>
      <w:numFmt w:val="bullet"/>
      <w:lvlText w:val=""/>
      <w:lvlJc w:val="left"/>
      <w:pPr>
        <w:ind w:left="3240" w:hanging="360"/>
      </w:pPr>
      <w:rPr>
        <w:rFonts w:ascii="Wingdings" w:hAnsi="Wingdings" w:hint="default"/>
      </w:rPr>
    </w:lvl>
    <w:lvl w:ilvl="3" w:tplc="200A0001" w:tentative="1">
      <w:start w:val="1"/>
      <w:numFmt w:val="bullet"/>
      <w:lvlText w:val=""/>
      <w:lvlJc w:val="left"/>
      <w:pPr>
        <w:ind w:left="3960" w:hanging="360"/>
      </w:pPr>
      <w:rPr>
        <w:rFonts w:ascii="Symbol" w:hAnsi="Symbol" w:hint="default"/>
      </w:rPr>
    </w:lvl>
    <w:lvl w:ilvl="4" w:tplc="200A0003" w:tentative="1">
      <w:start w:val="1"/>
      <w:numFmt w:val="bullet"/>
      <w:lvlText w:val="o"/>
      <w:lvlJc w:val="left"/>
      <w:pPr>
        <w:ind w:left="4680" w:hanging="360"/>
      </w:pPr>
      <w:rPr>
        <w:rFonts w:ascii="Courier New" w:hAnsi="Courier New" w:cs="Courier New" w:hint="default"/>
      </w:rPr>
    </w:lvl>
    <w:lvl w:ilvl="5" w:tplc="200A0005" w:tentative="1">
      <w:start w:val="1"/>
      <w:numFmt w:val="bullet"/>
      <w:lvlText w:val=""/>
      <w:lvlJc w:val="left"/>
      <w:pPr>
        <w:ind w:left="5400" w:hanging="360"/>
      </w:pPr>
      <w:rPr>
        <w:rFonts w:ascii="Wingdings" w:hAnsi="Wingdings" w:hint="default"/>
      </w:rPr>
    </w:lvl>
    <w:lvl w:ilvl="6" w:tplc="200A0001" w:tentative="1">
      <w:start w:val="1"/>
      <w:numFmt w:val="bullet"/>
      <w:lvlText w:val=""/>
      <w:lvlJc w:val="left"/>
      <w:pPr>
        <w:ind w:left="6120" w:hanging="360"/>
      </w:pPr>
      <w:rPr>
        <w:rFonts w:ascii="Symbol" w:hAnsi="Symbol" w:hint="default"/>
      </w:rPr>
    </w:lvl>
    <w:lvl w:ilvl="7" w:tplc="200A0003" w:tentative="1">
      <w:start w:val="1"/>
      <w:numFmt w:val="bullet"/>
      <w:lvlText w:val="o"/>
      <w:lvlJc w:val="left"/>
      <w:pPr>
        <w:ind w:left="6840" w:hanging="360"/>
      </w:pPr>
      <w:rPr>
        <w:rFonts w:ascii="Courier New" w:hAnsi="Courier New" w:cs="Courier New" w:hint="default"/>
      </w:rPr>
    </w:lvl>
    <w:lvl w:ilvl="8" w:tplc="200A0005" w:tentative="1">
      <w:start w:val="1"/>
      <w:numFmt w:val="bullet"/>
      <w:lvlText w:val=""/>
      <w:lvlJc w:val="left"/>
      <w:pPr>
        <w:ind w:left="7560" w:hanging="360"/>
      </w:pPr>
      <w:rPr>
        <w:rFonts w:ascii="Wingdings" w:hAnsi="Wingdings" w:hint="default"/>
      </w:rPr>
    </w:lvl>
  </w:abstractNum>
  <w:abstractNum w:abstractNumId="20" w15:restartNumberingAfterBreak="0">
    <w:nsid w:val="36A77166"/>
    <w:multiLevelType w:val="hybridMultilevel"/>
    <w:tmpl w:val="725EE8FE"/>
    <w:lvl w:ilvl="0" w:tplc="200A0001">
      <w:start w:val="1"/>
      <w:numFmt w:val="bullet"/>
      <w:lvlText w:val=""/>
      <w:lvlJc w:val="left"/>
      <w:pPr>
        <w:ind w:left="1440" w:hanging="360"/>
      </w:pPr>
      <w:rPr>
        <w:rFonts w:ascii="Symbol" w:hAnsi="Symbol"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21" w15:restartNumberingAfterBreak="0">
    <w:nsid w:val="36C74209"/>
    <w:multiLevelType w:val="hybridMultilevel"/>
    <w:tmpl w:val="4A7A988A"/>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15:restartNumberingAfterBreak="0">
    <w:nsid w:val="380F451E"/>
    <w:multiLevelType w:val="hybridMultilevel"/>
    <w:tmpl w:val="71343278"/>
    <w:lvl w:ilvl="0" w:tplc="200A000B">
      <w:start w:val="1"/>
      <w:numFmt w:val="bullet"/>
      <w:lvlText w:val=""/>
      <w:lvlJc w:val="left"/>
      <w:pPr>
        <w:ind w:left="107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15:restartNumberingAfterBreak="0">
    <w:nsid w:val="397B597F"/>
    <w:multiLevelType w:val="hybridMultilevel"/>
    <w:tmpl w:val="2C76F1A2"/>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15:restartNumberingAfterBreak="0">
    <w:nsid w:val="3D325F54"/>
    <w:multiLevelType w:val="hybridMultilevel"/>
    <w:tmpl w:val="37BC7EF8"/>
    <w:lvl w:ilvl="0" w:tplc="200A000B">
      <w:start w:val="1"/>
      <w:numFmt w:val="bullet"/>
      <w:lvlText w:val=""/>
      <w:lvlJc w:val="left"/>
      <w:pPr>
        <w:ind w:left="1080" w:hanging="360"/>
      </w:pPr>
      <w:rPr>
        <w:rFonts w:ascii="Wingdings" w:hAnsi="Wingdings"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5" w15:restartNumberingAfterBreak="0">
    <w:nsid w:val="3D6F1E3F"/>
    <w:multiLevelType w:val="hybridMultilevel"/>
    <w:tmpl w:val="087A704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15:restartNumberingAfterBreak="0">
    <w:nsid w:val="3ED77DF8"/>
    <w:multiLevelType w:val="multilevel"/>
    <w:tmpl w:val="D542B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A312D8"/>
    <w:multiLevelType w:val="multilevel"/>
    <w:tmpl w:val="46A6E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8167A4"/>
    <w:multiLevelType w:val="hybridMultilevel"/>
    <w:tmpl w:val="89445C0C"/>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15:restartNumberingAfterBreak="0">
    <w:nsid w:val="427E1009"/>
    <w:multiLevelType w:val="hybridMultilevel"/>
    <w:tmpl w:val="A538ECF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0" w15:restartNumberingAfterBreak="0">
    <w:nsid w:val="47623288"/>
    <w:multiLevelType w:val="hybridMultilevel"/>
    <w:tmpl w:val="88F0FD2A"/>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1" w15:restartNumberingAfterBreak="0">
    <w:nsid w:val="495C15BF"/>
    <w:multiLevelType w:val="multilevel"/>
    <w:tmpl w:val="C562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7A0B38"/>
    <w:multiLevelType w:val="multilevel"/>
    <w:tmpl w:val="3DD2F7A8"/>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15:restartNumberingAfterBreak="0">
    <w:nsid w:val="4CD01721"/>
    <w:multiLevelType w:val="hybridMultilevel"/>
    <w:tmpl w:val="8F9AB3BC"/>
    <w:lvl w:ilvl="0" w:tplc="200A0001">
      <w:start w:val="1"/>
      <w:numFmt w:val="bullet"/>
      <w:lvlText w:val=""/>
      <w:lvlJc w:val="left"/>
      <w:pPr>
        <w:ind w:left="720" w:hanging="360"/>
      </w:pPr>
      <w:rPr>
        <w:rFonts w:ascii="Symbol" w:hAnsi="Symbol" w:hint="default"/>
      </w:rPr>
    </w:lvl>
    <w:lvl w:ilvl="1" w:tplc="DFF2CE0E">
      <w:numFmt w:val="bullet"/>
      <w:lvlText w:val="-"/>
      <w:lvlJc w:val="left"/>
      <w:pPr>
        <w:ind w:left="1440" w:hanging="360"/>
      </w:pPr>
      <w:rPr>
        <w:rFonts w:ascii="Arial" w:eastAsia="Times New Roman" w:hAnsi="Arial" w:cs="Arial"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4" w15:restartNumberingAfterBreak="0">
    <w:nsid w:val="4EF434F3"/>
    <w:multiLevelType w:val="hybridMultilevel"/>
    <w:tmpl w:val="1D06F628"/>
    <w:lvl w:ilvl="0" w:tplc="200A000B">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5" w15:restartNumberingAfterBreak="0">
    <w:nsid w:val="50866200"/>
    <w:multiLevelType w:val="hybridMultilevel"/>
    <w:tmpl w:val="C39A7C88"/>
    <w:lvl w:ilvl="0" w:tplc="200A0001">
      <w:start w:val="1"/>
      <w:numFmt w:val="bullet"/>
      <w:lvlText w:val=""/>
      <w:lvlJc w:val="left"/>
      <w:pPr>
        <w:ind w:left="1494" w:hanging="360"/>
      </w:pPr>
      <w:rPr>
        <w:rFonts w:ascii="Symbol" w:hAnsi="Symbol" w:hint="default"/>
      </w:rPr>
    </w:lvl>
    <w:lvl w:ilvl="1" w:tplc="200A0003" w:tentative="1">
      <w:start w:val="1"/>
      <w:numFmt w:val="bullet"/>
      <w:lvlText w:val="o"/>
      <w:lvlJc w:val="left"/>
      <w:pPr>
        <w:ind w:left="2214" w:hanging="360"/>
      </w:pPr>
      <w:rPr>
        <w:rFonts w:ascii="Courier New" w:hAnsi="Courier New" w:cs="Courier New" w:hint="default"/>
      </w:rPr>
    </w:lvl>
    <w:lvl w:ilvl="2" w:tplc="200A0005" w:tentative="1">
      <w:start w:val="1"/>
      <w:numFmt w:val="bullet"/>
      <w:lvlText w:val=""/>
      <w:lvlJc w:val="left"/>
      <w:pPr>
        <w:ind w:left="2934" w:hanging="360"/>
      </w:pPr>
      <w:rPr>
        <w:rFonts w:ascii="Wingdings" w:hAnsi="Wingdings" w:hint="default"/>
      </w:rPr>
    </w:lvl>
    <w:lvl w:ilvl="3" w:tplc="200A0001" w:tentative="1">
      <w:start w:val="1"/>
      <w:numFmt w:val="bullet"/>
      <w:lvlText w:val=""/>
      <w:lvlJc w:val="left"/>
      <w:pPr>
        <w:ind w:left="3654" w:hanging="360"/>
      </w:pPr>
      <w:rPr>
        <w:rFonts w:ascii="Symbol" w:hAnsi="Symbol" w:hint="default"/>
      </w:rPr>
    </w:lvl>
    <w:lvl w:ilvl="4" w:tplc="200A0003" w:tentative="1">
      <w:start w:val="1"/>
      <w:numFmt w:val="bullet"/>
      <w:lvlText w:val="o"/>
      <w:lvlJc w:val="left"/>
      <w:pPr>
        <w:ind w:left="4374" w:hanging="360"/>
      </w:pPr>
      <w:rPr>
        <w:rFonts w:ascii="Courier New" w:hAnsi="Courier New" w:cs="Courier New" w:hint="default"/>
      </w:rPr>
    </w:lvl>
    <w:lvl w:ilvl="5" w:tplc="200A0005" w:tentative="1">
      <w:start w:val="1"/>
      <w:numFmt w:val="bullet"/>
      <w:lvlText w:val=""/>
      <w:lvlJc w:val="left"/>
      <w:pPr>
        <w:ind w:left="5094" w:hanging="360"/>
      </w:pPr>
      <w:rPr>
        <w:rFonts w:ascii="Wingdings" w:hAnsi="Wingdings" w:hint="default"/>
      </w:rPr>
    </w:lvl>
    <w:lvl w:ilvl="6" w:tplc="200A0001" w:tentative="1">
      <w:start w:val="1"/>
      <w:numFmt w:val="bullet"/>
      <w:lvlText w:val=""/>
      <w:lvlJc w:val="left"/>
      <w:pPr>
        <w:ind w:left="5814" w:hanging="360"/>
      </w:pPr>
      <w:rPr>
        <w:rFonts w:ascii="Symbol" w:hAnsi="Symbol" w:hint="default"/>
      </w:rPr>
    </w:lvl>
    <w:lvl w:ilvl="7" w:tplc="200A0003" w:tentative="1">
      <w:start w:val="1"/>
      <w:numFmt w:val="bullet"/>
      <w:lvlText w:val="o"/>
      <w:lvlJc w:val="left"/>
      <w:pPr>
        <w:ind w:left="6534" w:hanging="360"/>
      </w:pPr>
      <w:rPr>
        <w:rFonts w:ascii="Courier New" w:hAnsi="Courier New" w:cs="Courier New" w:hint="default"/>
      </w:rPr>
    </w:lvl>
    <w:lvl w:ilvl="8" w:tplc="200A0005" w:tentative="1">
      <w:start w:val="1"/>
      <w:numFmt w:val="bullet"/>
      <w:lvlText w:val=""/>
      <w:lvlJc w:val="left"/>
      <w:pPr>
        <w:ind w:left="7254" w:hanging="360"/>
      </w:pPr>
      <w:rPr>
        <w:rFonts w:ascii="Wingdings" w:hAnsi="Wingdings" w:hint="default"/>
      </w:rPr>
    </w:lvl>
  </w:abstractNum>
  <w:abstractNum w:abstractNumId="36" w15:restartNumberingAfterBreak="0">
    <w:nsid w:val="50E77726"/>
    <w:multiLevelType w:val="hybridMultilevel"/>
    <w:tmpl w:val="674C2EFA"/>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7" w15:restartNumberingAfterBreak="0">
    <w:nsid w:val="566B024F"/>
    <w:multiLevelType w:val="hybridMultilevel"/>
    <w:tmpl w:val="7D324F2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8" w15:restartNumberingAfterBreak="0">
    <w:nsid w:val="5BEF28A6"/>
    <w:multiLevelType w:val="hybridMultilevel"/>
    <w:tmpl w:val="DFE8653A"/>
    <w:lvl w:ilvl="0" w:tplc="200A0001">
      <w:start w:val="1"/>
      <w:numFmt w:val="bullet"/>
      <w:lvlText w:val=""/>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39" w15:restartNumberingAfterBreak="0">
    <w:nsid w:val="5CBA2203"/>
    <w:multiLevelType w:val="hybridMultilevel"/>
    <w:tmpl w:val="2E028CF4"/>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0" w15:restartNumberingAfterBreak="0">
    <w:nsid w:val="5D374F02"/>
    <w:multiLevelType w:val="hybridMultilevel"/>
    <w:tmpl w:val="977C137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1" w15:restartNumberingAfterBreak="0">
    <w:nsid w:val="5EDD061F"/>
    <w:multiLevelType w:val="hybridMultilevel"/>
    <w:tmpl w:val="53402AC4"/>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2" w15:restartNumberingAfterBreak="0">
    <w:nsid w:val="62885258"/>
    <w:multiLevelType w:val="multilevel"/>
    <w:tmpl w:val="93BA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2F164D"/>
    <w:multiLevelType w:val="hybridMultilevel"/>
    <w:tmpl w:val="94865FB6"/>
    <w:lvl w:ilvl="0" w:tplc="B260BBFE">
      <w:start w:val="1"/>
      <w:numFmt w:val="lowerLetter"/>
      <w:lvlText w:val="%1)"/>
      <w:lvlJc w:val="left"/>
      <w:pPr>
        <w:ind w:left="2487" w:hanging="360"/>
      </w:pPr>
      <w:rPr>
        <w:rFonts w:hint="default"/>
      </w:rPr>
    </w:lvl>
    <w:lvl w:ilvl="1" w:tplc="200A0019" w:tentative="1">
      <w:start w:val="1"/>
      <w:numFmt w:val="lowerLetter"/>
      <w:lvlText w:val="%2."/>
      <w:lvlJc w:val="left"/>
      <w:pPr>
        <w:ind w:left="3207" w:hanging="360"/>
      </w:pPr>
    </w:lvl>
    <w:lvl w:ilvl="2" w:tplc="200A001B" w:tentative="1">
      <w:start w:val="1"/>
      <w:numFmt w:val="lowerRoman"/>
      <w:lvlText w:val="%3."/>
      <w:lvlJc w:val="right"/>
      <w:pPr>
        <w:ind w:left="3927" w:hanging="180"/>
      </w:pPr>
    </w:lvl>
    <w:lvl w:ilvl="3" w:tplc="200A000F" w:tentative="1">
      <w:start w:val="1"/>
      <w:numFmt w:val="decimal"/>
      <w:lvlText w:val="%4."/>
      <w:lvlJc w:val="left"/>
      <w:pPr>
        <w:ind w:left="4647" w:hanging="360"/>
      </w:pPr>
    </w:lvl>
    <w:lvl w:ilvl="4" w:tplc="200A0019" w:tentative="1">
      <w:start w:val="1"/>
      <w:numFmt w:val="lowerLetter"/>
      <w:lvlText w:val="%5."/>
      <w:lvlJc w:val="left"/>
      <w:pPr>
        <w:ind w:left="5367" w:hanging="360"/>
      </w:pPr>
    </w:lvl>
    <w:lvl w:ilvl="5" w:tplc="200A001B" w:tentative="1">
      <w:start w:val="1"/>
      <w:numFmt w:val="lowerRoman"/>
      <w:lvlText w:val="%6."/>
      <w:lvlJc w:val="right"/>
      <w:pPr>
        <w:ind w:left="6087" w:hanging="180"/>
      </w:pPr>
    </w:lvl>
    <w:lvl w:ilvl="6" w:tplc="200A000F" w:tentative="1">
      <w:start w:val="1"/>
      <w:numFmt w:val="decimal"/>
      <w:lvlText w:val="%7."/>
      <w:lvlJc w:val="left"/>
      <w:pPr>
        <w:ind w:left="6807" w:hanging="360"/>
      </w:pPr>
    </w:lvl>
    <w:lvl w:ilvl="7" w:tplc="200A0019" w:tentative="1">
      <w:start w:val="1"/>
      <w:numFmt w:val="lowerLetter"/>
      <w:lvlText w:val="%8."/>
      <w:lvlJc w:val="left"/>
      <w:pPr>
        <w:ind w:left="7527" w:hanging="360"/>
      </w:pPr>
    </w:lvl>
    <w:lvl w:ilvl="8" w:tplc="200A001B" w:tentative="1">
      <w:start w:val="1"/>
      <w:numFmt w:val="lowerRoman"/>
      <w:lvlText w:val="%9."/>
      <w:lvlJc w:val="right"/>
      <w:pPr>
        <w:ind w:left="8247" w:hanging="180"/>
      </w:pPr>
    </w:lvl>
  </w:abstractNum>
  <w:abstractNum w:abstractNumId="44" w15:restartNumberingAfterBreak="0">
    <w:nsid w:val="69121C3C"/>
    <w:multiLevelType w:val="hybridMultilevel"/>
    <w:tmpl w:val="C8026B3E"/>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5" w15:restartNumberingAfterBreak="0">
    <w:nsid w:val="6CCF159E"/>
    <w:multiLevelType w:val="hybridMultilevel"/>
    <w:tmpl w:val="A1E8B418"/>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6" w15:restartNumberingAfterBreak="0">
    <w:nsid w:val="70761F09"/>
    <w:multiLevelType w:val="hybridMultilevel"/>
    <w:tmpl w:val="563E1F24"/>
    <w:lvl w:ilvl="0" w:tplc="5762BDF0">
      <w:start w:val="1992"/>
      <w:numFmt w:val="decimal"/>
      <w:lvlText w:val="%1"/>
      <w:lvlJc w:val="left"/>
      <w:pPr>
        <w:tabs>
          <w:tab w:val="num" w:pos="855"/>
        </w:tabs>
        <w:ind w:left="855" w:hanging="855"/>
      </w:pPr>
      <w:rPr>
        <w:rFonts w:hint="default"/>
      </w:rPr>
    </w:lvl>
    <w:lvl w:ilvl="1" w:tplc="200A0019" w:tentative="1">
      <w:start w:val="1"/>
      <w:numFmt w:val="lowerLetter"/>
      <w:lvlText w:val="%2."/>
      <w:lvlJc w:val="left"/>
      <w:pPr>
        <w:tabs>
          <w:tab w:val="num" w:pos="1080"/>
        </w:tabs>
        <w:ind w:left="1080" w:hanging="360"/>
      </w:pPr>
    </w:lvl>
    <w:lvl w:ilvl="2" w:tplc="200A001B" w:tentative="1">
      <w:start w:val="1"/>
      <w:numFmt w:val="lowerRoman"/>
      <w:lvlText w:val="%3."/>
      <w:lvlJc w:val="right"/>
      <w:pPr>
        <w:tabs>
          <w:tab w:val="num" w:pos="1800"/>
        </w:tabs>
        <w:ind w:left="1800" w:hanging="180"/>
      </w:pPr>
    </w:lvl>
    <w:lvl w:ilvl="3" w:tplc="200A000F" w:tentative="1">
      <w:start w:val="1"/>
      <w:numFmt w:val="decimal"/>
      <w:lvlText w:val="%4."/>
      <w:lvlJc w:val="left"/>
      <w:pPr>
        <w:tabs>
          <w:tab w:val="num" w:pos="2520"/>
        </w:tabs>
        <w:ind w:left="2520" w:hanging="360"/>
      </w:pPr>
    </w:lvl>
    <w:lvl w:ilvl="4" w:tplc="200A0019" w:tentative="1">
      <w:start w:val="1"/>
      <w:numFmt w:val="lowerLetter"/>
      <w:lvlText w:val="%5."/>
      <w:lvlJc w:val="left"/>
      <w:pPr>
        <w:tabs>
          <w:tab w:val="num" w:pos="3240"/>
        </w:tabs>
        <w:ind w:left="3240" w:hanging="360"/>
      </w:pPr>
    </w:lvl>
    <w:lvl w:ilvl="5" w:tplc="200A001B" w:tentative="1">
      <w:start w:val="1"/>
      <w:numFmt w:val="lowerRoman"/>
      <w:lvlText w:val="%6."/>
      <w:lvlJc w:val="right"/>
      <w:pPr>
        <w:tabs>
          <w:tab w:val="num" w:pos="3960"/>
        </w:tabs>
        <w:ind w:left="3960" w:hanging="180"/>
      </w:pPr>
    </w:lvl>
    <w:lvl w:ilvl="6" w:tplc="200A000F" w:tentative="1">
      <w:start w:val="1"/>
      <w:numFmt w:val="decimal"/>
      <w:lvlText w:val="%7."/>
      <w:lvlJc w:val="left"/>
      <w:pPr>
        <w:tabs>
          <w:tab w:val="num" w:pos="4680"/>
        </w:tabs>
        <w:ind w:left="4680" w:hanging="360"/>
      </w:pPr>
    </w:lvl>
    <w:lvl w:ilvl="7" w:tplc="200A0019" w:tentative="1">
      <w:start w:val="1"/>
      <w:numFmt w:val="lowerLetter"/>
      <w:lvlText w:val="%8."/>
      <w:lvlJc w:val="left"/>
      <w:pPr>
        <w:tabs>
          <w:tab w:val="num" w:pos="5400"/>
        </w:tabs>
        <w:ind w:left="5400" w:hanging="360"/>
      </w:pPr>
    </w:lvl>
    <w:lvl w:ilvl="8" w:tplc="200A001B" w:tentative="1">
      <w:start w:val="1"/>
      <w:numFmt w:val="lowerRoman"/>
      <w:lvlText w:val="%9."/>
      <w:lvlJc w:val="right"/>
      <w:pPr>
        <w:tabs>
          <w:tab w:val="num" w:pos="6120"/>
        </w:tabs>
        <w:ind w:left="6120" w:hanging="180"/>
      </w:pPr>
    </w:lvl>
  </w:abstractNum>
  <w:abstractNum w:abstractNumId="47" w15:restartNumberingAfterBreak="0">
    <w:nsid w:val="713847E0"/>
    <w:multiLevelType w:val="multilevel"/>
    <w:tmpl w:val="2104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197FED"/>
    <w:multiLevelType w:val="hybridMultilevel"/>
    <w:tmpl w:val="F2AEB4C0"/>
    <w:lvl w:ilvl="0" w:tplc="200A0001">
      <w:start w:val="1"/>
      <w:numFmt w:val="bullet"/>
      <w:lvlText w:val=""/>
      <w:lvlJc w:val="left"/>
      <w:pPr>
        <w:ind w:left="2421" w:hanging="360"/>
      </w:pPr>
      <w:rPr>
        <w:rFonts w:ascii="Symbol" w:hAnsi="Symbol" w:hint="default"/>
      </w:rPr>
    </w:lvl>
    <w:lvl w:ilvl="1" w:tplc="200A0003" w:tentative="1">
      <w:start w:val="1"/>
      <w:numFmt w:val="bullet"/>
      <w:lvlText w:val="o"/>
      <w:lvlJc w:val="left"/>
      <w:pPr>
        <w:ind w:left="3141" w:hanging="360"/>
      </w:pPr>
      <w:rPr>
        <w:rFonts w:ascii="Courier New" w:hAnsi="Courier New" w:cs="Courier New" w:hint="default"/>
      </w:rPr>
    </w:lvl>
    <w:lvl w:ilvl="2" w:tplc="200A0005" w:tentative="1">
      <w:start w:val="1"/>
      <w:numFmt w:val="bullet"/>
      <w:lvlText w:val=""/>
      <w:lvlJc w:val="left"/>
      <w:pPr>
        <w:ind w:left="3861" w:hanging="360"/>
      </w:pPr>
      <w:rPr>
        <w:rFonts w:ascii="Wingdings" w:hAnsi="Wingdings" w:hint="default"/>
      </w:rPr>
    </w:lvl>
    <w:lvl w:ilvl="3" w:tplc="200A0001" w:tentative="1">
      <w:start w:val="1"/>
      <w:numFmt w:val="bullet"/>
      <w:lvlText w:val=""/>
      <w:lvlJc w:val="left"/>
      <w:pPr>
        <w:ind w:left="4581" w:hanging="360"/>
      </w:pPr>
      <w:rPr>
        <w:rFonts w:ascii="Symbol" w:hAnsi="Symbol" w:hint="default"/>
      </w:rPr>
    </w:lvl>
    <w:lvl w:ilvl="4" w:tplc="200A0003" w:tentative="1">
      <w:start w:val="1"/>
      <w:numFmt w:val="bullet"/>
      <w:lvlText w:val="o"/>
      <w:lvlJc w:val="left"/>
      <w:pPr>
        <w:ind w:left="5301" w:hanging="360"/>
      </w:pPr>
      <w:rPr>
        <w:rFonts w:ascii="Courier New" w:hAnsi="Courier New" w:cs="Courier New" w:hint="default"/>
      </w:rPr>
    </w:lvl>
    <w:lvl w:ilvl="5" w:tplc="200A0005" w:tentative="1">
      <w:start w:val="1"/>
      <w:numFmt w:val="bullet"/>
      <w:lvlText w:val=""/>
      <w:lvlJc w:val="left"/>
      <w:pPr>
        <w:ind w:left="6021" w:hanging="360"/>
      </w:pPr>
      <w:rPr>
        <w:rFonts w:ascii="Wingdings" w:hAnsi="Wingdings" w:hint="default"/>
      </w:rPr>
    </w:lvl>
    <w:lvl w:ilvl="6" w:tplc="200A0001" w:tentative="1">
      <w:start w:val="1"/>
      <w:numFmt w:val="bullet"/>
      <w:lvlText w:val=""/>
      <w:lvlJc w:val="left"/>
      <w:pPr>
        <w:ind w:left="6741" w:hanging="360"/>
      </w:pPr>
      <w:rPr>
        <w:rFonts w:ascii="Symbol" w:hAnsi="Symbol" w:hint="default"/>
      </w:rPr>
    </w:lvl>
    <w:lvl w:ilvl="7" w:tplc="200A0003" w:tentative="1">
      <w:start w:val="1"/>
      <w:numFmt w:val="bullet"/>
      <w:lvlText w:val="o"/>
      <w:lvlJc w:val="left"/>
      <w:pPr>
        <w:ind w:left="7461" w:hanging="360"/>
      </w:pPr>
      <w:rPr>
        <w:rFonts w:ascii="Courier New" w:hAnsi="Courier New" w:cs="Courier New" w:hint="default"/>
      </w:rPr>
    </w:lvl>
    <w:lvl w:ilvl="8" w:tplc="200A0005" w:tentative="1">
      <w:start w:val="1"/>
      <w:numFmt w:val="bullet"/>
      <w:lvlText w:val=""/>
      <w:lvlJc w:val="left"/>
      <w:pPr>
        <w:ind w:left="8181" w:hanging="360"/>
      </w:pPr>
      <w:rPr>
        <w:rFonts w:ascii="Wingdings" w:hAnsi="Wingdings" w:hint="default"/>
      </w:rPr>
    </w:lvl>
  </w:abstractNum>
  <w:abstractNum w:abstractNumId="49" w15:restartNumberingAfterBreak="0">
    <w:nsid w:val="7B9428F8"/>
    <w:multiLevelType w:val="hybridMultilevel"/>
    <w:tmpl w:val="DD081E60"/>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0" w15:restartNumberingAfterBreak="0">
    <w:nsid w:val="7BC50F86"/>
    <w:multiLevelType w:val="hybridMultilevel"/>
    <w:tmpl w:val="9202E1CE"/>
    <w:lvl w:ilvl="0" w:tplc="200A000B">
      <w:start w:val="1"/>
      <w:numFmt w:val="bullet"/>
      <w:lvlText w:val=""/>
      <w:lvlJc w:val="left"/>
      <w:pPr>
        <w:ind w:left="780" w:hanging="360"/>
      </w:pPr>
      <w:rPr>
        <w:rFonts w:ascii="Wingdings" w:hAnsi="Wingdings" w:hint="default"/>
      </w:rPr>
    </w:lvl>
    <w:lvl w:ilvl="1" w:tplc="200A0003" w:tentative="1">
      <w:start w:val="1"/>
      <w:numFmt w:val="bullet"/>
      <w:lvlText w:val="o"/>
      <w:lvlJc w:val="left"/>
      <w:pPr>
        <w:ind w:left="1500" w:hanging="360"/>
      </w:pPr>
      <w:rPr>
        <w:rFonts w:ascii="Courier New" w:hAnsi="Courier New" w:cs="Courier New" w:hint="default"/>
      </w:rPr>
    </w:lvl>
    <w:lvl w:ilvl="2" w:tplc="200A0005" w:tentative="1">
      <w:start w:val="1"/>
      <w:numFmt w:val="bullet"/>
      <w:lvlText w:val=""/>
      <w:lvlJc w:val="left"/>
      <w:pPr>
        <w:ind w:left="2220" w:hanging="360"/>
      </w:pPr>
      <w:rPr>
        <w:rFonts w:ascii="Wingdings" w:hAnsi="Wingdings" w:hint="default"/>
      </w:rPr>
    </w:lvl>
    <w:lvl w:ilvl="3" w:tplc="200A0001" w:tentative="1">
      <w:start w:val="1"/>
      <w:numFmt w:val="bullet"/>
      <w:lvlText w:val=""/>
      <w:lvlJc w:val="left"/>
      <w:pPr>
        <w:ind w:left="2940" w:hanging="360"/>
      </w:pPr>
      <w:rPr>
        <w:rFonts w:ascii="Symbol" w:hAnsi="Symbol" w:hint="default"/>
      </w:rPr>
    </w:lvl>
    <w:lvl w:ilvl="4" w:tplc="200A0003" w:tentative="1">
      <w:start w:val="1"/>
      <w:numFmt w:val="bullet"/>
      <w:lvlText w:val="o"/>
      <w:lvlJc w:val="left"/>
      <w:pPr>
        <w:ind w:left="3660" w:hanging="360"/>
      </w:pPr>
      <w:rPr>
        <w:rFonts w:ascii="Courier New" w:hAnsi="Courier New" w:cs="Courier New" w:hint="default"/>
      </w:rPr>
    </w:lvl>
    <w:lvl w:ilvl="5" w:tplc="200A0005" w:tentative="1">
      <w:start w:val="1"/>
      <w:numFmt w:val="bullet"/>
      <w:lvlText w:val=""/>
      <w:lvlJc w:val="left"/>
      <w:pPr>
        <w:ind w:left="4380" w:hanging="360"/>
      </w:pPr>
      <w:rPr>
        <w:rFonts w:ascii="Wingdings" w:hAnsi="Wingdings" w:hint="default"/>
      </w:rPr>
    </w:lvl>
    <w:lvl w:ilvl="6" w:tplc="200A0001" w:tentative="1">
      <w:start w:val="1"/>
      <w:numFmt w:val="bullet"/>
      <w:lvlText w:val=""/>
      <w:lvlJc w:val="left"/>
      <w:pPr>
        <w:ind w:left="5100" w:hanging="360"/>
      </w:pPr>
      <w:rPr>
        <w:rFonts w:ascii="Symbol" w:hAnsi="Symbol" w:hint="default"/>
      </w:rPr>
    </w:lvl>
    <w:lvl w:ilvl="7" w:tplc="200A0003" w:tentative="1">
      <w:start w:val="1"/>
      <w:numFmt w:val="bullet"/>
      <w:lvlText w:val="o"/>
      <w:lvlJc w:val="left"/>
      <w:pPr>
        <w:ind w:left="5820" w:hanging="360"/>
      </w:pPr>
      <w:rPr>
        <w:rFonts w:ascii="Courier New" w:hAnsi="Courier New" w:cs="Courier New" w:hint="default"/>
      </w:rPr>
    </w:lvl>
    <w:lvl w:ilvl="8" w:tplc="200A0005" w:tentative="1">
      <w:start w:val="1"/>
      <w:numFmt w:val="bullet"/>
      <w:lvlText w:val=""/>
      <w:lvlJc w:val="left"/>
      <w:pPr>
        <w:ind w:left="6540" w:hanging="360"/>
      </w:pPr>
      <w:rPr>
        <w:rFonts w:ascii="Wingdings" w:hAnsi="Wingdings" w:hint="default"/>
      </w:rPr>
    </w:lvl>
  </w:abstractNum>
  <w:abstractNum w:abstractNumId="51" w15:restartNumberingAfterBreak="0">
    <w:nsid w:val="7EDA3C3A"/>
    <w:multiLevelType w:val="multilevel"/>
    <w:tmpl w:val="617A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12"/>
  </w:num>
  <w:num w:numId="3">
    <w:abstractNumId w:val="35"/>
  </w:num>
  <w:num w:numId="4">
    <w:abstractNumId w:val="4"/>
  </w:num>
  <w:num w:numId="5">
    <w:abstractNumId w:val="8"/>
  </w:num>
  <w:num w:numId="6">
    <w:abstractNumId w:val="17"/>
  </w:num>
  <w:num w:numId="7">
    <w:abstractNumId w:val="46"/>
  </w:num>
  <w:num w:numId="8">
    <w:abstractNumId w:val="34"/>
  </w:num>
  <w:num w:numId="9">
    <w:abstractNumId w:val="26"/>
  </w:num>
  <w:num w:numId="10">
    <w:abstractNumId w:val="6"/>
  </w:num>
  <w:num w:numId="11">
    <w:abstractNumId w:val="11"/>
  </w:num>
  <w:num w:numId="12">
    <w:abstractNumId w:val="25"/>
  </w:num>
  <w:num w:numId="13">
    <w:abstractNumId w:val="27"/>
  </w:num>
  <w:num w:numId="14">
    <w:abstractNumId w:val="42"/>
  </w:num>
  <w:num w:numId="15">
    <w:abstractNumId w:val="51"/>
  </w:num>
  <w:num w:numId="16">
    <w:abstractNumId w:val="16"/>
  </w:num>
  <w:num w:numId="17">
    <w:abstractNumId w:val="13"/>
  </w:num>
  <w:num w:numId="18">
    <w:abstractNumId w:val="47"/>
  </w:num>
  <w:num w:numId="19">
    <w:abstractNumId w:val="0"/>
  </w:num>
  <w:num w:numId="20">
    <w:abstractNumId w:val="31"/>
  </w:num>
  <w:num w:numId="21">
    <w:abstractNumId w:val="39"/>
  </w:num>
  <w:num w:numId="22">
    <w:abstractNumId w:val="20"/>
  </w:num>
  <w:num w:numId="23">
    <w:abstractNumId w:val="2"/>
  </w:num>
  <w:num w:numId="24">
    <w:abstractNumId w:val="29"/>
  </w:num>
  <w:num w:numId="25">
    <w:abstractNumId w:val="43"/>
  </w:num>
  <w:num w:numId="26">
    <w:abstractNumId w:val="44"/>
  </w:num>
  <w:num w:numId="27">
    <w:abstractNumId w:val="14"/>
  </w:num>
  <w:num w:numId="28">
    <w:abstractNumId w:val="49"/>
  </w:num>
  <w:num w:numId="29">
    <w:abstractNumId w:val="50"/>
  </w:num>
  <w:num w:numId="30">
    <w:abstractNumId w:val="23"/>
  </w:num>
  <w:num w:numId="31">
    <w:abstractNumId w:val="36"/>
  </w:num>
  <w:num w:numId="32">
    <w:abstractNumId w:val="21"/>
  </w:num>
  <w:num w:numId="33">
    <w:abstractNumId w:val="22"/>
  </w:num>
  <w:num w:numId="34">
    <w:abstractNumId w:val="45"/>
  </w:num>
  <w:num w:numId="35">
    <w:abstractNumId w:val="10"/>
  </w:num>
  <w:num w:numId="36">
    <w:abstractNumId w:val="28"/>
  </w:num>
  <w:num w:numId="37">
    <w:abstractNumId w:val="15"/>
  </w:num>
  <w:num w:numId="38">
    <w:abstractNumId w:val="48"/>
  </w:num>
  <w:num w:numId="39">
    <w:abstractNumId w:val="37"/>
  </w:num>
  <w:num w:numId="40">
    <w:abstractNumId w:val="3"/>
  </w:num>
  <w:num w:numId="41">
    <w:abstractNumId w:val="41"/>
  </w:num>
  <w:num w:numId="42">
    <w:abstractNumId w:val="24"/>
  </w:num>
  <w:num w:numId="43">
    <w:abstractNumId w:val="7"/>
  </w:num>
  <w:num w:numId="44">
    <w:abstractNumId w:val="32"/>
  </w:num>
  <w:num w:numId="45">
    <w:abstractNumId w:val="18"/>
  </w:num>
  <w:num w:numId="46">
    <w:abstractNumId w:val="33"/>
  </w:num>
  <w:num w:numId="47">
    <w:abstractNumId w:val="40"/>
  </w:num>
  <w:num w:numId="48">
    <w:abstractNumId w:val="30"/>
  </w:num>
  <w:num w:numId="49">
    <w:abstractNumId w:val="9"/>
  </w:num>
  <w:num w:numId="50">
    <w:abstractNumId w:val="1"/>
  </w:num>
  <w:num w:numId="51">
    <w:abstractNumId w:val="5"/>
  </w:num>
  <w:num w:numId="52">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4F0"/>
    <w:rsid w:val="00004815"/>
    <w:rsid w:val="00005F68"/>
    <w:rsid w:val="0000660E"/>
    <w:rsid w:val="00007620"/>
    <w:rsid w:val="00007BB1"/>
    <w:rsid w:val="00012360"/>
    <w:rsid w:val="000126C1"/>
    <w:rsid w:val="0001363D"/>
    <w:rsid w:val="00014739"/>
    <w:rsid w:val="00014ABD"/>
    <w:rsid w:val="00015601"/>
    <w:rsid w:val="00015A5D"/>
    <w:rsid w:val="0001638E"/>
    <w:rsid w:val="000163C3"/>
    <w:rsid w:val="00023E5C"/>
    <w:rsid w:val="00024F3B"/>
    <w:rsid w:val="00027C13"/>
    <w:rsid w:val="00032375"/>
    <w:rsid w:val="00034C4D"/>
    <w:rsid w:val="00035E98"/>
    <w:rsid w:val="000366CA"/>
    <w:rsid w:val="000374F2"/>
    <w:rsid w:val="00037825"/>
    <w:rsid w:val="000418B9"/>
    <w:rsid w:val="00041E0C"/>
    <w:rsid w:val="00043478"/>
    <w:rsid w:val="00046B2F"/>
    <w:rsid w:val="00051670"/>
    <w:rsid w:val="00055B63"/>
    <w:rsid w:val="00060813"/>
    <w:rsid w:val="00061511"/>
    <w:rsid w:val="00062078"/>
    <w:rsid w:val="0006579A"/>
    <w:rsid w:val="00065ECA"/>
    <w:rsid w:val="00066FBA"/>
    <w:rsid w:val="00067456"/>
    <w:rsid w:val="00067F88"/>
    <w:rsid w:val="00072927"/>
    <w:rsid w:val="000740E8"/>
    <w:rsid w:val="000751F7"/>
    <w:rsid w:val="00075F2D"/>
    <w:rsid w:val="00077DE0"/>
    <w:rsid w:val="00080110"/>
    <w:rsid w:val="00080FE7"/>
    <w:rsid w:val="0008266B"/>
    <w:rsid w:val="0008369A"/>
    <w:rsid w:val="00083C4D"/>
    <w:rsid w:val="0008535E"/>
    <w:rsid w:val="00086064"/>
    <w:rsid w:val="00095BEC"/>
    <w:rsid w:val="00095CC8"/>
    <w:rsid w:val="000A03FD"/>
    <w:rsid w:val="000A04B2"/>
    <w:rsid w:val="000A0EB8"/>
    <w:rsid w:val="000A16D9"/>
    <w:rsid w:val="000A29E3"/>
    <w:rsid w:val="000A30D8"/>
    <w:rsid w:val="000A52B4"/>
    <w:rsid w:val="000A5F82"/>
    <w:rsid w:val="000A78CD"/>
    <w:rsid w:val="000B1307"/>
    <w:rsid w:val="000C4901"/>
    <w:rsid w:val="000C6EEF"/>
    <w:rsid w:val="000D2FE7"/>
    <w:rsid w:val="000D45FC"/>
    <w:rsid w:val="000D521A"/>
    <w:rsid w:val="000D750E"/>
    <w:rsid w:val="000D791D"/>
    <w:rsid w:val="000E2FC4"/>
    <w:rsid w:val="000E48A5"/>
    <w:rsid w:val="000E4CB0"/>
    <w:rsid w:val="000E5415"/>
    <w:rsid w:val="000E562C"/>
    <w:rsid w:val="000E5E10"/>
    <w:rsid w:val="000E6E0C"/>
    <w:rsid w:val="000E7636"/>
    <w:rsid w:val="000F01D6"/>
    <w:rsid w:val="000F09AE"/>
    <w:rsid w:val="000F1078"/>
    <w:rsid w:val="000F308B"/>
    <w:rsid w:val="000F399C"/>
    <w:rsid w:val="000F4099"/>
    <w:rsid w:val="000F4726"/>
    <w:rsid w:val="00100590"/>
    <w:rsid w:val="00102E76"/>
    <w:rsid w:val="001047FC"/>
    <w:rsid w:val="00104EAE"/>
    <w:rsid w:val="0010547D"/>
    <w:rsid w:val="00111D1D"/>
    <w:rsid w:val="001145FC"/>
    <w:rsid w:val="00115D5D"/>
    <w:rsid w:val="00115ECA"/>
    <w:rsid w:val="001215AB"/>
    <w:rsid w:val="001246F2"/>
    <w:rsid w:val="00125B7D"/>
    <w:rsid w:val="001305B1"/>
    <w:rsid w:val="00133E57"/>
    <w:rsid w:val="00134011"/>
    <w:rsid w:val="00141935"/>
    <w:rsid w:val="00143A2D"/>
    <w:rsid w:val="00144C2F"/>
    <w:rsid w:val="00147932"/>
    <w:rsid w:val="0015420A"/>
    <w:rsid w:val="00155652"/>
    <w:rsid w:val="0015596F"/>
    <w:rsid w:val="001607C1"/>
    <w:rsid w:val="0016367E"/>
    <w:rsid w:val="00164BDF"/>
    <w:rsid w:val="001652B4"/>
    <w:rsid w:val="00165942"/>
    <w:rsid w:val="00165AE9"/>
    <w:rsid w:val="0017146E"/>
    <w:rsid w:val="00171B05"/>
    <w:rsid w:val="00173566"/>
    <w:rsid w:val="0017567F"/>
    <w:rsid w:val="00185579"/>
    <w:rsid w:val="00191DB5"/>
    <w:rsid w:val="00191E46"/>
    <w:rsid w:val="00194BC7"/>
    <w:rsid w:val="001A1708"/>
    <w:rsid w:val="001A24E4"/>
    <w:rsid w:val="001A330D"/>
    <w:rsid w:val="001A3A8F"/>
    <w:rsid w:val="001A70A3"/>
    <w:rsid w:val="001B45EF"/>
    <w:rsid w:val="001B610C"/>
    <w:rsid w:val="001C0526"/>
    <w:rsid w:val="001C2EED"/>
    <w:rsid w:val="001C337B"/>
    <w:rsid w:val="001C3A3F"/>
    <w:rsid w:val="001C3B28"/>
    <w:rsid w:val="001D1275"/>
    <w:rsid w:val="001D1927"/>
    <w:rsid w:val="001D46CD"/>
    <w:rsid w:val="001D545D"/>
    <w:rsid w:val="001D5861"/>
    <w:rsid w:val="001D67B8"/>
    <w:rsid w:val="001D68B7"/>
    <w:rsid w:val="001E054C"/>
    <w:rsid w:val="001E056F"/>
    <w:rsid w:val="001E1AA7"/>
    <w:rsid w:val="001E4B99"/>
    <w:rsid w:val="001E65D7"/>
    <w:rsid w:val="001E6D65"/>
    <w:rsid w:val="001F273C"/>
    <w:rsid w:val="001F5667"/>
    <w:rsid w:val="002025AE"/>
    <w:rsid w:val="00203CE9"/>
    <w:rsid w:val="00204726"/>
    <w:rsid w:val="00205083"/>
    <w:rsid w:val="00207FCF"/>
    <w:rsid w:val="00210822"/>
    <w:rsid w:val="002119C0"/>
    <w:rsid w:val="00211E9D"/>
    <w:rsid w:val="00214D90"/>
    <w:rsid w:val="00215BF9"/>
    <w:rsid w:val="0021624D"/>
    <w:rsid w:val="002207B5"/>
    <w:rsid w:val="00221811"/>
    <w:rsid w:val="0022185A"/>
    <w:rsid w:val="002223A4"/>
    <w:rsid w:val="00224826"/>
    <w:rsid w:val="00224D70"/>
    <w:rsid w:val="00227119"/>
    <w:rsid w:val="00231A4A"/>
    <w:rsid w:val="002357F9"/>
    <w:rsid w:val="00236974"/>
    <w:rsid w:val="0024015F"/>
    <w:rsid w:val="00242623"/>
    <w:rsid w:val="002427A9"/>
    <w:rsid w:val="00243445"/>
    <w:rsid w:val="00244F4F"/>
    <w:rsid w:val="00250400"/>
    <w:rsid w:val="002534BB"/>
    <w:rsid w:val="002541EC"/>
    <w:rsid w:val="00255AAA"/>
    <w:rsid w:val="00257418"/>
    <w:rsid w:val="00263337"/>
    <w:rsid w:val="002638F4"/>
    <w:rsid w:val="00265111"/>
    <w:rsid w:val="0026692B"/>
    <w:rsid w:val="00270E6E"/>
    <w:rsid w:val="00275211"/>
    <w:rsid w:val="0027623A"/>
    <w:rsid w:val="00280148"/>
    <w:rsid w:val="00280382"/>
    <w:rsid w:val="002816B6"/>
    <w:rsid w:val="00281BE6"/>
    <w:rsid w:val="00283DB2"/>
    <w:rsid w:val="00285037"/>
    <w:rsid w:val="00285786"/>
    <w:rsid w:val="0028590E"/>
    <w:rsid w:val="0028686B"/>
    <w:rsid w:val="00286CBF"/>
    <w:rsid w:val="0028703D"/>
    <w:rsid w:val="00291BF3"/>
    <w:rsid w:val="002941FC"/>
    <w:rsid w:val="0029454F"/>
    <w:rsid w:val="002954BF"/>
    <w:rsid w:val="002A0E42"/>
    <w:rsid w:val="002A2C01"/>
    <w:rsid w:val="002A4139"/>
    <w:rsid w:val="002A4F59"/>
    <w:rsid w:val="002A56F9"/>
    <w:rsid w:val="002A58EE"/>
    <w:rsid w:val="002B49DF"/>
    <w:rsid w:val="002B4A2B"/>
    <w:rsid w:val="002B6F66"/>
    <w:rsid w:val="002C1186"/>
    <w:rsid w:val="002C3897"/>
    <w:rsid w:val="002C495B"/>
    <w:rsid w:val="002D07ED"/>
    <w:rsid w:val="002D3E9C"/>
    <w:rsid w:val="002D3FB7"/>
    <w:rsid w:val="002D67A4"/>
    <w:rsid w:val="002E2317"/>
    <w:rsid w:val="002E4BA9"/>
    <w:rsid w:val="002E5335"/>
    <w:rsid w:val="002E7818"/>
    <w:rsid w:val="002E7954"/>
    <w:rsid w:val="002F27C9"/>
    <w:rsid w:val="002F3C28"/>
    <w:rsid w:val="002F63E7"/>
    <w:rsid w:val="002F74C8"/>
    <w:rsid w:val="00300556"/>
    <w:rsid w:val="00303773"/>
    <w:rsid w:val="003055E2"/>
    <w:rsid w:val="00310AC6"/>
    <w:rsid w:val="003144A2"/>
    <w:rsid w:val="00315A3F"/>
    <w:rsid w:val="00316E5E"/>
    <w:rsid w:val="00317464"/>
    <w:rsid w:val="00321253"/>
    <w:rsid w:val="00322E2C"/>
    <w:rsid w:val="00326A08"/>
    <w:rsid w:val="003318B9"/>
    <w:rsid w:val="00331971"/>
    <w:rsid w:val="003338B5"/>
    <w:rsid w:val="0033408B"/>
    <w:rsid w:val="00334BBD"/>
    <w:rsid w:val="003367DB"/>
    <w:rsid w:val="00337E9A"/>
    <w:rsid w:val="00342D91"/>
    <w:rsid w:val="00344581"/>
    <w:rsid w:val="00344826"/>
    <w:rsid w:val="003458EF"/>
    <w:rsid w:val="00345C14"/>
    <w:rsid w:val="003470F9"/>
    <w:rsid w:val="003479EF"/>
    <w:rsid w:val="00354149"/>
    <w:rsid w:val="00354832"/>
    <w:rsid w:val="0035515B"/>
    <w:rsid w:val="0035524C"/>
    <w:rsid w:val="00357548"/>
    <w:rsid w:val="00361632"/>
    <w:rsid w:val="0036164A"/>
    <w:rsid w:val="003622C0"/>
    <w:rsid w:val="00370F30"/>
    <w:rsid w:val="0037167D"/>
    <w:rsid w:val="003717CC"/>
    <w:rsid w:val="00371E1D"/>
    <w:rsid w:val="003740BA"/>
    <w:rsid w:val="0037743A"/>
    <w:rsid w:val="00383C62"/>
    <w:rsid w:val="003848A2"/>
    <w:rsid w:val="00390099"/>
    <w:rsid w:val="003914E7"/>
    <w:rsid w:val="00391E9A"/>
    <w:rsid w:val="00392D99"/>
    <w:rsid w:val="00393E55"/>
    <w:rsid w:val="003955B8"/>
    <w:rsid w:val="003957E7"/>
    <w:rsid w:val="00396761"/>
    <w:rsid w:val="00397DAB"/>
    <w:rsid w:val="003A00CA"/>
    <w:rsid w:val="003A1474"/>
    <w:rsid w:val="003B1C09"/>
    <w:rsid w:val="003B6E9F"/>
    <w:rsid w:val="003B72FD"/>
    <w:rsid w:val="003C11CC"/>
    <w:rsid w:val="003C2D1C"/>
    <w:rsid w:val="003C42FF"/>
    <w:rsid w:val="003C66F6"/>
    <w:rsid w:val="003C6A7F"/>
    <w:rsid w:val="003D2392"/>
    <w:rsid w:val="003D3DDF"/>
    <w:rsid w:val="003D41A6"/>
    <w:rsid w:val="003D4B73"/>
    <w:rsid w:val="003D779C"/>
    <w:rsid w:val="003E4331"/>
    <w:rsid w:val="003E6F2D"/>
    <w:rsid w:val="003E73C1"/>
    <w:rsid w:val="003E79B2"/>
    <w:rsid w:val="003F0A77"/>
    <w:rsid w:val="003F0F16"/>
    <w:rsid w:val="003F2DA9"/>
    <w:rsid w:val="0040564D"/>
    <w:rsid w:val="00405ABA"/>
    <w:rsid w:val="004069AB"/>
    <w:rsid w:val="00406F44"/>
    <w:rsid w:val="004071DE"/>
    <w:rsid w:val="00411FA1"/>
    <w:rsid w:val="004123E3"/>
    <w:rsid w:val="004149E9"/>
    <w:rsid w:val="00415233"/>
    <w:rsid w:val="0041655B"/>
    <w:rsid w:val="00421D72"/>
    <w:rsid w:val="00424238"/>
    <w:rsid w:val="0042453F"/>
    <w:rsid w:val="004248C2"/>
    <w:rsid w:val="0042556D"/>
    <w:rsid w:val="00425936"/>
    <w:rsid w:val="004277E6"/>
    <w:rsid w:val="004301E8"/>
    <w:rsid w:val="004317CE"/>
    <w:rsid w:val="004361B0"/>
    <w:rsid w:val="00437F7F"/>
    <w:rsid w:val="00441020"/>
    <w:rsid w:val="00443C8D"/>
    <w:rsid w:val="00443D98"/>
    <w:rsid w:val="00450400"/>
    <w:rsid w:val="004510EC"/>
    <w:rsid w:val="00452732"/>
    <w:rsid w:val="00452D59"/>
    <w:rsid w:val="00455ED5"/>
    <w:rsid w:val="00456863"/>
    <w:rsid w:val="00456DEF"/>
    <w:rsid w:val="00460A7C"/>
    <w:rsid w:val="00461D31"/>
    <w:rsid w:val="00462905"/>
    <w:rsid w:val="00462CE7"/>
    <w:rsid w:val="0047054C"/>
    <w:rsid w:val="00474762"/>
    <w:rsid w:val="00475727"/>
    <w:rsid w:val="00475EB1"/>
    <w:rsid w:val="00480468"/>
    <w:rsid w:val="00480A1F"/>
    <w:rsid w:val="00480E02"/>
    <w:rsid w:val="00481DE0"/>
    <w:rsid w:val="00482B20"/>
    <w:rsid w:val="00482DA4"/>
    <w:rsid w:val="00483055"/>
    <w:rsid w:val="0048328B"/>
    <w:rsid w:val="00483828"/>
    <w:rsid w:val="0048648C"/>
    <w:rsid w:val="00486A72"/>
    <w:rsid w:val="00486E4E"/>
    <w:rsid w:val="00491F6F"/>
    <w:rsid w:val="00493BD7"/>
    <w:rsid w:val="004952DE"/>
    <w:rsid w:val="00496AFA"/>
    <w:rsid w:val="00497196"/>
    <w:rsid w:val="004972A5"/>
    <w:rsid w:val="00497A61"/>
    <w:rsid w:val="004A25A0"/>
    <w:rsid w:val="004A45A9"/>
    <w:rsid w:val="004A47E0"/>
    <w:rsid w:val="004A6E5C"/>
    <w:rsid w:val="004B0AF8"/>
    <w:rsid w:val="004B1010"/>
    <w:rsid w:val="004B207A"/>
    <w:rsid w:val="004B20AB"/>
    <w:rsid w:val="004B7022"/>
    <w:rsid w:val="004C41C5"/>
    <w:rsid w:val="004C4B2F"/>
    <w:rsid w:val="004C6158"/>
    <w:rsid w:val="004C7B8E"/>
    <w:rsid w:val="004D0223"/>
    <w:rsid w:val="004D1123"/>
    <w:rsid w:val="004D4BCA"/>
    <w:rsid w:val="004D79B3"/>
    <w:rsid w:val="004D7B84"/>
    <w:rsid w:val="004F07D0"/>
    <w:rsid w:val="004F156C"/>
    <w:rsid w:val="004F4164"/>
    <w:rsid w:val="004F4B4C"/>
    <w:rsid w:val="004F60D3"/>
    <w:rsid w:val="00501AD3"/>
    <w:rsid w:val="00502ADB"/>
    <w:rsid w:val="005044A4"/>
    <w:rsid w:val="00505223"/>
    <w:rsid w:val="00505A79"/>
    <w:rsid w:val="00506558"/>
    <w:rsid w:val="005139C3"/>
    <w:rsid w:val="00515B91"/>
    <w:rsid w:val="00515BB9"/>
    <w:rsid w:val="00516F0C"/>
    <w:rsid w:val="005257D0"/>
    <w:rsid w:val="00526094"/>
    <w:rsid w:val="0052743B"/>
    <w:rsid w:val="00536098"/>
    <w:rsid w:val="00536F9A"/>
    <w:rsid w:val="005406DE"/>
    <w:rsid w:val="00541BA5"/>
    <w:rsid w:val="00541F7E"/>
    <w:rsid w:val="00544D75"/>
    <w:rsid w:val="005502F9"/>
    <w:rsid w:val="005504D8"/>
    <w:rsid w:val="0055132F"/>
    <w:rsid w:val="00552077"/>
    <w:rsid w:val="00552325"/>
    <w:rsid w:val="00552909"/>
    <w:rsid w:val="00552EE3"/>
    <w:rsid w:val="00564E9C"/>
    <w:rsid w:val="00564F34"/>
    <w:rsid w:val="0056642A"/>
    <w:rsid w:val="00566A2B"/>
    <w:rsid w:val="00567812"/>
    <w:rsid w:val="005702AD"/>
    <w:rsid w:val="00573C26"/>
    <w:rsid w:val="00575F5C"/>
    <w:rsid w:val="00577053"/>
    <w:rsid w:val="005773B1"/>
    <w:rsid w:val="00582F09"/>
    <w:rsid w:val="00584F2B"/>
    <w:rsid w:val="00586140"/>
    <w:rsid w:val="005864C2"/>
    <w:rsid w:val="005868B6"/>
    <w:rsid w:val="0059104C"/>
    <w:rsid w:val="00592EB3"/>
    <w:rsid w:val="00593023"/>
    <w:rsid w:val="005937B6"/>
    <w:rsid w:val="00595CEA"/>
    <w:rsid w:val="00596BBC"/>
    <w:rsid w:val="005A0681"/>
    <w:rsid w:val="005A1A86"/>
    <w:rsid w:val="005A1E1E"/>
    <w:rsid w:val="005A3C45"/>
    <w:rsid w:val="005A4FA2"/>
    <w:rsid w:val="005A537E"/>
    <w:rsid w:val="005A579F"/>
    <w:rsid w:val="005A666C"/>
    <w:rsid w:val="005A7F2F"/>
    <w:rsid w:val="005B2E99"/>
    <w:rsid w:val="005C2381"/>
    <w:rsid w:val="005C36ED"/>
    <w:rsid w:val="005C4A51"/>
    <w:rsid w:val="005C4E40"/>
    <w:rsid w:val="005C6833"/>
    <w:rsid w:val="005C6F6F"/>
    <w:rsid w:val="005D0282"/>
    <w:rsid w:val="005D4ED1"/>
    <w:rsid w:val="005D4F0E"/>
    <w:rsid w:val="005E0C1F"/>
    <w:rsid w:val="005E1633"/>
    <w:rsid w:val="005E184E"/>
    <w:rsid w:val="005E6230"/>
    <w:rsid w:val="005E65DB"/>
    <w:rsid w:val="005E777D"/>
    <w:rsid w:val="005F1EF3"/>
    <w:rsid w:val="005F4AEE"/>
    <w:rsid w:val="005F4C7C"/>
    <w:rsid w:val="005F7D25"/>
    <w:rsid w:val="00601528"/>
    <w:rsid w:val="006022D7"/>
    <w:rsid w:val="00602F58"/>
    <w:rsid w:val="006031D6"/>
    <w:rsid w:val="006040B7"/>
    <w:rsid w:val="00604A70"/>
    <w:rsid w:val="00605090"/>
    <w:rsid w:val="0060675A"/>
    <w:rsid w:val="00606E08"/>
    <w:rsid w:val="00610A2E"/>
    <w:rsid w:val="00613D10"/>
    <w:rsid w:val="00614233"/>
    <w:rsid w:val="00620919"/>
    <w:rsid w:val="00621A4A"/>
    <w:rsid w:val="00624101"/>
    <w:rsid w:val="0062647A"/>
    <w:rsid w:val="00626711"/>
    <w:rsid w:val="00627BC3"/>
    <w:rsid w:val="00633A9A"/>
    <w:rsid w:val="0063403C"/>
    <w:rsid w:val="00634555"/>
    <w:rsid w:val="00635310"/>
    <w:rsid w:val="0063551C"/>
    <w:rsid w:val="00635BC5"/>
    <w:rsid w:val="00637970"/>
    <w:rsid w:val="00651BC3"/>
    <w:rsid w:val="00652608"/>
    <w:rsid w:val="00662086"/>
    <w:rsid w:val="00662246"/>
    <w:rsid w:val="0066345B"/>
    <w:rsid w:val="00663DE2"/>
    <w:rsid w:val="00665199"/>
    <w:rsid w:val="00667193"/>
    <w:rsid w:val="00671ECB"/>
    <w:rsid w:val="00671FEC"/>
    <w:rsid w:val="006720C6"/>
    <w:rsid w:val="00672DD4"/>
    <w:rsid w:val="0067541D"/>
    <w:rsid w:val="00676124"/>
    <w:rsid w:val="00676F03"/>
    <w:rsid w:val="00680E35"/>
    <w:rsid w:val="00681E42"/>
    <w:rsid w:val="00682336"/>
    <w:rsid w:val="00682ED1"/>
    <w:rsid w:val="00682F3B"/>
    <w:rsid w:val="0068300F"/>
    <w:rsid w:val="00684654"/>
    <w:rsid w:val="0068480D"/>
    <w:rsid w:val="00684C55"/>
    <w:rsid w:val="00684C7C"/>
    <w:rsid w:val="00685CE9"/>
    <w:rsid w:val="00691D78"/>
    <w:rsid w:val="00693433"/>
    <w:rsid w:val="006A1192"/>
    <w:rsid w:val="006A32CB"/>
    <w:rsid w:val="006A7D6C"/>
    <w:rsid w:val="006B3BE3"/>
    <w:rsid w:val="006B4081"/>
    <w:rsid w:val="006B42B8"/>
    <w:rsid w:val="006B456F"/>
    <w:rsid w:val="006B4A25"/>
    <w:rsid w:val="006C0D38"/>
    <w:rsid w:val="006C0F53"/>
    <w:rsid w:val="006C2AC2"/>
    <w:rsid w:val="006C47CA"/>
    <w:rsid w:val="006C5EEE"/>
    <w:rsid w:val="006C63A4"/>
    <w:rsid w:val="006C6D75"/>
    <w:rsid w:val="006D02B0"/>
    <w:rsid w:val="006D0C1A"/>
    <w:rsid w:val="006D30BD"/>
    <w:rsid w:val="006D5381"/>
    <w:rsid w:val="006D6CA0"/>
    <w:rsid w:val="006D7FD7"/>
    <w:rsid w:val="006E14C0"/>
    <w:rsid w:val="006E56A2"/>
    <w:rsid w:val="006E5D41"/>
    <w:rsid w:val="006E7CF6"/>
    <w:rsid w:val="006F0319"/>
    <w:rsid w:val="006F25E9"/>
    <w:rsid w:val="006F2D64"/>
    <w:rsid w:val="006F5216"/>
    <w:rsid w:val="006F6505"/>
    <w:rsid w:val="006F6C19"/>
    <w:rsid w:val="00700FA8"/>
    <w:rsid w:val="00702A47"/>
    <w:rsid w:val="00703DBC"/>
    <w:rsid w:val="007042C3"/>
    <w:rsid w:val="00704D07"/>
    <w:rsid w:val="00705146"/>
    <w:rsid w:val="00705463"/>
    <w:rsid w:val="007056A1"/>
    <w:rsid w:val="00710962"/>
    <w:rsid w:val="007129E1"/>
    <w:rsid w:val="00713B52"/>
    <w:rsid w:val="00717F97"/>
    <w:rsid w:val="00722172"/>
    <w:rsid w:val="00724485"/>
    <w:rsid w:val="00731D3F"/>
    <w:rsid w:val="00731FE4"/>
    <w:rsid w:val="0073504F"/>
    <w:rsid w:val="007368BE"/>
    <w:rsid w:val="007374A3"/>
    <w:rsid w:val="007376A9"/>
    <w:rsid w:val="00740346"/>
    <w:rsid w:val="00742B08"/>
    <w:rsid w:val="007430BC"/>
    <w:rsid w:val="00746F4D"/>
    <w:rsid w:val="00751C24"/>
    <w:rsid w:val="00754FB4"/>
    <w:rsid w:val="00755CB3"/>
    <w:rsid w:val="00764A8F"/>
    <w:rsid w:val="0076781C"/>
    <w:rsid w:val="00770654"/>
    <w:rsid w:val="007706FF"/>
    <w:rsid w:val="00771C10"/>
    <w:rsid w:val="007724EC"/>
    <w:rsid w:val="007754CB"/>
    <w:rsid w:val="0077768B"/>
    <w:rsid w:val="00777A5F"/>
    <w:rsid w:val="00781E92"/>
    <w:rsid w:val="00782546"/>
    <w:rsid w:val="0078381D"/>
    <w:rsid w:val="00783ACF"/>
    <w:rsid w:val="00784B30"/>
    <w:rsid w:val="00790C31"/>
    <w:rsid w:val="007919B1"/>
    <w:rsid w:val="00791FE8"/>
    <w:rsid w:val="0079334E"/>
    <w:rsid w:val="007934AD"/>
    <w:rsid w:val="00794D30"/>
    <w:rsid w:val="00794ED6"/>
    <w:rsid w:val="00797C10"/>
    <w:rsid w:val="007A02CF"/>
    <w:rsid w:val="007A224F"/>
    <w:rsid w:val="007A348D"/>
    <w:rsid w:val="007A3D58"/>
    <w:rsid w:val="007A40D7"/>
    <w:rsid w:val="007A52D3"/>
    <w:rsid w:val="007A5905"/>
    <w:rsid w:val="007A6310"/>
    <w:rsid w:val="007B2141"/>
    <w:rsid w:val="007B32B6"/>
    <w:rsid w:val="007B3CFB"/>
    <w:rsid w:val="007B6A40"/>
    <w:rsid w:val="007C33CC"/>
    <w:rsid w:val="007D209A"/>
    <w:rsid w:val="007D220F"/>
    <w:rsid w:val="007D3E36"/>
    <w:rsid w:val="007D6B8B"/>
    <w:rsid w:val="007D70CA"/>
    <w:rsid w:val="007E1EA6"/>
    <w:rsid w:val="007E3BA4"/>
    <w:rsid w:val="007E7C6E"/>
    <w:rsid w:val="007F0EAD"/>
    <w:rsid w:val="007F1F4C"/>
    <w:rsid w:val="007F2E36"/>
    <w:rsid w:val="007F3C36"/>
    <w:rsid w:val="007F6693"/>
    <w:rsid w:val="007F778D"/>
    <w:rsid w:val="00802B40"/>
    <w:rsid w:val="008030EB"/>
    <w:rsid w:val="008041EF"/>
    <w:rsid w:val="008066E3"/>
    <w:rsid w:val="00807F57"/>
    <w:rsid w:val="00810342"/>
    <w:rsid w:val="00810AC8"/>
    <w:rsid w:val="00810EED"/>
    <w:rsid w:val="008110A7"/>
    <w:rsid w:val="0081125A"/>
    <w:rsid w:val="008112DB"/>
    <w:rsid w:val="00812A51"/>
    <w:rsid w:val="00815803"/>
    <w:rsid w:val="008173A1"/>
    <w:rsid w:val="00817C76"/>
    <w:rsid w:val="008205B9"/>
    <w:rsid w:val="008257B2"/>
    <w:rsid w:val="008303A6"/>
    <w:rsid w:val="00831298"/>
    <w:rsid w:val="0083154E"/>
    <w:rsid w:val="00831C28"/>
    <w:rsid w:val="00833E07"/>
    <w:rsid w:val="00834CFF"/>
    <w:rsid w:val="00841794"/>
    <w:rsid w:val="00841E00"/>
    <w:rsid w:val="00843D1E"/>
    <w:rsid w:val="00843FD1"/>
    <w:rsid w:val="00845EFE"/>
    <w:rsid w:val="00850967"/>
    <w:rsid w:val="008509C5"/>
    <w:rsid w:val="008576FF"/>
    <w:rsid w:val="00857817"/>
    <w:rsid w:val="00861908"/>
    <w:rsid w:val="00863356"/>
    <w:rsid w:val="0086339E"/>
    <w:rsid w:val="0086645A"/>
    <w:rsid w:val="00870463"/>
    <w:rsid w:val="00870BBE"/>
    <w:rsid w:val="00871546"/>
    <w:rsid w:val="00872400"/>
    <w:rsid w:val="00872BB4"/>
    <w:rsid w:val="00873449"/>
    <w:rsid w:val="00873A87"/>
    <w:rsid w:val="0088042F"/>
    <w:rsid w:val="008829AA"/>
    <w:rsid w:val="00883F81"/>
    <w:rsid w:val="00886FEC"/>
    <w:rsid w:val="00892D27"/>
    <w:rsid w:val="00896DAD"/>
    <w:rsid w:val="00897008"/>
    <w:rsid w:val="008A05E2"/>
    <w:rsid w:val="008A0BC9"/>
    <w:rsid w:val="008A34A1"/>
    <w:rsid w:val="008A3784"/>
    <w:rsid w:val="008A4F71"/>
    <w:rsid w:val="008A5658"/>
    <w:rsid w:val="008A6DFC"/>
    <w:rsid w:val="008B1198"/>
    <w:rsid w:val="008B22DB"/>
    <w:rsid w:val="008B2D53"/>
    <w:rsid w:val="008B3082"/>
    <w:rsid w:val="008B45F6"/>
    <w:rsid w:val="008B56A1"/>
    <w:rsid w:val="008B7619"/>
    <w:rsid w:val="008B7770"/>
    <w:rsid w:val="008B7C0D"/>
    <w:rsid w:val="008B7CCC"/>
    <w:rsid w:val="008C7AE2"/>
    <w:rsid w:val="008D0156"/>
    <w:rsid w:val="008D0695"/>
    <w:rsid w:val="008D15B7"/>
    <w:rsid w:val="008D3010"/>
    <w:rsid w:val="008D425B"/>
    <w:rsid w:val="008D4581"/>
    <w:rsid w:val="008D66E5"/>
    <w:rsid w:val="008E3D95"/>
    <w:rsid w:val="008E59BA"/>
    <w:rsid w:val="008F1E11"/>
    <w:rsid w:val="008F291F"/>
    <w:rsid w:val="008F2B9B"/>
    <w:rsid w:val="008F2F15"/>
    <w:rsid w:val="008F3714"/>
    <w:rsid w:val="008F50F6"/>
    <w:rsid w:val="008F581A"/>
    <w:rsid w:val="008F7F10"/>
    <w:rsid w:val="009011F3"/>
    <w:rsid w:val="00904C87"/>
    <w:rsid w:val="00905C30"/>
    <w:rsid w:val="00910DAF"/>
    <w:rsid w:val="00911E3B"/>
    <w:rsid w:val="009125D2"/>
    <w:rsid w:val="00912E10"/>
    <w:rsid w:val="009134B4"/>
    <w:rsid w:val="00913BAD"/>
    <w:rsid w:val="009146E5"/>
    <w:rsid w:val="00916071"/>
    <w:rsid w:val="009213A0"/>
    <w:rsid w:val="0092276E"/>
    <w:rsid w:val="009228E6"/>
    <w:rsid w:val="0092450B"/>
    <w:rsid w:val="009275AB"/>
    <w:rsid w:val="00931918"/>
    <w:rsid w:val="00936E36"/>
    <w:rsid w:val="009409AB"/>
    <w:rsid w:val="0094293F"/>
    <w:rsid w:val="00942B1A"/>
    <w:rsid w:val="00942DB2"/>
    <w:rsid w:val="009452D5"/>
    <w:rsid w:val="00946288"/>
    <w:rsid w:val="009465A3"/>
    <w:rsid w:val="00947C03"/>
    <w:rsid w:val="00955D1C"/>
    <w:rsid w:val="009575BD"/>
    <w:rsid w:val="0096047D"/>
    <w:rsid w:val="00960712"/>
    <w:rsid w:val="009626C7"/>
    <w:rsid w:val="0096377E"/>
    <w:rsid w:val="00963A9A"/>
    <w:rsid w:val="009642E6"/>
    <w:rsid w:val="00964CF3"/>
    <w:rsid w:val="009712F1"/>
    <w:rsid w:val="00976039"/>
    <w:rsid w:val="009774A5"/>
    <w:rsid w:val="0098597D"/>
    <w:rsid w:val="00985FCF"/>
    <w:rsid w:val="009877AF"/>
    <w:rsid w:val="00991A28"/>
    <w:rsid w:val="00991A74"/>
    <w:rsid w:val="00994DCF"/>
    <w:rsid w:val="009952DB"/>
    <w:rsid w:val="00995FE8"/>
    <w:rsid w:val="009975CD"/>
    <w:rsid w:val="00997D96"/>
    <w:rsid w:val="009A275E"/>
    <w:rsid w:val="009A2C94"/>
    <w:rsid w:val="009A53C0"/>
    <w:rsid w:val="009A5F9C"/>
    <w:rsid w:val="009B513D"/>
    <w:rsid w:val="009B6E81"/>
    <w:rsid w:val="009C0366"/>
    <w:rsid w:val="009C0E72"/>
    <w:rsid w:val="009C30CD"/>
    <w:rsid w:val="009C3984"/>
    <w:rsid w:val="009C49E3"/>
    <w:rsid w:val="009C73E8"/>
    <w:rsid w:val="009D105F"/>
    <w:rsid w:val="009D409E"/>
    <w:rsid w:val="009D40CF"/>
    <w:rsid w:val="009D7F45"/>
    <w:rsid w:val="009E15A7"/>
    <w:rsid w:val="009F0596"/>
    <w:rsid w:val="009F3430"/>
    <w:rsid w:val="009F50E2"/>
    <w:rsid w:val="009F5B47"/>
    <w:rsid w:val="009F6B62"/>
    <w:rsid w:val="00A03E70"/>
    <w:rsid w:val="00A05DBC"/>
    <w:rsid w:val="00A072DE"/>
    <w:rsid w:val="00A12D47"/>
    <w:rsid w:val="00A14AEF"/>
    <w:rsid w:val="00A15725"/>
    <w:rsid w:val="00A20E26"/>
    <w:rsid w:val="00A214F0"/>
    <w:rsid w:val="00A22CDD"/>
    <w:rsid w:val="00A2329F"/>
    <w:rsid w:val="00A24C36"/>
    <w:rsid w:val="00A25084"/>
    <w:rsid w:val="00A25414"/>
    <w:rsid w:val="00A25C12"/>
    <w:rsid w:val="00A309D4"/>
    <w:rsid w:val="00A33FC1"/>
    <w:rsid w:val="00A34676"/>
    <w:rsid w:val="00A36EAB"/>
    <w:rsid w:val="00A40BED"/>
    <w:rsid w:val="00A4127D"/>
    <w:rsid w:val="00A42788"/>
    <w:rsid w:val="00A43833"/>
    <w:rsid w:val="00A4572C"/>
    <w:rsid w:val="00A502CB"/>
    <w:rsid w:val="00A5575D"/>
    <w:rsid w:val="00A570BA"/>
    <w:rsid w:val="00A626C6"/>
    <w:rsid w:val="00A62B2F"/>
    <w:rsid w:val="00A636E8"/>
    <w:rsid w:val="00A6431B"/>
    <w:rsid w:val="00A65A46"/>
    <w:rsid w:val="00A65DE4"/>
    <w:rsid w:val="00A67228"/>
    <w:rsid w:val="00A70376"/>
    <w:rsid w:val="00A7335C"/>
    <w:rsid w:val="00A746AF"/>
    <w:rsid w:val="00A751CD"/>
    <w:rsid w:val="00A80278"/>
    <w:rsid w:val="00A80EB6"/>
    <w:rsid w:val="00A82082"/>
    <w:rsid w:val="00A827E5"/>
    <w:rsid w:val="00A845AB"/>
    <w:rsid w:val="00A86342"/>
    <w:rsid w:val="00A86F6A"/>
    <w:rsid w:val="00A96694"/>
    <w:rsid w:val="00A96F2E"/>
    <w:rsid w:val="00A9715E"/>
    <w:rsid w:val="00AA266E"/>
    <w:rsid w:val="00AA3B8E"/>
    <w:rsid w:val="00AA3E49"/>
    <w:rsid w:val="00AB089E"/>
    <w:rsid w:val="00AB0BA4"/>
    <w:rsid w:val="00AB0DB2"/>
    <w:rsid w:val="00AB17D3"/>
    <w:rsid w:val="00AB22A7"/>
    <w:rsid w:val="00AB2437"/>
    <w:rsid w:val="00AB61A6"/>
    <w:rsid w:val="00AC0913"/>
    <w:rsid w:val="00AC419A"/>
    <w:rsid w:val="00AC554C"/>
    <w:rsid w:val="00AC5EBE"/>
    <w:rsid w:val="00AC5F82"/>
    <w:rsid w:val="00AC685B"/>
    <w:rsid w:val="00AD2831"/>
    <w:rsid w:val="00AD38E2"/>
    <w:rsid w:val="00AD48E0"/>
    <w:rsid w:val="00AD6789"/>
    <w:rsid w:val="00AD692B"/>
    <w:rsid w:val="00AE24FC"/>
    <w:rsid w:val="00AE2630"/>
    <w:rsid w:val="00AE2893"/>
    <w:rsid w:val="00AE328F"/>
    <w:rsid w:val="00AE415C"/>
    <w:rsid w:val="00AE44B7"/>
    <w:rsid w:val="00AF1E74"/>
    <w:rsid w:val="00AF2EF0"/>
    <w:rsid w:val="00AF580A"/>
    <w:rsid w:val="00B00D39"/>
    <w:rsid w:val="00B036F6"/>
    <w:rsid w:val="00B03A3F"/>
    <w:rsid w:val="00B04494"/>
    <w:rsid w:val="00B06245"/>
    <w:rsid w:val="00B06524"/>
    <w:rsid w:val="00B06BD0"/>
    <w:rsid w:val="00B11FCB"/>
    <w:rsid w:val="00B1426D"/>
    <w:rsid w:val="00B14274"/>
    <w:rsid w:val="00B143A1"/>
    <w:rsid w:val="00B1464F"/>
    <w:rsid w:val="00B2159A"/>
    <w:rsid w:val="00B23110"/>
    <w:rsid w:val="00B25559"/>
    <w:rsid w:val="00B25B1C"/>
    <w:rsid w:val="00B30654"/>
    <w:rsid w:val="00B30846"/>
    <w:rsid w:val="00B30B68"/>
    <w:rsid w:val="00B30BBA"/>
    <w:rsid w:val="00B359D1"/>
    <w:rsid w:val="00B35BA8"/>
    <w:rsid w:val="00B36A55"/>
    <w:rsid w:val="00B378EB"/>
    <w:rsid w:val="00B37E77"/>
    <w:rsid w:val="00B40356"/>
    <w:rsid w:val="00B4168E"/>
    <w:rsid w:val="00B43E59"/>
    <w:rsid w:val="00B453A4"/>
    <w:rsid w:val="00B46341"/>
    <w:rsid w:val="00B47421"/>
    <w:rsid w:val="00B52B68"/>
    <w:rsid w:val="00B52DA1"/>
    <w:rsid w:val="00B55221"/>
    <w:rsid w:val="00B5769C"/>
    <w:rsid w:val="00B6200A"/>
    <w:rsid w:val="00B647A7"/>
    <w:rsid w:val="00B65192"/>
    <w:rsid w:val="00B67621"/>
    <w:rsid w:val="00B67A82"/>
    <w:rsid w:val="00B734FD"/>
    <w:rsid w:val="00B756BF"/>
    <w:rsid w:val="00B75B94"/>
    <w:rsid w:val="00B76E14"/>
    <w:rsid w:val="00B77DE6"/>
    <w:rsid w:val="00B80B03"/>
    <w:rsid w:val="00B82FF6"/>
    <w:rsid w:val="00B861EB"/>
    <w:rsid w:val="00B92DA7"/>
    <w:rsid w:val="00B96363"/>
    <w:rsid w:val="00BA0898"/>
    <w:rsid w:val="00BA4B78"/>
    <w:rsid w:val="00BA4FCC"/>
    <w:rsid w:val="00BA68FA"/>
    <w:rsid w:val="00BB0FFD"/>
    <w:rsid w:val="00BB15F6"/>
    <w:rsid w:val="00BB1CFF"/>
    <w:rsid w:val="00BB5028"/>
    <w:rsid w:val="00BB5929"/>
    <w:rsid w:val="00BB6736"/>
    <w:rsid w:val="00BC2B44"/>
    <w:rsid w:val="00BC35E3"/>
    <w:rsid w:val="00BC6A0D"/>
    <w:rsid w:val="00BC7A3A"/>
    <w:rsid w:val="00BD1AEA"/>
    <w:rsid w:val="00BD4E02"/>
    <w:rsid w:val="00BD637F"/>
    <w:rsid w:val="00BD6BA4"/>
    <w:rsid w:val="00BD7308"/>
    <w:rsid w:val="00BE197B"/>
    <w:rsid w:val="00BE23CD"/>
    <w:rsid w:val="00BE2B23"/>
    <w:rsid w:val="00BE42BD"/>
    <w:rsid w:val="00BE4A33"/>
    <w:rsid w:val="00BE50FA"/>
    <w:rsid w:val="00BE61AA"/>
    <w:rsid w:val="00BE61C4"/>
    <w:rsid w:val="00BF51F9"/>
    <w:rsid w:val="00BF5DFB"/>
    <w:rsid w:val="00C0092D"/>
    <w:rsid w:val="00C018C3"/>
    <w:rsid w:val="00C02A7A"/>
    <w:rsid w:val="00C03E18"/>
    <w:rsid w:val="00C04387"/>
    <w:rsid w:val="00C04808"/>
    <w:rsid w:val="00C05EF9"/>
    <w:rsid w:val="00C12621"/>
    <w:rsid w:val="00C12BF6"/>
    <w:rsid w:val="00C133F0"/>
    <w:rsid w:val="00C16E5D"/>
    <w:rsid w:val="00C2178D"/>
    <w:rsid w:val="00C230FA"/>
    <w:rsid w:val="00C258DC"/>
    <w:rsid w:val="00C26399"/>
    <w:rsid w:val="00C26E49"/>
    <w:rsid w:val="00C27709"/>
    <w:rsid w:val="00C308A5"/>
    <w:rsid w:val="00C31FEF"/>
    <w:rsid w:val="00C323E7"/>
    <w:rsid w:val="00C36D06"/>
    <w:rsid w:val="00C36E4C"/>
    <w:rsid w:val="00C370EB"/>
    <w:rsid w:val="00C37B73"/>
    <w:rsid w:val="00C428E3"/>
    <w:rsid w:val="00C42ADE"/>
    <w:rsid w:val="00C42CEA"/>
    <w:rsid w:val="00C44301"/>
    <w:rsid w:val="00C44D2D"/>
    <w:rsid w:val="00C44D95"/>
    <w:rsid w:val="00C45849"/>
    <w:rsid w:val="00C46BD1"/>
    <w:rsid w:val="00C47747"/>
    <w:rsid w:val="00C47F77"/>
    <w:rsid w:val="00C50E85"/>
    <w:rsid w:val="00C575C4"/>
    <w:rsid w:val="00C60E7E"/>
    <w:rsid w:val="00C65CF5"/>
    <w:rsid w:val="00C67C99"/>
    <w:rsid w:val="00C7184B"/>
    <w:rsid w:val="00C727BF"/>
    <w:rsid w:val="00C74CFB"/>
    <w:rsid w:val="00C764F5"/>
    <w:rsid w:val="00C76AD4"/>
    <w:rsid w:val="00C802EB"/>
    <w:rsid w:val="00C810B3"/>
    <w:rsid w:val="00C81B34"/>
    <w:rsid w:val="00C824F2"/>
    <w:rsid w:val="00C8313D"/>
    <w:rsid w:val="00C85208"/>
    <w:rsid w:val="00C852C7"/>
    <w:rsid w:val="00C86341"/>
    <w:rsid w:val="00C87927"/>
    <w:rsid w:val="00C92282"/>
    <w:rsid w:val="00C9264A"/>
    <w:rsid w:val="00C92BE7"/>
    <w:rsid w:val="00C96753"/>
    <w:rsid w:val="00CA2B04"/>
    <w:rsid w:val="00CA2BDA"/>
    <w:rsid w:val="00CA3914"/>
    <w:rsid w:val="00CA3AF2"/>
    <w:rsid w:val="00CA41C2"/>
    <w:rsid w:val="00CA5D95"/>
    <w:rsid w:val="00CB1BC9"/>
    <w:rsid w:val="00CB5D7A"/>
    <w:rsid w:val="00CC2838"/>
    <w:rsid w:val="00CC2D83"/>
    <w:rsid w:val="00CC4CE9"/>
    <w:rsid w:val="00CC6BF1"/>
    <w:rsid w:val="00CD0C17"/>
    <w:rsid w:val="00CD3DBB"/>
    <w:rsid w:val="00CD66B2"/>
    <w:rsid w:val="00CE0190"/>
    <w:rsid w:val="00CE26EF"/>
    <w:rsid w:val="00CE2E07"/>
    <w:rsid w:val="00CE514C"/>
    <w:rsid w:val="00CE58E5"/>
    <w:rsid w:val="00CE6EDB"/>
    <w:rsid w:val="00CE7200"/>
    <w:rsid w:val="00CE7E26"/>
    <w:rsid w:val="00CF1500"/>
    <w:rsid w:val="00CF1F41"/>
    <w:rsid w:val="00CF44DC"/>
    <w:rsid w:val="00CF45BA"/>
    <w:rsid w:val="00CF5F2A"/>
    <w:rsid w:val="00D02384"/>
    <w:rsid w:val="00D04B91"/>
    <w:rsid w:val="00D05483"/>
    <w:rsid w:val="00D06F85"/>
    <w:rsid w:val="00D07A4E"/>
    <w:rsid w:val="00D108A1"/>
    <w:rsid w:val="00D12452"/>
    <w:rsid w:val="00D136E7"/>
    <w:rsid w:val="00D1398B"/>
    <w:rsid w:val="00D1481B"/>
    <w:rsid w:val="00D14B51"/>
    <w:rsid w:val="00D14E6B"/>
    <w:rsid w:val="00D15BE5"/>
    <w:rsid w:val="00D16D8A"/>
    <w:rsid w:val="00D16FAF"/>
    <w:rsid w:val="00D17A2D"/>
    <w:rsid w:val="00D20014"/>
    <w:rsid w:val="00D208A9"/>
    <w:rsid w:val="00D20F53"/>
    <w:rsid w:val="00D23D1D"/>
    <w:rsid w:val="00D24322"/>
    <w:rsid w:val="00D25264"/>
    <w:rsid w:val="00D269FA"/>
    <w:rsid w:val="00D26D3B"/>
    <w:rsid w:val="00D30870"/>
    <w:rsid w:val="00D31874"/>
    <w:rsid w:val="00D31C21"/>
    <w:rsid w:val="00D32DAD"/>
    <w:rsid w:val="00D350C7"/>
    <w:rsid w:val="00D366EE"/>
    <w:rsid w:val="00D37EB7"/>
    <w:rsid w:val="00D45D60"/>
    <w:rsid w:val="00D45E12"/>
    <w:rsid w:val="00D47F96"/>
    <w:rsid w:val="00D51AAA"/>
    <w:rsid w:val="00D54E3D"/>
    <w:rsid w:val="00D55C94"/>
    <w:rsid w:val="00D64A98"/>
    <w:rsid w:val="00D64ACB"/>
    <w:rsid w:val="00D656D9"/>
    <w:rsid w:val="00D65E6F"/>
    <w:rsid w:val="00D7110A"/>
    <w:rsid w:val="00D72132"/>
    <w:rsid w:val="00D773DC"/>
    <w:rsid w:val="00D82E15"/>
    <w:rsid w:val="00D83A38"/>
    <w:rsid w:val="00D86166"/>
    <w:rsid w:val="00D8795A"/>
    <w:rsid w:val="00D9060A"/>
    <w:rsid w:val="00D9145A"/>
    <w:rsid w:val="00D9214B"/>
    <w:rsid w:val="00D94893"/>
    <w:rsid w:val="00D94D46"/>
    <w:rsid w:val="00D967B6"/>
    <w:rsid w:val="00DA260C"/>
    <w:rsid w:val="00DA30A7"/>
    <w:rsid w:val="00DA573A"/>
    <w:rsid w:val="00DA61A6"/>
    <w:rsid w:val="00DA640B"/>
    <w:rsid w:val="00DB0B7C"/>
    <w:rsid w:val="00DB212B"/>
    <w:rsid w:val="00DB2ED6"/>
    <w:rsid w:val="00DB53BD"/>
    <w:rsid w:val="00DB6D62"/>
    <w:rsid w:val="00DB7153"/>
    <w:rsid w:val="00DB7C4C"/>
    <w:rsid w:val="00DC0D48"/>
    <w:rsid w:val="00DC0FBA"/>
    <w:rsid w:val="00DC26D3"/>
    <w:rsid w:val="00DC2E0C"/>
    <w:rsid w:val="00DC4282"/>
    <w:rsid w:val="00DD2D21"/>
    <w:rsid w:val="00DD3974"/>
    <w:rsid w:val="00DD3ECC"/>
    <w:rsid w:val="00DE2D89"/>
    <w:rsid w:val="00DE5AA0"/>
    <w:rsid w:val="00DE7A6E"/>
    <w:rsid w:val="00DF05DD"/>
    <w:rsid w:val="00DF222B"/>
    <w:rsid w:val="00DF398F"/>
    <w:rsid w:val="00DF4A4B"/>
    <w:rsid w:val="00DF714C"/>
    <w:rsid w:val="00E00C45"/>
    <w:rsid w:val="00E0698A"/>
    <w:rsid w:val="00E06A1D"/>
    <w:rsid w:val="00E06D40"/>
    <w:rsid w:val="00E10649"/>
    <w:rsid w:val="00E1226A"/>
    <w:rsid w:val="00E20157"/>
    <w:rsid w:val="00E20F5D"/>
    <w:rsid w:val="00E23150"/>
    <w:rsid w:val="00E255E2"/>
    <w:rsid w:val="00E25CCF"/>
    <w:rsid w:val="00E30AED"/>
    <w:rsid w:val="00E310CC"/>
    <w:rsid w:val="00E31F67"/>
    <w:rsid w:val="00E3231C"/>
    <w:rsid w:val="00E34D25"/>
    <w:rsid w:val="00E36F50"/>
    <w:rsid w:val="00E40A3D"/>
    <w:rsid w:val="00E421F1"/>
    <w:rsid w:val="00E44A25"/>
    <w:rsid w:val="00E450F0"/>
    <w:rsid w:val="00E4529B"/>
    <w:rsid w:val="00E45875"/>
    <w:rsid w:val="00E46BCB"/>
    <w:rsid w:val="00E478FF"/>
    <w:rsid w:val="00E511B4"/>
    <w:rsid w:val="00E55EB5"/>
    <w:rsid w:val="00E6135D"/>
    <w:rsid w:val="00E6183B"/>
    <w:rsid w:val="00E61D10"/>
    <w:rsid w:val="00E706F5"/>
    <w:rsid w:val="00E726BE"/>
    <w:rsid w:val="00E73842"/>
    <w:rsid w:val="00E80809"/>
    <w:rsid w:val="00E80BE2"/>
    <w:rsid w:val="00E82477"/>
    <w:rsid w:val="00E82BE8"/>
    <w:rsid w:val="00E83B9F"/>
    <w:rsid w:val="00E85872"/>
    <w:rsid w:val="00E867DA"/>
    <w:rsid w:val="00E86AA4"/>
    <w:rsid w:val="00E86E38"/>
    <w:rsid w:val="00E874F9"/>
    <w:rsid w:val="00E879EB"/>
    <w:rsid w:val="00E87C34"/>
    <w:rsid w:val="00E90256"/>
    <w:rsid w:val="00E913E9"/>
    <w:rsid w:val="00E91842"/>
    <w:rsid w:val="00E9218E"/>
    <w:rsid w:val="00E925CE"/>
    <w:rsid w:val="00EA2A3F"/>
    <w:rsid w:val="00EB09A9"/>
    <w:rsid w:val="00EB09D9"/>
    <w:rsid w:val="00EB3B4C"/>
    <w:rsid w:val="00EB4A04"/>
    <w:rsid w:val="00EB5BEE"/>
    <w:rsid w:val="00EB6FE3"/>
    <w:rsid w:val="00EB7BE5"/>
    <w:rsid w:val="00EC31B4"/>
    <w:rsid w:val="00EC3899"/>
    <w:rsid w:val="00EC654B"/>
    <w:rsid w:val="00ED1669"/>
    <w:rsid w:val="00ED72BF"/>
    <w:rsid w:val="00EE3F4A"/>
    <w:rsid w:val="00EE427B"/>
    <w:rsid w:val="00EE7FA0"/>
    <w:rsid w:val="00EE7FBA"/>
    <w:rsid w:val="00EF1128"/>
    <w:rsid w:val="00EF2EC7"/>
    <w:rsid w:val="00EF4126"/>
    <w:rsid w:val="00EF46EB"/>
    <w:rsid w:val="00EF5E54"/>
    <w:rsid w:val="00F01B16"/>
    <w:rsid w:val="00F01C3A"/>
    <w:rsid w:val="00F050BD"/>
    <w:rsid w:val="00F05B54"/>
    <w:rsid w:val="00F06C2A"/>
    <w:rsid w:val="00F10466"/>
    <w:rsid w:val="00F10556"/>
    <w:rsid w:val="00F120B0"/>
    <w:rsid w:val="00F13164"/>
    <w:rsid w:val="00F1376A"/>
    <w:rsid w:val="00F16584"/>
    <w:rsid w:val="00F178EE"/>
    <w:rsid w:val="00F22920"/>
    <w:rsid w:val="00F229BB"/>
    <w:rsid w:val="00F246FB"/>
    <w:rsid w:val="00F25566"/>
    <w:rsid w:val="00F25583"/>
    <w:rsid w:val="00F25E9F"/>
    <w:rsid w:val="00F26C04"/>
    <w:rsid w:val="00F30C7C"/>
    <w:rsid w:val="00F31733"/>
    <w:rsid w:val="00F32A8B"/>
    <w:rsid w:val="00F35EDE"/>
    <w:rsid w:val="00F505FF"/>
    <w:rsid w:val="00F54F63"/>
    <w:rsid w:val="00F55D32"/>
    <w:rsid w:val="00F60CEF"/>
    <w:rsid w:val="00F6160C"/>
    <w:rsid w:val="00F63066"/>
    <w:rsid w:val="00F6770F"/>
    <w:rsid w:val="00F7082E"/>
    <w:rsid w:val="00F72E6B"/>
    <w:rsid w:val="00F74413"/>
    <w:rsid w:val="00F765E8"/>
    <w:rsid w:val="00F76C9B"/>
    <w:rsid w:val="00F80655"/>
    <w:rsid w:val="00F808E9"/>
    <w:rsid w:val="00F80D7D"/>
    <w:rsid w:val="00F82A40"/>
    <w:rsid w:val="00F82E06"/>
    <w:rsid w:val="00F83D61"/>
    <w:rsid w:val="00F92839"/>
    <w:rsid w:val="00F937A1"/>
    <w:rsid w:val="00F93E8D"/>
    <w:rsid w:val="00F94928"/>
    <w:rsid w:val="00F94D37"/>
    <w:rsid w:val="00FA0659"/>
    <w:rsid w:val="00FA3461"/>
    <w:rsid w:val="00FA40A7"/>
    <w:rsid w:val="00FA4D51"/>
    <w:rsid w:val="00FA558B"/>
    <w:rsid w:val="00FA58AA"/>
    <w:rsid w:val="00FA664C"/>
    <w:rsid w:val="00FA714F"/>
    <w:rsid w:val="00FB24F5"/>
    <w:rsid w:val="00FB3B3D"/>
    <w:rsid w:val="00FB673E"/>
    <w:rsid w:val="00FB6814"/>
    <w:rsid w:val="00FB784A"/>
    <w:rsid w:val="00FB7B29"/>
    <w:rsid w:val="00FC1268"/>
    <w:rsid w:val="00FC2836"/>
    <w:rsid w:val="00FC31A2"/>
    <w:rsid w:val="00FC35EC"/>
    <w:rsid w:val="00FC63E9"/>
    <w:rsid w:val="00FC7184"/>
    <w:rsid w:val="00FC7A33"/>
    <w:rsid w:val="00FD1DE0"/>
    <w:rsid w:val="00FD7538"/>
    <w:rsid w:val="00FD78AB"/>
    <w:rsid w:val="00FE00E3"/>
    <w:rsid w:val="00FE20DB"/>
    <w:rsid w:val="00FE23DF"/>
    <w:rsid w:val="00FE5BBC"/>
    <w:rsid w:val="00FE6072"/>
    <w:rsid w:val="00FE6967"/>
    <w:rsid w:val="00FE7456"/>
    <w:rsid w:val="00FF07A3"/>
    <w:rsid w:val="00FF1C51"/>
    <w:rsid w:val="00FF29C4"/>
    <w:rsid w:val="00FF31D5"/>
    <w:rsid w:val="00FF358F"/>
    <w:rsid w:val="00FF7A30"/>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103E9E0"/>
  <w15:docId w15:val="{1FC634B4-3426-4BC1-94D7-FB87554B3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before="-1" w:beforeAutospacing="1" w:after="-1" w:afterAutospacing="1"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D99"/>
  </w:style>
  <w:style w:type="paragraph" w:styleId="Ttulo1">
    <w:name w:val="heading 1"/>
    <w:basedOn w:val="Normal"/>
    <w:next w:val="Normal"/>
    <w:link w:val="Ttulo1Car"/>
    <w:uiPriority w:val="9"/>
    <w:qFormat/>
    <w:rsid w:val="00E61D10"/>
    <w:pPr>
      <w:ind w:left="-284" w:firstLine="284"/>
      <w:jc w:val="center"/>
      <w:outlineLvl w:val="0"/>
    </w:pPr>
  </w:style>
  <w:style w:type="paragraph" w:styleId="Ttulo2">
    <w:name w:val="heading 2"/>
    <w:basedOn w:val="Normal"/>
    <w:next w:val="Normal"/>
    <w:link w:val="Ttulo2Car"/>
    <w:uiPriority w:val="9"/>
    <w:unhideWhenUsed/>
    <w:qFormat/>
    <w:rsid w:val="007A02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D4B73"/>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D4B73"/>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3D4B73"/>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D4B73"/>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D108A1"/>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3D4B7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D4B7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1D10"/>
  </w:style>
  <w:style w:type="character" w:customStyle="1" w:styleId="Ttulo2Car">
    <w:name w:val="Título 2 Car"/>
    <w:basedOn w:val="Fuentedeprrafopredeter"/>
    <w:link w:val="Ttulo2"/>
    <w:uiPriority w:val="9"/>
    <w:rsid w:val="007A02C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D4B7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3D4B7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3D4B73"/>
    <w:rPr>
      <w:rFonts w:asciiTheme="majorHAnsi" w:eastAsiaTheme="majorEastAsia" w:hAnsiTheme="majorHAnsi" w:cstheme="majorBidi"/>
      <w:color w:val="243F60" w:themeColor="accent1" w:themeShade="7F"/>
    </w:rPr>
  </w:style>
  <w:style w:type="character" w:styleId="Hipervnculo">
    <w:name w:val="Hyperlink"/>
    <w:basedOn w:val="Fuentedeprrafopredeter"/>
    <w:uiPriority w:val="99"/>
    <w:unhideWhenUsed/>
    <w:rsid w:val="00AD48E0"/>
    <w:rPr>
      <w:color w:val="0000FF" w:themeColor="hyperlink"/>
      <w:u w:val="single"/>
    </w:rPr>
  </w:style>
  <w:style w:type="table" w:styleId="Tablaconcuadrcula">
    <w:name w:val="Table Grid"/>
    <w:basedOn w:val="Tablanormal"/>
    <w:uiPriority w:val="59"/>
    <w:rsid w:val="00AD48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uiPriority w:val="9"/>
    <w:semiHidden/>
    <w:rsid w:val="003D4B73"/>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3D4B73"/>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D4B73"/>
    <w:rPr>
      <w:rFonts w:asciiTheme="majorHAnsi" w:eastAsiaTheme="majorEastAsia" w:hAnsiTheme="majorHAnsi" w:cstheme="majorBidi"/>
      <w:i/>
      <w:iCs/>
      <w:color w:val="404040" w:themeColor="text1" w:themeTint="BF"/>
      <w:sz w:val="20"/>
      <w:szCs w:val="20"/>
    </w:rPr>
  </w:style>
  <w:style w:type="character" w:customStyle="1" w:styleId="st">
    <w:name w:val="st"/>
    <w:basedOn w:val="Fuentedeprrafopredeter"/>
    <w:rsid w:val="003D4B73"/>
  </w:style>
  <w:style w:type="character" w:styleId="nfasis">
    <w:name w:val="Emphasis"/>
    <w:basedOn w:val="Fuentedeprrafopredeter"/>
    <w:uiPriority w:val="20"/>
    <w:qFormat/>
    <w:rsid w:val="003D4B73"/>
    <w:rPr>
      <w:i/>
      <w:iCs/>
    </w:rPr>
  </w:style>
  <w:style w:type="character" w:customStyle="1" w:styleId="TextodegloboCar">
    <w:name w:val="Texto de globo Car"/>
    <w:basedOn w:val="Fuentedeprrafopredeter"/>
    <w:link w:val="Textodeglobo"/>
    <w:uiPriority w:val="99"/>
    <w:semiHidden/>
    <w:rsid w:val="003D4B73"/>
    <w:rPr>
      <w:rFonts w:ascii="Tahoma" w:hAnsi="Tahoma" w:cs="Tahoma"/>
      <w:sz w:val="16"/>
      <w:szCs w:val="16"/>
    </w:rPr>
  </w:style>
  <w:style w:type="paragraph" w:styleId="Textodeglobo">
    <w:name w:val="Balloon Text"/>
    <w:basedOn w:val="Normal"/>
    <w:link w:val="TextodegloboCar"/>
    <w:uiPriority w:val="99"/>
    <w:semiHidden/>
    <w:unhideWhenUsed/>
    <w:rsid w:val="003D4B73"/>
    <w:pPr>
      <w:spacing w:line="240" w:lineRule="auto"/>
    </w:pPr>
    <w:rPr>
      <w:rFonts w:ascii="Tahoma" w:hAnsi="Tahoma" w:cs="Tahoma"/>
      <w:sz w:val="16"/>
      <w:szCs w:val="16"/>
    </w:rPr>
  </w:style>
  <w:style w:type="paragraph" w:styleId="Encabezado">
    <w:name w:val="header"/>
    <w:basedOn w:val="Normal"/>
    <w:link w:val="EncabezadoCar"/>
    <w:uiPriority w:val="99"/>
    <w:unhideWhenUsed/>
    <w:rsid w:val="003D4B7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D4B73"/>
  </w:style>
  <w:style w:type="paragraph" w:styleId="Piedepgina">
    <w:name w:val="footer"/>
    <w:basedOn w:val="Normal"/>
    <w:link w:val="PiedepginaCar"/>
    <w:uiPriority w:val="99"/>
    <w:unhideWhenUsed/>
    <w:rsid w:val="003D4B7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D4B73"/>
  </w:style>
  <w:style w:type="paragraph" w:styleId="TDC1">
    <w:name w:val="toc 1"/>
    <w:basedOn w:val="Normal"/>
    <w:next w:val="Normal"/>
    <w:autoRedefine/>
    <w:uiPriority w:val="39"/>
    <w:unhideWhenUsed/>
    <w:rsid w:val="003D4B73"/>
  </w:style>
  <w:style w:type="paragraph" w:styleId="TDC3">
    <w:name w:val="toc 3"/>
    <w:basedOn w:val="Normal"/>
    <w:next w:val="Normal"/>
    <w:autoRedefine/>
    <w:uiPriority w:val="39"/>
    <w:unhideWhenUsed/>
    <w:rsid w:val="003D4B73"/>
    <w:pPr>
      <w:tabs>
        <w:tab w:val="right" w:leader="dot" w:pos="8544"/>
      </w:tabs>
      <w:ind w:left="440"/>
    </w:pPr>
  </w:style>
  <w:style w:type="character" w:customStyle="1" w:styleId="cuerpo-texto">
    <w:name w:val="cuerpo-texto"/>
    <w:basedOn w:val="Fuentedeprrafopredeter"/>
    <w:rsid w:val="003D4B73"/>
  </w:style>
  <w:style w:type="paragraph" w:styleId="Textonotapie">
    <w:name w:val="footnote text"/>
    <w:basedOn w:val="Normal"/>
    <w:link w:val="TextonotapieCar"/>
    <w:uiPriority w:val="99"/>
    <w:unhideWhenUsed/>
    <w:rsid w:val="003D4B73"/>
    <w:pPr>
      <w:spacing w:line="240" w:lineRule="auto"/>
    </w:pPr>
    <w:rPr>
      <w:sz w:val="20"/>
      <w:szCs w:val="20"/>
    </w:rPr>
  </w:style>
  <w:style w:type="character" w:customStyle="1" w:styleId="TextonotapieCar">
    <w:name w:val="Texto nota pie Car"/>
    <w:basedOn w:val="Fuentedeprrafopredeter"/>
    <w:link w:val="Textonotapie"/>
    <w:uiPriority w:val="99"/>
    <w:rsid w:val="003D4B73"/>
    <w:rPr>
      <w:sz w:val="20"/>
      <w:szCs w:val="20"/>
    </w:rPr>
  </w:style>
  <w:style w:type="character" w:styleId="Refdenotaalpie">
    <w:name w:val="footnote reference"/>
    <w:basedOn w:val="Fuentedeprrafopredeter"/>
    <w:semiHidden/>
    <w:unhideWhenUsed/>
    <w:rsid w:val="003D4B73"/>
    <w:rPr>
      <w:vertAlign w:val="superscript"/>
    </w:rPr>
  </w:style>
  <w:style w:type="paragraph" w:styleId="Descripcin">
    <w:name w:val="caption"/>
    <w:basedOn w:val="Normal"/>
    <w:next w:val="Normal"/>
    <w:uiPriority w:val="35"/>
    <w:unhideWhenUsed/>
    <w:qFormat/>
    <w:rsid w:val="003D4B73"/>
    <w:pPr>
      <w:spacing w:line="240" w:lineRule="auto"/>
    </w:pPr>
    <w:rPr>
      <w:b/>
      <w:bCs/>
      <w:color w:val="4F81BD" w:themeColor="accent1"/>
      <w:sz w:val="18"/>
      <w:szCs w:val="18"/>
    </w:rPr>
  </w:style>
  <w:style w:type="paragraph" w:styleId="Prrafodelista">
    <w:name w:val="List Paragraph"/>
    <w:basedOn w:val="Normal"/>
    <w:uiPriority w:val="34"/>
    <w:qFormat/>
    <w:rsid w:val="003D4B73"/>
    <w:pPr>
      <w:ind w:left="720"/>
      <w:contextualSpacing/>
    </w:pPr>
  </w:style>
  <w:style w:type="paragraph" w:styleId="TDC2">
    <w:name w:val="toc 2"/>
    <w:basedOn w:val="Normal"/>
    <w:next w:val="Normal"/>
    <w:autoRedefine/>
    <w:uiPriority w:val="39"/>
    <w:unhideWhenUsed/>
    <w:rsid w:val="003D4B73"/>
    <w:pPr>
      <w:ind w:left="220"/>
    </w:pPr>
  </w:style>
  <w:style w:type="paragraph" w:styleId="NormalWeb">
    <w:name w:val="Normal (Web)"/>
    <w:basedOn w:val="Normal"/>
    <w:uiPriority w:val="99"/>
    <w:unhideWhenUsed/>
    <w:rsid w:val="003D4B73"/>
    <w:pPr>
      <w:spacing w:line="240" w:lineRule="auto"/>
    </w:pPr>
    <w:rPr>
      <w:rFonts w:ascii="Times New Roman" w:eastAsia="Times New Roman" w:hAnsi="Times New Roman" w:cs="Times New Roman"/>
      <w:sz w:val="24"/>
      <w:szCs w:val="24"/>
      <w:lang w:eastAsia="es-VE"/>
    </w:rPr>
  </w:style>
  <w:style w:type="paragraph" w:customStyle="1" w:styleId="textbody">
    <w:name w:val="textbody"/>
    <w:basedOn w:val="Normal"/>
    <w:rsid w:val="003D4B73"/>
    <w:pPr>
      <w:spacing w:line="240" w:lineRule="auto"/>
    </w:pPr>
    <w:rPr>
      <w:rFonts w:ascii="Times New Roman" w:eastAsia="Times New Roman" w:hAnsi="Times New Roman" w:cs="Times New Roman"/>
      <w:sz w:val="24"/>
      <w:szCs w:val="24"/>
      <w:lang w:eastAsia="es-VE"/>
    </w:rPr>
  </w:style>
  <w:style w:type="character" w:styleId="Refdenotaalfinal">
    <w:name w:val="endnote reference"/>
    <w:basedOn w:val="Fuentedeprrafopredeter"/>
    <w:uiPriority w:val="99"/>
    <w:semiHidden/>
    <w:unhideWhenUsed/>
    <w:rsid w:val="003D4B73"/>
    <w:rPr>
      <w:vertAlign w:val="superscript"/>
    </w:rPr>
  </w:style>
  <w:style w:type="paragraph" w:styleId="Textonotaalfinal">
    <w:name w:val="endnote text"/>
    <w:basedOn w:val="Normal"/>
    <w:link w:val="TextonotaalfinalCar"/>
    <w:uiPriority w:val="99"/>
    <w:semiHidden/>
    <w:unhideWhenUsed/>
    <w:rsid w:val="003D4B73"/>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3D4B73"/>
    <w:rPr>
      <w:sz w:val="20"/>
      <w:szCs w:val="20"/>
    </w:rPr>
  </w:style>
  <w:style w:type="paragraph" w:styleId="Sinespaciado">
    <w:name w:val="No Spacing"/>
    <w:uiPriority w:val="1"/>
    <w:qFormat/>
    <w:rsid w:val="003D4B73"/>
    <w:pPr>
      <w:spacing w:line="240" w:lineRule="auto"/>
    </w:pPr>
  </w:style>
  <w:style w:type="character" w:customStyle="1" w:styleId="HTMLconformatoprevioCar">
    <w:name w:val="HTML con formato previo Car"/>
    <w:basedOn w:val="Fuentedeprrafopredeter"/>
    <w:link w:val="HTMLconformatoprevio"/>
    <w:uiPriority w:val="99"/>
    <w:semiHidden/>
    <w:rsid w:val="003D4B73"/>
    <w:rPr>
      <w:rFonts w:ascii="Consolas" w:hAnsi="Consolas"/>
      <w:sz w:val="20"/>
      <w:szCs w:val="20"/>
    </w:rPr>
  </w:style>
  <w:style w:type="paragraph" w:styleId="HTMLconformatoprevio">
    <w:name w:val="HTML Preformatted"/>
    <w:basedOn w:val="Normal"/>
    <w:link w:val="HTMLconformatoprevioCar"/>
    <w:uiPriority w:val="99"/>
    <w:semiHidden/>
    <w:unhideWhenUsed/>
    <w:rsid w:val="003D4B73"/>
    <w:pPr>
      <w:spacing w:line="240" w:lineRule="auto"/>
    </w:pPr>
    <w:rPr>
      <w:rFonts w:ascii="Consolas" w:hAnsi="Consolas"/>
      <w:sz w:val="20"/>
      <w:szCs w:val="20"/>
    </w:rPr>
  </w:style>
  <w:style w:type="character" w:customStyle="1" w:styleId="TextoindependienteCar">
    <w:name w:val="Texto independiente Car"/>
    <w:basedOn w:val="Fuentedeprrafopredeter"/>
    <w:link w:val="Textoindependiente"/>
    <w:uiPriority w:val="99"/>
    <w:semiHidden/>
    <w:rsid w:val="003D4B73"/>
    <w:rPr>
      <w:rFonts w:ascii="Times New Roman" w:eastAsia="Times New Roman" w:hAnsi="Times New Roman" w:cs="Times New Roman"/>
      <w:sz w:val="24"/>
      <w:szCs w:val="24"/>
      <w:lang w:eastAsia="es-VE"/>
    </w:rPr>
  </w:style>
  <w:style w:type="paragraph" w:styleId="Textoindependiente">
    <w:name w:val="Body Text"/>
    <w:basedOn w:val="Normal"/>
    <w:link w:val="TextoindependienteCar"/>
    <w:uiPriority w:val="99"/>
    <w:semiHidden/>
    <w:unhideWhenUsed/>
    <w:rsid w:val="003D4B73"/>
    <w:pPr>
      <w:spacing w:line="240" w:lineRule="auto"/>
    </w:pPr>
    <w:rPr>
      <w:rFonts w:ascii="Times New Roman" w:eastAsia="Times New Roman" w:hAnsi="Times New Roman" w:cs="Times New Roman"/>
      <w:sz w:val="24"/>
      <w:szCs w:val="24"/>
      <w:lang w:eastAsia="es-VE"/>
    </w:rPr>
  </w:style>
  <w:style w:type="character" w:customStyle="1" w:styleId="algo-summary">
    <w:name w:val="algo-summary"/>
    <w:basedOn w:val="Fuentedeprrafopredeter"/>
    <w:rsid w:val="00EB5BEE"/>
  </w:style>
  <w:style w:type="character" w:styleId="Hipervnculovisitado">
    <w:name w:val="FollowedHyperlink"/>
    <w:basedOn w:val="Fuentedeprrafopredeter"/>
    <w:uiPriority w:val="99"/>
    <w:semiHidden/>
    <w:unhideWhenUsed/>
    <w:rsid w:val="0027623A"/>
    <w:rPr>
      <w:color w:val="800080" w:themeColor="followedHyperlink"/>
      <w:u w:val="single"/>
    </w:rPr>
  </w:style>
  <w:style w:type="character" w:styleId="CitaHTML">
    <w:name w:val="HTML Cite"/>
    <w:basedOn w:val="Fuentedeprrafopredeter"/>
    <w:uiPriority w:val="99"/>
    <w:semiHidden/>
    <w:unhideWhenUsed/>
    <w:rsid w:val="0027623A"/>
    <w:rPr>
      <w:i/>
      <w:iCs/>
    </w:rPr>
  </w:style>
  <w:style w:type="character" w:customStyle="1" w:styleId="tlid-translation">
    <w:name w:val="tlid-translation"/>
    <w:basedOn w:val="Fuentedeprrafopredeter"/>
    <w:rsid w:val="007430BC"/>
  </w:style>
  <w:style w:type="paragraph" w:styleId="TtulodeTDC">
    <w:name w:val="TOC Heading"/>
    <w:basedOn w:val="Ttulo1"/>
    <w:next w:val="Normal"/>
    <w:uiPriority w:val="39"/>
    <w:unhideWhenUsed/>
    <w:qFormat/>
    <w:rsid w:val="00C16E5D"/>
    <w:pPr>
      <w:spacing w:before="240" w:line="259" w:lineRule="auto"/>
      <w:jc w:val="left"/>
      <w:outlineLvl w:val="9"/>
    </w:pPr>
    <w:rPr>
      <w:b/>
      <w:bCs/>
      <w:sz w:val="32"/>
      <w:szCs w:val="32"/>
      <w:lang w:eastAsia="es-VE"/>
    </w:rPr>
  </w:style>
  <w:style w:type="character" w:styleId="Textoennegrita">
    <w:name w:val="Strong"/>
    <w:basedOn w:val="Fuentedeprrafopredeter"/>
    <w:uiPriority w:val="22"/>
    <w:qFormat/>
    <w:rsid w:val="00D55C94"/>
    <w:rPr>
      <w:b/>
      <w:bCs/>
    </w:rPr>
  </w:style>
  <w:style w:type="character" w:customStyle="1" w:styleId="ilfuvd">
    <w:name w:val="ilfuvd"/>
    <w:basedOn w:val="Fuentedeprrafopredeter"/>
    <w:rsid w:val="00B4168E"/>
  </w:style>
  <w:style w:type="character" w:styleId="Refdecomentario">
    <w:name w:val="annotation reference"/>
    <w:basedOn w:val="Fuentedeprrafopredeter"/>
    <w:uiPriority w:val="99"/>
    <w:semiHidden/>
    <w:unhideWhenUsed/>
    <w:rsid w:val="00BC7A3A"/>
    <w:rPr>
      <w:sz w:val="16"/>
      <w:szCs w:val="16"/>
    </w:rPr>
  </w:style>
  <w:style w:type="paragraph" w:styleId="Textocomentario">
    <w:name w:val="annotation text"/>
    <w:basedOn w:val="Normal"/>
    <w:link w:val="TextocomentarioCar"/>
    <w:uiPriority w:val="99"/>
    <w:semiHidden/>
    <w:unhideWhenUsed/>
    <w:rsid w:val="00BC7A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C7A3A"/>
    <w:rPr>
      <w:sz w:val="20"/>
      <w:szCs w:val="20"/>
    </w:rPr>
  </w:style>
  <w:style w:type="paragraph" w:styleId="Asuntodelcomentario">
    <w:name w:val="annotation subject"/>
    <w:basedOn w:val="Textocomentario"/>
    <w:next w:val="Textocomentario"/>
    <w:link w:val="AsuntodelcomentarioCar"/>
    <w:uiPriority w:val="99"/>
    <w:semiHidden/>
    <w:unhideWhenUsed/>
    <w:rsid w:val="00BC7A3A"/>
    <w:rPr>
      <w:b/>
      <w:bCs/>
    </w:rPr>
  </w:style>
  <w:style w:type="character" w:customStyle="1" w:styleId="AsuntodelcomentarioCar">
    <w:name w:val="Asunto del comentario Car"/>
    <w:basedOn w:val="TextocomentarioCar"/>
    <w:link w:val="Asuntodelcomentario"/>
    <w:uiPriority w:val="99"/>
    <w:semiHidden/>
    <w:rsid w:val="00BC7A3A"/>
    <w:rPr>
      <w:b/>
      <w:bCs/>
      <w:sz w:val="20"/>
      <w:szCs w:val="20"/>
    </w:rPr>
  </w:style>
  <w:style w:type="paragraph" w:styleId="Textoindependiente2">
    <w:name w:val="Body Text 2"/>
    <w:basedOn w:val="Normal"/>
    <w:link w:val="Textoindependiente2Car"/>
    <w:uiPriority w:val="99"/>
    <w:semiHidden/>
    <w:unhideWhenUsed/>
    <w:rsid w:val="003055E2"/>
    <w:pPr>
      <w:spacing w:after="120" w:line="480" w:lineRule="auto"/>
    </w:pPr>
  </w:style>
  <w:style w:type="character" w:customStyle="1" w:styleId="Textoindependiente2Car">
    <w:name w:val="Texto independiente 2 Car"/>
    <w:basedOn w:val="Fuentedeprrafopredeter"/>
    <w:link w:val="Textoindependiente2"/>
    <w:uiPriority w:val="99"/>
    <w:semiHidden/>
    <w:rsid w:val="003055E2"/>
  </w:style>
  <w:style w:type="character" w:customStyle="1" w:styleId="Ttulo7Car">
    <w:name w:val="Título 7 Car"/>
    <w:basedOn w:val="Fuentedeprrafopredeter"/>
    <w:link w:val="Ttulo7"/>
    <w:uiPriority w:val="9"/>
    <w:semiHidden/>
    <w:rsid w:val="00D108A1"/>
    <w:rPr>
      <w:rFonts w:asciiTheme="majorHAnsi" w:eastAsiaTheme="majorEastAsia" w:hAnsiTheme="majorHAnsi" w:cstheme="majorBidi"/>
      <w:i/>
      <w:iCs/>
      <w:color w:val="243F60" w:themeColor="accent1" w:themeShade="7F"/>
    </w:rPr>
  </w:style>
  <w:style w:type="paragraph" w:styleId="Subttulo">
    <w:name w:val="Subtitle"/>
    <w:basedOn w:val="Normal"/>
    <w:link w:val="SubttuloCar"/>
    <w:qFormat/>
    <w:rsid w:val="00D108A1"/>
    <w:pPr>
      <w:spacing w:line="240" w:lineRule="auto"/>
    </w:pPr>
    <w:rPr>
      <w:rFonts w:ascii="Times New Roman" w:eastAsia="Times New Roman" w:hAnsi="Times New Roman" w:cs="Times New Roman"/>
      <w:i/>
      <w:sz w:val="24"/>
      <w:szCs w:val="20"/>
      <w:lang w:val="es-ES_tradnl" w:eastAsia="es-ES"/>
    </w:rPr>
  </w:style>
  <w:style w:type="character" w:customStyle="1" w:styleId="SubttuloCar">
    <w:name w:val="Subtítulo Car"/>
    <w:basedOn w:val="Fuentedeprrafopredeter"/>
    <w:link w:val="Subttulo"/>
    <w:rsid w:val="00D108A1"/>
    <w:rPr>
      <w:rFonts w:ascii="Times New Roman" w:eastAsia="Times New Roman" w:hAnsi="Times New Roman" w:cs="Times New Roman"/>
      <w:i/>
      <w:sz w:val="24"/>
      <w:szCs w:val="20"/>
      <w:lang w:val="es-ES_tradnl" w:eastAsia="es-ES"/>
    </w:rPr>
  </w:style>
  <w:style w:type="character" w:styleId="Ttulodellibro">
    <w:name w:val="Book Title"/>
    <w:basedOn w:val="Fuentedeprrafopredeter"/>
    <w:uiPriority w:val="33"/>
    <w:qFormat/>
    <w:rsid w:val="00AE415C"/>
    <w:rPr>
      <w:b/>
      <w:bCs/>
      <w:i/>
      <w:iCs/>
      <w:spacing w:val="5"/>
    </w:rPr>
  </w:style>
  <w:style w:type="paragraph" w:customStyle="1" w:styleId="justificado">
    <w:name w:val="justificado"/>
    <w:basedOn w:val="Normal"/>
    <w:rsid w:val="00280148"/>
    <w:pPr>
      <w:spacing w:line="240" w:lineRule="auto"/>
      <w:jc w:val="left"/>
    </w:pPr>
    <w:rPr>
      <w:rFonts w:ascii="Times New Roman" w:eastAsia="Times New Roman" w:hAnsi="Times New Roman" w:cs="Times New Roman"/>
      <w:sz w:val="24"/>
      <w:szCs w:val="24"/>
      <w:lang w:eastAsia="es-VE"/>
    </w:rPr>
  </w:style>
  <w:style w:type="paragraph" w:styleId="Listaconvietas">
    <w:name w:val="List Bullet"/>
    <w:basedOn w:val="Normal"/>
    <w:uiPriority w:val="99"/>
    <w:unhideWhenUsed/>
    <w:rsid w:val="00D136E7"/>
    <w:pPr>
      <w:numPr>
        <w:numId w:val="19"/>
      </w:numPr>
      <w:contextualSpacing/>
    </w:pPr>
  </w:style>
  <w:style w:type="character" w:customStyle="1" w:styleId="tr">
    <w:name w:val="tr"/>
    <w:basedOn w:val="Fuentedeprrafopredeter"/>
    <w:rsid w:val="00777A5F"/>
  </w:style>
  <w:style w:type="paragraph" w:customStyle="1" w:styleId="uk-text-justify">
    <w:name w:val="uk-text-justify"/>
    <w:basedOn w:val="Normal"/>
    <w:rsid w:val="00886FEC"/>
    <w:pPr>
      <w:spacing w:line="240" w:lineRule="auto"/>
      <w:jc w:val="left"/>
    </w:pPr>
    <w:rPr>
      <w:rFonts w:ascii="Times New Roman" w:eastAsia="Times New Roman" w:hAnsi="Times New Roman" w:cs="Times New Roman"/>
      <w:sz w:val="24"/>
      <w:szCs w:val="24"/>
      <w:lang w:eastAsia="es-VE"/>
    </w:rPr>
  </w:style>
  <w:style w:type="character" w:customStyle="1" w:styleId="uk-badge">
    <w:name w:val="uk-badge"/>
    <w:basedOn w:val="Fuentedeprrafopredeter"/>
    <w:rsid w:val="00886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6880">
      <w:bodyDiv w:val="1"/>
      <w:marLeft w:val="0"/>
      <w:marRight w:val="0"/>
      <w:marTop w:val="0"/>
      <w:marBottom w:val="0"/>
      <w:divBdr>
        <w:top w:val="none" w:sz="0" w:space="0" w:color="auto"/>
        <w:left w:val="none" w:sz="0" w:space="0" w:color="auto"/>
        <w:bottom w:val="none" w:sz="0" w:space="0" w:color="auto"/>
        <w:right w:val="none" w:sz="0" w:space="0" w:color="auto"/>
      </w:divBdr>
      <w:divsChild>
        <w:div w:id="738287610">
          <w:marLeft w:val="0"/>
          <w:marRight w:val="0"/>
          <w:marTop w:val="0"/>
          <w:marBottom w:val="0"/>
          <w:divBdr>
            <w:top w:val="none" w:sz="0" w:space="0" w:color="auto"/>
            <w:left w:val="none" w:sz="0" w:space="0" w:color="auto"/>
            <w:bottom w:val="none" w:sz="0" w:space="0" w:color="auto"/>
            <w:right w:val="none" w:sz="0" w:space="0" w:color="auto"/>
          </w:divBdr>
        </w:div>
        <w:div w:id="776949146">
          <w:marLeft w:val="0"/>
          <w:marRight w:val="0"/>
          <w:marTop w:val="0"/>
          <w:marBottom w:val="0"/>
          <w:divBdr>
            <w:top w:val="none" w:sz="0" w:space="0" w:color="auto"/>
            <w:left w:val="none" w:sz="0" w:space="0" w:color="auto"/>
            <w:bottom w:val="none" w:sz="0" w:space="0" w:color="auto"/>
            <w:right w:val="none" w:sz="0" w:space="0" w:color="auto"/>
          </w:divBdr>
        </w:div>
        <w:div w:id="978877048">
          <w:marLeft w:val="0"/>
          <w:marRight w:val="0"/>
          <w:marTop w:val="0"/>
          <w:marBottom w:val="0"/>
          <w:divBdr>
            <w:top w:val="none" w:sz="0" w:space="0" w:color="auto"/>
            <w:left w:val="none" w:sz="0" w:space="0" w:color="auto"/>
            <w:bottom w:val="none" w:sz="0" w:space="0" w:color="auto"/>
            <w:right w:val="none" w:sz="0" w:space="0" w:color="auto"/>
          </w:divBdr>
        </w:div>
        <w:div w:id="1940870073">
          <w:marLeft w:val="0"/>
          <w:marRight w:val="0"/>
          <w:marTop w:val="0"/>
          <w:marBottom w:val="0"/>
          <w:divBdr>
            <w:top w:val="none" w:sz="0" w:space="0" w:color="auto"/>
            <w:left w:val="none" w:sz="0" w:space="0" w:color="auto"/>
            <w:bottom w:val="none" w:sz="0" w:space="0" w:color="auto"/>
            <w:right w:val="none" w:sz="0" w:space="0" w:color="auto"/>
          </w:divBdr>
        </w:div>
        <w:div w:id="34043469">
          <w:marLeft w:val="0"/>
          <w:marRight w:val="0"/>
          <w:marTop w:val="0"/>
          <w:marBottom w:val="0"/>
          <w:divBdr>
            <w:top w:val="none" w:sz="0" w:space="0" w:color="auto"/>
            <w:left w:val="none" w:sz="0" w:space="0" w:color="auto"/>
            <w:bottom w:val="none" w:sz="0" w:space="0" w:color="auto"/>
            <w:right w:val="none" w:sz="0" w:space="0" w:color="auto"/>
          </w:divBdr>
        </w:div>
        <w:div w:id="231745029">
          <w:marLeft w:val="0"/>
          <w:marRight w:val="0"/>
          <w:marTop w:val="0"/>
          <w:marBottom w:val="0"/>
          <w:divBdr>
            <w:top w:val="none" w:sz="0" w:space="0" w:color="auto"/>
            <w:left w:val="none" w:sz="0" w:space="0" w:color="auto"/>
            <w:bottom w:val="none" w:sz="0" w:space="0" w:color="auto"/>
            <w:right w:val="none" w:sz="0" w:space="0" w:color="auto"/>
          </w:divBdr>
        </w:div>
        <w:div w:id="863056811">
          <w:marLeft w:val="0"/>
          <w:marRight w:val="0"/>
          <w:marTop w:val="0"/>
          <w:marBottom w:val="0"/>
          <w:divBdr>
            <w:top w:val="none" w:sz="0" w:space="0" w:color="auto"/>
            <w:left w:val="none" w:sz="0" w:space="0" w:color="auto"/>
            <w:bottom w:val="none" w:sz="0" w:space="0" w:color="auto"/>
            <w:right w:val="none" w:sz="0" w:space="0" w:color="auto"/>
          </w:divBdr>
        </w:div>
        <w:div w:id="1215241948">
          <w:marLeft w:val="0"/>
          <w:marRight w:val="0"/>
          <w:marTop w:val="0"/>
          <w:marBottom w:val="0"/>
          <w:divBdr>
            <w:top w:val="none" w:sz="0" w:space="0" w:color="auto"/>
            <w:left w:val="none" w:sz="0" w:space="0" w:color="auto"/>
            <w:bottom w:val="none" w:sz="0" w:space="0" w:color="auto"/>
            <w:right w:val="none" w:sz="0" w:space="0" w:color="auto"/>
          </w:divBdr>
        </w:div>
        <w:div w:id="1631280358">
          <w:marLeft w:val="0"/>
          <w:marRight w:val="0"/>
          <w:marTop w:val="0"/>
          <w:marBottom w:val="0"/>
          <w:divBdr>
            <w:top w:val="none" w:sz="0" w:space="0" w:color="auto"/>
            <w:left w:val="none" w:sz="0" w:space="0" w:color="auto"/>
            <w:bottom w:val="none" w:sz="0" w:space="0" w:color="auto"/>
            <w:right w:val="none" w:sz="0" w:space="0" w:color="auto"/>
          </w:divBdr>
        </w:div>
      </w:divsChild>
    </w:div>
    <w:div w:id="5444943">
      <w:bodyDiv w:val="1"/>
      <w:marLeft w:val="0"/>
      <w:marRight w:val="0"/>
      <w:marTop w:val="0"/>
      <w:marBottom w:val="0"/>
      <w:divBdr>
        <w:top w:val="none" w:sz="0" w:space="0" w:color="auto"/>
        <w:left w:val="none" w:sz="0" w:space="0" w:color="auto"/>
        <w:bottom w:val="none" w:sz="0" w:space="0" w:color="auto"/>
        <w:right w:val="none" w:sz="0" w:space="0" w:color="auto"/>
      </w:divBdr>
      <w:divsChild>
        <w:div w:id="701898596">
          <w:marLeft w:val="0"/>
          <w:marRight w:val="0"/>
          <w:marTop w:val="0"/>
          <w:marBottom w:val="0"/>
          <w:divBdr>
            <w:top w:val="none" w:sz="0" w:space="0" w:color="auto"/>
            <w:left w:val="none" w:sz="0" w:space="0" w:color="auto"/>
            <w:bottom w:val="none" w:sz="0" w:space="0" w:color="auto"/>
            <w:right w:val="none" w:sz="0" w:space="0" w:color="auto"/>
          </w:divBdr>
        </w:div>
        <w:div w:id="1346639210">
          <w:marLeft w:val="0"/>
          <w:marRight w:val="0"/>
          <w:marTop w:val="0"/>
          <w:marBottom w:val="0"/>
          <w:divBdr>
            <w:top w:val="none" w:sz="0" w:space="0" w:color="auto"/>
            <w:left w:val="none" w:sz="0" w:space="0" w:color="auto"/>
            <w:bottom w:val="none" w:sz="0" w:space="0" w:color="auto"/>
            <w:right w:val="none" w:sz="0" w:space="0" w:color="auto"/>
          </w:divBdr>
        </w:div>
        <w:div w:id="107627717">
          <w:marLeft w:val="0"/>
          <w:marRight w:val="0"/>
          <w:marTop w:val="0"/>
          <w:marBottom w:val="0"/>
          <w:divBdr>
            <w:top w:val="none" w:sz="0" w:space="0" w:color="auto"/>
            <w:left w:val="none" w:sz="0" w:space="0" w:color="auto"/>
            <w:bottom w:val="none" w:sz="0" w:space="0" w:color="auto"/>
            <w:right w:val="none" w:sz="0" w:space="0" w:color="auto"/>
          </w:divBdr>
        </w:div>
        <w:div w:id="1648438820">
          <w:marLeft w:val="0"/>
          <w:marRight w:val="0"/>
          <w:marTop w:val="0"/>
          <w:marBottom w:val="0"/>
          <w:divBdr>
            <w:top w:val="none" w:sz="0" w:space="0" w:color="auto"/>
            <w:left w:val="none" w:sz="0" w:space="0" w:color="auto"/>
            <w:bottom w:val="none" w:sz="0" w:space="0" w:color="auto"/>
            <w:right w:val="none" w:sz="0" w:space="0" w:color="auto"/>
          </w:divBdr>
        </w:div>
        <w:div w:id="739061171">
          <w:marLeft w:val="0"/>
          <w:marRight w:val="0"/>
          <w:marTop w:val="0"/>
          <w:marBottom w:val="0"/>
          <w:divBdr>
            <w:top w:val="none" w:sz="0" w:space="0" w:color="auto"/>
            <w:left w:val="none" w:sz="0" w:space="0" w:color="auto"/>
            <w:bottom w:val="none" w:sz="0" w:space="0" w:color="auto"/>
            <w:right w:val="none" w:sz="0" w:space="0" w:color="auto"/>
          </w:divBdr>
        </w:div>
        <w:div w:id="1233929968">
          <w:marLeft w:val="0"/>
          <w:marRight w:val="0"/>
          <w:marTop w:val="0"/>
          <w:marBottom w:val="0"/>
          <w:divBdr>
            <w:top w:val="none" w:sz="0" w:space="0" w:color="auto"/>
            <w:left w:val="none" w:sz="0" w:space="0" w:color="auto"/>
            <w:bottom w:val="none" w:sz="0" w:space="0" w:color="auto"/>
            <w:right w:val="none" w:sz="0" w:space="0" w:color="auto"/>
          </w:divBdr>
        </w:div>
        <w:div w:id="359859427">
          <w:marLeft w:val="0"/>
          <w:marRight w:val="0"/>
          <w:marTop w:val="0"/>
          <w:marBottom w:val="0"/>
          <w:divBdr>
            <w:top w:val="none" w:sz="0" w:space="0" w:color="auto"/>
            <w:left w:val="none" w:sz="0" w:space="0" w:color="auto"/>
            <w:bottom w:val="none" w:sz="0" w:space="0" w:color="auto"/>
            <w:right w:val="none" w:sz="0" w:space="0" w:color="auto"/>
          </w:divBdr>
        </w:div>
        <w:div w:id="2069918412">
          <w:marLeft w:val="0"/>
          <w:marRight w:val="0"/>
          <w:marTop w:val="0"/>
          <w:marBottom w:val="0"/>
          <w:divBdr>
            <w:top w:val="none" w:sz="0" w:space="0" w:color="auto"/>
            <w:left w:val="none" w:sz="0" w:space="0" w:color="auto"/>
            <w:bottom w:val="none" w:sz="0" w:space="0" w:color="auto"/>
            <w:right w:val="none" w:sz="0" w:space="0" w:color="auto"/>
          </w:divBdr>
        </w:div>
        <w:div w:id="626860305">
          <w:marLeft w:val="0"/>
          <w:marRight w:val="0"/>
          <w:marTop w:val="0"/>
          <w:marBottom w:val="0"/>
          <w:divBdr>
            <w:top w:val="none" w:sz="0" w:space="0" w:color="auto"/>
            <w:left w:val="none" w:sz="0" w:space="0" w:color="auto"/>
            <w:bottom w:val="none" w:sz="0" w:space="0" w:color="auto"/>
            <w:right w:val="none" w:sz="0" w:space="0" w:color="auto"/>
          </w:divBdr>
        </w:div>
        <w:div w:id="748775523">
          <w:marLeft w:val="0"/>
          <w:marRight w:val="0"/>
          <w:marTop w:val="0"/>
          <w:marBottom w:val="0"/>
          <w:divBdr>
            <w:top w:val="none" w:sz="0" w:space="0" w:color="auto"/>
            <w:left w:val="none" w:sz="0" w:space="0" w:color="auto"/>
            <w:bottom w:val="none" w:sz="0" w:space="0" w:color="auto"/>
            <w:right w:val="none" w:sz="0" w:space="0" w:color="auto"/>
          </w:divBdr>
        </w:div>
        <w:div w:id="907770730">
          <w:marLeft w:val="0"/>
          <w:marRight w:val="0"/>
          <w:marTop w:val="0"/>
          <w:marBottom w:val="0"/>
          <w:divBdr>
            <w:top w:val="none" w:sz="0" w:space="0" w:color="auto"/>
            <w:left w:val="none" w:sz="0" w:space="0" w:color="auto"/>
            <w:bottom w:val="none" w:sz="0" w:space="0" w:color="auto"/>
            <w:right w:val="none" w:sz="0" w:space="0" w:color="auto"/>
          </w:divBdr>
        </w:div>
        <w:div w:id="1326663168">
          <w:marLeft w:val="0"/>
          <w:marRight w:val="0"/>
          <w:marTop w:val="0"/>
          <w:marBottom w:val="0"/>
          <w:divBdr>
            <w:top w:val="none" w:sz="0" w:space="0" w:color="auto"/>
            <w:left w:val="none" w:sz="0" w:space="0" w:color="auto"/>
            <w:bottom w:val="none" w:sz="0" w:space="0" w:color="auto"/>
            <w:right w:val="none" w:sz="0" w:space="0" w:color="auto"/>
          </w:divBdr>
        </w:div>
        <w:div w:id="117728670">
          <w:marLeft w:val="0"/>
          <w:marRight w:val="0"/>
          <w:marTop w:val="0"/>
          <w:marBottom w:val="0"/>
          <w:divBdr>
            <w:top w:val="none" w:sz="0" w:space="0" w:color="auto"/>
            <w:left w:val="none" w:sz="0" w:space="0" w:color="auto"/>
            <w:bottom w:val="none" w:sz="0" w:space="0" w:color="auto"/>
            <w:right w:val="none" w:sz="0" w:space="0" w:color="auto"/>
          </w:divBdr>
        </w:div>
        <w:div w:id="61685794">
          <w:marLeft w:val="0"/>
          <w:marRight w:val="0"/>
          <w:marTop w:val="0"/>
          <w:marBottom w:val="0"/>
          <w:divBdr>
            <w:top w:val="none" w:sz="0" w:space="0" w:color="auto"/>
            <w:left w:val="none" w:sz="0" w:space="0" w:color="auto"/>
            <w:bottom w:val="none" w:sz="0" w:space="0" w:color="auto"/>
            <w:right w:val="none" w:sz="0" w:space="0" w:color="auto"/>
          </w:divBdr>
        </w:div>
      </w:divsChild>
    </w:div>
    <w:div w:id="8988601">
      <w:bodyDiv w:val="1"/>
      <w:marLeft w:val="0"/>
      <w:marRight w:val="0"/>
      <w:marTop w:val="0"/>
      <w:marBottom w:val="0"/>
      <w:divBdr>
        <w:top w:val="none" w:sz="0" w:space="0" w:color="auto"/>
        <w:left w:val="none" w:sz="0" w:space="0" w:color="auto"/>
        <w:bottom w:val="none" w:sz="0" w:space="0" w:color="auto"/>
        <w:right w:val="none" w:sz="0" w:space="0" w:color="auto"/>
      </w:divBdr>
    </w:div>
    <w:div w:id="15886909">
      <w:bodyDiv w:val="1"/>
      <w:marLeft w:val="0"/>
      <w:marRight w:val="0"/>
      <w:marTop w:val="0"/>
      <w:marBottom w:val="0"/>
      <w:divBdr>
        <w:top w:val="none" w:sz="0" w:space="0" w:color="auto"/>
        <w:left w:val="none" w:sz="0" w:space="0" w:color="auto"/>
        <w:bottom w:val="none" w:sz="0" w:space="0" w:color="auto"/>
        <w:right w:val="none" w:sz="0" w:space="0" w:color="auto"/>
      </w:divBdr>
      <w:divsChild>
        <w:div w:id="1038240741">
          <w:marLeft w:val="0"/>
          <w:marRight w:val="0"/>
          <w:marTop w:val="0"/>
          <w:marBottom w:val="0"/>
          <w:divBdr>
            <w:top w:val="none" w:sz="0" w:space="0" w:color="auto"/>
            <w:left w:val="none" w:sz="0" w:space="0" w:color="auto"/>
            <w:bottom w:val="none" w:sz="0" w:space="0" w:color="auto"/>
            <w:right w:val="none" w:sz="0" w:space="0" w:color="auto"/>
          </w:divBdr>
        </w:div>
        <w:div w:id="1061177638">
          <w:marLeft w:val="0"/>
          <w:marRight w:val="0"/>
          <w:marTop w:val="0"/>
          <w:marBottom w:val="0"/>
          <w:divBdr>
            <w:top w:val="none" w:sz="0" w:space="0" w:color="auto"/>
            <w:left w:val="none" w:sz="0" w:space="0" w:color="auto"/>
            <w:bottom w:val="none" w:sz="0" w:space="0" w:color="auto"/>
            <w:right w:val="none" w:sz="0" w:space="0" w:color="auto"/>
          </w:divBdr>
        </w:div>
        <w:div w:id="1683582082">
          <w:marLeft w:val="0"/>
          <w:marRight w:val="0"/>
          <w:marTop w:val="0"/>
          <w:marBottom w:val="0"/>
          <w:divBdr>
            <w:top w:val="none" w:sz="0" w:space="0" w:color="auto"/>
            <w:left w:val="none" w:sz="0" w:space="0" w:color="auto"/>
            <w:bottom w:val="none" w:sz="0" w:space="0" w:color="auto"/>
            <w:right w:val="none" w:sz="0" w:space="0" w:color="auto"/>
          </w:divBdr>
        </w:div>
        <w:div w:id="1696153048">
          <w:marLeft w:val="0"/>
          <w:marRight w:val="0"/>
          <w:marTop w:val="0"/>
          <w:marBottom w:val="0"/>
          <w:divBdr>
            <w:top w:val="none" w:sz="0" w:space="0" w:color="auto"/>
            <w:left w:val="none" w:sz="0" w:space="0" w:color="auto"/>
            <w:bottom w:val="none" w:sz="0" w:space="0" w:color="auto"/>
            <w:right w:val="none" w:sz="0" w:space="0" w:color="auto"/>
          </w:divBdr>
        </w:div>
        <w:div w:id="409354350">
          <w:marLeft w:val="0"/>
          <w:marRight w:val="0"/>
          <w:marTop w:val="0"/>
          <w:marBottom w:val="0"/>
          <w:divBdr>
            <w:top w:val="none" w:sz="0" w:space="0" w:color="auto"/>
            <w:left w:val="none" w:sz="0" w:space="0" w:color="auto"/>
            <w:bottom w:val="none" w:sz="0" w:space="0" w:color="auto"/>
            <w:right w:val="none" w:sz="0" w:space="0" w:color="auto"/>
          </w:divBdr>
        </w:div>
        <w:div w:id="1721977645">
          <w:marLeft w:val="0"/>
          <w:marRight w:val="0"/>
          <w:marTop w:val="0"/>
          <w:marBottom w:val="0"/>
          <w:divBdr>
            <w:top w:val="none" w:sz="0" w:space="0" w:color="auto"/>
            <w:left w:val="none" w:sz="0" w:space="0" w:color="auto"/>
            <w:bottom w:val="none" w:sz="0" w:space="0" w:color="auto"/>
            <w:right w:val="none" w:sz="0" w:space="0" w:color="auto"/>
          </w:divBdr>
        </w:div>
        <w:div w:id="651370240">
          <w:marLeft w:val="0"/>
          <w:marRight w:val="0"/>
          <w:marTop w:val="0"/>
          <w:marBottom w:val="0"/>
          <w:divBdr>
            <w:top w:val="none" w:sz="0" w:space="0" w:color="auto"/>
            <w:left w:val="none" w:sz="0" w:space="0" w:color="auto"/>
            <w:bottom w:val="none" w:sz="0" w:space="0" w:color="auto"/>
            <w:right w:val="none" w:sz="0" w:space="0" w:color="auto"/>
          </w:divBdr>
        </w:div>
        <w:div w:id="1152524009">
          <w:marLeft w:val="0"/>
          <w:marRight w:val="0"/>
          <w:marTop w:val="0"/>
          <w:marBottom w:val="0"/>
          <w:divBdr>
            <w:top w:val="none" w:sz="0" w:space="0" w:color="auto"/>
            <w:left w:val="none" w:sz="0" w:space="0" w:color="auto"/>
            <w:bottom w:val="none" w:sz="0" w:space="0" w:color="auto"/>
            <w:right w:val="none" w:sz="0" w:space="0" w:color="auto"/>
          </w:divBdr>
        </w:div>
        <w:div w:id="1864703862">
          <w:marLeft w:val="0"/>
          <w:marRight w:val="0"/>
          <w:marTop w:val="0"/>
          <w:marBottom w:val="0"/>
          <w:divBdr>
            <w:top w:val="none" w:sz="0" w:space="0" w:color="auto"/>
            <w:left w:val="none" w:sz="0" w:space="0" w:color="auto"/>
            <w:bottom w:val="none" w:sz="0" w:space="0" w:color="auto"/>
            <w:right w:val="none" w:sz="0" w:space="0" w:color="auto"/>
          </w:divBdr>
        </w:div>
        <w:div w:id="361982899">
          <w:marLeft w:val="0"/>
          <w:marRight w:val="0"/>
          <w:marTop w:val="0"/>
          <w:marBottom w:val="0"/>
          <w:divBdr>
            <w:top w:val="none" w:sz="0" w:space="0" w:color="auto"/>
            <w:left w:val="none" w:sz="0" w:space="0" w:color="auto"/>
            <w:bottom w:val="none" w:sz="0" w:space="0" w:color="auto"/>
            <w:right w:val="none" w:sz="0" w:space="0" w:color="auto"/>
          </w:divBdr>
        </w:div>
        <w:div w:id="1290864388">
          <w:marLeft w:val="0"/>
          <w:marRight w:val="0"/>
          <w:marTop w:val="0"/>
          <w:marBottom w:val="0"/>
          <w:divBdr>
            <w:top w:val="none" w:sz="0" w:space="0" w:color="auto"/>
            <w:left w:val="none" w:sz="0" w:space="0" w:color="auto"/>
            <w:bottom w:val="none" w:sz="0" w:space="0" w:color="auto"/>
            <w:right w:val="none" w:sz="0" w:space="0" w:color="auto"/>
          </w:divBdr>
        </w:div>
        <w:div w:id="746731898">
          <w:marLeft w:val="0"/>
          <w:marRight w:val="0"/>
          <w:marTop w:val="0"/>
          <w:marBottom w:val="0"/>
          <w:divBdr>
            <w:top w:val="none" w:sz="0" w:space="0" w:color="auto"/>
            <w:left w:val="none" w:sz="0" w:space="0" w:color="auto"/>
            <w:bottom w:val="none" w:sz="0" w:space="0" w:color="auto"/>
            <w:right w:val="none" w:sz="0" w:space="0" w:color="auto"/>
          </w:divBdr>
        </w:div>
        <w:div w:id="562986938">
          <w:marLeft w:val="0"/>
          <w:marRight w:val="0"/>
          <w:marTop w:val="0"/>
          <w:marBottom w:val="0"/>
          <w:divBdr>
            <w:top w:val="none" w:sz="0" w:space="0" w:color="auto"/>
            <w:left w:val="none" w:sz="0" w:space="0" w:color="auto"/>
            <w:bottom w:val="none" w:sz="0" w:space="0" w:color="auto"/>
            <w:right w:val="none" w:sz="0" w:space="0" w:color="auto"/>
          </w:divBdr>
        </w:div>
        <w:div w:id="1127041087">
          <w:marLeft w:val="0"/>
          <w:marRight w:val="0"/>
          <w:marTop w:val="0"/>
          <w:marBottom w:val="0"/>
          <w:divBdr>
            <w:top w:val="none" w:sz="0" w:space="0" w:color="auto"/>
            <w:left w:val="none" w:sz="0" w:space="0" w:color="auto"/>
            <w:bottom w:val="none" w:sz="0" w:space="0" w:color="auto"/>
            <w:right w:val="none" w:sz="0" w:space="0" w:color="auto"/>
          </w:divBdr>
        </w:div>
        <w:div w:id="997458479">
          <w:marLeft w:val="0"/>
          <w:marRight w:val="0"/>
          <w:marTop w:val="0"/>
          <w:marBottom w:val="0"/>
          <w:divBdr>
            <w:top w:val="none" w:sz="0" w:space="0" w:color="auto"/>
            <w:left w:val="none" w:sz="0" w:space="0" w:color="auto"/>
            <w:bottom w:val="none" w:sz="0" w:space="0" w:color="auto"/>
            <w:right w:val="none" w:sz="0" w:space="0" w:color="auto"/>
          </w:divBdr>
        </w:div>
        <w:div w:id="1569807624">
          <w:marLeft w:val="0"/>
          <w:marRight w:val="0"/>
          <w:marTop w:val="0"/>
          <w:marBottom w:val="0"/>
          <w:divBdr>
            <w:top w:val="none" w:sz="0" w:space="0" w:color="auto"/>
            <w:left w:val="none" w:sz="0" w:space="0" w:color="auto"/>
            <w:bottom w:val="none" w:sz="0" w:space="0" w:color="auto"/>
            <w:right w:val="none" w:sz="0" w:space="0" w:color="auto"/>
          </w:divBdr>
        </w:div>
        <w:div w:id="521359942">
          <w:marLeft w:val="0"/>
          <w:marRight w:val="0"/>
          <w:marTop w:val="0"/>
          <w:marBottom w:val="0"/>
          <w:divBdr>
            <w:top w:val="none" w:sz="0" w:space="0" w:color="auto"/>
            <w:left w:val="none" w:sz="0" w:space="0" w:color="auto"/>
            <w:bottom w:val="none" w:sz="0" w:space="0" w:color="auto"/>
            <w:right w:val="none" w:sz="0" w:space="0" w:color="auto"/>
          </w:divBdr>
        </w:div>
        <w:div w:id="1662149938">
          <w:marLeft w:val="0"/>
          <w:marRight w:val="0"/>
          <w:marTop w:val="0"/>
          <w:marBottom w:val="0"/>
          <w:divBdr>
            <w:top w:val="none" w:sz="0" w:space="0" w:color="auto"/>
            <w:left w:val="none" w:sz="0" w:space="0" w:color="auto"/>
            <w:bottom w:val="none" w:sz="0" w:space="0" w:color="auto"/>
            <w:right w:val="none" w:sz="0" w:space="0" w:color="auto"/>
          </w:divBdr>
        </w:div>
        <w:div w:id="1580096931">
          <w:marLeft w:val="0"/>
          <w:marRight w:val="0"/>
          <w:marTop w:val="0"/>
          <w:marBottom w:val="0"/>
          <w:divBdr>
            <w:top w:val="none" w:sz="0" w:space="0" w:color="auto"/>
            <w:left w:val="none" w:sz="0" w:space="0" w:color="auto"/>
            <w:bottom w:val="none" w:sz="0" w:space="0" w:color="auto"/>
            <w:right w:val="none" w:sz="0" w:space="0" w:color="auto"/>
          </w:divBdr>
        </w:div>
        <w:div w:id="1548058353">
          <w:marLeft w:val="0"/>
          <w:marRight w:val="0"/>
          <w:marTop w:val="0"/>
          <w:marBottom w:val="0"/>
          <w:divBdr>
            <w:top w:val="none" w:sz="0" w:space="0" w:color="auto"/>
            <w:left w:val="none" w:sz="0" w:space="0" w:color="auto"/>
            <w:bottom w:val="none" w:sz="0" w:space="0" w:color="auto"/>
            <w:right w:val="none" w:sz="0" w:space="0" w:color="auto"/>
          </w:divBdr>
        </w:div>
        <w:div w:id="303001836">
          <w:marLeft w:val="0"/>
          <w:marRight w:val="0"/>
          <w:marTop w:val="0"/>
          <w:marBottom w:val="0"/>
          <w:divBdr>
            <w:top w:val="none" w:sz="0" w:space="0" w:color="auto"/>
            <w:left w:val="none" w:sz="0" w:space="0" w:color="auto"/>
            <w:bottom w:val="none" w:sz="0" w:space="0" w:color="auto"/>
            <w:right w:val="none" w:sz="0" w:space="0" w:color="auto"/>
          </w:divBdr>
        </w:div>
        <w:div w:id="762528395">
          <w:marLeft w:val="0"/>
          <w:marRight w:val="0"/>
          <w:marTop w:val="0"/>
          <w:marBottom w:val="0"/>
          <w:divBdr>
            <w:top w:val="none" w:sz="0" w:space="0" w:color="auto"/>
            <w:left w:val="none" w:sz="0" w:space="0" w:color="auto"/>
            <w:bottom w:val="none" w:sz="0" w:space="0" w:color="auto"/>
            <w:right w:val="none" w:sz="0" w:space="0" w:color="auto"/>
          </w:divBdr>
        </w:div>
        <w:div w:id="1968583334">
          <w:marLeft w:val="0"/>
          <w:marRight w:val="0"/>
          <w:marTop w:val="0"/>
          <w:marBottom w:val="0"/>
          <w:divBdr>
            <w:top w:val="none" w:sz="0" w:space="0" w:color="auto"/>
            <w:left w:val="none" w:sz="0" w:space="0" w:color="auto"/>
            <w:bottom w:val="none" w:sz="0" w:space="0" w:color="auto"/>
            <w:right w:val="none" w:sz="0" w:space="0" w:color="auto"/>
          </w:divBdr>
        </w:div>
        <w:div w:id="867060397">
          <w:marLeft w:val="0"/>
          <w:marRight w:val="0"/>
          <w:marTop w:val="0"/>
          <w:marBottom w:val="0"/>
          <w:divBdr>
            <w:top w:val="none" w:sz="0" w:space="0" w:color="auto"/>
            <w:left w:val="none" w:sz="0" w:space="0" w:color="auto"/>
            <w:bottom w:val="none" w:sz="0" w:space="0" w:color="auto"/>
            <w:right w:val="none" w:sz="0" w:space="0" w:color="auto"/>
          </w:divBdr>
        </w:div>
        <w:div w:id="1888956468">
          <w:marLeft w:val="0"/>
          <w:marRight w:val="0"/>
          <w:marTop w:val="0"/>
          <w:marBottom w:val="0"/>
          <w:divBdr>
            <w:top w:val="none" w:sz="0" w:space="0" w:color="auto"/>
            <w:left w:val="none" w:sz="0" w:space="0" w:color="auto"/>
            <w:bottom w:val="none" w:sz="0" w:space="0" w:color="auto"/>
            <w:right w:val="none" w:sz="0" w:space="0" w:color="auto"/>
          </w:divBdr>
        </w:div>
        <w:div w:id="1062220519">
          <w:marLeft w:val="0"/>
          <w:marRight w:val="0"/>
          <w:marTop w:val="0"/>
          <w:marBottom w:val="0"/>
          <w:divBdr>
            <w:top w:val="none" w:sz="0" w:space="0" w:color="auto"/>
            <w:left w:val="none" w:sz="0" w:space="0" w:color="auto"/>
            <w:bottom w:val="none" w:sz="0" w:space="0" w:color="auto"/>
            <w:right w:val="none" w:sz="0" w:space="0" w:color="auto"/>
          </w:divBdr>
        </w:div>
        <w:div w:id="1527670467">
          <w:marLeft w:val="0"/>
          <w:marRight w:val="0"/>
          <w:marTop w:val="0"/>
          <w:marBottom w:val="0"/>
          <w:divBdr>
            <w:top w:val="none" w:sz="0" w:space="0" w:color="auto"/>
            <w:left w:val="none" w:sz="0" w:space="0" w:color="auto"/>
            <w:bottom w:val="none" w:sz="0" w:space="0" w:color="auto"/>
            <w:right w:val="none" w:sz="0" w:space="0" w:color="auto"/>
          </w:divBdr>
        </w:div>
        <w:div w:id="2045447578">
          <w:marLeft w:val="0"/>
          <w:marRight w:val="0"/>
          <w:marTop w:val="0"/>
          <w:marBottom w:val="0"/>
          <w:divBdr>
            <w:top w:val="none" w:sz="0" w:space="0" w:color="auto"/>
            <w:left w:val="none" w:sz="0" w:space="0" w:color="auto"/>
            <w:bottom w:val="none" w:sz="0" w:space="0" w:color="auto"/>
            <w:right w:val="none" w:sz="0" w:space="0" w:color="auto"/>
          </w:divBdr>
        </w:div>
        <w:div w:id="1331719896">
          <w:marLeft w:val="0"/>
          <w:marRight w:val="0"/>
          <w:marTop w:val="0"/>
          <w:marBottom w:val="0"/>
          <w:divBdr>
            <w:top w:val="none" w:sz="0" w:space="0" w:color="auto"/>
            <w:left w:val="none" w:sz="0" w:space="0" w:color="auto"/>
            <w:bottom w:val="none" w:sz="0" w:space="0" w:color="auto"/>
            <w:right w:val="none" w:sz="0" w:space="0" w:color="auto"/>
          </w:divBdr>
        </w:div>
        <w:div w:id="222638280">
          <w:marLeft w:val="0"/>
          <w:marRight w:val="0"/>
          <w:marTop w:val="0"/>
          <w:marBottom w:val="0"/>
          <w:divBdr>
            <w:top w:val="none" w:sz="0" w:space="0" w:color="auto"/>
            <w:left w:val="none" w:sz="0" w:space="0" w:color="auto"/>
            <w:bottom w:val="none" w:sz="0" w:space="0" w:color="auto"/>
            <w:right w:val="none" w:sz="0" w:space="0" w:color="auto"/>
          </w:divBdr>
        </w:div>
      </w:divsChild>
    </w:div>
    <w:div w:id="18244613">
      <w:bodyDiv w:val="1"/>
      <w:marLeft w:val="0"/>
      <w:marRight w:val="0"/>
      <w:marTop w:val="0"/>
      <w:marBottom w:val="0"/>
      <w:divBdr>
        <w:top w:val="none" w:sz="0" w:space="0" w:color="auto"/>
        <w:left w:val="none" w:sz="0" w:space="0" w:color="auto"/>
        <w:bottom w:val="none" w:sz="0" w:space="0" w:color="auto"/>
        <w:right w:val="none" w:sz="0" w:space="0" w:color="auto"/>
      </w:divBdr>
      <w:divsChild>
        <w:div w:id="150416693">
          <w:marLeft w:val="0"/>
          <w:marRight w:val="0"/>
          <w:marTop w:val="0"/>
          <w:marBottom w:val="0"/>
          <w:divBdr>
            <w:top w:val="none" w:sz="0" w:space="0" w:color="auto"/>
            <w:left w:val="none" w:sz="0" w:space="0" w:color="auto"/>
            <w:bottom w:val="none" w:sz="0" w:space="0" w:color="auto"/>
            <w:right w:val="none" w:sz="0" w:space="0" w:color="auto"/>
          </w:divBdr>
        </w:div>
        <w:div w:id="1402483022">
          <w:marLeft w:val="0"/>
          <w:marRight w:val="0"/>
          <w:marTop w:val="0"/>
          <w:marBottom w:val="0"/>
          <w:divBdr>
            <w:top w:val="none" w:sz="0" w:space="0" w:color="auto"/>
            <w:left w:val="none" w:sz="0" w:space="0" w:color="auto"/>
            <w:bottom w:val="none" w:sz="0" w:space="0" w:color="auto"/>
            <w:right w:val="none" w:sz="0" w:space="0" w:color="auto"/>
          </w:divBdr>
        </w:div>
        <w:div w:id="633953363">
          <w:marLeft w:val="0"/>
          <w:marRight w:val="0"/>
          <w:marTop w:val="0"/>
          <w:marBottom w:val="0"/>
          <w:divBdr>
            <w:top w:val="none" w:sz="0" w:space="0" w:color="auto"/>
            <w:left w:val="none" w:sz="0" w:space="0" w:color="auto"/>
            <w:bottom w:val="none" w:sz="0" w:space="0" w:color="auto"/>
            <w:right w:val="none" w:sz="0" w:space="0" w:color="auto"/>
          </w:divBdr>
        </w:div>
        <w:div w:id="1908418717">
          <w:marLeft w:val="0"/>
          <w:marRight w:val="0"/>
          <w:marTop w:val="0"/>
          <w:marBottom w:val="0"/>
          <w:divBdr>
            <w:top w:val="none" w:sz="0" w:space="0" w:color="auto"/>
            <w:left w:val="none" w:sz="0" w:space="0" w:color="auto"/>
            <w:bottom w:val="none" w:sz="0" w:space="0" w:color="auto"/>
            <w:right w:val="none" w:sz="0" w:space="0" w:color="auto"/>
          </w:divBdr>
        </w:div>
        <w:div w:id="597522559">
          <w:marLeft w:val="0"/>
          <w:marRight w:val="0"/>
          <w:marTop w:val="0"/>
          <w:marBottom w:val="0"/>
          <w:divBdr>
            <w:top w:val="none" w:sz="0" w:space="0" w:color="auto"/>
            <w:left w:val="none" w:sz="0" w:space="0" w:color="auto"/>
            <w:bottom w:val="none" w:sz="0" w:space="0" w:color="auto"/>
            <w:right w:val="none" w:sz="0" w:space="0" w:color="auto"/>
          </w:divBdr>
        </w:div>
        <w:div w:id="1104885761">
          <w:marLeft w:val="0"/>
          <w:marRight w:val="0"/>
          <w:marTop w:val="0"/>
          <w:marBottom w:val="0"/>
          <w:divBdr>
            <w:top w:val="none" w:sz="0" w:space="0" w:color="auto"/>
            <w:left w:val="none" w:sz="0" w:space="0" w:color="auto"/>
            <w:bottom w:val="none" w:sz="0" w:space="0" w:color="auto"/>
            <w:right w:val="none" w:sz="0" w:space="0" w:color="auto"/>
          </w:divBdr>
        </w:div>
        <w:div w:id="427576648">
          <w:marLeft w:val="0"/>
          <w:marRight w:val="0"/>
          <w:marTop w:val="0"/>
          <w:marBottom w:val="0"/>
          <w:divBdr>
            <w:top w:val="none" w:sz="0" w:space="0" w:color="auto"/>
            <w:left w:val="none" w:sz="0" w:space="0" w:color="auto"/>
            <w:bottom w:val="none" w:sz="0" w:space="0" w:color="auto"/>
            <w:right w:val="none" w:sz="0" w:space="0" w:color="auto"/>
          </w:divBdr>
        </w:div>
        <w:div w:id="1613785206">
          <w:marLeft w:val="0"/>
          <w:marRight w:val="0"/>
          <w:marTop w:val="0"/>
          <w:marBottom w:val="0"/>
          <w:divBdr>
            <w:top w:val="none" w:sz="0" w:space="0" w:color="auto"/>
            <w:left w:val="none" w:sz="0" w:space="0" w:color="auto"/>
            <w:bottom w:val="none" w:sz="0" w:space="0" w:color="auto"/>
            <w:right w:val="none" w:sz="0" w:space="0" w:color="auto"/>
          </w:divBdr>
        </w:div>
        <w:div w:id="596669513">
          <w:marLeft w:val="0"/>
          <w:marRight w:val="0"/>
          <w:marTop w:val="0"/>
          <w:marBottom w:val="0"/>
          <w:divBdr>
            <w:top w:val="none" w:sz="0" w:space="0" w:color="auto"/>
            <w:left w:val="none" w:sz="0" w:space="0" w:color="auto"/>
            <w:bottom w:val="none" w:sz="0" w:space="0" w:color="auto"/>
            <w:right w:val="none" w:sz="0" w:space="0" w:color="auto"/>
          </w:divBdr>
        </w:div>
        <w:div w:id="824275169">
          <w:marLeft w:val="0"/>
          <w:marRight w:val="0"/>
          <w:marTop w:val="0"/>
          <w:marBottom w:val="0"/>
          <w:divBdr>
            <w:top w:val="none" w:sz="0" w:space="0" w:color="auto"/>
            <w:left w:val="none" w:sz="0" w:space="0" w:color="auto"/>
            <w:bottom w:val="none" w:sz="0" w:space="0" w:color="auto"/>
            <w:right w:val="none" w:sz="0" w:space="0" w:color="auto"/>
          </w:divBdr>
        </w:div>
        <w:div w:id="71705976">
          <w:marLeft w:val="0"/>
          <w:marRight w:val="0"/>
          <w:marTop w:val="0"/>
          <w:marBottom w:val="0"/>
          <w:divBdr>
            <w:top w:val="none" w:sz="0" w:space="0" w:color="auto"/>
            <w:left w:val="none" w:sz="0" w:space="0" w:color="auto"/>
            <w:bottom w:val="none" w:sz="0" w:space="0" w:color="auto"/>
            <w:right w:val="none" w:sz="0" w:space="0" w:color="auto"/>
          </w:divBdr>
        </w:div>
        <w:div w:id="280111979">
          <w:marLeft w:val="0"/>
          <w:marRight w:val="0"/>
          <w:marTop w:val="0"/>
          <w:marBottom w:val="0"/>
          <w:divBdr>
            <w:top w:val="none" w:sz="0" w:space="0" w:color="auto"/>
            <w:left w:val="none" w:sz="0" w:space="0" w:color="auto"/>
            <w:bottom w:val="none" w:sz="0" w:space="0" w:color="auto"/>
            <w:right w:val="none" w:sz="0" w:space="0" w:color="auto"/>
          </w:divBdr>
        </w:div>
        <w:div w:id="942693162">
          <w:marLeft w:val="0"/>
          <w:marRight w:val="0"/>
          <w:marTop w:val="0"/>
          <w:marBottom w:val="0"/>
          <w:divBdr>
            <w:top w:val="none" w:sz="0" w:space="0" w:color="auto"/>
            <w:left w:val="none" w:sz="0" w:space="0" w:color="auto"/>
            <w:bottom w:val="none" w:sz="0" w:space="0" w:color="auto"/>
            <w:right w:val="none" w:sz="0" w:space="0" w:color="auto"/>
          </w:divBdr>
        </w:div>
        <w:div w:id="2008633932">
          <w:marLeft w:val="0"/>
          <w:marRight w:val="0"/>
          <w:marTop w:val="0"/>
          <w:marBottom w:val="0"/>
          <w:divBdr>
            <w:top w:val="none" w:sz="0" w:space="0" w:color="auto"/>
            <w:left w:val="none" w:sz="0" w:space="0" w:color="auto"/>
            <w:bottom w:val="none" w:sz="0" w:space="0" w:color="auto"/>
            <w:right w:val="none" w:sz="0" w:space="0" w:color="auto"/>
          </w:divBdr>
        </w:div>
        <w:div w:id="1577201457">
          <w:marLeft w:val="0"/>
          <w:marRight w:val="0"/>
          <w:marTop w:val="0"/>
          <w:marBottom w:val="0"/>
          <w:divBdr>
            <w:top w:val="none" w:sz="0" w:space="0" w:color="auto"/>
            <w:left w:val="none" w:sz="0" w:space="0" w:color="auto"/>
            <w:bottom w:val="none" w:sz="0" w:space="0" w:color="auto"/>
            <w:right w:val="none" w:sz="0" w:space="0" w:color="auto"/>
          </w:divBdr>
        </w:div>
        <w:div w:id="2113744464">
          <w:marLeft w:val="0"/>
          <w:marRight w:val="0"/>
          <w:marTop w:val="0"/>
          <w:marBottom w:val="0"/>
          <w:divBdr>
            <w:top w:val="none" w:sz="0" w:space="0" w:color="auto"/>
            <w:left w:val="none" w:sz="0" w:space="0" w:color="auto"/>
            <w:bottom w:val="none" w:sz="0" w:space="0" w:color="auto"/>
            <w:right w:val="none" w:sz="0" w:space="0" w:color="auto"/>
          </w:divBdr>
        </w:div>
        <w:div w:id="1404598509">
          <w:marLeft w:val="0"/>
          <w:marRight w:val="0"/>
          <w:marTop w:val="0"/>
          <w:marBottom w:val="0"/>
          <w:divBdr>
            <w:top w:val="none" w:sz="0" w:space="0" w:color="auto"/>
            <w:left w:val="none" w:sz="0" w:space="0" w:color="auto"/>
            <w:bottom w:val="none" w:sz="0" w:space="0" w:color="auto"/>
            <w:right w:val="none" w:sz="0" w:space="0" w:color="auto"/>
          </w:divBdr>
        </w:div>
        <w:div w:id="1368290510">
          <w:marLeft w:val="0"/>
          <w:marRight w:val="0"/>
          <w:marTop w:val="0"/>
          <w:marBottom w:val="0"/>
          <w:divBdr>
            <w:top w:val="none" w:sz="0" w:space="0" w:color="auto"/>
            <w:left w:val="none" w:sz="0" w:space="0" w:color="auto"/>
            <w:bottom w:val="none" w:sz="0" w:space="0" w:color="auto"/>
            <w:right w:val="none" w:sz="0" w:space="0" w:color="auto"/>
          </w:divBdr>
        </w:div>
        <w:div w:id="799107616">
          <w:marLeft w:val="0"/>
          <w:marRight w:val="0"/>
          <w:marTop w:val="0"/>
          <w:marBottom w:val="0"/>
          <w:divBdr>
            <w:top w:val="none" w:sz="0" w:space="0" w:color="auto"/>
            <w:left w:val="none" w:sz="0" w:space="0" w:color="auto"/>
            <w:bottom w:val="none" w:sz="0" w:space="0" w:color="auto"/>
            <w:right w:val="none" w:sz="0" w:space="0" w:color="auto"/>
          </w:divBdr>
        </w:div>
        <w:div w:id="1933706655">
          <w:marLeft w:val="0"/>
          <w:marRight w:val="0"/>
          <w:marTop w:val="0"/>
          <w:marBottom w:val="0"/>
          <w:divBdr>
            <w:top w:val="none" w:sz="0" w:space="0" w:color="auto"/>
            <w:left w:val="none" w:sz="0" w:space="0" w:color="auto"/>
            <w:bottom w:val="none" w:sz="0" w:space="0" w:color="auto"/>
            <w:right w:val="none" w:sz="0" w:space="0" w:color="auto"/>
          </w:divBdr>
        </w:div>
        <w:div w:id="527068008">
          <w:marLeft w:val="0"/>
          <w:marRight w:val="0"/>
          <w:marTop w:val="0"/>
          <w:marBottom w:val="0"/>
          <w:divBdr>
            <w:top w:val="none" w:sz="0" w:space="0" w:color="auto"/>
            <w:left w:val="none" w:sz="0" w:space="0" w:color="auto"/>
            <w:bottom w:val="none" w:sz="0" w:space="0" w:color="auto"/>
            <w:right w:val="none" w:sz="0" w:space="0" w:color="auto"/>
          </w:divBdr>
        </w:div>
        <w:div w:id="162822382">
          <w:marLeft w:val="0"/>
          <w:marRight w:val="0"/>
          <w:marTop w:val="0"/>
          <w:marBottom w:val="0"/>
          <w:divBdr>
            <w:top w:val="none" w:sz="0" w:space="0" w:color="auto"/>
            <w:left w:val="none" w:sz="0" w:space="0" w:color="auto"/>
            <w:bottom w:val="none" w:sz="0" w:space="0" w:color="auto"/>
            <w:right w:val="none" w:sz="0" w:space="0" w:color="auto"/>
          </w:divBdr>
        </w:div>
        <w:div w:id="2072800199">
          <w:marLeft w:val="0"/>
          <w:marRight w:val="0"/>
          <w:marTop w:val="0"/>
          <w:marBottom w:val="0"/>
          <w:divBdr>
            <w:top w:val="none" w:sz="0" w:space="0" w:color="auto"/>
            <w:left w:val="none" w:sz="0" w:space="0" w:color="auto"/>
            <w:bottom w:val="none" w:sz="0" w:space="0" w:color="auto"/>
            <w:right w:val="none" w:sz="0" w:space="0" w:color="auto"/>
          </w:divBdr>
        </w:div>
        <w:div w:id="1481457762">
          <w:marLeft w:val="0"/>
          <w:marRight w:val="0"/>
          <w:marTop w:val="0"/>
          <w:marBottom w:val="0"/>
          <w:divBdr>
            <w:top w:val="none" w:sz="0" w:space="0" w:color="auto"/>
            <w:left w:val="none" w:sz="0" w:space="0" w:color="auto"/>
            <w:bottom w:val="none" w:sz="0" w:space="0" w:color="auto"/>
            <w:right w:val="none" w:sz="0" w:space="0" w:color="auto"/>
          </w:divBdr>
        </w:div>
      </w:divsChild>
    </w:div>
    <w:div w:id="37243790">
      <w:bodyDiv w:val="1"/>
      <w:marLeft w:val="0"/>
      <w:marRight w:val="0"/>
      <w:marTop w:val="0"/>
      <w:marBottom w:val="0"/>
      <w:divBdr>
        <w:top w:val="none" w:sz="0" w:space="0" w:color="auto"/>
        <w:left w:val="none" w:sz="0" w:space="0" w:color="auto"/>
        <w:bottom w:val="none" w:sz="0" w:space="0" w:color="auto"/>
        <w:right w:val="none" w:sz="0" w:space="0" w:color="auto"/>
      </w:divBdr>
      <w:divsChild>
        <w:div w:id="206920493">
          <w:marLeft w:val="0"/>
          <w:marRight w:val="0"/>
          <w:marTop w:val="0"/>
          <w:marBottom w:val="0"/>
          <w:divBdr>
            <w:top w:val="none" w:sz="0" w:space="0" w:color="auto"/>
            <w:left w:val="none" w:sz="0" w:space="0" w:color="auto"/>
            <w:bottom w:val="none" w:sz="0" w:space="0" w:color="auto"/>
            <w:right w:val="none" w:sz="0" w:space="0" w:color="auto"/>
          </w:divBdr>
        </w:div>
        <w:div w:id="1690568173">
          <w:marLeft w:val="0"/>
          <w:marRight w:val="0"/>
          <w:marTop w:val="0"/>
          <w:marBottom w:val="0"/>
          <w:divBdr>
            <w:top w:val="none" w:sz="0" w:space="0" w:color="auto"/>
            <w:left w:val="none" w:sz="0" w:space="0" w:color="auto"/>
            <w:bottom w:val="none" w:sz="0" w:space="0" w:color="auto"/>
            <w:right w:val="none" w:sz="0" w:space="0" w:color="auto"/>
          </w:divBdr>
        </w:div>
        <w:div w:id="1661956306">
          <w:marLeft w:val="0"/>
          <w:marRight w:val="0"/>
          <w:marTop w:val="0"/>
          <w:marBottom w:val="0"/>
          <w:divBdr>
            <w:top w:val="none" w:sz="0" w:space="0" w:color="auto"/>
            <w:left w:val="none" w:sz="0" w:space="0" w:color="auto"/>
            <w:bottom w:val="none" w:sz="0" w:space="0" w:color="auto"/>
            <w:right w:val="none" w:sz="0" w:space="0" w:color="auto"/>
          </w:divBdr>
        </w:div>
        <w:div w:id="1219240004">
          <w:marLeft w:val="0"/>
          <w:marRight w:val="0"/>
          <w:marTop w:val="0"/>
          <w:marBottom w:val="0"/>
          <w:divBdr>
            <w:top w:val="none" w:sz="0" w:space="0" w:color="auto"/>
            <w:left w:val="none" w:sz="0" w:space="0" w:color="auto"/>
            <w:bottom w:val="none" w:sz="0" w:space="0" w:color="auto"/>
            <w:right w:val="none" w:sz="0" w:space="0" w:color="auto"/>
          </w:divBdr>
        </w:div>
        <w:div w:id="1474174666">
          <w:marLeft w:val="0"/>
          <w:marRight w:val="0"/>
          <w:marTop w:val="0"/>
          <w:marBottom w:val="0"/>
          <w:divBdr>
            <w:top w:val="none" w:sz="0" w:space="0" w:color="auto"/>
            <w:left w:val="none" w:sz="0" w:space="0" w:color="auto"/>
            <w:bottom w:val="none" w:sz="0" w:space="0" w:color="auto"/>
            <w:right w:val="none" w:sz="0" w:space="0" w:color="auto"/>
          </w:divBdr>
        </w:div>
        <w:div w:id="960526826">
          <w:marLeft w:val="0"/>
          <w:marRight w:val="0"/>
          <w:marTop w:val="0"/>
          <w:marBottom w:val="0"/>
          <w:divBdr>
            <w:top w:val="none" w:sz="0" w:space="0" w:color="auto"/>
            <w:left w:val="none" w:sz="0" w:space="0" w:color="auto"/>
            <w:bottom w:val="none" w:sz="0" w:space="0" w:color="auto"/>
            <w:right w:val="none" w:sz="0" w:space="0" w:color="auto"/>
          </w:divBdr>
        </w:div>
        <w:div w:id="802118844">
          <w:marLeft w:val="0"/>
          <w:marRight w:val="0"/>
          <w:marTop w:val="0"/>
          <w:marBottom w:val="0"/>
          <w:divBdr>
            <w:top w:val="none" w:sz="0" w:space="0" w:color="auto"/>
            <w:left w:val="none" w:sz="0" w:space="0" w:color="auto"/>
            <w:bottom w:val="none" w:sz="0" w:space="0" w:color="auto"/>
            <w:right w:val="none" w:sz="0" w:space="0" w:color="auto"/>
          </w:divBdr>
        </w:div>
        <w:div w:id="1192063473">
          <w:marLeft w:val="0"/>
          <w:marRight w:val="0"/>
          <w:marTop w:val="0"/>
          <w:marBottom w:val="0"/>
          <w:divBdr>
            <w:top w:val="none" w:sz="0" w:space="0" w:color="auto"/>
            <w:left w:val="none" w:sz="0" w:space="0" w:color="auto"/>
            <w:bottom w:val="none" w:sz="0" w:space="0" w:color="auto"/>
            <w:right w:val="none" w:sz="0" w:space="0" w:color="auto"/>
          </w:divBdr>
        </w:div>
        <w:div w:id="1286816234">
          <w:marLeft w:val="0"/>
          <w:marRight w:val="0"/>
          <w:marTop w:val="0"/>
          <w:marBottom w:val="0"/>
          <w:divBdr>
            <w:top w:val="none" w:sz="0" w:space="0" w:color="auto"/>
            <w:left w:val="none" w:sz="0" w:space="0" w:color="auto"/>
            <w:bottom w:val="none" w:sz="0" w:space="0" w:color="auto"/>
            <w:right w:val="none" w:sz="0" w:space="0" w:color="auto"/>
          </w:divBdr>
        </w:div>
        <w:div w:id="1445924879">
          <w:marLeft w:val="0"/>
          <w:marRight w:val="0"/>
          <w:marTop w:val="0"/>
          <w:marBottom w:val="0"/>
          <w:divBdr>
            <w:top w:val="none" w:sz="0" w:space="0" w:color="auto"/>
            <w:left w:val="none" w:sz="0" w:space="0" w:color="auto"/>
            <w:bottom w:val="none" w:sz="0" w:space="0" w:color="auto"/>
            <w:right w:val="none" w:sz="0" w:space="0" w:color="auto"/>
          </w:divBdr>
        </w:div>
        <w:div w:id="337851589">
          <w:marLeft w:val="0"/>
          <w:marRight w:val="0"/>
          <w:marTop w:val="0"/>
          <w:marBottom w:val="0"/>
          <w:divBdr>
            <w:top w:val="none" w:sz="0" w:space="0" w:color="auto"/>
            <w:left w:val="none" w:sz="0" w:space="0" w:color="auto"/>
            <w:bottom w:val="none" w:sz="0" w:space="0" w:color="auto"/>
            <w:right w:val="none" w:sz="0" w:space="0" w:color="auto"/>
          </w:divBdr>
        </w:div>
        <w:div w:id="2080787227">
          <w:marLeft w:val="0"/>
          <w:marRight w:val="0"/>
          <w:marTop w:val="0"/>
          <w:marBottom w:val="0"/>
          <w:divBdr>
            <w:top w:val="none" w:sz="0" w:space="0" w:color="auto"/>
            <w:left w:val="none" w:sz="0" w:space="0" w:color="auto"/>
            <w:bottom w:val="none" w:sz="0" w:space="0" w:color="auto"/>
            <w:right w:val="none" w:sz="0" w:space="0" w:color="auto"/>
          </w:divBdr>
        </w:div>
        <w:div w:id="1479612762">
          <w:marLeft w:val="0"/>
          <w:marRight w:val="0"/>
          <w:marTop w:val="0"/>
          <w:marBottom w:val="0"/>
          <w:divBdr>
            <w:top w:val="none" w:sz="0" w:space="0" w:color="auto"/>
            <w:left w:val="none" w:sz="0" w:space="0" w:color="auto"/>
            <w:bottom w:val="none" w:sz="0" w:space="0" w:color="auto"/>
            <w:right w:val="none" w:sz="0" w:space="0" w:color="auto"/>
          </w:divBdr>
        </w:div>
        <w:div w:id="768937243">
          <w:marLeft w:val="0"/>
          <w:marRight w:val="0"/>
          <w:marTop w:val="0"/>
          <w:marBottom w:val="0"/>
          <w:divBdr>
            <w:top w:val="none" w:sz="0" w:space="0" w:color="auto"/>
            <w:left w:val="none" w:sz="0" w:space="0" w:color="auto"/>
            <w:bottom w:val="none" w:sz="0" w:space="0" w:color="auto"/>
            <w:right w:val="none" w:sz="0" w:space="0" w:color="auto"/>
          </w:divBdr>
        </w:div>
        <w:div w:id="1435176808">
          <w:marLeft w:val="0"/>
          <w:marRight w:val="0"/>
          <w:marTop w:val="0"/>
          <w:marBottom w:val="0"/>
          <w:divBdr>
            <w:top w:val="none" w:sz="0" w:space="0" w:color="auto"/>
            <w:left w:val="none" w:sz="0" w:space="0" w:color="auto"/>
            <w:bottom w:val="none" w:sz="0" w:space="0" w:color="auto"/>
            <w:right w:val="none" w:sz="0" w:space="0" w:color="auto"/>
          </w:divBdr>
        </w:div>
        <w:div w:id="529338641">
          <w:marLeft w:val="0"/>
          <w:marRight w:val="0"/>
          <w:marTop w:val="0"/>
          <w:marBottom w:val="0"/>
          <w:divBdr>
            <w:top w:val="none" w:sz="0" w:space="0" w:color="auto"/>
            <w:left w:val="none" w:sz="0" w:space="0" w:color="auto"/>
            <w:bottom w:val="none" w:sz="0" w:space="0" w:color="auto"/>
            <w:right w:val="none" w:sz="0" w:space="0" w:color="auto"/>
          </w:divBdr>
        </w:div>
        <w:div w:id="1415124219">
          <w:marLeft w:val="0"/>
          <w:marRight w:val="0"/>
          <w:marTop w:val="0"/>
          <w:marBottom w:val="0"/>
          <w:divBdr>
            <w:top w:val="none" w:sz="0" w:space="0" w:color="auto"/>
            <w:left w:val="none" w:sz="0" w:space="0" w:color="auto"/>
            <w:bottom w:val="none" w:sz="0" w:space="0" w:color="auto"/>
            <w:right w:val="none" w:sz="0" w:space="0" w:color="auto"/>
          </w:divBdr>
        </w:div>
        <w:div w:id="2042700651">
          <w:marLeft w:val="0"/>
          <w:marRight w:val="0"/>
          <w:marTop w:val="0"/>
          <w:marBottom w:val="0"/>
          <w:divBdr>
            <w:top w:val="none" w:sz="0" w:space="0" w:color="auto"/>
            <w:left w:val="none" w:sz="0" w:space="0" w:color="auto"/>
            <w:bottom w:val="none" w:sz="0" w:space="0" w:color="auto"/>
            <w:right w:val="none" w:sz="0" w:space="0" w:color="auto"/>
          </w:divBdr>
        </w:div>
        <w:div w:id="1431313942">
          <w:marLeft w:val="0"/>
          <w:marRight w:val="0"/>
          <w:marTop w:val="0"/>
          <w:marBottom w:val="0"/>
          <w:divBdr>
            <w:top w:val="none" w:sz="0" w:space="0" w:color="auto"/>
            <w:left w:val="none" w:sz="0" w:space="0" w:color="auto"/>
            <w:bottom w:val="none" w:sz="0" w:space="0" w:color="auto"/>
            <w:right w:val="none" w:sz="0" w:space="0" w:color="auto"/>
          </w:divBdr>
        </w:div>
        <w:div w:id="1278832871">
          <w:marLeft w:val="0"/>
          <w:marRight w:val="0"/>
          <w:marTop w:val="0"/>
          <w:marBottom w:val="0"/>
          <w:divBdr>
            <w:top w:val="none" w:sz="0" w:space="0" w:color="auto"/>
            <w:left w:val="none" w:sz="0" w:space="0" w:color="auto"/>
            <w:bottom w:val="none" w:sz="0" w:space="0" w:color="auto"/>
            <w:right w:val="none" w:sz="0" w:space="0" w:color="auto"/>
          </w:divBdr>
        </w:div>
        <w:div w:id="1890260357">
          <w:marLeft w:val="0"/>
          <w:marRight w:val="0"/>
          <w:marTop w:val="0"/>
          <w:marBottom w:val="0"/>
          <w:divBdr>
            <w:top w:val="none" w:sz="0" w:space="0" w:color="auto"/>
            <w:left w:val="none" w:sz="0" w:space="0" w:color="auto"/>
            <w:bottom w:val="none" w:sz="0" w:space="0" w:color="auto"/>
            <w:right w:val="none" w:sz="0" w:space="0" w:color="auto"/>
          </w:divBdr>
        </w:div>
        <w:div w:id="563493026">
          <w:marLeft w:val="0"/>
          <w:marRight w:val="0"/>
          <w:marTop w:val="0"/>
          <w:marBottom w:val="0"/>
          <w:divBdr>
            <w:top w:val="none" w:sz="0" w:space="0" w:color="auto"/>
            <w:left w:val="none" w:sz="0" w:space="0" w:color="auto"/>
            <w:bottom w:val="none" w:sz="0" w:space="0" w:color="auto"/>
            <w:right w:val="none" w:sz="0" w:space="0" w:color="auto"/>
          </w:divBdr>
        </w:div>
        <w:div w:id="930627177">
          <w:marLeft w:val="0"/>
          <w:marRight w:val="0"/>
          <w:marTop w:val="0"/>
          <w:marBottom w:val="0"/>
          <w:divBdr>
            <w:top w:val="none" w:sz="0" w:space="0" w:color="auto"/>
            <w:left w:val="none" w:sz="0" w:space="0" w:color="auto"/>
            <w:bottom w:val="none" w:sz="0" w:space="0" w:color="auto"/>
            <w:right w:val="none" w:sz="0" w:space="0" w:color="auto"/>
          </w:divBdr>
        </w:div>
        <w:div w:id="1334407301">
          <w:marLeft w:val="0"/>
          <w:marRight w:val="0"/>
          <w:marTop w:val="0"/>
          <w:marBottom w:val="0"/>
          <w:divBdr>
            <w:top w:val="none" w:sz="0" w:space="0" w:color="auto"/>
            <w:left w:val="none" w:sz="0" w:space="0" w:color="auto"/>
            <w:bottom w:val="none" w:sz="0" w:space="0" w:color="auto"/>
            <w:right w:val="none" w:sz="0" w:space="0" w:color="auto"/>
          </w:divBdr>
        </w:div>
        <w:div w:id="1423991589">
          <w:marLeft w:val="0"/>
          <w:marRight w:val="0"/>
          <w:marTop w:val="0"/>
          <w:marBottom w:val="0"/>
          <w:divBdr>
            <w:top w:val="none" w:sz="0" w:space="0" w:color="auto"/>
            <w:left w:val="none" w:sz="0" w:space="0" w:color="auto"/>
            <w:bottom w:val="none" w:sz="0" w:space="0" w:color="auto"/>
            <w:right w:val="none" w:sz="0" w:space="0" w:color="auto"/>
          </w:divBdr>
        </w:div>
        <w:div w:id="573471117">
          <w:marLeft w:val="0"/>
          <w:marRight w:val="0"/>
          <w:marTop w:val="0"/>
          <w:marBottom w:val="0"/>
          <w:divBdr>
            <w:top w:val="none" w:sz="0" w:space="0" w:color="auto"/>
            <w:left w:val="none" w:sz="0" w:space="0" w:color="auto"/>
            <w:bottom w:val="none" w:sz="0" w:space="0" w:color="auto"/>
            <w:right w:val="none" w:sz="0" w:space="0" w:color="auto"/>
          </w:divBdr>
        </w:div>
        <w:div w:id="1060404274">
          <w:marLeft w:val="0"/>
          <w:marRight w:val="0"/>
          <w:marTop w:val="0"/>
          <w:marBottom w:val="0"/>
          <w:divBdr>
            <w:top w:val="none" w:sz="0" w:space="0" w:color="auto"/>
            <w:left w:val="none" w:sz="0" w:space="0" w:color="auto"/>
            <w:bottom w:val="none" w:sz="0" w:space="0" w:color="auto"/>
            <w:right w:val="none" w:sz="0" w:space="0" w:color="auto"/>
          </w:divBdr>
        </w:div>
        <w:div w:id="967470246">
          <w:marLeft w:val="0"/>
          <w:marRight w:val="0"/>
          <w:marTop w:val="0"/>
          <w:marBottom w:val="0"/>
          <w:divBdr>
            <w:top w:val="none" w:sz="0" w:space="0" w:color="auto"/>
            <w:left w:val="none" w:sz="0" w:space="0" w:color="auto"/>
            <w:bottom w:val="none" w:sz="0" w:space="0" w:color="auto"/>
            <w:right w:val="none" w:sz="0" w:space="0" w:color="auto"/>
          </w:divBdr>
        </w:div>
        <w:div w:id="983700249">
          <w:marLeft w:val="0"/>
          <w:marRight w:val="0"/>
          <w:marTop w:val="0"/>
          <w:marBottom w:val="0"/>
          <w:divBdr>
            <w:top w:val="none" w:sz="0" w:space="0" w:color="auto"/>
            <w:left w:val="none" w:sz="0" w:space="0" w:color="auto"/>
            <w:bottom w:val="none" w:sz="0" w:space="0" w:color="auto"/>
            <w:right w:val="none" w:sz="0" w:space="0" w:color="auto"/>
          </w:divBdr>
        </w:div>
        <w:div w:id="593905483">
          <w:marLeft w:val="0"/>
          <w:marRight w:val="0"/>
          <w:marTop w:val="0"/>
          <w:marBottom w:val="0"/>
          <w:divBdr>
            <w:top w:val="none" w:sz="0" w:space="0" w:color="auto"/>
            <w:left w:val="none" w:sz="0" w:space="0" w:color="auto"/>
            <w:bottom w:val="none" w:sz="0" w:space="0" w:color="auto"/>
            <w:right w:val="none" w:sz="0" w:space="0" w:color="auto"/>
          </w:divBdr>
        </w:div>
        <w:div w:id="930743443">
          <w:marLeft w:val="0"/>
          <w:marRight w:val="0"/>
          <w:marTop w:val="0"/>
          <w:marBottom w:val="0"/>
          <w:divBdr>
            <w:top w:val="none" w:sz="0" w:space="0" w:color="auto"/>
            <w:left w:val="none" w:sz="0" w:space="0" w:color="auto"/>
            <w:bottom w:val="none" w:sz="0" w:space="0" w:color="auto"/>
            <w:right w:val="none" w:sz="0" w:space="0" w:color="auto"/>
          </w:divBdr>
        </w:div>
        <w:div w:id="233392329">
          <w:marLeft w:val="0"/>
          <w:marRight w:val="0"/>
          <w:marTop w:val="0"/>
          <w:marBottom w:val="0"/>
          <w:divBdr>
            <w:top w:val="none" w:sz="0" w:space="0" w:color="auto"/>
            <w:left w:val="none" w:sz="0" w:space="0" w:color="auto"/>
            <w:bottom w:val="none" w:sz="0" w:space="0" w:color="auto"/>
            <w:right w:val="none" w:sz="0" w:space="0" w:color="auto"/>
          </w:divBdr>
        </w:div>
        <w:div w:id="1668247563">
          <w:marLeft w:val="0"/>
          <w:marRight w:val="0"/>
          <w:marTop w:val="0"/>
          <w:marBottom w:val="0"/>
          <w:divBdr>
            <w:top w:val="none" w:sz="0" w:space="0" w:color="auto"/>
            <w:left w:val="none" w:sz="0" w:space="0" w:color="auto"/>
            <w:bottom w:val="none" w:sz="0" w:space="0" w:color="auto"/>
            <w:right w:val="none" w:sz="0" w:space="0" w:color="auto"/>
          </w:divBdr>
        </w:div>
        <w:div w:id="26489079">
          <w:marLeft w:val="0"/>
          <w:marRight w:val="0"/>
          <w:marTop w:val="0"/>
          <w:marBottom w:val="0"/>
          <w:divBdr>
            <w:top w:val="none" w:sz="0" w:space="0" w:color="auto"/>
            <w:left w:val="none" w:sz="0" w:space="0" w:color="auto"/>
            <w:bottom w:val="none" w:sz="0" w:space="0" w:color="auto"/>
            <w:right w:val="none" w:sz="0" w:space="0" w:color="auto"/>
          </w:divBdr>
        </w:div>
        <w:div w:id="456949095">
          <w:marLeft w:val="0"/>
          <w:marRight w:val="0"/>
          <w:marTop w:val="0"/>
          <w:marBottom w:val="0"/>
          <w:divBdr>
            <w:top w:val="none" w:sz="0" w:space="0" w:color="auto"/>
            <w:left w:val="none" w:sz="0" w:space="0" w:color="auto"/>
            <w:bottom w:val="none" w:sz="0" w:space="0" w:color="auto"/>
            <w:right w:val="none" w:sz="0" w:space="0" w:color="auto"/>
          </w:divBdr>
        </w:div>
        <w:div w:id="8530750">
          <w:marLeft w:val="0"/>
          <w:marRight w:val="0"/>
          <w:marTop w:val="0"/>
          <w:marBottom w:val="0"/>
          <w:divBdr>
            <w:top w:val="none" w:sz="0" w:space="0" w:color="auto"/>
            <w:left w:val="none" w:sz="0" w:space="0" w:color="auto"/>
            <w:bottom w:val="none" w:sz="0" w:space="0" w:color="auto"/>
            <w:right w:val="none" w:sz="0" w:space="0" w:color="auto"/>
          </w:divBdr>
        </w:div>
        <w:div w:id="227889177">
          <w:marLeft w:val="0"/>
          <w:marRight w:val="0"/>
          <w:marTop w:val="0"/>
          <w:marBottom w:val="0"/>
          <w:divBdr>
            <w:top w:val="none" w:sz="0" w:space="0" w:color="auto"/>
            <w:left w:val="none" w:sz="0" w:space="0" w:color="auto"/>
            <w:bottom w:val="none" w:sz="0" w:space="0" w:color="auto"/>
            <w:right w:val="none" w:sz="0" w:space="0" w:color="auto"/>
          </w:divBdr>
        </w:div>
        <w:div w:id="13852278">
          <w:marLeft w:val="0"/>
          <w:marRight w:val="0"/>
          <w:marTop w:val="0"/>
          <w:marBottom w:val="0"/>
          <w:divBdr>
            <w:top w:val="none" w:sz="0" w:space="0" w:color="auto"/>
            <w:left w:val="none" w:sz="0" w:space="0" w:color="auto"/>
            <w:bottom w:val="none" w:sz="0" w:space="0" w:color="auto"/>
            <w:right w:val="none" w:sz="0" w:space="0" w:color="auto"/>
          </w:divBdr>
        </w:div>
        <w:div w:id="2096201604">
          <w:marLeft w:val="0"/>
          <w:marRight w:val="0"/>
          <w:marTop w:val="0"/>
          <w:marBottom w:val="0"/>
          <w:divBdr>
            <w:top w:val="none" w:sz="0" w:space="0" w:color="auto"/>
            <w:left w:val="none" w:sz="0" w:space="0" w:color="auto"/>
            <w:bottom w:val="none" w:sz="0" w:space="0" w:color="auto"/>
            <w:right w:val="none" w:sz="0" w:space="0" w:color="auto"/>
          </w:divBdr>
        </w:div>
        <w:div w:id="608239977">
          <w:marLeft w:val="0"/>
          <w:marRight w:val="0"/>
          <w:marTop w:val="0"/>
          <w:marBottom w:val="0"/>
          <w:divBdr>
            <w:top w:val="none" w:sz="0" w:space="0" w:color="auto"/>
            <w:left w:val="none" w:sz="0" w:space="0" w:color="auto"/>
            <w:bottom w:val="none" w:sz="0" w:space="0" w:color="auto"/>
            <w:right w:val="none" w:sz="0" w:space="0" w:color="auto"/>
          </w:divBdr>
        </w:div>
        <w:div w:id="761146641">
          <w:marLeft w:val="0"/>
          <w:marRight w:val="0"/>
          <w:marTop w:val="0"/>
          <w:marBottom w:val="0"/>
          <w:divBdr>
            <w:top w:val="none" w:sz="0" w:space="0" w:color="auto"/>
            <w:left w:val="none" w:sz="0" w:space="0" w:color="auto"/>
            <w:bottom w:val="none" w:sz="0" w:space="0" w:color="auto"/>
            <w:right w:val="none" w:sz="0" w:space="0" w:color="auto"/>
          </w:divBdr>
        </w:div>
        <w:div w:id="1803107557">
          <w:marLeft w:val="0"/>
          <w:marRight w:val="0"/>
          <w:marTop w:val="0"/>
          <w:marBottom w:val="0"/>
          <w:divBdr>
            <w:top w:val="none" w:sz="0" w:space="0" w:color="auto"/>
            <w:left w:val="none" w:sz="0" w:space="0" w:color="auto"/>
            <w:bottom w:val="none" w:sz="0" w:space="0" w:color="auto"/>
            <w:right w:val="none" w:sz="0" w:space="0" w:color="auto"/>
          </w:divBdr>
        </w:div>
        <w:div w:id="804471865">
          <w:marLeft w:val="0"/>
          <w:marRight w:val="0"/>
          <w:marTop w:val="0"/>
          <w:marBottom w:val="0"/>
          <w:divBdr>
            <w:top w:val="none" w:sz="0" w:space="0" w:color="auto"/>
            <w:left w:val="none" w:sz="0" w:space="0" w:color="auto"/>
            <w:bottom w:val="none" w:sz="0" w:space="0" w:color="auto"/>
            <w:right w:val="none" w:sz="0" w:space="0" w:color="auto"/>
          </w:divBdr>
        </w:div>
        <w:div w:id="1458259058">
          <w:marLeft w:val="0"/>
          <w:marRight w:val="0"/>
          <w:marTop w:val="0"/>
          <w:marBottom w:val="0"/>
          <w:divBdr>
            <w:top w:val="none" w:sz="0" w:space="0" w:color="auto"/>
            <w:left w:val="none" w:sz="0" w:space="0" w:color="auto"/>
            <w:bottom w:val="none" w:sz="0" w:space="0" w:color="auto"/>
            <w:right w:val="none" w:sz="0" w:space="0" w:color="auto"/>
          </w:divBdr>
        </w:div>
        <w:div w:id="1570192926">
          <w:marLeft w:val="0"/>
          <w:marRight w:val="0"/>
          <w:marTop w:val="0"/>
          <w:marBottom w:val="0"/>
          <w:divBdr>
            <w:top w:val="none" w:sz="0" w:space="0" w:color="auto"/>
            <w:left w:val="none" w:sz="0" w:space="0" w:color="auto"/>
            <w:bottom w:val="none" w:sz="0" w:space="0" w:color="auto"/>
            <w:right w:val="none" w:sz="0" w:space="0" w:color="auto"/>
          </w:divBdr>
        </w:div>
        <w:div w:id="722994428">
          <w:marLeft w:val="0"/>
          <w:marRight w:val="0"/>
          <w:marTop w:val="0"/>
          <w:marBottom w:val="0"/>
          <w:divBdr>
            <w:top w:val="none" w:sz="0" w:space="0" w:color="auto"/>
            <w:left w:val="none" w:sz="0" w:space="0" w:color="auto"/>
            <w:bottom w:val="none" w:sz="0" w:space="0" w:color="auto"/>
            <w:right w:val="none" w:sz="0" w:space="0" w:color="auto"/>
          </w:divBdr>
        </w:div>
        <w:div w:id="960380762">
          <w:marLeft w:val="0"/>
          <w:marRight w:val="0"/>
          <w:marTop w:val="0"/>
          <w:marBottom w:val="0"/>
          <w:divBdr>
            <w:top w:val="none" w:sz="0" w:space="0" w:color="auto"/>
            <w:left w:val="none" w:sz="0" w:space="0" w:color="auto"/>
            <w:bottom w:val="none" w:sz="0" w:space="0" w:color="auto"/>
            <w:right w:val="none" w:sz="0" w:space="0" w:color="auto"/>
          </w:divBdr>
        </w:div>
        <w:div w:id="165287739">
          <w:marLeft w:val="0"/>
          <w:marRight w:val="0"/>
          <w:marTop w:val="0"/>
          <w:marBottom w:val="0"/>
          <w:divBdr>
            <w:top w:val="none" w:sz="0" w:space="0" w:color="auto"/>
            <w:left w:val="none" w:sz="0" w:space="0" w:color="auto"/>
            <w:bottom w:val="none" w:sz="0" w:space="0" w:color="auto"/>
            <w:right w:val="none" w:sz="0" w:space="0" w:color="auto"/>
          </w:divBdr>
        </w:div>
        <w:div w:id="913703327">
          <w:marLeft w:val="0"/>
          <w:marRight w:val="0"/>
          <w:marTop w:val="0"/>
          <w:marBottom w:val="0"/>
          <w:divBdr>
            <w:top w:val="none" w:sz="0" w:space="0" w:color="auto"/>
            <w:left w:val="none" w:sz="0" w:space="0" w:color="auto"/>
            <w:bottom w:val="none" w:sz="0" w:space="0" w:color="auto"/>
            <w:right w:val="none" w:sz="0" w:space="0" w:color="auto"/>
          </w:divBdr>
        </w:div>
        <w:div w:id="1254432470">
          <w:marLeft w:val="0"/>
          <w:marRight w:val="0"/>
          <w:marTop w:val="0"/>
          <w:marBottom w:val="0"/>
          <w:divBdr>
            <w:top w:val="none" w:sz="0" w:space="0" w:color="auto"/>
            <w:left w:val="none" w:sz="0" w:space="0" w:color="auto"/>
            <w:bottom w:val="none" w:sz="0" w:space="0" w:color="auto"/>
            <w:right w:val="none" w:sz="0" w:space="0" w:color="auto"/>
          </w:divBdr>
        </w:div>
        <w:div w:id="2098482417">
          <w:marLeft w:val="0"/>
          <w:marRight w:val="0"/>
          <w:marTop w:val="0"/>
          <w:marBottom w:val="0"/>
          <w:divBdr>
            <w:top w:val="none" w:sz="0" w:space="0" w:color="auto"/>
            <w:left w:val="none" w:sz="0" w:space="0" w:color="auto"/>
            <w:bottom w:val="none" w:sz="0" w:space="0" w:color="auto"/>
            <w:right w:val="none" w:sz="0" w:space="0" w:color="auto"/>
          </w:divBdr>
        </w:div>
        <w:div w:id="1408649454">
          <w:marLeft w:val="0"/>
          <w:marRight w:val="0"/>
          <w:marTop w:val="0"/>
          <w:marBottom w:val="0"/>
          <w:divBdr>
            <w:top w:val="none" w:sz="0" w:space="0" w:color="auto"/>
            <w:left w:val="none" w:sz="0" w:space="0" w:color="auto"/>
            <w:bottom w:val="none" w:sz="0" w:space="0" w:color="auto"/>
            <w:right w:val="none" w:sz="0" w:space="0" w:color="auto"/>
          </w:divBdr>
        </w:div>
        <w:div w:id="2035761681">
          <w:marLeft w:val="0"/>
          <w:marRight w:val="0"/>
          <w:marTop w:val="0"/>
          <w:marBottom w:val="0"/>
          <w:divBdr>
            <w:top w:val="none" w:sz="0" w:space="0" w:color="auto"/>
            <w:left w:val="none" w:sz="0" w:space="0" w:color="auto"/>
            <w:bottom w:val="none" w:sz="0" w:space="0" w:color="auto"/>
            <w:right w:val="none" w:sz="0" w:space="0" w:color="auto"/>
          </w:divBdr>
        </w:div>
        <w:div w:id="384332207">
          <w:marLeft w:val="0"/>
          <w:marRight w:val="0"/>
          <w:marTop w:val="0"/>
          <w:marBottom w:val="0"/>
          <w:divBdr>
            <w:top w:val="none" w:sz="0" w:space="0" w:color="auto"/>
            <w:left w:val="none" w:sz="0" w:space="0" w:color="auto"/>
            <w:bottom w:val="none" w:sz="0" w:space="0" w:color="auto"/>
            <w:right w:val="none" w:sz="0" w:space="0" w:color="auto"/>
          </w:divBdr>
        </w:div>
        <w:div w:id="2137751294">
          <w:marLeft w:val="0"/>
          <w:marRight w:val="0"/>
          <w:marTop w:val="0"/>
          <w:marBottom w:val="0"/>
          <w:divBdr>
            <w:top w:val="none" w:sz="0" w:space="0" w:color="auto"/>
            <w:left w:val="none" w:sz="0" w:space="0" w:color="auto"/>
            <w:bottom w:val="none" w:sz="0" w:space="0" w:color="auto"/>
            <w:right w:val="none" w:sz="0" w:space="0" w:color="auto"/>
          </w:divBdr>
        </w:div>
        <w:div w:id="187646564">
          <w:marLeft w:val="0"/>
          <w:marRight w:val="0"/>
          <w:marTop w:val="0"/>
          <w:marBottom w:val="0"/>
          <w:divBdr>
            <w:top w:val="none" w:sz="0" w:space="0" w:color="auto"/>
            <w:left w:val="none" w:sz="0" w:space="0" w:color="auto"/>
            <w:bottom w:val="none" w:sz="0" w:space="0" w:color="auto"/>
            <w:right w:val="none" w:sz="0" w:space="0" w:color="auto"/>
          </w:divBdr>
        </w:div>
        <w:div w:id="264194902">
          <w:marLeft w:val="0"/>
          <w:marRight w:val="0"/>
          <w:marTop w:val="0"/>
          <w:marBottom w:val="0"/>
          <w:divBdr>
            <w:top w:val="none" w:sz="0" w:space="0" w:color="auto"/>
            <w:left w:val="none" w:sz="0" w:space="0" w:color="auto"/>
            <w:bottom w:val="none" w:sz="0" w:space="0" w:color="auto"/>
            <w:right w:val="none" w:sz="0" w:space="0" w:color="auto"/>
          </w:divBdr>
        </w:div>
        <w:div w:id="776557955">
          <w:marLeft w:val="0"/>
          <w:marRight w:val="0"/>
          <w:marTop w:val="0"/>
          <w:marBottom w:val="0"/>
          <w:divBdr>
            <w:top w:val="none" w:sz="0" w:space="0" w:color="auto"/>
            <w:left w:val="none" w:sz="0" w:space="0" w:color="auto"/>
            <w:bottom w:val="none" w:sz="0" w:space="0" w:color="auto"/>
            <w:right w:val="none" w:sz="0" w:space="0" w:color="auto"/>
          </w:divBdr>
        </w:div>
        <w:div w:id="892814356">
          <w:marLeft w:val="0"/>
          <w:marRight w:val="0"/>
          <w:marTop w:val="0"/>
          <w:marBottom w:val="0"/>
          <w:divBdr>
            <w:top w:val="none" w:sz="0" w:space="0" w:color="auto"/>
            <w:left w:val="none" w:sz="0" w:space="0" w:color="auto"/>
            <w:bottom w:val="none" w:sz="0" w:space="0" w:color="auto"/>
            <w:right w:val="none" w:sz="0" w:space="0" w:color="auto"/>
          </w:divBdr>
        </w:div>
        <w:div w:id="1130127752">
          <w:marLeft w:val="0"/>
          <w:marRight w:val="0"/>
          <w:marTop w:val="0"/>
          <w:marBottom w:val="0"/>
          <w:divBdr>
            <w:top w:val="none" w:sz="0" w:space="0" w:color="auto"/>
            <w:left w:val="none" w:sz="0" w:space="0" w:color="auto"/>
            <w:bottom w:val="none" w:sz="0" w:space="0" w:color="auto"/>
            <w:right w:val="none" w:sz="0" w:space="0" w:color="auto"/>
          </w:divBdr>
        </w:div>
        <w:div w:id="1248685705">
          <w:marLeft w:val="0"/>
          <w:marRight w:val="0"/>
          <w:marTop w:val="0"/>
          <w:marBottom w:val="0"/>
          <w:divBdr>
            <w:top w:val="none" w:sz="0" w:space="0" w:color="auto"/>
            <w:left w:val="none" w:sz="0" w:space="0" w:color="auto"/>
            <w:bottom w:val="none" w:sz="0" w:space="0" w:color="auto"/>
            <w:right w:val="none" w:sz="0" w:space="0" w:color="auto"/>
          </w:divBdr>
        </w:div>
        <w:div w:id="744302479">
          <w:marLeft w:val="0"/>
          <w:marRight w:val="0"/>
          <w:marTop w:val="0"/>
          <w:marBottom w:val="0"/>
          <w:divBdr>
            <w:top w:val="none" w:sz="0" w:space="0" w:color="auto"/>
            <w:left w:val="none" w:sz="0" w:space="0" w:color="auto"/>
            <w:bottom w:val="none" w:sz="0" w:space="0" w:color="auto"/>
            <w:right w:val="none" w:sz="0" w:space="0" w:color="auto"/>
          </w:divBdr>
        </w:div>
        <w:div w:id="622468217">
          <w:marLeft w:val="0"/>
          <w:marRight w:val="0"/>
          <w:marTop w:val="0"/>
          <w:marBottom w:val="0"/>
          <w:divBdr>
            <w:top w:val="none" w:sz="0" w:space="0" w:color="auto"/>
            <w:left w:val="none" w:sz="0" w:space="0" w:color="auto"/>
            <w:bottom w:val="none" w:sz="0" w:space="0" w:color="auto"/>
            <w:right w:val="none" w:sz="0" w:space="0" w:color="auto"/>
          </w:divBdr>
        </w:div>
        <w:div w:id="1601135266">
          <w:marLeft w:val="0"/>
          <w:marRight w:val="0"/>
          <w:marTop w:val="0"/>
          <w:marBottom w:val="0"/>
          <w:divBdr>
            <w:top w:val="none" w:sz="0" w:space="0" w:color="auto"/>
            <w:left w:val="none" w:sz="0" w:space="0" w:color="auto"/>
            <w:bottom w:val="none" w:sz="0" w:space="0" w:color="auto"/>
            <w:right w:val="none" w:sz="0" w:space="0" w:color="auto"/>
          </w:divBdr>
        </w:div>
        <w:div w:id="163597460">
          <w:marLeft w:val="0"/>
          <w:marRight w:val="0"/>
          <w:marTop w:val="0"/>
          <w:marBottom w:val="0"/>
          <w:divBdr>
            <w:top w:val="none" w:sz="0" w:space="0" w:color="auto"/>
            <w:left w:val="none" w:sz="0" w:space="0" w:color="auto"/>
            <w:bottom w:val="none" w:sz="0" w:space="0" w:color="auto"/>
            <w:right w:val="none" w:sz="0" w:space="0" w:color="auto"/>
          </w:divBdr>
        </w:div>
        <w:div w:id="1588273604">
          <w:marLeft w:val="0"/>
          <w:marRight w:val="0"/>
          <w:marTop w:val="0"/>
          <w:marBottom w:val="0"/>
          <w:divBdr>
            <w:top w:val="none" w:sz="0" w:space="0" w:color="auto"/>
            <w:left w:val="none" w:sz="0" w:space="0" w:color="auto"/>
            <w:bottom w:val="none" w:sz="0" w:space="0" w:color="auto"/>
            <w:right w:val="none" w:sz="0" w:space="0" w:color="auto"/>
          </w:divBdr>
        </w:div>
        <w:div w:id="1870949324">
          <w:marLeft w:val="0"/>
          <w:marRight w:val="0"/>
          <w:marTop w:val="0"/>
          <w:marBottom w:val="0"/>
          <w:divBdr>
            <w:top w:val="none" w:sz="0" w:space="0" w:color="auto"/>
            <w:left w:val="none" w:sz="0" w:space="0" w:color="auto"/>
            <w:bottom w:val="none" w:sz="0" w:space="0" w:color="auto"/>
            <w:right w:val="none" w:sz="0" w:space="0" w:color="auto"/>
          </w:divBdr>
        </w:div>
        <w:div w:id="535041064">
          <w:marLeft w:val="0"/>
          <w:marRight w:val="0"/>
          <w:marTop w:val="0"/>
          <w:marBottom w:val="0"/>
          <w:divBdr>
            <w:top w:val="none" w:sz="0" w:space="0" w:color="auto"/>
            <w:left w:val="none" w:sz="0" w:space="0" w:color="auto"/>
            <w:bottom w:val="none" w:sz="0" w:space="0" w:color="auto"/>
            <w:right w:val="none" w:sz="0" w:space="0" w:color="auto"/>
          </w:divBdr>
        </w:div>
        <w:div w:id="1475680726">
          <w:marLeft w:val="0"/>
          <w:marRight w:val="0"/>
          <w:marTop w:val="0"/>
          <w:marBottom w:val="0"/>
          <w:divBdr>
            <w:top w:val="none" w:sz="0" w:space="0" w:color="auto"/>
            <w:left w:val="none" w:sz="0" w:space="0" w:color="auto"/>
            <w:bottom w:val="none" w:sz="0" w:space="0" w:color="auto"/>
            <w:right w:val="none" w:sz="0" w:space="0" w:color="auto"/>
          </w:divBdr>
        </w:div>
        <w:div w:id="1043557008">
          <w:marLeft w:val="0"/>
          <w:marRight w:val="0"/>
          <w:marTop w:val="0"/>
          <w:marBottom w:val="0"/>
          <w:divBdr>
            <w:top w:val="none" w:sz="0" w:space="0" w:color="auto"/>
            <w:left w:val="none" w:sz="0" w:space="0" w:color="auto"/>
            <w:bottom w:val="none" w:sz="0" w:space="0" w:color="auto"/>
            <w:right w:val="none" w:sz="0" w:space="0" w:color="auto"/>
          </w:divBdr>
        </w:div>
        <w:div w:id="1143231130">
          <w:marLeft w:val="0"/>
          <w:marRight w:val="0"/>
          <w:marTop w:val="0"/>
          <w:marBottom w:val="0"/>
          <w:divBdr>
            <w:top w:val="none" w:sz="0" w:space="0" w:color="auto"/>
            <w:left w:val="none" w:sz="0" w:space="0" w:color="auto"/>
            <w:bottom w:val="none" w:sz="0" w:space="0" w:color="auto"/>
            <w:right w:val="none" w:sz="0" w:space="0" w:color="auto"/>
          </w:divBdr>
        </w:div>
        <w:div w:id="1873835511">
          <w:marLeft w:val="0"/>
          <w:marRight w:val="0"/>
          <w:marTop w:val="0"/>
          <w:marBottom w:val="0"/>
          <w:divBdr>
            <w:top w:val="none" w:sz="0" w:space="0" w:color="auto"/>
            <w:left w:val="none" w:sz="0" w:space="0" w:color="auto"/>
            <w:bottom w:val="none" w:sz="0" w:space="0" w:color="auto"/>
            <w:right w:val="none" w:sz="0" w:space="0" w:color="auto"/>
          </w:divBdr>
        </w:div>
        <w:div w:id="524252994">
          <w:marLeft w:val="0"/>
          <w:marRight w:val="0"/>
          <w:marTop w:val="0"/>
          <w:marBottom w:val="0"/>
          <w:divBdr>
            <w:top w:val="none" w:sz="0" w:space="0" w:color="auto"/>
            <w:left w:val="none" w:sz="0" w:space="0" w:color="auto"/>
            <w:bottom w:val="none" w:sz="0" w:space="0" w:color="auto"/>
            <w:right w:val="none" w:sz="0" w:space="0" w:color="auto"/>
          </w:divBdr>
        </w:div>
        <w:div w:id="980233641">
          <w:marLeft w:val="0"/>
          <w:marRight w:val="0"/>
          <w:marTop w:val="0"/>
          <w:marBottom w:val="0"/>
          <w:divBdr>
            <w:top w:val="none" w:sz="0" w:space="0" w:color="auto"/>
            <w:left w:val="none" w:sz="0" w:space="0" w:color="auto"/>
            <w:bottom w:val="none" w:sz="0" w:space="0" w:color="auto"/>
            <w:right w:val="none" w:sz="0" w:space="0" w:color="auto"/>
          </w:divBdr>
        </w:div>
        <w:div w:id="877662413">
          <w:marLeft w:val="0"/>
          <w:marRight w:val="0"/>
          <w:marTop w:val="0"/>
          <w:marBottom w:val="0"/>
          <w:divBdr>
            <w:top w:val="none" w:sz="0" w:space="0" w:color="auto"/>
            <w:left w:val="none" w:sz="0" w:space="0" w:color="auto"/>
            <w:bottom w:val="none" w:sz="0" w:space="0" w:color="auto"/>
            <w:right w:val="none" w:sz="0" w:space="0" w:color="auto"/>
          </w:divBdr>
        </w:div>
        <w:div w:id="101849836">
          <w:marLeft w:val="0"/>
          <w:marRight w:val="0"/>
          <w:marTop w:val="0"/>
          <w:marBottom w:val="0"/>
          <w:divBdr>
            <w:top w:val="none" w:sz="0" w:space="0" w:color="auto"/>
            <w:left w:val="none" w:sz="0" w:space="0" w:color="auto"/>
            <w:bottom w:val="none" w:sz="0" w:space="0" w:color="auto"/>
            <w:right w:val="none" w:sz="0" w:space="0" w:color="auto"/>
          </w:divBdr>
        </w:div>
        <w:div w:id="1523057669">
          <w:marLeft w:val="0"/>
          <w:marRight w:val="0"/>
          <w:marTop w:val="0"/>
          <w:marBottom w:val="0"/>
          <w:divBdr>
            <w:top w:val="none" w:sz="0" w:space="0" w:color="auto"/>
            <w:left w:val="none" w:sz="0" w:space="0" w:color="auto"/>
            <w:bottom w:val="none" w:sz="0" w:space="0" w:color="auto"/>
            <w:right w:val="none" w:sz="0" w:space="0" w:color="auto"/>
          </w:divBdr>
        </w:div>
        <w:div w:id="896626369">
          <w:marLeft w:val="0"/>
          <w:marRight w:val="0"/>
          <w:marTop w:val="0"/>
          <w:marBottom w:val="0"/>
          <w:divBdr>
            <w:top w:val="none" w:sz="0" w:space="0" w:color="auto"/>
            <w:left w:val="none" w:sz="0" w:space="0" w:color="auto"/>
            <w:bottom w:val="none" w:sz="0" w:space="0" w:color="auto"/>
            <w:right w:val="none" w:sz="0" w:space="0" w:color="auto"/>
          </w:divBdr>
        </w:div>
        <w:div w:id="201676029">
          <w:marLeft w:val="0"/>
          <w:marRight w:val="0"/>
          <w:marTop w:val="0"/>
          <w:marBottom w:val="0"/>
          <w:divBdr>
            <w:top w:val="none" w:sz="0" w:space="0" w:color="auto"/>
            <w:left w:val="none" w:sz="0" w:space="0" w:color="auto"/>
            <w:bottom w:val="none" w:sz="0" w:space="0" w:color="auto"/>
            <w:right w:val="none" w:sz="0" w:space="0" w:color="auto"/>
          </w:divBdr>
        </w:div>
        <w:div w:id="100876240">
          <w:marLeft w:val="0"/>
          <w:marRight w:val="0"/>
          <w:marTop w:val="0"/>
          <w:marBottom w:val="0"/>
          <w:divBdr>
            <w:top w:val="none" w:sz="0" w:space="0" w:color="auto"/>
            <w:left w:val="none" w:sz="0" w:space="0" w:color="auto"/>
            <w:bottom w:val="none" w:sz="0" w:space="0" w:color="auto"/>
            <w:right w:val="none" w:sz="0" w:space="0" w:color="auto"/>
          </w:divBdr>
        </w:div>
        <w:div w:id="504518630">
          <w:marLeft w:val="0"/>
          <w:marRight w:val="0"/>
          <w:marTop w:val="0"/>
          <w:marBottom w:val="0"/>
          <w:divBdr>
            <w:top w:val="none" w:sz="0" w:space="0" w:color="auto"/>
            <w:left w:val="none" w:sz="0" w:space="0" w:color="auto"/>
            <w:bottom w:val="none" w:sz="0" w:space="0" w:color="auto"/>
            <w:right w:val="none" w:sz="0" w:space="0" w:color="auto"/>
          </w:divBdr>
        </w:div>
        <w:div w:id="874779102">
          <w:marLeft w:val="0"/>
          <w:marRight w:val="0"/>
          <w:marTop w:val="0"/>
          <w:marBottom w:val="0"/>
          <w:divBdr>
            <w:top w:val="none" w:sz="0" w:space="0" w:color="auto"/>
            <w:left w:val="none" w:sz="0" w:space="0" w:color="auto"/>
            <w:bottom w:val="none" w:sz="0" w:space="0" w:color="auto"/>
            <w:right w:val="none" w:sz="0" w:space="0" w:color="auto"/>
          </w:divBdr>
        </w:div>
        <w:div w:id="2096586793">
          <w:marLeft w:val="0"/>
          <w:marRight w:val="0"/>
          <w:marTop w:val="0"/>
          <w:marBottom w:val="0"/>
          <w:divBdr>
            <w:top w:val="none" w:sz="0" w:space="0" w:color="auto"/>
            <w:left w:val="none" w:sz="0" w:space="0" w:color="auto"/>
            <w:bottom w:val="none" w:sz="0" w:space="0" w:color="auto"/>
            <w:right w:val="none" w:sz="0" w:space="0" w:color="auto"/>
          </w:divBdr>
        </w:div>
        <w:div w:id="468668582">
          <w:marLeft w:val="0"/>
          <w:marRight w:val="0"/>
          <w:marTop w:val="0"/>
          <w:marBottom w:val="0"/>
          <w:divBdr>
            <w:top w:val="none" w:sz="0" w:space="0" w:color="auto"/>
            <w:left w:val="none" w:sz="0" w:space="0" w:color="auto"/>
            <w:bottom w:val="none" w:sz="0" w:space="0" w:color="auto"/>
            <w:right w:val="none" w:sz="0" w:space="0" w:color="auto"/>
          </w:divBdr>
        </w:div>
        <w:div w:id="338780844">
          <w:marLeft w:val="0"/>
          <w:marRight w:val="0"/>
          <w:marTop w:val="0"/>
          <w:marBottom w:val="0"/>
          <w:divBdr>
            <w:top w:val="none" w:sz="0" w:space="0" w:color="auto"/>
            <w:left w:val="none" w:sz="0" w:space="0" w:color="auto"/>
            <w:bottom w:val="none" w:sz="0" w:space="0" w:color="auto"/>
            <w:right w:val="none" w:sz="0" w:space="0" w:color="auto"/>
          </w:divBdr>
        </w:div>
        <w:div w:id="47341157">
          <w:marLeft w:val="0"/>
          <w:marRight w:val="0"/>
          <w:marTop w:val="0"/>
          <w:marBottom w:val="0"/>
          <w:divBdr>
            <w:top w:val="none" w:sz="0" w:space="0" w:color="auto"/>
            <w:left w:val="none" w:sz="0" w:space="0" w:color="auto"/>
            <w:bottom w:val="none" w:sz="0" w:space="0" w:color="auto"/>
            <w:right w:val="none" w:sz="0" w:space="0" w:color="auto"/>
          </w:divBdr>
        </w:div>
        <w:div w:id="1907762279">
          <w:marLeft w:val="0"/>
          <w:marRight w:val="0"/>
          <w:marTop w:val="0"/>
          <w:marBottom w:val="0"/>
          <w:divBdr>
            <w:top w:val="none" w:sz="0" w:space="0" w:color="auto"/>
            <w:left w:val="none" w:sz="0" w:space="0" w:color="auto"/>
            <w:bottom w:val="none" w:sz="0" w:space="0" w:color="auto"/>
            <w:right w:val="none" w:sz="0" w:space="0" w:color="auto"/>
          </w:divBdr>
        </w:div>
        <w:div w:id="95100860">
          <w:marLeft w:val="0"/>
          <w:marRight w:val="0"/>
          <w:marTop w:val="0"/>
          <w:marBottom w:val="0"/>
          <w:divBdr>
            <w:top w:val="none" w:sz="0" w:space="0" w:color="auto"/>
            <w:left w:val="none" w:sz="0" w:space="0" w:color="auto"/>
            <w:bottom w:val="none" w:sz="0" w:space="0" w:color="auto"/>
            <w:right w:val="none" w:sz="0" w:space="0" w:color="auto"/>
          </w:divBdr>
        </w:div>
        <w:div w:id="223177297">
          <w:marLeft w:val="0"/>
          <w:marRight w:val="0"/>
          <w:marTop w:val="0"/>
          <w:marBottom w:val="0"/>
          <w:divBdr>
            <w:top w:val="none" w:sz="0" w:space="0" w:color="auto"/>
            <w:left w:val="none" w:sz="0" w:space="0" w:color="auto"/>
            <w:bottom w:val="none" w:sz="0" w:space="0" w:color="auto"/>
            <w:right w:val="none" w:sz="0" w:space="0" w:color="auto"/>
          </w:divBdr>
        </w:div>
        <w:div w:id="1054238398">
          <w:marLeft w:val="0"/>
          <w:marRight w:val="0"/>
          <w:marTop w:val="0"/>
          <w:marBottom w:val="0"/>
          <w:divBdr>
            <w:top w:val="none" w:sz="0" w:space="0" w:color="auto"/>
            <w:left w:val="none" w:sz="0" w:space="0" w:color="auto"/>
            <w:bottom w:val="none" w:sz="0" w:space="0" w:color="auto"/>
            <w:right w:val="none" w:sz="0" w:space="0" w:color="auto"/>
          </w:divBdr>
        </w:div>
        <w:div w:id="1018039952">
          <w:marLeft w:val="0"/>
          <w:marRight w:val="0"/>
          <w:marTop w:val="0"/>
          <w:marBottom w:val="0"/>
          <w:divBdr>
            <w:top w:val="none" w:sz="0" w:space="0" w:color="auto"/>
            <w:left w:val="none" w:sz="0" w:space="0" w:color="auto"/>
            <w:bottom w:val="none" w:sz="0" w:space="0" w:color="auto"/>
            <w:right w:val="none" w:sz="0" w:space="0" w:color="auto"/>
          </w:divBdr>
        </w:div>
        <w:div w:id="645937474">
          <w:marLeft w:val="0"/>
          <w:marRight w:val="0"/>
          <w:marTop w:val="0"/>
          <w:marBottom w:val="0"/>
          <w:divBdr>
            <w:top w:val="none" w:sz="0" w:space="0" w:color="auto"/>
            <w:left w:val="none" w:sz="0" w:space="0" w:color="auto"/>
            <w:bottom w:val="none" w:sz="0" w:space="0" w:color="auto"/>
            <w:right w:val="none" w:sz="0" w:space="0" w:color="auto"/>
          </w:divBdr>
        </w:div>
        <w:div w:id="992105585">
          <w:marLeft w:val="0"/>
          <w:marRight w:val="0"/>
          <w:marTop w:val="0"/>
          <w:marBottom w:val="0"/>
          <w:divBdr>
            <w:top w:val="none" w:sz="0" w:space="0" w:color="auto"/>
            <w:left w:val="none" w:sz="0" w:space="0" w:color="auto"/>
            <w:bottom w:val="none" w:sz="0" w:space="0" w:color="auto"/>
            <w:right w:val="none" w:sz="0" w:space="0" w:color="auto"/>
          </w:divBdr>
        </w:div>
        <w:div w:id="575095366">
          <w:marLeft w:val="0"/>
          <w:marRight w:val="0"/>
          <w:marTop w:val="0"/>
          <w:marBottom w:val="0"/>
          <w:divBdr>
            <w:top w:val="none" w:sz="0" w:space="0" w:color="auto"/>
            <w:left w:val="none" w:sz="0" w:space="0" w:color="auto"/>
            <w:bottom w:val="none" w:sz="0" w:space="0" w:color="auto"/>
            <w:right w:val="none" w:sz="0" w:space="0" w:color="auto"/>
          </w:divBdr>
        </w:div>
        <w:div w:id="620920590">
          <w:marLeft w:val="0"/>
          <w:marRight w:val="0"/>
          <w:marTop w:val="0"/>
          <w:marBottom w:val="0"/>
          <w:divBdr>
            <w:top w:val="none" w:sz="0" w:space="0" w:color="auto"/>
            <w:left w:val="none" w:sz="0" w:space="0" w:color="auto"/>
            <w:bottom w:val="none" w:sz="0" w:space="0" w:color="auto"/>
            <w:right w:val="none" w:sz="0" w:space="0" w:color="auto"/>
          </w:divBdr>
        </w:div>
        <w:div w:id="1941253850">
          <w:marLeft w:val="0"/>
          <w:marRight w:val="0"/>
          <w:marTop w:val="0"/>
          <w:marBottom w:val="0"/>
          <w:divBdr>
            <w:top w:val="none" w:sz="0" w:space="0" w:color="auto"/>
            <w:left w:val="none" w:sz="0" w:space="0" w:color="auto"/>
            <w:bottom w:val="none" w:sz="0" w:space="0" w:color="auto"/>
            <w:right w:val="none" w:sz="0" w:space="0" w:color="auto"/>
          </w:divBdr>
        </w:div>
        <w:div w:id="1863516559">
          <w:marLeft w:val="0"/>
          <w:marRight w:val="0"/>
          <w:marTop w:val="0"/>
          <w:marBottom w:val="0"/>
          <w:divBdr>
            <w:top w:val="none" w:sz="0" w:space="0" w:color="auto"/>
            <w:left w:val="none" w:sz="0" w:space="0" w:color="auto"/>
            <w:bottom w:val="none" w:sz="0" w:space="0" w:color="auto"/>
            <w:right w:val="none" w:sz="0" w:space="0" w:color="auto"/>
          </w:divBdr>
        </w:div>
        <w:div w:id="1088575453">
          <w:marLeft w:val="0"/>
          <w:marRight w:val="0"/>
          <w:marTop w:val="0"/>
          <w:marBottom w:val="0"/>
          <w:divBdr>
            <w:top w:val="none" w:sz="0" w:space="0" w:color="auto"/>
            <w:left w:val="none" w:sz="0" w:space="0" w:color="auto"/>
            <w:bottom w:val="none" w:sz="0" w:space="0" w:color="auto"/>
            <w:right w:val="none" w:sz="0" w:space="0" w:color="auto"/>
          </w:divBdr>
        </w:div>
        <w:div w:id="1504121905">
          <w:marLeft w:val="0"/>
          <w:marRight w:val="0"/>
          <w:marTop w:val="0"/>
          <w:marBottom w:val="0"/>
          <w:divBdr>
            <w:top w:val="none" w:sz="0" w:space="0" w:color="auto"/>
            <w:left w:val="none" w:sz="0" w:space="0" w:color="auto"/>
            <w:bottom w:val="none" w:sz="0" w:space="0" w:color="auto"/>
            <w:right w:val="none" w:sz="0" w:space="0" w:color="auto"/>
          </w:divBdr>
        </w:div>
        <w:div w:id="490559183">
          <w:marLeft w:val="0"/>
          <w:marRight w:val="0"/>
          <w:marTop w:val="0"/>
          <w:marBottom w:val="0"/>
          <w:divBdr>
            <w:top w:val="none" w:sz="0" w:space="0" w:color="auto"/>
            <w:left w:val="none" w:sz="0" w:space="0" w:color="auto"/>
            <w:bottom w:val="none" w:sz="0" w:space="0" w:color="auto"/>
            <w:right w:val="none" w:sz="0" w:space="0" w:color="auto"/>
          </w:divBdr>
        </w:div>
        <w:div w:id="1698580138">
          <w:marLeft w:val="0"/>
          <w:marRight w:val="0"/>
          <w:marTop w:val="0"/>
          <w:marBottom w:val="0"/>
          <w:divBdr>
            <w:top w:val="none" w:sz="0" w:space="0" w:color="auto"/>
            <w:left w:val="none" w:sz="0" w:space="0" w:color="auto"/>
            <w:bottom w:val="none" w:sz="0" w:space="0" w:color="auto"/>
            <w:right w:val="none" w:sz="0" w:space="0" w:color="auto"/>
          </w:divBdr>
        </w:div>
        <w:div w:id="396321943">
          <w:marLeft w:val="0"/>
          <w:marRight w:val="0"/>
          <w:marTop w:val="0"/>
          <w:marBottom w:val="0"/>
          <w:divBdr>
            <w:top w:val="none" w:sz="0" w:space="0" w:color="auto"/>
            <w:left w:val="none" w:sz="0" w:space="0" w:color="auto"/>
            <w:bottom w:val="none" w:sz="0" w:space="0" w:color="auto"/>
            <w:right w:val="none" w:sz="0" w:space="0" w:color="auto"/>
          </w:divBdr>
        </w:div>
        <w:div w:id="704453013">
          <w:marLeft w:val="0"/>
          <w:marRight w:val="0"/>
          <w:marTop w:val="0"/>
          <w:marBottom w:val="0"/>
          <w:divBdr>
            <w:top w:val="none" w:sz="0" w:space="0" w:color="auto"/>
            <w:left w:val="none" w:sz="0" w:space="0" w:color="auto"/>
            <w:bottom w:val="none" w:sz="0" w:space="0" w:color="auto"/>
            <w:right w:val="none" w:sz="0" w:space="0" w:color="auto"/>
          </w:divBdr>
        </w:div>
        <w:div w:id="150299113">
          <w:marLeft w:val="0"/>
          <w:marRight w:val="0"/>
          <w:marTop w:val="0"/>
          <w:marBottom w:val="0"/>
          <w:divBdr>
            <w:top w:val="none" w:sz="0" w:space="0" w:color="auto"/>
            <w:left w:val="none" w:sz="0" w:space="0" w:color="auto"/>
            <w:bottom w:val="none" w:sz="0" w:space="0" w:color="auto"/>
            <w:right w:val="none" w:sz="0" w:space="0" w:color="auto"/>
          </w:divBdr>
        </w:div>
        <w:div w:id="991830239">
          <w:marLeft w:val="0"/>
          <w:marRight w:val="0"/>
          <w:marTop w:val="0"/>
          <w:marBottom w:val="0"/>
          <w:divBdr>
            <w:top w:val="none" w:sz="0" w:space="0" w:color="auto"/>
            <w:left w:val="none" w:sz="0" w:space="0" w:color="auto"/>
            <w:bottom w:val="none" w:sz="0" w:space="0" w:color="auto"/>
            <w:right w:val="none" w:sz="0" w:space="0" w:color="auto"/>
          </w:divBdr>
        </w:div>
        <w:div w:id="376323607">
          <w:marLeft w:val="0"/>
          <w:marRight w:val="0"/>
          <w:marTop w:val="0"/>
          <w:marBottom w:val="0"/>
          <w:divBdr>
            <w:top w:val="none" w:sz="0" w:space="0" w:color="auto"/>
            <w:left w:val="none" w:sz="0" w:space="0" w:color="auto"/>
            <w:bottom w:val="none" w:sz="0" w:space="0" w:color="auto"/>
            <w:right w:val="none" w:sz="0" w:space="0" w:color="auto"/>
          </w:divBdr>
        </w:div>
        <w:div w:id="50809203">
          <w:marLeft w:val="0"/>
          <w:marRight w:val="0"/>
          <w:marTop w:val="0"/>
          <w:marBottom w:val="0"/>
          <w:divBdr>
            <w:top w:val="none" w:sz="0" w:space="0" w:color="auto"/>
            <w:left w:val="none" w:sz="0" w:space="0" w:color="auto"/>
            <w:bottom w:val="none" w:sz="0" w:space="0" w:color="auto"/>
            <w:right w:val="none" w:sz="0" w:space="0" w:color="auto"/>
          </w:divBdr>
        </w:div>
        <w:div w:id="1764379995">
          <w:marLeft w:val="0"/>
          <w:marRight w:val="0"/>
          <w:marTop w:val="0"/>
          <w:marBottom w:val="0"/>
          <w:divBdr>
            <w:top w:val="none" w:sz="0" w:space="0" w:color="auto"/>
            <w:left w:val="none" w:sz="0" w:space="0" w:color="auto"/>
            <w:bottom w:val="none" w:sz="0" w:space="0" w:color="auto"/>
            <w:right w:val="none" w:sz="0" w:space="0" w:color="auto"/>
          </w:divBdr>
        </w:div>
        <w:div w:id="962003034">
          <w:marLeft w:val="0"/>
          <w:marRight w:val="0"/>
          <w:marTop w:val="0"/>
          <w:marBottom w:val="0"/>
          <w:divBdr>
            <w:top w:val="none" w:sz="0" w:space="0" w:color="auto"/>
            <w:left w:val="none" w:sz="0" w:space="0" w:color="auto"/>
            <w:bottom w:val="none" w:sz="0" w:space="0" w:color="auto"/>
            <w:right w:val="none" w:sz="0" w:space="0" w:color="auto"/>
          </w:divBdr>
        </w:div>
        <w:div w:id="1952862151">
          <w:marLeft w:val="0"/>
          <w:marRight w:val="0"/>
          <w:marTop w:val="0"/>
          <w:marBottom w:val="0"/>
          <w:divBdr>
            <w:top w:val="none" w:sz="0" w:space="0" w:color="auto"/>
            <w:left w:val="none" w:sz="0" w:space="0" w:color="auto"/>
            <w:bottom w:val="none" w:sz="0" w:space="0" w:color="auto"/>
            <w:right w:val="none" w:sz="0" w:space="0" w:color="auto"/>
          </w:divBdr>
        </w:div>
        <w:div w:id="812866123">
          <w:marLeft w:val="0"/>
          <w:marRight w:val="0"/>
          <w:marTop w:val="0"/>
          <w:marBottom w:val="0"/>
          <w:divBdr>
            <w:top w:val="none" w:sz="0" w:space="0" w:color="auto"/>
            <w:left w:val="none" w:sz="0" w:space="0" w:color="auto"/>
            <w:bottom w:val="none" w:sz="0" w:space="0" w:color="auto"/>
            <w:right w:val="none" w:sz="0" w:space="0" w:color="auto"/>
          </w:divBdr>
        </w:div>
        <w:div w:id="2132550722">
          <w:marLeft w:val="0"/>
          <w:marRight w:val="0"/>
          <w:marTop w:val="0"/>
          <w:marBottom w:val="0"/>
          <w:divBdr>
            <w:top w:val="none" w:sz="0" w:space="0" w:color="auto"/>
            <w:left w:val="none" w:sz="0" w:space="0" w:color="auto"/>
            <w:bottom w:val="none" w:sz="0" w:space="0" w:color="auto"/>
            <w:right w:val="none" w:sz="0" w:space="0" w:color="auto"/>
          </w:divBdr>
        </w:div>
        <w:div w:id="11877847">
          <w:marLeft w:val="0"/>
          <w:marRight w:val="0"/>
          <w:marTop w:val="0"/>
          <w:marBottom w:val="0"/>
          <w:divBdr>
            <w:top w:val="none" w:sz="0" w:space="0" w:color="auto"/>
            <w:left w:val="none" w:sz="0" w:space="0" w:color="auto"/>
            <w:bottom w:val="none" w:sz="0" w:space="0" w:color="auto"/>
            <w:right w:val="none" w:sz="0" w:space="0" w:color="auto"/>
          </w:divBdr>
        </w:div>
        <w:div w:id="2014918662">
          <w:marLeft w:val="0"/>
          <w:marRight w:val="0"/>
          <w:marTop w:val="0"/>
          <w:marBottom w:val="0"/>
          <w:divBdr>
            <w:top w:val="none" w:sz="0" w:space="0" w:color="auto"/>
            <w:left w:val="none" w:sz="0" w:space="0" w:color="auto"/>
            <w:bottom w:val="none" w:sz="0" w:space="0" w:color="auto"/>
            <w:right w:val="none" w:sz="0" w:space="0" w:color="auto"/>
          </w:divBdr>
        </w:div>
        <w:div w:id="1543588204">
          <w:marLeft w:val="0"/>
          <w:marRight w:val="0"/>
          <w:marTop w:val="0"/>
          <w:marBottom w:val="0"/>
          <w:divBdr>
            <w:top w:val="none" w:sz="0" w:space="0" w:color="auto"/>
            <w:left w:val="none" w:sz="0" w:space="0" w:color="auto"/>
            <w:bottom w:val="none" w:sz="0" w:space="0" w:color="auto"/>
            <w:right w:val="none" w:sz="0" w:space="0" w:color="auto"/>
          </w:divBdr>
        </w:div>
        <w:div w:id="1424180249">
          <w:marLeft w:val="0"/>
          <w:marRight w:val="0"/>
          <w:marTop w:val="0"/>
          <w:marBottom w:val="0"/>
          <w:divBdr>
            <w:top w:val="none" w:sz="0" w:space="0" w:color="auto"/>
            <w:left w:val="none" w:sz="0" w:space="0" w:color="auto"/>
            <w:bottom w:val="none" w:sz="0" w:space="0" w:color="auto"/>
            <w:right w:val="none" w:sz="0" w:space="0" w:color="auto"/>
          </w:divBdr>
        </w:div>
        <w:div w:id="281960588">
          <w:marLeft w:val="0"/>
          <w:marRight w:val="0"/>
          <w:marTop w:val="0"/>
          <w:marBottom w:val="0"/>
          <w:divBdr>
            <w:top w:val="none" w:sz="0" w:space="0" w:color="auto"/>
            <w:left w:val="none" w:sz="0" w:space="0" w:color="auto"/>
            <w:bottom w:val="none" w:sz="0" w:space="0" w:color="auto"/>
            <w:right w:val="none" w:sz="0" w:space="0" w:color="auto"/>
          </w:divBdr>
        </w:div>
        <w:div w:id="1825387009">
          <w:marLeft w:val="0"/>
          <w:marRight w:val="0"/>
          <w:marTop w:val="0"/>
          <w:marBottom w:val="0"/>
          <w:divBdr>
            <w:top w:val="none" w:sz="0" w:space="0" w:color="auto"/>
            <w:left w:val="none" w:sz="0" w:space="0" w:color="auto"/>
            <w:bottom w:val="none" w:sz="0" w:space="0" w:color="auto"/>
            <w:right w:val="none" w:sz="0" w:space="0" w:color="auto"/>
          </w:divBdr>
        </w:div>
        <w:div w:id="1533494168">
          <w:marLeft w:val="0"/>
          <w:marRight w:val="0"/>
          <w:marTop w:val="0"/>
          <w:marBottom w:val="0"/>
          <w:divBdr>
            <w:top w:val="none" w:sz="0" w:space="0" w:color="auto"/>
            <w:left w:val="none" w:sz="0" w:space="0" w:color="auto"/>
            <w:bottom w:val="none" w:sz="0" w:space="0" w:color="auto"/>
            <w:right w:val="none" w:sz="0" w:space="0" w:color="auto"/>
          </w:divBdr>
        </w:div>
        <w:div w:id="685639683">
          <w:marLeft w:val="0"/>
          <w:marRight w:val="0"/>
          <w:marTop w:val="0"/>
          <w:marBottom w:val="0"/>
          <w:divBdr>
            <w:top w:val="none" w:sz="0" w:space="0" w:color="auto"/>
            <w:left w:val="none" w:sz="0" w:space="0" w:color="auto"/>
            <w:bottom w:val="none" w:sz="0" w:space="0" w:color="auto"/>
            <w:right w:val="none" w:sz="0" w:space="0" w:color="auto"/>
          </w:divBdr>
        </w:div>
        <w:div w:id="1572353616">
          <w:marLeft w:val="0"/>
          <w:marRight w:val="0"/>
          <w:marTop w:val="0"/>
          <w:marBottom w:val="0"/>
          <w:divBdr>
            <w:top w:val="none" w:sz="0" w:space="0" w:color="auto"/>
            <w:left w:val="none" w:sz="0" w:space="0" w:color="auto"/>
            <w:bottom w:val="none" w:sz="0" w:space="0" w:color="auto"/>
            <w:right w:val="none" w:sz="0" w:space="0" w:color="auto"/>
          </w:divBdr>
        </w:div>
        <w:div w:id="1025208824">
          <w:marLeft w:val="0"/>
          <w:marRight w:val="0"/>
          <w:marTop w:val="0"/>
          <w:marBottom w:val="0"/>
          <w:divBdr>
            <w:top w:val="none" w:sz="0" w:space="0" w:color="auto"/>
            <w:left w:val="none" w:sz="0" w:space="0" w:color="auto"/>
            <w:bottom w:val="none" w:sz="0" w:space="0" w:color="auto"/>
            <w:right w:val="none" w:sz="0" w:space="0" w:color="auto"/>
          </w:divBdr>
        </w:div>
        <w:div w:id="1890728391">
          <w:marLeft w:val="0"/>
          <w:marRight w:val="0"/>
          <w:marTop w:val="0"/>
          <w:marBottom w:val="0"/>
          <w:divBdr>
            <w:top w:val="none" w:sz="0" w:space="0" w:color="auto"/>
            <w:left w:val="none" w:sz="0" w:space="0" w:color="auto"/>
            <w:bottom w:val="none" w:sz="0" w:space="0" w:color="auto"/>
            <w:right w:val="none" w:sz="0" w:space="0" w:color="auto"/>
          </w:divBdr>
        </w:div>
        <w:div w:id="339087908">
          <w:marLeft w:val="0"/>
          <w:marRight w:val="0"/>
          <w:marTop w:val="0"/>
          <w:marBottom w:val="0"/>
          <w:divBdr>
            <w:top w:val="none" w:sz="0" w:space="0" w:color="auto"/>
            <w:left w:val="none" w:sz="0" w:space="0" w:color="auto"/>
            <w:bottom w:val="none" w:sz="0" w:space="0" w:color="auto"/>
            <w:right w:val="none" w:sz="0" w:space="0" w:color="auto"/>
          </w:divBdr>
        </w:div>
        <w:div w:id="187910331">
          <w:marLeft w:val="0"/>
          <w:marRight w:val="0"/>
          <w:marTop w:val="0"/>
          <w:marBottom w:val="0"/>
          <w:divBdr>
            <w:top w:val="none" w:sz="0" w:space="0" w:color="auto"/>
            <w:left w:val="none" w:sz="0" w:space="0" w:color="auto"/>
            <w:bottom w:val="none" w:sz="0" w:space="0" w:color="auto"/>
            <w:right w:val="none" w:sz="0" w:space="0" w:color="auto"/>
          </w:divBdr>
        </w:div>
        <w:div w:id="1213734737">
          <w:marLeft w:val="0"/>
          <w:marRight w:val="0"/>
          <w:marTop w:val="0"/>
          <w:marBottom w:val="0"/>
          <w:divBdr>
            <w:top w:val="none" w:sz="0" w:space="0" w:color="auto"/>
            <w:left w:val="none" w:sz="0" w:space="0" w:color="auto"/>
            <w:bottom w:val="none" w:sz="0" w:space="0" w:color="auto"/>
            <w:right w:val="none" w:sz="0" w:space="0" w:color="auto"/>
          </w:divBdr>
        </w:div>
        <w:div w:id="142625256">
          <w:marLeft w:val="0"/>
          <w:marRight w:val="0"/>
          <w:marTop w:val="0"/>
          <w:marBottom w:val="0"/>
          <w:divBdr>
            <w:top w:val="none" w:sz="0" w:space="0" w:color="auto"/>
            <w:left w:val="none" w:sz="0" w:space="0" w:color="auto"/>
            <w:bottom w:val="none" w:sz="0" w:space="0" w:color="auto"/>
            <w:right w:val="none" w:sz="0" w:space="0" w:color="auto"/>
          </w:divBdr>
        </w:div>
        <w:div w:id="1958366075">
          <w:marLeft w:val="0"/>
          <w:marRight w:val="0"/>
          <w:marTop w:val="0"/>
          <w:marBottom w:val="0"/>
          <w:divBdr>
            <w:top w:val="none" w:sz="0" w:space="0" w:color="auto"/>
            <w:left w:val="none" w:sz="0" w:space="0" w:color="auto"/>
            <w:bottom w:val="none" w:sz="0" w:space="0" w:color="auto"/>
            <w:right w:val="none" w:sz="0" w:space="0" w:color="auto"/>
          </w:divBdr>
        </w:div>
        <w:div w:id="957874238">
          <w:marLeft w:val="0"/>
          <w:marRight w:val="0"/>
          <w:marTop w:val="0"/>
          <w:marBottom w:val="0"/>
          <w:divBdr>
            <w:top w:val="none" w:sz="0" w:space="0" w:color="auto"/>
            <w:left w:val="none" w:sz="0" w:space="0" w:color="auto"/>
            <w:bottom w:val="none" w:sz="0" w:space="0" w:color="auto"/>
            <w:right w:val="none" w:sz="0" w:space="0" w:color="auto"/>
          </w:divBdr>
        </w:div>
        <w:div w:id="1666784124">
          <w:marLeft w:val="0"/>
          <w:marRight w:val="0"/>
          <w:marTop w:val="0"/>
          <w:marBottom w:val="0"/>
          <w:divBdr>
            <w:top w:val="none" w:sz="0" w:space="0" w:color="auto"/>
            <w:left w:val="none" w:sz="0" w:space="0" w:color="auto"/>
            <w:bottom w:val="none" w:sz="0" w:space="0" w:color="auto"/>
            <w:right w:val="none" w:sz="0" w:space="0" w:color="auto"/>
          </w:divBdr>
        </w:div>
        <w:div w:id="1734038757">
          <w:marLeft w:val="0"/>
          <w:marRight w:val="0"/>
          <w:marTop w:val="0"/>
          <w:marBottom w:val="0"/>
          <w:divBdr>
            <w:top w:val="none" w:sz="0" w:space="0" w:color="auto"/>
            <w:left w:val="none" w:sz="0" w:space="0" w:color="auto"/>
            <w:bottom w:val="none" w:sz="0" w:space="0" w:color="auto"/>
            <w:right w:val="none" w:sz="0" w:space="0" w:color="auto"/>
          </w:divBdr>
        </w:div>
        <w:div w:id="2039114198">
          <w:marLeft w:val="0"/>
          <w:marRight w:val="0"/>
          <w:marTop w:val="0"/>
          <w:marBottom w:val="0"/>
          <w:divBdr>
            <w:top w:val="none" w:sz="0" w:space="0" w:color="auto"/>
            <w:left w:val="none" w:sz="0" w:space="0" w:color="auto"/>
            <w:bottom w:val="none" w:sz="0" w:space="0" w:color="auto"/>
            <w:right w:val="none" w:sz="0" w:space="0" w:color="auto"/>
          </w:divBdr>
        </w:div>
        <w:div w:id="1713338258">
          <w:marLeft w:val="0"/>
          <w:marRight w:val="0"/>
          <w:marTop w:val="0"/>
          <w:marBottom w:val="0"/>
          <w:divBdr>
            <w:top w:val="none" w:sz="0" w:space="0" w:color="auto"/>
            <w:left w:val="none" w:sz="0" w:space="0" w:color="auto"/>
            <w:bottom w:val="none" w:sz="0" w:space="0" w:color="auto"/>
            <w:right w:val="none" w:sz="0" w:space="0" w:color="auto"/>
          </w:divBdr>
        </w:div>
        <w:div w:id="1038093777">
          <w:marLeft w:val="0"/>
          <w:marRight w:val="0"/>
          <w:marTop w:val="0"/>
          <w:marBottom w:val="0"/>
          <w:divBdr>
            <w:top w:val="none" w:sz="0" w:space="0" w:color="auto"/>
            <w:left w:val="none" w:sz="0" w:space="0" w:color="auto"/>
            <w:bottom w:val="none" w:sz="0" w:space="0" w:color="auto"/>
            <w:right w:val="none" w:sz="0" w:space="0" w:color="auto"/>
          </w:divBdr>
        </w:div>
        <w:div w:id="168831138">
          <w:marLeft w:val="0"/>
          <w:marRight w:val="0"/>
          <w:marTop w:val="0"/>
          <w:marBottom w:val="0"/>
          <w:divBdr>
            <w:top w:val="none" w:sz="0" w:space="0" w:color="auto"/>
            <w:left w:val="none" w:sz="0" w:space="0" w:color="auto"/>
            <w:bottom w:val="none" w:sz="0" w:space="0" w:color="auto"/>
            <w:right w:val="none" w:sz="0" w:space="0" w:color="auto"/>
          </w:divBdr>
        </w:div>
        <w:div w:id="1577743494">
          <w:marLeft w:val="0"/>
          <w:marRight w:val="0"/>
          <w:marTop w:val="0"/>
          <w:marBottom w:val="0"/>
          <w:divBdr>
            <w:top w:val="none" w:sz="0" w:space="0" w:color="auto"/>
            <w:left w:val="none" w:sz="0" w:space="0" w:color="auto"/>
            <w:bottom w:val="none" w:sz="0" w:space="0" w:color="auto"/>
            <w:right w:val="none" w:sz="0" w:space="0" w:color="auto"/>
          </w:divBdr>
        </w:div>
        <w:div w:id="1567757805">
          <w:marLeft w:val="0"/>
          <w:marRight w:val="0"/>
          <w:marTop w:val="0"/>
          <w:marBottom w:val="0"/>
          <w:divBdr>
            <w:top w:val="none" w:sz="0" w:space="0" w:color="auto"/>
            <w:left w:val="none" w:sz="0" w:space="0" w:color="auto"/>
            <w:bottom w:val="none" w:sz="0" w:space="0" w:color="auto"/>
            <w:right w:val="none" w:sz="0" w:space="0" w:color="auto"/>
          </w:divBdr>
        </w:div>
        <w:div w:id="855534707">
          <w:marLeft w:val="0"/>
          <w:marRight w:val="0"/>
          <w:marTop w:val="0"/>
          <w:marBottom w:val="0"/>
          <w:divBdr>
            <w:top w:val="none" w:sz="0" w:space="0" w:color="auto"/>
            <w:left w:val="none" w:sz="0" w:space="0" w:color="auto"/>
            <w:bottom w:val="none" w:sz="0" w:space="0" w:color="auto"/>
            <w:right w:val="none" w:sz="0" w:space="0" w:color="auto"/>
          </w:divBdr>
        </w:div>
        <w:div w:id="540868731">
          <w:marLeft w:val="0"/>
          <w:marRight w:val="0"/>
          <w:marTop w:val="0"/>
          <w:marBottom w:val="0"/>
          <w:divBdr>
            <w:top w:val="none" w:sz="0" w:space="0" w:color="auto"/>
            <w:left w:val="none" w:sz="0" w:space="0" w:color="auto"/>
            <w:bottom w:val="none" w:sz="0" w:space="0" w:color="auto"/>
            <w:right w:val="none" w:sz="0" w:space="0" w:color="auto"/>
          </w:divBdr>
        </w:div>
        <w:div w:id="1763183063">
          <w:marLeft w:val="0"/>
          <w:marRight w:val="0"/>
          <w:marTop w:val="0"/>
          <w:marBottom w:val="0"/>
          <w:divBdr>
            <w:top w:val="none" w:sz="0" w:space="0" w:color="auto"/>
            <w:left w:val="none" w:sz="0" w:space="0" w:color="auto"/>
            <w:bottom w:val="none" w:sz="0" w:space="0" w:color="auto"/>
            <w:right w:val="none" w:sz="0" w:space="0" w:color="auto"/>
          </w:divBdr>
        </w:div>
        <w:div w:id="371156592">
          <w:marLeft w:val="0"/>
          <w:marRight w:val="0"/>
          <w:marTop w:val="0"/>
          <w:marBottom w:val="0"/>
          <w:divBdr>
            <w:top w:val="none" w:sz="0" w:space="0" w:color="auto"/>
            <w:left w:val="none" w:sz="0" w:space="0" w:color="auto"/>
            <w:bottom w:val="none" w:sz="0" w:space="0" w:color="auto"/>
            <w:right w:val="none" w:sz="0" w:space="0" w:color="auto"/>
          </w:divBdr>
        </w:div>
        <w:div w:id="1780249093">
          <w:marLeft w:val="0"/>
          <w:marRight w:val="0"/>
          <w:marTop w:val="0"/>
          <w:marBottom w:val="0"/>
          <w:divBdr>
            <w:top w:val="none" w:sz="0" w:space="0" w:color="auto"/>
            <w:left w:val="none" w:sz="0" w:space="0" w:color="auto"/>
            <w:bottom w:val="none" w:sz="0" w:space="0" w:color="auto"/>
            <w:right w:val="none" w:sz="0" w:space="0" w:color="auto"/>
          </w:divBdr>
        </w:div>
        <w:div w:id="1423181006">
          <w:marLeft w:val="0"/>
          <w:marRight w:val="0"/>
          <w:marTop w:val="0"/>
          <w:marBottom w:val="0"/>
          <w:divBdr>
            <w:top w:val="none" w:sz="0" w:space="0" w:color="auto"/>
            <w:left w:val="none" w:sz="0" w:space="0" w:color="auto"/>
            <w:bottom w:val="none" w:sz="0" w:space="0" w:color="auto"/>
            <w:right w:val="none" w:sz="0" w:space="0" w:color="auto"/>
          </w:divBdr>
        </w:div>
        <w:div w:id="1826362788">
          <w:marLeft w:val="0"/>
          <w:marRight w:val="0"/>
          <w:marTop w:val="0"/>
          <w:marBottom w:val="0"/>
          <w:divBdr>
            <w:top w:val="none" w:sz="0" w:space="0" w:color="auto"/>
            <w:left w:val="none" w:sz="0" w:space="0" w:color="auto"/>
            <w:bottom w:val="none" w:sz="0" w:space="0" w:color="auto"/>
            <w:right w:val="none" w:sz="0" w:space="0" w:color="auto"/>
          </w:divBdr>
        </w:div>
        <w:div w:id="1171985289">
          <w:marLeft w:val="0"/>
          <w:marRight w:val="0"/>
          <w:marTop w:val="0"/>
          <w:marBottom w:val="0"/>
          <w:divBdr>
            <w:top w:val="none" w:sz="0" w:space="0" w:color="auto"/>
            <w:left w:val="none" w:sz="0" w:space="0" w:color="auto"/>
            <w:bottom w:val="none" w:sz="0" w:space="0" w:color="auto"/>
            <w:right w:val="none" w:sz="0" w:space="0" w:color="auto"/>
          </w:divBdr>
        </w:div>
        <w:div w:id="207684749">
          <w:marLeft w:val="0"/>
          <w:marRight w:val="0"/>
          <w:marTop w:val="0"/>
          <w:marBottom w:val="0"/>
          <w:divBdr>
            <w:top w:val="none" w:sz="0" w:space="0" w:color="auto"/>
            <w:left w:val="none" w:sz="0" w:space="0" w:color="auto"/>
            <w:bottom w:val="none" w:sz="0" w:space="0" w:color="auto"/>
            <w:right w:val="none" w:sz="0" w:space="0" w:color="auto"/>
          </w:divBdr>
        </w:div>
        <w:div w:id="580912110">
          <w:marLeft w:val="0"/>
          <w:marRight w:val="0"/>
          <w:marTop w:val="0"/>
          <w:marBottom w:val="0"/>
          <w:divBdr>
            <w:top w:val="none" w:sz="0" w:space="0" w:color="auto"/>
            <w:left w:val="none" w:sz="0" w:space="0" w:color="auto"/>
            <w:bottom w:val="none" w:sz="0" w:space="0" w:color="auto"/>
            <w:right w:val="none" w:sz="0" w:space="0" w:color="auto"/>
          </w:divBdr>
        </w:div>
        <w:div w:id="1427725326">
          <w:marLeft w:val="0"/>
          <w:marRight w:val="0"/>
          <w:marTop w:val="0"/>
          <w:marBottom w:val="0"/>
          <w:divBdr>
            <w:top w:val="none" w:sz="0" w:space="0" w:color="auto"/>
            <w:left w:val="none" w:sz="0" w:space="0" w:color="auto"/>
            <w:bottom w:val="none" w:sz="0" w:space="0" w:color="auto"/>
            <w:right w:val="none" w:sz="0" w:space="0" w:color="auto"/>
          </w:divBdr>
        </w:div>
        <w:div w:id="745541512">
          <w:marLeft w:val="0"/>
          <w:marRight w:val="0"/>
          <w:marTop w:val="0"/>
          <w:marBottom w:val="0"/>
          <w:divBdr>
            <w:top w:val="none" w:sz="0" w:space="0" w:color="auto"/>
            <w:left w:val="none" w:sz="0" w:space="0" w:color="auto"/>
            <w:bottom w:val="none" w:sz="0" w:space="0" w:color="auto"/>
            <w:right w:val="none" w:sz="0" w:space="0" w:color="auto"/>
          </w:divBdr>
        </w:div>
        <w:div w:id="1421634915">
          <w:marLeft w:val="0"/>
          <w:marRight w:val="0"/>
          <w:marTop w:val="0"/>
          <w:marBottom w:val="0"/>
          <w:divBdr>
            <w:top w:val="none" w:sz="0" w:space="0" w:color="auto"/>
            <w:left w:val="none" w:sz="0" w:space="0" w:color="auto"/>
            <w:bottom w:val="none" w:sz="0" w:space="0" w:color="auto"/>
            <w:right w:val="none" w:sz="0" w:space="0" w:color="auto"/>
          </w:divBdr>
        </w:div>
        <w:div w:id="403113797">
          <w:marLeft w:val="0"/>
          <w:marRight w:val="0"/>
          <w:marTop w:val="0"/>
          <w:marBottom w:val="0"/>
          <w:divBdr>
            <w:top w:val="none" w:sz="0" w:space="0" w:color="auto"/>
            <w:left w:val="none" w:sz="0" w:space="0" w:color="auto"/>
            <w:bottom w:val="none" w:sz="0" w:space="0" w:color="auto"/>
            <w:right w:val="none" w:sz="0" w:space="0" w:color="auto"/>
          </w:divBdr>
        </w:div>
        <w:div w:id="1573271997">
          <w:marLeft w:val="0"/>
          <w:marRight w:val="0"/>
          <w:marTop w:val="0"/>
          <w:marBottom w:val="0"/>
          <w:divBdr>
            <w:top w:val="none" w:sz="0" w:space="0" w:color="auto"/>
            <w:left w:val="none" w:sz="0" w:space="0" w:color="auto"/>
            <w:bottom w:val="none" w:sz="0" w:space="0" w:color="auto"/>
            <w:right w:val="none" w:sz="0" w:space="0" w:color="auto"/>
          </w:divBdr>
        </w:div>
        <w:div w:id="418603088">
          <w:marLeft w:val="0"/>
          <w:marRight w:val="0"/>
          <w:marTop w:val="0"/>
          <w:marBottom w:val="0"/>
          <w:divBdr>
            <w:top w:val="none" w:sz="0" w:space="0" w:color="auto"/>
            <w:left w:val="none" w:sz="0" w:space="0" w:color="auto"/>
            <w:bottom w:val="none" w:sz="0" w:space="0" w:color="auto"/>
            <w:right w:val="none" w:sz="0" w:space="0" w:color="auto"/>
          </w:divBdr>
        </w:div>
        <w:div w:id="302781738">
          <w:marLeft w:val="0"/>
          <w:marRight w:val="0"/>
          <w:marTop w:val="0"/>
          <w:marBottom w:val="0"/>
          <w:divBdr>
            <w:top w:val="none" w:sz="0" w:space="0" w:color="auto"/>
            <w:left w:val="none" w:sz="0" w:space="0" w:color="auto"/>
            <w:bottom w:val="none" w:sz="0" w:space="0" w:color="auto"/>
            <w:right w:val="none" w:sz="0" w:space="0" w:color="auto"/>
          </w:divBdr>
        </w:div>
        <w:div w:id="1785074020">
          <w:marLeft w:val="0"/>
          <w:marRight w:val="0"/>
          <w:marTop w:val="0"/>
          <w:marBottom w:val="0"/>
          <w:divBdr>
            <w:top w:val="none" w:sz="0" w:space="0" w:color="auto"/>
            <w:left w:val="none" w:sz="0" w:space="0" w:color="auto"/>
            <w:bottom w:val="none" w:sz="0" w:space="0" w:color="auto"/>
            <w:right w:val="none" w:sz="0" w:space="0" w:color="auto"/>
          </w:divBdr>
        </w:div>
        <w:div w:id="910231968">
          <w:marLeft w:val="0"/>
          <w:marRight w:val="0"/>
          <w:marTop w:val="0"/>
          <w:marBottom w:val="0"/>
          <w:divBdr>
            <w:top w:val="none" w:sz="0" w:space="0" w:color="auto"/>
            <w:left w:val="none" w:sz="0" w:space="0" w:color="auto"/>
            <w:bottom w:val="none" w:sz="0" w:space="0" w:color="auto"/>
            <w:right w:val="none" w:sz="0" w:space="0" w:color="auto"/>
          </w:divBdr>
        </w:div>
        <w:div w:id="1245069019">
          <w:marLeft w:val="0"/>
          <w:marRight w:val="0"/>
          <w:marTop w:val="0"/>
          <w:marBottom w:val="0"/>
          <w:divBdr>
            <w:top w:val="none" w:sz="0" w:space="0" w:color="auto"/>
            <w:left w:val="none" w:sz="0" w:space="0" w:color="auto"/>
            <w:bottom w:val="none" w:sz="0" w:space="0" w:color="auto"/>
            <w:right w:val="none" w:sz="0" w:space="0" w:color="auto"/>
          </w:divBdr>
        </w:div>
        <w:div w:id="2072465500">
          <w:marLeft w:val="0"/>
          <w:marRight w:val="0"/>
          <w:marTop w:val="0"/>
          <w:marBottom w:val="0"/>
          <w:divBdr>
            <w:top w:val="none" w:sz="0" w:space="0" w:color="auto"/>
            <w:left w:val="none" w:sz="0" w:space="0" w:color="auto"/>
            <w:bottom w:val="none" w:sz="0" w:space="0" w:color="auto"/>
            <w:right w:val="none" w:sz="0" w:space="0" w:color="auto"/>
          </w:divBdr>
        </w:div>
        <w:div w:id="1892423845">
          <w:marLeft w:val="0"/>
          <w:marRight w:val="0"/>
          <w:marTop w:val="0"/>
          <w:marBottom w:val="0"/>
          <w:divBdr>
            <w:top w:val="none" w:sz="0" w:space="0" w:color="auto"/>
            <w:left w:val="none" w:sz="0" w:space="0" w:color="auto"/>
            <w:bottom w:val="none" w:sz="0" w:space="0" w:color="auto"/>
            <w:right w:val="none" w:sz="0" w:space="0" w:color="auto"/>
          </w:divBdr>
        </w:div>
        <w:div w:id="120272409">
          <w:marLeft w:val="0"/>
          <w:marRight w:val="0"/>
          <w:marTop w:val="0"/>
          <w:marBottom w:val="0"/>
          <w:divBdr>
            <w:top w:val="none" w:sz="0" w:space="0" w:color="auto"/>
            <w:left w:val="none" w:sz="0" w:space="0" w:color="auto"/>
            <w:bottom w:val="none" w:sz="0" w:space="0" w:color="auto"/>
            <w:right w:val="none" w:sz="0" w:space="0" w:color="auto"/>
          </w:divBdr>
        </w:div>
        <w:div w:id="2146045139">
          <w:marLeft w:val="0"/>
          <w:marRight w:val="0"/>
          <w:marTop w:val="0"/>
          <w:marBottom w:val="0"/>
          <w:divBdr>
            <w:top w:val="none" w:sz="0" w:space="0" w:color="auto"/>
            <w:left w:val="none" w:sz="0" w:space="0" w:color="auto"/>
            <w:bottom w:val="none" w:sz="0" w:space="0" w:color="auto"/>
            <w:right w:val="none" w:sz="0" w:space="0" w:color="auto"/>
          </w:divBdr>
        </w:div>
        <w:div w:id="300615647">
          <w:marLeft w:val="0"/>
          <w:marRight w:val="0"/>
          <w:marTop w:val="0"/>
          <w:marBottom w:val="0"/>
          <w:divBdr>
            <w:top w:val="none" w:sz="0" w:space="0" w:color="auto"/>
            <w:left w:val="none" w:sz="0" w:space="0" w:color="auto"/>
            <w:bottom w:val="none" w:sz="0" w:space="0" w:color="auto"/>
            <w:right w:val="none" w:sz="0" w:space="0" w:color="auto"/>
          </w:divBdr>
        </w:div>
        <w:div w:id="107507141">
          <w:marLeft w:val="0"/>
          <w:marRight w:val="0"/>
          <w:marTop w:val="0"/>
          <w:marBottom w:val="0"/>
          <w:divBdr>
            <w:top w:val="none" w:sz="0" w:space="0" w:color="auto"/>
            <w:left w:val="none" w:sz="0" w:space="0" w:color="auto"/>
            <w:bottom w:val="none" w:sz="0" w:space="0" w:color="auto"/>
            <w:right w:val="none" w:sz="0" w:space="0" w:color="auto"/>
          </w:divBdr>
        </w:div>
        <w:div w:id="1099183800">
          <w:marLeft w:val="0"/>
          <w:marRight w:val="0"/>
          <w:marTop w:val="0"/>
          <w:marBottom w:val="0"/>
          <w:divBdr>
            <w:top w:val="none" w:sz="0" w:space="0" w:color="auto"/>
            <w:left w:val="none" w:sz="0" w:space="0" w:color="auto"/>
            <w:bottom w:val="none" w:sz="0" w:space="0" w:color="auto"/>
            <w:right w:val="none" w:sz="0" w:space="0" w:color="auto"/>
          </w:divBdr>
        </w:div>
        <w:div w:id="1073088229">
          <w:marLeft w:val="0"/>
          <w:marRight w:val="0"/>
          <w:marTop w:val="0"/>
          <w:marBottom w:val="0"/>
          <w:divBdr>
            <w:top w:val="none" w:sz="0" w:space="0" w:color="auto"/>
            <w:left w:val="none" w:sz="0" w:space="0" w:color="auto"/>
            <w:bottom w:val="none" w:sz="0" w:space="0" w:color="auto"/>
            <w:right w:val="none" w:sz="0" w:space="0" w:color="auto"/>
          </w:divBdr>
        </w:div>
        <w:div w:id="2071267591">
          <w:marLeft w:val="0"/>
          <w:marRight w:val="0"/>
          <w:marTop w:val="0"/>
          <w:marBottom w:val="0"/>
          <w:divBdr>
            <w:top w:val="none" w:sz="0" w:space="0" w:color="auto"/>
            <w:left w:val="none" w:sz="0" w:space="0" w:color="auto"/>
            <w:bottom w:val="none" w:sz="0" w:space="0" w:color="auto"/>
            <w:right w:val="none" w:sz="0" w:space="0" w:color="auto"/>
          </w:divBdr>
        </w:div>
        <w:div w:id="1246719160">
          <w:marLeft w:val="0"/>
          <w:marRight w:val="0"/>
          <w:marTop w:val="0"/>
          <w:marBottom w:val="0"/>
          <w:divBdr>
            <w:top w:val="none" w:sz="0" w:space="0" w:color="auto"/>
            <w:left w:val="none" w:sz="0" w:space="0" w:color="auto"/>
            <w:bottom w:val="none" w:sz="0" w:space="0" w:color="auto"/>
            <w:right w:val="none" w:sz="0" w:space="0" w:color="auto"/>
          </w:divBdr>
        </w:div>
        <w:div w:id="2130706500">
          <w:marLeft w:val="0"/>
          <w:marRight w:val="0"/>
          <w:marTop w:val="0"/>
          <w:marBottom w:val="0"/>
          <w:divBdr>
            <w:top w:val="none" w:sz="0" w:space="0" w:color="auto"/>
            <w:left w:val="none" w:sz="0" w:space="0" w:color="auto"/>
            <w:bottom w:val="none" w:sz="0" w:space="0" w:color="auto"/>
            <w:right w:val="none" w:sz="0" w:space="0" w:color="auto"/>
          </w:divBdr>
        </w:div>
        <w:div w:id="1162427276">
          <w:marLeft w:val="0"/>
          <w:marRight w:val="0"/>
          <w:marTop w:val="0"/>
          <w:marBottom w:val="0"/>
          <w:divBdr>
            <w:top w:val="none" w:sz="0" w:space="0" w:color="auto"/>
            <w:left w:val="none" w:sz="0" w:space="0" w:color="auto"/>
            <w:bottom w:val="none" w:sz="0" w:space="0" w:color="auto"/>
            <w:right w:val="none" w:sz="0" w:space="0" w:color="auto"/>
          </w:divBdr>
        </w:div>
        <w:div w:id="222330746">
          <w:marLeft w:val="0"/>
          <w:marRight w:val="0"/>
          <w:marTop w:val="0"/>
          <w:marBottom w:val="0"/>
          <w:divBdr>
            <w:top w:val="none" w:sz="0" w:space="0" w:color="auto"/>
            <w:left w:val="none" w:sz="0" w:space="0" w:color="auto"/>
            <w:bottom w:val="none" w:sz="0" w:space="0" w:color="auto"/>
            <w:right w:val="none" w:sz="0" w:space="0" w:color="auto"/>
          </w:divBdr>
        </w:div>
        <w:div w:id="238906603">
          <w:marLeft w:val="0"/>
          <w:marRight w:val="0"/>
          <w:marTop w:val="0"/>
          <w:marBottom w:val="0"/>
          <w:divBdr>
            <w:top w:val="none" w:sz="0" w:space="0" w:color="auto"/>
            <w:left w:val="none" w:sz="0" w:space="0" w:color="auto"/>
            <w:bottom w:val="none" w:sz="0" w:space="0" w:color="auto"/>
            <w:right w:val="none" w:sz="0" w:space="0" w:color="auto"/>
          </w:divBdr>
        </w:div>
        <w:div w:id="655038893">
          <w:marLeft w:val="0"/>
          <w:marRight w:val="0"/>
          <w:marTop w:val="0"/>
          <w:marBottom w:val="0"/>
          <w:divBdr>
            <w:top w:val="none" w:sz="0" w:space="0" w:color="auto"/>
            <w:left w:val="none" w:sz="0" w:space="0" w:color="auto"/>
            <w:bottom w:val="none" w:sz="0" w:space="0" w:color="auto"/>
            <w:right w:val="none" w:sz="0" w:space="0" w:color="auto"/>
          </w:divBdr>
        </w:div>
        <w:div w:id="476147302">
          <w:marLeft w:val="0"/>
          <w:marRight w:val="0"/>
          <w:marTop w:val="0"/>
          <w:marBottom w:val="0"/>
          <w:divBdr>
            <w:top w:val="none" w:sz="0" w:space="0" w:color="auto"/>
            <w:left w:val="none" w:sz="0" w:space="0" w:color="auto"/>
            <w:bottom w:val="none" w:sz="0" w:space="0" w:color="auto"/>
            <w:right w:val="none" w:sz="0" w:space="0" w:color="auto"/>
          </w:divBdr>
        </w:div>
        <w:div w:id="1473477328">
          <w:marLeft w:val="0"/>
          <w:marRight w:val="0"/>
          <w:marTop w:val="0"/>
          <w:marBottom w:val="0"/>
          <w:divBdr>
            <w:top w:val="none" w:sz="0" w:space="0" w:color="auto"/>
            <w:left w:val="none" w:sz="0" w:space="0" w:color="auto"/>
            <w:bottom w:val="none" w:sz="0" w:space="0" w:color="auto"/>
            <w:right w:val="none" w:sz="0" w:space="0" w:color="auto"/>
          </w:divBdr>
        </w:div>
        <w:div w:id="898512598">
          <w:marLeft w:val="0"/>
          <w:marRight w:val="0"/>
          <w:marTop w:val="0"/>
          <w:marBottom w:val="0"/>
          <w:divBdr>
            <w:top w:val="none" w:sz="0" w:space="0" w:color="auto"/>
            <w:left w:val="none" w:sz="0" w:space="0" w:color="auto"/>
            <w:bottom w:val="none" w:sz="0" w:space="0" w:color="auto"/>
            <w:right w:val="none" w:sz="0" w:space="0" w:color="auto"/>
          </w:divBdr>
        </w:div>
        <w:div w:id="917206525">
          <w:marLeft w:val="0"/>
          <w:marRight w:val="0"/>
          <w:marTop w:val="0"/>
          <w:marBottom w:val="0"/>
          <w:divBdr>
            <w:top w:val="none" w:sz="0" w:space="0" w:color="auto"/>
            <w:left w:val="none" w:sz="0" w:space="0" w:color="auto"/>
            <w:bottom w:val="none" w:sz="0" w:space="0" w:color="auto"/>
            <w:right w:val="none" w:sz="0" w:space="0" w:color="auto"/>
          </w:divBdr>
        </w:div>
        <w:div w:id="595019923">
          <w:marLeft w:val="0"/>
          <w:marRight w:val="0"/>
          <w:marTop w:val="0"/>
          <w:marBottom w:val="0"/>
          <w:divBdr>
            <w:top w:val="none" w:sz="0" w:space="0" w:color="auto"/>
            <w:left w:val="none" w:sz="0" w:space="0" w:color="auto"/>
            <w:bottom w:val="none" w:sz="0" w:space="0" w:color="auto"/>
            <w:right w:val="none" w:sz="0" w:space="0" w:color="auto"/>
          </w:divBdr>
        </w:div>
        <w:div w:id="1601329720">
          <w:marLeft w:val="0"/>
          <w:marRight w:val="0"/>
          <w:marTop w:val="0"/>
          <w:marBottom w:val="0"/>
          <w:divBdr>
            <w:top w:val="none" w:sz="0" w:space="0" w:color="auto"/>
            <w:left w:val="none" w:sz="0" w:space="0" w:color="auto"/>
            <w:bottom w:val="none" w:sz="0" w:space="0" w:color="auto"/>
            <w:right w:val="none" w:sz="0" w:space="0" w:color="auto"/>
          </w:divBdr>
        </w:div>
        <w:div w:id="825780730">
          <w:marLeft w:val="0"/>
          <w:marRight w:val="0"/>
          <w:marTop w:val="0"/>
          <w:marBottom w:val="0"/>
          <w:divBdr>
            <w:top w:val="none" w:sz="0" w:space="0" w:color="auto"/>
            <w:left w:val="none" w:sz="0" w:space="0" w:color="auto"/>
            <w:bottom w:val="none" w:sz="0" w:space="0" w:color="auto"/>
            <w:right w:val="none" w:sz="0" w:space="0" w:color="auto"/>
          </w:divBdr>
        </w:div>
        <w:div w:id="1130854391">
          <w:marLeft w:val="0"/>
          <w:marRight w:val="0"/>
          <w:marTop w:val="0"/>
          <w:marBottom w:val="0"/>
          <w:divBdr>
            <w:top w:val="none" w:sz="0" w:space="0" w:color="auto"/>
            <w:left w:val="none" w:sz="0" w:space="0" w:color="auto"/>
            <w:bottom w:val="none" w:sz="0" w:space="0" w:color="auto"/>
            <w:right w:val="none" w:sz="0" w:space="0" w:color="auto"/>
          </w:divBdr>
        </w:div>
        <w:div w:id="1977759539">
          <w:marLeft w:val="0"/>
          <w:marRight w:val="0"/>
          <w:marTop w:val="0"/>
          <w:marBottom w:val="0"/>
          <w:divBdr>
            <w:top w:val="none" w:sz="0" w:space="0" w:color="auto"/>
            <w:left w:val="none" w:sz="0" w:space="0" w:color="auto"/>
            <w:bottom w:val="none" w:sz="0" w:space="0" w:color="auto"/>
            <w:right w:val="none" w:sz="0" w:space="0" w:color="auto"/>
          </w:divBdr>
        </w:div>
        <w:div w:id="938369580">
          <w:marLeft w:val="0"/>
          <w:marRight w:val="0"/>
          <w:marTop w:val="0"/>
          <w:marBottom w:val="0"/>
          <w:divBdr>
            <w:top w:val="none" w:sz="0" w:space="0" w:color="auto"/>
            <w:left w:val="none" w:sz="0" w:space="0" w:color="auto"/>
            <w:bottom w:val="none" w:sz="0" w:space="0" w:color="auto"/>
            <w:right w:val="none" w:sz="0" w:space="0" w:color="auto"/>
          </w:divBdr>
        </w:div>
        <w:div w:id="1178694257">
          <w:marLeft w:val="0"/>
          <w:marRight w:val="0"/>
          <w:marTop w:val="0"/>
          <w:marBottom w:val="0"/>
          <w:divBdr>
            <w:top w:val="none" w:sz="0" w:space="0" w:color="auto"/>
            <w:left w:val="none" w:sz="0" w:space="0" w:color="auto"/>
            <w:bottom w:val="none" w:sz="0" w:space="0" w:color="auto"/>
            <w:right w:val="none" w:sz="0" w:space="0" w:color="auto"/>
          </w:divBdr>
        </w:div>
        <w:div w:id="2090081488">
          <w:marLeft w:val="0"/>
          <w:marRight w:val="0"/>
          <w:marTop w:val="0"/>
          <w:marBottom w:val="0"/>
          <w:divBdr>
            <w:top w:val="none" w:sz="0" w:space="0" w:color="auto"/>
            <w:left w:val="none" w:sz="0" w:space="0" w:color="auto"/>
            <w:bottom w:val="none" w:sz="0" w:space="0" w:color="auto"/>
            <w:right w:val="none" w:sz="0" w:space="0" w:color="auto"/>
          </w:divBdr>
        </w:div>
        <w:div w:id="1899780567">
          <w:marLeft w:val="0"/>
          <w:marRight w:val="0"/>
          <w:marTop w:val="0"/>
          <w:marBottom w:val="0"/>
          <w:divBdr>
            <w:top w:val="none" w:sz="0" w:space="0" w:color="auto"/>
            <w:left w:val="none" w:sz="0" w:space="0" w:color="auto"/>
            <w:bottom w:val="none" w:sz="0" w:space="0" w:color="auto"/>
            <w:right w:val="none" w:sz="0" w:space="0" w:color="auto"/>
          </w:divBdr>
        </w:div>
        <w:div w:id="1027607770">
          <w:marLeft w:val="0"/>
          <w:marRight w:val="0"/>
          <w:marTop w:val="0"/>
          <w:marBottom w:val="0"/>
          <w:divBdr>
            <w:top w:val="none" w:sz="0" w:space="0" w:color="auto"/>
            <w:left w:val="none" w:sz="0" w:space="0" w:color="auto"/>
            <w:bottom w:val="none" w:sz="0" w:space="0" w:color="auto"/>
            <w:right w:val="none" w:sz="0" w:space="0" w:color="auto"/>
          </w:divBdr>
        </w:div>
        <w:div w:id="258486446">
          <w:marLeft w:val="0"/>
          <w:marRight w:val="0"/>
          <w:marTop w:val="0"/>
          <w:marBottom w:val="0"/>
          <w:divBdr>
            <w:top w:val="none" w:sz="0" w:space="0" w:color="auto"/>
            <w:left w:val="none" w:sz="0" w:space="0" w:color="auto"/>
            <w:bottom w:val="none" w:sz="0" w:space="0" w:color="auto"/>
            <w:right w:val="none" w:sz="0" w:space="0" w:color="auto"/>
          </w:divBdr>
        </w:div>
        <w:div w:id="353389613">
          <w:marLeft w:val="0"/>
          <w:marRight w:val="0"/>
          <w:marTop w:val="0"/>
          <w:marBottom w:val="0"/>
          <w:divBdr>
            <w:top w:val="none" w:sz="0" w:space="0" w:color="auto"/>
            <w:left w:val="none" w:sz="0" w:space="0" w:color="auto"/>
            <w:bottom w:val="none" w:sz="0" w:space="0" w:color="auto"/>
            <w:right w:val="none" w:sz="0" w:space="0" w:color="auto"/>
          </w:divBdr>
        </w:div>
        <w:div w:id="97679411">
          <w:marLeft w:val="0"/>
          <w:marRight w:val="0"/>
          <w:marTop w:val="0"/>
          <w:marBottom w:val="0"/>
          <w:divBdr>
            <w:top w:val="none" w:sz="0" w:space="0" w:color="auto"/>
            <w:left w:val="none" w:sz="0" w:space="0" w:color="auto"/>
            <w:bottom w:val="none" w:sz="0" w:space="0" w:color="auto"/>
            <w:right w:val="none" w:sz="0" w:space="0" w:color="auto"/>
          </w:divBdr>
        </w:div>
        <w:div w:id="1717046609">
          <w:marLeft w:val="0"/>
          <w:marRight w:val="0"/>
          <w:marTop w:val="0"/>
          <w:marBottom w:val="0"/>
          <w:divBdr>
            <w:top w:val="none" w:sz="0" w:space="0" w:color="auto"/>
            <w:left w:val="none" w:sz="0" w:space="0" w:color="auto"/>
            <w:bottom w:val="none" w:sz="0" w:space="0" w:color="auto"/>
            <w:right w:val="none" w:sz="0" w:space="0" w:color="auto"/>
          </w:divBdr>
        </w:div>
        <w:div w:id="1681421351">
          <w:marLeft w:val="0"/>
          <w:marRight w:val="0"/>
          <w:marTop w:val="0"/>
          <w:marBottom w:val="0"/>
          <w:divBdr>
            <w:top w:val="none" w:sz="0" w:space="0" w:color="auto"/>
            <w:left w:val="none" w:sz="0" w:space="0" w:color="auto"/>
            <w:bottom w:val="none" w:sz="0" w:space="0" w:color="auto"/>
            <w:right w:val="none" w:sz="0" w:space="0" w:color="auto"/>
          </w:divBdr>
        </w:div>
        <w:div w:id="338697240">
          <w:marLeft w:val="0"/>
          <w:marRight w:val="0"/>
          <w:marTop w:val="0"/>
          <w:marBottom w:val="0"/>
          <w:divBdr>
            <w:top w:val="none" w:sz="0" w:space="0" w:color="auto"/>
            <w:left w:val="none" w:sz="0" w:space="0" w:color="auto"/>
            <w:bottom w:val="none" w:sz="0" w:space="0" w:color="auto"/>
            <w:right w:val="none" w:sz="0" w:space="0" w:color="auto"/>
          </w:divBdr>
        </w:div>
        <w:div w:id="1502506919">
          <w:marLeft w:val="0"/>
          <w:marRight w:val="0"/>
          <w:marTop w:val="0"/>
          <w:marBottom w:val="0"/>
          <w:divBdr>
            <w:top w:val="none" w:sz="0" w:space="0" w:color="auto"/>
            <w:left w:val="none" w:sz="0" w:space="0" w:color="auto"/>
            <w:bottom w:val="none" w:sz="0" w:space="0" w:color="auto"/>
            <w:right w:val="none" w:sz="0" w:space="0" w:color="auto"/>
          </w:divBdr>
        </w:div>
        <w:div w:id="2135904932">
          <w:marLeft w:val="0"/>
          <w:marRight w:val="0"/>
          <w:marTop w:val="0"/>
          <w:marBottom w:val="0"/>
          <w:divBdr>
            <w:top w:val="none" w:sz="0" w:space="0" w:color="auto"/>
            <w:left w:val="none" w:sz="0" w:space="0" w:color="auto"/>
            <w:bottom w:val="none" w:sz="0" w:space="0" w:color="auto"/>
            <w:right w:val="none" w:sz="0" w:space="0" w:color="auto"/>
          </w:divBdr>
        </w:div>
        <w:div w:id="217404804">
          <w:marLeft w:val="0"/>
          <w:marRight w:val="0"/>
          <w:marTop w:val="0"/>
          <w:marBottom w:val="0"/>
          <w:divBdr>
            <w:top w:val="none" w:sz="0" w:space="0" w:color="auto"/>
            <w:left w:val="none" w:sz="0" w:space="0" w:color="auto"/>
            <w:bottom w:val="none" w:sz="0" w:space="0" w:color="auto"/>
            <w:right w:val="none" w:sz="0" w:space="0" w:color="auto"/>
          </w:divBdr>
        </w:div>
        <w:div w:id="1306816588">
          <w:marLeft w:val="0"/>
          <w:marRight w:val="0"/>
          <w:marTop w:val="0"/>
          <w:marBottom w:val="0"/>
          <w:divBdr>
            <w:top w:val="none" w:sz="0" w:space="0" w:color="auto"/>
            <w:left w:val="none" w:sz="0" w:space="0" w:color="auto"/>
            <w:bottom w:val="none" w:sz="0" w:space="0" w:color="auto"/>
            <w:right w:val="none" w:sz="0" w:space="0" w:color="auto"/>
          </w:divBdr>
        </w:div>
        <w:div w:id="876353168">
          <w:marLeft w:val="0"/>
          <w:marRight w:val="0"/>
          <w:marTop w:val="0"/>
          <w:marBottom w:val="0"/>
          <w:divBdr>
            <w:top w:val="none" w:sz="0" w:space="0" w:color="auto"/>
            <w:left w:val="none" w:sz="0" w:space="0" w:color="auto"/>
            <w:bottom w:val="none" w:sz="0" w:space="0" w:color="auto"/>
            <w:right w:val="none" w:sz="0" w:space="0" w:color="auto"/>
          </w:divBdr>
        </w:div>
        <w:div w:id="414133230">
          <w:marLeft w:val="0"/>
          <w:marRight w:val="0"/>
          <w:marTop w:val="0"/>
          <w:marBottom w:val="0"/>
          <w:divBdr>
            <w:top w:val="none" w:sz="0" w:space="0" w:color="auto"/>
            <w:left w:val="none" w:sz="0" w:space="0" w:color="auto"/>
            <w:bottom w:val="none" w:sz="0" w:space="0" w:color="auto"/>
            <w:right w:val="none" w:sz="0" w:space="0" w:color="auto"/>
          </w:divBdr>
        </w:div>
        <w:div w:id="1524514455">
          <w:marLeft w:val="0"/>
          <w:marRight w:val="0"/>
          <w:marTop w:val="0"/>
          <w:marBottom w:val="0"/>
          <w:divBdr>
            <w:top w:val="none" w:sz="0" w:space="0" w:color="auto"/>
            <w:left w:val="none" w:sz="0" w:space="0" w:color="auto"/>
            <w:bottom w:val="none" w:sz="0" w:space="0" w:color="auto"/>
            <w:right w:val="none" w:sz="0" w:space="0" w:color="auto"/>
          </w:divBdr>
        </w:div>
        <w:div w:id="1073963934">
          <w:marLeft w:val="0"/>
          <w:marRight w:val="0"/>
          <w:marTop w:val="0"/>
          <w:marBottom w:val="0"/>
          <w:divBdr>
            <w:top w:val="none" w:sz="0" w:space="0" w:color="auto"/>
            <w:left w:val="none" w:sz="0" w:space="0" w:color="auto"/>
            <w:bottom w:val="none" w:sz="0" w:space="0" w:color="auto"/>
            <w:right w:val="none" w:sz="0" w:space="0" w:color="auto"/>
          </w:divBdr>
        </w:div>
        <w:div w:id="1308588079">
          <w:marLeft w:val="0"/>
          <w:marRight w:val="0"/>
          <w:marTop w:val="0"/>
          <w:marBottom w:val="0"/>
          <w:divBdr>
            <w:top w:val="none" w:sz="0" w:space="0" w:color="auto"/>
            <w:left w:val="none" w:sz="0" w:space="0" w:color="auto"/>
            <w:bottom w:val="none" w:sz="0" w:space="0" w:color="auto"/>
            <w:right w:val="none" w:sz="0" w:space="0" w:color="auto"/>
          </w:divBdr>
        </w:div>
        <w:div w:id="1257441444">
          <w:marLeft w:val="0"/>
          <w:marRight w:val="0"/>
          <w:marTop w:val="0"/>
          <w:marBottom w:val="0"/>
          <w:divBdr>
            <w:top w:val="none" w:sz="0" w:space="0" w:color="auto"/>
            <w:left w:val="none" w:sz="0" w:space="0" w:color="auto"/>
            <w:bottom w:val="none" w:sz="0" w:space="0" w:color="auto"/>
            <w:right w:val="none" w:sz="0" w:space="0" w:color="auto"/>
          </w:divBdr>
        </w:div>
        <w:div w:id="249047402">
          <w:marLeft w:val="0"/>
          <w:marRight w:val="0"/>
          <w:marTop w:val="0"/>
          <w:marBottom w:val="0"/>
          <w:divBdr>
            <w:top w:val="none" w:sz="0" w:space="0" w:color="auto"/>
            <w:left w:val="none" w:sz="0" w:space="0" w:color="auto"/>
            <w:bottom w:val="none" w:sz="0" w:space="0" w:color="auto"/>
            <w:right w:val="none" w:sz="0" w:space="0" w:color="auto"/>
          </w:divBdr>
        </w:div>
        <w:div w:id="1641642621">
          <w:marLeft w:val="0"/>
          <w:marRight w:val="0"/>
          <w:marTop w:val="0"/>
          <w:marBottom w:val="0"/>
          <w:divBdr>
            <w:top w:val="none" w:sz="0" w:space="0" w:color="auto"/>
            <w:left w:val="none" w:sz="0" w:space="0" w:color="auto"/>
            <w:bottom w:val="none" w:sz="0" w:space="0" w:color="auto"/>
            <w:right w:val="none" w:sz="0" w:space="0" w:color="auto"/>
          </w:divBdr>
        </w:div>
        <w:div w:id="1185249814">
          <w:marLeft w:val="0"/>
          <w:marRight w:val="0"/>
          <w:marTop w:val="0"/>
          <w:marBottom w:val="0"/>
          <w:divBdr>
            <w:top w:val="none" w:sz="0" w:space="0" w:color="auto"/>
            <w:left w:val="none" w:sz="0" w:space="0" w:color="auto"/>
            <w:bottom w:val="none" w:sz="0" w:space="0" w:color="auto"/>
            <w:right w:val="none" w:sz="0" w:space="0" w:color="auto"/>
          </w:divBdr>
        </w:div>
        <w:div w:id="1274826837">
          <w:marLeft w:val="0"/>
          <w:marRight w:val="0"/>
          <w:marTop w:val="0"/>
          <w:marBottom w:val="0"/>
          <w:divBdr>
            <w:top w:val="none" w:sz="0" w:space="0" w:color="auto"/>
            <w:left w:val="none" w:sz="0" w:space="0" w:color="auto"/>
            <w:bottom w:val="none" w:sz="0" w:space="0" w:color="auto"/>
            <w:right w:val="none" w:sz="0" w:space="0" w:color="auto"/>
          </w:divBdr>
        </w:div>
        <w:div w:id="2132630852">
          <w:marLeft w:val="0"/>
          <w:marRight w:val="0"/>
          <w:marTop w:val="0"/>
          <w:marBottom w:val="0"/>
          <w:divBdr>
            <w:top w:val="none" w:sz="0" w:space="0" w:color="auto"/>
            <w:left w:val="none" w:sz="0" w:space="0" w:color="auto"/>
            <w:bottom w:val="none" w:sz="0" w:space="0" w:color="auto"/>
            <w:right w:val="none" w:sz="0" w:space="0" w:color="auto"/>
          </w:divBdr>
        </w:div>
        <w:div w:id="203838133">
          <w:marLeft w:val="0"/>
          <w:marRight w:val="0"/>
          <w:marTop w:val="0"/>
          <w:marBottom w:val="0"/>
          <w:divBdr>
            <w:top w:val="none" w:sz="0" w:space="0" w:color="auto"/>
            <w:left w:val="none" w:sz="0" w:space="0" w:color="auto"/>
            <w:bottom w:val="none" w:sz="0" w:space="0" w:color="auto"/>
            <w:right w:val="none" w:sz="0" w:space="0" w:color="auto"/>
          </w:divBdr>
        </w:div>
        <w:div w:id="2129935360">
          <w:marLeft w:val="0"/>
          <w:marRight w:val="0"/>
          <w:marTop w:val="0"/>
          <w:marBottom w:val="0"/>
          <w:divBdr>
            <w:top w:val="none" w:sz="0" w:space="0" w:color="auto"/>
            <w:left w:val="none" w:sz="0" w:space="0" w:color="auto"/>
            <w:bottom w:val="none" w:sz="0" w:space="0" w:color="auto"/>
            <w:right w:val="none" w:sz="0" w:space="0" w:color="auto"/>
          </w:divBdr>
        </w:div>
        <w:div w:id="1928732557">
          <w:marLeft w:val="0"/>
          <w:marRight w:val="0"/>
          <w:marTop w:val="0"/>
          <w:marBottom w:val="0"/>
          <w:divBdr>
            <w:top w:val="none" w:sz="0" w:space="0" w:color="auto"/>
            <w:left w:val="none" w:sz="0" w:space="0" w:color="auto"/>
            <w:bottom w:val="none" w:sz="0" w:space="0" w:color="auto"/>
            <w:right w:val="none" w:sz="0" w:space="0" w:color="auto"/>
          </w:divBdr>
        </w:div>
        <w:div w:id="1686520240">
          <w:marLeft w:val="0"/>
          <w:marRight w:val="0"/>
          <w:marTop w:val="0"/>
          <w:marBottom w:val="0"/>
          <w:divBdr>
            <w:top w:val="none" w:sz="0" w:space="0" w:color="auto"/>
            <w:left w:val="none" w:sz="0" w:space="0" w:color="auto"/>
            <w:bottom w:val="none" w:sz="0" w:space="0" w:color="auto"/>
            <w:right w:val="none" w:sz="0" w:space="0" w:color="auto"/>
          </w:divBdr>
        </w:div>
        <w:div w:id="364644376">
          <w:marLeft w:val="0"/>
          <w:marRight w:val="0"/>
          <w:marTop w:val="0"/>
          <w:marBottom w:val="0"/>
          <w:divBdr>
            <w:top w:val="none" w:sz="0" w:space="0" w:color="auto"/>
            <w:left w:val="none" w:sz="0" w:space="0" w:color="auto"/>
            <w:bottom w:val="none" w:sz="0" w:space="0" w:color="auto"/>
            <w:right w:val="none" w:sz="0" w:space="0" w:color="auto"/>
          </w:divBdr>
        </w:div>
      </w:divsChild>
    </w:div>
    <w:div w:id="50933017">
      <w:bodyDiv w:val="1"/>
      <w:marLeft w:val="0"/>
      <w:marRight w:val="0"/>
      <w:marTop w:val="0"/>
      <w:marBottom w:val="0"/>
      <w:divBdr>
        <w:top w:val="none" w:sz="0" w:space="0" w:color="auto"/>
        <w:left w:val="none" w:sz="0" w:space="0" w:color="auto"/>
        <w:bottom w:val="none" w:sz="0" w:space="0" w:color="auto"/>
        <w:right w:val="none" w:sz="0" w:space="0" w:color="auto"/>
      </w:divBdr>
    </w:div>
    <w:div w:id="81414204">
      <w:bodyDiv w:val="1"/>
      <w:marLeft w:val="0"/>
      <w:marRight w:val="0"/>
      <w:marTop w:val="0"/>
      <w:marBottom w:val="0"/>
      <w:divBdr>
        <w:top w:val="none" w:sz="0" w:space="0" w:color="auto"/>
        <w:left w:val="none" w:sz="0" w:space="0" w:color="auto"/>
        <w:bottom w:val="none" w:sz="0" w:space="0" w:color="auto"/>
        <w:right w:val="none" w:sz="0" w:space="0" w:color="auto"/>
      </w:divBdr>
      <w:divsChild>
        <w:div w:id="1168058977">
          <w:marLeft w:val="0"/>
          <w:marRight w:val="0"/>
          <w:marTop w:val="0"/>
          <w:marBottom w:val="0"/>
          <w:divBdr>
            <w:top w:val="none" w:sz="0" w:space="0" w:color="auto"/>
            <w:left w:val="none" w:sz="0" w:space="0" w:color="auto"/>
            <w:bottom w:val="none" w:sz="0" w:space="0" w:color="auto"/>
            <w:right w:val="none" w:sz="0" w:space="0" w:color="auto"/>
          </w:divBdr>
        </w:div>
        <w:div w:id="1553999769">
          <w:marLeft w:val="0"/>
          <w:marRight w:val="0"/>
          <w:marTop w:val="0"/>
          <w:marBottom w:val="0"/>
          <w:divBdr>
            <w:top w:val="none" w:sz="0" w:space="0" w:color="auto"/>
            <w:left w:val="none" w:sz="0" w:space="0" w:color="auto"/>
            <w:bottom w:val="none" w:sz="0" w:space="0" w:color="auto"/>
            <w:right w:val="none" w:sz="0" w:space="0" w:color="auto"/>
          </w:divBdr>
        </w:div>
        <w:div w:id="1024942945">
          <w:marLeft w:val="0"/>
          <w:marRight w:val="0"/>
          <w:marTop w:val="0"/>
          <w:marBottom w:val="0"/>
          <w:divBdr>
            <w:top w:val="none" w:sz="0" w:space="0" w:color="auto"/>
            <w:left w:val="none" w:sz="0" w:space="0" w:color="auto"/>
            <w:bottom w:val="none" w:sz="0" w:space="0" w:color="auto"/>
            <w:right w:val="none" w:sz="0" w:space="0" w:color="auto"/>
          </w:divBdr>
        </w:div>
        <w:div w:id="428743521">
          <w:marLeft w:val="0"/>
          <w:marRight w:val="0"/>
          <w:marTop w:val="0"/>
          <w:marBottom w:val="0"/>
          <w:divBdr>
            <w:top w:val="none" w:sz="0" w:space="0" w:color="auto"/>
            <w:left w:val="none" w:sz="0" w:space="0" w:color="auto"/>
            <w:bottom w:val="none" w:sz="0" w:space="0" w:color="auto"/>
            <w:right w:val="none" w:sz="0" w:space="0" w:color="auto"/>
          </w:divBdr>
        </w:div>
        <w:div w:id="1996444841">
          <w:marLeft w:val="0"/>
          <w:marRight w:val="0"/>
          <w:marTop w:val="0"/>
          <w:marBottom w:val="0"/>
          <w:divBdr>
            <w:top w:val="none" w:sz="0" w:space="0" w:color="auto"/>
            <w:left w:val="none" w:sz="0" w:space="0" w:color="auto"/>
            <w:bottom w:val="none" w:sz="0" w:space="0" w:color="auto"/>
            <w:right w:val="none" w:sz="0" w:space="0" w:color="auto"/>
          </w:divBdr>
        </w:div>
      </w:divsChild>
    </w:div>
    <w:div w:id="91436855">
      <w:bodyDiv w:val="1"/>
      <w:marLeft w:val="0"/>
      <w:marRight w:val="0"/>
      <w:marTop w:val="0"/>
      <w:marBottom w:val="0"/>
      <w:divBdr>
        <w:top w:val="none" w:sz="0" w:space="0" w:color="auto"/>
        <w:left w:val="none" w:sz="0" w:space="0" w:color="auto"/>
        <w:bottom w:val="none" w:sz="0" w:space="0" w:color="auto"/>
        <w:right w:val="none" w:sz="0" w:space="0" w:color="auto"/>
      </w:divBdr>
      <w:divsChild>
        <w:div w:id="267469818">
          <w:marLeft w:val="0"/>
          <w:marRight w:val="0"/>
          <w:marTop w:val="0"/>
          <w:marBottom w:val="0"/>
          <w:divBdr>
            <w:top w:val="none" w:sz="0" w:space="0" w:color="auto"/>
            <w:left w:val="none" w:sz="0" w:space="0" w:color="auto"/>
            <w:bottom w:val="none" w:sz="0" w:space="0" w:color="auto"/>
            <w:right w:val="none" w:sz="0" w:space="0" w:color="auto"/>
          </w:divBdr>
        </w:div>
        <w:div w:id="1942374635">
          <w:marLeft w:val="0"/>
          <w:marRight w:val="0"/>
          <w:marTop w:val="0"/>
          <w:marBottom w:val="0"/>
          <w:divBdr>
            <w:top w:val="none" w:sz="0" w:space="0" w:color="auto"/>
            <w:left w:val="none" w:sz="0" w:space="0" w:color="auto"/>
            <w:bottom w:val="none" w:sz="0" w:space="0" w:color="auto"/>
            <w:right w:val="none" w:sz="0" w:space="0" w:color="auto"/>
          </w:divBdr>
        </w:div>
        <w:div w:id="201328030">
          <w:marLeft w:val="0"/>
          <w:marRight w:val="0"/>
          <w:marTop w:val="0"/>
          <w:marBottom w:val="0"/>
          <w:divBdr>
            <w:top w:val="none" w:sz="0" w:space="0" w:color="auto"/>
            <w:left w:val="none" w:sz="0" w:space="0" w:color="auto"/>
            <w:bottom w:val="none" w:sz="0" w:space="0" w:color="auto"/>
            <w:right w:val="none" w:sz="0" w:space="0" w:color="auto"/>
          </w:divBdr>
        </w:div>
      </w:divsChild>
    </w:div>
    <w:div w:id="92434487">
      <w:bodyDiv w:val="1"/>
      <w:marLeft w:val="0"/>
      <w:marRight w:val="0"/>
      <w:marTop w:val="0"/>
      <w:marBottom w:val="0"/>
      <w:divBdr>
        <w:top w:val="none" w:sz="0" w:space="0" w:color="auto"/>
        <w:left w:val="none" w:sz="0" w:space="0" w:color="auto"/>
        <w:bottom w:val="none" w:sz="0" w:space="0" w:color="auto"/>
        <w:right w:val="none" w:sz="0" w:space="0" w:color="auto"/>
      </w:divBdr>
      <w:divsChild>
        <w:div w:id="19163751">
          <w:marLeft w:val="0"/>
          <w:marRight w:val="0"/>
          <w:marTop w:val="0"/>
          <w:marBottom w:val="0"/>
          <w:divBdr>
            <w:top w:val="none" w:sz="0" w:space="0" w:color="auto"/>
            <w:left w:val="none" w:sz="0" w:space="0" w:color="auto"/>
            <w:bottom w:val="none" w:sz="0" w:space="0" w:color="auto"/>
            <w:right w:val="none" w:sz="0" w:space="0" w:color="auto"/>
          </w:divBdr>
        </w:div>
        <w:div w:id="442308338">
          <w:marLeft w:val="0"/>
          <w:marRight w:val="0"/>
          <w:marTop w:val="0"/>
          <w:marBottom w:val="0"/>
          <w:divBdr>
            <w:top w:val="none" w:sz="0" w:space="0" w:color="auto"/>
            <w:left w:val="none" w:sz="0" w:space="0" w:color="auto"/>
            <w:bottom w:val="none" w:sz="0" w:space="0" w:color="auto"/>
            <w:right w:val="none" w:sz="0" w:space="0" w:color="auto"/>
          </w:divBdr>
        </w:div>
        <w:div w:id="1474449197">
          <w:marLeft w:val="0"/>
          <w:marRight w:val="0"/>
          <w:marTop w:val="0"/>
          <w:marBottom w:val="0"/>
          <w:divBdr>
            <w:top w:val="none" w:sz="0" w:space="0" w:color="auto"/>
            <w:left w:val="none" w:sz="0" w:space="0" w:color="auto"/>
            <w:bottom w:val="none" w:sz="0" w:space="0" w:color="auto"/>
            <w:right w:val="none" w:sz="0" w:space="0" w:color="auto"/>
          </w:divBdr>
        </w:div>
        <w:div w:id="434709241">
          <w:marLeft w:val="0"/>
          <w:marRight w:val="0"/>
          <w:marTop w:val="0"/>
          <w:marBottom w:val="0"/>
          <w:divBdr>
            <w:top w:val="none" w:sz="0" w:space="0" w:color="auto"/>
            <w:left w:val="none" w:sz="0" w:space="0" w:color="auto"/>
            <w:bottom w:val="none" w:sz="0" w:space="0" w:color="auto"/>
            <w:right w:val="none" w:sz="0" w:space="0" w:color="auto"/>
          </w:divBdr>
        </w:div>
        <w:div w:id="939408598">
          <w:marLeft w:val="0"/>
          <w:marRight w:val="0"/>
          <w:marTop w:val="0"/>
          <w:marBottom w:val="0"/>
          <w:divBdr>
            <w:top w:val="none" w:sz="0" w:space="0" w:color="auto"/>
            <w:left w:val="none" w:sz="0" w:space="0" w:color="auto"/>
            <w:bottom w:val="none" w:sz="0" w:space="0" w:color="auto"/>
            <w:right w:val="none" w:sz="0" w:space="0" w:color="auto"/>
          </w:divBdr>
        </w:div>
        <w:div w:id="1974287457">
          <w:marLeft w:val="0"/>
          <w:marRight w:val="0"/>
          <w:marTop w:val="0"/>
          <w:marBottom w:val="0"/>
          <w:divBdr>
            <w:top w:val="none" w:sz="0" w:space="0" w:color="auto"/>
            <w:left w:val="none" w:sz="0" w:space="0" w:color="auto"/>
            <w:bottom w:val="none" w:sz="0" w:space="0" w:color="auto"/>
            <w:right w:val="none" w:sz="0" w:space="0" w:color="auto"/>
          </w:divBdr>
        </w:div>
        <w:div w:id="1733235069">
          <w:marLeft w:val="0"/>
          <w:marRight w:val="0"/>
          <w:marTop w:val="0"/>
          <w:marBottom w:val="0"/>
          <w:divBdr>
            <w:top w:val="none" w:sz="0" w:space="0" w:color="auto"/>
            <w:left w:val="none" w:sz="0" w:space="0" w:color="auto"/>
            <w:bottom w:val="none" w:sz="0" w:space="0" w:color="auto"/>
            <w:right w:val="none" w:sz="0" w:space="0" w:color="auto"/>
          </w:divBdr>
        </w:div>
      </w:divsChild>
    </w:div>
    <w:div w:id="109670612">
      <w:bodyDiv w:val="1"/>
      <w:marLeft w:val="0"/>
      <w:marRight w:val="0"/>
      <w:marTop w:val="0"/>
      <w:marBottom w:val="0"/>
      <w:divBdr>
        <w:top w:val="none" w:sz="0" w:space="0" w:color="auto"/>
        <w:left w:val="none" w:sz="0" w:space="0" w:color="auto"/>
        <w:bottom w:val="none" w:sz="0" w:space="0" w:color="auto"/>
        <w:right w:val="none" w:sz="0" w:space="0" w:color="auto"/>
      </w:divBdr>
    </w:div>
    <w:div w:id="148601604">
      <w:bodyDiv w:val="1"/>
      <w:marLeft w:val="0"/>
      <w:marRight w:val="0"/>
      <w:marTop w:val="0"/>
      <w:marBottom w:val="0"/>
      <w:divBdr>
        <w:top w:val="none" w:sz="0" w:space="0" w:color="auto"/>
        <w:left w:val="none" w:sz="0" w:space="0" w:color="auto"/>
        <w:bottom w:val="none" w:sz="0" w:space="0" w:color="auto"/>
        <w:right w:val="none" w:sz="0" w:space="0" w:color="auto"/>
      </w:divBdr>
    </w:div>
    <w:div w:id="160046876">
      <w:bodyDiv w:val="1"/>
      <w:marLeft w:val="0"/>
      <w:marRight w:val="0"/>
      <w:marTop w:val="0"/>
      <w:marBottom w:val="0"/>
      <w:divBdr>
        <w:top w:val="none" w:sz="0" w:space="0" w:color="auto"/>
        <w:left w:val="none" w:sz="0" w:space="0" w:color="auto"/>
        <w:bottom w:val="none" w:sz="0" w:space="0" w:color="auto"/>
        <w:right w:val="none" w:sz="0" w:space="0" w:color="auto"/>
      </w:divBdr>
      <w:divsChild>
        <w:div w:id="2003123287">
          <w:marLeft w:val="0"/>
          <w:marRight w:val="0"/>
          <w:marTop w:val="0"/>
          <w:marBottom w:val="0"/>
          <w:divBdr>
            <w:top w:val="none" w:sz="0" w:space="0" w:color="auto"/>
            <w:left w:val="none" w:sz="0" w:space="0" w:color="auto"/>
            <w:bottom w:val="none" w:sz="0" w:space="0" w:color="auto"/>
            <w:right w:val="none" w:sz="0" w:space="0" w:color="auto"/>
          </w:divBdr>
        </w:div>
        <w:div w:id="1973364252">
          <w:marLeft w:val="0"/>
          <w:marRight w:val="0"/>
          <w:marTop w:val="0"/>
          <w:marBottom w:val="0"/>
          <w:divBdr>
            <w:top w:val="none" w:sz="0" w:space="0" w:color="auto"/>
            <w:left w:val="none" w:sz="0" w:space="0" w:color="auto"/>
            <w:bottom w:val="none" w:sz="0" w:space="0" w:color="auto"/>
            <w:right w:val="none" w:sz="0" w:space="0" w:color="auto"/>
          </w:divBdr>
        </w:div>
        <w:div w:id="411660016">
          <w:marLeft w:val="0"/>
          <w:marRight w:val="0"/>
          <w:marTop w:val="0"/>
          <w:marBottom w:val="0"/>
          <w:divBdr>
            <w:top w:val="none" w:sz="0" w:space="0" w:color="auto"/>
            <w:left w:val="none" w:sz="0" w:space="0" w:color="auto"/>
            <w:bottom w:val="none" w:sz="0" w:space="0" w:color="auto"/>
            <w:right w:val="none" w:sz="0" w:space="0" w:color="auto"/>
          </w:divBdr>
        </w:div>
        <w:div w:id="262080849">
          <w:marLeft w:val="0"/>
          <w:marRight w:val="0"/>
          <w:marTop w:val="0"/>
          <w:marBottom w:val="0"/>
          <w:divBdr>
            <w:top w:val="none" w:sz="0" w:space="0" w:color="auto"/>
            <w:left w:val="none" w:sz="0" w:space="0" w:color="auto"/>
            <w:bottom w:val="none" w:sz="0" w:space="0" w:color="auto"/>
            <w:right w:val="none" w:sz="0" w:space="0" w:color="auto"/>
          </w:divBdr>
        </w:div>
        <w:div w:id="1854807603">
          <w:marLeft w:val="0"/>
          <w:marRight w:val="0"/>
          <w:marTop w:val="0"/>
          <w:marBottom w:val="0"/>
          <w:divBdr>
            <w:top w:val="none" w:sz="0" w:space="0" w:color="auto"/>
            <w:left w:val="none" w:sz="0" w:space="0" w:color="auto"/>
            <w:bottom w:val="none" w:sz="0" w:space="0" w:color="auto"/>
            <w:right w:val="none" w:sz="0" w:space="0" w:color="auto"/>
          </w:divBdr>
        </w:div>
        <w:div w:id="494760145">
          <w:marLeft w:val="0"/>
          <w:marRight w:val="0"/>
          <w:marTop w:val="0"/>
          <w:marBottom w:val="0"/>
          <w:divBdr>
            <w:top w:val="none" w:sz="0" w:space="0" w:color="auto"/>
            <w:left w:val="none" w:sz="0" w:space="0" w:color="auto"/>
            <w:bottom w:val="none" w:sz="0" w:space="0" w:color="auto"/>
            <w:right w:val="none" w:sz="0" w:space="0" w:color="auto"/>
          </w:divBdr>
        </w:div>
        <w:div w:id="1044906968">
          <w:marLeft w:val="0"/>
          <w:marRight w:val="0"/>
          <w:marTop w:val="0"/>
          <w:marBottom w:val="0"/>
          <w:divBdr>
            <w:top w:val="none" w:sz="0" w:space="0" w:color="auto"/>
            <w:left w:val="none" w:sz="0" w:space="0" w:color="auto"/>
            <w:bottom w:val="none" w:sz="0" w:space="0" w:color="auto"/>
            <w:right w:val="none" w:sz="0" w:space="0" w:color="auto"/>
          </w:divBdr>
        </w:div>
        <w:div w:id="224802322">
          <w:marLeft w:val="0"/>
          <w:marRight w:val="0"/>
          <w:marTop w:val="0"/>
          <w:marBottom w:val="0"/>
          <w:divBdr>
            <w:top w:val="none" w:sz="0" w:space="0" w:color="auto"/>
            <w:left w:val="none" w:sz="0" w:space="0" w:color="auto"/>
            <w:bottom w:val="none" w:sz="0" w:space="0" w:color="auto"/>
            <w:right w:val="none" w:sz="0" w:space="0" w:color="auto"/>
          </w:divBdr>
        </w:div>
        <w:div w:id="1763141554">
          <w:marLeft w:val="0"/>
          <w:marRight w:val="0"/>
          <w:marTop w:val="0"/>
          <w:marBottom w:val="0"/>
          <w:divBdr>
            <w:top w:val="none" w:sz="0" w:space="0" w:color="auto"/>
            <w:left w:val="none" w:sz="0" w:space="0" w:color="auto"/>
            <w:bottom w:val="none" w:sz="0" w:space="0" w:color="auto"/>
            <w:right w:val="none" w:sz="0" w:space="0" w:color="auto"/>
          </w:divBdr>
        </w:div>
        <w:div w:id="836265995">
          <w:marLeft w:val="0"/>
          <w:marRight w:val="0"/>
          <w:marTop w:val="0"/>
          <w:marBottom w:val="0"/>
          <w:divBdr>
            <w:top w:val="none" w:sz="0" w:space="0" w:color="auto"/>
            <w:left w:val="none" w:sz="0" w:space="0" w:color="auto"/>
            <w:bottom w:val="none" w:sz="0" w:space="0" w:color="auto"/>
            <w:right w:val="none" w:sz="0" w:space="0" w:color="auto"/>
          </w:divBdr>
        </w:div>
        <w:div w:id="72358126">
          <w:marLeft w:val="0"/>
          <w:marRight w:val="0"/>
          <w:marTop w:val="0"/>
          <w:marBottom w:val="0"/>
          <w:divBdr>
            <w:top w:val="none" w:sz="0" w:space="0" w:color="auto"/>
            <w:left w:val="none" w:sz="0" w:space="0" w:color="auto"/>
            <w:bottom w:val="none" w:sz="0" w:space="0" w:color="auto"/>
            <w:right w:val="none" w:sz="0" w:space="0" w:color="auto"/>
          </w:divBdr>
        </w:div>
        <w:div w:id="1827430321">
          <w:marLeft w:val="0"/>
          <w:marRight w:val="0"/>
          <w:marTop w:val="0"/>
          <w:marBottom w:val="0"/>
          <w:divBdr>
            <w:top w:val="none" w:sz="0" w:space="0" w:color="auto"/>
            <w:left w:val="none" w:sz="0" w:space="0" w:color="auto"/>
            <w:bottom w:val="none" w:sz="0" w:space="0" w:color="auto"/>
            <w:right w:val="none" w:sz="0" w:space="0" w:color="auto"/>
          </w:divBdr>
        </w:div>
        <w:div w:id="841242274">
          <w:marLeft w:val="0"/>
          <w:marRight w:val="0"/>
          <w:marTop w:val="0"/>
          <w:marBottom w:val="0"/>
          <w:divBdr>
            <w:top w:val="none" w:sz="0" w:space="0" w:color="auto"/>
            <w:left w:val="none" w:sz="0" w:space="0" w:color="auto"/>
            <w:bottom w:val="none" w:sz="0" w:space="0" w:color="auto"/>
            <w:right w:val="none" w:sz="0" w:space="0" w:color="auto"/>
          </w:divBdr>
        </w:div>
        <w:div w:id="436868551">
          <w:marLeft w:val="0"/>
          <w:marRight w:val="0"/>
          <w:marTop w:val="0"/>
          <w:marBottom w:val="0"/>
          <w:divBdr>
            <w:top w:val="none" w:sz="0" w:space="0" w:color="auto"/>
            <w:left w:val="none" w:sz="0" w:space="0" w:color="auto"/>
            <w:bottom w:val="none" w:sz="0" w:space="0" w:color="auto"/>
            <w:right w:val="none" w:sz="0" w:space="0" w:color="auto"/>
          </w:divBdr>
        </w:div>
        <w:div w:id="30035493">
          <w:marLeft w:val="0"/>
          <w:marRight w:val="0"/>
          <w:marTop w:val="0"/>
          <w:marBottom w:val="0"/>
          <w:divBdr>
            <w:top w:val="none" w:sz="0" w:space="0" w:color="auto"/>
            <w:left w:val="none" w:sz="0" w:space="0" w:color="auto"/>
            <w:bottom w:val="none" w:sz="0" w:space="0" w:color="auto"/>
            <w:right w:val="none" w:sz="0" w:space="0" w:color="auto"/>
          </w:divBdr>
        </w:div>
        <w:div w:id="1901940406">
          <w:marLeft w:val="0"/>
          <w:marRight w:val="0"/>
          <w:marTop w:val="0"/>
          <w:marBottom w:val="0"/>
          <w:divBdr>
            <w:top w:val="none" w:sz="0" w:space="0" w:color="auto"/>
            <w:left w:val="none" w:sz="0" w:space="0" w:color="auto"/>
            <w:bottom w:val="none" w:sz="0" w:space="0" w:color="auto"/>
            <w:right w:val="none" w:sz="0" w:space="0" w:color="auto"/>
          </w:divBdr>
        </w:div>
        <w:div w:id="825510382">
          <w:marLeft w:val="0"/>
          <w:marRight w:val="0"/>
          <w:marTop w:val="0"/>
          <w:marBottom w:val="0"/>
          <w:divBdr>
            <w:top w:val="none" w:sz="0" w:space="0" w:color="auto"/>
            <w:left w:val="none" w:sz="0" w:space="0" w:color="auto"/>
            <w:bottom w:val="none" w:sz="0" w:space="0" w:color="auto"/>
            <w:right w:val="none" w:sz="0" w:space="0" w:color="auto"/>
          </w:divBdr>
        </w:div>
        <w:div w:id="1361667278">
          <w:marLeft w:val="0"/>
          <w:marRight w:val="0"/>
          <w:marTop w:val="0"/>
          <w:marBottom w:val="0"/>
          <w:divBdr>
            <w:top w:val="none" w:sz="0" w:space="0" w:color="auto"/>
            <w:left w:val="none" w:sz="0" w:space="0" w:color="auto"/>
            <w:bottom w:val="none" w:sz="0" w:space="0" w:color="auto"/>
            <w:right w:val="none" w:sz="0" w:space="0" w:color="auto"/>
          </w:divBdr>
        </w:div>
        <w:div w:id="1439058561">
          <w:marLeft w:val="0"/>
          <w:marRight w:val="0"/>
          <w:marTop w:val="0"/>
          <w:marBottom w:val="0"/>
          <w:divBdr>
            <w:top w:val="none" w:sz="0" w:space="0" w:color="auto"/>
            <w:left w:val="none" w:sz="0" w:space="0" w:color="auto"/>
            <w:bottom w:val="none" w:sz="0" w:space="0" w:color="auto"/>
            <w:right w:val="none" w:sz="0" w:space="0" w:color="auto"/>
          </w:divBdr>
        </w:div>
        <w:div w:id="1229532792">
          <w:marLeft w:val="0"/>
          <w:marRight w:val="0"/>
          <w:marTop w:val="0"/>
          <w:marBottom w:val="0"/>
          <w:divBdr>
            <w:top w:val="none" w:sz="0" w:space="0" w:color="auto"/>
            <w:left w:val="none" w:sz="0" w:space="0" w:color="auto"/>
            <w:bottom w:val="none" w:sz="0" w:space="0" w:color="auto"/>
            <w:right w:val="none" w:sz="0" w:space="0" w:color="auto"/>
          </w:divBdr>
        </w:div>
        <w:div w:id="1441146266">
          <w:marLeft w:val="0"/>
          <w:marRight w:val="0"/>
          <w:marTop w:val="0"/>
          <w:marBottom w:val="0"/>
          <w:divBdr>
            <w:top w:val="none" w:sz="0" w:space="0" w:color="auto"/>
            <w:left w:val="none" w:sz="0" w:space="0" w:color="auto"/>
            <w:bottom w:val="none" w:sz="0" w:space="0" w:color="auto"/>
            <w:right w:val="none" w:sz="0" w:space="0" w:color="auto"/>
          </w:divBdr>
        </w:div>
        <w:div w:id="202593424">
          <w:marLeft w:val="0"/>
          <w:marRight w:val="0"/>
          <w:marTop w:val="0"/>
          <w:marBottom w:val="0"/>
          <w:divBdr>
            <w:top w:val="none" w:sz="0" w:space="0" w:color="auto"/>
            <w:left w:val="none" w:sz="0" w:space="0" w:color="auto"/>
            <w:bottom w:val="none" w:sz="0" w:space="0" w:color="auto"/>
            <w:right w:val="none" w:sz="0" w:space="0" w:color="auto"/>
          </w:divBdr>
        </w:div>
        <w:div w:id="688990725">
          <w:marLeft w:val="0"/>
          <w:marRight w:val="0"/>
          <w:marTop w:val="0"/>
          <w:marBottom w:val="0"/>
          <w:divBdr>
            <w:top w:val="none" w:sz="0" w:space="0" w:color="auto"/>
            <w:left w:val="none" w:sz="0" w:space="0" w:color="auto"/>
            <w:bottom w:val="none" w:sz="0" w:space="0" w:color="auto"/>
            <w:right w:val="none" w:sz="0" w:space="0" w:color="auto"/>
          </w:divBdr>
        </w:div>
      </w:divsChild>
    </w:div>
    <w:div w:id="172112040">
      <w:bodyDiv w:val="1"/>
      <w:marLeft w:val="0"/>
      <w:marRight w:val="0"/>
      <w:marTop w:val="0"/>
      <w:marBottom w:val="0"/>
      <w:divBdr>
        <w:top w:val="none" w:sz="0" w:space="0" w:color="auto"/>
        <w:left w:val="none" w:sz="0" w:space="0" w:color="auto"/>
        <w:bottom w:val="none" w:sz="0" w:space="0" w:color="auto"/>
        <w:right w:val="none" w:sz="0" w:space="0" w:color="auto"/>
      </w:divBdr>
      <w:divsChild>
        <w:div w:id="27269334">
          <w:marLeft w:val="0"/>
          <w:marRight w:val="0"/>
          <w:marTop w:val="0"/>
          <w:marBottom w:val="0"/>
          <w:divBdr>
            <w:top w:val="none" w:sz="0" w:space="0" w:color="auto"/>
            <w:left w:val="none" w:sz="0" w:space="0" w:color="auto"/>
            <w:bottom w:val="none" w:sz="0" w:space="0" w:color="auto"/>
            <w:right w:val="none" w:sz="0" w:space="0" w:color="auto"/>
          </w:divBdr>
        </w:div>
        <w:div w:id="1703046857">
          <w:marLeft w:val="0"/>
          <w:marRight w:val="0"/>
          <w:marTop w:val="0"/>
          <w:marBottom w:val="0"/>
          <w:divBdr>
            <w:top w:val="none" w:sz="0" w:space="0" w:color="auto"/>
            <w:left w:val="none" w:sz="0" w:space="0" w:color="auto"/>
            <w:bottom w:val="none" w:sz="0" w:space="0" w:color="auto"/>
            <w:right w:val="none" w:sz="0" w:space="0" w:color="auto"/>
          </w:divBdr>
        </w:div>
        <w:div w:id="1304001839">
          <w:marLeft w:val="0"/>
          <w:marRight w:val="0"/>
          <w:marTop w:val="0"/>
          <w:marBottom w:val="0"/>
          <w:divBdr>
            <w:top w:val="none" w:sz="0" w:space="0" w:color="auto"/>
            <w:left w:val="none" w:sz="0" w:space="0" w:color="auto"/>
            <w:bottom w:val="none" w:sz="0" w:space="0" w:color="auto"/>
            <w:right w:val="none" w:sz="0" w:space="0" w:color="auto"/>
          </w:divBdr>
        </w:div>
        <w:div w:id="608851508">
          <w:marLeft w:val="0"/>
          <w:marRight w:val="0"/>
          <w:marTop w:val="0"/>
          <w:marBottom w:val="0"/>
          <w:divBdr>
            <w:top w:val="none" w:sz="0" w:space="0" w:color="auto"/>
            <w:left w:val="none" w:sz="0" w:space="0" w:color="auto"/>
            <w:bottom w:val="none" w:sz="0" w:space="0" w:color="auto"/>
            <w:right w:val="none" w:sz="0" w:space="0" w:color="auto"/>
          </w:divBdr>
        </w:div>
        <w:div w:id="644050505">
          <w:marLeft w:val="0"/>
          <w:marRight w:val="0"/>
          <w:marTop w:val="0"/>
          <w:marBottom w:val="0"/>
          <w:divBdr>
            <w:top w:val="none" w:sz="0" w:space="0" w:color="auto"/>
            <w:left w:val="none" w:sz="0" w:space="0" w:color="auto"/>
            <w:bottom w:val="none" w:sz="0" w:space="0" w:color="auto"/>
            <w:right w:val="none" w:sz="0" w:space="0" w:color="auto"/>
          </w:divBdr>
        </w:div>
        <w:div w:id="115219284">
          <w:marLeft w:val="0"/>
          <w:marRight w:val="0"/>
          <w:marTop w:val="0"/>
          <w:marBottom w:val="0"/>
          <w:divBdr>
            <w:top w:val="none" w:sz="0" w:space="0" w:color="auto"/>
            <w:left w:val="none" w:sz="0" w:space="0" w:color="auto"/>
            <w:bottom w:val="none" w:sz="0" w:space="0" w:color="auto"/>
            <w:right w:val="none" w:sz="0" w:space="0" w:color="auto"/>
          </w:divBdr>
        </w:div>
        <w:div w:id="1786926577">
          <w:marLeft w:val="0"/>
          <w:marRight w:val="0"/>
          <w:marTop w:val="0"/>
          <w:marBottom w:val="0"/>
          <w:divBdr>
            <w:top w:val="none" w:sz="0" w:space="0" w:color="auto"/>
            <w:left w:val="none" w:sz="0" w:space="0" w:color="auto"/>
            <w:bottom w:val="none" w:sz="0" w:space="0" w:color="auto"/>
            <w:right w:val="none" w:sz="0" w:space="0" w:color="auto"/>
          </w:divBdr>
        </w:div>
        <w:div w:id="531917729">
          <w:marLeft w:val="0"/>
          <w:marRight w:val="0"/>
          <w:marTop w:val="0"/>
          <w:marBottom w:val="0"/>
          <w:divBdr>
            <w:top w:val="none" w:sz="0" w:space="0" w:color="auto"/>
            <w:left w:val="none" w:sz="0" w:space="0" w:color="auto"/>
            <w:bottom w:val="none" w:sz="0" w:space="0" w:color="auto"/>
            <w:right w:val="none" w:sz="0" w:space="0" w:color="auto"/>
          </w:divBdr>
        </w:div>
        <w:div w:id="493422614">
          <w:marLeft w:val="0"/>
          <w:marRight w:val="0"/>
          <w:marTop w:val="0"/>
          <w:marBottom w:val="0"/>
          <w:divBdr>
            <w:top w:val="none" w:sz="0" w:space="0" w:color="auto"/>
            <w:left w:val="none" w:sz="0" w:space="0" w:color="auto"/>
            <w:bottom w:val="none" w:sz="0" w:space="0" w:color="auto"/>
            <w:right w:val="none" w:sz="0" w:space="0" w:color="auto"/>
          </w:divBdr>
        </w:div>
        <w:div w:id="899558320">
          <w:marLeft w:val="0"/>
          <w:marRight w:val="0"/>
          <w:marTop w:val="0"/>
          <w:marBottom w:val="0"/>
          <w:divBdr>
            <w:top w:val="none" w:sz="0" w:space="0" w:color="auto"/>
            <w:left w:val="none" w:sz="0" w:space="0" w:color="auto"/>
            <w:bottom w:val="none" w:sz="0" w:space="0" w:color="auto"/>
            <w:right w:val="none" w:sz="0" w:space="0" w:color="auto"/>
          </w:divBdr>
        </w:div>
        <w:div w:id="565337678">
          <w:marLeft w:val="0"/>
          <w:marRight w:val="0"/>
          <w:marTop w:val="0"/>
          <w:marBottom w:val="0"/>
          <w:divBdr>
            <w:top w:val="none" w:sz="0" w:space="0" w:color="auto"/>
            <w:left w:val="none" w:sz="0" w:space="0" w:color="auto"/>
            <w:bottom w:val="none" w:sz="0" w:space="0" w:color="auto"/>
            <w:right w:val="none" w:sz="0" w:space="0" w:color="auto"/>
          </w:divBdr>
        </w:div>
        <w:div w:id="43021975">
          <w:marLeft w:val="0"/>
          <w:marRight w:val="0"/>
          <w:marTop w:val="0"/>
          <w:marBottom w:val="0"/>
          <w:divBdr>
            <w:top w:val="none" w:sz="0" w:space="0" w:color="auto"/>
            <w:left w:val="none" w:sz="0" w:space="0" w:color="auto"/>
            <w:bottom w:val="none" w:sz="0" w:space="0" w:color="auto"/>
            <w:right w:val="none" w:sz="0" w:space="0" w:color="auto"/>
          </w:divBdr>
        </w:div>
        <w:div w:id="396902302">
          <w:marLeft w:val="0"/>
          <w:marRight w:val="0"/>
          <w:marTop w:val="0"/>
          <w:marBottom w:val="0"/>
          <w:divBdr>
            <w:top w:val="none" w:sz="0" w:space="0" w:color="auto"/>
            <w:left w:val="none" w:sz="0" w:space="0" w:color="auto"/>
            <w:bottom w:val="none" w:sz="0" w:space="0" w:color="auto"/>
            <w:right w:val="none" w:sz="0" w:space="0" w:color="auto"/>
          </w:divBdr>
        </w:div>
        <w:div w:id="1029795893">
          <w:marLeft w:val="0"/>
          <w:marRight w:val="0"/>
          <w:marTop w:val="0"/>
          <w:marBottom w:val="0"/>
          <w:divBdr>
            <w:top w:val="none" w:sz="0" w:space="0" w:color="auto"/>
            <w:left w:val="none" w:sz="0" w:space="0" w:color="auto"/>
            <w:bottom w:val="none" w:sz="0" w:space="0" w:color="auto"/>
            <w:right w:val="none" w:sz="0" w:space="0" w:color="auto"/>
          </w:divBdr>
        </w:div>
        <w:div w:id="1557660006">
          <w:marLeft w:val="0"/>
          <w:marRight w:val="0"/>
          <w:marTop w:val="0"/>
          <w:marBottom w:val="0"/>
          <w:divBdr>
            <w:top w:val="none" w:sz="0" w:space="0" w:color="auto"/>
            <w:left w:val="none" w:sz="0" w:space="0" w:color="auto"/>
            <w:bottom w:val="none" w:sz="0" w:space="0" w:color="auto"/>
            <w:right w:val="none" w:sz="0" w:space="0" w:color="auto"/>
          </w:divBdr>
        </w:div>
        <w:div w:id="894465160">
          <w:marLeft w:val="0"/>
          <w:marRight w:val="0"/>
          <w:marTop w:val="0"/>
          <w:marBottom w:val="0"/>
          <w:divBdr>
            <w:top w:val="none" w:sz="0" w:space="0" w:color="auto"/>
            <w:left w:val="none" w:sz="0" w:space="0" w:color="auto"/>
            <w:bottom w:val="none" w:sz="0" w:space="0" w:color="auto"/>
            <w:right w:val="none" w:sz="0" w:space="0" w:color="auto"/>
          </w:divBdr>
        </w:div>
        <w:div w:id="1049113620">
          <w:marLeft w:val="0"/>
          <w:marRight w:val="0"/>
          <w:marTop w:val="0"/>
          <w:marBottom w:val="0"/>
          <w:divBdr>
            <w:top w:val="none" w:sz="0" w:space="0" w:color="auto"/>
            <w:left w:val="none" w:sz="0" w:space="0" w:color="auto"/>
            <w:bottom w:val="none" w:sz="0" w:space="0" w:color="auto"/>
            <w:right w:val="none" w:sz="0" w:space="0" w:color="auto"/>
          </w:divBdr>
        </w:div>
        <w:div w:id="1881160309">
          <w:marLeft w:val="0"/>
          <w:marRight w:val="0"/>
          <w:marTop w:val="0"/>
          <w:marBottom w:val="0"/>
          <w:divBdr>
            <w:top w:val="none" w:sz="0" w:space="0" w:color="auto"/>
            <w:left w:val="none" w:sz="0" w:space="0" w:color="auto"/>
            <w:bottom w:val="none" w:sz="0" w:space="0" w:color="auto"/>
            <w:right w:val="none" w:sz="0" w:space="0" w:color="auto"/>
          </w:divBdr>
        </w:div>
        <w:div w:id="1007248623">
          <w:marLeft w:val="0"/>
          <w:marRight w:val="0"/>
          <w:marTop w:val="0"/>
          <w:marBottom w:val="0"/>
          <w:divBdr>
            <w:top w:val="none" w:sz="0" w:space="0" w:color="auto"/>
            <w:left w:val="none" w:sz="0" w:space="0" w:color="auto"/>
            <w:bottom w:val="none" w:sz="0" w:space="0" w:color="auto"/>
            <w:right w:val="none" w:sz="0" w:space="0" w:color="auto"/>
          </w:divBdr>
        </w:div>
        <w:div w:id="936061924">
          <w:marLeft w:val="0"/>
          <w:marRight w:val="0"/>
          <w:marTop w:val="0"/>
          <w:marBottom w:val="0"/>
          <w:divBdr>
            <w:top w:val="none" w:sz="0" w:space="0" w:color="auto"/>
            <w:left w:val="none" w:sz="0" w:space="0" w:color="auto"/>
            <w:bottom w:val="none" w:sz="0" w:space="0" w:color="auto"/>
            <w:right w:val="none" w:sz="0" w:space="0" w:color="auto"/>
          </w:divBdr>
        </w:div>
        <w:div w:id="1565872371">
          <w:marLeft w:val="0"/>
          <w:marRight w:val="0"/>
          <w:marTop w:val="0"/>
          <w:marBottom w:val="0"/>
          <w:divBdr>
            <w:top w:val="none" w:sz="0" w:space="0" w:color="auto"/>
            <w:left w:val="none" w:sz="0" w:space="0" w:color="auto"/>
            <w:bottom w:val="none" w:sz="0" w:space="0" w:color="auto"/>
            <w:right w:val="none" w:sz="0" w:space="0" w:color="auto"/>
          </w:divBdr>
        </w:div>
        <w:div w:id="245459369">
          <w:marLeft w:val="0"/>
          <w:marRight w:val="0"/>
          <w:marTop w:val="0"/>
          <w:marBottom w:val="0"/>
          <w:divBdr>
            <w:top w:val="none" w:sz="0" w:space="0" w:color="auto"/>
            <w:left w:val="none" w:sz="0" w:space="0" w:color="auto"/>
            <w:bottom w:val="none" w:sz="0" w:space="0" w:color="auto"/>
            <w:right w:val="none" w:sz="0" w:space="0" w:color="auto"/>
          </w:divBdr>
        </w:div>
        <w:div w:id="396782232">
          <w:marLeft w:val="0"/>
          <w:marRight w:val="0"/>
          <w:marTop w:val="0"/>
          <w:marBottom w:val="0"/>
          <w:divBdr>
            <w:top w:val="none" w:sz="0" w:space="0" w:color="auto"/>
            <w:left w:val="none" w:sz="0" w:space="0" w:color="auto"/>
            <w:bottom w:val="none" w:sz="0" w:space="0" w:color="auto"/>
            <w:right w:val="none" w:sz="0" w:space="0" w:color="auto"/>
          </w:divBdr>
        </w:div>
        <w:div w:id="37557832">
          <w:marLeft w:val="0"/>
          <w:marRight w:val="0"/>
          <w:marTop w:val="0"/>
          <w:marBottom w:val="0"/>
          <w:divBdr>
            <w:top w:val="none" w:sz="0" w:space="0" w:color="auto"/>
            <w:left w:val="none" w:sz="0" w:space="0" w:color="auto"/>
            <w:bottom w:val="none" w:sz="0" w:space="0" w:color="auto"/>
            <w:right w:val="none" w:sz="0" w:space="0" w:color="auto"/>
          </w:divBdr>
        </w:div>
        <w:div w:id="1322585650">
          <w:marLeft w:val="0"/>
          <w:marRight w:val="0"/>
          <w:marTop w:val="0"/>
          <w:marBottom w:val="0"/>
          <w:divBdr>
            <w:top w:val="none" w:sz="0" w:space="0" w:color="auto"/>
            <w:left w:val="none" w:sz="0" w:space="0" w:color="auto"/>
            <w:bottom w:val="none" w:sz="0" w:space="0" w:color="auto"/>
            <w:right w:val="none" w:sz="0" w:space="0" w:color="auto"/>
          </w:divBdr>
        </w:div>
        <w:div w:id="795559722">
          <w:marLeft w:val="0"/>
          <w:marRight w:val="0"/>
          <w:marTop w:val="0"/>
          <w:marBottom w:val="0"/>
          <w:divBdr>
            <w:top w:val="none" w:sz="0" w:space="0" w:color="auto"/>
            <w:left w:val="none" w:sz="0" w:space="0" w:color="auto"/>
            <w:bottom w:val="none" w:sz="0" w:space="0" w:color="auto"/>
            <w:right w:val="none" w:sz="0" w:space="0" w:color="auto"/>
          </w:divBdr>
        </w:div>
        <w:div w:id="669797850">
          <w:marLeft w:val="0"/>
          <w:marRight w:val="0"/>
          <w:marTop w:val="0"/>
          <w:marBottom w:val="0"/>
          <w:divBdr>
            <w:top w:val="none" w:sz="0" w:space="0" w:color="auto"/>
            <w:left w:val="none" w:sz="0" w:space="0" w:color="auto"/>
            <w:bottom w:val="none" w:sz="0" w:space="0" w:color="auto"/>
            <w:right w:val="none" w:sz="0" w:space="0" w:color="auto"/>
          </w:divBdr>
        </w:div>
        <w:div w:id="843587730">
          <w:marLeft w:val="0"/>
          <w:marRight w:val="0"/>
          <w:marTop w:val="0"/>
          <w:marBottom w:val="0"/>
          <w:divBdr>
            <w:top w:val="none" w:sz="0" w:space="0" w:color="auto"/>
            <w:left w:val="none" w:sz="0" w:space="0" w:color="auto"/>
            <w:bottom w:val="none" w:sz="0" w:space="0" w:color="auto"/>
            <w:right w:val="none" w:sz="0" w:space="0" w:color="auto"/>
          </w:divBdr>
        </w:div>
      </w:divsChild>
    </w:div>
    <w:div w:id="195197133">
      <w:bodyDiv w:val="1"/>
      <w:marLeft w:val="0"/>
      <w:marRight w:val="0"/>
      <w:marTop w:val="0"/>
      <w:marBottom w:val="0"/>
      <w:divBdr>
        <w:top w:val="none" w:sz="0" w:space="0" w:color="auto"/>
        <w:left w:val="none" w:sz="0" w:space="0" w:color="auto"/>
        <w:bottom w:val="none" w:sz="0" w:space="0" w:color="auto"/>
        <w:right w:val="none" w:sz="0" w:space="0" w:color="auto"/>
      </w:divBdr>
    </w:div>
    <w:div w:id="224074818">
      <w:bodyDiv w:val="1"/>
      <w:marLeft w:val="0"/>
      <w:marRight w:val="0"/>
      <w:marTop w:val="0"/>
      <w:marBottom w:val="0"/>
      <w:divBdr>
        <w:top w:val="none" w:sz="0" w:space="0" w:color="auto"/>
        <w:left w:val="none" w:sz="0" w:space="0" w:color="auto"/>
        <w:bottom w:val="none" w:sz="0" w:space="0" w:color="auto"/>
        <w:right w:val="none" w:sz="0" w:space="0" w:color="auto"/>
      </w:divBdr>
      <w:divsChild>
        <w:div w:id="537863298">
          <w:marLeft w:val="0"/>
          <w:marRight w:val="0"/>
          <w:marTop w:val="0"/>
          <w:marBottom w:val="0"/>
          <w:divBdr>
            <w:top w:val="none" w:sz="0" w:space="0" w:color="auto"/>
            <w:left w:val="none" w:sz="0" w:space="0" w:color="auto"/>
            <w:bottom w:val="none" w:sz="0" w:space="0" w:color="auto"/>
            <w:right w:val="none" w:sz="0" w:space="0" w:color="auto"/>
          </w:divBdr>
        </w:div>
        <w:div w:id="578635737">
          <w:marLeft w:val="0"/>
          <w:marRight w:val="0"/>
          <w:marTop w:val="0"/>
          <w:marBottom w:val="0"/>
          <w:divBdr>
            <w:top w:val="none" w:sz="0" w:space="0" w:color="auto"/>
            <w:left w:val="none" w:sz="0" w:space="0" w:color="auto"/>
            <w:bottom w:val="none" w:sz="0" w:space="0" w:color="auto"/>
            <w:right w:val="none" w:sz="0" w:space="0" w:color="auto"/>
          </w:divBdr>
        </w:div>
        <w:div w:id="1677535144">
          <w:marLeft w:val="0"/>
          <w:marRight w:val="0"/>
          <w:marTop w:val="0"/>
          <w:marBottom w:val="0"/>
          <w:divBdr>
            <w:top w:val="none" w:sz="0" w:space="0" w:color="auto"/>
            <w:left w:val="none" w:sz="0" w:space="0" w:color="auto"/>
            <w:bottom w:val="none" w:sz="0" w:space="0" w:color="auto"/>
            <w:right w:val="none" w:sz="0" w:space="0" w:color="auto"/>
          </w:divBdr>
        </w:div>
        <w:div w:id="1546986685">
          <w:marLeft w:val="0"/>
          <w:marRight w:val="0"/>
          <w:marTop w:val="0"/>
          <w:marBottom w:val="0"/>
          <w:divBdr>
            <w:top w:val="none" w:sz="0" w:space="0" w:color="auto"/>
            <w:left w:val="none" w:sz="0" w:space="0" w:color="auto"/>
            <w:bottom w:val="none" w:sz="0" w:space="0" w:color="auto"/>
            <w:right w:val="none" w:sz="0" w:space="0" w:color="auto"/>
          </w:divBdr>
        </w:div>
        <w:div w:id="136381316">
          <w:marLeft w:val="0"/>
          <w:marRight w:val="0"/>
          <w:marTop w:val="0"/>
          <w:marBottom w:val="0"/>
          <w:divBdr>
            <w:top w:val="none" w:sz="0" w:space="0" w:color="auto"/>
            <w:left w:val="none" w:sz="0" w:space="0" w:color="auto"/>
            <w:bottom w:val="none" w:sz="0" w:space="0" w:color="auto"/>
            <w:right w:val="none" w:sz="0" w:space="0" w:color="auto"/>
          </w:divBdr>
        </w:div>
        <w:div w:id="2063744576">
          <w:marLeft w:val="0"/>
          <w:marRight w:val="0"/>
          <w:marTop w:val="0"/>
          <w:marBottom w:val="0"/>
          <w:divBdr>
            <w:top w:val="none" w:sz="0" w:space="0" w:color="auto"/>
            <w:left w:val="none" w:sz="0" w:space="0" w:color="auto"/>
            <w:bottom w:val="none" w:sz="0" w:space="0" w:color="auto"/>
            <w:right w:val="none" w:sz="0" w:space="0" w:color="auto"/>
          </w:divBdr>
        </w:div>
        <w:div w:id="868035038">
          <w:marLeft w:val="0"/>
          <w:marRight w:val="0"/>
          <w:marTop w:val="0"/>
          <w:marBottom w:val="0"/>
          <w:divBdr>
            <w:top w:val="none" w:sz="0" w:space="0" w:color="auto"/>
            <w:left w:val="none" w:sz="0" w:space="0" w:color="auto"/>
            <w:bottom w:val="none" w:sz="0" w:space="0" w:color="auto"/>
            <w:right w:val="none" w:sz="0" w:space="0" w:color="auto"/>
          </w:divBdr>
        </w:div>
        <w:div w:id="788207930">
          <w:marLeft w:val="0"/>
          <w:marRight w:val="0"/>
          <w:marTop w:val="0"/>
          <w:marBottom w:val="0"/>
          <w:divBdr>
            <w:top w:val="none" w:sz="0" w:space="0" w:color="auto"/>
            <w:left w:val="none" w:sz="0" w:space="0" w:color="auto"/>
            <w:bottom w:val="none" w:sz="0" w:space="0" w:color="auto"/>
            <w:right w:val="none" w:sz="0" w:space="0" w:color="auto"/>
          </w:divBdr>
        </w:div>
        <w:div w:id="1122654114">
          <w:marLeft w:val="0"/>
          <w:marRight w:val="0"/>
          <w:marTop w:val="0"/>
          <w:marBottom w:val="0"/>
          <w:divBdr>
            <w:top w:val="none" w:sz="0" w:space="0" w:color="auto"/>
            <w:left w:val="none" w:sz="0" w:space="0" w:color="auto"/>
            <w:bottom w:val="none" w:sz="0" w:space="0" w:color="auto"/>
            <w:right w:val="none" w:sz="0" w:space="0" w:color="auto"/>
          </w:divBdr>
        </w:div>
        <w:div w:id="111637472">
          <w:marLeft w:val="0"/>
          <w:marRight w:val="0"/>
          <w:marTop w:val="0"/>
          <w:marBottom w:val="0"/>
          <w:divBdr>
            <w:top w:val="none" w:sz="0" w:space="0" w:color="auto"/>
            <w:left w:val="none" w:sz="0" w:space="0" w:color="auto"/>
            <w:bottom w:val="none" w:sz="0" w:space="0" w:color="auto"/>
            <w:right w:val="none" w:sz="0" w:space="0" w:color="auto"/>
          </w:divBdr>
        </w:div>
        <w:div w:id="47650316">
          <w:marLeft w:val="0"/>
          <w:marRight w:val="0"/>
          <w:marTop w:val="0"/>
          <w:marBottom w:val="0"/>
          <w:divBdr>
            <w:top w:val="none" w:sz="0" w:space="0" w:color="auto"/>
            <w:left w:val="none" w:sz="0" w:space="0" w:color="auto"/>
            <w:bottom w:val="none" w:sz="0" w:space="0" w:color="auto"/>
            <w:right w:val="none" w:sz="0" w:space="0" w:color="auto"/>
          </w:divBdr>
        </w:div>
        <w:div w:id="1499005303">
          <w:marLeft w:val="0"/>
          <w:marRight w:val="0"/>
          <w:marTop w:val="0"/>
          <w:marBottom w:val="0"/>
          <w:divBdr>
            <w:top w:val="none" w:sz="0" w:space="0" w:color="auto"/>
            <w:left w:val="none" w:sz="0" w:space="0" w:color="auto"/>
            <w:bottom w:val="none" w:sz="0" w:space="0" w:color="auto"/>
            <w:right w:val="none" w:sz="0" w:space="0" w:color="auto"/>
          </w:divBdr>
        </w:div>
        <w:div w:id="841630044">
          <w:marLeft w:val="0"/>
          <w:marRight w:val="0"/>
          <w:marTop w:val="0"/>
          <w:marBottom w:val="0"/>
          <w:divBdr>
            <w:top w:val="none" w:sz="0" w:space="0" w:color="auto"/>
            <w:left w:val="none" w:sz="0" w:space="0" w:color="auto"/>
            <w:bottom w:val="none" w:sz="0" w:space="0" w:color="auto"/>
            <w:right w:val="none" w:sz="0" w:space="0" w:color="auto"/>
          </w:divBdr>
        </w:div>
        <w:div w:id="1860386209">
          <w:marLeft w:val="0"/>
          <w:marRight w:val="0"/>
          <w:marTop w:val="0"/>
          <w:marBottom w:val="0"/>
          <w:divBdr>
            <w:top w:val="none" w:sz="0" w:space="0" w:color="auto"/>
            <w:left w:val="none" w:sz="0" w:space="0" w:color="auto"/>
            <w:bottom w:val="none" w:sz="0" w:space="0" w:color="auto"/>
            <w:right w:val="none" w:sz="0" w:space="0" w:color="auto"/>
          </w:divBdr>
        </w:div>
        <w:div w:id="1948274531">
          <w:marLeft w:val="0"/>
          <w:marRight w:val="0"/>
          <w:marTop w:val="0"/>
          <w:marBottom w:val="0"/>
          <w:divBdr>
            <w:top w:val="none" w:sz="0" w:space="0" w:color="auto"/>
            <w:left w:val="none" w:sz="0" w:space="0" w:color="auto"/>
            <w:bottom w:val="none" w:sz="0" w:space="0" w:color="auto"/>
            <w:right w:val="none" w:sz="0" w:space="0" w:color="auto"/>
          </w:divBdr>
        </w:div>
        <w:div w:id="475680829">
          <w:marLeft w:val="0"/>
          <w:marRight w:val="0"/>
          <w:marTop w:val="0"/>
          <w:marBottom w:val="0"/>
          <w:divBdr>
            <w:top w:val="none" w:sz="0" w:space="0" w:color="auto"/>
            <w:left w:val="none" w:sz="0" w:space="0" w:color="auto"/>
            <w:bottom w:val="none" w:sz="0" w:space="0" w:color="auto"/>
            <w:right w:val="none" w:sz="0" w:space="0" w:color="auto"/>
          </w:divBdr>
        </w:div>
        <w:div w:id="1299069345">
          <w:marLeft w:val="0"/>
          <w:marRight w:val="0"/>
          <w:marTop w:val="0"/>
          <w:marBottom w:val="0"/>
          <w:divBdr>
            <w:top w:val="none" w:sz="0" w:space="0" w:color="auto"/>
            <w:left w:val="none" w:sz="0" w:space="0" w:color="auto"/>
            <w:bottom w:val="none" w:sz="0" w:space="0" w:color="auto"/>
            <w:right w:val="none" w:sz="0" w:space="0" w:color="auto"/>
          </w:divBdr>
        </w:div>
        <w:div w:id="1916551789">
          <w:marLeft w:val="0"/>
          <w:marRight w:val="0"/>
          <w:marTop w:val="0"/>
          <w:marBottom w:val="0"/>
          <w:divBdr>
            <w:top w:val="none" w:sz="0" w:space="0" w:color="auto"/>
            <w:left w:val="none" w:sz="0" w:space="0" w:color="auto"/>
            <w:bottom w:val="none" w:sz="0" w:space="0" w:color="auto"/>
            <w:right w:val="none" w:sz="0" w:space="0" w:color="auto"/>
          </w:divBdr>
        </w:div>
        <w:div w:id="1577132350">
          <w:marLeft w:val="0"/>
          <w:marRight w:val="0"/>
          <w:marTop w:val="0"/>
          <w:marBottom w:val="0"/>
          <w:divBdr>
            <w:top w:val="none" w:sz="0" w:space="0" w:color="auto"/>
            <w:left w:val="none" w:sz="0" w:space="0" w:color="auto"/>
            <w:bottom w:val="none" w:sz="0" w:space="0" w:color="auto"/>
            <w:right w:val="none" w:sz="0" w:space="0" w:color="auto"/>
          </w:divBdr>
        </w:div>
        <w:div w:id="1369331372">
          <w:marLeft w:val="0"/>
          <w:marRight w:val="0"/>
          <w:marTop w:val="0"/>
          <w:marBottom w:val="0"/>
          <w:divBdr>
            <w:top w:val="none" w:sz="0" w:space="0" w:color="auto"/>
            <w:left w:val="none" w:sz="0" w:space="0" w:color="auto"/>
            <w:bottom w:val="none" w:sz="0" w:space="0" w:color="auto"/>
            <w:right w:val="none" w:sz="0" w:space="0" w:color="auto"/>
          </w:divBdr>
        </w:div>
        <w:div w:id="473571396">
          <w:marLeft w:val="0"/>
          <w:marRight w:val="0"/>
          <w:marTop w:val="0"/>
          <w:marBottom w:val="0"/>
          <w:divBdr>
            <w:top w:val="none" w:sz="0" w:space="0" w:color="auto"/>
            <w:left w:val="none" w:sz="0" w:space="0" w:color="auto"/>
            <w:bottom w:val="none" w:sz="0" w:space="0" w:color="auto"/>
            <w:right w:val="none" w:sz="0" w:space="0" w:color="auto"/>
          </w:divBdr>
        </w:div>
        <w:div w:id="1630629758">
          <w:marLeft w:val="0"/>
          <w:marRight w:val="0"/>
          <w:marTop w:val="0"/>
          <w:marBottom w:val="0"/>
          <w:divBdr>
            <w:top w:val="none" w:sz="0" w:space="0" w:color="auto"/>
            <w:left w:val="none" w:sz="0" w:space="0" w:color="auto"/>
            <w:bottom w:val="none" w:sz="0" w:space="0" w:color="auto"/>
            <w:right w:val="none" w:sz="0" w:space="0" w:color="auto"/>
          </w:divBdr>
        </w:div>
        <w:div w:id="1719471317">
          <w:marLeft w:val="0"/>
          <w:marRight w:val="0"/>
          <w:marTop w:val="0"/>
          <w:marBottom w:val="0"/>
          <w:divBdr>
            <w:top w:val="none" w:sz="0" w:space="0" w:color="auto"/>
            <w:left w:val="none" w:sz="0" w:space="0" w:color="auto"/>
            <w:bottom w:val="none" w:sz="0" w:space="0" w:color="auto"/>
            <w:right w:val="none" w:sz="0" w:space="0" w:color="auto"/>
          </w:divBdr>
        </w:div>
        <w:div w:id="1697656934">
          <w:marLeft w:val="0"/>
          <w:marRight w:val="0"/>
          <w:marTop w:val="0"/>
          <w:marBottom w:val="0"/>
          <w:divBdr>
            <w:top w:val="none" w:sz="0" w:space="0" w:color="auto"/>
            <w:left w:val="none" w:sz="0" w:space="0" w:color="auto"/>
            <w:bottom w:val="none" w:sz="0" w:space="0" w:color="auto"/>
            <w:right w:val="none" w:sz="0" w:space="0" w:color="auto"/>
          </w:divBdr>
        </w:div>
        <w:div w:id="1021542169">
          <w:marLeft w:val="0"/>
          <w:marRight w:val="0"/>
          <w:marTop w:val="0"/>
          <w:marBottom w:val="0"/>
          <w:divBdr>
            <w:top w:val="none" w:sz="0" w:space="0" w:color="auto"/>
            <w:left w:val="none" w:sz="0" w:space="0" w:color="auto"/>
            <w:bottom w:val="none" w:sz="0" w:space="0" w:color="auto"/>
            <w:right w:val="none" w:sz="0" w:space="0" w:color="auto"/>
          </w:divBdr>
        </w:div>
      </w:divsChild>
    </w:div>
    <w:div w:id="234516744">
      <w:bodyDiv w:val="1"/>
      <w:marLeft w:val="0"/>
      <w:marRight w:val="0"/>
      <w:marTop w:val="0"/>
      <w:marBottom w:val="0"/>
      <w:divBdr>
        <w:top w:val="none" w:sz="0" w:space="0" w:color="auto"/>
        <w:left w:val="none" w:sz="0" w:space="0" w:color="auto"/>
        <w:bottom w:val="none" w:sz="0" w:space="0" w:color="auto"/>
        <w:right w:val="none" w:sz="0" w:space="0" w:color="auto"/>
      </w:divBdr>
      <w:divsChild>
        <w:div w:id="1311208483">
          <w:marLeft w:val="0"/>
          <w:marRight w:val="0"/>
          <w:marTop w:val="0"/>
          <w:marBottom w:val="0"/>
          <w:divBdr>
            <w:top w:val="none" w:sz="0" w:space="0" w:color="auto"/>
            <w:left w:val="none" w:sz="0" w:space="0" w:color="auto"/>
            <w:bottom w:val="none" w:sz="0" w:space="0" w:color="auto"/>
            <w:right w:val="none" w:sz="0" w:space="0" w:color="auto"/>
          </w:divBdr>
        </w:div>
        <w:div w:id="260837303">
          <w:marLeft w:val="0"/>
          <w:marRight w:val="0"/>
          <w:marTop w:val="0"/>
          <w:marBottom w:val="0"/>
          <w:divBdr>
            <w:top w:val="none" w:sz="0" w:space="0" w:color="auto"/>
            <w:left w:val="none" w:sz="0" w:space="0" w:color="auto"/>
            <w:bottom w:val="none" w:sz="0" w:space="0" w:color="auto"/>
            <w:right w:val="none" w:sz="0" w:space="0" w:color="auto"/>
          </w:divBdr>
        </w:div>
        <w:div w:id="1783065945">
          <w:marLeft w:val="0"/>
          <w:marRight w:val="0"/>
          <w:marTop w:val="0"/>
          <w:marBottom w:val="0"/>
          <w:divBdr>
            <w:top w:val="none" w:sz="0" w:space="0" w:color="auto"/>
            <w:left w:val="none" w:sz="0" w:space="0" w:color="auto"/>
            <w:bottom w:val="none" w:sz="0" w:space="0" w:color="auto"/>
            <w:right w:val="none" w:sz="0" w:space="0" w:color="auto"/>
          </w:divBdr>
        </w:div>
        <w:div w:id="561673682">
          <w:marLeft w:val="0"/>
          <w:marRight w:val="0"/>
          <w:marTop w:val="0"/>
          <w:marBottom w:val="0"/>
          <w:divBdr>
            <w:top w:val="none" w:sz="0" w:space="0" w:color="auto"/>
            <w:left w:val="none" w:sz="0" w:space="0" w:color="auto"/>
            <w:bottom w:val="none" w:sz="0" w:space="0" w:color="auto"/>
            <w:right w:val="none" w:sz="0" w:space="0" w:color="auto"/>
          </w:divBdr>
        </w:div>
        <w:div w:id="623460581">
          <w:marLeft w:val="0"/>
          <w:marRight w:val="0"/>
          <w:marTop w:val="0"/>
          <w:marBottom w:val="0"/>
          <w:divBdr>
            <w:top w:val="none" w:sz="0" w:space="0" w:color="auto"/>
            <w:left w:val="none" w:sz="0" w:space="0" w:color="auto"/>
            <w:bottom w:val="none" w:sz="0" w:space="0" w:color="auto"/>
            <w:right w:val="none" w:sz="0" w:space="0" w:color="auto"/>
          </w:divBdr>
        </w:div>
        <w:div w:id="989988142">
          <w:marLeft w:val="0"/>
          <w:marRight w:val="0"/>
          <w:marTop w:val="0"/>
          <w:marBottom w:val="0"/>
          <w:divBdr>
            <w:top w:val="none" w:sz="0" w:space="0" w:color="auto"/>
            <w:left w:val="none" w:sz="0" w:space="0" w:color="auto"/>
            <w:bottom w:val="none" w:sz="0" w:space="0" w:color="auto"/>
            <w:right w:val="none" w:sz="0" w:space="0" w:color="auto"/>
          </w:divBdr>
        </w:div>
        <w:div w:id="961034674">
          <w:marLeft w:val="0"/>
          <w:marRight w:val="0"/>
          <w:marTop w:val="0"/>
          <w:marBottom w:val="0"/>
          <w:divBdr>
            <w:top w:val="none" w:sz="0" w:space="0" w:color="auto"/>
            <w:left w:val="none" w:sz="0" w:space="0" w:color="auto"/>
            <w:bottom w:val="none" w:sz="0" w:space="0" w:color="auto"/>
            <w:right w:val="none" w:sz="0" w:space="0" w:color="auto"/>
          </w:divBdr>
        </w:div>
        <w:div w:id="2111001890">
          <w:marLeft w:val="0"/>
          <w:marRight w:val="0"/>
          <w:marTop w:val="0"/>
          <w:marBottom w:val="0"/>
          <w:divBdr>
            <w:top w:val="none" w:sz="0" w:space="0" w:color="auto"/>
            <w:left w:val="none" w:sz="0" w:space="0" w:color="auto"/>
            <w:bottom w:val="none" w:sz="0" w:space="0" w:color="auto"/>
            <w:right w:val="none" w:sz="0" w:space="0" w:color="auto"/>
          </w:divBdr>
        </w:div>
        <w:div w:id="204828001">
          <w:marLeft w:val="0"/>
          <w:marRight w:val="0"/>
          <w:marTop w:val="0"/>
          <w:marBottom w:val="0"/>
          <w:divBdr>
            <w:top w:val="none" w:sz="0" w:space="0" w:color="auto"/>
            <w:left w:val="none" w:sz="0" w:space="0" w:color="auto"/>
            <w:bottom w:val="none" w:sz="0" w:space="0" w:color="auto"/>
            <w:right w:val="none" w:sz="0" w:space="0" w:color="auto"/>
          </w:divBdr>
        </w:div>
        <w:div w:id="1525512915">
          <w:marLeft w:val="0"/>
          <w:marRight w:val="0"/>
          <w:marTop w:val="0"/>
          <w:marBottom w:val="0"/>
          <w:divBdr>
            <w:top w:val="none" w:sz="0" w:space="0" w:color="auto"/>
            <w:left w:val="none" w:sz="0" w:space="0" w:color="auto"/>
            <w:bottom w:val="none" w:sz="0" w:space="0" w:color="auto"/>
            <w:right w:val="none" w:sz="0" w:space="0" w:color="auto"/>
          </w:divBdr>
        </w:div>
        <w:div w:id="589966634">
          <w:marLeft w:val="0"/>
          <w:marRight w:val="0"/>
          <w:marTop w:val="0"/>
          <w:marBottom w:val="0"/>
          <w:divBdr>
            <w:top w:val="none" w:sz="0" w:space="0" w:color="auto"/>
            <w:left w:val="none" w:sz="0" w:space="0" w:color="auto"/>
            <w:bottom w:val="none" w:sz="0" w:space="0" w:color="auto"/>
            <w:right w:val="none" w:sz="0" w:space="0" w:color="auto"/>
          </w:divBdr>
        </w:div>
        <w:div w:id="867261185">
          <w:marLeft w:val="0"/>
          <w:marRight w:val="0"/>
          <w:marTop w:val="0"/>
          <w:marBottom w:val="0"/>
          <w:divBdr>
            <w:top w:val="none" w:sz="0" w:space="0" w:color="auto"/>
            <w:left w:val="none" w:sz="0" w:space="0" w:color="auto"/>
            <w:bottom w:val="none" w:sz="0" w:space="0" w:color="auto"/>
            <w:right w:val="none" w:sz="0" w:space="0" w:color="auto"/>
          </w:divBdr>
        </w:div>
        <w:div w:id="1393504750">
          <w:marLeft w:val="0"/>
          <w:marRight w:val="0"/>
          <w:marTop w:val="0"/>
          <w:marBottom w:val="0"/>
          <w:divBdr>
            <w:top w:val="none" w:sz="0" w:space="0" w:color="auto"/>
            <w:left w:val="none" w:sz="0" w:space="0" w:color="auto"/>
            <w:bottom w:val="none" w:sz="0" w:space="0" w:color="auto"/>
            <w:right w:val="none" w:sz="0" w:space="0" w:color="auto"/>
          </w:divBdr>
        </w:div>
        <w:div w:id="510144823">
          <w:marLeft w:val="0"/>
          <w:marRight w:val="0"/>
          <w:marTop w:val="0"/>
          <w:marBottom w:val="0"/>
          <w:divBdr>
            <w:top w:val="none" w:sz="0" w:space="0" w:color="auto"/>
            <w:left w:val="none" w:sz="0" w:space="0" w:color="auto"/>
            <w:bottom w:val="none" w:sz="0" w:space="0" w:color="auto"/>
            <w:right w:val="none" w:sz="0" w:space="0" w:color="auto"/>
          </w:divBdr>
        </w:div>
        <w:div w:id="570579849">
          <w:marLeft w:val="0"/>
          <w:marRight w:val="0"/>
          <w:marTop w:val="0"/>
          <w:marBottom w:val="0"/>
          <w:divBdr>
            <w:top w:val="none" w:sz="0" w:space="0" w:color="auto"/>
            <w:left w:val="none" w:sz="0" w:space="0" w:color="auto"/>
            <w:bottom w:val="none" w:sz="0" w:space="0" w:color="auto"/>
            <w:right w:val="none" w:sz="0" w:space="0" w:color="auto"/>
          </w:divBdr>
        </w:div>
        <w:div w:id="902837866">
          <w:marLeft w:val="0"/>
          <w:marRight w:val="0"/>
          <w:marTop w:val="0"/>
          <w:marBottom w:val="0"/>
          <w:divBdr>
            <w:top w:val="none" w:sz="0" w:space="0" w:color="auto"/>
            <w:left w:val="none" w:sz="0" w:space="0" w:color="auto"/>
            <w:bottom w:val="none" w:sz="0" w:space="0" w:color="auto"/>
            <w:right w:val="none" w:sz="0" w:space="0" w:color="auto"/>
          </w:divBdr>
        </w:div>
        <w:div w:id="568541215">
          <w:marLeft w:val="0"/>
          <w:marRight w:val="0"/>
          <w:marTop w:val="0"/>
          <w:marBottom w:val="0"/>
          <w:divBdr>
            <w:top w:val="none" w:sz="0" w:space="0" w:color="auto"/>
            <w:left w:val="none" w:sz="0" w:space="0" w:color="auto"/>
            <w:bottom w:val="none" w:sz="0" w:space="0" w:color="auto"/>
            <w:right w:val="none" w:sz="0" w:space="0" w:color="auto"/>
          </w:divBdr>
        </w:div>
        <w:div w:id="181281616">
          <w:marLeft w:val="0"/>
          <w:marRight w:val="0"/>
          <w:marTop w:val="0"/>
          <w:marBottom w:val="0"/>
          <w:divBdr>
            <w:top w:val="none" w:sz="0" w:space="0" w:color="auto"/>
            <w:left w:val="none" w:sz="0" w:space="0" w:color="auto"/>
            <w:bottom w:val="none" w:sz="0" w:space="0" w:color="auto"/>
            <w:right w:val="none" w:sz="0" w:space="0" w:color="auto"/>
          </w:divBdr>
        </w:div>
        <w:div w:id="928539977">
          <w:marLeft w:val="0"/>
          <w:marRight w:val="0"/>
          <w:marTop w:val="0"/>
          <w:marBottom w:val="0"/>
          <w:divBdr>
            <w:top w:val="none" w:sz="0" w:space="0" w:color="auto"/>
            <w:left w:val="none" w:sz="0" w:space="0" w:color="auto"/>
            <w:bottom w:val="none" w:sz="0" w:space="0" w:color="auto"/>
            <w:right w:val="none" w:sz="0" w:space="0" w:color="auto"/>
          </w:divBdr>
        </w:div>
        <w:div w:id="1506942773">
          <w:marLeft w:val="0"/>
          <w:marRight w:val="0"/>
          <w:marTop w:val="0"/>
          <w:marBottom w:val="0"/>
          <w:divBdr>
            <w:top w:val="none" w:sz="0" w:space="0" w:color="auto"/>
            <w:left w:val="none" w:sz="0" w:space="0" w:color="auto"/>
            <w:bottom w:val="none" w:sz="0" w:space="0" w:color="auto"/>
            <w:right w:val="none" w:sz="0" w:space="0" w:color="auto"/>
          </w:divBdr>
        </w:div>
        <w:div w:id="1019311214">
          <w:marLeft w:val="0"/>
          <w:marRight w:val="0"/>
          <w:marTop w:val="0"/>
          <w:marBottom w:val="0"/>
          <w:divBdr>
            <w:top w:val="none" w:sz="0" w:space="0" w:color="auto"/>
            <w:left w:val="none" w:sz="0" w:space="0" w:color="auto"/>
            <w:bottom w:val="none" w:sz="0" w:space="0" w:color="auto"/>
            <w:right w:val="none" w:sz="0" w:space="0" w:color="auto"/>
          </w:divBdr>
        </w:div>
        <w:div w:id="1146359920">
          <w:marLeft w:val="0"/>
          <w:marRight w:val="0"/>
          <w:marTop w:val="0"/>
          <w:marBottom w:val="0"/>
          <w:divBdr>
            <w:top w:val="none" w:sz="0" w:space="0" w:color="auto"/>
            <w:left w:val="none" w:sz="0" w:space="0" w:color="auto"/>
            <w:bottom w:val="none" w:sz="0" w:space="0" w:color="auto"/>
            <w:right w:val="none" w:sz="0" w:space="0" w:color="auto"/>
          </w:divBdr>
        </w:div>
        <w:div w:id="424501382">
          <w:marLeft w:val="0"/>
          <w:marRight w:val="0"/>
          <w:marTop w:val="0"/>
          <w:marBottom w:val="0"/>
          <w:divBdr>
            <w:top w:val="none" w:sz="0" w:space="0" w:color="auto"/>
            <w:left w:val="none" w:sz="0" w:space="0" w:color="auto"/>
            <w:bottom w:val="none" w:sz="0" w:space="0" w:color="auto"/>
            <w:right w:val="none" w:sz="0" w:space="0" w:color="auto"/>
          </w:divBdr>
        </w:div>
        <w:div w:id="290943855">
          <w:marLeft w:val="0"/>
          <w:marRight w:val="0"/>
          <w:marTop w:val="0"/>
          <w:marBottom w:val="0"/>
          <w:divBdr>
            <w:top w:val="none" w:sz="0" w:space="0" w:color="auto"/>
            <w:left w:val="none" w:sz="0" w:space="0" w:color="auto"/>
            <w:bottom w:val="none" w:sz="0" w:space="0" w:color="auto"/>
            <w:right w:val="none" w:sz="0" w:space="0" w:color="auto"/>
          </w:divBdr>
        </w:div>
        <w:div w:id="303855212">
          <w:marLeft w:val="0"/>
          <w:marRight w:val="0"/>
          <w:marTop w:val="0"/>
          <w:marBottom w:val="0"/>
          <w:divBdr>
            <w:top w:val="none" w:sz="0" w:space="0" w:color="auto"/>
            <w:left w:val="none" w:sz="0" w:space="0" w:color="auto"/>
            <w:bottom w:val="none" w:sz="0" w:space="0" w:color="auto"/>
            <w:right w:val="none" w:sz="0" w:space="0" w:color="auto"/>
          </w:divBdr>
        </w:div>
        <w:div w:id="1148978057">
          <w:marLeft w:val="0"/>
          <w:marRight w:val="0"/>
          <w:marTop w:val="0"/>
          <w:marBottom w:val="0"/>
          <w:divBdr>
            <w:top w:val="none" w:sz="0" w:space="0" w:color="auto"/>
            <w:left w:val="none" w:sz="0" w:space="0" w:color="auto"/>
            <w:bottom w:val="none" w:sz="0" w:space="0" w:color="auto"/>
            <w:right w:val="none" w:sz="0" w:space="0" w:color="auto"/>
          </w:divBdr>
        </w:div>
        <w:div w:id="882442561">
          <w:marLeft w:val="0"/>
          <w:marRight w:val="0"/>
          <w:marTop w:val="0"/>
          <w:marBottom w:val="0"/>
          <w:divBdr>
            <w:top w:val="none" w:sz="0" w:space="0" w:color="auto"/>
            <w:left w:val="none" w:sz="0" w:space="0" w:color="auto"/>
            <w:bottom w:val="none" w:sz="0" w:space="0" w:color="auto"/>
            <w:right w:val="none" w:sz="0" w:space="0" w:color="auto"/>
          </w:divBdr>
        </w:div>
        <w:div w:id="556556338">
          <w:marLeft w:val="0"/>
          <w:marRight w:val="0"/>
          <w:marTop w:val="0"/>
          <w:marBottom w:val="0"/>
          <w:divBdr>
            <w:top w:val="none" w:sz="0" w:space="0" w:color="auto"/>
            <w:left w:val="none" w:sz="0" w:space="0" w:color="auto"/>
            <w:bottom w:val="none" w:sz="0" w:space="0" w:color="auto"/>
            <w:right w:val="none" w:sz="0" w:space="0" w:color="auto"/>
          </w:divBdr>
        </w:div>
        <w:div w:id="1964455570">
          <w:marLeft w:val="0"/>
          <w:marRight w:val="0"/>
          <w:marTop w:val="0"/>
          <w:marBottom w:val="0"/>
          <w:divBdr>
            <w:top w:val="none" w:sz="0" w:space="0" w:color="auto"/>
            <w:left w:val="none" w:sz="0" w:space="0" w:color="auto"/>
            <w:bottom w:val="none" w:sz="0" w:space="0" w:color="auto"/>
            <w:right w:val="none" w:sz="0" w:space="0" w:color="auto"/>
          </w:divBdr>
        </w:div>
        <w:div w:id="691416984">
          <w:marLeft w:val="0"/>
          <w:marRight w:val="0"/>
          <w:marTop w:val="0"/>
          <w:marBottom w:val="0"/>
          <w:divBdr>
            <w:top w:val="none" w:sz="0" w:space="0" w:color="auto"/>
            <w:left w:val="none" w:sz="0" w:space="0" w:color="auto"/>
            <w:bottom w:val="none" w:sz="0" w:space="0" w:color="auto"/>
            <w:right w:val="none" w:sz="0" w:space="0" w:color="auto"/>
          </w:divBdr>
        </w:div>
        <w:div w:id="1779835734">
          <w:marLeft w:val="0"/>
          <w:marRight w:val="0"/>
          <w:marTop w:val="0"/>
          <w:marBottom w:val="0"/>
          <w:divBdr>
            <w:top w:val="none" w:sz="0" w:space="0" w:color="auto"/>
            <w:left w:val="none" w:sz="0" w:space="0" w:color="auto"/>
            <w:bottom w:val="none" w:sz="0" w:space="0" w:color="auto"/>
            <w:right w:val="none" w:sz="0" w:space="0" w:color="auto"/>
          </w:divBdr>
        </w:div>
        <w:div w:id="742723412">
          <w:marLeft w:val="0"/>
          <w:marRight w:val="0"/>
          <w:marTop w:val="0"/>
          <w:marBottom w:val="0"/>
          <w:divBdr>
            <w:top w:val="none" w:sz="0" w:space="0" w:color="auto"/>
            <w:left w:val="none" w:sz="0" w:space="0" w:color="auto"/>
            <w:bottom w:val="none" w:sz="0" w:space="0" w:color="auto"/>
            <w:right w:val="none" w:sz="0" w:space="0" w:color="auto"/>
          </w:divBdr>
        </w:div>
        <w:div w:id="78018917">
          <w:marLeft w:val="0"/>
          <w:marRight w:val="0"/>
          <w:marTop w:val="0"/>
          <w:marBottom w:val="0"/>
          <w:divBdr>
            <w:top w:val="none" w:sz="0" w:space="0" w:color="auto"/>
            <w:left w:val="none" w:sz="0" w:space="0" w:color="auto"/>
            <w:bottom w:val="none" w:sz="0" w:space="0" w:color="auto"/>
            <w:right w:val="none" w:sz="0" w:space="0" w:color="auto"/>
          </w:divBdr>
        </w:div>
        <w:div w:id="863445835">
          <w:marLeft w:val="0"/>
          <w:marRight w:val="0"/>
          <w:marTop w:val="0"/>
          <w:marBottom w:val="0"/>
          <w:divBdr>
            <w:top w:val="none" w:sz="0" w:space="0" w:color="auto"/>
            <w:left w:val="none" w:sz="0" w:space="0" w:color="auto"/>
            <w:bottom w:val="none" w:sz="0" w:space="0" w:color="auto"/>
            <w:right w:val="none" w:sz="0" w:space="0" w:color="auto"/>
          </w:divBdr>
        </w:div>
        <w:div w:id="143350896">
          <w:marLeft w:val="0"/>
          <w:marRight w:val="0"/>
          <w:marTop w:val="0"/>
          <w:marBottom w:val="0"/>
          <w:divBdr>
            <w:top w:val="none" w:sz="0" w:space="0" w:color="auto"/>
            <w:left w:val="none" w:sz="0" w:space="0" w:color="auto"/>
            <w:bottom w:val="none" w:sz="0" w:space="0" w:color="auto"/>
            <w:right w:val="none" w:sz="0" w:space="0" w:color="auto"/>
          </w:divBdr>
        </w:div>
        <w:div w:id="1507475491">
          <w:marLeft w:val="0"/>
          <w:marRight w:val="0"/>
          <w:marTop w:val="0"/>
          <w:marBottom w:val="0"/>
          <w:divBdr>
            <w:top w:val="none" w:sz="0" w:space="0" w:color="auto"/>
            <w:left w:val="none" w:sz="0" w:space="0" w:color="auto"/>
            <w:bottom w:val="none" w:sz="0" w:space="0" w:color="auto"/>
            <w:right w:val="none" w:sz="0" w:space="0" w:color="auto"/>
          </w:divBdr>
        </w:div>
        <w:div w:id="256133557">
          <w:marLeft w:val="0"/>
          <w:marRight w:val="0"/>
          <w:marTop w:val="0"/>
          <w:marBottom w:val="0"/>
          <w:divBdr>
            <w:top w:val="none" w:sz="0" w:space="0" w:color="auto"/>
            <w:left w:val="none" w:sz="0" w:space="0" w:color="auto"/>
            <w:bottom w:val="none" w:sz="0" w:space="0" w:color="auto"/>
            <w:right w:val="none" w:sz="0" w:space="0" w:color="auto"/>
          </w:divBdr>
        </w:div>
        <w:div w:id="890575561">
          <w:marLeft w:val="0"/>
          <w:marRight w:val="0"/>
          <w:marTop w:val="0"/>
          <w:marBottom w:val="0"/>
          <w:divBdr>
            <w:top w:val="none" w:sz="0" w:space="0" w:color="auto"/>
            <w:left w:val="none" w:sz="0" w:space="0" w:color="auto"/>
            <w:bottom w:val="none" w:sz="0" w:space="0" w:color="auto"/>
            <w:right w:val="none" w:sz="0" w:space="0" w:color="auto"/>
          </w:divBdr>
        </w:div>
      </w:divsChild>
    </w:div>
    <w:div w:id="244386552">
      <w:bodyDiv w:val="1"/>
      <w:marLeft w:val="0"/>
      <w:marRight w:val="0"/>
      <w:marTop w:val="0"/>
      <w:marBottom w:val="0"/>
      <w:divBdr>
        <w:top w:val="none" w:sz="0" w:space="0" w:color="auto"/>
        <w:left w:val="none" w:sz="0" w:space="0" w:color="auto"/>
        <w:bottom w:val="none" w:sz="0" w:space="0" w:color="auto"/>
        <w:right w:val="none" w:sz="0" w:space="0" w:color="auto"/>
      </w:divBdr>
    </w:div>
    <w:div w:id="258564014">
      <w:bodyDiv w:val="1"/>
      <w:marLeft w:val="0"/>
      <w:marRight w:val="0"/>
      <w:marTop w:val="0"/>
      <w:marBottom w:val="0"/>
      <w:divBdr>
        <w:top w:val="none" w:sz="0" w:space="0" w:color="auto"/>
        <w:left w:val="none" w:sz="0" w:space="0" w:color="auto"/>
        <w:bottom w:val="none" w:sz="0" w:space="0" w:color="auto"/>
        <w:right w:val="none" w:sz="0" w:space="0" w:color="auto"/>
      </w:divBdr>
      <w:divsChild>
        <w:div w:id="1816725317">
          <w:marLeft w:val="0"/>
          <w:marRight w:val="0"/>
          <w:marTop w:val="0"/>
          <w:marBottom w:val="0"/>
          <w:divBdr>
            <w:top w:val="none" w:sz="0" w:space="0" w:color="auto"/>
            <w:left w:val="none" w:sz="0" w:space="0" w:color="auto"/>
            <w:bottom w:val="none" w:sz="0" w:space="0" w:color="auto"/>
            <w:right w:val="none" w:sz="0" w:space="0" w:color="auto"/>
          </w:divBdr>
        </w:div>
        <w:div w:id="1854491687">
          <w:marLeft w:val="0"/>
          <w:marRight w:val="0"/>
          <w:marTop w:val="0"/>
          <w:marBottom w:val="0"/>
          <w:divBdr>
            <w:top w:val="none" w:sz="0" w:space="0" w:color="auto"/>
            <w:left w:val="none" w:sz="0" w:space="0" w:color="auto"/>
            <w:bottom w:val="none" w:sz="0" w:space="0" w:color="auto"/>
            <w:right w:val="none" w:sz="0" w:space="0" w:color="auto"/>
          </w:divBdr>
        </w:div>
        <w:div w:id="540947041">
          <w:marLeft w:val="0"/>
          <w:marRight w:val="0"/>
          <w:marTop w:val="0"/>
          <w:marBottom w:val="0"/>
          <w:divBdr>
            <w:top w:val="none" w:sz="0" w:space="0" w:color="auto"/>
            <w:left w:val="none" w:sz="0" w:space="0" w:color="auto"/>
            <w:bottom w:val="none" w:sz="0" w:space="0" w:color="auto"/>
            <w:right w:val="none" w:sz="0" w:space="0" w:color="auto"/>
          </w:divBdr>
        </w:div>
        <w:div w:id="1448235331">
          <w:marLeft w:val="0"/>
          <w:marRight w:val="0"/>
          <w:marTop w:val="0"/>
          <w:marBottom w:val="0"/>
          <w:divBdr>
            <w:top w:val="none" w:sz="0" w:space="0" w:color="auto"/>
            <w:left w:val="none" w:sz="0" w:space="0" w:color="auto"/>
            <w:bottom w:val="none" w:sz="0" w:space="0" w:color="auto"/>
            <w:right w:val="none" w:sz="0" w:space="0" w:color="auto"/>
          </w:divBdr>
        </w:div>
        <w:div w:id="390884947">
          <w:marLeft w:val="0"/>
          <w:marRight w:val="0"/>
          <w:marTop w:val="0"/>
          <w:marBottom w:val="0"/>
          <w:divBdr>
            <w:top w:val="none" w:sz="0" w:space="0" w:color="auto"/>
            <w:left w:val="none" w:sz="0" w:space="0" w:color="auto"/>
            <w:bottom w:val="none" w:sz="0" w:space="0" w:color="auto"/>
            <w:right w:val="none" w:sz="0" w:space="0" w:color="auto"/>
          </w:divBdr>
        </w:div>
        <w:div w:id="556278148">
          <w:marLeft w:val="0"/>
          <w:marRight w:val="0"/>
          <w:marTop w:val="0"/>
          <w:marBottom w:val="0"/>
          <w:divBdr>
            <w:top w:val="none" w:sz="0" w:space="0" w:color="auto"/>
            <w:left w:val="none" w:sz="0" w:space="0" w:color="auto"/>
            <w:bottom w:val="none" w:sz="0" w:space="0" w:color="auto"/>
            <w:right w:val="none" w:sz="0" w:space="0" w:color="auto"/>
          </w:divBdr>
        </w:div>
        <w:div w:id="1758361553">
          <w:marLeft w:val="0"/>
          <w:marRight w:val="0"/>
          <w:marTop w:val="0"/>
          <w:marBottom w:val="0"/>
          <w:divBdr>
            <w:top w:val="none" w:sz="0" w:space="0" w:color="auto"/>
            <w:left w:val="none" w:sz="0" w:space="0" w:color="auto"/>
            <w:bottom w:val="none" w:sz="0" w:space="0" w:color="auto"/>
            <w:right w:val="none" w:sz="0" w:space="0" w:color="auto"/>
          </w:divBdr>
        </w:div>
        <w:div w:id="924264624">
          <w:marLeft w:val="0"/>
          <w:marRight w:val="0"/>
          <w:marTop w:val="0"/>
          <w:marBottom w:val="0"/>
          <w:divBdr>
            <w:top w:val="none" w:sz="0" w:space="0" w:color="auto"/>
            <w:left w:val="none" w:sz="0" w:space="0" w:color="auto"/>
            <w:bottom w:val="none" w:sz="0" w:space="0" w:color="auto"/>
            <w:right w:val="none" w:sz="0" w:space="0" w:color="auto"/>
          </w:divBdr>
        </w:div>
        <w:div w:id="2139761458">
          <w:marLeft w:val="0"/>
          <w:marRight w:val="0"/>
          <w:marTop w:val="0"/>
          <w:marBottom w:val="0"/>
          <w:divBdr>
            <w:top w:val="none" w:sz="0" w:space="0" w:color="auto"/>
            <w:left w:val="none" w:sz="0" w:space="0" w:color="auto"/>
            <w:bottom w:val="none" w:sz="0" w:space="0" w:color="auto"/>
            <w:right w:val="none" w:sz="0" w:space="0" w:color="auto"/>
          </w:divBdr>
        </w:div>
        <w:div w:id="915284850">
          <w:marLeft w:val="0"/>
          <w:marRight w:val="0"/>
          <w:marTop w:val="0"/>
          <w:marBottom w:val="0"/>
          <w:divBdr>
            <w:top w:val="none" w:sz="0" w:space="0" w:color="auto"/>
            <w:left w:val="none" w:sz="0" w:space="0" w:color="auto"/>
            <w:bottom w:val="none" w:sz="0" w:space="0" w:color="auto"/>
            <w:right w:val="none" w:sz="0" w:space="0" w:color="auto"/>
          </w:divBdr>
        </w:div>
        <w:div w:id="1314212770">
          <w:marLeft w:val="0"/>
          <w:marRight w:val="0"/>
          <w:marTop w:val="0"/>
          <w:marBottom w:val="0"/>
          <w:divBdr>
            <w:top w:val="none" w:sz="0" w:space="0" w:color="auto"/>
            <w:left w:val="none" w:sz="0" w:space="0" w:color="auto"/>
            <w:bottom w:val="none" w:sz="0" w:space="0" w:color="auto"/>
            <w:right w:val="none" w:sz="0" w:space="0" w:color="auto"/>
          </w:divBdr>
        </w:div>
        <w:div w:id="442844495">
          <w:marLeft w:val="0"/>
          <w:marRight w:val="0"/>
          <w:marTop w:val="0"/>
          <w:marBottom w:val="0"/>
          <w:divBdr>
            <w:top w:val="none" w:sz="0" w:space="0" w:color="auto"/>
            <w:left w:val="none" w:sz="0" w:space="0" w:color="auto"/>
            <w:bottom w:val="none" w:sz="0" w:space="0" w:color="auto"/>
            <w:right w:val="none" w:sz="0" w:space="0" w:color="auto"/>
          </w:divBdr>
        </w:div>
        <w:div w:id="304046186">
          <w:marLeft w:val="0"/>
          <w:marRight w:val="0"/>
          <w:marTop w:val="0"/>
          <w:marBottom w:val="0"/>
          <w:divBdr>
            <w:top w:val="none" w:sz="0" w:space="0" w:color="auto"/>
            <w:left w:val="none" w:sz="0" w:space="0" w:color="auto"/>
            <w:bottom w:val="none" w:sz="0" w:space="0" w:color="auto"/>
            <w:right w:val="none" w:sz="0" w:space="0" w:color="auto"/>
          </w:divBdr>
        </w:div>
        <w:div w:id="1458254137">
          <w:marLeft w:val="0"/>
          <w:marRight w:val="0"/>
          <w:marTop w:val="0"/>
          <w:marBottom w:val="0"/>
          <w:divBdr>
            <w:top w:val="none" w:sz="0" w:space="0" w:color="auto"/>
            <w:left w:val="none" w:sz="0" w:space="0" w:color="auto"/>
            <w:bottom w:val="none" w:sz="0" w:space="0" w:color="auto"/>
            <w:right w:val="none" w:sz="0" w:space="0" w:color="auto"/>
          </w:divBdr>
        </w:div>
        <w:div w:id="1976181106">
          <w:marLeft w:val="0"/>
          <w:marRight w:val="0"/>
          <w:marTop w:val="0"/>
          <w:marBottom w:val="0"/>
          <w:divBdr>
            <w:top w:val="none" w:sz="0" w:space="0" w:color="auto"/>
            <w:left w:val="none" w:sz="0" w:space="0" w:color="auto"/>
            <w:bottom w:val="none" w:sz="0" w:space="0" w:color="auto"/>
            <w:right w:val="none" w:sz="0" w:space="0" w:color="auto"/>
          </w:divBdr>
        </w:div>
        <w:div w:id="672998797">
          <w:marLeft w:val="0"/>
          <w:marRight w:val="0"/>
          <w:marTop w:val="0"/>
          <w:marBottom w:val="0"/>
          <w:divBdr>
            <w:top w:val="none" w:sz="0" w:space="0" w:color="auto"/>
            <w:left w:val="none" w:sz="0" w:space="0" w:color="auto"/>
            <w:bottom w:val="none" w:sz="0" w:space="0" w:color="auto"/>
            <w:right w:val="none" w:sz="0" w:space="0" w:color="auto"/>
          </w:divBdr>
        </w:div>
        <w:div w:id="333806095">
          <w:marLeft w:val="0"/>
          <w:marRight w:val="0"/>
          <w:marTop w:val="0"/>
          <w:marBottom w:val="0"/>
          <w:divBdr>
            <w:top w:val="none" w:sz="0" w:space="0" w:color="auto"/>
            <w:left w:val="none" w:sz="0" w:space="0" w:color="auto"/>
            <w:bottom w:val="none" w:sz="0" w:space="0" w:color="auto"/>
            <w:right w:val="none" w:sz="0" w:space="0" w:color="auto"/>
          </w:divBdr>
        </w:div>
        <w:div w:id="1009140182">
          <w:marLeft w:val="0"/>
          <w:marRight w:val="0"/>
          <w:marTop w:val="0"/>
          <w:marBottom w:val="0"/>
          <w:divBdr>
            <w:top w:val="none" w:sz="0" w:space="0" w:color="auto"/>
            <w:left w:val="none" w:sz="0" w:space="0" w:color="auto"/>
            <w:bottom w:val="none" w:sz="0" w:space="0" w:color="auto"/>
            <w:right w:val="none" w:sz="0" w:space="0" w:color="auto"/>
          </w:divBdr>
        </w:div>
        <w:div w:id="1194346972">
          <w:marLeft w:val="0"/>
          <w:marRight w:val="0"/>
          <w:marTop w:val="0"/>
          <w:marBottom w:val="0"/>
          <w:divBdr>
            <w:top w:val="none" w:sz="0" w:space="0" w:color="auto"/>
            <w:left w:val="none" w:sz="0" w:space="0" w:color="auto"/>
            <w:bottom w:val="none" w:sz="0" w:space="0" w:color="auto"/>
            <w:right w:val="none" w:sz="0" w:space="0" w:color="auto"/>
          </w:divBdr>
        </w:div>
        <w:div w:id="537662089">
          <w:marLeft w:val="0"/>
          <w:marRight w:val="0"/>
          <w:marTop w:val="0"/>
          <w:marBottom w:val="0"/>
          <w:divBdr>
            <w:top w:val="none" w:sz="0" w:space="0" w:color="auto"/>
            <w:left w:val="none" w:sz="0" w:space="0" w:color="auto"/>
            <w:bottom w:val="none" w:sz="0" w:space="0" w:color="auto"/>
            <w:right w:val="none" w:sz="0" w:space="0" w:color="auto"/>
          </w:divBdr>
        </w:div>
        <w:div w:id="658654712">
          <w:marLeft w:val="0"/>
          <w:marRight w:val="0"/>
          <w:marTop w:val="0"/>
          <w:marBottom w:val="0"/>
          <w:divBdr>
            <w:top w:val="none" w:sz="0" w:space="0" w:color="auto"/>
            <w:left w:val="none" w:sz="0" w:space="0" w:color="auto"/>
            <w:bottom w:val="none" w:sz="0" w:space="0" w:color="auto"/>
            <w:right w:val="none" w:sz="0" w:space="0" w:color="auto"/>
          </w:divBdr>
        </w:div>
        <w:div w:id="1637028218">
          <w:marLeft w:val="0"/>
          <w:marRight w:val="0"/>
          <w:marTop w:val="0"/>
          <w:marBottom w:val="0"/>
          <w:divBdr>
            <w:top w:val="none" w:sz="0" w:space="0" w:color="auto"/>
            <w:left w:val="none" w:sz="0" w:space="0" w:color="auto"/>
            <w:bottom w:val="none" w:sz="0" w:space="0" w:color="auto"/>
            <w:right w:val="none" w:sz="0" w:space="0" w:color="auto"/>
          </w:divBdr>
        </w:div>
      </w:divsChild>
    </w:div>
    <w:div w:id="284121559">
      <w:bodyDiv w:val="1"/>
      <w:marLeft w:val="0"/>
      <w:marRight w:val="0"/>
      <w:marTop w:val="0"/>
      <w:marBottom w:val="0"/>
      <w:divBdr>
        <w:top w:val="none" w:sz="0" w:space="0" w:color="auto"/>
        <w:left w:val="none" w:sz="0" w:space="0" w:color="auto"/>
        <w:bottom w:val="none" w:sz="0" w:space="0" w:color="auto"/>
        <w:right w:val="none" w:sz="0" w:space="0" w:color="auto"/>
      </w:divBdr>
      <w:divsChild>
        <w:div w:id="1764567707">
          <w:marLeft w:val="0"/>
          <w:marRight w:val="0"/>
          <w:marTop w:val="0"/>
          <w:marBottom w:val="0"/>
          <w:divBdr>
            <w:top w:val="none" w:sz="0" w:space="0" w:color="auto"/>
            <w:left w:val="none" w:sz="0" w:space="0" w:color="auto"/>
            <w:bottom w:val="none" w:sz="0" w:space="0" w:color="auto"/>
            <w:right w:val="none" w:sz="0" w:space="0" w:color="auto"/>
          </w:divBdr>
        </w:div>
        <w:div w:id="131288384">
          <w:marLeft w:val="0"/>
          <w:marRight w:val="0"/>
          <w:marTop w:val="0"/>
          <w:marBottom w:val="0"/>
          <w:divBdr>
            <w:top w:val="none" w:sz="0" w:space="0" w:color="auto"/>
            <w:left w:val="none" w:sz="0" w:space="0" w:color="auto"/>
            <w:bottom w:val="none" w:sz="0" w:space="0" w:color="auto"/>
            <w:right w:val="none" w:sz="0" w:space="0" w:color="auto"/>
          </w:divBdr>
        </w:div>
        <w:div w:id="814446707">
          <w:marLeft w:val="0"/>
          <w:marRight w:val="0"/>
          <w:marTop w:val="0"/>
          <w:marBottom w:val="0"/>
          <w:divBdr>
            <w:top w:val="none" w:sz="0" w:space="0" w:color="auto"/>
            <w:left w:val="none" w:sz="0" w:space="0" w:color="auto"/>
            <w:bottom w:val="none" w:sz="0" w:space="0" w:color="auto"/>
            <w:right w:val="none" w:sz="0" w:space="0" w:color="auto"/>
          </w:divBdr>
        </w:div>
        <w:div w:id="86274873">
          <w:marLeft w:val="0"/>
          <w:marRight w:val="0"/>
          <w:marTop w:val="0"/>
          <w:marBottom w:val="0"/>
          <w:divBdr>
            <w:top w:val="none" w:sz="0" w:space="0" w:color="auto"/>
            <w:left w:val="none" w:sz="0" w:space="0" w:color="auto"/>
            <w:bottom w:val="none" w:sz="0" w:space="0" w:color="auto"/>
            <w:right w:val="none" w:sz="0" w:space="0" w:color="auto"/>
          </w:divBdr>
        </w:div>
        <w:div w:id="2030062710">
          <w:marLeft w:val="0"/>
          <w:marRight w:val="0"/>
          <w:marTop w:val="0"/>
          <w:marBottom w:val="0"/>
          <w:divBdr>
            <w:top w:val="none" w:sz="0" w:space="0" w:color="auto"/>
            <w:left w:val="none" w:sz="0" w:space="0" w:color="auto"/>
            <w:bottom w:val="none" w:sz="0" w:space="0" w:color="auto"/>
            <w:right w:val="none" w:sz="0" w:space="0" w:color="auto"/>
          </w:divBdr>
        </w:div>
        <w:div w:id="1871526874">
          <w:marLeft w:val="0"/>
          <w:marRight w:val="0"/>
          <w:marTop w:val="0"/>
          <w:marBottom w:val="0"/>
          <w:divBdr>
            <w:top w:val="none" w:sz="0" w:space="0" w:color="auto"/>
            <w:left w:val="none" w:sz="0" w:space="0" w:color="auto"/>
            <w:bottom w:val="none" w:sz="0" w:space="0" w:color="auto"/>
            <w:right w:val="none" w:sz="0" w:space="0" w:color="auto"/>
          </w:divBdr>
        </w:div>
        <w:div w:id="1088187440">
          <w:marLeft w:val="0"/>
          <w:marRight w:val="0"/>
          <w:marTop w:val="0"/>
          <w:marBottom w:val="0"/>
          <w:divBdr>
            <w:top w:val="none" w:sz="0" w:space="0" w:color="auto"/>
            <w:left w:val="none" w:sz="0" w:space="0" w:color="auto"/>
            <w:bottom w:val="none" w:sz="0" w:space="0" w:color="auto"/>
            <w:right w:val="none" w:sz="0" w:space="0" w:color="auto"/>
          </w:divBdr>
        </w:div>
        <w:div w:id="524901988">
          <w:marLeft w:val="0"/>
          <w:marRight w:val="0"/>
          <w:marTop w:val="0"/>
          <w:marBottom w:val="0"/>
          <w:divBdr>
            <w:top w:val="none" w:sz="0" w:space="0" w:color="auto"/>
            <w:left w:val="none" w:sz="0" w:space="0" w:color="auto"/>
            <w:bottom w:val="none" w:sz="0" w:space="0" w:color="auto"/>
            <w:right w:val="none" w:sz="0" w:space="0" w:color="auto"/>
          </w:divBdr>
        </w:div>
        <w:div w:id="1185940076">
          <w:marLeft w:val="0"/>
          <w:marRight w:val="0"/>
          <w:marTop w:val="0"/>
          <w:marBottom w:val="0"/>
          <w:divBdr>
            <w:top w:val="none" w:sz="0" w:space="0" w:color="auto"/>
            <w:left w:val="none" w:sz="0" w:space="0" w:color="auto"/>
            <w:bottom w:val="none" w:sz="0" w:space="0" w:color="auto"/>
            <w:right w:val="none" w:sz="0" w:space="0" w:color="auto"/>
          </w:divBdr>
        </w:div>
        <w:div w:id="2088531444">
          <w:marLeft w:val="0"/>
          <w:marRight w:val="0"/>
          <w:marTop w:val="0"/>
          <w:marBottom w:val="0"/>
          <w:divBdr>
            <w:top w:val="none" w:sz="0" w:space="0" w:color="auto"/>
            <w:left w:val="none" w:sz="0" w:space="0" w:color="auto"/>
            <w:bottom w:val="none" w:sz="0" w:space="0" w:color="auto"/>
            <w:right w:val="none" w:sz="0" w:space="0" w:color="auto"/>
          </w:divBdr>
        </w:div>
        <w:div w:id="716012746">
          <w:marLeft w:val="0"/>
          <w:marRight w:val="0"/>
          <w:marTop w:val="0"/>
          <w:marBottom w:val="0"/>
          <w:divBdr>
            <w:top w:val="none" w:sz="0" w:space="0" w:color="auto"/>
            <w:left w:val="none" w:sz="0" w:space="0" w:color="auto"/>
            <w:bottom w:val="none" w:sz="0" w:space="0" w:color="auto"/>
            <w:right w:val="none" w:sz="0" w:space="0" w:color="auto"/>
          </w:divBdr>
        </w:div>
        <w:div w:id="2100444997">
          <w:marLeft w:val="0"/>
          <w:marRight w:val="0"/>
          <w:marTop w:val="0"/>
          <w:marBottom w:val="0"/>
          <w:divBdr>
            <w:top w:val="none" w:sz="0" w:space="0" w:color="auto"/>
            <w:left w:val="none" w:sz="0" w:space="0" w:color="auto"/>
            <w:bottom w:val="none" w:sz="0" w:space="0" w:color="auto"/>
            <w:right w:val="none" w:sz="0" w:space="0" w:color="auto"/>
          </w:divBdr>
        </w:div>
        <w:div w:id="1586068954">
          <w:marLeft w:val="0"/>
          <w:marRight w:val="0"/>
          <w:marTop w:val="0"/>
          <w:marBottom w:val="0"/>
          <w:divBdr>
            <w:top w:val="none" w:sz="0" w:space="0" w:color="auto"/>
            <w:left w:val="none" w:sz="0" w:space="0" w:color="auto"/>
            <w:bottom w:val="none" w:sz="0" w:space="0" w:color="auto"/>
            <w:right w:val="none" w:sz="0" w:space="0" w:color="auto"/>
          </w:divBdr>
        </w:div>
        <w:div w:id="1341077502">
          <w:marLeft w:val="0"/>
          <w:marRight w:val="0"/>
          <w:marTop w:val="0"/>
          <w:marBottom w:val="0"/>
          <w:divBdr>
            <w:top w:val="none" w:sz="0" w:space="0" w:color="auto"/>
            <w:left w:val="none" w:sz="0" w:space="0" w:color="auto"/>
            <w:bottom w:val="none" w:sz="0" w:space="0" w:color="auto"/>
            <w:right w:val="none" w:sz="0" w:space="0" w:color="auto"/>
          </w:divBdr>
        </w:div>
        <w:div w:id="710107558">
          <w:marLeft w:val="0"/>
          <w:marRight w:val="0"/>
          <w:marTop w:val="0"/>
          <w:marBottom w:val="0"/>
          <w:divBdr>
            <w:top w:val="none" w:sz="0" w:space="0" w:color="auto"/>
            <w:left w:val="none" w:sz="0" w:space="0" w:color="auto"/>
            <w:bottom w:val="none" w:sz="0" w:space="0" w:color="auto"/>
            <w:right w:val="none" w:sz="0" w:space="0" w:color="auto"/>
          </w:divBdr>
        </w:div>
        <w:div w:id="1041242602">
          <w:marLeft w:val="0"/>
          <w:marRight w:val="0"/>
          <w:marTop w:val="0"/>
          <w:marBottom w:val="0"/>
          <w:divBdr>
            <w:top w:val="none" w:sz="0" w:space="0" w:color="auto"/>
            <w:left w:val="none" w:sz="0" w:space="0" w:color="auto"/>
            <w:bottom w:val="none" w:sz="0" w:space="0" w:color="auto"/>
            <w:right w:val="none" w:sz="0" w:space="0" w:color="auto"/>
          </w:divBdr>
        </w:div>
        <w:div w:id="899443380">
          <w:marLeft w:val="0"/>
          <w:marRight w:val="0"/>
          <w:marTop w:val="0"/>
          <w:marBottom w:val="0"/>
          <w:divBdr>
            <w:top w:val="none" w:sz="0" w:space="0" w:color="auto"/>
            <w:left w:val="none" w:sz="0" w:space="0" w:color="auto"/>
            <w:bottom w:val="none" w:sz="0" w:space="0" w:color="auto"/>
            <w:right w:val="none" w:sz="0" w:space="0" w:color="auto"/>
          </w:divBdr>
        </w:div>
        <w:div w:id="898635663">
          <w:marLeft w:val="0"/>
          <w:marRight w:val="0"/>
          <w:marTop w:val="0"/>
          <w:marBottom w:val="0"/>
          <w:divBdr>
            <w:top w:val="none" w:sz="0" w:space="0" w:color="auto"/>
            <w:left w:val="none" w:sz="0" w:space="0" w:color="auto"/>
            <w:bottom w:val="none" w:sz="0" w:space="0" w:color="auto"/>
            <w:right w:val="none" w:sz="0" w:space="0" w:color="auto"/>
          </w:divBdr>
        </w:div>
        <w:div w:id="1658222546">
          <w:marLeft w:val="0"/>
          <w:marRight w:val="0"/>
          <w:marTop w:val="0"/>
          <w:marBottom w:val="0"/>
          <w:divBdr>
            <w:top w:val="none" w:sz="0" w:space="0" w:color="auto"/>
            <w:left w:val="none" w:sz="0" w:space="0" w:color="auto"/>
            <w:bottom w:val="none" w:sz="0" w:space="0" w:color="auto"/>
            <w:right w:val="none" w:sz="0" w:space="0" w:color="auto"/>
          </w:divBdr>
        </w:div>
        <w:div w:id="1718821044">
          <w:marLeft w:val="0"/>
          <w:marRight w:val="0"/>
          <w:marTop w:val="0"/>
          <w:marBottom w:val="0"/>
          <w:divBdr>
            <w:top w:val="none" w:sz="0" w:space="0" w:color="auto"/>
            <w:left w:val="none" w:sz="0" w:space="0" w:color="auto"/>
            <w:bottom w:val="none" w:sz="0" w:space="0" w:color="auto"/>
            <w:right w:val="none" w:sz="0" w:space="0" w:color="auto"/>
          </w:divBdr>
        </w:div>
        <w:div w:id="687753538">
          <w:marLeft w:val="0"/>
          <w:marRight w:val="0"/>
          <w:marTop w:val="0"/>
          <w:marBottom w:val="0"/>
          <w:divBdr>
            <w:top w:val="none" w:sz="0" w:space="0" w:color="auto"/>
            <w:left w:val="none" w:sz="0" w:space="0" w:color="auto"/>
            <w:bottom w:val="none" w:sz="0" w:space="0" w:color="auto"/>
            <w:right w:val="none" w:sz="0" w:space="0" w:color="auto"/>
          </w:divBdr>
        </w:div>
        <w:div w:id="1985499122">
          <w:marLeft w:val="0"/>
          <w:marRight w:val="0"/>
          <w:marTop w:val="0"/>
          <w:marBottom w:val="0"/>
          <w:divBdr>
            <w:top w:val="none" w:sz="0" w:space="0" w:color="auto"/>
            <w:left w:val="none" w:sz="0" w:space="0" w:color="auto"/>
            <w:bottom w:val="none" w:sz="0" w:space="0" w:color="auto"/>
            <w:right w:val="none" w:sz="0" w:space="0" w:color="auto"/>
          </w:divBdr>
        </w:div>
        <w:div w:id="235895275">
          <w:marLeft w:val="0"/>
          <w:marRight w:val="0"/>
          <w:marTop w:val="0"/>
          <w:marBottom w:val="0"/>
          <w:divBdr>
            <w:top w:val="none" w:sz="0" w:space="0" w:color="auto"/>
            <w:left w:val="none" w:sz="0" w:space="0" w:color="auto"/>
            <w:bottom w:val="none" w:sz="0" w:space="0" w:color="auto"/>
            <w:right w:val="none" w:sz="0" w:space="0" w:color="auto"/>
          </w:divBdr>
        </w:div>
        <w:div w:id="1638681569">
          <w:marLeft w:val="0"/>
          <w:marRight w:val="0"/>
          <w:marTop w:val="0"/>
          <w:marBottom w:val="0"/>
          <w:divBdr>
            <w:top w:val="none" w:sz="0" w:space="0" w:color="auto"/>
            <w:left w:val="none" w:sz="0" w:space="0" w:color="auto"/>
            <w:bottom w:val="none" w:sz="0" w:space="0" w:color="auto"/>
            <w:right w:val="none" w:sz="0" w:space="0" w:color="auto"/>
          </w:divBdr>
        </w:div>
        <w:div w:id="385032483">
          <w:marLeft w:val="0"/>
          <w:marRight w:val="0"/>
          <w:marTop w:val="0"/>
          <w:marBottom w:val="0"/>
          <w:divBdr>
            <w:top w:val="none" w:sz="0" w:space="0" w:color="auto"/>
            <w:left w:val="none" w:sz="0" w:space="0" w:color="auto"/>
            <w:bottom w:val="none" w:sz="0" w:space="0" w:color="auto"/>
            <w:right w:val="none" w:sz="0" w:space="0" w:color="auto"/>
          </w:divBdr>
        </w:div>
        <w:div w:id="1202741669">
          <w:marLeft w:val="0"/>
          <w:marRight w:val="0"/>
          <w:marTop w:val="0"/>
          <w:marBottom w:val="0"/>
          <w:divBdr>
            <w:top w:val="none" w:sz="0" w:space="0" w:color="auto"/>
            <w:left w:val="none" w:sz="0" w:space="0" w:color="auto"/>
            <w:bottom w:val="none" w:sz="0" w:space="0" w:color="auto"/>
            <w:right w:val="none" w:sz="0" w:space="0" w:color="auto"/>
          </w:divBdr>
        </w:div>
        <w:div w:id="196040565">
          <w:marLeft w:val="0"/>
          <w:marRight w:val="0"/>
          <w:marTop w:val="0"/>
          <w:marBottom w:val="0"/>
          <w:divBdr>
            <w:top w:val="none" w:sz="0" w:space="0" w:color="auto"/>
            <w:left w:val="none" w:sz="0" w:space="0" w:color="auto"/>
            <w:bottom w:val="none" w:sz="0" w:space="0" w:color="auto"/>
            <w:right w:val="none" w:sz="0" w:space="0" w:color="auto"/>
          </w:divBdr>
        </w:div>
        <w:div w:id="919408304">
          <w:marLeft w:val="0"/>
          <w:marRight w:val="0"/>
          <w:marTop w:val="0"/>
          <w:marBottom w:val="0"/>
          <w:divBdr>
            <w:top w:val="none" w:sz="0" w:space="0" w:color="auto"/>
            <w:left w:val="none" w:sz="0" w:space="0" w:color="auto"/>
            <w:bottom w:val="none" w:sz="0" w:space="0" w:color="auto"/>
            <w:right w:val="none" w:sz="0" w:space="0" w:color="auto"/>
          </w:divBdr>
        </w:div>
        <w:div w:id="302009549">
          <w:marLeft w:val="0"/>
          <w:marRight w:val="0"/>
          <w:marTop w:val="0"/>
          <w:marBottom w:val="0"/>
          <w:divBdr>
            <w:top w:val="none" w:sz="0" w:space="0" w:color="auto"/>
            <w:left w:val="none" w:sz="0" w:space="0" w:color="auto"/>
            <w:bottom w:val="none" w:sz="0" w:space="0" w:color="auto"/>
            <w:right w:val="none" w:sz="0" w:space="0" w:color="auto"/>
          </w:divBdr>
        </w:div>
        <w:div w:id="1978292003">
          <w:marLeft w:val="0"/>
          <w:marRight w:val="0"/>
          <w:marTop w:val="0"/>
          <w:marBottom w:val="0"/>
          <w:divBdr>
            <w:top w:val="none" w:sz="0" w:space="0" w:color="auto"/>
            <w:left w:val="none" w:sz="0" w:space="0" w:color="auto"/>
            <w:bottom w:val="none" w:sz="0" w:space="0" w:color="auto"/>
            <w:right w:val="none" w:sz="0" w:space="0" w:color="auto"/>
          </w:divBdr>
        </w:div>
        <w:div w:id="2033873080">
          <w:marLeft w:val="0"/>
          <w:marRight w:val="0"/>
          <w:marTop w:val="0"/>
          <w:marBottom w:val="0"/>
          <w:divBdr>
            <w:top w:val="none" w:sz="0" w:space="0" w:color="auto"/>
            <w:left w:val="none" w:sz="0" w:space="0" w:color="auto"/>
            <w:bottom w:val="none" w:sz="0" w:space="0" w:color="auto"/>
            <w:right w:val="none" w:sz="0" w:space="0" w:color="auto"/>
          </w:divBdr>
        </w:div>
        <w:div w:id="1661930275">
          <w:marLeft w:val="0"/>
          <w:marRight w:val="0"/>
          <w:marTop w:val="0"/>
          <w:marBottom w:val="0"/>
          <w:divBdr>
            <w:top w:val="none" w:sz="0" w:space="0" w:color="auto"/>
            <w:left w:val="none" w:sz="0" w:space="0" w:color="auto"/>
            <w:bottom w:val="none" w:sz="0" w:space="0" w:color="auto"/>
            <w:right w:val="none" w:sz="0" w:space="0" w:color="auto"/>
          </w:divBdr>
        </w:div>
        <w:div w:id="1331058365">
          <w:marLeft w:val="0"/>
          <w:marRight w:val="0"/>
          <w:marTop w:val="0"/>
          <w:marBottom w:val="0"/>
          <w:divBdr>
            <w:top w:val="none" w:sz="0" w:space="0" w:color="auto"/>
            <w:left w:val="none" w:sz="0" w:space="0" w:color="auto"/>
            <w:bottom w:val="none" w:sz="0" w:space="0" w:color="auto"/>
            <w:right w:val="none" w:sz="0" w:space="0" w:color="auto"/>
          </w:divBdr>
        </w:div>
        <w:div w:id="801460707">
          <w:marLeft w:val="0"/>
          <w:marRight w:val="0"/>
          <w:marTop w:val="0"/>
          <w:marBottom w:val="0"/>
          <w:divBdr>
            <w:top w:val="none" w:sz="0" w:space="0" w:color="auto"/>
            <w:left w:val="none" w:sz="0" w:space="0" w:color="auto"/>
            <w:bottom w:val="none" w:sz="0" w:space="0" w:color="auto"/>
            <w:right w:val="none" w:sz="0" w:space="0" w:color="auto"/>
          </w:divBdr>
        </w:div>
        <w:div w:id="413864691">
          <w:marLeft w:val="0"/>
          <w:marRight w:val="0"/>
          <w:marTop w:val="0"/>
          <w:marBottom w:val="0"/>
          <w:divBdr>
            <w:top w:val="none" w:sz="0" w:space="0" w:color="auto"/>
            <w:left w:val="none" w:sz="0" w:space="0" w:color="auto"/>
            <w:bottom w:val="none" w:sz="0" w:space="0" w:color="auto"/>
            <w:right w:val="none" w:sz="0" w:space="0" w:color="auto"/>
          </w:divBdr>
        </w:div>
        <w:div w:id="87773370">
          <w:marLeft w:val="0"/>
          <w:marRight w:val="0"/>
          <w:marTop w:val="0"/>
          <w:marBottom w:val="0"/>
          <w:divBdr>
            <w:top w:val="none" w:sz="0" w:space="0" w:color="auto"/>
            <w:left w:val="none" w:sz="0" w:space="0" w:color="auto"/>
            <w:bottom w:val="none" w:sz="0" w:space="0" w:color="auto"/>
            <w:right w:val="none" w:sz="0" w:space="0" w:color="auto"/>
          </w:divBdr>
        </w:div>
        <w:div w:id="557859163">
          <w:marLeft w:val="0"/>
          <w:marRight w:val="0"/>
          <w:marTop w:val="0"/>
          <w:marBottom w:val="0"/>
          <w:divBdr>
            <w:top w:val="none" w:sz="0" w:space="0" w:color="auto"/>
            <w:left w:val="none" w:sz="0" w:space="0" w:color="auto"/>
            <w:bottom w:val="none" w:sz="0" w:space="0" w:color="auto"/>
            <w:right w:val="none" w:sz="0" w:space="0" w:color="auto"/>
          </w:divBdr>
        </w:div>
        <w:div w:id="1357776447">
          <w:marLeft w:val="0"/>
          <w:marRight w:val="0"/>
          <w:marTop w:val="0"/>
          <w:marBottom w:val="0"/>
          <w:divBdr>
            <w:top w:val="none" w:sz="0" w:space="0" w:color="auto"/>
            <w:left w:val="none" w:sz="0" w:space="0" w:color="auto"/>
            <w:bottom w:val="none" w:sz="0" w:space="0" w:color="auto"/>
            <w:right w:val="none" w:sz="0" w:space="0" w:color="auto"/>
          </w:divBdr>
        </w:div>
        <w:div w:id="804084290">
          <w:marLeft w:val="0"/>
          <w:marRight w:val="0"/>
          <w:marTop w:val="0"/>
          <w:marBottom w:val="0"/>
          <w:divBdr>
            <w:top w:val="none" w:sz="0" w:space="0" w:color="auto"/>
            <w:left w:val="none" w:sz="0" w:space="0" w:color="auto"/>
            <w:bottom w:val="none" w:sz="0" w:space="0" w:color="auto"/>
            <w:right w:val="none" w:sz="0" w:space="0" w:color="auto"/>
          </w:divBdr>
        </w:div>
        <w:div w:id="1246767193">
          <w:marLeft w:val="0"/>
          <w:marRight w:val="0"/>
          <w:marTop w:val="0"/>
          <w:marBottom w:val="0"/>
          <w:divBdr>
            <w:top w:val="none" w:sz="0" w:space="0" w:color="auto"/>
            <w:left w:val="none" w:sz="0" w:space="0" w:color="auto"/>
            <w:bottom w:val="none" w:sz="0" w:space="0" w:color="auto"/>
            <w:right w:val="none" w:sz="0" w:space="0" w:color="auto"/>
          </w:divBdr>
        </w:div>
        <w:div w:id="2062171613">
          <w:marLeft w:val="0"/>
          <w:marRight w:val="0"/>
          <w:marTop w:val="0"/>
          <w:marBottom w:val="0"/>
          <w:divBdr>
            <w:top w:val="none" w:sz="0" w:space="0" w:color="auto"/>
            <w:left w:val="none" w:sz="0" w:space="0" w:color="auto"/>
            <w:bottom w:val="none" w:sz="0" w:space="0" w:color="auto"/>
            <w:right w:val="none" w:sz="0" w:space="0" w:color="auto"/>
          </w:divBdr>
        </w:div>
        <w:div w:id="1506286625">
          <w:marLeft w:val="0"/>
          <w:marRight w:val="0"/>
          <w:marTop w:val="0"/>
          <w:marBottom w:val="0"/>
          <w:divBdr>
            <w:top w:val="none" w:sz="0" w:space="0" w:color="auto"/>
            <w:left w:val="none" w:sz="0" w:space="0" w:color="auto"/>
            <w:bottom w:val="none" w:sz="0" w:space="0" w:color="auto"/>
            <w:right w:val="none" w:sz="0" w:space="0" w:color="auto"/>
          </w:divBdr>
        </w:div>
        <w:div w:id="621763135">
          <w:marLeft w:val="0"/>
          <w:marRight w:val="0"/>
          <w:marTop w:val="0"/>
          <w:marBottom w:val="0"/>
          <w:divBdr>
            <w:top w:val="none" w:sz="0" w:space="0" w:color="auto"/>
            <w:left w:val="none" w:sz="0" w:space="0" w:color="auto"/>
            <w:bottom w:val="none" w:sz="0" w:space="0" w:color="auto"/>
            <w:right w:val="none" w:sz="0" w:space="0" w:color="auto"/>
          </w:divBdr>
        </w:div>
        <w:div w:id="1306468647">
          <w:marLeft w:val="0"/>
          <w:marRight w:val="0"/>
          <w:marTop w:val="0"/>
          <w:marBottom w:val="0"/>
          <w:divBdr>
            <w:top w:val="none" w:sz="0" w:space="0" w:color="auto"/>
            <w:left w:val="none" w:sz="0" w:space="0" w:color="auto"/>
            <w:bottom w:val="none" w:sz="0" w:space="0" w:color="auto"/>
            <w:right w:val="none" w:sz="0" w:space="0" w:color="auto"/>
          </w:divBdr>
        </w:div>
        <w:div w:id="1557201705">
          <w:marLeft w:val="0"/>
          <w:marRight w:val="0"/>
          <w:marTop w:val="0"/>
          <w:marBottom w:val="0"/>
          <w:divBdr>
            <w:top w:val="none" w:sz="0" w:space="0" w:color="auto"/>
            <w:left w:val="none" w:sz="0" w:space="0" w:color="auto"/>
            <w:bottom w:val="none" w:sz="0" w:space="0" w:color="auto"/>
            <w:right w:val="none" w:sz="0" w:space="0" w:color="auto"/>
          </w:divBdr>
        </w:div>
        <w:div w:id="965548300">
          <w:marLeft w:val="0"/>
          <w:marRight w:val="0"/>
          <w:marTop w:val="0"/>
          <w:marBottom w:val="0"/>
          <w:divBdr>
            <w:top w:val="none" w:sz="0" w:space="0" w:color="auto"/>
            <w:left w:val="none" w:sz="0" w:space="0" w:color="auto"/>
            <w:bottom w:val="none" w:sz="0" w:space="0" w:color="auto"/>
            <w:right w:val="none" w:sz="0" w:space="0" w:color="auto"/>
          </w:divBdr>
        </w:div>
        <w:div w:id="60905730">
          <w:marLeft w:val="0"/>
          <w:marRight w:val="0"/>
          <w:marTop w:val="0"/>
          <w:marBottom w:val="0"/>
          <w:divBdr>
            <w:top w:val="none" w:sz="0" w:space="0" w:color="auto"/>
            <w:left w:val="none" w:sz="0" w:space="0" w:color="auto"/>
            <w:bottom w:val="none" w:sz="0" w:space="0" w:color="auto"/>
            <w:right w:val="none" w:sz="0" w:space="0" w:color="auto"/>
          </w:divBdr>
        </w:div>
        <w:div w:id="1217542782">
          <w:marLeft w:val="0"/>
          <w:marRight w:val="0"/>
          <w:marTop w:val="0"/>
          <w:marBottom w:val="0"/>
          <w:divBdr>
            <w:top w:val="none" w:sz="0" w:space="0" w:color="auto"/>
            <w:left w:val="none" w:sz="0" w:space="0" w:color="auto"/>
            <w:bottom w:val="none" w:sz="0" w:space="0" w:color="auto"/>
            <w:right w:val="none" w:sz="0" w:space="0" w:color="auto"/>
          </w:divBdr>
        </w:div>
        <w:div w:id="377507488">
          <w:marLeft w:val="0"/>
          <w:marRight w:val="0"/>
          <w:marTop w:val="0"/>
          <w:marBottom w:val="0"/>
          <w:divBdr>
            <w:top w:val="none" w:sz="0" w:space="0" w:color="auto"/>
            <w:left w:val="none" w:sz="0" w:space="0" w:color="auto"/>
            <w:bottom w:val="none" w:sz="0" w:space="0" w:color="auto"/>
            <w:right w:val="none" w:sz="0" w:space="0" w:color="auto"/>
          </w:divBdr>
        </w:div>
        <w:div w:id="1694305606">
          <w:marLeft w:val="0"/>
          <w:marRight w:val="0"/>
          <w:marTop w:val="0"/>
          <w:marBottom w:val="0"/>
          <w:divBdr>
            <w:top w:val="none" w:sz="0" w:space="0" w:color="auto"/>
            <w:left w:val="none" w:sz="0" w:space="0" w:color="auto"/>
            <w:bottom w:val="none" w:sz="0" w:space="0" w:color="auto"/>
            <w:right w:val="none" w:sz="0" w:space="0" w:color="auto"/>
          </w:divBdr>
        </w:div>
        <w:div w:id="794831010">
          <w:marLeft w:val="0"/>
          <w:marRight w:val="0"/>
          <w:marTop w:val="0"/>
          <w:marBottom w:val="0"/>
          <w:divBdr>
            <w:top w:val="none" w:sz="0" w:space="0" w:color="auto"/>
            <w:left w:val="none" w:sz="0" w:space="0" w:color="auto"/>
            <w:bottom w:val="none" w:sz="0" w:space="0" w:color="auto"/>
            <w:right w:val="none" w:sz="0" w:space="0" w:color="auto"/>
          </w:divBdr>
        </w:div>
        <w:div w:id="1671373418">
          <w:marLeft w:val="0"/>
          <w:marRight w:val="0"/>
          <w:marTop w:val="0"/>
          <w:marBottom w:val="0"/>
          <w:divBdr>
            <w:top w:val="none" w:sz="0" w:space="0" w:color="auto"/>
            <w:left w:val="none" w:sz="0" w:space="0" w:color="auto"/>
            <w:bottom w:val="none" w:sz="0" w:space="0" w:color="auto"/>
            <w:right w:val="none" w:sz="0" w:space="0" w:color="auto"/>
          </w:divBdr>
        </w:div>
        <w:div w:id="1251348162">
          <w:marLeft w:val="0"/>
          <w:marRight w:val="0"/>
          <w:marTop w:val="0"/>
          <w:marBottom w:val="0"/>
          <w:divBdr>
            <w:top w:val="none" w:sz="0" w:space="0" w:color="auto"/>
            <w:left w:val="none" w:sz="0" w:space="0" w:color="auto"/>
            <w:bottom w:val="none" w:sz="0" w:space="0" w:color="auto"/>
            <w:right w:val="none" w:sz="0" w:space="0" w:color="auto"/>
          </w:divBdr>
        </w:div>
        <w:div w:id="955211934">
          <w:marLeft w:val="0"/>
          <w:marRight w:val="0"/>
          <w:marTop w:val="0"/>
          <w:marBottom w:val="0"/>
          <w:divBdr>
            <w:top w:val="none" w:sz="0" w:space="0" w:color="auto"/>
            <w:left w:val="none" w:sz="0" w:space="0" w:color="auto"/>
            <w:bottom w:val="none" w:sz="0" w:space="0" w:color="auto"/>
            <w:right w:val="none" w:sz="0" w:space="0" w:color="auto"/>
          </w:divBdr>
        </w:div>
        <w:div w:id="739132998">
          <w:marLeft w:val="0"/>
          <w:marRight w:val="0"/>
          <w:marTop w:val="0"/>
          <w:marBottom w:val="0"/>
          <w:divBdr>
            <w:top w:val="none" w:sz="0" w:space="0" w:color="auto"/>
            <w:left w:val="none" w:sz="0" w:space="0" w:color="auto"/>
            <w:bottom w:val="none" w:sz="0" w:space="0" w:color="auto"/>
            <w:right w:val="none" w:sz="0" w:space="0" w:color="auto"/>
          </w:divBdr>
        </w:div>
        <w:div w:id="204104835">
          <w:marLeft w:val="0"/>
          <w:marRight w:val="0"/>
          <w:marTop w:val="0"/>
          <w:marBottom w:val="0"/>
          <w:divBdr>
            <w:top w:val="none" w:sz="0" w:space="0" w:color="auto"/>
            <w:left w:val="none" w:sz="0" w:space="0" w:color="auto"/>
            <w:bottom w:val="none" w:sz="0" w:space="0" w:color="auto"/>
            <w:right w:val="none" w:sz="0" w:space="0" w:color="auto"/>
          </w:divBdr>
        </w:div>
        <w:div w:id="360135357">
          <w:marLeft w:val="0"/>
          <w:marRight w:val="0"/>
          <w:marTop w:val="0"/>
          <w:marBottom w:val="0"/>
          <w:divBdr>
            <w:top w:val="none" w:sz="0" w:space="0" w:color="auto"/>
            <w:left w:val="none" w:sz="0" w:space="0" w:color="auto"/>
            <w:bottom w:val="none" w:sz="0" w:space="0" w:color="auto"/>
            <w:right w:val="none" w:sz="0" w:space="0" w:color="auto"/>
          </w:divBdr>
        </w:div>
        <w:div w:id="167909774">
          <w:marLeft w:val="0"/>
          <w:marRight w:val="0"/>
          <w:marTop w:val="0"/>
          <w:marBottom w:val="0"/>
          <w:divBdr>
            <w:top w:val="none" w:sz="0" w:space="0" w:color="auto"/>
            <w:left w:val="none" w:sz="0" w:space="0" w:color="auto"/>
            <w:bottom w:val="none" w:sz="0" w:space="0" w:color="auto"/>
            <w:right w:val="none" w:sz="0" w:space="0" w:color="auto"/>
          </w:divBdr>
        </w:div>
        <w:div w:id="2042122713">
          <w:marLeft w:val="0"/>
          <w:marRight w:val="0"/>
          <w:marTop w:val="0"/>
          <w:marBottom w:val="0"/>
          <w:divBdr>
            <w:top w:val="none" w:sz="0" w:space="0" w:color="auto"/>
            <w:left w:val="none" w:sz="0" w:space="0" w:color="auto"/>
            <w:bottom w:val="none" w:sz="0" w:space="0" w:color="auto"/>
            <w:right w:val="none" w:sz="0" w:space="0" w:color="auto"/>
          </w:divBdr>
        </w:div>
        <w:div w:id="325476957">
          <w:marLeft w:val="0"/>
          <w:marRight w:val="0"/>
          <w:marTop w:val="0"/>
          <w:marBottom w:val="0"/>
          <w:divBdr>
            <w:top w:val="none" w:sz="0" w:space="0" w:color="auto"/>
            <w:left w:val="none" w:sz="0" w:space="0" w:color="auto"/>
            <w:bottom w:val="none" w:sz="0" w:space="0" w:color="auto"/>
            <w:right w:val="none" w:sz="0" w:space="0" w:color="auto"/>
          </w:divBdr>
        </w:div>
        <w:div w:id="525489237">
          <w:marLeft w:val="0"/>
          <w:marRight w:val="0"/>
          <w:marTop w:val="0"/>
          <w:marBottom w:val="0"/>
          <w:divBdr>
            <w:top w:val="none" w:sz="0" w:space="0" w:color="auto"/>
            <w:left w:val="none" w:sz="0" w:space="0" w:color="auto"/>
            <w:bottom w:val="none" w:sz="0" w:space="0" w:color="auto"/>
            <w:right w:val="none" w:sz="0" w:space="0" w:color="auto"/>
          </w:divBdr>
        </w:div>
        <w:div w:id="1359886772">
          <w:marLeft w:val="0"/>
          <w:marRight w:val="0"/>
          <w:marTop w:val="0"/>
          <w:marBottom w:val="0"/>
          <w:divBdr>
            <w:top w:val="none" w:sz="0" w:space="0" w:color="auto"/>
            <w:left w:val="none" w:sz="0" w:space="0" w:color="auto"/>
            <w:bottom w:val="none" w:sz="0" w:space="0" w:color="auto"/>
            <w:right w:val="none" w:sz="0" w:space="0" w:color="auto"/>
          </w:divBdr>
        </w:div>
        <w:div w:id="1507867028">
          <w:marLeft w:val="0"/>
          <w:marRight w:val="0"/>
          <w:marTop w:val="0"/>
          <w:marBottom w:val="0"/>
          <w:divBdr>
            <w:top w:val="none" w:sz="0" w:space="0" w:color="auto"/>
            <w:left w:val="none" w:sz="0" w:space="0" w:color="auto"/>
            <w:bottom w:val="none" w:sz="0" w:space="0" w:color="auto"/>
            <w:right w:val="none" w:sz="0" w:space="0" w:color="auto"/>
          </w:divBdr>
        </w:div>
        <w:div w:id="171997823">
          <w:marLeft w:val="0"/>
          <w:marRight w:val="0"/>
          <w:marTop w:val="0"/>
          <w:marBottom w:val="0"/>
          <w:divBdr>
            <w:top w:val="none" w:sz="0" w:space="0" w:color="auto"/>
            <w:left w:val="none" w:sz="0" w:space="0" w:color="auto"/>
            <w:bottom w:val="none" w:sz="0" w:space="0" w:color="auto"/>
            <w:right w:val="none" w:sz="0" w:space="0" w:color="auto"/>
          </w:divBdr>
        </w:div>
        <w:div w:id="12534159">
          <w:marLeft w:val="0"/>
          <w:marRight w:val="0"/>
          <w:marTop w:val="0"/>
          <w:marBottom w:val="0"/>
          <w:divBdr>
            <w:top w:val="none" w:sz="0" w:space="0" w:color="auto"/>
            <w:left w:val="none" w:sz="0" w:space="0" w:color="auto"/>
            <w:bottom w:val="none" w:sz="0" w:space="0" w:color="auto"/>
            <w:right w:val="none" w:sz="0" w:space="0" w:color="auto"/>
          </w:divBdr>
        </w:div>
        <w:div w:id="684283181">
          <w:marLeft w:val="0"/>
          <w:marRight w:val="0"/>
          <w:marTop w:val="0"/>
          <w:marBottom w:val="0"/>
          <w:divBdr>
            <w:top w:val="none" w:sz="0" w:space="0" w:color="auto"/>
            <w:left w:val="none" w:sz="0" w:space="0" w:color="auto"/>
            <w:bottom w:val="none" w:sz="0" w:space="0" w:color="auto"/>
            <w:right w:val="none" w:sz="0" w:space="0" w:color="auto"/>
          </w:divBdr>
        </w:div>
        <w:div w:id="1165322790">
          <w:marLeft w:val="0"/>
          <w:marRight w:val="0"/>
          <w:marTop w:val="0"/>
          <w:marBottom w:val="0"/>
          <w:divBdr>
            <w:top w:val="none" w:sz="0" w:space="0" w:color="auto"/>
            <w:left w:val="none" w:sz="0" w:space="0" w:color="auto"/>
            <w:bottom w:val="none" w:sz="0" w:space="0" w:color="auto"/>
            <w:right w:val="none" w:sz="0" w:space="0" w:color="auto"/>
          </w:divBdr>
        </w:div>
        <w:div w:id="1425153723">
          <w:marLeft w:val="0"/>
          <w:marRight w:val="0"/>
          <w:marTop w:val="0"/>
          <w:marBottom w:val="0"/>
          <w:divBdr>
            <w:top w:val="none" w:sz="0" w:space="0" w:color="auto"/>
            <w:left w:val="none" w:sz="0" w:space="0" w:color="auto"/>
            <w:bottom w:val="none" w:sz="0" w:space="0" w:color="auto"/>
            <w:right w:val="none" w:sz="0" w:space="0" w:color="auto"/>
          </w:divBdr>
        </w:div>
        <w:div w:id="179779236">
          <w:marLeft w:val="0"/>
          <w:marRight w:val="0"/>
          <w:marTop w:val="0"/>
          <w:marBottom w:val="0"/>
          <w:divBdr>
            <w:top w:val="none" w:sz="0" w:space="0" w:color="auto"/>
            <w:left w:val="none" w:sz="0" w:space="0" w:color="auto"/>
            <w:bottom w:val="none" w:sz="0" w:space="0" w:color="auto"/>
            <w:right w:val="none" w:sz="0" w:space="0" w:color="auto"/>
          </w:divBdr>
        </w:div>
        <w:div w:id="930116084">
          <w:marLeft w:val="0"/>
          <w:marRight w:val="0"/>
          <w:marTop w:val="0"/>
          <w:marBottom w:val="0"/>
          <w:divBdr>
            <w:top w:val="none" w:sz="0" w:space="0" w:color="auto"/>
            <w:left w:val="none" w:sz="0" w:space="0" w:color="auto"/>
            <w:bottom w:val="none" w:sz="0" w:space="0" w:color="auto"/>
            <w:right w:val="none" w:sz="0" w:space="0" w:color="auto"/>
          </w:divBdr>
        </w:div>
        <w:div w:id="1448504216">
          <w:marLeft w:val="0"/>
          <w:marRight w:val="0"/>
          <w:marTop w:val="0"/>
          <w:marBottom w:val="0"/>
          <w:divBdr>
            <w:top w:val="none" w:sz="0" w:space="0" w:color="auto"/>
            <w:left w:val="none" w:sz="0" w:space="0" w:color="auto"/>
            <w:bottom w:val="none" w:sz="0" w:space="0" w:color="auto"/>
            <w:right w:val="none" w:sz="0" w:space="0" w:color="auto"/>
          </w:divBdr>
        </w:div>
        <w:div w:id="1195772527">
          <w:marLeft w:val="0"/>
          <w:marRight w:val="0"/>
          <w:marTop w:val="0"/>
          <w:marBottom w:val="0"/>
          <w:divBdr>
            <w:top w:val="none" w:sz="0" w:space="0" w:color="auto"/>
            <w:left w:val="none" w:sz="0" w:space="0" w:color="auto"/>
            <w:bottom w:val="none" w:sz="0" w:space="0" w:color="auto"/>
            <w:right w:val="none" w:sz="0" w:space="0" w:color="auto"/>
          </w:divBdr>
        </w:div>
        <w:div w:id="1201406576">
          <w:marLeft w:val="0"/>
          <w:marRight w:val="0"/>
          <w:marTop w:val="0"/>
          <w:marBottom w:val="0"/>
          <w:divBdr>
            <w:top w:val="none" w:sz="0" w:space="0" w:color="auto"/>
            <w:left w:val="none" w:sz="0" w:space="0" w:color="auto"/>
            <w:bottom w:val="none" w:sz="0" w:space="0" w:color="auto"/>
            <w:right w:val="none" w:sz="0" w:space="0" w:color="auto"/>
          </w:divBdr>
        </w:div>
        <w:div w:id="503279667">
          <w:marLeft w:val="0"/>
          <w:marRight w:val="0"/>
          <w:marTop w:val="0"/>
          <w:marBottom w:val="0"/>
          <w:divBdr>
            <w:top w:val="none" w:sz="0" w:space="0" w:color="auto"/>
            <w:left w:val="none" w:sz="0" w:space="0" w:color="auto"/>
            <w:bottom w:val="none" w:sz="0" w:space="0" w:color="auto"/>
            <w:right w:val="none" w:sz="0" w:space="0" w:color="auto"/>
          </w:divBdr>
        </w:div>
        <w:div w:id="113406638">
          <w:marLeft w:val="0"/>
          <w:marRight w:val="0"/>
          <w:marTop w:val="0"/>
          <w:marBottom w:val="0"/>
          <w:divBdr>
            <w:top w:val="none" w:sz="0" w:space="0" w:color="auto"/>
            <w:left w:val="none" w:sz="0" w:space="0" w:color="auto"/>
            <w:bottom w:val="none" w:sz="0" w:space="0" w:color="auto"/>
            <w:right w:val="none" w:sz="0" w:space="0" w:color="auto"/>
          </w:divBdr>
        </w:div>
        <w:div w:id="899484686">
          <w:marLeft w:val="0"/>
          <w:marRight w:val="0"/>
          <w:marTop w:val="0"/>
          <w:marBottom w:val="0"/>
          <w:divBdr>
            <w:top w:val="none" w:sz="0" w:space="0" w:color="auto"/>
            <w:left w:val="none" w:sz="0" w:space="0" w:color="auto"/>
            <w:bottom w:val="none" w:sz="0" w:space="0" w:color="auto"/>
            <w:right w:val="none" w:sz="0" w:space="0" w:color="auto"/>
          </w:divBdr>
        </w:div>
        <w:div w:id="280888462">
          <w:marLeft w:val="0"/>
          <w:marRight w:val="0"/>
          <w:marTop w:val="0"/>
          <w:marBottom w:val="0"/>
          <w:divBdr>
            <w:top w:val="none" w:sz="0" w:space="0" w:color="auto"/>
            <w:left w:val="none" w:sz="0" w:space="0" w:color="auto"/>
            <w:bottom w:val="none" w:sz="0" w:space="0" w:color="auto"/>
            <w:right w:val="none" w:sz="0" w:space="0" w:color="auto"/>
          </w:divBdr>
        </w:div>
        <w:div w:id="1290890613">
          <w:marLeft w:val="0"/>
          <w:marRight w:val="0"/>
          <w:marTop w:val="0"/>
          <w:marBottom w:val="0"/>
          <w:divBdr>
            <w:top w:val="none" w:sz="0" w:space="0" w:color="auto"/>
            <w:left w:val="none" w:sz="0" w:space="0" w:color="auto"/>
            <w:bottom w:val="none" w:sz="0" w:space="0" w:color="auto"/>
            <w:right w:val="none" w:sz="0" w:space="0" w:color="auto"/>
          </w:divBdr>
        </w:div>
        <w:div w:id="1202547220">
          <w:marLeft w:val="0"/>
          <w:marRight w:val="0"/>
          <w:marTop w:val="0"/>
          <w:marBottom w:val="0"/>
          <w:divBdr>
            <w:top w:val="none" w:sz="0" w:space="0" w:color="auto"/>
            <w:left w:val="none" w:sz="0" w:space="0" w:color="auto"/>
            <w:bottom w:val="none" w:sz="0" w:space="0" w:color="auto"/>
            <w:right w:val="none" w:sz="0" w:space="0" w:color="auto"/>
          </w:divBdr>
        </w:div>
        <w:div w:id="659694946">
          <w:marLeft w:val="0"/>
          <w:marRight w:val="0"/>
          <w:marTop w:val="0"/>
          <w:marBottom w:val="0"/>
          <w:divBdr>
            <w:top w:val="none" w:sz="0" w:space="0" w:color="auto"/>
            <w:left w:val="none" w:sz="0" w:space="0" w:color="auto"/>
            <w:bottom w:val="none" w:sz="0" w:space="0" w:color="auto"/>
            <w:right w:val="none" w:sz="0" w:space="0" w:color="auto"/>
          </w:divBdr>
        </w:div>
        <w:div w:id="769006999">
          <w:marLeft w:val="0"/>
          <w:marRight w:val="0"/>
          <w:marTop w:val="0"/>
          <w:marBottom w:val="0"/>
          <w:divBdr>
            <w:top w:val="none" w:sz="0" w:space="0" w:color="auto"/>
            <w:left w:val="none" w:sz="0" w:space="0" w:color="auto"/>
            <w:bottom w:val="none" w:sz="0" w:space="0" w:color="auto"/>
            <w:right w:val="none" w:sz="0" w:space="0" w:color="auto"/>
          </w:divBdr>
        </w:div>
        <w:div w:id="681517529">
          <w:marLeft w:val="0"/>
          <w:marRight w:val="0"/>
          <w:marTop w:val="0"/>
          <w:marBottom w:val="0"/>
          <w:divBdr>
            <w:top w:val="none" w:sz="0" w:space="0" w:color="auto"/>
            <w:left w:val="none" w:sz="0" w:space="0" w:color="auto"/>
            <w:bottom w:val="none" w:sz="0" w:space="0" w:color="auto"/>
            <w:right w:val="none" w:sz="0" w:space="0" w:color="auto"/>
          </w:divBdr>
        </w:div>
        <w:div w:id="634989197">
          <w:marLeft w:val="0"/>
          <w:marRight w:val="0"/>
          <w:marTop w:val="0"/>
          <w:marBottom w:val="0"/>
          <w:divBdr>
            <w:top w:val="none" w:sz="0" w:space="0" w:color="auto"/>
            <w:left w:val="none" w:sz="0" w:space="0" w:color="auto"/>
            <w:bottom w:val="none" w:sz="0" w:space="0" w:color="auto"/>
            <w:right w:val="none" w:sz="0" w:space="0" w:color="auto"/>
          </w:divBdr>
        </w:div>
        <w:div w:id="1908565773">
          <w:marLeft w:val="0"/>
          <w:marRight w:val="0"/>
          <w:marTop w:val="0"/>
          <w:marBottom w:val="0"/>
          <w:divBdr>
            <w:top w:val="none" w:sz="0" w:space="0" w:color="auto"/>
            <w:left w:val="none" w:sz="0" w:space="0" w:color="auto"/>
            <w:bottom w:val="none" w:sz="0" w:space="0" w:color="auto"/>
            <w:right w:val="none" w:sz="0" w:space="0" w:color="auto"/>
          </w:divBdr>
        </w:div>
        <w:div w:id="1912734363">
          <w:marLeft w:val="0"/>
          <w:marRight w:val="0"/>
          <w:marTop w:val="0"/>
          <w:marBottom w:val="0"/>
          <w:divBdr>
            <w:top w:val="none" w:sz="0" w:space="0" w:color="auto"/>
            <w:left w:val="none" w:sz="0" w:space="0" w:color="auto"/>
            <w:bottom w:val="none" w:sz="0" w:space="0" w:color="auto"/>
            <w:right w:val="none" w:sz="0" w:space="0" w:color="auto"/>
          </w:divBdr>
        </w:div>
        <w:div w:id="2141223799">
          <w:marLeft w:val="0"/>
          <w:marRight w:val="0"/>
          <w:marTop w:val="0"/>
          <w:marBottom w:val="0"/>
          <w:divBdr>
            <w:top w:val="none" w:sz="0" w:space="0" w:color="auto"/>
            <w:left w:val="none" w:sz="0" w:space="0" w:color="auto"/>
            <w:bottom w:val="none" w:sz="0" w:space="0" w:color="auto"/>
            <w:right w:val="none" w:sz="0" w:space="0" w:color="auto"/>
          </w:divBdr>
        </w:div>
        <w:div w:id="778723262">
          <w:marLeft w:val="0"/>
          <w:marRight w:val="0"/>
          <w:marTop w:val="0"/>
          <w:marBottom w:val="0"/>
          <w:divBdr>
            <w:top w:val="none" w:sz="0" w:space="0" w:color="auto"/>
            <w:left w:val="none" w:sz="0" w:space="0" w:color="auto"/>
            <w:bottom w:val="none" w:sz="0" w:space="0" w:color="auto"/>
            <w:right w:val="none" w:sz="0" w:space="0" w:color="auto"/>
          </w:divBdr>
        </w:div>
        <w:div w:id="303120090">
          <w:marLeft w:val="0"/>
          <w:marRight w:val="0"/>
          <w:marTop w:val="0"/>
          <w:marBottom w:val="0"/>
          <w:divBdr>
            <w:top w:val="none" w:sz="0" w:space="0" w:color="auto"/>
            <w:left w:val="none" w:sz="0" w:space="0" w:color="auto"/>
            <w:bottom w:val="none" w:sz="0" w:space="0" w:color="auto"/>
            <w:right w:val="none" w:sz="0" w:space="0" w:color="auto"/>
          </w:divBdr>
        </w:div>
        <w:div w:id="1022320483">
          <w:marLeft w:val="0"/>
          <w:marRight w:val="0"/>
          <w:marTop w:val="0"/>
          <w:marBottom w:val="0"/>
          <w:divBdr>
            <w:top w:val="none" w:sz="0" w:space="0" w:color="auto"/>
            <w:left w:val="none" w:sz="0" w:space="0" w:color="auto"/>
            <w:bottom w:val="none" w:sz="0" w:space="0" w:color="auto"/>
            <w:right w:val="none" w:sz="0" w:space="0" w:color="auto"/>
          </w:divBdr>
        </w:div>
        <w:div w:id="31806615">
          <w:marLeft w:val="0"/>
          <w:marRight w:val="0"/>
          <w:marTop w:val="0"/>
          <w:marBottom w:val="0"/>
          <w:divBdr>
            <w:top w:val="none" w:sz="0" w:space="0" w:color="auto"/>
            <w:left w:val="none" w:sz="0" w:space="0" w:color="auto"/>
            <w:bottom w:val="none" w:sz="0" w:space="0" w:color="auto"/>
            <w:right w:val="none" w:sz="0" w:space="0" w:color="auto"/>
          </w:divBdr>
        </w:div>
        <w:div w:id="1082412035">
          <w:marLeft w:val="0"/>
          <w:marRight w:val="0"/>
          <w:marTop w:val="0"/>
          <w:marBottom w:val="0"/>
          <w:divBdr>
            <w:top w:val="none" w:sz="0" w:space="0" w:color="auto"/>
            <w:left w:val="none" w:sz="0" w:space="0" w:color="auto"/>
            <w:bottom w:val="none" w:sz="0" w:space="0" w:color="auto"/>
            <w:right w:val="none" w:sz="0" w:space="0" w:color="auto"/>
          </w:divBdr>
        </w:div>
        <w:div w:id="531648411">
          <w:marLeft w:val="0"/>
          <w:marRight w:val="0"/>
          <w:marTop w:val="0"/>
          <w:marBottom w:val="0"/>
          <w:divBdr>
            <w:top w:val="none" w:sz="0" w:space="0" w:color="auto"/>
            <w:left w:val="none" w:sz="0" w:space="0" w:color="auto"/>
            <w:bottom w:val="none" w:sz="0" w:space="0" w:color="auto"/>
            <w:right w:val="none" w:sz="0" w:space="0" w:color="auto"/>
          </w:divBdr>
        </w:div>
        <w:div w:id="515851899">
          <w:marLeft w:val="0"/>
          <w:marRight w:val="0"/>
          <w:marTop w:val="0"/>
          <w:marBottom w:val="0"/>
          <w:divBdr>
            <w:top w:val="none" w:sz="0" w:space="0" w:color="auto"/>
            <w:left w:val="none" w:sz="0" w:space="0" w:color="auto"/>
            <w:bottom w:val="none" w:sz="0" w:space="0" w:color="auto"/>
            <w:right w:val="none" w:sz="0" w:space="0" w:color="auto"/>
          </w:divBdr>
        </w:div>
        <w:div w:id="1990789269">
          <w:marLeft w:val="0"/>
          <w:marRight w:val="0"/>
          <w:marTop w:val="0"/>
          <w:marBottom w:val="0"/>
          <w:divBdr>
            <w:top w:val="none" w:sz="0" w:space="0" w:color="auto"/>
            <w:left w:val="none" w:sz="0" w:space="0" w:color="auto"/>
            <w:bottom w:val="none" w:sz="0" w:space="0" w:color="auto"/>
            <w:right w:val="none" w:sz="0" w:space="0" w:color="auto"/>
          </w:divBdr>
        </w:div>
        <w:div w:id="1498612843">
          <w:marLeft w:val="0"/>
          <w:marRight w:val="0"/>
          <w:marTop w:val="0"/>
          <w:marBottom w:val="0"/>
          <w:divBdr>
            <w:top w:val="none" w:sz="0" w:space="0" w:color="auto"/>
            <w:left w:val="none" w:sz="0" w:space="0" w:color="auto"/>
            <w:bottom w:val="none" w:sz="0" w:space="0" w:color="auto"/>
            <w:right w:val="none" w:sz="0" w:space="0" w:color="auto"/>
          </w:divBdr>
        </w:div>
        <w:div w:id="23021992">
          <w:marLeft w:val="0"/>
          <w:marRight w:val="0"/>
          <w:marTop w:val="0"/>
          <w:marBottom w:val="0"/>
          <w:divBdr>
            <w:top w:val="none" w:sz="0" w:space="0" w:color="auto"/>
            <w:left w:val="none" w:sz="0" w:space="0" w:color="auto"/>
            <w:bottom w:val="none" w:sz="0" w:space="0" w:color="auto"/>
            <w:right w:val="none" w:sz="0" w:space="0" w:color="auto"/>
          </w:divBdr>
        </w:div>
        <w:div w:id="1025986362">
          <w:marLeft w:val="0"/>
          <w:marRight w:val="0"/>
          <w:marTop w:val="0"/>
          <w:marBottom w:val="0"/>
          <w:divBdr>
            <w:top w:val="none" w:sz="0" w:space="0" w:color="auto"/>
            <w:left w:val="none" w:sz="0" w:space="0" w:color="auto"/>
            <w:bottom w:val="none" w:sz="0" w:space="0" w:color="auto"/>
            <w:right w:val="none" w:sz="0" w:space="0" w:color="auto"/>
          </w:divBdr>
        </w:div>
        <w:div w:id="288783492">
          <w:marLeft w:val="0"/>
          <w:marRight w:val="0"/>
          <w:marTop w:val="0"/>
          <w:marBottom w:val="0"/>
          <w:divBdr>
            <w:top w:val="none" w:sz="0" w:space="0" w:color="auto"/>
            <w:left w:val="none" w:sz="0" w:space="0" w:color="auto"/>
            <w:bottom w:val="none" w:sz="0" w:space="0" w:color="auto"/>
            <w:right w:val="none" w:sz="0" w:space="0" w:color="auto"/>
          </w:divBdr>
        </w:div>
        <w:div w:id="265501814">
          <w:marLeft w:val="0"/>
          <w:marRight w:val="0"/>
          <w:marTop w:val="0"/>
          <w:marBottom w:val="0"/>
          <w:divBdr>
            <w:top w:val="none" w:sz="0" w:space="0" w:color="auto"/>
            <w:left w:val="none" w:sz="0" w:space="0" w:color="auto"/>
            <w:bottom w:val="none" w:sz="0" w:space="0" w:color="auto"/>
            <w:right w:val="none" w:sz="0" w:space="0" w:color="auto"/>
          </w:divBdr>
        </w:div>
        <w:div w:id="667752242">
          <w:marLeft w:val="0"/>
          <w:marRight w:val="0"/>
          <w:marTop w:val="0"/>
          <w:marBottom w:val="0"/>
          <w:divBdr>
            <w:top w:val="none" w:sz="0" w:space="0" w:color="auto"/>
            <w:left w:val="none" w:sz="0" w:space="0" w:color="auto"/>
            <w:bottom w:val="none" w:sz="0" w:space="0" w:color="auto"/>
            <w:right w:val="none" w:sz="0" w:space="0" w:color="auto"/>
          </w:divBdr>
        </w:div>
        <w:div w:id="1963417555">
          <w:marLeft w:val="0"/>
          <w:marRight w:val="0"/>
          <w:marTop w:val="0"/>
          <w:marBottom w:val="0"/>
          <w:divBdr>
            <w:top w:val="none" w:sz="0" w:space="0" w:color="auto"/>
            <w:left w:val="none" w:sz="0" w:space="0" w:color="auto"/>
            <w:bottom w:val="none" w:sz="0" w:space="0" w:color="auto"/>
            <w:right w:val="none" w:sz="0" w:space="0" w:color="auto"/>
          </w:divBdr>
        </w:div>
        <w:div w:id="1015840649">
          <w:marLeft w:val="0"/>
          <w:marRight w:val="0"/>
          <w:marTop w:val="0"/>
          <w:marBottom w:val="0"/>
          <w:divBdr>
            <w:top w:val="none" w:sz="0" w:space="0" w:color="auto"/>
            <w:left w:val="none" w:sz="0" w:space="0" w:color="auto"/>
            <w:bottom w:val="none" w:sz="0" w:space="0" w:color="auto"/>
            <w:right w:val="none" w:sz="0" w:space="0" w:color="auto"/>
          </w:divBdr>
        </w:div>
        <w:div w:id="1698892576">
          <w:marLeft w:val="0"/>
          <w:marRight w:val="0"/>
          <w:marTop w:val="0"/>
          <w:marBottom w:val="0"/>
          <w:divBdr>
            <w:top w:val="none" w:sz="0" w:space="0" w:color="auto"/>
            <w:left w:val="none" w:sz="0" w:space="0" w:color="auto"/>
            <w:bottom w:val="none" w:sz="0" w:space="0" w:color="auto"/>
            <w:right w:val="none" w:sz="0" w:space="0" w:color="auto"/>
          </w:divBdr>
        </w:div>
        <w:div w:id="1676346153">
          <w:marLeft w:val="0"/>
          <w:marRight w:val="0"/>
          <w:marTop w:val="0"/>
          <w:marBottom w:val="0"/>
          <w:divBdr>
            <w:top w:val="none" w:sz="0" w:space="0" w:color="auto"/>
            <w:left w:val="none" w:sz="0" w:space="0" w:color="auto"/>
            <w:bottom w:val="none" w:sz="0" w:space="0" w:color="auto"/>
            <w:right w:val="none" w:sz="0" w:space="0" w:color="auto"/>
          </w:divBdr>
        </w:div>
        <w:div w:id="871842444">
          <w:marLeft w:val="0"/>
          <w:marRight w:val="0"/>
          <w:marTop w:val="0"/>
          <w:marBottom w:val="0"/>
          <w:divBdr>
            <w:top w:val="none" w:sz="0" w:space="0" w:color="auto"/>
            <w:left w:val="none" w:sz="0" w:space="0" w:color="auto"/>
            <w:bottom w:val="none" w:sz="0" w:space="0" w:color="auto"/>
            <w:right w:val="none" w:sz="0" w:space="0" w:color="auto"/>
          </w:divBdr>
        </w:div>
        <w:div w:id="94324468">
          <w:marLeft w:val="0"/>
          <w:marRight w:val="0"/>
          <w:marTop w:val="0"/>
          <w:marBottom w:val="0"/>
          <w:divBdr>
            <w:top w:val="none" w:sz="0" w:space="0" w:color="auto"/>
            <w:left w:val="none" w:sz="0" w:space="0" w:color="auto"/>
            <w:bottom w:val="none" w:sz="0" w:space="0" w:color="auto"/>
            <w:right w:val="none" w:sz="0" w:space="0" w:color="auto"/>
          </w:divBdr>
        </w:div>
        <w:div w:id="471751036">
          <w:marLeft w:val="0"/>
          <w:marRight w:val="0"/>
          <w:marTop w:val="0"/>
          <w:marBottom w:val="0"/>
          <w:divBdr>
            <w:top w:val="none" w:sz="0" w:space="0" w:color="auto"/>
            <w:left w:val="none" w:sz="0" w:space="0" w:color="auto"/>
            <w:bottom w:val="none" w:sz="0" w:space="0" w:color="auto"/>
            <w:right w:val="none" w:sz="0" w:space="0" w:color="auto"/>
          </w:divBdr>
        </w:div>
        <w:div w:id="176160858">
          <w:marLeft w:val="0"/>
          <w:marRight w:val="0"/>
          <w:marTop w:val="0"/>
          <w:marBottom w:val="0"/>
          <w:divBdr>
            <w:top w:val="none" w:sz="0" w:space="0" w:color="auto"/>
            <w:left w:val="none" w:sz="0" w:space="0" w:color="auto"/>
            <w:bottom w:val="none" w:sz="0" w:space="0" w:color="auto"/>
            <w:right w:val="none" w:sz="0" w:space="0" w:color="auto"/>
          </w:divBdr>
        </w:div>
        <w:div w:id="157355541">
          <w:marLeft w:val="0"/>
          <w:marRight w:val="0"/>
          <w:marTop w:val="0"/>
          <w:marBottom w:val="0"/>
          <w:divBdr>
            <w:top w:val="none" w:sz="0" w:space="0" w:color="auto"/>
            <w:left w:val="none" w:sz="0" w:space="0" w:color="auto"/>
            <w:bottom w:val="none" w:sz="0" w:space="0" w:color="auto"/>
            <w:right w:val="none" w:sz="0" w:space="0" w:color="auto"/>
          </w:divBdr>
        </w:div>
        <w:div w:id="1401634370">
          <w:marLeft w:val="0"/>
          <w:marRight w:val="0"/>
          <w:marTop w:val="0"/>
          <w:marBottom w:val="0"/>
          <w:divBdr>
            <w:top w:val="none" w:sz="0" w:space="0" w:color="auto"/>
            <w:left w:val="none" w:sz="0" w:space="0" w:color="auto"/>
            <w:bottom w:val="none" w:sz="0" w:space="0" w:color="auto"/>
            <w:right w:val="none" w:sz="0" w:space="0" w:color="auto"/>
          </w:divBdr>
        </w:div>
        <w:div w:id="46491253">
          <w:marLeft w:val="0"/>
          <w:marRight w:val="0"/>
          <w:marTop w:val="0"/>
          <w:marBottom w:val="0"/>
          <w:divBdr>
            <w:top w:val="none" w:sz="0" w:space="0" w:color="auto"/>
            <w:left w:val="none" w:sz="0" w:space="0" w:color="auto"/>
            <w:bottom w:val="none" w:sz="0" w:space="0" w:color="auto"/>
            <w:right w:val="none" w:sz="0" w:space="0" w:color="auto"/>
          </w:divBdr>
        </w:div>
        <w:div w:id="1204904683">
          <w:marLeft w:val="0"/>
          <w:marRight w:val="0"/>
          <w:marTop w:val="0"/>
          <w:marBottom w:val="0"/>
          <w:divBdr>
            <w:top w:val="none" w:sz="0" w:space="0" w:color="auto"/>
            <w:left w:val="none" w:sz="0" w:space="0" w:color="auto"/>
            <w:bottom w:val="none" w:sz="0" w:space="0" w:color="auto"/>
            <w:right w:val="none" w:sz="0" w:space="0" w:color="auto"/>
          </w:divBdr>
        </w:div>
        <w:div w:id="1785805448">
          <w:marLeft w:val="0"/>
          <w:marRight w:val="0"/>
          <w:marTop w:val="0"/>
          <w:marBottom w:val="0"/>
          <w:divBdr>
            <w:top w:val="none" w:sz="0" w:space="0" w:color="auto"/>
            <w:left w:val="none" w:sz="0" w:space="0" w:color="auto"/>
            <w:bottom w:val="none" w:sz="0" w:space="0" w:color="auto"/>
            <w:right w:val="none" w:sz="0" w:space="0" w:color="auto"/>
          </w:divBdr>
        </w:div>
        <w:div w:id="309211019">
          <w:marLeft w:val="0"/>
          <w:marRight w:val="0"/>
          <w:marTop w:val="0"/>
          <w:marBottom w:val="0"/>
          <w:divBdr>
            <w:top w:val="none" w:sz="0" w:space="0" w:color="auto"/>
            <w:left w:val="none" w:sz="0" w:space="0" w:color="auto"/>
            <w:bottom w:val="none" w:sz="0" w:space="0" w:color="auto"/>
            <w:right w:val="none" w:sz="0" w:space="0" w:color="auto"/>
          </w:divBdr>
        </w:div>
        <w:div w:id="2107722534">
          <w:marLeft w:val="0"/>
          <w:marRight w:val="0"/>
          <w:marTop w:val="0"/>
          <w:marBottom w:val="0"/>
          <w:divBdr>
            <w:top w:val="none" w:sz="0" w:space="0" w:color="auto"/>
            <w:left w:val="none" w:sz="0" w:space="0" w:color="auto"/>
            <w:bottom w:val="none" w:sz="0" w:space="0" w:color="auto"/>
            <w:right w:val="none" w:sz="0" w:space="0" w:color="auto"/>
          </w:divBdr>
        </w:div>
        <w:div w:id="137039423">
          <w:marLeft w:val="0"/>
          <w:marRight w:val="0"/>
          <w:marTop w:val="0"/>
          <w:marBottom w:val="0"/>
          <w:divBdr>
            <w:top w:val="none" w:sz="0" w:space="0" w:color="auto"/>
            <w:left w:val="none" w:sz="0" w:space="0" w:color="auto"/>
            <w:bottom w:val="none" w:sz="0" w:space="0" w:color="auto"/>
            <w:right w:val="none" w:sz="0" w:space="0" w:color="auto"/>
          </w:divBdr>
        </w:div>
        <w:div w:id="120079678">
          <w:marLeft w:val="0"/>
          <w:marRight w:val="0"/>
          <w:marTop w:val="0"/>
          <w:marBottom w:val="0"/>
          <w:divBdr>
            <w:top w:val="none" w:sz="0" w:space="0" w:color="auto"/>
            <w:left w:val="none" w:sz="0" w:space="0" w:color="auto"/>
            <w:bottom w:val="none" w:sz="0" w:space="0" w:color="auto"/>
            <w:right w:val="none" w:sz="0" w:space="0" w:color="auto"/>
          </w:divBdr>
        </w:div>
        <w:div w:id="1871726013">
          <w:marLeft w:val="0"/>
          <w:marRight w:val="0"/>
          <w:marTop w:val="0"/>
          <w:marBottom w:val="0"/>
          <w:divBdr>
            <w:top w:val="none" w:sz="0" w:space="0" w:color="auto"/>
            <w:left w:val="none" w:sz="0" w:space="0" w:color="auto"/>
            <w:bottom w:val="none" w:sz="0" w:space="0" w:color="auto"/>
            <w:right w:val="none" w:sz="0" w:space="0" w:color="auto"/>
          </w:divBdr>
        </w:div>
        <w:div w:id="1960530529">
          <w:marLeft w:val="0"/>
          <w:marRight w:val="0"/>
          <w:marTop w:val="0"/>
          <w:marBottom w:val="0"/>
          <w:divBdr>
            <w:top w:val="none" w:sz="0" w:space="0" w:color="auto"/>
            <w:left w:val="none" w:sz="0" w:space="0" w:color="auto"/>
            <w:bottom w:val="none" w:sz="0" w:space="0" w:color="auto"/>
            <w:right w:val="none" w:sz="0" w:space="0" w:color="auto"/>
          </w:divBdr>
        </w:div>
        <w:div w:id="1747340228">
          <w:marLeft w:val="0"/>
          <w:marRight w:val="0"/>
          <w:marTop w:val="0"/>
          <w:marBottom w:val="0"/>
          <w:divBdr>
            <w:top w:val="none" w:sz="0" w:space="0" w:color="auto"/>
            <w:left w:val="none" w:sz="0" w:space="0" w:color="auto"/>
            <w:bottom w:val="none" w:sz="0" w:space="0" w:color="auto"/>
            <w:right w:val="none" w:sz="0" w:space="0" w:color="auto"/>
          </w:divBdr>
        </w:div>
        <w:div w:id="1222447133">
          <w:marLeft w:val="0"/>
          <w:marRight w:val="0"/>
          <w:marTop w:val="0"/>
          <w:marBottom w:val="0"/>
          <w:divBdr>
            <w:top w:val="none" w:sz="0" w:space="0" w:color="auto"/>
            <w:left w:val="none" w:sz="0" w:space="0" w:color="auto"/>
            <w:bottom w:val="none" w:sz="0" w:space="0" w:color="auto"/>
            <w:right w:val="none" w:sz="0" w:space="0" w:color="auto"/>
          </w:divBdr>
        </w:div>
        <w:div w:id="606887508">
          <w:marLeft w:val="0"/>
          <w:marRight w:val="0"/>
          <w:marTop w:val="0"/>
          <w:marBottom w:val="0"/>
          <w:divBdr>
            <w:top w:val="none" w:sz="0" w:space="0" w:color="auto"/>
            <w:left w:val="none" w:sz="0" w:space="0" w:color="auto"/>
            <w:bottom w:val="none" w:sz="0" w:space="0" w:color="auto"/>
            <w:right w:val="none" w:sz="0" w:space="0" w:color="auto"/>
          </w:divBdr>
        </w:div>
        <w:div w:id="1803158735">
          <w:marLeft w:val="0"/>
          <w:marRight w:val="0"/>
          <w:marTop w:val="0"/>
          <w:marBottom w:val="0"/>
          <w:divBdr>
            <w:top w:val="none" w:sz="0" w:space="0" w:color="auto"/>
            <w:left w:val="none" w:sz="0" w:space="0" w:color="auto"/>
            <w:bottom w:val="none" w:sz="0" w:space="0" w:color="auto"/>
            <w:right w:val="none" w:sz="0" w:space="0" w:color="auto"/>
          </w:divBdr>
        </w:div>
        <w:div w:id="2323264">
          <w:marLeft w:val="0"/>
          <w:marRight w:val="0"/>
          <w:marTop w:val="0"/>
          <w:marBottom w:val="0"/>
          <w:divBdr>
            <w:top w:val="none" w:sz="0" w:space="0" w:color="auto"/>
            <w:left w:val="none" w:sz="0" w:space="0" w:color="auto"/>
            <w:bottom w:val="none" w:sz="0" w:space="0" w:color="auto"/>
            <w:right w:val="none" w:sz="0" w:space="0" w:color="auto"/>
          </w:divBdr>
        </w:div>
      </w:divsChild>
    </w:div>
    <w:div w:id="303971757">
      <w:bodyDiv w:val="1"/>
      <w:marLeft w:val="0"/>
      <w:marRight w:val="0"/>
      <w:marTop w:val="0"/>
      <w:marBottom w:val="0"/>
      <w:divBdr>
        <w:top w:val="none" w:sz="0" w:space="0" w:color="auto"/>
        <w:left w:val="none" w:sz="0" w:space="0" w:color="auto"/>
        <w:bottom w:val="none" w:sz="0" w:space="0" w:color="auto"/>
        <w:right w:val="none" w:sz="0" w:space="0" w:color="auto"/>
      </w:divBdr>
      <w:divsChild>
        <w:div w:id="1304509085">
          <w:marLeft w:val="0"/>
          <w:marRight w:val="0"/>
          <w:marTop w:val="0"/>
          <w:marBottom w:val="0"/>
          <w:divBdr>
            <w:top w:val="none" w:sz="0" w:space="0" w:color="auto"/>
            <w:left w:val="none" w:sz="0" w:space="0" w:color="auto"/>
            <w:bottom w:val="none" w:sz="0" w:space="0" w:color="auto"/>
            <w:right w:val="none" w:sz="0" w:space="0" w:color="auto"/>
          </w:divBdr>
        </w:div>
        <w:div w:id="962272176">
          <w:marLeft w:val="0"/>
          <w:marRight w:val="0"/>
          <w:marTop w:val="0"/>
          <w:marBottom w:val="0"/>
          <w:divBdr>
            <w:top w:val="none" w:sz="0" w:space="0" w:color="auto"/>
            <w:left w:val="none" w:sz="0" w:space="0" w:color="auto"/>
            <w:bottom w:val="none" w:sz="0" w:space="0" w:color="auto"/>
            <w:right w:val="none" w:sz="0" w:space="0" w:color="auto"/>
          </w:divBdr>
        </w:div>
        <w:div w:id="1109082272">
          <w:marLeft w:val="0"/>
          <w:marRight w:val="0"/>
          <w:marTop w:val="0"/>
          <w:marBottom w:val="0"/>
          <w:divBdr>
            <w:top w:val="none" w:sz="0" w:space="0" w:color="auto"/>
            <w:left w:val="none" w:sz="0" w:space="0" w:color="auto"/>
            <w:bottom w:val="none" w:sz="0" w:space="0" w:color="auto"/>
            <w:right w:val="none" w:sz="0" w:space="0" w:color="auto"/>
          </w:divBdr>
        </w:div>
        <w:div w:id="1665281302">
          <w:marLeft w:val="0"/>
          <w:marRight w:val="0"/>
          <w:marTop w:val="0"/>
          <w:marBottom w:val="0"/>
          <w:divBdr>
            <w:top w:val="none" w:sz="0" w:space="0" w:color="auto"/>
            <w:left w:val="none" w:sz="0" w:space="0" w:color="auto"/>
            <w:bottom w:val="none" w:sz="0" w:space="0" w:color="auto"/>
            <w:right w:val="none" w:sz="0" w:space="0" w:color="auto"/>
          </w:divBdr>
        </w:div>
        <w:div w:id="944193392">
          <w:marLeft w:val="0"/>
          <w:marRight w:val="0"/>
          <w:marTop w:val="0"/>
          <w:marBottom w:val="0"/>
          <w:divBdr>
            <w:top w:val="none" w:sz="0" w:space="0" w:color="auto"/>
            <w:left w:val="none" w:sz="0" w:space="0" w:color="auto"/>
            <w:bottom w:val="none" w:sz="0" w:space="0" w:color="auto"/>
            <w:right w:val="none" w:sz="0" w:space="0" w:color="auto"/>
          </w:divBdr>
        </w:div>
        <w:div w:id="987368498">
          <w:marLeft w:val="0"/>
          <w:marRight w:val="0"/>
          <w:marTop w:val="0"/>
          <w:marBottom w:val="0"/>
          <w:divBdr>
            <w:top w:val="none" w:sz="0" w:space="0" w:color="auto"/>
            <w:left w:val="none" w:sz="0" w:space="0" w:color="auto"/>
            <w:bottom w:val="none" w:sz="0" w:space="0" w:color="auto"/>
            <w:right w:val="none" w:sz="0" w:space="0" w:color="auto"/>
          </w:divBdr>
        </w:div>
        <w:div w:id="1872763920">
          <w:marLeft w:val="0"/>
          <w:marRight w:val="0"/>
          <w:marTop w:val="0"/>
          <w:marBottom w:val="0"/>
          <w:divBdr>
            <w:top w:val="none" w:sz="0" w:space="0" w:color="auto"/>
            <w:left w:val="none" w:sz="0" w:space="0" w:color="auto"/>
            <w:bottom w:val="none" w:sz="0" w:space="0" w:color="auto"/>
            <w:right w:val="none" w:sz="0" w:space="0" w:color="auto"/>
          </w:divBdr>
        </w:div>
      </w:divsChild>
    </w:div>
    <w:div w:id="311716540">
      <w:bodyDiv w:val="1"/>
      <w:marLeft w:val="0"/>
      <w:marRight w:val="0"/>
      <w:marTop w:val="0"/>
      <w:marBottom w:val="0"/>
      <w:divBdr>
        <w:top w:val="none" w:sz="0" w:space="0" w:color="auto"/>
        <w:left w:val="none" w:sz="0" w:space="0" w:color="auto"/>
        <w:bottom w:val="none" w:sz="0" w:space="0" w:color="auto"/>
        <w:right w:val="none" w:sz="0" w:space="0" w:color="auto"/>
      </w:divBdr>
      <w:divsChild>
        <w:div w:id="839656712">
          <w:marLeft w:val="0"/>
          <w:marRight w:val="0"/>
          <w:marTop w:val="0"/>
          <w:marBottom w:val="0"/>
          <w:divBdr>
            <w:top w:val="none" w:sz="0" w:space="0" w:color="auto"/>
            <w:left w:val="none" w:sz="0" w:space="0" w:color="auto"/>
            <w:bottom w:val="none" w:sz="0" w:space="0" w:color="auto"/>
            <w:right w:val="none" w:sz="0" w:space="0" w:color="auto"/>
          </w:divBdr>
        </w:div>
        <w:div w:id="794787405">
          <w:marLeft w:val="0"/>
          <w:marRight w:val="0"/>
          <w:marTop w:val="0"/>
          <w:marBottom w:val="0"/>
          <w:divBdr>
            <w:top w:val="none" w:sz="0" w:space="0" w:color="auto"/>
            <w:left w:val="none" w:sz="0" w:space="0" w:color="auto"/>
            <w:bottom w:val="none" w:sz="0" w:space="0" w:color="auto"/>
            <w:right w:val="none" w:sz="0" w:space="0" w:color="auto"/>
          </w:divBdr>
        </w:div>
        <w:div w:id="2082629193">
          <w:marLeft w:val="0"/>
          <w:marRight w:val="0"/>
          <w:marTop w:val="0"/>
          <w:marBottom w:val="0"/>
          <w:divBdr>
            <w:top w:val="none" w:sz="0" w:space="0" w:color="auto"/>
            <w:left w:val="none" w:sz="0" w:space="0" w:color="auto"/>
            <w:bottom w:val="none" w:sz="0" w:space="0" w:color="auto"/>
            <w:right w:val="none" w:sz="0" w:space="0" w:color="auto"/>
          </w:divBdr>
        </w:div>
        <w:div w:id="914361874">
          <w:marLeft w:val="0"/>
          <w:marRight w:val="0"/>
          <w:marTop w:val="0"/>
          <w:marBottom w:val="0"/>
          <w:divBdr>
            <w:top w:val="none" w:sz="0" w:space="0" w:color="auto"/>
            <w:left w:val="none" w:sz="0" w:space="0" w:color="auto"/>
            <w:bottom w:val="none" w:sz="0" w:space="0" w:color="auto"/>
            <w:right w:val="none" w:sz="0" w:space="0" w:color="auto"/>
          </w:divBdr>
        </w:div>
        <w:div w:id="1611932862">
          <w:marLeft w:val="0"/>
          <w:marRight w:val="0"/>
          <w:marTop w:val="0"/>
          <w:marBottom w:val="0"/>
          <w:divBdr>
            <w:top w:val="none" w:sz="0" w:space="0" w:color="auto"/>
            <w:left w:val="none" w:sz="0" w:space="0" w:color="auto"/>
            <w:bottom w:val="none" w:sz="0" w:space="0" w:color="auto"/>
            <w:right w:val="none" w:sz="0" w:space="0" w:color="auto"/>
          </w:divBdr>
        </w:div>
        <w:div w:id="591164199">
          <w:marLeft w:val="0"/>
          <w:marRight w:val="0"/>
          <w:marTop w:val="0"/>
          <w:marBottom w:val="0"/>
          <w:divBdr>
            <w:top w:val="none" w:sz="0" w:space="0" w:color="auto"/>
            <w:left w:val="none" w:sz="0" w:space="0" w:color="auto"/>
            <w:bottom w:val="none" w:sz="0" w:space="0" w:color="auto"/>
            <w:right w:val="none" w:sz="0" w:space="0" w:color="auto"/>
          </w:divBdr>
        </w:div>
        <w:div w:id="1480347111">
          <w:marLeft w:val="0"/>
          <w:marRight w:val="0"/>
          <w:marTop w:val="0"/>
          <w:marBottom w:val="0"/>
          <w:divBdr>
            <w:top w:val="none" w:sz="0" w:space="0" w:color="auto"/>
            <w:left w:val="none" w:sz="0" w:space="0" w:color="auto"/>
            <w:bottom w:val="none" w:sz="0" w:space="0" w:color="auto"/>
            <w:right w:val="none" w:sz="0" w:space="0" w:color="auto"/>
          </w:divBdr>
        </w:div>
        <w:div w:id="1043097920">
          <w:marLeft w:val="0"/>
          <w:marRight w:val="0"/>
          <w:marTop w:val="0"/>
          <w:marBottom w:val="0"/>
          <w:divBdr>
            <w:top w:val="none" w:sz="0" w:space="0" w:color="auto"/>
            <w:left w:val="none" w:sz="0" w:space="0" w:color="auto"/>
            <w:bottom w:val="none" w:sz="0" w:space="0" w:color="auto"/>
            <w:right w:val="none" w:sz="0" w:space="0" w:color="auto"/>
          </w:divBdr>
        </w:div>
        <w:div w:id="1824538820">
          <w:marLeft w:val="0"/>
          <w:marRight w:val="0"/>
          <w:marTop w:val="0"/>
          <w:marBottom w:val="0"/>
          <w:divBdr>
            <w:top w:val="none" w:sz="0" w:space="0" w:color="auto"/>
            <w:left w:val="none" w:sz="0" w:space="0" w:color="auto"/>
            <w:bottom w:val="none" w:sz="0" w:space="0" w:color="auto"/>
            <w:right w:val="none" w:sz="0" w:space="0" w:color="auto"/>
          </w:divBdr>
        </w:div>
        <w:div w:id="1253733608">
          <w:marLeft w:val="0"/>
          <w:marRight w:val="0"/>
          <w:marTop w:val="0"/>
          <w:marBottom w:val="0"/>
          <w:divBdr>
            <w:top w:val="none" w:sz="0" w:space="0" w:color="auto"/>
            <w:left w:val="none" w:sz="0" w:space="0" w:color="auto"/>
            <w:bottom w:val="none" w:sz="0" w:space="0" w:color="auto"/>
            <w:right w:val="none" w:sz="0" w:space="0" w:color="auto"/>
          </w:divBdr>
        </w:div>
        <w:div w:id="376392038">
          <w:marLeft w:val="0"/>
          <w:marRight w:val="0"/>
          <w:marTop w:val="0"/>
          <w:marBottom w:val="0"/>
          <w:divBdr>
            <w:top w:val="none" w:sz="0" w:space="0" w:color="auto"/>
            <w:left w:val="none" w:sz="0" w:space="0" w:color="auto"/>
            <w:bottom w:val="none" w:sz="0" w:space="0" w:color="auto"/>
            <w:right w:val="none" w:sz="0" w:space="0" w:color="auto"/>
          </w:divBdr>
        </w:div>
        <w:div w:id="1837384353">
          <w:marLeft w:val="0"/>
          <w:marRight w:val="0"/>
          <w:marTop w:val="0"/>
          <w:marBottom w:val="0"/>
          <w:divBdr>
            <w:top w:val="none" w:sz="0" w:space="0" w:color="auto"/>
            <w:left w:val="none" w:sz="0" w:space="0" w:color="auto"/>
            <w:bottom w:val="none" w:sz="0" w:space="0" w:color="auto"/>
            <w:right w:val="none" w:sz="0" w:space="0" w:color="auto"/>
          </w:divBdr>
        </w:div>
        <w:div w:id="1002274020">
          <w:marLeft w:val="0"/>
          <w:marRight w:val="0"/>
          <w:marTop w:val="0"/>
          <w:marBottom w:val="0"/>
          <w:divBdr>
            <w:top w:val="none" w:sz="0" w:space="0" w:color="auto"/>
            <w:left w:val="none" w:sz="0" w:space="0" w:color="auto"/>
            <w:bottom w:val="none" w:sz="0" w:space="0" w:color="auto"/>
            <w:right w:val="none" w:sz="0" w:space="0" w:color="auto"/>
          </w:divBdr>
        </w:div>
        <w:div w:id="1380401472">
          <w:marLeft w:val="0"/>
          <w:marRight w:val="0"/>
          <w:marTop w:val="0"/>
          <w:marBottom w:val="0"/>
          <w:divBdr>
            <w:top w:val="none" w:sz="0" w:space="0" w:color="auto"/>
            <w:left w:val="none" w:sz="0" w:space="0" w:color="auto"/>
            <w:bottom w:val="none" w:sz="0" w:space="0" w:color="auto"/>
            <w:right w:val="none" w:sz="0" w:space="0" w:color="auto"/>
          </w:divBdr>
        </w:div>
        <w:div w:id="1184900343">
          <w:marLeft w:val="0"/>
          <w:marRight w:val="0"/>
          <w:marTop w:val="0"/>
          <w:marBottom w:val="0"/>
          <w:divBdr>
            <w:top w:val="none" w:sz="0" w:space="0" w:color="auto"/>
            <w:left w:val="none" w:sz="0" w:space="0" w:color="auto"/>
            <w:bottom w:val="none" w:sz="0" w:space="0" w:color="auto"/>
            <w:right w:val="none" w:sz="0" w:space="0" w:color="auto"/>
          </w:divBdr>
        </w:div>
        <w:div w:id="467940076">
          <w:marLeft w:val="0"/>
          <w:marRight w:val="0"/>
          <w:marTop w:val="0"/>
          <w:marBottom w:val="0"/>
          <w:divBdr>
            <w:top w:val="none" w:sz="0" w:space="0" w:color="auto"/>
            <w:left w:val="none" w:sz="0" w:space="0" w:color="auto"/>
            <w:bottom w:val="none" w:sz="0" w:space="0" w:color="auto"/>
            <w:right w:val="none" w:sz="0" w:space="0" w:color="auto"/>
          </w:divBdr>
        </w:div>
        <w:div w:id="724370952">
          <w:marLeft w:val="0"/>
          <w:marRight w:val="0"/>
          <w:marTop w:val="0"/>
          <w:marBottom w:val="0"/>
          <w:divBdr>
            <w:top w:val="none" w:sz="0" w:space="0" w:color="auto"/>
            <w:left w:val="none" w:sz="0" w:space="0" w:color="auto"/>
            <w:bottom w:val="none" w:sz="0" w:space="0" w:color="auto"/>
            <w:right w:val="none" w:sz="0" w:space="0" w:color="auto"/>
          </w:divBdr>
        </w:div>
        <w:div w:id="2038773724">
          <w:marLeft w:val="0"/>
          <w:marRight w:val="0"/>
          <w:marTop w:val="0"/>
          <w:marBottom w:val="0"/>
          <w:divBdr>
            <w:top w:val="none" w:sz="0" w:space="0" w:color="auto"/>
            <w:left w:val="none" w:sz="0" w:space="0" w:color="auto"/>
            <w:bottom w:val="none" w:sz="0" w:space="0" w:color="auto"/>
            <w:right w:val="none" w:sz="0" w:space="0" w:color="auto"/>
          </w:divBdr>
        </w:div>
        <w:div w:id="345325887">
          <w:marLeft w:val="0"/>
          <w:marRight w:val="0"/>
          <w:marTop w:val="0"/>
          <w:marBottom w:val="0"/>
          <w:divBdr>
            <w:top w:val="none" w:sz="0" w:space="0" w:color="auto"/>
            <w:left w:val="none" w:sz="0" w:space="0" w:color="auto"/>
            <w:bottom w:val="none" w:sz="0" w:space="0" w:color="auto"/>
            <w:right w:val="none" w:sz="0" w:space="0" w:color="auto"/>
          </w:divBdr>
        </w:div>
        <w:div w:id="909389169">
          <w:marLeft w:val="0"/>
          <w:marRight w:val="0"/>
          <w:marTop w:val="0"/>
          <w:marBottom w:val="0"/>
          <w:divBdr>
            <w:top w:val="none" w:sz="0" w:space="0" w:color="auto"/>
            <w:left w:val="none" w:sz="0" w:space="0" w:color="auto"/>
            <w:bottom w:val="none" w:sz="0" w:space="0" w:color="auto"/>
            <w:right w:val="none" w:sz="0" w:space="0" w:color="auto"/>
          </w:divBdr>
        </w:div>
        <w:div w:id="1511795720">
          <w:marLeft w:val="0"/>
          <w:marRight w:val="0"/>
          <w:marTop w:val="0"/>
          <w:marBottom w:val="0"/>
          <w:divBdr>
            <w:top w:val="none" w:sz="0" w:space="0" w:color="auto"/>
            <w:left w:val="none" w:sz="0" w:space="0" w:color="auto"/>
            <w:bottom w:val="none" w:sz="0" w:space="0" w:color="auto"/>
            <w:right w:val="none" w:sz="0" w:space="0" w:color="auto"/>
          </w:divBdr>
        </w:div>
        <w:div w:id="1297418319">
          <w:marLeft w:val="0"/>
          <w:marRight w:val="0"/>
          <w:marTop w:val="0"/>
          <w:marBottom w:val="0"/>
          <w:divBdr>
            <w:top w:val="none" w:sz="0" w:space="0" w:color="auto"/>
            <w:left w:val="none" w:sz="0" w:space="0" w:color="auto"/>
            <w:bottom w:val="none" w:sz="0" w:space="0" w:color="auto"/>
            <w:right w:val="none" w:sz="0" w:space="0" w:color="auto"/>
          </w:divBdr>
        </w:div>
        <w:div w:id="1416512247">
          <w:marLeft w:val="0"/>
          <w:marRight w:val="0"/>
          <w:marTop w:val="0"/>
          <w:marBottom w:val="0"/>
          <w:divBdr>
            <w:top w:val="none" w:sz="0" w:space="0" w:color="auto"/>
            <w:left w:val="none" w:sz="0" w:space="0" w:color="auto"/>
            <w:bottom w:val="none" w:sz="0" w:space="0" w:color="auto"/>
            <w:right w:val="none" w:sz="0" w:space="0" w:color="auto"/>
          </w:divBdr>
        </w:div>
        <w:div w:id="654455824">
          <w:marLeft w:val="0"/>
          <w:marRight w:val="0"/>
          <w:marTop w:val="0"/>
          <w:marBottom w:val="0"/>
          <w:divBdr>
            <w:top w:val="none" w:sz="0" w:space="0" w:color="auto"/>
            <w:left w:val="none" w:sz="0" w:space="0" w:color="auto"/>
            <w:bottom w:val="none" w:sz="0" w:space="0" w:color="auto"/>
            <w:right w:val="none" w:sz="0" w:space="0" w:color="auto"/>
          </w:divBdr>
        </w:div>
        <w:div w:id="1396395088">
          <w:marLeft w:val="0"/>
          <w:marRight w:val="0"/>
          <w:marTop w:val="0"/>
          <w:marBottom w:val="0"/>
          <w:divBdr>
            <w:top w:val="none" w:sz="0" w:space="0" w:color="auto"/>
            <w:left w:val="none" w:sz="0" w:space="0" w:color="auto"/>
            <w:bottom w:val="none" w:sz="0" w:space="0" w:color="auto"/>
            <w:right w:val="none" w:sz="0" w:space="0" w:color="auto"/>
          </w:divBdr>
        </w:div>
        <w:div w:id="693389639">
          <w:marLeft w:val="0"/>
          <w:marRight w:val="0"/>
          <w:marTop w:val="0"/>
          <w:marBottom w:val="0"/>
          <w:divBdr>
            <w:top w:val="none" w:sz="0" w:space="0" w:color="auto"/>
            <w:left w:val="none" w:sz="0" w:space="0" w:color="auto"/>
            <w:bottom w:val="none" w:sz="0" w:space="0" w:color="auto"/>
            <w:right w:val="none" w:sz="0" w:space="0" w:color="auto"/>
          </w:divBdr>
        </w:div>
        <w:div w:id="1012337580">
          <w:marLeft w:val="0"/>
          <w:marRight w:val="0"/>
          <w:marTop w:val="0"/>
          <w:marBottom w:val="0"/>
          <w:divBdr>
            <w:top w:val="none" w:sz="0" w:space="0" w:color="auto"/>
            <w:left w:val="none" w:sz="0" w:space="0" w:color="auto"/>
            <w:bottom w:val="none" w:sz="0" w:space="0" w:color="auto"/>
            <w:right w:val="none" w:sz="0" w:space="0" w:color="auto"/>
          </w:divBdr>
        </w:div>
        <w:div w:id="1480806960">
          <w:marLeft w:val="0"/>
          <w:marRight w:val="0"/>
          <w:marTop w:val="0"/>
          <w:marBottom w:val="0"/>
          <w:divBdr>
            <w:top w:val="none" w:sz="0" w:space="0" w:color="auto"/>
            <w:left w:val="none" w:sz="0" w:space="0" w:color="auto"/>
            <w:bottom w:val="none" w:sz="0" w:space="0" w:color="auto"/>
            <w:right w:val="none" w:sz="0" w:space="0" w:color="auto"/>
          </w:divBdr>
        </w:div>
        <w:div w:id="631861945">
          <w:marLeft w:val="0"/>
          <w:marRight w:val="0"/>
          <w:marTop w:val="0"/>
          <w:marBottom w:val="0"/>
          <w:divBdr>
            <w:top w:val="none" w:sz="0" w:space="0" w:color="auto"/>
            <w:left w:val="none" w:sz="0" w:space="0" w:color="auto"/>
            <w:bottom w:val="none" w:sz="0" w:space="0" w:color="auto"/>
            <w:right w:val="none" w:sz="0" w:space="0" w:color="auto"/>
          </w:divBdr>
        </w:div>
        <w:div w:id="1192305733">
          <w:marLeft w:val="0"/>
          <w:marRight w:val="0"/>
          <w:marTop w:val="0"/>
          <w:marBottom w:val="0"/>
          <w:divBdr>
            <w:top w:val="none" w:sz="0" w:space="0" w:color="auto"/>
            <w:left w:val="none" w:sz="0" w:space="0" w:color="auto"/>
            <w:bottom w:val="none" w:sz="0" w:space="0" w:color="auto"/>
            <w:right w:val="none" w:sz="0" w:space="0" w:color="auto"/>
          </w:divBdr>
        </w:div>
        <w:div w:id="258492672">
          <w:marLeft w:val="0"/>
          <w:marRight w:val="0"/>
          <w:marTop w:val="0"/>
          <w:marBottom w:val="0"/>
          <w:divBdr>
            <w:top w:val="none" w:sz="0" w:space="0" w:color="auto"/>
            <w:left w:val="none" w:sz="0" w:space="0" w:color="auto"/>
            <w:bottom w:val="none" w:sz="0" w:space="0" w:color="auto"/>
            <w:right w:val="none" w:sz="0" w:space="0" w:color="auto"/>
          </w:divBdr>
        </w:div>
      </w:divsChild>
    </w:div>
    <w:div w:id="319382623">
      <w:bodyDiv w:val="1"/>
      <w:marLeft w:val="0"/>
      <w:marRight w:val="0"/>
      <w:marTop w:val="0"/>
      <w:marBottom w:val="0"/>
      <w:divBdr>
        <w:top w:val="none" w:sz="0" w:space="0" w:color="auto"/>
        <w:left w:val="none" w:sz="0" w:space="0" w:color="auto"/>
        <w:bottom w:val="none" w:sz="0" w:space="0" w:color="auto"/>
        <w:right w:val="none" w:sz="0" w:space="0" w:color="auto"/>
      </w:divBdr>
      <w:divsChild>
        <w:div w:id="356539242">
          <w:marLeft w:val="0"/>
          <w:marRight w:val="0"/>
          <w:marTop w:val="0"/>
          <w:marBottom w:val="0"/>
          <w:divBdr>
            <w:top w:val="none" w:sz="0" w:space="0" w:color="auto"/>
            <w:left w:val="none" w:sz="0" w:space="0" w:color="auto"/>
            <w:bottom w:val="none" w:sz="0" w:space="0" w:color="auto"/>
            <w:right w:val="none" w:sz="0" w:space="0" w:color="auto"/>
          </w:divBdr>
        </w:div>
        <w:div w:id="437798610">
          <w:marLeft w:val="0"/>
          <w:marRight w:val="0"/>
          <w:marTop w:val="0"/>
          <w:marBottom w:val="0"/>
          <w:divBdr>
            <w:top w:val="none" w:sz="0" w:space="0" w:color="auto"/>
            <w:left w:val="none" w:sz="0" w:space="0" w:color="auto"/>
            <w:bottom w:val="none" w:sz="0" w:space="0" w:color="auto"/>
            <w:right w:val="none" w:sz="0" w:space="0" w:color="auto"/>
          </w:divBdr>
        </w:div>
        <w:div w:id="2122992708">
          <w:marLeft w:val="0"/>
          <w:marRight w:val="0"/>
          <w:marTop w:val="0"/>
          <w:marBottom w:val="0"/>
          <w:divBdr>
            <w:top w:val="none" w:sz="0" w:space="0" w:color="auto"/>
            <w:left w:val="none" w:sz="0" w:space="0" w:color="auto"/>
            <w:bottom w:val="none" w:sz="0" w:space="0" w:color="auto"/>
            <w:right w:val="none" w:sz="0" w:space="0" w:color="auto"/>
          </w:divBdr>
        </w:div>
        <w:div w:id="2080668786">
          <w:marLeft w:val="0"/>
          <w:marRight w:val="0"/>
          <w:marTop w:val="0"/>
          <w:marBottom w:val="0"/>
          <w:divBdr>
            <w:top w:val="none" w:sz="0" w:space="0" w:color="auto"/>
            <w:left w:val="none" w:sz="0" w:space="0" w:color="auto"/>
            <w:bottom w:val="none" w:sz="0" w:space="0" w:color="auto"/>
            <w:right w:val="none" w:sz="0" w:space="0" w:color="auto"/>
          </w:divBdr>
        </w:div>
        <w:div w:id="1611813755">
          <w:marLeft w:val="0"/>
          <w:marRight w:val="0"/>
          <w:marTop w:val="0"/>
          <w:marBottom w:val="0"/>
          <w:divBdr>
            <w:top w:val="none" w:sz="0" w:space="0" w:color="auto"/>
            <w:left w:val="none" w:sz="0" w:space="0" w:color="auto"/>
            <w:bottom w:val="none" w:sz="0" w:space="0" w:color="auto"/>
            <w:right w:val="none" w:sz="0" w:space="0" w:color="auto"/>
          </w:divBdr>
        </w:div>
        <w:div w:id="792595643">
          <w:marLeft w:val="0"/>
          <w:marRight w:val="0"/>
          <w:marTop w:val="0"/>
          <w:marBottom w:val="0"/>
          <w:divBdr>
            <w:top w:val="none" w:sz="0" w:space="0" w:color="auto"/>
            <w:left w:val="none" w:sz="0" w:space="0" w:color="auto"/>
            <w:bottom w:val="none" w:sz="0" w:space="0" w:color="auto"/>
            <w:right w:val="none" w:sz="0" w:space="0" w:color="auto"/>
          </w:divBdr>
        </w:div>
        <w:div w:id="1878816537">
          <w:marLeft w:val="0"/>
          <w:marRight w:val="0"/>
          <w:marTop w:val="0"/>
          <w:marBottom w:val="0"/>
          <w:divBdr>
            <w:top w:val="none" w:sz="0" w:space="0" w:color="auto"/>
            <w:left w:val="none" w:sz="0" w:space="0" w:color="auto"/>
            <w:bottom w:val="none" w:sz="0" w:space="0" w:color="auto"/>
            <w:right w:val="none" w:sz="0" w:space="0" w:color="auto"/>
          </w:divBdr>
        </w:div>
        <w:div w:id="337461553">
          <w:marLeft w:val="0"/>
          <w:marRight w:val="0"/>
          <w:marTop w:val="0"/>
          <w:marBottom w:val="0"/>
          <w:divBdr>
            <w:top w:val="none" w:sz="0" w:space="0" w:color="auto"/>
            <w:left w:val="none" w:sz="0" w:space="0" w:color="auto"/>
            <w:bottom w:val="none" w:sz="0" w:space="0" w:color="auto"/>
            <w:right w:val="none" w:sz="0" w:space="0" w:color="auto"/>
          </w:divBdr>
        </w:div>
        <w:div w:id="50886368">
          <w:marLeft w:val="0"/>
          <w:marRight w:val="0"/>
          <w:marTop w:val="0"/>
          <w:marBottom w:val="0"/>
          <w:divBdr>
            <w:top w:val="none" w:sz="0" w:space="0" w:color="auto"/>
            <w:left w:val="none" w:sz="0" w:space="0" w:color="auto"/>
            <w:bottom w:val="none" w:sz="0" w:space="0" w:color="auto"/>
            <w:right w:val="none" w:sz="0" w:space="0" w:color="auto"/>
          </w:divBdr>
        </w:div>
        <w:div w:id="592127603">
          <w:marLeft w:val="0"/>
          <w:marRight w:val="0"/>
          <w:marTop w:val="0"/>
          <w:marBottom w:val="0"/>
          <w:divBdr>
            <w:top w:val="none" w:sz="0" w:space="0" w:color="auto"/>
            <w:left w:val="none" w:sz="0" w:space="0" w:color="auto"/>
            <w:bottom w:val="none" w:sz="0" w:space="0" w:color="auto"/>
            <w:right w:val="none" w:sz="0" w:space="0" w:color="auto"/>
          </w:divBdr>
        </w:div>
        <w:div w:id="521474794">
          <w:marLeft w:val="0"/>
          <w:marRight w:val="0"/>
          <w:marTop w:val="0"/>
          <w:marBottom w:val="0"/>
          <w:divBdr>
            <w:top w:val="none" w:sz="0" w:space="0" w:color="auto"/>
            <w:left w:val="none" w:sz="0" w:space="0" w:color="auto"/>
            <w:bottom w:val="none" w:sz="0" w:space="0" w:color="auto"/>
            <w:right w:val="none" w:sz="0" w:space="0" w:color="auto"/>
          </w:divBdr>
        </w:div>
        <w:div w:id="901520221">
          <w:marLeft w:val="0"/>
          <w:marRight w:val="0"/>
          <w:marTop w:val="0"/>
          <w:marBottom w:val="0"/>
          <w:divBdr>
            <w:top w:val="none" w:sz="0" w:space="0" w:color="auto"/>
            <w:left w:val="none" w:sz="0" w:space="0" w:color="auto"/>
            <w:bottom w:val="none" w:sz="0" w:space="0" w:color="auto"/>
            <w:right w:val="none" w:sz="0" w:space="0" w:color="auto"/>
          </w:divBdr>
        </w:div>
        <w:div w:id="1436294224">
          <w:marLeft w:val="0"/>
          <w:marRight w:val="0"/>
          <w:marTop w:val="0"/>
          <w:marBottom w:val="0"/>
          <w:divBdr>
            <w:top w:val="none" w:sz="0" w:space="0" w:color="auto"/>
            <w:left w:val="none" w:sz="0" w:space="0" w:color="auto"/>
            <w:bottom w:val="none" w:sz="0" w:space="0" w:color="auto"/>
            <w:right w:val="none" w:sz="0" w:space="0" w:color="auto"/>
          </w:divBdr>
        </w:div>
        <w:div w:id="1080832667">
          <w:marLeft w:val="0"/>
          <w:marRight w:val="0"/>
          <w:marTop w:val="0"/>
          <w:marBottom w:val="0"/>
          <w:divBdr>
            <w:top w:val="none" w:sz="0" w:space="0" w:color="auto"/>
            <w:left w:val="none" w:sz="0" w:space="0" w:color="auto"/>
            <w:bottom w:val="none" w:sz="0" w:space="0" w:color="auto"/>
            <w:right w:val="none" w:sz="0" w:space="0" w:color="auto"/>
          </w:divBdr>
        </w:div>
        <w:div w:id="143283873">
          <w:marLeft w:val="0"/>
          <w:marRight w:val="0"/>
          <w:marTop w:val="0"/>
          <w:marBottom w:val="0"/>
          <w:divBdr>
            <w:top w:val="none" w:sz="0" w:space="0" w:color="auto"/>
            <w:left w:val="none" w:sz="0" w:space="0" w:color="auto"/>
            <w:bottom w:val="none" w:sz="0" w:space="0" w:color="auto"/>
            <w:right w:val="none" w:sz="0" w:space="0" w:color="auto"/>
          </w:divBdr>
        </w:div>
        <w:div w:id="2015957703">
          <w:marLeft w:val="0"/>
          <w:marRight w:val="0"/>
          <w:marTop w:val="0"/>
          <w:marBottom w:val="0"/>
          <w:divBdr>
            <w:top w:val="none" w:sz="0" w:space="0" w:color="auto"/>
            <w:left w:val="none" w:sz="0" w:space="0" w:color="auto"/>
            <w:bottom w:val="none" w:sz="0" w:space="0" w:color="auto"/>
            <w:right w:val="none" w:sz="0" w:space="0" w:color="auto"/>
          </w:divBdr>
        </w:div>
        <w:div w:id="2077700099">
          <w:marLeft w:val="0"/>
          <w:marRight w:val="0"/>
          <w:marTop w:val="0"/>
          <w:marBottom w:val="0"/>
          <w:divBdr>
            <w:top w:val="none" w:sz="0" w:space="0" w:color="auto"/>
            <w:left w:val="none" w:sz="0" w:space="0" w:color="auto"/>
            <w:bottom w:val="none" w:sz="0" w:space="0" w:color="auto"/>
            <w:right w:val="none" w:sz="0" w:space="0" w:color="auto"/>
          </w:divBdr>
        </w:div>
        <w:div w:id="1748917781">
          <w:marLeft w:val="0"/>
          <w:marRight w:val="0"/>
          <w:marTop w:val="0"/>
          <w:marBottom w:val="0"/>
          <w:divBdr>
            <w:top w:val="none" w:sz="0" w:space="0" w:color="auto"/>
            <w:left w:val="none" w:sz="0" w:space="0" w:color="auto"/>
            <w:bottom w:val="none" w:sz="0" w:space="0" w:color="auto"/>
            <w:right w:val="none" w:sz="0" w:space="0" w:color="auto"/>
          </w:divBdr>
        </w:div>
        <w:div w:id="1954434843">
          <w:marLeft w:val="0"/>
          <w:marRight w:val="0"/>
          <w:marTop w:val="0"/>
          <w:marBottom w:val="0"/>
          <w:divBdr>
            <w:top w:val="none" w:sz="0" w:space="0" w:color="auto"/>
            <w:left w:val="none" w:sz="0" w:space="0" w:color="auto"/>
            <w:bottom w:val="none" w:sz="0" w:space="0" w:color="auto"/>
            <w:right w:val="none" w:sz="0" w:space="0" w:color="auto"/>
          </w:divBdr>
        </w:div>
        <w:div w:id="1611277707">
          <w:marLeft w:val="0"/>
          <w:marRight w:val="0"/>
          <w:marTop w:val="0"/>
          <w:marBottom w:val="0"/>
          <w:divBdr>
            <w:top w:val="none" w:sz="0" w:space="0" w:color="auto"/>
            <w:left w:val="none" w:sz="0" w:space="0" w:color="auto"/>
            <w:bottom w:val="none" w:sz="0" w:space="0" w:color="auto"/>
            <w:right w:val="none" w:sz="0" w:space="0" w:color="auto"/>
          </w:divBdr>
        </w:div>
        <w:div w:id="1400975852">
          <w:marLeft w:val="0"/>
          <w:marRight w:val="0"/>
          <w:marTop w:val="0"/>
          <w:marBottom w:val="0"/>
          <w:divBdr>
            <w:top w:val="none" w:sz="0" w:space="0" w:color="auto"/>
            <w:left w:val="none" w:sz="0" w:space="0" w:color="auto"/>
            <w:bottom w:val="none" w:sz="0" w:space="0" w:color="auto"/>
            <w:right w:val="none" w:sz="0" w:space="0" w:color="auto"/>
          </w:divBdr>
        </w:div>
        <w:div w:id="1007370890">
          <w:marLeft w:val="0"/>
          <w:marRight w:val="0"/>
          <w:marTop w:val="0"/>
          <w:marBottom w:val="0"/>
          <w:divBdr>
            <w:top w:val="none" w:sz="0" w:space="0" w:color="auto"/>
            <w:left w:val="none" w:sz="0" w:space="0" w:color="auto"/>
            <w:bottom w:val="none" w:sz="0" w:space="0" w:color="auto"/>
            <w:right w:val="none" w:sz="0" w:space="0" w:color="auto"/>
          </w:divBdr>
        </w:div>
        <w:div w:id="1023241528">
          <w:marLeft w:val="0"/>
          <w:marRight w:val="0"/>
          <w:marTop w:val="0"/>
          <w:marBottom w:val="0"/>
          <w:divBdr>
            <w:top w:val="none" w:sz="0" w:space="0" w:color="auto"/>
            <w:left w:val="none" w:sz="0" w:space="0" w:color="auto"/>
            <w:bottom w:val="none" w:sz="0" w:space="0" w:color="auto"/>
            <w:right w:val="none" w:sz="0" w:space="0" w:color="auto"/>
          </w:divBdr>
        </w:div>
        <w:div w:id="743919676">
          <w:marLeft w:val="0"/>
          <w:marRight w:val="0"/>
          <w:marTop w:val="0"/>
          <w:marBottom w:val="0"/>
          <w:divBdr>
            <w:top w:val="none" w:sz="0" w:space="0" w:color="auto"/>
            <w:left w:val="none" w:sz="0" w:space="0" w:color="auto"/>
            <w:bottom w:val="none" w:sz="0" w:space="0" w:color="auto"/>
            <w:right w:val="none" w:sz="0" w:space="0" w:color="auto"/>
          </w:divBdr>
        </w:div>
        <w:div w:id="711346534">
          <w:marLeft w:val="0"/>
          <w:marRight w:val="0"/>
          <w:marTop w:val="0"/>
          <w:marBottom w:val="0"/>
          <w:divBdr>
            <w:top w:val="none" w:sz="0" w:space="0" w:color="auto"/>
            <w:left w:val="none" w:sz="0" w:space="0" w:color="auto"/>
            <w:bottom w:val="none" w:sz="0" w:space="0" w:color="auto"/>
            <w:right w:val="none" w:sz="0" w:space="0" w:color="auto"/>
          </w:divBdr>
        </w:div>
        <w:div w:id="2039963901">
          <w:marLeft w:val="0"/>
          <w:marRight w:val="0"/>
          <w:marTop w:val="0"/>
          <w:marBottom w:val="0"/>
          <w:divBdr>
            <w:top w:val="none" w:sz="0" w:space="0" w:color="auto"/>
            <w:left w:val="none" w:sz="0" w:space="0" w:color="auto"/>
            <w:bottom w:val="none" w:sz="0" w:space="0" w:color="auto"/>
            <w:right w:val="none" w:sz="0" w:space="0" w:color="auto"/>
          </w:divBdr>
        </w:div>
        <w:div w:id="1773821402">
          <w:marLeft w:val="0"/>
          <w:marRight w:val="0"/>
          <w:marTop w:val="0"/>
          <w:marBottom w:val="0"/>
          <w:divBdr>
            <w:top w:val="none" w:sz="0" w:space="0" w:color="auto"/>
            <w:left w:val="none" w:sz="0" w:space="0" w:color="auto"/>
            <w:bottom w:val="none" w:sz="0" w:space="0" w:color="auto"/>
            <w:right w:val="none" w:sz="0" w:space="0" w:color="auto"/>
          </w:divBdr>
        </w:div>
      </w:divsChild>
    </w:div>
    <w:div w:id="321349950">
      <w:bodyDiv w:val="1"/>
      <w:marLeft w:val="0"/>
      <w:marRight w:val="0"/>
      <w:marTop w:val="0"/>
      <w:marBottom w:val="0"/>
      <w:divBdr>
        <w:top w:val="none" w:sz="0" w:space="0" w:color="auto"/>
        <w:left w:val="none" w:sz="0" w:space="0" w:color="auto"/>
        <w:bottom w:val="none" w:sz="0" w:space="0" w:color="auto"/>
        <w:right w:val="none" w:sz="0" w:space="0" w:color="auto"/>
      </w:divBdr>
      <w:divsChild>
        <w:div w:id="1095829216">
          <w:marLeft w:val="0"/>
          <w:marRight w:val="0"/>
          <w:marTop w:val="0"/>
          <w:marBottom w:val="0"/>
          <w:divBdr>
            <w:top w:val="none" w:sz="0" w:space="0" w:color="auto"/>
            <w:left w:val="none" w:sz="0" w:space="0" w:color="auto"/>
            <w:bottom w:val="none" w:sz="0" w:space="0" w:color="auto"/>
            <w:right w:val="none" w:sz="0" w:space="0" w:color="auto"/>
          </w:divBdr>
        </w:div>
        <w:div w:id="1452939076">
          <w:marLeft w:val="0"/>
          <w:marRight w:val="0"/>
          <w:marTop w:val="0"/>
          <w:marBottom w:val="0"/>
          <w:divBdr>
            <w:top w:val="none" w:sz="0" w:space="0" w:color="auto"/>
            <w:left w:val="none" w:sz="0" w:space="0" w:color="auto"/>
            <w:bottom w:val="none" w:sz="0" w:space="0" w:color="auto"/>
            <w:right w:val="none" w:sz="0" w:space="0" w:color="auto"/>
          </w:divBdr>
        </w:div>
        <w:div w:id="463892586">
          <w:marLeft w:val="0"/>
          <w:marRight w:val="0"/>
          <w:marTop w:val="0"/>
          <w:marBottom w:val="0"/>
          <w:divBdr>
            <w:top w:val="none" w:sz="0" w:space="0" w:color="auto"/>
            <w:left w:val="none" w:sz="0" w:space="0" w:color="auto"/>
            <w:bottom w:val="none" w:sz="0" w:space="0" w:color="auto"/>
            <w:right w:val="none" w:sz="0" w:space="0" w:color="auto"/>
          </w:divBdr>
        </w:div>
        <w:div w:id="703333699">
          <w:marLeft w:val="0"/>
          <w:marRight w:val="0"/>
          <w:marTop w:val="0"/>
          <w:marBottom w:val="0"/>
          <w:divBdr>
            <w:top w:val="none" w:sz="0" w:space="0" w:color="auto"/>
            <w:left w:val="none" w:sz="0" w:space="0" w:color="auto"/>
            <w:bottom w:val="none" w:sz="0" w:space="0" w:color="auto"/>
            <w:right w:val="none" w:sz="0" w:space="0" w:color="auto"/>
          </w:divBdr>
        </w:div>
        <w:div w:id="1657218927">
          <w:marLeft w:val="0"/>
          <w:marRight w:val="0"/>
          <w:marTop w:val="0"/>
          <w:marBottom w:val="0"/>
          <w:divBdr>
            <w:top w:val="none" w:sz="0" w:space="0" w:color="auto"/>
            <w:left w:val="none" w:sz="0" w:space="0" w:color="auto"/>
            <w:bottom w:val="none" w:sz="0" w:space="0" w:color="auto"/>
            <w:right w:val="none" w:sz="0" w:space="0" w:color="auto"/>
          </w:divBdr>
        </w:div>
        <w:div w:id="1922637026">
          <w:marLeft w:val="0"/>
          <w:marRight w:val="0"/>
          <w:marTop w:val="0"/>
          <w:marBottom w:val="0"/>
          <w:divBdr>
            <w:top w:val="none" w:sz="0" w:space="0" w:color="auto"/>
            <w:left w:val="none" w:sz="0" w:space="0" w:color="auto"/>
            <w:bottom w:val="none" w:sz="0" w:space="0" w:color="auto"/>
            <w:right w:val="none" w:sz="0" w:space="0" w:color="auto"/>
          </w:divBdr>
        </w:div>
        <w:div w:id="241842871">
          <w:marLeft w:val="0"/>
          <w:marRight w:val="0"/>
          <w:marTop w:val="0"/>
          <w:marBottom w:val="0"/>
          <w:divBdr>
            <w:top w:val="none" w:sz="0" w:space="0" w:color="auto"/>
            <w:left w:val="none" w:sz="0" w:space="0" w:color="auto"/>
            <w:bottom w:val="none" w:sz="0" w:space="0" w:color="auto"/>
            <w:right w:val="none" w:sz="0" w:space="0" w:color="auto"/>
          </w:divBdr>
        </w:div>
        <w:div w:id="505484727">
          <w:marLeft w:val="0"/>
          <w:marRight w:val="0"/>
          <w:marTop w:val="0"/>
          <w:marBottom w:val="0"/>
          <w:divBdr>
            <w:top w:val="none" w:sz="0" w:space="0" w:color="auto"/>
            <w:left w:val="none" w:sz="0" w:space="0" w:color="auto"/>
            <w:bottom w:val="none" w:sz="0" w:space="0" w:color="auto"/>
            <w:right w:val="none" w:sz="0" w:space="0" w:color="auto"/>
          </w:divBdr>
        </w:div>
        <w:div w:id="394470606">
          <w:marLeft w:val="0"/>
          <w:marRight w:val="0"/>
          <w:marTop w:val="0"/>
          <w:marBottom w:val="0"/>
          <w:divBdr>
            <w:top w:val="none" w:sz="0" w:space="0" w:color="auto"/>
            <w:left w:val="none" w:sz="0" w:space="0" w:color="auto"/>
            <w:bottom w:val="none" w:sz="0" w:space="0" w:color="auto"/>
            <w:right w:val="none" w:sz="0" w:space="0" w:color="auto"/>
          </w:divBdr>
        </w:div>
        <w:div w:id="189341127">
          <w:marLeft w:val="0"/>
          <w:marRight w:val="0"/>
          <w:marTop w:val="0"/>
          <w:marBottom w:val="0"/>
          <w:divBdr>
            <w:top w:val="none" w:sz="0" w:space="0" w:color="auto"/>
            <w:left w:val="none" w:sz="0" w:space="0" w:color="auto"/>
            <w:bottom w:val="none" w:sz="0" w:space="0" w:color="auto"/>
            <w:right w:val="none" w:sz="0" w:space="0" w:color="auto"/>
          </w:divBdr>
        </w:div>
        <w:div w:id="1832020245">
          <w:marLeft w:val="0"/>
          <w:marRight w:val="0"/>
          <w:marTop w:val="0"/>
          <w:marBottom w:val="0"/>
          <w:divBdr>
            <w:top w:val="none" w:sz="0" w:space="0" w:color="auto"/>
            <w:left w:val="none" w:sz="0" w:space="0" w:color="auto"/>
            <w:bottom w:val="none" w:sz="0" w:space="0" w:color="auto"/>
            <w:right w:val="none" w:sz="0" w:space="0" w:color="auto"/>
          </w:divBdr>
        </w:div>
        <w:div w:id="2140420158">
          <w:marLeft w:val="0"/>
          <w:marRight w:val="0"/>
          <w:marTop w:val="0"/>
          <w:marBottom w:val="0"/>
          <w:divBdr>
            <w:top w:val="none" w:sz="0" w:space="0" w:color="auto"/>
            <w:left w:val="none" w:sz="0" w:space="0" w:color="auto"/>
            <w:bottom w:val="none" w:sz="0" w:space="0" w:color="auto"/>
            <w:right w:val="none" w:sz="0" w:space="0" w:color="auto"/>
          </w:divBdr>
        </w:div>
        <w:div w:id="920715704">
          <w:marLeft w:val="0"/>
          <w:marRight w:val="0"/>
          <w:marTop w:val="0"/>
          <w:marBottom w:val="0"/>
          <w:divBdr>
            <w:top w:val="none" w:sz="0" w:space="0" w:color="auto"/>
            <w:left w:val="none" w:sz="0" w:space="0" w:color="auto"/>
            <w:bottom w:val="none" w:sz="0" w:space="0" w:color="auto"/>
            <w:right w:val="none" w:sz="0" w:space="0" w:color="auto"/>
          </w:divBdr>
        </w:div>
        <w:div w:id="2141728602">
          <w:marLeft w:val="0"/>
          <w:marRight w:val="0"/>
          <w:marTop w:val="0"/>
          <w:marBottom w:val="0"/>
          <w:divBdr>
            <w:top w:val="none" w:sz="0" w:space="0" w:color="auto"/>
            <w:left w:val="none" w:sz="0" w:space="0" w:color="auto"/>
            <w:bottom w:val="none" w:sz="0" w:space="0" w:color="auto"/>
            <w:right w:val="none" w:sz="0" w:space="0" w:color="auto"/>
          </w:divBdr>
        </w:div>
        <w:div w:id="382481653">
          <w:marLeft w:val="0"/>
          <w:marRight w:val="0"/>
          <w:marTop w:val="0"/>
          <w:marBottom w:val="0"/>
          <w:divBdr>
            <w:top w:val="none" w:sz="0" w:space="0" w:color="auto"/>
            <w:left w:val="none" w:sz="0" w:space="0" w:color="auto"/>
            <w:bottom w:val="none" w:sz="0" w:space="0" w:color="auto"/>
            <w:right w:val="none" w:sz="0" w:space="0" w:color="auto"/>
          </w:divBdr>
        </w:div>
        <w:div w:id="1119303209">
          <w:marLeft w:val="0"/>
          <w:marRight w:val="0"/>
          <w:marTop w:val="0"/>
          <w:marBottom w:val="0"/>
          <w:divBdr>
            <w:top w:val="none" w:sz="0" w:space="0" w:color="auto"/>
            <w:left w:val="none" w:sz="0" w:space="0" w:color="auto"/>
            <w:bottom w:val="none" w:sz="0" w:space="0" w:color="auto"/>
            <w:right w:val="none" w:sz="0" w:space="0" w:color="auto"/>
          </w:divBdr>
        </w:div>
        <w:div w:id="1282804214">
          <w:marLeft w:val="0"/>
          <w:marRight w:val="0"/>
          <w:marTop w:val="0"/>
          <w:marBottom w:val="0"/>
          <w:divBdr>
            <w:top w:val="none" w:sz="0" w:space="0" w:color="auto"/>
            <w:left w:val="none" w:sz="0" w:space="0" w:color="auto"/>
            <w:bottom w:val="none" w:sz="0" w:space="0" w:color="auto"/>
            <w:right w:val="none" w:sz="0" w:space="0" w:color="auto"/>
          </w:divBdr>
        </w:div>
        <w:div w:id="738409102">
          <w:marLeft w:val="0"/>
          <w:marRight w:val="0"/>
          <w:marTop w:val="0"/>
          <w:marBottom w:val="0"/>
          <w:divBdr>
            <w:top w:val="none" w:sz="0" w:space="0" w:color="auto"/>
            <w:left w:val="none" w:sz="0" w:space="0" w:color="auto"/>
            <w:bottom w:val="none" w:sz="0" w:space="0" w:color="auto"/>
            <w:right w:val="none" w:sz="0" w:space="0" w:color="auto"/>
          </w:divBdr>
        </w:div>
        <w:div w:id="2098210845">
          <w:marLeft w:val="0"/>
          <w:marRight w:val="0"/>
          <w:marTop w:val="0"/>
          <w:marBottom w:val="0"/>
          <w:divBdr>
            <w:top w:val="none" w:sz="0" w:space="0" w:color="auto"/>
            <w:left w:val="none" w:sz="0" w:space="0" w:color="auto"/>
            <w:bottom w:val="none" w:sz="0" w:space="0" w:color="auto"/>
            <w:right w:val="none" w:sz="0" w:space="0" w:color="auto"/>
          </w:divBdr>
        </w:div>
        <w:div w:id="1648824102">
          <w:marLeft w:val="0"/>
          <w:marRight w:val="0"/>
          <w:marTop w:val="0"/>
          <w:marBottom w:val="0"/>
          <w:divBdr>
            <w:top w:val="none" w:sz="0" w:space="0" w:color="auto"/>
            <w:left w:val="none" w:sz="0" w:space="0" w:color="auto"/>
            <w:bottom w:val="none" w:sz="0" w:space="0" w:color="auto"/>
            <w:right w:val="none" w:sz="0" w:space="0" w:color="auto"/>
          </w:divBdr>
        </w:div>
        <w:div w:id="1002658625">
          <w:marLeft w:val="0"/>
          <w:marRight w:val="0"/>
          <w:marTop w:val="0"/>
          <w:marBottom w:val="0"/>
          <w:divBdr>
            <w:top w:val="none" w:sz="0" w:space="0" w:color="auto"/>
            <w:left w:val="none" w:sz="0" w:space="0" w:color="auto"/>
            <w:bottom w:val="none" w:sz="0" w:space="0" w:color="auto"/>
            <w:right w:val="none" w:sz="0" w:space="0" w:color="auto"/>
          </w:divBdr>
        </w:div>
        <w:div w:id="1809787083">
          <w:marLeft w:val="0"/>
          <w:marRight w:val="0"/>
          <w:marTop w:val="0"/>
          <w:marBottom w:val="0"/>
          <w:divBdr>
            <w:top w:val="none" w:sz="0" w:space="0" w:color="auto"/>
            <w:left w:val="none" w:sz="0" w:space="0" w:color="auto"/>
            <w:bottom w:val="none" w:sz="0" w:space="0" w:color="auto"/>
            <w:right w:val="none" w:sz="0" w:space="0" w:color="auto"/>
          </w:divBdr>
        </w:div>
        <w:div w:id="356809896">
          <w:marLeft w:val="0"/>
          <w:marRight w:val="0"/>
          <w:marTop w:val="0"/>
          <w:marBottom w:val="0"/>
          <w:divBdr>
            <w:top w:val="none" w:sz="0" w:space="0" w:color="auto"/>
            <w:left w:val="none" w:sz="0" w:space="0" w:color="auto"/>
            <w:bottom w:val="none" w:sz="0" w:space="0" w:color="auto"/>
            <w:right w:val="none" w:sz="0" w:space="0" w:color="auto"/>
          </w:divBdr>
        </w:div>
        <w:div w:id="1828326117">
          <w:marLeft w:val="0"/>
          <w:marRight w:val="0"/>
          <w:marTop w:val="0"/>
          <w:marBottom w:val="0"/>
          <w:divBdr>
            <w:top w:val="none" w:sz="0" w:space="0" w:color="auto"/>
            <w:left w:val="none" w:sz="0" w:space="0" w:color="auto"/>
            <w:bottom w:val="none" w:sz="0" w:space="0" w:color="auto"/>
            <w:right w:val="none" w:sz="0" w:space="0" w:color="auto"/>
          </w:divBdr>
        </w:div>
        <w:div w:id="142087830">
          <w:marLeft w:val="0"/>
          <w:marRight w:val="0"/>
          <w:marTop w:val="0"/>
          <w:marBottom w:val="0"/>
          <w:divBdr>
            <w:top w:val="none" w:sz="0" w:space="0" w:color="auto"/>
            <w:left w:val="none" w:sz="0" w:space="0" w:color="auto"/>
            <w:bottom w:val="none" w:sz="0" w:space="0" w:color="auto"/>
            <w:right w:val="none" w:sz="0" w:space="0" w:color="auto"/>
          </w:divBdr>
        </w:div>
        <w:div w:id="2029213985">
          <w:marLeft w:val="0"/>
          <w:marRight w:val="0"/>
          <w:marTop w:val="0"/>
          <w:marBottom w:val="0"/>
          <w:divBdr>
            <w:top w:val="none" w:sz="0" w:space="0" w:color="auto"/>
            <w:left w:val="none" w:sz="0" w:space="0" w:color="auto"/>
            <w:bottom w:val="none" w:sz="0" w:space="0" w:color="auto"/>
            <w:right w:val="none" w:sz="0" w:space="0" w:color="auto"/>
          </w:divBdr>
        </w:div>
        <w:div w:id="1643775898">
          <w:marLeft w:val="0"/>
          <w:marRight w:val="0"/>
          <w:marTop w:val="0"/>
          <w:marBottom w:val="0"/>
          <w:divBdr>
            <w:top w:val="none" w:sz="0" w:space="0" w:color="auto"/>
            <w:left w:val="none" w:sz="0" w:space="0" w:color="auto"/>
            <w:bottom w:val="none" w:sz="0" w:space="0" w:color="auto"/>
            <w:right w:val="none" w:sz="0" w:space="0" w:color="auto"/>
          </w:divBdr>
        </w:div>
        <w:div w:id="764769515">
          <w:marLeft w:val="0"/>
          <w:marRight w:val="0"/>
          <w:marTop w:val="0"/>
          <w:marBottom w:val="0"/>
          <w:divBdr>
            <w:top w:val="none" w:sz="0" w:space="0" w:color="auto"/>
            <w:left w:val="none" w:sz="0" w:space="0" w:color="auto"/>
            <w:bottom w:val="none" w:sz="0" w:space="0" w:color="auto"/>
            <w:right w:val="none" w:sz="0" w:space="0" w:color="auto"/>
          </w:divBdr>
        </w:div>
        <w:div w:id="201745557">
          <w:marLeft w:val="0"/>
          <w:marRight w:val="0"/>
          <w:marTop w:val="0"/>
          <w:marBottom w:val="0"/>
          <w:divBdr>
            <w:top w:val="none" w:sz="0" w:space="0" w:color="auto"/>
            <w:left w:val="none" w:sz="0" w:space="0" w:color="auto"/>
            <w:bottom w:val="none" w:sz="0" w:space="0" w:color="auto"/>
            <w:right w:val="none" w:sz="0" w:space="0" w:color="auto"/>
          </w:divBdr>
        </w:div>
        <w:div w:id="1145243902">
          <w:marLeft w:val="0"/>
          <w:marRight w:val="0"/>
          <w:marTop w:val="0"/>
          <w:marBottom w:val="0"/>
          <w:divBdr>
            <w:top w:val="none" w:sz="0" w:space="0" w:color="auto"/>
            <w:left w:val="none" w:sz="0" w:space="0" w:color="auto"/>
            <w:bottom w:val="none" w:sz="0" w:space="0" w:color="auto"/>
            <w:right w:val="none" w:sz="0" w:space="0" w:color="auto"/>
          </w:divBdr>
        </w:div>
      </w:divsChild>
    </w:div>
    <w:div w:id="323437488">
      <w:bodyDiv w:val="1"/>
      <w:marLeft w:val="0"/>
      <w:marRight w:val="0"/>
      <w:marTop w:val="0"/>
      <w:marBottom w:val="0"/>
      <w:divBdr>
        <w:top w:val="none" w:sz="0" w:space="0" w:color="auto"/>
        <w:left w:val="none" w:sz="0" w:space="0" w:color="auto"/>
        <w:bottom w:val="none" w:sz="0" w:space="0" w:color="auto"/>
        <w:right w:val="none" w:sz="0" w:space="0" w:color="auto"/>
      </w:divBdr>
      <w:divsChild>
        <w:div w:id="779449248">
          <w:marLeft w:val="0"/>
          <w:marRight w:val="0"/>
          <w:marTop w:val="0"/>
          <w:marBottom w:val="0"/>
          <w:divBdr>
            <w:top w:val="none" w:sz="0" w:space="0" w:color="auto"/>
            <w:left w:val="none" w:sz="0" w:space="0" w:color="auto"/>
            <w:bottom w:val="none" w:sz="0" w:space="0" w:color="auto"/>
            <w:right w:val="none" w:sz="0" w:space="0" w:color="auto"/>
          </w:divBdr>
        </w:div>
        <w:div w:id="1898979687">
          <w:marLeft w:val="0"/>
          <w:marRight w:val="0"/>
          <w:marTop w:val="0"/>
          <w:marBottom w:val="0"/>
          <w:divBdr>
            <w:top w:val="none" w:sz="0" w:space="0" w:color="auto"/>
            <w:left w:val="none" w:sz="0" w:space="0" w:color="auto"/>
            <w:bottom w:val="none" w:sz="0" w:space="0" w:color="auto"/>
            <w:right w:val="none" w:sz="0" w:space="0" w:color="auto"/>
          </w:divBdr>
        </w:div>
        <w:div w:id="1870022620">
          <w:marLeft w:val="0"/>
          <w:marRight w:val="0"/>
          <w:marTop w:val="0"/>
          <w:marBottom w:val="0"/>
          <w:divBdr>
            <w:top w:val="none" w:sz="0" w:space="0" w:color="auto"/>
            <w:left w:val="none" w:sz="0" w:space="0" w:color="auto"/>
            <w:bottom w:val="none" w:sz="0" w:space="0" w:color="auto"/>
            <w:right w:val="none" w:sz="0" w:space="0" w:color="auto"/>
          </w:divBdr>
        </w:div>
        <w:div w:id="1671835741">
          <w:marLeft w:val="0"/>
          <w:marRight w:val="0"/>
          <w:marTop w:val="0"/>
          <w:marBottom w:val="0"/>
          <w:divBdr>
            <w:top w:val="none" w:sz="0" w:space="0" w:color="auto"/>
            <w:left w:val="none" w:sz="0" w:space="0" w:color="auto"/>
            <w:bottom w:val="none" w:sz="0" w:space="0" w:color="auto"/>
            <w:right w:val="none" w:sz="0" w:space="0" w:color="auto"/>
          </w:divBdr>
        </w:div>
        <w:div w:id="2029796962">
          <w:marLeft w:val="0"/>
          <w:marRight w:val="0"/>
          <w:marTop w:val="0"/>
          <w:marBottom w:val="0"/>
          <w:divBdr>
            <w:top w:val="none" w:sz="0" w:space="0" w:color="auto"/>
            <w:left w:val="none" w:sz="0" w:space="0" w:color="auto"/>
            <w:bottom w:val="none" w:sz="0" w:space="0" w:color="auto"/>
            <w:right w:val="none" w:sz="0" w:space="0" w:color="auto"/>
          </w:divBdr>
        </w:div>
        <w:div w:id="1517186243">
          <w:marLeft w:val="0"/>
          <w:marRight w:val="0"/>
          <w:marTop w:val="0"/>
          <w:marBottom w:val="0"/>
          <w:divBdr>
            <w:top w:val="none" w:sz="0" w:space="0" w:color="auto"/>
            <w:left w:val="none" w:sz="0" w:space="0" w:color="auto"/>
            <w:bottom w:val="none" w:sz="0" w:space="0" w:color="auto"/>
            <w:right w:val="none" w:sz="0" w:space="0" w:color="auto"/>
          </w:divBdr>
        </w:div>
        <w:div w:id="484204389">
          <w:marLeft w:val="0"/>
          <w:marRight w:val="0"/>
          <w:marTop w:val="0"/>
          <w:marBottom w:val="0"/>
          <w:divBdr>
            <w:top w:val="none" w:sz="0" w:space="0" w:color="auto"/>
            <w:left w:val="none" w:sz="0" w:space="0" w:color="auto"/>
            <w:bottom w:val="none" w:sz="0" w:space="0" w:color="auto"/>
            <w:right w:val="none" w:sz="0" w:space="0" w:color="auto"/>
          </w:divBdr>
        </w:div>
        <w:div w:id="1150487880">
          <w:marLeft w:val="0"/>
          <w:marRight w:val="0"/>
          <w:marTop w:val="0"/>
          <w:marBottom w:val="0"/>
          <w:divBdr>
            <w:top w:val="none" w:sz="0" w:space="0" w:color="auto"/>
            <w:left w:val="none" w:sz="0" w:space="0" w:color="auto"/>
            <w:bottom w:val="none" w:sz="0" w:space="0" w:color="auto"/>
            <w:right w:val="none" w:sz="0" w:space="0" w:color="auto"/>
          </w:divBdr>
        </w:div>
        <w:div w:id="69038053">
          <w:marLeft w:val="0"/>
          <w:marRight w:val="0"/>
          <w:marTop w:val="0"/>
          <w:marBottom w:val="0"/>
          <w:divBdr>
            <w:top w:val="none" w:sz="0" w:space="0" w:color="auto"/>
            <w:left w:val="none" w:sz="0" w:space="0" w:color="auto"/>
            <w:bottom w:val="none" w:sz="0" w:space="0" w:color="auto"/>
            <w:right w:val="none" w:sz="0" w:space="0" w:color="auto"/>
          </w:divBdr>
        </w:div>
        <w:div w:id="1069227232">
          <w:marLeft w:val="0"/>
          <w:marRight w:val="0"/>
          <w:marTop w:val="0"/>
          <w:marBottom w:val="0"/>
          <w:divBdr>
            <w:top w:val="none" w:sz="0" w:space="0" w:color="auto"/>
            <w:left w:val="none" w:sz="0" w:space="0" w:color="auto"/>
            <w:bottom w:val="none" w:sz="0" w:space="0" w:color="auto"/>
            <w:right w:val="none" w:sz="0" w:space="0" w:color="auto"/>
          </w:divBdr>
        </w:div>
        <w:div w:id="1238055665">
          <w:marLeft w:val="0"/>
          <w:marRight w:val="0"/>
          <w:marTop w:val="0"/>
          <w:marBottom w:val="0"/>
          <w:divBdr>
            <w:top w:val="none" w:sz="0" w:space="0" w:color="auto"/>
            <w:left w:val="none" w:sz="0" w:space="0" w:color="auto"/>
            <w:bottom w:val="none" w:sz="0" w:space="0" w:color="auto"/>
            <w:right w:val="none" w:sz="0" w:space="0" w:color="auto"/>
          </w:divBdr>
        </w:div>
        <w:div w:id="1055468635">
          <w:marLeft w:val="0"/>
          <w:marRight w:val="0"/>
          <w:marTop w:val="0"/>
          <w:marBottom w:val="0"/>
          <w:divBdr>
            <w:top w:val="none" w:sz="0" w:space="0" w:color="auto"/>
            <w:left w:val="none" w:sz="0" w:space="0" w:color="auto"/>
            <w:bottom w:val="none" w:sz="0" w:space="0" w:color="auto"/>
            <w:right w:val="none" w:sz="0" w:space="0" w:color="auto"/>
          </w:divBdr>
        </w:div>
        <w:div w:id="603196278">
          <w:marLeft w:val="0"/>
          <w:marRight w:val="0"/>
          <w:marTop w:val="0"/>
          <w:marBottom w:val="0"/>
          <w:divBdr>
            <w:top w:val="none" w:sz="0" w:space="0" w:color="auto"/>
            <w:left w:val="none" w:sz="0" w:space="0" w:color="auto"/>
            <w:bottom w:val="none" w:sz="0" w:space="0" w:color="auto"/>
            <w:right w:val="none" w:sz="0" w:space="0" w:color="auto"/>
          </w:divBdr>
        </w:div>
        <w:div w:id="1061830265">
          <w:marLeft w:val="0"/>
          <w:marRight w:val="0"/>
          <w:marTop w:val="0"/>
          <w:marBottom w:val="0"/>
          <w:divBdr>
            <w:top w:val="none" w:sz="0" w:space="0" w:color="auto"/>
            <w:left w:val="none" w:sz="0" w:space="0" w:color="auto"/>
            <w:bottom w:val="none" w:sz="0" w:space="0" w:color="auto"/>
            <w:right w:val="none" w:sz="0" w:space="0" w:color="auto"/>
          </w:divBdr>
        </w:div>
        <w:div w:id="1251234466">
          <w:marLeft w:val="0"/>
          <w:marRight w:val="0"/>
          <w:marTop w:val="0"/>
          <w:marBottom w:val="0"/>
          <w:divBdr>
            <w:top w:val="none" w:sz="0" w:space="0" w:color="auto"/>
            <w:left w:val="none" w:sz="0" w:space="0" w:color="auto"/>
            <w:bottom w:val="none" w:sz="0" w:space="0" w:color="auto"/>
            <w:right w:val="none" w:sz="0" w:space="0" w:color="auto"/>
          </w:divBdr>
        </w:div>
        <w:div w:id="1037461613">
          <w:marLeft w:val="0"/>
          <w:marRight w:val="0"/>
          <w:marTop w:val="0"/>
          <w:marBottom w:val="0"/>
          <w:divBdr>
            <w:top w:val="none" w:sz="0" w:space="0" w:color="auto"/>
            <w:left w:val="none" w:sz="0" w:space="0" w:color="auto"/>
            <w:bottom w:val="none" w:sz="0" w:space="0" w:color="auto"/>
            <w:right w:val="none" w:sz="0" w:space="0" w:color="auto"/>
          </w:divBdr>
        </w:div>
        <w:div w:id="1018001337">
          <w:marLeft w:val="0"/>
          <w:marRight w:val="0"/>
          <w:marTop w:val="0"/>
          <w:marBottom w:val="0"/>
          <w:divBdr>
            <w:top w:val="none" w:sz="0" w:space="0" w:color="auto"/>
            <w:left w:val="none" w:sz="0" w:space="0" w:color="auto"/>
            <w:bottom w:val="none" w:sz="0" w:space="0" w:color="auto"/>
            <w:right w:val="none" w:sz="0" w:space="0" w:color="auto"/>
          </w:divBdr>
        </w:div>
        <w:div w:id="658116931">
          <w:marLeft w:val="0"/>
          <w:marRight w:val="0"/>
          <w:marTop w:val="0"/>
          <w:marBottom w:val="0"/>
          <w:divBdr>
            <w:top w:val="none" w:sz="0" w:space="0" w:color="auto"/>
            <w:left w:val="none" w:sz="0" w:space="0" w:color="auto"/>
            <w:bottom w:val="none" w:sz="0" w:space="0" w:color="auto"/>
            <w:right w:val="none" w:sz="0" w:space="0" w:color="auto"/>
          </w:divBdr>
        </w:div>
        <w:div w:id="1127774784">
          <w:marLeft w:val="0"/>
          <w:marRight w:val="0"/>
          <w:marTop w:val="0"/>
          <w:marBottom w:val="0"/>
          <w:divBdr>
            <w:top w:val="none" w:sz="0" w:space="0" w:color="auto"/>
            <w:left w:val="none" w:sz="0" w:space="0" w:color="auto"/>
            <w:bottom w:val="none" w:sz="0" w:space="0" w:color="auto"/>
            <w:right w:val="none" w:sz="0" w:space="0" w:color="auto"/>
          </w:divBdr>
        </w:div>
      </w:divsChild>
    </w:div>
    <w:div w:id="351763035">
      <w:bodyDiv w:val="1"/>
      <w:marLeft w:val="0"/>
      <w:marRight w:val="0"/>
      <w:marTop w:val="0"/>
      <w:marBottom w:val="0"/>
      <w:divBdr>
        <w:top w:val="none" w:sz="0" w:space="0" w:color="auto"/>
        <w:left w:val="none" w:sz="0" w:space="0" w:color="auto"/>
        <w:bottom w:val="none" w:sz="0" w:space="0" w:color="auto"/>
        <w:right w:val="none" w:sz="0" w:space="0" w:color="auto"/>
      </w:divBdr>
      <w:divsChild>
        <w:div w:id="207647285">
          <w:marLeft w:val="0"/>
          <w:marRight w:val="0"/>
          <w:marTop w:val="0"/>
          <w:marBottom w:val="0"/>
          <w:divBdr>
            <w:top w:val="none" w:sz="0" w:space="0" w:color="auto"/>
            <w:left w:val="none" w:sz="0" w:space="0" w:color="auto"/>
            <w:bottom w:val="none" w:sz="0" w:space="0" w:color="auto"/>
            <w:right w:val="none" w:sz="0" w:space="0" w:color="auto"/>
          </w:divBdr>
        </w:div>
        <w:div w:id="1964574333">
          <w:marLeft w:val="0"/>
          <w:marRight w:val="0"/>
          <w:marTop w:val="0"/>
          <w:marBottom w:val="0"/>
          <w:divBdr>
            <w:top w:val="none" w:sz="0" w:space="0" w:color="auto"/>
            <w:left w:val="none" w:sz="0" w:space="0" w:color="auto"/>
            <w:bottom w:val="none" w:sz="0" w:space="0" w:color="auto"/>
            <w:right w:val="none" w:sz="0" w:space="0" w:color="auto"/>
          </w:divBdr>
        </w:div>
        <w:div w:id="2138520128">
          <w:marLeft w:val="0"/>
          <w:marRight w:val="0"/>
          <w:marTop w:val="0"/>
          <w:marBottom w:val="0"/>
          <w:divBdr>
            <w:top w:val="none" w:sz="0" w:space="0" w:color="auto"/>
            <w:left w:val="none" w:sz="0" w:space="0" w:color="auto"/>
            <w:bottom w:val="none" w:sz="0" w:space="0" w:color="auto"/>
            <w:right w:val="none" w:sz="0" w:space="0" w:color="auto"/>
          </w:divBdr>
        </w:div>
        <w:div w:id="1086421930">
          <w:marLeft w:val="0"/>
          <w:marRight w:val="0"/>
          <w:marTop w:val="0"/>
          <w:marBottom w:val="0"/>
          <w:divBdr>
            <w:top w:val="none" w:sz="0" w:space="0" w:color="auto"/>
            <w:left w:val="none" w:sz="0" w:space="0" w:color="auto"/>
            <w:bottom w:val="none" w:sz="0" w:space="0" w:color="auto"/>
            <w:right w:val="none" w:sz="0" w:space="0" w:color="auto"/>
          </w:divBdr>
        </w:div>
        <w:div w:id="1430155229">
          <w:marLeft w:val="0"/>
          <w:marRight w:val="0"/>
          <w:marTop w:val="0"/>
          <w:marBottom w:val="0"/>
          <w:divBdr>
            <w:top w:val="none" w:sz="0" w:space="0" w:color="auto"/>
            <w:left w:val="none" w:sz="0" w:space="0" w:color="auto"/>
            <w:bottom w:val="none" w:sz="0" w:space="0" w:color="auto"/>
            <w:right w:val="none" w:sz="0" w:space="0" w:color="auto"/>
          </w:divBdr>
        </w:div>
        <w:div w:id="456947721">
          <w:marLeft w:val="0"/>
          <w:marRight w:val="0"/>
          <w:marTop w:val="0"/>
          <w:marBottom w:val="0"/>
          <w:divBdr>
            <w:top w:val="none" w:sz="0" w:space="0" w:color="auto"/>
            <w:left w:val="none" w:sz="0" w:space="0" w:color="auto"/>
            <w:bottom w:val="none" w:sz="0" w:space="0" w:color="auto"/>
            <w:right w:val="none" w:sz="0" w:space="0" w:color="auto"/>
          </w:divBdr>
        </w:div>
        <w:div w:id="730153633">
          <w:marLeft w:val="0"/>
          <w:marRight w:val="0"/>
          <w:marTop w:val="0"/>
          <w:marBottom w:val="0"/>
          <w:divBdr>
            <w:top w:val="none" w:sz="0" w:space="0" w:color="auto"/>
            <w:left w:val="none" w:sz="0" w:space="0" w:color="auto"/>
            <w:bottom w:val="none" w:sz="0" w:space="0" w:color="auto"/>
            <w:right w:val="none" w:sz="0" w:space="0" w:color="auto"/>
          </w:divBdr>
        </w:div>
        <w:div w:id="597256203">
          <w:marLeft w:val="0"/>
          <w:marRight w:val="0"/>
          <w:marTop w:val="0"/>
          <w:marBottom w:val="0"/>
          <w:divBdr>
            <w:top w:val="none" w:sz="0" w:space="0" w:color="auto"/>
            <w:left w:val="none" w:sz="0" w:space="0" w:color="auto"/>
            <w:bottom w:val="none" w:sz="0" w:space="0" w:color="auto"/>
            <w:right w:val="none" w:sz="0" w:space="0" w:color="auto"/>
          </w:divBdr>
        </w:div>
        <w:div w:id="419643104">
          <w:marLeft w:val="0"/>
          <w:marRight w:val="0"/>
          <w:marTop w:val="0"/>
          <w:marBottom w:val="0"/>
          <w:divBdr>
            <w:top w:val="none" w:sz="0" w:space="0" w:color="auto"/>
            <w:left w:val="none" w:sz="0" w:space="0" w:color="auto"/>
            <w:bottom w:val="none" w:sz="0" w:space="0" w:color="auto"/>
            <w:right w:val="none" w:sz="0" w:space="0" w:color="auto"/>
          </w:divBdr>
        </w:div>
        <w:div w:id="908538602">
          <w:marLeft w:val="0"/>
          <w:marRight w:val="0"/>
          <w:marTop w:val="0"/>
          <w:marBottom w:val="0"/>
          <w:divBdr>
            <w:top w:val="none" w:sz="0" w:space="0" w:color="auto"/>
            <w:left w:val="none" w:sz="0" w:space="0" w:color="auto"/>
            <w:bottom w:val="none" w:sz="0" w:space="0" w:color="auto"/>
            <w:right w:val="none" w:sz="0" w:space="0" w:color="auto"/>
          </w:divBdr>
        </w:div>
        <w:div w:id="1522544198">
          <w:marLeft w:val="0"/>
          <w:marRight w:val="0"/>
          <w:marTop w:val="0"/>
          <w:marBottom w:val="0"/>
          <w:divBdr>
            <w:top w:val="none" w:sz="0" w:space="0" w:color="auto"/>
            <w:left w:val="none" w:sz="0" w:space="0" w:color="auto"/>
            <w:bottom w:val="none" w:sz="0" w:space="0" w:color="auto"/>
            <w:right w:val="none" w:sz="0" w:space="0" w:color="auto"/>
          </w:divBdr>
        </w:div>
        <w:div w:id="1208184541">
          <w:marLeft w:val="0"/>
          <w:marRight w:val="0"/>
          <w:marTop w:val="0"/>
          <w:marBottom w:val="0"/>
          <w:divBdr>
            <w:top w:val="none" w:sz="0" w:space="0" w:color="auto"/>
            <w:left w:val="none" w:sz="0" w:space="0" w:color="auto"/>
            <w:bottom w:val="none" w:sz="0" w:space="0" w:color="auto"/>
            <w:right w:val="none" w:sz="0" w:space="0" w:color="auto"/>
          </w:divBdr>
        </w:div>
        <w:div w:id="1073505662">
          <w:marLeft w:val="0"/>
          <w:marRight w:val="0"/>
          <w:marTop w:val="0"/>
          <w:marBottom w:val="0"/>
          <w:divBdr>
            <w:top w:val="none" w:sz="0" w:space="0" w:color="auto"/>
            <w:left w:val="none" w:sz="0" w:space="0" w:color="auto"/>
            <w:bottom w:val="none" w:sz="0" w:space="0" w:color="auto"/>
            <w:right w:val="none" w:sz="0" w:space="0" w:color="auto"/>
          </w:divBdr>
        </w:div>
        <w:div w:id="1206914519">
          <w:marLeft w:val="0"/>
          <w:marRight w:val="0"/>
          <w:marTop w:val="0"/>
          <w:marBottom w:val="0"/>
          <w:divBdr>
            <w:top w:val="none" w:sz="0" w:space="0" w:color="auto"/>
            <w:left w:val="none" w:sz="0" w:space="0" w:color="auto"/>
            <w:bottom w:val="none" w:sz="0" w:space="0" w:color="auto"/>
            <w:right w:val="none" w:sz="0" w:space="0" w:color="auto"/>
          </w:divBdr>
        </w:div>
        <w:div w:id="57561438">
          <w:marLeft w:val="0"/>
          <w:marRight w:val="0"/>
          <w:marTop w:val="0"/>
          <w:marBottom w:val="0"/>
          <w:divBdr>
            <w:top w:val="none" w:sz="0" w:space="0" w:color="auto"/>
            <w:left w:val="none" w:sz="0" w:space="0" w:color="auto"/>
            <w:bottom w:val="none" w:sz="0" w:space="0" w:color="auto"/>
            <w:right w:val="none" w:sz="0" w:space="0" w:color="auto"/>
          </w:divBdr>
        </w:div>
        <w:div w:id="680857748">
          <w:marLeft w:val="0"/>
          <w:marRight w:val="0"/>
          <w:marTop w:val="0"/>
          <w:marBottom w:val="0"/>
          <w:divBdr>
            <w:top w:val="none" w:sz="0" w:space="0" w:color="auto"/>
            <w:left w:val="none" w:sz="0" w:space="0" w:color="auto"/>
            <w:bottom w:val="none" w:sz="0" w:space="0" w:color="auto"/>
            <w:right w:val="none" w:sz="0" w:space="0" w:color="auto"/>
          </w:divBdr>
        </w:div>
      </w:divsChild>
    </w:div>
    <w:div w:id="354961727">
      <w:bodyDiv w:val="1"/>
      <w:marLeft w:val="0"/>
      <w:marRight w:val="0"/>
      <w:marTop w:val="0"/>
      <w:marBottom w:val="0"/>
      <w:divBdr>
        <w:top w:val="none" w:sz="0" w:space="0" w:color="auto"/>
        <w:left w:val="none" w:sz="0" w:space="0" w:color="auto"/>
        <w:bottom w:val="none" w:sz="0" w:space="0" w:color="auto"/>
        <w:right w:val="none" w:sz="0" w:space="0" w:color="auto"/>
      </w:divBdr>
      <w:divsChild>
        <w:div w:id="1167523952">
          <w:marLeft w:val="0"/>
          <w:marRight w:val="0"/>
          <w:marTop w:val="0"/>
          <w:marBottom w:val="0"/>
          <w:divBdr>
            <w:top w:val="none" w:sz="0" w:space="0" w:color="auto"/>
            <w:left w:val="none" w:sz="0" w:space="0" w:color="auto"/>
            <w:bottom w:val="none" w:sz="0" w:space="0" w:color="auto"/>
            <w:right w:val="none" w:sz="0" w:space="0" w:color="auto"/>
          </w:divBdr>
        </w:div>
        <w:div w:id="1573006657">
          <w:marLeft w:val="0"/>
          <w:marRight w:val="0"/>
          <w:marTop w:val="0"/>
          <w:marBottom w:val="0"/>
          <w:divBdr>
            <w:top w:val="none" w:sz="0" w:space="0" w:color="auto"/>
            <w:left w:val="none" w:sz="0" w:space="0" w:color="auto"/>
            <w:bottom w:val="none" w:sz="0" w:space="0" w:color="auto"/>
            <w:right w:val="none" w:sz="0" w:space="0" w:color="auto"/>
          </w:divBdr>
        </w:div>
        <w:div w:id="607661564">
          <w:marLeft w:val="0"/>
          <w:marRight w:val="0"/>
          <w:marTop w:val="0"/>
          <w:marBottom w:val="0"/>
          <w:divBdr>
            <w:top w:val="none" w:sz="0" w:space="0" w:color="auto"/>
            <w:left w:val="none" w:sz="0" w:space="0" w:color="auto"/>
            <w:bottom w:val="none" w:sz="0" w:space="0" w:color="auto"/>
            <w:right w:val="none" w:sz="0" w:space="0" w:color="auto"/>
          </w:divBdr>
        </w:div>
        <w:div w:id="879629350">
          <w:marLeft w:val="0"/>
          <w:marRight w:val="0"/>
          <w:marTop w:val="0"/>
          <w:marBottom w:val="0"/>
          <w:divBdr>
            <w:top w:val="none" w:sz="0" w:space="0" w:color="auto"/>
            <w:left w:val="none" w:sz="0" w:space="0" w:color="auto"/>
            <w:bottom w:val="none" w:sz="0" w:space="0" w:color="auto"/>
            <w:right w:val="none" w:sz="0" w:space="0" w:color="auto"/>
          </w:divBdr>
        </w:div>
        <w:div w:id="50547150">
          <w:marLeft w:val="0"/>
          <w:marRight w:val="0"/>
          <w:marTop w:val="0"/>
          <w:marBottom w:val="0"/>
          <w:divBdr>
            <w:top w:val="none" w:sz="0" w:space="0" w:color="auto"/>
            <w:left w:val="none" w:sz="0" w:space="0" w:color="auto"/>
            <w:bottom w:val="none" w:sz="0" w:space="0" w:color="auto"/>
            <w:right w:val="none" w:sz="0" w:space="0" w:color="auto"/>
          </w:divBdr>
        </w:div>
        <w:div w:id="2138837544">
          <w:marLeft w:val="0"/>
          <w:marRight w:val="0"/>
          <w:marTop w:val="0"/>
          <w:marBottom w:val="0"/>
          <w:divBdr>
            <w:top w:val="none" w:sz="0" w:space="0" w:color="auto"/>
            <w:left w:val="none" w:sz="0" w:space="0" w:color="auto"/>
            <w:bottom w:val="none" w:sz="0" w:space="0" w:color="auto"/>
            <w:right w:val="none" w:sz="0" w:space="0" w:color="auto"/>
          </w:divBdr>
        </w:div>
        <w:div w:id="380330620">
          <w:marLeft w:val="0"/>
          <w:marRight w:val="0"/>
          <w:marTop w:val="0"/>
          <w:marBottom w:val="0"/>
          <w:divBdr>
            <w:top w:val="none" w:sz="0" w:space="0" w:color="auto"/>
            <w:left w:val="none" w:sz="0" w:space="0" w:color="auto"/>
            <w:bottom w:val="none" w:sz="0" w:space="0" w:color="auto"/>
            <w:right w:val="none" w:sz="0" w:space="0" w:color="auto"/>
          </w:divBdr>
        </w:div>
        <w:div w:id="1497108873">
          <w:marLeft w:val="0"/>
          <w:marRight w:val="0"/>
          <w:marTop w:val="0"/>
          <w:marBottom w:val="0"/>
          <w:divBdr>
            <w:top w:val="none" w:sz="0" w:space="0" w:color="auto"/>
            <w:left w:val="none" w:sz="0" w:space="0" w:color="auto"/>
            <w:bottom w:val="none" w:sz="0" w:space="0" w:color="auto"/>
            <w:right w:val="none" w:sz="0" w:space="0" w:color="auto"/>
          </w:divBdr>
        </w:div>
        <w:div w:id="1355494298">
          <w:marLeft w:val="0"/>
          <w:marRight w:val="0"/>
          <w:marTop w:val="0"/>
          <w:marBottom w:val="0"/>
          <w:divBdr>
            <w:top w:val="none" w:sz="0" w:space="0" w:color="auto"/>
            <w:left w:val="none" w:sz="0" w:space="0" w:color="auto"/>
            <w:bottom w:val="none" w:sz="0" w:space="0" w:color="auto"/>
            <w:right w:val="none" w:sz="0" w:space="0" w:color="auto"/>
          </w:divBdr>
        </w:div>
        <w:div w:id="612515535">
          <w:marLeft w:val="0"/>
          <w:marRight w:val="0"/>
          <w:marTop w:val="0"/>
          <w:marBottom w:val="0"/>
          <w:divBdr>
            <w:top w:val="none" w:sz="0" w:space="0" w:color="auto"/>
            <w:left w:val="none" w:sz="0" w:space="0" w:color="auto"/>
            <w:bottom w:val="none" w:sz="0" w:space="0" w:color="auto"/>
            <w:right w:val="none" w:sz="0" w:space="0" w:color="auto"/>
          </w:divBdr>
        </w:div>
        <w:div w:id="461654664">
          <w:marLeft w:val="0"/>
          <w:marRight w:val="0"/>
          <w:marTop w:val="0"/>
          <w:marBottom w:val="0"/>
          <w:divBdr>
            <w:top w:val="none" w:sz="0" w:space="0" w:color="auto"/>
            <w:left w:val="none" w:sz="0" w:space="0" w:color="auto"/>
            <w:bottom w:val="none" w:sz="0" w:space="0" w:color="auto"/>
            <w:right w:val="none" w:sz="0" w:space="0" w:color="auto"/>
          </w:divBdr>
        </w:div>
        <w:div w:id="1613319051">
          <w:marLeft w:val="0"/>
          <w:marRight w:val="0"/>
          <w:marTop w:val="0"/>
          <w:marBottom w:val="0"/>
          <w:divBdr>
            <w:top w:val="none" w:sz="0" w:space="0" w:color="auto"/>
            <w:left w:val="none" w:sz="0" w:space="0" w:color="auto"/>
            <w:bottom w:val="none" w:sz="0" w:space="0" w:color="auto"/>
            <w:right w:val="none" w:sz="0" w:space="0" w:color="auto"/>
          </w:divBdr>
        </w:div>
        <w:div w:id="1017346918">
          <w:marLeft w:val="0"/>
          <w:marRight w:val="0"/>
          <w:marTop w:val="0"/>
          <w:marBottom w:val="0"/>
          <w:divBdr>
            <w:top w:val="none" w:sz="0" w:space="0" w:color="auto"/>
            <w:left w:val="none" w:sz="0" w:space="0" w:color="auto"/>
            <w:bottom w:val="none" w:sz="0" w:space="0" w:color="auto"/>
            <w:right w:val="none" w:sz="0" w:space="0" w:color="auto"/>
          </w:divBdr>
        </w:div>
        <w:div w:id="440957311">
          <w:marLeft w:val="0"/>
          <w:marRight w:val="0"/>
          <w:marTop w:val="0"/>
          <w:marBottom w:val="0"/>
          <w:divBdr>
            <w:top w:val="none" w:sz="0" w:space="0" w:color="auto"/>
            <w:left w:val="none" w:sz="0" w:space="0" w:color="auto"/>
            <w:bottom w:val="none" w:sz="0" w:space="0" w:color="auto"/>
            <w:right w:val="none" w:sz="0" w:space="0" w:color="auto"/>
          </w:divBdr>
        </w:div>
        <w:div w:id="513304188">
          <w:marLeft w:val="0"/>
          <w:marRight w:val="0"/>
          <w:marTop w:val="0"/>
          <w:marBottom w:val="0"/>
          <w:divBdr>
            <w:top w:val="none" w:sz="0" w:space="0" w:color="auto"/>
            <w:left w:val="none" w:sz="0" w:space="0" w:color="auto"/>
            <w:bottom w:val="none" w:sz="0" w:space="0" w:color="auto"/>
            <w:right w:val="none" w:sz="0" w:space="0" w:color="auto"/>
          </w:divBdr>
        </w:div>
        <w:div w:id="1361051918">
          <w:marLeft w:val="0"/>
          <w:marRight w:val="0"/>
          <w:marTop w:val="0"/>
          <w:marBottom w:val="0"/>
          <w:divBdr>
            <w:top w:val="none" w:sz="0" w:space="0" w:color="auto"/>
            <w:left w:val="none" w:sz="0" w:space="0" w:color="auto"/>
            <w:bottom w:val="none" w:sz="0" w:space="0" w:color="auto"/>
            <w:right w:val="none" w:sz="0" w:space="0" w:color="auto"/>
          </w:divBdr>
        </w:div>
        <w:div w:id="205800036">
          <w:marLeft w:val="0"/>
          <w:marRight w:val="0"/>
          <w:marTop w:val="0"/>
          <w:marBottom w:val="0"/>
          <w:divBdr>
            <w:top w:val="none" w:sz="0" w:space="0" w:color="auto"/>
            <w:left w:val="none" w:sz="0" w:space="0" w:color="auto"/>
            <w:bottom w:val="none" w:sz="0" w:space="0" w:color="auto"/>
            <w:right w:val="none" w:sz="0" w:space="0" w:color="auto"/>
          </w:divBdr>
        </w:div>
        <w:div w:id="359548895">
          <w:marLeft w:val="0"/>
          <w:marRight w:val="0"/>
          <w:marTop w:val="0"/>
          <w:marBottom w:val="0"/>
          <w:divBdr>
            <w:top w:val="none" w:sz="0" w:space="0" w:color="auto"/>
            <w:left w:val="none" w:sz="0" w:space="0" w:color="auto"/>
            <w:bottom w:val="none" w:sz="0" w:space="0" w:color="auto"/>
            <w:right w:val="none" w:sz="0" w:space="0" w:color="auto"/>
          </w:divBdr>
        </w:div>
        <w:div w:id="1668554530">
          <w:marLeft w:val="0"/>
          <w:marRight w:val="0"/>
          <w:marTop w:val="0"/>
          <w:marBottom w:val="0"/>
          <w:divBdr>
            <w:top w:val="none" w:sz="0" w:space="0" w:color="auto"/>
            <w:left w:val="none" w:sz="0" w:space="0" w:color="auto"/>
            <w:bottom w:val="none" w:sz="0" w:space="0" w:color="auto"/>
            <w:right w:val="none" w:sz="0" w:space="0" w:color="auto"/>
          </w:divBdr>
        </w:div>
        <w:div w:id="1790120581">
          <w:marLeft w:val="0"/>
          <w:marRight w:val="0"/>
          <w:marTop w:val="0"/>
          <w:marBottom w:val="0"/>
          <w:divBdr>
            <w:top w:val="none" w:sz="0" w:space="0" w:color="auto"/>
            <w:left w:val="none" w:sz="0" w:space="0" w:color="auto"/>
            <w:bottom w:val="none" w:sz="0" w:space="0" w:color="auto"/>
            <w:right w:val="none" w:sz="0" w:space="0" w:color="auto"/>
          </w:divBdr>
        </w:div>
        <w:div w:id="257494362">
          <w:marLeft w:val="0"/>
          <w:marRight w:val="0"/>
          <w:marTop w:val="0"/>
          <w:marBottom w:val="0"/>
          <w:divBdr>
            <w:top w:val="none" w:sz="0" w:space="0" w:color="auto"/>
            <w:left w:val="none" w:sz="0" w:space="0" w:color="auto"/>
            <w:bottom w:val="none" w:sz="0" w:space="0" w:color="auto"/>
            <w:right w:val="none" w:sz="0" w:space="0" w:color="auto"/>
          </w:divBdr>
        </w:div>
        <w:div w:id="916324435">
          <w:marLeft w:val="0"/>
          <w:marRight w:val="0"/>
          <w:marTop w:val="0"/>
          <w:marBottom w:val="0"/>
          <w:divBdr>
            <w:top w:val="none" w:sz="0" w:space="0" w:color="auto"/>
            <w:left w:val="none" w:sz="0" w:space="0" w:color="auto"/>
            <w:bottom w:val="none" w:sz="0" w:space="0" w:color="auto"/>
            <w:right w:val="none" w:sz="0" w:space="0" w:color="auto"/>
          </w:divBdr>
        </w:div>
        <w:div w:id="111635086">
          <w:marLeft w:val="0"/>
          <w:marRight w:val="0"/>
          <w:marTop w:val="0"/>
          <w:marBottom w:val="0"/>
          <w:divBdr>
            <w:top w:val="none" w:sz="0" w:space="0" w:color="auto"/>
            <w:left w:val="none" w:sz="0" w:space="0" w:color="auto"/>
            <w:bottom w:val="none" w:sz="0" w:space="0" w:color="auto"/>
            <w:right w:val="none" w:sz="0" w:space="0" w:color="auto"/>
          </w:divBdr>
        </w:div>
        <w:div w:id="1810631849">
          <w:marLeft w:val="0"/>
          <w:marRight w:val="0"/>
          <w:marTop w:val="0"/>
          <w:marBottom w:val="0"/>
          <w:divBdr>
            <w:top w:val="none" w:sz="0" w:space="0" w:color="auto"/>
            <w:left w:val="none" w:sz="0" w:space="0" w:color="auto"/>
            <w:bottom w:val="none" w:sz="0" w:space="0" w:color="auto"/>
            <w:right w:val="none" w:sz="0" w:space="0" w:color="auto"/>
          </w:divBdr>
        </w:div>
        <w:div w:id="903877243">
          <w:marLeft w:val="0"/>
          <w:marRight w:val="0"/>
          <w:marTop w:val="0"/>
          <w:marBottom w:val="0"/>
          <w:divBdr>
            <w:top w:val="none" w:sz="0" w:space="0" w:color="auto"/>
            <w:left w:val="none" w:sz="0" w:space="0" w:color="auto"/>
            <w:bottom w:val="none" w:sz="0" w:space="0" w:color="auto"/>
            <w:right w:val="none" w:sz="0" w:space="0" w:color="auto"/>
          </w:divBdr>
        </w:div>
      </w:divsChild>
    </w:div>
    <w:div w:id="364671180">
      <w:bodyDiv w:val="1"/>
      <w:marLeft w:val="0"/>
      <w:marRight w:val="0"/>
      <w:marTop w:val="0"/>
      <w:marBottom w:val="0"/>
      <w:divBdr>
        <w:top w:val="none" w:sz="0" w:space="0" w:color="auto"/>
        <w:left w:val="none" w:sz="0" w:space="0" w:color="auto"/>
        <w:bottom w:val="none" w:sz="0" w:space="0" w:color="auto"/>
        <w:right w:val="none" w:sz="0" w:space="0" w:color="auto"/>
      </w:divBdr>
      <w:divsChild>
        <w:div w:id="1689940324">
          <w:marLeft w:val="0"/>
          <w:marRight w:val="0"/>
          <w:marTop w:val="0"/>
          <w:marBottom w:val="0"/>
          <w:divBdr>
            <w:top w:val="none" w:sz="0" w:space="0" w:color="auto"/>
            <w:left w:val="none" w:sz="0" w:space="0" w:color="auto"/>
            <w:bottom w:val="none" w:sz="0" w:space="0" w:color="auto"/>
            <w:right w:val="none" w:sz="0" w:space="0" w:color="auto"/>
          </w:divBdr>
        </w:div>
        <w:div w:id="1103650548">
          <w:marLeft w:val="0"/>
          <w:marRight w:val="0"/>
          <w:marTop w:val="0"/>
          <w:marBottom w:val="0"/>
          <w:divBdr>
            <w:top w:val="none" w:sz="0" w:space="0" w:color="auto"/>
            <w:left w:val="none" w:sz="0" w:space="0" w:color="auto"/>
            <w:bottom w:val="none" w:sz="0" w:space="0" w:color="auto"/>
            <w:right w:val="none" w:sz="0" w:space="0" w:color="auto"/>
          </w:divBdr>
        </w:div>
        <w:div w:id="1750881319">
          <w:marLeft w:val="0"/>
          <w:marRight w:val="0"/>
          <w:marTop w:val="0"/>
          <w:marBottom w:val="0"/>
          <w:divBdr>
            <w:top w:val="none" w:sz="0" w:space="0" w:color="auto"/>
            <w:left w:val="none" w:sz="0" w:space="0" w:color="auto"/>
            <w:bottom w:val="none" w:sz="0" w:space="0" w:color="auto"/>
            <w:right w:val="none" w:sz="0" w:space="0" w:color="auto"/>
          </w:divBdr>
        </w:div>
        <w:div w:id="2001302676">
          <w:marLeft w:val="0"/>
          <w:marRight w:val="0"/>
          <w:marTop w:val="0"/>
          <w:marBottom w:val="0"/>
          <w:divBdr>
            <w:top w:val="none" w:sz="0" w:space="0" w:color="auto"/>
            <w:left w:val="none" w:sz="0" w:space="0" w:color="auto"/>
            <w:bottom w:val="none" w:sz="0" w:space="0" w:color="auto"/>
            <w:right w:val="none" w:sz="0" w:space="0" w:color="auto"/>
          </w:divBdr>
        </w:div>
        <w:div w:id="1874464561">
          <w:marLeft w:val="0"/>
          <w:marRight w:val="0"/>
          <w:marTop w:val="0"/>
          <w:marBottom w:val="0"/>
          <w:divBdr>
            <w:top w:val="none" w:sz="0" w:space="0" w:color="auto"/>
            <w:left w:val="none" w:sz="0" w:space="0" w:color="auto"/>
            <w:bottom w:val="none" w:sz="0" w:space="0" w:color="auto"/>
            <w:right w:val="none" w:sz="0" w:space="0" w:color="auto"/>
          </w:divBdr>
        </w:div>
        <w:div w:id="1256092264">
          <w:marLeft w:val="0"/>
          <w:marRight w:val="0"/>
          <w:marTop w:val="0"/>
          <w:marBottom w:val="0"/>
          <w:divBdr>
            <w:top w:val="none" w:sz="0" w:space="0" w:color="auto"/>
            <w:left w:val="none" w:sz="0" w:space="0" w:color="auto"/>
            <w:bottom w:val="none" w:sz="0" w:space="0" w:color="auto"/>
            <w:right w:val="none" w:sz="0" w:space="0" w:color="auto"/>
          </w:divBdr>
        </w:div>
        <w:div w:id="512652330">
          <w:marLeft w:val="0"/>
          <w:marRight w:val="0"/>
          <w:marTop w:val="0"/>
          <w:marBottom w:val="0"/>
          <w:divBdr>
            <w:top w:val="none" w:sz="0" w:space="0" w:color="auto"/>
            <w:left w:val="none" w:sz="0" w:space="0" w:color="auto"/>
            <w:bottom w:val="none" w:sz="0" w:space="0" w:color="auto"/>
            <w:right w:val="none" w:sz="0" w:space="0" w:color="auto"/>
          </w:divBdr>
        </w:div>
        <w:div w:id="193079836">
          <w:marLeft w:val="0"/>
          <w:marRight w:val="0"/>
          <w:marTop w:val="0"/>
          <w:marBottom w:val="0"/>
          <w:divBdr>
            <w:top w:val="none" w:sz="0" w:space="0" w:color="auto"/>
            <w:left w:val="none" w:sz="0" w:space="0" w:color="auto"/>
            <w:bottom w:val="none" w:sz="0" w:space="0" w:color="auto"/>
            <w:right w:val="none" w:sz="0" w:space="0" w:color="auto"/>
          </w:divBdr>
        </w:div>
        <w:div w:id="364797632">
          <w:marLeft w:val="0"/>
          <w:marRight w:val="0"/>
          <w:marTop w:val="0"/>
          <w:marBottom w:val="0"/>
          <w:divBdr>
            <w:top w:val="none" w:sz="0" w:space="0" w:color="auto"/>
            <w:left w:val="none" w:sz="0" w:space="0" w:color="auto"/>
            <w:bottom w:val="none" w:sz="0" w:space="0" w:color="auto"/>
            <w:right w:val="none" w:sz="0" w:space="0" w:color="auto"/>
          </w:divBdr>
        </w:div>
        <w:div w:id="227769988">
          <w:marLeft w:val="0"/>
          <w:marRight w:val="0"/>
          <w:marTop w:val="0"/>
          <w:marBottom w:val="0"/>
          <w:divBdr>
            <w:top w:val="none" w:sz="0" w:space="0" w:color="auto"/>
            <w:left w:val="none" w:sz="0" w:space="0" w:color="auto"/>
            <w:bottom w:val="none" w:sz="0" w:space="0" w:color="auto"/>
            <w:right w:val="none" w:sz="0" w:space="0" w:color="auto"/>
          </w:divBdr>
        </w:div>
        <w:div w:id="710112335">
          <w:marLeft w:val="0"/>
          <w:marRight w:val="0"/>
          <w:marTop w:val="0"/>
          <w:marBottom w:val="0"/>
          <w:divBdr>
            <w:top w:val="none" w:sz="0" w:space="0" w:color="auto"/>
            <w:left w:val="none" w:sz="0" w:space="0" w:color="auto"/>
            <w:bottom w:val="none" w:sz="0" w:space="0" w:color="auto"/>
            <w:right w:val="none" w:sz="0" w:space="0" w:color="auto"/>
          </w:divBdr>
        </w:div>
        <w:div w:id="424501483">
          <w:marLeft w:val="0"/>
          <w:marRight w:val="0"/>
          <w:marTop w:val="0"/>
          <w:marBottom w:val="0"/>
          <w:divBdr>
            <w:top w:val="none" w:sz="0" w:space="0" w:color="auto"/>
            <w:left w:val="none" w:sz="0" w:space="0" w:color="auto"/>
            <w:bottom w:val="none" w:sz="0" w:space="0" w:color="auto"/>
            <w:right w:val="none" w:sz="0" w:space="0" w:color="auto"/>
          </w:divBdr>
        </w:div>
        <w:div w:id="883755435">
          <w:marLeft w:val="0"/>
          <w:marRight w:val="0"/>
          <w:marTop w:val="0"/>
          <w:marBottom w:val="0"/>
          <w:divBdr>
            <w:top w:val="none" w:sz="0" w:space="0" w:color="auto"/>
            <w:left w:val="none" w:sz="0" w:space="0" w:color="auto"/>
            <w:bottom w:val="none" w:sz="0" w:space="0" w:color="auto"/>
            <w:right w:val="none" w:sz="0" w:space="0" w:color="auto"/>
          </w:divBdr>
        </w:div>
        <w:div w:id="2364769">
          <w:marLeft w:val="0"/>
          <w:marRight w:val="0"/>
          <w:marTop w:val="0"/>
          <w:marBottom w:val="0"/>
          <w:divBdr>
            <w:top w:val="none" w:sz="0" w:space="0" w:color="auto"/>
            <w:left w:val="none" w:sz="0" w:space="0" w:color="auto"/>
            <w:bottom w:val="none" w:sz="0" w:space="0" w:color="auto"/>
            <w:right w:val="none" w:sz="0" w:space="0" w:color="auto"/>
          </w:divBdr>
        </w:div>
        <w:div w:id="1059326087">
          <w:marLeft w:val="0"/>
          <w:marRight w:val="0"/>
          <w:marTop w:val="0"/>
          <w:marBottom w:val="0"/>
          <w:divBdr>
            <w:top w:val="none" w:sz="0" w:space="0" w:color="auto"/>
            <w:left w:val="none" w:sz="0" w:space="0" w:color="auto"/>
            <w:bottom w:val="none" w:sz="0" w:space="0" w:color="auto"/>
            <w:right w:val="none" w:sz="0" w:space="0" w:color="auto"/>
          </w:divBdr>
        </w:div>
        <w:div w:id="931085161">
          <w:marLeft w:val="0"/>
          <w:marRight w:val="0"/>
          <w:marTop w:val="0"/>
          <w:marBottom w:val="0"/>
          <w:divBdr>
            <w:top w:val="none" w:sz="0" w:space="0" w:color="auto"/>
            <w:left w:val="none" w:sz="0" w:space="0" w:color="auto"/>
            <w:bottom w:val="none" w:sz="0" w:space="0" w:color="auto"/>
            <w:right w:val="none" w:sz="0" w:space="0" w:color="auto"/>
          </w:divBdr>
        </w:div>
        <w:div w:id="1341202554">
          <w:marLeft w:val="0"/>
          <w:marRight w:val="0"/>
          <w:marTop w:val="0"/>
          <w:marBottom w:val="0"/>
          <w:divBdr>
            <w:top w:val="none" w:sz="0" w:space="0" w:color="auto"/>
            <w:left w:val="none" w:sz="0" w:space="0" w:color="auto"/>
            <w:bottom w:val="none" w:sz="0" w:space="0" w:color="auto"/>
            <w:right w:val="none" w:sz="0" w:space="0" w:color="auto"/>
          </w:divBdr>
        </w:div>
        <w:div w:id="1802192327">
          <w:marLeft w:val="0"/>
          <w:marRight w:val="0"/>
          <w:marTop w:val="0"/>
          <w:marBottom w:val="0"/>
          <w:divBdr>
            <w:top w:val="none" w:sz="0" w:space="0" w:color="auto"/>
            <w:left w:val="none" w:sz="0" w:space="0" w:color="auto"/>
            <w:bottom w:val="none" w:sz="0" w:space="0" w:color="auto"/>
            <w:right w:val="none" w:sz="0" w:space="0" w:color="auto"/>
          </w:divBdr>
        </w:div>
        <w:div w:id="1899708279">
          <w:marLeft w:val="0"/>
          <w:marRight w:val="0"/>
          <w:marTop w:val="0"/>
          <w:marBottom w:val="0"/>
          <w:divBdr>
            <w:top w:val="none" w:sz="0" w:space="0" w:color="auto"/>
            <w:left w:val="none" w:sz="0" w:space="0" w:color="auto"/>
            <w:bottom w:val="none" w:sz="0" w:space="0" w:color="auto"/>
            <w:right w:val="none" w:sz="0" w:space="0" w:color="auto"/>
          </w:divBdr>
        </w:div>
        <w:div w:id="1333220968">
          <w:marLeft w:val="0"/>
          <w:marRight w:val="0"/>
          <w:marTop w:val="0"/>
          <w:marBottom w:val="0"/>
          <w:divBdr>
            <w:top w:val="none" w:sz="0" w:space="0" w:color="auto"/>
            <w:left w:val="none" w:sz="0" w:space="0" w:color="auto"/>
            <w:bottom w:val="none" w:sz="0" w:space="0" w:color="auto"/>
            <w:right w:val="none" w:sz="0" w:space="0" w:color="auto"/>
          </w:divBdr>
        </w:div>
        <w:div w:id="1930237645">
          <w:marLeft w:val="0"/>
          <w:marRight w:val="0"/>
          <w:marTop w:val="0"/>
          <w:marBottom w:val="0"/>
          <w:divBdr>
            <w:top w:val="none" w:sz="0" w:space="0" w:color="auto"/>
            <w:left w:val="none" w:sz="0" w:space="0" w:color="auto"/>
            <w:bottom w:val="none" w:sz="0" w:space="0" w:color="auto"/>
            <w:right w:val="none" w:sz="0" w:space="0" w:color="auto"/>
          </w:divBdr>
        </w:div>
        <w:div w:id="1250119853">
          <w:marLeft w:val="0"/>
          <w:marRight w:val="0"/>
          <w:marTop w:val="0"/>
          <w:marBottom w:val="0"/>
          <w:divBdr>
            <w:top w:val="none" w:sz="0" w:space="0" w:color="auto"/>
            <w:left w:val="none" w:sz="0" w:space="0" w:color="auto"/>
            <w:bottom w:val="none" w:sz="0" w:space="0" w:color="auto"/>
            <w:right w:val="none" w:sz="0" w:space="0" w:color="auto"/>
          </w:divBdr>
        </w:div>
        <w:div w:id="737676503">
          <w:marLeft w:val="0"/>
          <w:marRight w:val="0"/>
          <w:marTop w:val="0"/>
          <w:marBottom w:val="0"/>
          <w:divBdr>
            <w:top w:val="none" w:sz="0" w:space="0" w:color="auto"/>
            <w:left w:val="none" w:sz="0" w:space="0" w:color="auto"/>
            <w:bottom w:val="none" w:sz="0" w:space="0" w:color="auto"/>
            <w:right w:val="none" w:sz="0" w:space="0" w:color="auto"/>
          </w:divBdr>
        </w:div>
        <w:div w:id="384451417">
          <w:marLeft w:val="0"/>
          <w:marRight w:val="0"/>
          <w:marTop w:val="0"/>
          <w:marBottom w:val="0"/>
          <w:divBdr>
            <w:top w:val="none" w:sz="0" w:space="0" w:color="auto"/>
            <w:left w:val="none" w:sz="0" w:space="0" w:color="auto"/>
            <w:bottom w:val="none" w:sz="0" w:space="0" w:color="auto"/>
            <w:right w:val="none" w:sz="0" w:space="0" w:color="auto"/>
          </w:divBdr>
        </w:div>
        <w:div w:id="1537422619">
          <w:marLeft w:val="0"/>
          <w:marRight w:val="0"/>
          <w:marTop w:val="0"/>
          <w:marBottom w:val="0"/>
          <w:divBdr>
            <w:top w:val="none" w:sz="0" w:space="0" w:color="auto"/>
            <w:left w:val="none" w:sz="0" w:space="0" w:color="auto"/>
            <w:bottom w:val="none" w:sz="0" w:space="0" w:color="auto"/>
            <w:right w:val="none" w:sz="0" w:space="0" w:color="auto"/>
          </w:divBdr>
        </w:div>
        <w:div w:id="1799955047">
          <w:marLeft w:val="0"/>
          <w:marRight w:val="0"/>
          <w:marTop w:val="0"/>
          <w:marBottom w:val="0"/>
          <w:divBdr>
            <w:top w:val="none" w:sz="0" w:space="0" w:color="auto"/>
            <w:left w:val="none" w:sz="0" w:space="0" w:color="auto"/>
            <w:bottom w:val="none" w:sz="0" w:space="0" w:color="auto"/>
            <w:right w:val="none" w:sz="0" w:space="0" w:color="auto"/>
          </w:divBdr>
        </w:div>
        <w:div w:id="1301417160">
          <w:marLeft w:val="0"/>
          <w:marRight w:val="0"/>
          <w:marTop w:val="0"/>
          <w:marBottom w:val="0"/>
          <w:divBdr>
            <w:top w:val="none" w:sz="0" w:space="0" w:color="auto"/>
            <w:left w:val="none" w:sz="0" w:space="0" w:color="auto"/>
            <w:bottom w:val="none" w:sz="0" w:space="0" w:color="auto"/>
            <w:right w:val="none" w:sz="0" w:space="0" w:color="auto"/>
          </w:divBdr>
        </w:div>
        <w:div w:id="1765682134">
          <w:marLeft w:val="0"/>
          <w:marRight w:val="0"/>
          <w:marTop w:val="0"/>
          <w:marBottom w:val="0"/>
          <w:divBdr>
            <w:top w:val="none" w:sz="0" w:space="0" w:color="auto"/>
            <w:left w:val="none" w:sz="0" w:space="0" w:color="auto"/>
            <w:bottom w:val="none" w:sz="0" w:space="0" w:color="auto"/>
            <w:right w:val="none" w:sz="0" w:space="0" w:color="auto"/>
          </w:divBdr>
        </w:div>
        <w:div w:id="1199928372">
          <w:marLeft w:val="0"/>
          <w:marRight w:val="0"/>
          <w:marTop w:val="0"/>
          <w:marBottom w:val="0"/>
          <w:divBdr>
            <w:top w:val="none" w:sz="0" w:space="0" w:color="auto"/>
            <w:left w:val="none" w:sz="0" w:space="0" w:color="auto"/>
            <w:bottom w:val="none" w:sz="0" w:space="0" w:color="auto"/>
            <w:right w:val="none" w:sz="0" w:space="0" w:color="auto"/>
          </w:divBdr>
        </w:div>
        <w:div w:id="436679326">
          <w:marLeft w:val="0"/>
          <w:marRight w:val="0"/>
          <w:marTop w:val="0"/>
          <w:marBottom w:val="0"/>
          <w:divBdr>
            <w:top w:val="none" w:sz="0" w:space="0" w:color="auto"/>
            <w:left w:val="none" w:sz="0" w:space="0" w:color="auto"/>
            <w:bottom w:val="none" w:sz="0" w:space="0" w:color="auto"/>
            <w:right w:val="none" w:sz="0" w:space="0" w:color="auto"/>
          </w:divBdr>
        </w:div>
        <w:div w:id="1655403944">
          <w:marLeft w:val="0"/>
          <w:marRight w:val="0"/>
          <w:marTop w:val="0"/>
          <w:marBottom w:val="0"/>
          <w:divBdr>
            <w:top w:val="none" w:sz="0" w:space="0" w:color="auto"/>
            <w:left w:val="none" w:sz="0" w:space="0" w:color="auto"/>
            <w:bottom w:val="none" w:sz="0" w:space="0" w:color="auto"/>
            <w:right w:val="none" w:sz="0" w:space="0" w:color="auto"/>
          </w:divBdr>
        </w:div>
        <w:div w:id="1256595680">
          <w:marLeft w:val="0"/>
          <w:marRight w:val="0"/>
          <w:marTop w:val="0"/>
          <w:marBottom w:val="0"/>
          <w:divBdr>
            <w:top w:val="none" w:sz="0" w:space="0" w:color="auto"/>
            <w:left w:val="none" w:sz="0" w:space="0" w:color="auto"/>
            <w:bottom w:val="none" w:sz="0" w:space="0" w:color="auto"/>
            <w:right w:val="none" w:sz="0" w:space="0" w:color="auto"/>
          </w:divBdr>
        </w:div>
        <w:div w:id="1062677987">
          <w:marLeft w:val="0"/>
          <w:marRight w:val="0"/>
          <w:marTop w:val="0"/>
          <w:marBottom w:val="0"/>
          <w:divBdr>
            <w:top w:val="none" w:sz="0" w:space="0" w:color="auto"/>
            <w:left w:val="none" w:sz="0" w:space="0" w:color="auto"/>
            <w:bottom w:val="none" w:sz="0" w:space="0" w:color="auto"/>
            <w:right w:val="none" w:sz="0" w:space="0" w:color="auto"/>
          </w:divBdr>
        </w:div>
        <w:div w:id="2087606165">
          <w:marLeft w:val="0"/>
          <w:marRight w:val="0"/>
          <w:marTop w:val="0"/>
          <w:marBottom w:val="0"/>
          <w:divBdr>
            <w:top w:val="none" w:sz="0" w:space="0" w:color="auto"/>
            <w:left w:val="none" w:sz="0" w:space="0" w:color="auto"/>
            <w:bottom w:val="none" w:sz="0" w:space="0" w:color="auto"/>
            <w:right w:val="none" w:sz="0" w:space="0" w:color="auto"/>
          </w:divBdr>
        </w:div>
        <w:div w:id="605387557">
          <w:marLeft w:val="0"/>
          <w:marRight w:val="0"/>
          <w:marTop w:val="0"/>
          <w:marBottom w:val="0"/>
          <w:divBdr>
            <w:top w:val="none" w:sz="0" w:space="0" w:color="auto"/>
            <w:left w:val="none" w:sz="0" w:space="0" w:color="auto"/>
            <w:bottom w:val="none" w:sz="0" w:space="0" w:color="auto"/>
            <w:right w:val="none" w:sz="0" w:space="0" w:color="auto"/>
          </w:divBdr>
        </w:div>
        <w:div w:id="1632055021">
          <w:marLeft w:val="0"/>
          <w:marRight w:val="0"/>
          <w:marTop w:val="0"/>
          <w:marBottom w:val="0"/>
          <w:divBdr>
            <w:top w:val="none" w:sz="0" w:space="0" w:color="auto"/>
            <w:left w:val="none" w:sz="0" w:space="0" w:color="auto"/>
            <w:bottom w:val="none" w:sz="0" w:space="0" w:color="auto"/>
            <w:right w:val="none" w:sz="0" w:space="0" w:color="auto"/>
          </w:divBdr>
        </w:div>
        <w:div w:id="1581060073">
          <w:marLeft w:val="0"/>
          <w:marRight w:val="0"/>
          <w:marTop w:val="0"/>
          <w:marBottom w:val="0"/>
          <w:divBdr>
            <w:top w:val="none" w:sz="0" w:space="0" w:color="auto"/>
            <w:left w:val="none" w:sz="0" w:space="0" w:color="auto"/>
            <w:bottom w:val="none" w:sz="0" w:space="0" w:color="auto"/>
            <w:right w:val="none" w:sz="0" w:space="0" w:color="auto"/>
          </w:divBdr>
        </w:div>
        <w:div w:id="1816146953">
          <w:marLeft w:val="0"/>
          <w:marRight w:val="0"/>
          <w:marTop w:val="0"/>
          <w:marBottom w:val="0"/>
          <w:divBdr>
            <w:top w:val="none" w:sz="0" w:space="0" w:color="auto"/>
            <w:left w:val="none" w:sz="0" w:space="0" w:color="auto"/>
            <w:bottom w:val="none" w:sz="0" w:space="0" w:color="auto"/>
            <w:right w:val="none" w:sz="0" w:space="0" w:color="auto"/>
          </w:divBdr>
        </w:div>
        <w:div w:id="1238171834">
          <w:marLeft w:val="0"/>
          <w:marRight w:val="0"/>
          <w:marTop w:val="0"/>
          <w:marBottom w:val="0"/>
          <w:divBdr>
            <w:top w:val="none" w:sz="0" w:space="0" w:color="auto"/>
            <w:left w:val="none" w:sz="0" w:space="0" w:color="auto"/>
            <w:bottom w:val="none" w:sz="0" w:space="0" w:color="auto"/>
            <w:right w:val="none" w:sz="0" w:space="0" w:color="auto"/>
          </w:divBdr>
        </w:div>
        <w:div w:id="1464277127">
          <w:marLeft w:val="0"/>
          <w:marRight w:val="0"/>
          <w:marTop w:val="0"/>
          <w:marBottom w:val="0"/>
          <w:divBdr>
            <w:top w:val="none" w:sz="0" w:space="0" w:color="auto"/>
            <w:left w:val="none" w:sz="0" w:space="0" w:color="auto"/>
            <w:bottom w:val="none" w:sz="0" w:space="0" w:color="auto"/>
            <w:right w:val="none" w:sz="0" w:space="0" w:color="auto"/>
          </w:divBdr>
        </w:div>
        <w:div w:id="299727886">
          <w:marLeft w:val="0"/>
          <w:marRight w:val="0"/>
          <w:marTop w:val="0"/>
          <w:marBottom w:val="0"/>
          <w:divBdr>
            <w:top w:val="none" w:sz="0" w:space="0" w:color="auto"/>
            <w:left w:val="none" w:sz="0" w:space="0" w:color="auto"/>
            <w:bottom w:val="none" w:sz="0" w:space="0" w:color="auto"/>
            <w:right w:val="none" w:sz="0" w:space="0" w:color="auto"/>
          </w:divBdr>
        </w:div>
        <w:div w:id="1188758013">
          <w:marLeft w:val="0"/>
          <w:marRight w:val="0"/>
          <w:marTop w:val="0"/>
          <w:marBottom w:val="0"/>
          <w:divBdr>
            <w:top w:val="none" w:sz="0" w:space="0" w:color="auto"/>
            <w:left w:val="none" w:sz="0" w:space="0" w:color="auto"/>
            <w:bottom w:val="none" w:sz="0" w:space="0" w:color="auto"/>
            <w:right w:val="none" w:sz="0" w:space="0" w:color="auto"/>
          </w:divBdr>
        </w:div>
        <w:div w:id="1646230220">
          <w:marLeft w:val="0"/>
          <w:marRight w:val="0"/>
          <w:marTop w:val="0"/>
          <w:marBottom w:val="0"/>
          <w:divBdr>
            <w:top w:val="none" w:sz="0" w:space="0" w:color="auto"/>
            <w:left w:val="none" w:sz="0" w:space="0" w:color="auto"/>
            <w:bottom w:val="none" w:sz="0" w:space="0" w:color="auto"/>
            <w:right w:val="none" w:sz="0" w:space="0" w:color="auto"/>
          </w:divBdr>
        </w:div>
        <w:div w:id="2140175086">
          <w:marLeft w:val="0"/>
          <w:marRight w:val="0"/>
          <w:marTop w:val="0"/>
          <w:marBottom w:val="0"/>
          <w:divBdr>
            <w:top w:val="none" w:sz="0" w:space="0" w:color="auto"/>
            <w:left w:val="none" w:sz="0" w:space="0" w:color="auto"/>
            <w:bottom w:val="none" w:sz="0" w:space="0" w:color="auto"/>
            <w:right w:val="none" w:sz="0" w:space="0" w:color="auto"/>
          </w:divBdr>
        </w:div>
        <w:div w:id="401219422">
          <w:marLeft w:val="0"/>
          <w:marRight w:val="0"/>
          <w:marTop w:val="0"/>
          <w:marBottom w:val="0"/>
          <w:divBdr>
            <w:top w:val="none" w:sz="0" w:space="0" w:color="auto"/>
            <w:left w:val="none" w:sz="0" w:space="0" w:color="auto"/>
            <w:bottom w:val="none" w:sz="0" w:space="0" w:color="auto"/>
            <w:right w:val="none" w:sz="0" w:space="0" w:color="auto"/>
          </w:divBdr>
        </w:div>
        <w:div w:id="1783382391">
          <w:marLeft w:val="0"/>
          <w:marRight w:val="0"/>
          <w:marTop w:val="0"/>
          <w:marBottom w:val="0"/>
          <w:divBdr>
            <w:top w:val="none" w:sz="0" w:space="0" w:color="auto"/>
            <w:left w:val="none" w:sz="0" w:space="0" w:color="auto"/>
            <w:bottom w:val="none" w:sz="0" w:space="0" w:color="auto"/>
            <w:right w:val="none" w:sz="0" w:space="0" w:color="auto"/>
          </w:divBdr>
        </w:div>
      </w:divsChild>
    </w:div>
    <w:div w:id="371224800">
      <w:bodyDiv w:val="1"/>
      <w:marLeft w:val="0"/>
      <w:marRight w:val="0"/>
      <w:marTop w:val="0"/>
      <w:marBottom w:val="0"/>
      <w:divBdr>
        <w:top w:val="none" w:sz="0" w:space="0" w:color="auto"/>
        <w:left w:val="none" w:sz="0" w:space="0" w:color="auto"/>
        <w:bottom w:val="none" w:sz="0" w:space="0" w:color="auto"/>
        <w:right w:val="none" w:sz="0" w:space="0" w:color="auto"/>
      </w:divBdr>
      <w:divsChild>
        <w:div w:id="1147940704">
          <w:marLeft w:val="0"/>
          <w:marRight w:val="0"/>
          <w:marTop w:val="0"/>
          <w:marBottom w:val="0"/>
          <w:divBdr>
            <w:top w:val="none" w:sz="0" w:space="0" w:color="auto"/>
            <w:left w:val="none" w:sz="0" w:space="0" w:color="auto"/>
            <w:bottom w:val="none" w:sz="0" w:space="0" w:color="auto"/>
            <w:right w:val="none" w:sz="0" w:space="0" w:color="auto"/>
          </w:divBdr>
        </w:div>
        <w:div w:id="457839041">
          <w:marLeft w:val="0"/>
          <w:marRight w:val="0"/>
          <w:marTop w:val="0"/>
          <w:marBottom w:val="0"/>
          <w:divBdr>
            <w:top w:val="none" w:sz="0" w:space="0" w:color="auto"/>
            <w:left w:val="none" w:sz="0" w:space="0" w:color="auto"/>
            <w:bottom w:val="none" w:sz="0" w:space="0" w:color="auto"/>
            <w:right w:val="none" w:sz="0" w:space="0" w:color="auto"/>
          </w:divBdr>
        </w:div>
        <w:div w:id="740367058">
          <w:marLeft w:val="0"/>
          <w:marRight w:val="0"/>
          <w:marTop w:val="0"/>
          <w:marBottom w:val="0"/>
          <w:divBdr>
            <w:top w:val="none" w:sz="0" w:space="0" w:color="auto"/>
            <w:left w:val="none" w:sz="0" w:space="0" w:color="auto"/>
            <w:bottom w:val="none" w:sz="0" w:space="0" w:color="auto"/>
            <w:right w:val="none" w:sz="0" w:space="0" w:color="auto"/>
          </w:divBdr>
        </w:div>
        <w:div w:id="47920323">
          <w:marLeft w:val="0"/>
          <w:marRight w:val="0"/>
          <w:marTop w:val="0"/>
          <w:marBottom w:val="0"/>
          <w:divBdr>
            <w:top w:val="none" w:sz="0" w:space="0" w:color="auto"/>
            <w:left w:val="none" w:sz="0" w:space="0" w:color="auto"/>
            <w:bottom w:val="none" w:sz="0" w:space="0" w:color="auto"/>
            <w:right w:val="none" w:sz="0" w:space="0" w:color="auto"/>
          </w:divBdr>
        </w:div>
        <w:div w:id="1072239293">
          <w:marLeft w:val="0"/>
          <w:marRight w:val="0"/>
          <w:marTop w:val="0"/>
          <w:marBottom w:val="0"/>
          <w:divBdr>
            <w:top w:val="none" w:sz="0" w:space="0" w:color="auto"/>
            <w:left w:val="none" w:sz="0" w:space="0" w:color="auto"/>
            <w:bottom w:val="none" w:sz="0" w:space="0" w:color="auto"/>
            <w:right w:val="none" w:sz="0" w:space="0" w:color="auto"/>
          </w:divBdr>
        </w:div>
        <w:div w:id="1746368769">
          <w:marLeft w:val="0"/>
          <w:marRight w:val="0"/>
          <w:marTop w:val="0"/>
          <w:marBottom w:val="0"/>
          <w:divBdr>
            <w:top w:val="none" w:sz="0" w:space="0" w:color="auto"/>
            <w:left w:val="none" w:sz="0" w:space="0" w:color="auto"/>
            <w:bottom w:val="none" w:sz="0" w:space="0" w:color="auto"/>
            <w:right w:val="none" w:sz="0" w:space="0" w:color="auto"/>
          </w:divBdr>
        </w:div>
        <w:div w:id="1164858812">
          <w:marLeft w:val="0"/>
          <w:marRight w:val="0"/>
          <w:marTop w:val="0"/>
          <w:marBottom w:val="0"/>
          <w:divBdr>
            <w:top w:val="none" w:sz="0" w:space="0" w:color="auto"/>
            <w:left w:val="none" w:sz="0" w:space="0" w:color="auto"/>
            <w:bottom w:val="none" w:sz="0" w:space="0" w:color="auto"/>
            <w:right w:val="none" w:sz="0" w:space="0" w:color="auto"/>
          </w:divBdr>
        </w:div>
        <w:div w:id="486938509">
          <w:marLeft w:val="0"/>
          <w:marRight w:val="0"/>
          <w:marTop w:val="0"/>
          <w:marBottom w:val="0"/>
          <w:divBdr>
            <w:top w:val="none" w:sz="0" w:space="0" w:color="auto"/>
            <w:left w:val="none" w:sz="0" w:space="0" w:color="auto"/>
            <w:bottom w:val="none" w:sz="0" w:space="0" w:color="auto"/>
            <w:right w:val="none" w:sz="0" w:space="0" w:color="auto"/>
          </w:divBdr>
        </w:div>
        <w:div w:id="2086763078">
          <w:marLeft w:val="0"/>
          <w:marRight w:val="0"/>
          <w:marTop w:val="0"/>
          <w:marBottom w:val="0"/>
          <w:divBdr>
            <w:top w:val="none" w:sz="0" w:space="0" w:color="auto"/>
            <w:left w:val="none" w:sz="0" w:space="0" w:color="auto"/>
            <w:bottom w:val="none" w:sz="0" w:space="0" w:color="auto"/>
            <w:right w:val="none" w:sz="0" w:space="0" w:color="auto"/>
          </w:divBdr>
        </w:div>
        <w:div w:id="1874538113">
          <w:marLeft w:val="0"/>
          <w:marRight w:val="0"/>
          <w:marTop w:val="0"/>
          <w:marBottom w:val="0"/>
          <w:divBdr>
            <w:top w:val="none" w:sz="0" w:space="0" w:color="auto"/>
            <w:left w:val="none" w:sz="0" w:space="0" w:color="auto"/>
            <w:bottom w:val="none" w:sz="0" w:space="0" w:color="auto"/>
            <w:right w:val="none" w:sz="0" w:space="0" w:color="auto"/>
          </w:divBdr>
        </w:div>
        <w:div w:id="792209364">
          <w:marLeft w:val="0"/>
          <w:marRight w:val="0"/>
          <w:marTop w:val="0"/>
          <w:marBottom w:val="0"/>
          <w:divBdr>
            <w:top w:val="none" w:sz="0" w:space="0" w:color="auto"/>
            <w:left w:val="none" w:sz="0" w:space="0" w:color="auto"/>
            <w:bottom w:val="none" w:sz="0" w:space="0" w:color="auto"/>
            <w:right w:val="none" w:sz="0" w:space="0" w:color="auto"/>
          </w:divBdr>
        </w:div>
        <w:div w:id="1900440807">
          <w:marLeft w:val="0"/>
          <w:marRight w:val="0"/>
          <w:marTop w:val="0"/>
          <w:marBottom w:val="0"/>
          <w:divBdr>
            <w:top w:val="none" w:sz="0" w:space="0" w:color="auto"/>
            <w:left w:val="none" w:sz="0" w:space="0" w:color="auto"/>
            <w:bottom w:val="none" w:sz="0" w:space="0" w:color="auto"/>
            <w:right w:val="none" w:sz="0" w:space="0" w:color="auto"/>
          </w:divBdr>
        </w:div>
        <w:div w:id="1895846149">
          <w:marLeft w:val="0"/>
          <w:marRight w:val="0"/>
          <w:marTop w:val="0"/>
          <w:marBottom w:val="0"/>
          <w:divBdr>
            <w:top w:val="none" w:sz="0" w:space="0" w:color="auto"/>
            <w:left w:val="none" w:sz="0" w:space="0" w:color="auto"/>
            <w:bottom w:val="none" w:sz="0" w:space="0" w:color="auto"/>
            <w:right w:val="none" w:sz="0" w:space="0" w:color="auto"/>
          </w:divBdr>
        </w:div>
        <w:div w:id="1129275129">
          <w:marLeft w:val="0"/>
          <w:marRight w:val="0"/>
          <w:marTop w:val="0"/>
          <w:marBottom w:val="0"/>
          <w:divBdr>
            <w:top w:val="none" w:sz="0" w:space="0" w:color="auto"/>
            <w:left w:val="none" w:sz="0" w:space="0" w:color="auto"/>
            <w:bottom w:val="none" w:sz="0" w:space="0" w:color="auto"/>
            <w:right w:val="none" w:sz="0" w:space="0" w:color="auto"/>
          </w:divBdr>
        </w:div>
        <w:div w:id="518665830">
          <w:marLeft w:val="0"/>
          <w:marRight w:val="0"/>
          <w:marTop w:val="0"/>
          <w:marBottom w:val="0"/>
          <w:divBdr>
            <w:top w:val="none" w:sz="0" w:space="0" w:color="auto"/>
            <w:left w:val="none" w:sz="0" w:space="0" w:color="auto"/>
            <w:bottom w:val="none" w:sz="0" w:space="0" w:color="auto"/>
            <w:right w:val="none" w:sz="0" w:space="0" w:color="auto"/>
          </w:divBdr>
        </w:div>
        <w:div w:id="1933079888">
          <w:marLeft w:val="0"/>
          <w:marRight w:val="0"/>
          <w:marTop w:val="0"/>
          <w:marBottom w:val="0"/>
          <w:divBdr>
            <w:top w:val="none" w:sz="0" w:space="0" w:color="auto"/>
            <w:left w:val="none" w:sz="0" w:space="0" w:color="auto"/>
            <w:bottom w:val="none" w:sz="0" w:space="0" w:color="auto"/>
            <w:right w:val="none" w:sz="0" w:space="0" w:color="auto"/>
          </w:divBdr>
        </w:div>
        <w:div w:id="595137621">
          <w:marLeft w:val="0"/>
          <w:marRight w:val="0"/>
          <w:marTop w:val="0"/>
          <w:marBottom w:val="0"/>
          <w:divBdr>
            <w:top w:val="none" w:sz="0" w:space="0" w:color="auto"/>
            <w:left w:val="none" w:sz="0" w:space="0" w:color="auto"/>
            <w:bottom w:val="none" w:sz="0" w:space="0" w:color="auto"/>
            <w:right w:val="none" w:sz="0" w:space="0" w:color="auto"/>
          </w:divBdr>
        </w:div>
        <w:div w:id="30570266">
          <w:marLeft w:val="0"/>
          <w:marRight w:val="0"/>
          <w:marTop w:val="0"/>
          <w:marBottom w:val="0"/>
          <w:divBdr>
            <w:top w:val="none" w:sz="0" w:space="0" w:color="auto"/>
            <w:left w:val="none" w:sz="0" w:space="0" w:color="auto"/>
            <w:bottom w:val="none" w:sz="0" w:space="0" w:color="auto"/>
            <w:right w:val="none" w:sz="0" w:space="0" w:color="auto"/>
          </w:divBdr>
        </w:div>
        <w:div w:id="1311130248">
          <w:marLeft w:val="0"/>
          <w:marRight w:val="0"/>
          <w:marTop w:val="0"/>
          <w:marBottom w:val="0"/>
          <w:divBdr>
            <w:top w:val="none" w:sz="0" w:space="0" w:color="auto"/>
            <w:left w:val="none" w:sz="0" w:space="0" w:color="auto"/>
            <w:bottom w:val="none" w:sz="0" w:space="0" w:color="auto"/>
            <w:right w:val="none" w:sz="0" w:space="0" w:color="auto"/>
          </w:divBdr>
        </w:div>
        <w:div w:id="2003582413">
          <w:marLeft w:val="0"/>
          <w:marRight w:val="0"/>
          <w:marTop w:val="0"/>
          <w:marBottom w:val="0"/>
          <w:divBdr>
            <w:top w:val="none" w:sz="0" w:space="0" w:color="auto"/>
            <w:left w:val="none" w:sz="0" w:space="0" w:color="auto"/>
            <w:bottom w:val="none" w:sz="0" w:space="0" w:color="auto"/>
            <w:right w:val="none" w:sz="0" w:space="0" w:color="auto"/>
          </w:divBdr>
        </w:div>
        <w:div w:id="182524877">
          <w:marLeft w:val="0"/>
          <w:marRight w:val="0"/>
          <w:marTop w:val="0"/>
          <w:marBottom w:val="0"/>
          <w:divBdr>
            <w:top w:val="none" w:sz="0" w:space="0" w:color="auto"/>
            <w:left w:val="none" w:sz="0" w:space="0" w:color="auto"/>
            <w:bottom w:val="none" w:sz="0" w:space="0" w:color="auto"/>
            <w:right w:val="none" w:sz="0" w:space="0" w:color="auto"/>
          </w:divBdr>
        </w:div>
        <w:div w:id="627396376">
          <w:marLeft w:val="0"/>
          <w:marRight w:val="0"/>
          <w:marTop w:val="0"/>
          <w:marBottom w:val="0"/>
          <w:divBdr>
            <w:top w:val="none" w:sz="0" w:space="0" w:color="auto"/>
            <w:left w:val="none" w:sz="0" w:space="0" w:color="auto"/>
            <w:bottom w:val="none" w:sz="0" w:space="0" w:color="auto"/>
            <w:right w:val="none" w:sz="0" w:space="0" w:color="auto"/>
          </w:divBdr>
        </w:div>
        <w:div w:id="2078552585">
          <w:marLeft w:val="0"/>
          <w:marRight w:val="0"/>
          <w:marTop w:val="0"/>
          <w:marBottom w:val="0"/>
          <w:divBdr>
            <w:top w:val="none" w:sz="0" w:space="0" w:color="auto"/>
            <w:left w:val="none" w:sz="0" w:space="0" w:color="auto"/>
            <w:bottom w:val="none" w:sz="0" w:space="0" w:color="auto"/>
            <w:right w:val="none" w:sz="0" w:space="0" w:color="auto"/>
          </w:divBdr>
        </w:div>
        <w:div w:id="608239952">
          <w:marLeft w:val="0"/>
          <w:marRight w:val="0"/>
          <w:marTop w:val="0"/>
          <w:marBottom w:val="0"/>
          <w:divBdr>
            <w:top w:val="none" w:sz="0" w:space="0" w:color="auto"/>
            <w:left w:val="none" w:sz="0" w:space="0" w:color="auto"/>
            <w:bottom w:val="none" w:sz="0" w:space="0" w:color="auto"/>
            <w:right w:val="none" w:sz="0" w:space="0" w:color="auto"/>
          </w:divBdr>
        </w:div>
        <w:div w:id="1576742403">
          <w:marLeft w:val="0"/>
          <w:marRight w:val="0"/>
          <w:marTop w:val="0"/>
          <w:marBottom w:val="0"/>
          <w:divBdr>
            <w:top w:val="none" w:sz="0" w:space="0" w:color="auto"/>
            <w:left w:val="none" w:sz="0" w:space="0" w:color="auto"/>
            <w:bottom w:val="none" w:sz="0" w:space="0" w:color="auto"/>
            <w:right w:val="none" w:sz="0" w:space="0" w:color="auto"/>
          </w:divBdr>
        </w:div>
        <w:div w:id="1267079564">
          <w:marLeft w:val="0"/>
          <w:marRight w:val="0"/>
          <w:marTop w:val="0"/>
          <w:marBottom w:val="0"/>
          <w:divBdr>
            <w:top w:val="none" w:sz="0" w:space="0" w:color="auto"/>
            <w:left w:val="none" w:sz="0" w:space="0" w:color="auto"/>
            <w:bottom w:val="none" w:sz="0" w:space="0" w:color="auto"/>
            <w:right w:val="none" w:sz="0" w:space="0" w:color="auto"/>
          </w:divBdr>
        </w:div>
        <w:div w:id="353312864">
          <w:marLeft w:val="0"/>
          <w:marRight w:val="0"/>
          <w:marTop w:val="0"/>
          <w:marBottom w:val="0"/>
          <w:divBdr>
            <w:top w:val="none" w:sz="0" w:space="0" w:color="auto"/>
            <w:left w:val="none" w:sz="0" w:space="0" w:color="auto"/>
            <w:bottom w:val="none" w:sz="0" w:space="0" w:color="auto"/>
            <w:right w:val="none" w:sz="0" w:space="0" w:color="auto"/>
          </w:divBdr>
        </w:div>
      </w:divsChild>
    </w:div>
    <w:div w:id="371611281">
      <w:bodyDiv w:val="1"/>
      <w:marLeft w:val="0"/>
      <w:marRight w:val="0"/>
      <w:marTop w:val="0"/>
      <w:marBottom w:val="0"/>
      <w:divBdr>
        <w:top w:val="none" w:sz="0" w:space="0" w:color="auto"/>
        <w:left w:val="none" w:sz="0" w:space="0" w:color="auto"/>
        <w:bottom w:val="none" w:sz="0" w:space="0" w:color="auto"/>
        <w:right w:val="none" w:sz="0" w:space="0" w:color="auto"/>
      </w:divBdr>
    </w:div>
    <w:div w:id="374473457">
      <w:bodyDiv w:val="1"/>
      <w:marLeft w:val="0"/>
      <w:marRight w:val="0"/>
      <w:marTop w:val="0"/>
      <w:marBottom w:val="0"/>
      <w:divBdr>
        <w:top w:val="none" w:sz="0" w:space="0" w:color="auto"/>
        <w:left w:val="none" w:sz="0" w:space="0" w:color="auto"/>
        <w:bottom w:val="none" w:sz="0" w:space="0" w:color="auto"/>
        <w:right w:val="none" w:sz="0" w:space="0" w:color="auto"/>
      </w:divBdr>
    </w:div>
    <w:div w:id="376011139">
      <w:bodyDiv w:val="1"/>
      <w:marLeft w:val="0"/>
      <w:marRight w:val="0"/>
      <w:marTop w:val="0"/>
      <w:marBottom w:val="0"/>
      <w:divBdr>
        <w:top w:val="none" w:sz="0" w:space="0" w:color="auto"/>
        <w:left w:val="none" w:sz="0" w:space="0" w:color="auto"/>
        <w:bottom w:val="none" w:sz="0" w:space="0" w:color="auto"/>
        <w:right w:val="none" w:sz="0" w:space="0" w:color="auto"/>
      </w:divBdr>
    </w:div>
    <w:div w:id="380978316">
      <w:bodyDiv w:val="1"/>
      <w:marLeft w:val="0"/>
      <w:marRight w:val="0"/>
      <w:marTop w:val="0"/>
      <w:marBottom w:val="0"/>
      <w:divBdr>
        <w:top w:val="none" w:sz="0" w:space="0" w:color="auto"/>
        <w:left w:val="none" w:sz="0" w:space="0" w:color="auto"/>
        <w:bottom w:val="none" w:sz="0" w:space="0" w:color="auto"/>
        <w:right w:val="none" w:sz="0" w:space="0" w:color="auto"/>
      </w:divBdr>
      <w:divsChild>
        <w:div w:id="681781327">
          <w:marLeft w:val="0"/>
          <w:marRight w:val="0"/>
          <w:marTop w:val="0"/>
          <w:marBottom w:val="0"/>
          <w:divBdr>
            <w:top w:val="none" w:sz="0" w:space="0" w:color="auto"/>
            <w:left w:val="none" w:sz="0" w:space="0" w:color="auto"/>
            <w:bottom w:val="none" w:sz="0" w:space="0" w:color="auto"/>
            <w:right w:val="none" w:sz="0" w:space="0" w:color="auto"/>
          </w:divBdr>
        </w:div>
        <w:div w:id="85659368">
          <w:marLeft w:val="0"/>
          <w:marRight w:val="0"/>
          <w:marTop w:val="0"/>
          <w:marBottom w:val="0"/>
          <w:divBdr>
            <w:top w:val="none" w:sz="0" w:space="0" w:color="auto"/>
            <w:left w:val="none" w:sz="0" w:space="0" w:color="auto"/>
            <w:bottom w:val="none" w:sz="0" w:space="0" w:color="auto"/>
            <w:right w:val="none" w:sz="0" w:space="0" w:color="auto"/>
          </w:divBdr>
        </w:div>
        <w:div w:id="1796367434">
          <w:marLeft w:val="0"/>
          <w:marRight w:val="0"/>
          <w:marTop w:val="0"/>
          <w:marBottom w:val="0"/>
          <w:divBdr>
            <w:top w:val="none" w:sz="0" w:space="0" w:color="auto"/>
            <w:left w:val="none" w:sz="0" w:space="0" w:color="auto"/>
            <w:bottom w:val="none" w:sz="0" w:space="0" w:color="auto"/>
            <w:right w:val="none" w:sz="0" w:space="0" w:color="auto"/>
          </w:divBdr>
        </w:div>
        <w:div w:id="531696183">
          <w:marLeft w:val="0"/>
          <w:marRight w:val="0"/>
          <w:marTop w:val="0"/>
          <w:marBottom w:val="0"/>
          <w:divBdr>
            <w:top w:val="none" w:sz="0" w:space="0" w:color="auto"/>
            <w:left w:val="none" w:sz="0" w:space="0" w:color="auto"/>
            <w:bottom w:val="none" w:sz="0" w:space="0" w:color="auto"/>
            <w:right w:val="none" w:sz="0" w:space="0" w:color="auto"/>
          </w:divBdr>
        </w:div>
        <w:div w:id="1868566973">
          <w:marLeft w:val="0"/>
          <w:marRight w:val="0"/>
          <w:marTop w:val="0"/>
          <w:marBottom w:val="0"/>
          <w:divBdr>
            <w:top w:val="none" w:sz="0" w:space="0" w:color="auto"/>
            <w:left w:val="none" w:sz="0" w:space="0" w:color="auto"/>
            <w:bottom w:val="none" w:sz="0" w:space="0" w:color="auto"/>
            <w:right w:val="none" w:sz="0" w:space="0" w:color="auto"/>
          </w:divBdr>
        </w:div>
        <w:div w:id="330332314">
          <w:marLeft w:val="0"/>
          <w:marRight w:val="0"/>
          <w:marTop w:val="0"/>
          <w:marBottom w:val="0"/>
          <w:divBdr>
            <w:top w:val="none" w:sz="0" w:space="0" w:color="auto"/>
            <w:left w:val="none" w:sz="0" w:space="0" w:color="auto"/>
            <w:bottom w:val="none" w:sz="0" w:space="0" w:color="auto"/>
            <w:right w:val="none" w:sz="0" w:space="0" w:color="auto"/>
          </w:divBdr>
        </w:div>
        <w:div w:id="1471051598">
          <w:marLeft w:val="0"/>
          <w:marRight w:val="0"/>
          <w:marTop w:val="0"/>
          <w:marBottom w:val="0"/>
          <w:divBdr>
            <w:top w:val="none" w:sz="0" w:space="0" w:color="auto"/>
            <w:left w:val="none" w:sz="0" w:space="0" w:color="auto"/>
            <w:bottom w:val="none" w:sz="0" w:space="0" w:color="auto"/>
            <w:right w:val="none" w:sz="0" w:space="0" w:color="auto"/>
          </w:divBdr>
        </w:div>
        <w:div w:id="149374243">
          <w:marLeft w:val="0"/>
          <w:marRight w:val="0"/>
          <w:marTop w:val="0"/>
          <w:marBottom w:val="0"/>
          <w:divBdr>
            <w:top w:val="none" w:sz="0" w:space="0" w:color="auto"/>
            <w:left w:val="none" w:sz="0" w:space="0" w:color="auto"/>
            <w:bottom w:val="none" w:sz="0" w:space="0" w:color="auto"/>
            <w:right w:val="none" w:sz="0" w:space="0" w:color="auto"/>
          </w:divBdr>
        </w:div>
        <w:div w:id="1675110275">
          <w:marLeft w:val="0"/>
          <w:marRight w:val="0"/>
          <w:marTop w:val="0"/>
          <w:marBottom w:val="0"/>
          <w:divBdr>
            <w:top w:val="none" w:sz="0" w:space="0" w:color="auto"/>
            <w:left w:val="none" w:sz="0" w:space="0" w:color="auto"/>
            <w:bottom w:val="none" w:sz="0" w:space="0" w:color="auto"/>
            <w:right w:val="none" w:sz="0" w:space="0" w:color="auto"/>
          </w:divBdr>
        </w:div>
        <w:div w:id="1563364534">
          <w:marLeft w:val="0"/>
          <w:marRight w:val="0"/>
          <w:marTop w:val="0"/>
          <w:marBottom w:val="0"/>
          <w:divBdr>
            <w:top w:val="none" w:sz="0" w:space="0" w:color="auto"/>
            <w:left w:val="none" w:sz="0" w:space="0" w:color="auto"/>
            <w:bottom w:val="none" w:sz="0" w:space="0" w:color="auto"/>
            <w:right w:val="none" w:sz="0" w:space="0" w:color="auto"/>
          </w:divBdr>
        </w:div>
        <w:div w:id="798568487">
          <w:marLeft w:val="0"/>
          <w:marRight w:val="0"/>
          <w:marTop w:val="0"/>
          <w:marBottom w:val="0"/>
          <w:divBdr>
            <w:top w:val="none" w:sz="0" w:space="0" w:color="auto"/>
            <w:left w:val="none" w:sz="0" w:space="0" w:color="auto"/>
            <w:bottom w:val="none" w:sz="0" w:space="0" w:color="auto"/>
            <w:right w:val="none" w:sz="0" w:space="0" w:color="auto"/>
          </w:divBdr>
        </w:div>
        <w:div w:id="1292899573">
          <w:marLeft w:val="0"/>
          <w:marRight w:val="0"/>
          <w:marTop w:val="0"/>
          <w:marBottom w:val="0"/>
          <w:divBdr>
            <w:top w:val="none" w:sz="0" w:space="0" w:color="auto"/>
            <w:left w:val="none" w:sz="0" w:space="0" w:color="auto"/>
            <w:bottom w:val="none" w:sz="0" w:space="0" w:color="auto"/>
            <w:right w:val="none" w:sz="0" w:space="0" w:color="auto"/>
          </w:divBdr>
        </w:div>
        <w:div w:id="121846512">
          <w:marLeft w:val="0"/>
          <w:marRight w:val="0"/>
          <w:marTop w:val="0"/>
          <w:marBottom w:val="0"/>
          <w:divBdr>
            <w:top w:val="none" w:sz="0" w:space="0" w:color="auto"/>
            <w:left w:val="none" w:sz="0" w:space="0" w:color="auto"/>
            <w:bottom w:val="none" w:sz="0" w:space="0" w:color="auto"/>
            <w:right w:val="none" w:sz="0" w:space="0" w:color="auto"/>
          </w:divBdr>
        </w:div>
        <w:div w:id="355498756">
          <w:marLeft w:val="0"/>
          <w:marRight w:val="0"/>
          <w:marTop w:val="0"/>
          <w:marBottom w:val="0"/>
          <w:divBdr>
            <w:top w:val="none" w:sz="0" w:space="0" w:color="auto"/>
            <w:left w:val="none" w:sz="0" w:space="0" w:color="auto"/>
            <w:bottom w:val="none" w:sz="0" w:space="0" w:color="auto"/>
            <w:right w:val="none" w:sz="0" w:space="0" w:color="auto"/>
          </w:divBdr>
        </w:div>
        <w:div w:id="1758939940">
          <w:marLeft w:val="0"/>
          <w:marRight w:val="0"/>
          <w:marTop w:val="0"/>
          <w:marBottom w:val="0"/>
          <w:divBdr>
            <w:top w:val="none" w:sz="0" w:space="0" w:color="auto"/>
            <w:left w:val="none" w:sz="0" w:space="0" w:color="auto"/>
            <w:bottom w:val="none" w:sz="0" w:space="0" w:color="auto"/>
            <w:right w:val="none" w:sz="0" w:space="0" w:color="auto"/>
          </w:divBdr>
        </w:div>
        <w:div w:id="1297181487">
          <w:marLeft w:val="0"/>
          <w:marRight w:val="0"/>
          <w:marTop w:val="0"/>
          <w:marBottom w:val="0"/>
          <w:divBdr>
            <w:top w:val="none" w:sz="0" w:space="0" w:color="auto"/>
            <w:left w:val="none" w:sz="0" w:space="0" w:color="auto"/>
            <w:bottom w:val="none" w:sz="0" w:space="0" w:color="auto"/>
            <w:right w:val="none" w:sz="0" w:space="0" w:color="auto"/>
          </w:divBdr>
        </w:div>
        <w:div w:id="469831011">
          <w:marLeft w:val="0"/>
          <w:marRight w:val="0"/>
          <w:marTop w:val="0"/>
          <w:marBottom w:val="0"/>
          <w:divBdr>
            <w:top w:val="none" w:sz="0" w:space="0" w:color="auto"/>
            <w:left w:val="none" w:sz="0" w:space="0" w:color="auto"/>
            <w:bottom w:val="none" w:sz="0" w:space="0" w:color="auto"/>
            <w:right w:val="none" w:sz="0" w:space="0" w:color="auto"/>
          </w:divBdr>
        </w:div>
        <w:div w:id="637222217">
          <w:marLeft w:val="0"/>
          <w:marRight w:val="0"/>
          <w:marTop w:val="0"/>
          <w:marBottom w:val="0"/>
          <w:divBdr>
            <w:top w:val="none" w:sz="0" w:space="0" w:color="auto"/>
            <w:left w:val="none" w:sz="0" w:space="0" w:color="auto"/>
            <w:bottom w:val="none" w:sz="0" w:space="0" w:color="auto"/>
            <w:right w:val="none" w:sz="0" w:space="0" w:color="auto"/>
          </w:divBdr>
        </w:div>
        <w:div w:id="1067848036">
          <w:marLeft w:val="0"/>
          <w:marRight w:val="0"/>
          <w:marTop w:val="0"/>
          <w:marBottom w:val="0"/>
          <w:divBdr>
            <w:top w:val="none" w:sz="0" w:space="0" w:color="auto"/>
            <w:left w:val="none" w:sz="0" w:space="0" w:color="auto"/>
            <w:bottom w:val="none" w:sz="0" w:space="0" w:color="auto"/>
            <w:right w:val="none" w:sz="0" w:space="0" w:color="auto"/>
          </w:divBdr>
        </w:div>
        <w:div w:id="998508300">
          <w:marLeft w:val="0"/>
          <w:marRight w:val="0"/>
          <w:marTop w:val="0"/>
          <w:marBottom w:val="0"/>
          <w:divBdr>
            <w:top w:val="none" w:sz="0" w:space="0" w:color="auto"/>
            <w:left w:val="none" w:sz="0" w:space="0" w:color="auto"/>
            <w:bottom w:val="none" w:sz="0" w:space="0" w:color="auto"/>
            <w:right w:val="none" w:sz="0" w:space="0" w:color="auto"/>
          </w:divBdr>
        </w:div>
        <w:div w:id="1684432446">
          <w:marLeft w:val="0"/>
          <w:marRight w:val="0"/>
          <w:marTop w:val="0"/>
          <w:marBottom w:val="0"/>
          <w:divBdr>
            <w:top w:val="none" w:sz="0" w:space="0" w:color="auto"/>
            <w:left w:val="none" w:sz="0" w:space="0" w:color="auto"/>
            <w:bottom w:val="none" w:sz="0" w:space="0" w:color="auto"/>
            <w:right w:val="none" w:sz="0" w:space="0" w:color="auto"/>
          </w:divBdr>
        </w:div>
        <w:div w:id="150147235">
          <w:marLeft w:val="0"/>
          <w:marRight w:val="0"/>
          <w:marTop w:val="0"/>
          <w:marBottom w:val="0"/>
          <w:divBdr>
            <w:top w:val="none" w:sz="0" w:space="0" w:color="auto"/>
            <w:left w:val="none" w:sz="0" w:space="0" w:color="auto"/>
            <w:bottom w:val="none" w:sz="0" w:space="0" w:color="auto"/>
            <w:right w:val="none" w:sz="0" w:space="0" w:color="auto"/>
          </w:divBdr>
        </w:div>
        <w:div w:id="1482694552">
          <w:marLeft w:val="0"/>
          <w:marRight w:val="0"/>
          <w:marTop w:val="0"/>
          <w:marBottom w:val="0"/>
          <w:divBdr>
            <w:top w:val="none" w:sz="0" w:space="0" w:color="auto"/>
            <w:left w:val="none" w:sz="0" w:space="0" w:color="auto"/>
            <w:bottom w:val="none" w:sz="0" w:space="0" w:color="auto"/>
            <w:right w:val="none" w:sz="0" w:space="0" w:color="auto"/>
          </w:divBdr>
        </w:div>
        <w:div w:id="487131263">
          <w:marLeft w:val="0"/>
          <w:marRight w:val="0"/>
          <w:marTop w:val="0"/>
          <w:marBottom w:val="0"/>
          <w:divBdr>
            <w:top w:val="none" w:sz="0" w:space="0" w:color="auto"/>
            <w:left w:val="none" w:sz="0" w:space="0" w:color="auto"/>
            <w:bottom w:val="none" w:sz="0" w:space="0" w:color="auto"/>
            <w:right w:val="none" w:sz="0" w:space="0" w:color="auto"/>
          </w:divBdr>
        </w:div>
        <w:div w:id="2099057456">
          <w:marLeft w:val="0"/>
          <w:marRight w:val="0"/>
          <w:marTop w:val="0"/>
          <w:marBottom w:val="0"/>
          <w:divBdr>
            <w:top w:val="none" w:sz="0" w:space="0" w:color="auto"/>
            <w:left w:val="none" w:sz="0" w:space="0" w:color="auto"/>
            <w:bottom w:val="none" w:sz="0" w:space="0" w:color="auto"/>
            <w:right w:val="none" w:sz="0" w:space="0" w:color="auto"/>
          </w:divBdr>
        </w:div>
        <w:div w:id="730232174">
          <w:marLeft w:val="0"/>
          <w:marRight w:val="0"/>
          <w:marTop w:val="0"/>
          <w:marBottom w:val="0"/>
          <w:divBdr>
            <w:top w:val="none" w:sz="0" w:space="0" w:color="auto"/>
            <w:left w:val="none" w:sz="0" w:space="0" w:color="auto"/>
            <w:bottom w:val="none" w:sz="0" w:space="0" w:color="auto"/>
            <w:right w:val="none" w:sz="0" w:space="0" w:color="auto"/>
          </w:divBdr>
        </w:div>
        <w:div w:id="837965701">
          <w:marLeft w:val="0"/>
          <w:marRight w:val="0"/>
          <w:marTop w:val="0"/>
          <w:marBottom w:val="0"/>
          <w:divBdr>
            <w:top w:val="none" w:sz="0" w:space="0" w:color="auto"/>
            <w:left w:val="none" w:sz="0" w:space="0" w:color="auto"/>
            <w:bottom w:val="none" w:sz="0" w:space="0" w:color="auto"/>
            <w:right w:val="none" w:sz="0" w:space="0" w:color="auto"/>
          </w:divBdr>
        </w:div>
        <w:div w:id="623461206">
          <w:marLeft w:val="0"/>
          <w:marRight w:val="0"/>
          <w:marTop w:val="0"/>
          <w:marBottom w:val="0"/>
          <w:divBdr>
            <w:top w:val="none" w:sz="0" w:space="0" w:color="auto"/>
            <w:left w:val="none" w:sz="0" w:space="0" w:color="auto"/>
            <w:bottom w:val="none" w:sz="0" w:space="0" w:color="auto"/>
            <w:right w:val="none" w:sz="0" w:space="0" w:color="auto"/>
          </w:divBdr>
        </w:div>
        <w:div w:id="1291521486">
          <w:marLeft w:val="0"/>
          <w:marRight w:val="0"/>
          <w:marTop w:val="0"/>
          <w:marBottom w:val="0"/>
          <w:divBdr>
            <w:top w:val="none" w:sz="0" w:space="0" w:color="auto"/>
            <w:left w:val="none" w:sz="0" w:space="0" w:color="auto"/>
            <w:bottom w:val="none" w:sz="0" w:space="0" w:color="auto"/>
            <w:right w:val="none" w:sz="0" w:space="0" w:color="auto"/>
          </w:divBdr>
        </w:div>
        <w:div w:id="896014685">
          <w:marLeft w:val="0"/>
          <w:marRight w:val="0"/>
          <w:marTop w:val="0"/>
          <w:marBottom w:val="0"/>
          <w:divBdr>
            <w:top w:val="none" w:sz="0" w:space="0" w:color="auto"/>
            <w:left w:val="none" w:sz="0" w:space="0" w:color="auto"/>
            <w:bottom w:val="none" w:sz="0" w:space="0" w:color="auto"/>
            <w:right w:val="none" w:sz="0" w:space="0" w:color="auto"/>
          </w:divBdr>
        </w:div>
        <w:div w:id="175269311">
          <w:marLeft w:val="0"/>
          <w:marRight w:val="0"/>
          <w:marTop w:val="0"/>
          <w:marBottom w:val="0"/>
          <w:divBdr>
            <w:top w:val="none" w:sz="0" w:space="0" w:color="auto"/>
            <w:left w:val="none" w:sz="0" w:space="0" w:color="auto"/>
            <w:bottom w:val="none" w:sz="0" w:space="0" w:color="auto"/>
            <w:right w:val="none" w:sz="0" w:space="0" w:color="auto"/>
          </w:divBdr>
        </w:div>
        <w:div w:id="1751460761">
          <w:marLeft w:val="0"/>
          <w:marRight w:val="0"/>
          <w:marTop w:val="0"/>
          <w:marBottom w:val="0"/>
          <w:divBdr>
            <w:top w:val="none" w:sz="0" w:space="0" w:color="auto"/>
            <w:left w:val="none" w:sz="0" w:space="0" w:color="auto"/>
            <w:bottom w:val="none" w:sz="0" w:space="0" w:color="auto"/>
            <w:right w:val="none" w:sz="0" w:space="0" w:color="auto"/>
          </w:divBdr>
        </w:div>
        <w:div w:id="558786096">
          <w:marLeft w:val="0"/>
          <w:marRight w:val="0"/>
          <w:marTop w:val="0"/>
          <w:marBottom w:val="0"/>
          <w:divBdr>
            <w:top w:val="none" w:sz="0" w:space="0" w:color="auto"/>
            <w:left w:val="none" w:sz="0" w:space="0" w:color="auto"/>
            <w:bottom w:val="none" w:sz="0" w:space="0" w:color="auto"/>
            <w:right w:val="none" w:sz="0" w:space="0" w:color="auto"/>
          </w:divBdr>
        </w:div>
        <w:div w:id="1845973497">
          <w:marLeft w:val="0"/>
          <w:marRight w:val="0"/>
          <w:marTop w:val="0"/>
          <w:marBottom w:val="0"/>
          <w:divBdr>
            <w:top w:val="none" w:sz="0" w:space="0" w:color="auto"/>
            <w:left w:val="none" w:sz="0" w:space="0" w:color="auto"/>
            <w:bottom w:val="none" w:sz="0" w:space="0" w:color="auto"/>
            <w:right w:val="none" w:sz="0" w:space="0" w:color="auto"/>
          </w:divBdr>
        </w:div>
        <w:div w:id="1293560228">
          <w:marLeft w:val="0"/>
          <w:marRight w:val="0"/>
          <w:marTop w:val="0"/>
          <w:marBottom w:val="0"/>
          <w:divBdr>
            <w:top w:val="none" w:sz="0" w:space="0" w:color="auto"/>
            <w:left w:val="none" w:sz="0" w:space="0" w:color="auto"/>
            <w:bottom w:val="none" w:sz="0" w:space="0" w:color="auto"/>
            <w:right w:val="none" w:sz="0" w:space="0" w:color="auto"/>
          </w:divBdr>
        </w:div>
        <w:div w:id="234753661">
          <w:marLeft w:val="0"/>
          <w:marRight w:val="0"/>
          <w:marTop w:val="0"/>
          <w:marBottom w:val="0"/>
          <w:divBdr>
            <w:top w:val="none" w:sz="0" w:space="0" w:color="auto"/>
            <w:left w:val="none" w:sz="0" w:space="0" w:color="auto"/>
            <w:bottom w:val="none" w:sz="0" w:space="0" w:color="auto"/>
            <w:right w:val="none" w:sz="0" w:space="0" w:color="auto"/>
          </w:divBdr>
        </w:div>
        <w:div w:id="1547520724">
          <w:marLeft w:val="0"/>
          <w:marRight w:val="0"/>
          <w:marTop w:val="0"/>
          <w:marBottom w:val="0"/>
          <w:divBdr>
            <w:top w:val="none" w:sz="0" w:space="0" w:color="auto"/>
            <w:left w:val="none" w:sz="0" w:space="0" w:color="auto"/>
            <w:bottom w:val="none" w:sz="0" w:space="0" w:color="auto"/>
            <w:right w:val="none" w:sz="0" w:space="0" w:color="auto"/>
          </w:divBdr>
        </w:div>
        <w:div w:id="1268611120">
          <w:marLeft w:val="0"/>
          <w:marRight w:val="0"/>
          <w:marTop w:val="0"/>
          <w:marBottom w:val="0"/>
          <w:divBdr>
            <w:top w:val="none" w:sz="0" w:space="0" w:color="auto"/>
            <w:left w:val="none" w:sz="0" w:space="0" w:color="auto"/>
            <w:bottom w:val="none" w:sz="0" w:space="0" w:color="auto"/>
            <w:right w:val="none" w:sz="0" w:space="0" w:color="auto"/>
          </w:divBdr>
        </w:div>
        <w:div w:id="1680041485">
          <w:marLeft w:val="0"/>
          <w:marRight w:val="0"/>
          <w:marTop w:val="0"/>
          <w:marBottom w:val="0"/>
          <w:divBdr>
            <w:top w:val="none" w:sz="0" w:space="0" w:color="auto"/>
            <w:left w:val="none" w:sz="0" w:space="0" w:color="auto"/>
            <w:bottom w:val="none" w:sz="0" w:space="0" w:color="auto"/>
            <w:right w:val="none" w:sz="0" w:space="0" w:color="auto"/>
          </w:divBdr>
        </w:div>
        <w:div w:id="414713804">
          <w:marLeft w:val="0"/>
          <w:marRight w:val="0"/>
          <w:marTop w:val="0"/>
          <w:marBottom w:val="0"/>
          <w:divBdr>
            <w:top w:val="none" w:sz="0" w:space="0" w:color="auto"/>
            <w:left w:val="none" w:sz="0" w:space="0" w:color="auto"/>
            <w:bottom w:val="none" w:sz="0" w:space="0" w:color="auto"/>
            <w:right w:val="none" w:sz="0" w:space="0" w:color="auto"/>
          </w:divBdr>
        </w:div>
        <w:div w:id="582447469">
          <w:marLeft w:val="0"/>
          <w:marRight w:val="0"/>
          <w:marTop w:val="0"/>
          <w:marBottom w:val="0"/>
          <w:divBdr>
            <w:top w:val="none" w:sz="0" w:space="0" w:color="auto"/>
            <w:left w:val="none" w:sz="0" w:space="0" w:color="auto"/>
            <w:bottom w:val="none" w:sz="0" w:space="0" w:color="auto"/>
            <w:right w:val="none" w:sz="0" w:space="0" w:color="auto"/>
          </w:divBdr>
        </w:div>
        <w:div w:id="2099666568">
          <w:marLeft w:val="0"/>
          <w:marRight w:val="0"/>
          <w:marTop w:val="0"/>
          <w:marBottom w:val="0"/>
          <w:divBdr>
            <w:top w:val="none" w:sz="0" w:space="0" w:color="auto"/>
            <w:left w:val="none" w:sz="0" w:space="0" w:color="auto"/>
            <w:bottom w:val="none" w:sz="0" w:space="0" w:color="auto"/>
            <w:right w:val="none" w:sz="0" w:space="0" w:color="auto"/>
          </w:divBdr>
        </w:div>
        <w:div w:id="472412175">
          <w:marLeft w:val="0"/>
          <w:marRight w:val="0"/>
          <w:marTop w:val="0"/>
          <w:marBottom w:val="0"/>
          <w:divBdr>
            <w:top w:val="none" w:sz="0" w:space="0" w:color="auto"/>
            <w:left w:val="none" w:sz="0" w:space="0" w:color="auto"/>
            <w:bottom w:val="none" w:sz="0" w:space="0" w:color="auto"/>
            <w:right w:val="none" w:sz="0" w:space="0" w:color="auto"/>
          </w:divBdr>
        </w:div>
        <w:div w:id="325597434">
          <w:marLeft w:val="0"/>
          <w:marRight w:val="0"/>
          <w:marTop w:val="0"/>
          <w:marBottom w:val="0"/>
          <w:divBdr>
            <w:top w:val="none" w:sz="0" w:space="0" w:color="auto"/>
            <w:left w:val="none" w:sz="0" w:space="0" w:color="auto"/>
            <w:bottom w:val="none" w:sz="0" w:space="0" w:color="auto"/>
            <w:right w:val="none" w:sz="0" w:space="0" w:color="auto"/>
          </w:divBdr>
        </w:div>
        <w:div w:id="1842232750">
          <w:marLeft w:val="0"/>
          <w:marRight w:val="0"/>
          <w:marTop w:val="0"/>
          <w:marBottom w:val="0"/>
          <w:divBdr>
            <w:top w:val="none" w:sz="0" w:space="0" w:color="auto"/>
            <w:left w:val="none" w:sz="0" w:space="0" w:color="auto"/>
            <w:bottom w:val="none" w:sz="0" w:space="0" w:color="auto"/>
            <w:right w:val="none" w:sz="0" w:space="0" w:color="auto"/>
          </w:divBdr>
        </w:div>
        <w:div w:id="1454515892">
          <w:marLeft w:val="0"/>
          <w:marRight w:val="0"/>
          <w:marTop w:val="0"/>
          <w:marBottom w:val="0"/>
          <w:divBdr>
            <w:top w:val="none" w:sz="0" w:space="0" w:color="auto"/>
            <w:left w:val="none" w:sz="0" w:space="0" w:color="auto"/>
            <w:bottom w:val="none" w:sz="0" w:space="0" w:color="auto"/>
            <w:right w:val="none" w:sz="0" w:space="0" w:color="auto"/>
          </w:divBdr>
        </w:div>
        <w:div w:id="1264148529">
          <w:marLeft w:val="0"/>
          <w:marRight w:val="0"/>
          <w:marTop w:val="0"/>
          <w:marBottom w:val="0"/>
          <w:divBdr>
            <w:top w:val="none" w:sz="0" w:space="0" w:color="auto"/>
            <w:left w:val="none" w:sz="0" w:space="0" w:color="auto"/>
            <w:bottom w:val="none" w:sz="0" w:space="0" w:color="auto"/>
            <w:right w:val="none" w:sz="0" w:space="0" w:color="auto"/>
          </w:divBdr>
        </w:div>
        <w:div w:id="1580629964">
          <w:marLeft w:val="0"/>
          <w:marRight w:val="0"/>
          <w:marTop w:val="0"/>
          <w:marBottom w:val="0"/>
          <w:divBdr>
            <w:top w:val="none" w:sz="0" w:space="0" w:color="auto"/>
            <w:left w:val="none" w:sz="0" w:space="0" w:color="auto"/>
            <w:bottom w:val="none" w:sz="0" w:space="0" w:color="auto"/>
            <w:right w:val="none" w:sz="0" w:space="0" w:color="auto"/>
          </w:divBdr>
        </w:div>
        <w:div w:id="1446537799">
          <w:marLeft w:val="0"/>
          <w:marRight w:val="0"/>
          <w:marTop w:val="0"/>
          <w:marBottom w:val="0"/>
          <w:divBdr>
            <w:top w:val="none" w:sz="0" w:space="0" w:color="auto"/>
            <w:left w:val="none" w:sz="0" w:space="0" w:color="auto"/>
            <w:bottom w:val="none" w:sz="0" w:space="0" w:color="auto"/>
            <w:right w:val="none" w:sz="0" w:space="0" w:color="auto"/>
          </w:divBdr>
        </w:div>
        <w:div w:id="1618830981">
          <w:marLeft w:val="0"/>
          <w:marRight w:val="0"/>
          <w:marTop w:val="0"/>
          <w:marBottom w:val="0"/>
          <w:divBdr>
            <w:top w:val="none" w:sz="0" w:space="0" w:color="auto"/>
            <w:left w:val="none" w:sz="0" w:space="0" w:color="auto"/>
            <w:bottom w:val="none" w:sz="0" w:space="0" w:color="auto"/>
            <w:right w:val="none" w:sz="0" w:space="0" w:color="auto"/>
          </w:divBdr>
        </w:div>
        <w:div w:id="737947166">
          <w:marLeft w:val="0"/>
          <w:marRight w:val="0"/>
          <w:marTop w:val="0"/>
          <w:marBottom w:val="0"/>
          <w:divBdr>
            <w:top w:val="none" w:sz="0" w:space="0" w:color="auto"/>
            <w:left w:val="none" w:sz="0" w:space="0" w:color="auto"/>
            <w:bottom w:val="none" w:sz="0" w:space="0" w:color="auto"/>
            <w:right w:val="none" w:sz="0" w:space="0" w:color="auto"/>
          </w:divBdr>
        </w:div>
        <w:div w:id="1181504327">
          <w:marLeft w:val="0"/>
          <w:marRight w:val="0"/>
          <w:marTop w:val="0"/>
          <w:marBottom w:val="0"/>
          <w:divBdr>
            <w:top w:val="none" w:sz="0" w:space="0" w:color="auto"/>
            <w:left w:val="none" w:sz="0" w:space="0" w:color="auto"/>
            <w:bottom w:val="none" w:sz="0" w:space="0" w:color="auto"/>
            <w:right w:val="none" w:sz="0" w:space="0" w:color="auto"/>
          </w:divBdr>
        </w:div>
        <w:div w:id="1693217834">
          <w:marLeft w:val="0"/>
          <w:marRight w:val="0"/>
          <w:marTop w:val="0"/>
          <w:marBottom w:val="0"/>
          <w:divBdr>
            <w:top w:val="none" w:sz="0" w:space="0" w:color="auto"/>
            <w:left w:val="none" w:sz="0" w:space="0" w:color="auto"/>
            <w:bottom w:val="none" w:sz="0" w:space="0" w:color="auto"/>
            <w:right w:val="none" w:sz="0" w:space="0" w:color="auto"/>
          </w:divBdr>
        </w:div>
        <w:div w:id="688415187">
          <w:marLeft w:val="0"/>
          <w:marRight w:val="0"/>
          <w:marTop w:val="0"/>
          <w:marBottom w:val="0"/>
          <w:divBdr>
            <w:top w:val="none" w:sz="0" w:space="0" w:color="auto"/>
            <w:left w:val="none" w:sz="0" w:space="0" w:color="auto"/>
            <w:bottom w:val="none" w:sz="0" w:space="0" w:color="auto"/>
            <w:right w:val="none" w:sz="0" w:space="0" w:color="auto"/>
          </w:divBdr>
        </w:div>
        <w:div w:id="1943880554">
          <w:marLeft w:val="0"/>
          <w:marRight w:val="0"/>
          <w:marTop w:val="0"/>
          <w:marBottom w:val="0"/>
          <w:divBdr>
            <w:top w:val="none" w:sz="0" w:space="0" w:color="auto"/>
            <w:left w:val="none" w:sz="0" w:space="0" w:color="auto"/>
            <w:bottom w:val="none" w:sz="0" w:space="0" w:color="auto"/>
            <w:right w:val="none" w:sz="0" w:space="0" w:color="auto"/>
          </w:divBdr>
        </w:div>
        <w:div w:id="1752311195">
          <w:marLeft w:val="0"/>
          <w:marRight w:val="0"/>
          <w:marTop w:val="0"/>
          <w:marBottom w:val="0"/>
          <w:divBdr>
            <w:top w:val="none" w:sz="0" w:space="0" w:color="auto"/>
            <w:left w:val="none" w:sz="0" w:space="0" w:color="auto"/>
            <w:bottom w:val="none" w:sz="0" w:space="0" w:color="auto"/>
            <w:right w:val="none" w:sz="0" w:space="0" w:color="auto"/>
          </w:divBdr>
        </w:div>
        <w:div w:id="1366903806">
          <w:marLeft w:val="0"/>
          <w:marRight w:val="0"/>
          <w:marTop w:val="0"/>
          <w:marBottom w:val="0"/>
          <w:divBdr>
            <w:top w:val="none" w:sz="0" w:space="0" w:color="auto"/>
            <w:left w:val="none" w:sz="0" w:space="0" w:color="auto"/>
            <w:bottom w:val="none" w:sz="0" w:space="0" w:color="auto"/>
            <w:right w:val="none" w:sz="0" w:space="0" w:color="auto"/>
          </w:divBdr>
        </w:div>
        <w:div w:id="1865631415">
          <w:marLeft w:val="0"/>
          <w:marRight w:val="0"/>
          <w:marTop w:val="0"/>
          <w:marBottom w:val="0"/>
          <w:divBdr>
            <w:top w:val="none" w:sz="0" w:space="0" w:color="auto"/>
            <w:left w:val="none" w:sz="0" w:space="0" w:color="auto"/>
            <w:bottom w:val="none" w:sz="0" w:space="0" w:color="auto"/>
            <w:right w:val="none" w:sz="0" w:space="0" w:color="auto"/>
          </w:divBdr>
        </w:div>
        <w:div w:id="130026195">
          <w:marLeft w:val="0"/>
          <w:marRight w:val="0"/>
          <w:marTop w:val="0"/>
          <w:marBottom w:val="0"/>
          <w:divBdr>
            <w:top w:val="none" w:sz="0" w:space="0" w:color="auto"/>
            <w:left w:val="none" w:sz="0" w:space="0" w:color="auto"/>
            <w:bottom w:val="none" w:sz="0" w:space="0" w:color="auto"/>
            <w:right w:val="none" w:sz="0" w:space="0" w:color="auto"/>
          </w:divBdr>
        </w:div>
        <w:div w:id="1007558423">
          <w:marLeft w:val="0"/>
          <w:marRight w:val="0"/>
          <w:marTop w:val="0"/>
          <w:marBottom w:val="0"/>
          <w:divBdr>
            <w:top w:val="none" w:sz="0" w:space="0" w:color="auto"/>
            <w:left w:val="none" w:sz="0" w:space="0" w:color="auto"/>
            <w:bottom w:val="none" w:sz="0" w:space="0" w:color="auto"/>
            <w:right w:val="none" w:sz="0" w:space="0" w:color="auto"/>
          </w:divBdr>
        </w:div>
        <w:div w:id="1338848675">
          <w:marLeft w:val="0"/>
          <w:marRight w:val="0"/>
          <w:marTop w:val="0"/>
          <w:marBottom w:val="0"/>
          <w:divBdr>
            <w:top w:val="none" w:sz="0" w:space="0" w:color="auto"/>
            <w:left w:val="none" w:sz="0" w:space="0" w:color="auto"/>
            <w:bottom w:val="none" w:sz="0" w:space="0" w:color="auto"/>
            <w:right w:val="none" w:sz="0" w:space="0" w:color="auto"/>
          </w:divBdr>
        </w:div>
        <w:div w:id="921841685">
          <w:marLeft w:val="0"/>
          <w:marRight w:val="0"/>
          <w:marTop w:val="0"/>
          <w:marBottom w:val="0"/>
          <w:divBdr>
            <w:top w:val="none" w:sz="0" w:space="0" w:color="auto"/>
            <w:left w:val="none" w:sz="0" w:space="0" w:color="auto"/>
            <w:bottom w:val="none" w:sz="0" w:space="0" w:color="auto"/>
            <w:right w:val="none" w:sz="0" w:space="0" w:color="auto"/>
          </w:divBdr>
        </w:div>
        <w:div w:id="482744749">
          <w:marLeft w:val="0"/>
          <w:marRight w:val="0"/>
          <w:marTop w:val="0"/>
          <w:marBottom w:val="0"/>
          <w:divBdr>
            <w:top w:val="none" w:sz="0" w:space="0" w:color="auto"/>
            <w:left w:val="none" w:sz="0" w:space="0" w:color="auto"/>
            <w:bottom w:val="none" w:sz="0" w:space="0" w:color="auto"/>
            <w:right w:val="none" w:sz="0" w:space="0" w:color="auto"/>
          </w:divBdr>
        </w:div>
        <w:div w:id="191455816">
          <w:marLeft w:val="0"/>
          <w:marRight w:val="0"/>
          <w:marTop w:val="0"/>
          <w:marBottom w:val="0"/>
          <w:divBdr>
            <w:top w:val="none" w:sz="0" w:space="0" w:color="auto"/>
            <w:left w:val="none" w:sz="0" w:space="0" w:color="auto"/>
            <w:bottom w:val="none" w:sz="0" w:space="0" w:color="auto"/>
            <w:right w:val="none" w:sz="0" w:space="0" w:color="auto"/>
          </w:divBdr>
        </w:div>
        <w:div w:id="51123424">
          <w:marLeft w:val="0"/>
          <w:marRight w:val="0"/>
          <w:marTop w:val="0"/>
          <w:marBottom w:val="0"/>
          <w:divBdr>
            <w:top w:val="none" w:sz="0" w:space="0" w:color="auto"/>
            <w:left w:val="none" w:sz="0" w:space="0" w:color="auto"/>
            <w:bottom w:val="none" w:sz="0" w:space="0" w:color="auto"/>
            <w:right w:val="none" w:sz="0" w:space="0" w:color="auto"/>
          </w:divBdr>
        </w:div>
        <w:div w:id="1531381506">
          <w:marLeft w:val="0"/>
          <w:marRight w:val="0"/>
          <w:marTop w:val="0"/>
          <w:marBottom w:val="0"/>
          <w:divBdr>
            <w:top w:val="none" w:sz="0" w:space="0" w:color="auto"/>
            <w:left w:val="none" w:sz="0" w:space="0" w:color="auto"/>
            <w:bottom w:val="none" w:sz="0" w:space="0" w:color="auto"/>
            <w:right w:val="none" w:sz="0" w:space="0" w:color="auto"/>
          </w:divBdr>
        </w:div>
        <w:div w:id="1873835454">
          <w:marLeft w:val="0"/>
          <w:marRight w:val="0"/>
          <w:marTop w:val="0"/>
          <w:marBottom w:val="0"/>
          <w:divBdr>
            <w:top w:val="none" w:sz="0" w:space="0" w:color="auto"/>
            <w:left w:val="none" w:sz="0" w:space="0" w:color="auto"/>
            <w:bottom w:val="none" w:sz="0" w:space="0" w:color="auto"/>
            <w:right w:val="none" w:sz="0" w:space="0" w:color="auto"/>
          </w:divBdr>
        </w:div>
        <w:div w:id="489717126">
          <w:marLeft w:val="0"/>
          <w:marRight w:val="0"/>
          <w:marTop w:val="0"/>
          <w:marBottom w:val="0"/>
          <w:divBdr>
            <w:top w:val="none" w:sz="0" w:space="0" w:color="auto"/>
            <w:left w:val="none" w:sz="0" w:space="0" w:color="auto"/>
            <w:bottom w:val="none" w:sz="0" w:space="0" w:color="auto"/>
            <w:right w:val="none" w:sz="0" w:space="0" w:color="auto"/>
          </w:divBdr>
        </w:div>
        <w:div w:id="845827379">
          <w:marLeft w:val="0"/>
          <w:marRight w:val="0"/>
          <w:marTop w:val="0"/>
          <w:marBottom w:val="0"/>
          <w:divBdr>
            <w:top w:val="none" w:sz="0" w:space="0" w:color="auto"/>
            <w:left w:val="none" w:sz="0" w:space="0" w:color="auto"/>
            <w:bottom w:val="none" w:sz="0" w:space="0" w:color="auto"/>
            <w:right w:val="none" w:sz="0" w:space="0" w:color="auto"/>
          </w:divBdr>
        </w:div>
        <w:div w:id="1190608301">
          <w:marLeft w:val="0"/>
          <w:marRight w:val="0"/>
          <w:marTop w:val="0"/>
          <w:marBottom w:val="0"/>
          <w:divBdr>
            <w:top w:val="none" w:sz="0" w:space="0" w:color="auto"/>
            <w:left w:val="none" w:sz="0" w:space="0" w:color="auto"/>
            <w:bottom w:val="none" w:sz="0" w:space="0" w:color="auto"/>
            <w:right w:val="none" w:sz="0" w:space="0" w:color="auto"/>
          </w:divBdr>
        </w:div>
        <w:div w:id="947348641">
          <w:marLeft w:val="0"/>
          <w:marRight w:val="0"/>
          <w:marTop w:val="0"/>
          <w:marBottom w:val="0"/>
          <w:divBdr>
            <w:top w:val="none" w:sz="0" w:space="0" w:color="auto"/>
            <w:left w:val="none" w:sz="0" w:space="0" w:color="auto"/>
            <w:bottom w:val="none" w:sz="0" w:space="0" w:color="auto"/>
            <w:right w:val="none" w:sz="0" w:space="0" w:color="auto"/>
          </w:divBdr>
        </w:div>
        <w:div w:id="556400875">
          <w:marLeft w:val="0"/>
          <w:marRight w:val="0"/>
          <w:marTop w:val="0"/>
          <w:marBottom w:val="0"/>
          <w:divBdr>
            <w:top w:val="none" w:sz="0" w:space="0" w:color="auto"/>
            <w:left w:val="none" w:sz="0" w:space="0" w:color="auto"/>
            <w:bottom w:val="none" w:sz="0" w:space="0" w:color="auto"/>
            <w:right w:val="none" w:sz="0" w:space="0" w:color="auto"/>
          </w:divBdr>
        </w:div>
        <w:div w:id="1199245058">
          <w:marLeft w:val="0"/>
          <w:marRight w:val="0"/>
          <w:marTop w:val="0"/>
          <w:marBottom w:val="0"/>
          <w:divBdr>
            <w:top w:val="none" w:sz="0" w:space="0" w:color="auto"/>
            <w:left w:val="none" w:sz="0" w:space="0" w:color="auto"/>
            <w:bottom w:val="none" w:sz="0" w:space="0" w:color="auto"/>
            <w:right w:val="none" w:sz="0" w:space="0" w:color="auto"/>
          </w:divBdr>
        </w:div>
        <w:div w:id="1757556975">
          <w:marLeft w:val="0"/>
          <w:marRight w:val="0"/>
          <w:marTop w:val="0"/>
          <w:marBottom w:val="0"/>
          <w:divBdr>
            <w:top w:val="none" w:sz="0" w:space="0" w:color="auto"/>
            <w:left w:val="none" w:sz="0" w:space="0" w:color="auto"/>
            <w:bottom w:val="none" w:sz="0" w:space="0" w:color="auto"/>
            <w:right w:val="none" w:sz="0" w:space="0" w:color="auto"/>
          </w:divBdr>
        </w:div>
        <w:div w:id="1295603397">
          <w:marLeft w:val="0"/>
          <w:marRight w:val="0"/>
          <w:marTop w:val="0"/>
          <w:marBottom w:val="0"/>
          <w:divBdr>
            <w:top w:val="none" w:sz="0" w:space="0" w:color="auto"/>
            <w:left w:val="none" w:sz="0" w:space="0" w:color="auto"/>
            <w:bottom w:val="none" w:sz="0" w:space="0" w:color="auto"/>
            <w:right w:val="none" w:sz="0" w:space="0" w:color="auto"/>
          </w:divBdr>
        </w:div>
        <w:div w:id="1942105517">
          <w:marLeft w:val="0"/>
          <w:marRight w:val="0"/>
          <w:marTop w:val="0"/>
          <w:marBottom w:val="0"/>
          <w:divBdr>
            <w:top w:val="none" w:sz="0" w:space="0" w:color="auto"/>
            <w:left w:val="none" w:sz="0" w:space="0" w:color="auto"/>
            <w:bottom w:val="none" w:sz="0" w:space="0" w:color="auto"/>
            <w:right w:val="none" w:sz="0" w:space="0" w:color="auto"/>
          </w:divBdr>
        </w:div>
        <w:div w:id="1596742802">
          <w:marLeft w:val="0"/>
          <w:marRight w:val="0"/>
          <w:marTop w:val="0"/>
          <w:marBottom w:val="0"/>
          <w:divBdr>
            <w:top w:val="none" w:sz="0" w:space="0" w:color="auto"/>
            <w:left w:val="none" w:sz="0" w:space="0" w:color="auto"/>
            <w:bottom w:val="none" w:sz="0" w:space="0" w:color="auto"/>
            <w:right w:val="none" w:sz="0" w:space="0" w:color="auto"/>
          </w:divBdr>
        </w:div>
        <w:div w:id="1919438296">
          <w:marLeft w:val="0"/>
          <w:marRight w:val="0"/>
          <w:marTop w:val="0"/>
          <w:marBottom w:val="0"/>
          <w:divBdr>
            <w:top w:val="none" w:sz="0" w:space="0" w:color="auto"/>
            <w:left w:val="none" w:sz="0" w:space="0" w:color="auto"/>
            <w:bottom w:val="none" w:sz="0" w:space="0" w:color="auto"/>
            <w:right w:val="none" w:sz="0" w:space="0" w:color="auto"/>
          </w:divBdr>
        </w:div>
        <w:div w:id="2059085465">
          <w:marLeft w:val="0"/>
          <w:marRight w:val="0"/>
          <w:marTop w:val="0"/>
          <w:marBottom w:val="0"/>
          <w:divBdr>
            <w:top w:val="none" w:sz="0" w:space="0" w:color="auto"/>
            <w:left w:val="none" w:sz="0" w:space="0" w:color="auto"/>
            <w:bottom w:val="none" w:sz="0" w:space="0" w:color="auto"/>
            <w:right w:val="none" w:sz="0" w:space="0" w:color="auto"/>
          </w:divBdr>
        </w:div>
        <w:div w:id="1613395359">
          <w:marLeft w:val="0"/>
          <w:marRight w:val="0"/>
          <w:marTop w:val="0"/>
          <w:marBottom w:val="0"/>
          <w:divBdr>
            <w:top w:val="none" w:sz="0" w:space="0" w:color="auto"/>
            <w:left w:val="none" w:sz="0" w:space="0" w:color="auto"/>
            <w:bottom w:val="none" w:sz="0" w:space="0" w:color="auto"/>
            <w:right w:val="none" w:sz="0" w:space="0" w:color="auto"/>
          </w:divBdr>
        </w:div>
        <w:div w:id="86002628">
          <w:marLeft w:val="0"/>
          <w:marRight w:val="0"/>
          <w:marTop w:val="0"/>
          <w:marBottom w:val="0"/>
          <w:divBdr>
            <w:top w:val="none" w:sz="0" w:space="0" w:color="auto"/>
            <w:left w:val="none" w:sz="0" w:space="0" w:color="auto"/>
            <w:bottom w:val="none" w:sz="0" w:space="0" w:color="auto"/>
            <w:right w:val="none" w:sz="0" w:space="0" w:color="auto"/>
          </w:divBdr>
        </w:div>
        <w:div w:id="914778180">
          <w:marLeft w:val="0"/>
          <w:marRight w:val="0"/>
          <w:marTop w:val="0"/>
          <w:marBottom w:val="0"/>
          <w:divBdr>
            <w:top w:val="none" w:sz="0" w:space="0" w:color="auto"/>
            <w:left w:val="none" w:sz="0" w:space="0" w:color="auto"/>
            <w:bottom w:val="none" w:sz="0" w:space="0" w:color="auto"/>
            <w:right w:val="none" w:sz="0" w:space="0" w:color="auto"/>
          </w:divBdr>
        </w:div>
        <w:div w:id="501747082">
          <w:marLeft w:val="0"/>
          <w:marRight w:val="0"/>
          <w:marTop w:val="0"/>
          <w:marBottom w:val="0"/>
          <w:divBdr>
            <w:top w:val="none" w:sz="0" w:space="0" w:color="auto"/>
            <w:left w:val="none" w:sz="0" w:space="0" w:color="auto"/>
            <w:bottom w:val="none" w:sz="0" w:space="0" w:color="auto"/>
            <w:right w:val="none" w:sz="0" w:space="0" w:color="auto"/>
          </w:divBdr>
        </w:div>
        <w:div w:id="1670595833">
          <w:marLeft w:val="0"/>
          <w:marRight w:val="0"/>
          <w:marTop w:val="0"/>
          <w:marBottom w:val="0"/>
          <w:divBdr>
            <w:top w:val="none" w:sz="0" w:space="0" w:color="auto"/>
            <w:left w:val="none" w:sz="0" w:space="0" w:color="auto"/>
            <w:bottom w:val="none" w:sz="0" w:space="0" w:color="auto"/>
            <w:right w:val="none" w:sz="0" w:space="0" w:color="auto"/>
          </w:divBdr>
        </w:div>
        <w:div w:id="804810129">
          <w:marLeft w:val="0"/>
          <w:marRight w:val="0"/>
          <w:marTop w:val="0"/>
          <w:marBottom w:val="0"/>
          <w:divBdr>
            <w:top w:val="none" w:sz="0" w:space="0" w:color="auto"/>
            <w:left w:val="none" w:sz="0" w:space="0" w:color="auto"/>
            <w:bottom w:val="none" w:sz="0" w:space="0" w:color="auto"/>
            <w:right w:val="none" w:sz="0" w:space="0" w:color="auto"/>
          </w:divBdr>
        </w:div>
        <w:div w:id="1812477220">
          <w:marLeft w:val="0"/>
          <w:marRight w:val="0"/>
          <w:marTop w:val="0"/>
          <w:marBottom w:val="0"/>
          <w:divBdr>
            <w:top w:val="none" w:sz="0" w:space="0" w:color="auto"/>
            <w:left w:val="none" w:sz="0" w:space="0" w:color="auto"/>
            <w:bottom w:val="none" w:sz="0" w:space="0" w:color="auto"/>
            <w:right w:val="none" w:sz="0" w:space="0" w:color="auto"/>
          </w:divBdr>
        </w:div>
        <w:div w:id="1080910139">
          <w:marLeft w:val="0"/>
          <w:marRight w:val="0"/>
          <w:marTop w:val="0"/>
          <w:marBottom w:val="0"/>
          <w:divBdr>
            <w:top w:val="none" w:sz="0" w:space="0" w:color="auto"/>
            <w:left w:val="none" w:sz="0" w:space="0" w:color="auto"/>
            <w:bottom w:val="none" w:sz="0" w:space="0" w:color="auto"/>
            <w:right w:val="none" w:sz="0" w:space="0" w:color="auto"/>
          </w:divBdr>
        </w:div>
        <w:div w:id="865022115">
          <w:marLeft w:val="0"/>
          <w:marRight w:val="0"/>
          <w:marTop w:val="0"/>
          <w:marBottom w:val="0"/>
          <w:divBdr>
            <w:top w:val="none" w:sz="0" w:space="0" w:color="auto"/>
            <w:left w:val="none" w:sz="0" w:space="0" w:color="auto"/>
            <w:bottom w:val="none" w:sz="0" w:space="0" w:color="auto"/>
            <w:right w:val="none" w:sz="0" w:space="0" w:color="auto"/>
          </w:divBdr>
        </w:div>
        <w:div w:id="1812667785">
          <w:marLeft w:val="0"/>
          <w:marRight w:val="0"/>
          <w:marTop w:val="0"/>
          <w:marBottom w:val="0"/>
          <w:divBdr>
            <w:top w:val="none" w:sz="0" w:space="0" w:color="auto"/>
            <w:left w:val="none" w:sz="0" w:space="0" w:color="auto"/>
            <w:bottom w:val="none" w:sz="0" w:space="0" w:color="auto"/>
            <w:right w:val="none" w:sz="0" w:space="0" w:color="auto"/>
          </w:divBdr>
        </w:div>
        <w:div w:id="278611543">
          <w:marLeft w:val="0"/>
          <w:marRight w:val="0"/>
          <w:marTop w:val="0"/>
          <w:marBottom w:val="0"/>
          <w:divBdr>
            <w:top w:val="none" w:sz="0" w:space="0" w:color="auto"/>
            <w:left w:val="none" w:sz="0" w:space="0" w:color="auto"/>
            <w:bottom w:val="none" w:sz="0" w:space="0" w:color="auto"/>
            <w:right w:val="none" w:sz="0" w:space="0" w:color="auto"/>
          </w:divBdr>
        </w:div>
        <w:div w:id="402065898">
          <w:marLeft w:val="0"/>
          <w:marRight w:val="0"/>
          <w:marTop w:val="0"/>
          <w:marBottom w:val="0"/>
          <w:divBdr>
            <w:top w:val="none" w:sz="0" w:space="0" w:color="auto"/>
            <w:left w:val="none" w:sz="0" w:space="0" w:color="auto"/>
            <w:bottom w:val="none" w:sz="0" w:space="0" w:color="auto"/>
            <w:right w:val="none" w:sz="0" w:space="0" w:color="auto"/>
          </w:divBdr>
        </w:div>
        <w:div w:id="1902790748">
          <w:marLeft w:val="0"/>
          <w:marRight w:val="0"/>
          <w:marTop w:val="0"/>
          <w:marBottom w:val="0"/>
          <w:divBdr>
            <w:top w:val="none" w:sz="0" w:space="0" w:color="auto"/>
            <w:left w:val="none" w:sz="0" w:space="0" w:color="auto"/>
            <w:bottom w:val="none" w:sz="0" w:space="0" w:color="auto"/>
            <w:right w:val="none" w:sz="0" w:space="0" w:color="auto"/>
          </w:divBdr>
        </w:div>
      </w:divsChild>
    </w:div>
    <w:div w:id="381757853">
      <w:bodyDiv w:val="1"/>
      <w:marLeft w:val="0"/>
      <w:marRight w:val="0"/>
      <w:marTop w:val="0"/>
      <w:marBottom w:val="0"/>
      <w:divBdr>
        <w:top w:val="none" w:sz="0" w:space="0" w:color="auto"/>
        <w:left w:val="none" w:sz="0" w:space="0" w:color="auto"/>
        <w:bottom w:val="none" w:sz="0" w:space="0" w:color="auto"/>
        <w:right w:val="none" w:sz="0" w:space="0" w:color="auto"/>
      </w:divBdr>
      <w:divsChild>
        <w:div w:id="1835417470">
          <w:marLeft w:val="0"/>
          <w:marRight w:val="0"/>
          <w:marTop w:val="0"/>
          <w:marBottom w:val="0"/>
          <w:divBdr>
            <w:top w:val="none" w:sz="0" w:space="0" w:color="auto"/>
            <w:left w:val="none" w:sz="0" w:space="0" w:color="auto"/>
            <w:bottom w:val="none" w:sz="0" w:space="0" w:color="auto"/>
            <w:right w:val="none" w:sz="0" w:space="0" w:color="auto"/>
          </w:divBdr>
        </w:div>
        <w:div w:id="1284338364">
          <w:marLeft w:val="0"/>
          <w:marRight w:val="0"/>
          <w:marTop w:val="0"/>
          <w:marBottom w:val="0"/>
          <w:divBdr>
            <w:top w:val="none" w:sz="0" w:space="0" w:color="auto"/>
            <w:left w:val="none" w:sz="0" w:space="0" w:color="auto"/>
            <w:bottom w:val="none" w:sz="0" w:space="0" w:color="auto"/>
            <w:right w:val="none" w:sz="0" w:space="0" w:color="auto"/>
          </w:divBdr>
        </w:div>
        <w:div w:id="1138844615">
          <w:marLeft w:val="0"/>
          <w:marRight w:val="0"/>
          <w:marTop w:val="0"/>
          <w:marBottom w:val="0"/>
          <w:divBdr>
            <w:top w:val="none" w:sz="0" w:space="0" w:color="auto"/>
            <w:left w:val="none" w:sz="0" w:space="0" w:color="auto"/>
            <w:bottom w:val="none" w:sz="0" w:space="0" w:color="auto"/>
            <w:right w:val="none" w:sz="0" w:space="0" w:color="auto"/>
          </w:divBdr>
        </w:div>
        <w:div w:id="2090420538">
          <w:marLeft w:val="0"/>
          <w:marRight w:val="0"/>
          <w:marTop w:val="0"/>
          <w:marBottom w:val="0"/>
          <w:divBdr>
            <w:top w:val="none" w:sz="0" w:space="0" w:color="auto"/>
            <w:left w:val="none" w:sz="0" w:space="0" w:color="auto"/>
            <w:bottom w:val="none" w:sz="0" w:space="0" w:color="auto"/>
            <w:right w:val="none" w:sz="0" w:space="0" w:color="auto"/>
          </w:divBdr>
        </w:div>
        <w:div w:id="1629120366">
          <w:marLeft w:val="0"/>
          <w:marRight w:val="0"/>
          <w:marTop w:val="0"/>
          <w:marBottom w:val="0"/>
          <w:divBdr>
            <w:top w:val="none" w:sz="0" w:space="0" w:color="auto"/>
            <w:left w:val="none" w:sz="0" w:space="0" w:color="auto"/>
            <w:bottom w:val="none" w:sz="0" w:space="0" w:color="auto"/>
            <w:right w:val="none" w:sz="0" w:space="0" w:color="auto"/>
          </w:divBdr>
        </w:div>
        <w:div w:id="149180211">
          <w:marLeft w:val="0"/>
          <w:marRight w:val="0"/>
          <w:marTop w:val="0"/>
          <w:marBottom w:val="0"/>
          <w:divBdr>
            <w:top w:val="none" w:sz="0" w:space="0" w:color="auto"/>
            <w:left w:val="none" w:sz="0" w:space="0" w:color="auto"/>
            <w:bottom w:val="none" w:sz="0" w:space="0" w:color="auto"/>
            <w:right w:val="none" w:sz="0" w:space="0" w:color="auto"/>
          </w:divBdr>
        </w:div>
        <w:div w:id="1848901678">
          <w:marLeft w:val="0"/>
          <w:marRight w:val="0"/>
          <w:marTop w:val="0"/>
          <w:marBottom w:val="0"/>
          <w:divBdr>
            <w:top w:val="none" w:sz="0" w:space="0" w:color="auto"/>
            <w:left w:val="none" w:sz="0" w:space="0" w:color="auto"/>
            <w:bottom w:val="none" w:sz="0" w:space="0" w:color="auto"/>
            <w:right w:val="none" w:sz="0" w:space="0" w:color="auto"/>
          </w:divBdr>
        </w:div>
        <w:div w:id="1562515637">
          <w:marLeft w:val="0"/>
          <w:marRight w:val="0"/>
          <w:marTop w:val="0"/>
          <w:marBottom w:val="0"/>
          <w:divBdr>
            <w:top w:val="none" w:sz="0" w:space="0" w:color="auto"/>
            <w:left w:val="none" w:sz="0" w:space="0" w:color="auto"/>
            <w:bottom w:val="none" w:sz="0" w:space="0" w:color="auto"/>
            <w:right w:val="none" w:sz="0" w:space="0" w:color="auto"/>
          </w:divBdr>
        </w:div>
        <w:div w:id="1789547549">
          <w:marLeft w:val="0"/>
          <w:marRight w:val="0"/>
          <w:marTop w:val="0"/>
          <w:marBottom w:val="0"/>
          <w:divBdr>
            <w:top w:val="none" w:sz="0" w:space="0" w:color="auto"/>
            <w:left w:val="none" w:sz="0" w:space="0" w:color="auto"/>
            <w:bottom w:val="none" w:sz="0" w:space="0" w:color="auto"/>
            <w:right w:val="none" w:sz="0" w:space="0" w:color="auto"/>
          </w:divBdr>
        </w:div>
        <w:div w:id="2057046625">
          <w:marLeft w:val="0"/>
          <w:marRight w:val="0"/>
          <w:marTop w:val="0"/>
          <w:marBottom w:val="0"/>
          <w:divBdr>
            <w:top w:val="none" w:sz="0" w:space="0" w:color="auto"/>
            <w:left w:val="none" w:sz="0" w:space="0" w:color="auto"/>
            <w:bottom w:val="none" w:sz="0" w:space="0" w:color="auto"/>
            <w:right w:val="none" w:sz="0" w:space="0" w:color="auto"/>
          </w:divBdr>
        </w:div>
        <w:div w:id="1155759013">
          <w:marLeft w:val="0"/>
          <w:marRight w:val="0"/>
          <w:marTop w:val="0"/>
          <w:marBottom w:val="0"/>
          <w:divBdr>
            <w:top w:val="none" w:sz="0" w:space="0" w:color="auto"/>
            <w:left w:val="none" w:sz="0" w:space="0" w:color="auto"/>
            <w:bottom w:val="none" w:sz="0" w:space="0" w:color="auto"/>
            <w:right w:val="none" w:sz="0" w:space="0" w:color="auto"/>
          </w:divBdr>
        </w:div>
        <w:div w:id="671687012">
          <w:marLeft w:val="0"/>
          <w:marRight w:val="0"/>
          <w:marTop w:val="0"/>
          <w:marBottom w:val="0"/>
          <w:divBdr>
            <w:top w:val="none" w:sz="0" w:space="0" w:color="auto"/>
            <w:left w:val="none" w:sz="0" w:space="0" w:color="auto"/>
            <w:bottom w:val="none" w:sz="0" w:space="0" w:color="auto"/>
            <w:right w:val="none" w:sz="0" w:space="0" w:color="auto"/>
          </w:divBdr>
        </w:div>
        <w:div w:id="2126731467">
          <w:marLeft w:val="0"/>
          <w:marRight w:val="0"/>
          <w:marTop w:val="0"/>
          <w:marBottom w:val="0"/>
          <w:divBdr>
            <w:top w:val="none" w:sz="0" w:space="0" w:color="auto"/>
            <w:left w:val="none" w:sz="0" w:space="0" w:color="auto"/>
            <w:bottom w:val="none" w:sz="0" w:space="0" w:color="auto"/>
            <w:right w:val="none" w:sz="0" w:space="0" w:color="auto"/>
          </w:divBdr>
        </w:div>
        <w:div w:id="2008751689">
          <w:marLeft w:val="0"/>
          <w:marRight w:val="0"/>
          <w:marTop w:val="0"/>
          <w:marBottom w:val="0"/>
          <w:divBdr>
            <w:top w:val="none" w:sz="0" w:space="0" w:color="auto"/>
            <w:left w:val="none" w:sz="0" w:space="0" w:color="auto"/>
            <w:bottom w:val="none" w:sz="0" w:space="0" w:color="auto"/>
            <w:right w:val="none" w:sz="0" w:space="0" w:color="auto"/>
          </w:divBdr>
        </w:div>
        <w:div w:id="1876692023">
          <w:marLeft w:val="0"/>
          <w:marRight w:val="0"/>
          <w:marTop w:val="0"/>
          <w:marBottom w:val="0"/>
          <w:divBdr>
            <w:top w:val="none" w:sz="0" w:space="0" w:color="auto"/>
            <w:left w:val="none" w:sz="0" w:space="0" w:color="auto"/>
            <w:bottom w:val="none" w:sz="0" w:space="0" w:color="auto"/>
            <w:right w:val="none" w:sz="0" w:space="0" w:color="auto"/>
          </w:divBdr>
        </w:div>
        <w:div w:id="489634635">
          <w:marLeft w:val="0"/>
          <w:marRight w:val="0"/>
          <w:marTop w:val="0"/>
          <w:marBottom w:val="0"/>
          <w:divBdr>
            <w:top w:val="none" w:sz="0" w:space="0" w:color="auto"/>
            <w:left w:val="none" w:sz="0" w:space="0" w:color="auto"/>
            <w:bottom w:val="none" w:sz="0" w:space="0" w:color="auto"/>
            <w:right w:val="none" w:sz="0" w:space="0" w:color="auto"/>
          </w:divBdr>
        </w:div>
        <w:div w:id="1367831818">
          <w:marLeft w:val="0"/>
          <w:marRight w:val="0"/>
          <w:marTop w:val="0"/>
          <w:marBottom w:val="0"/>
          <w:divBdr>
            <w:top w:val="none" w:sz="0" w:space="0" w:color="auto"/>
            <w:left w:val="none" w:sz="0" w:space="0" w:color="auto"/>
            <w:bottom w:val="none" w:sz="0" w:space="0" w:color="auto"/>
            <w:right w:val="none" w:sz="0" w:space="0" w:color="auto"/>
          </w:divBdr>
        </w:div>
        <w:div w:id="936793016">
          <w:marLeft w:val="0"/>
          <w:marRight w:val="0"/>
          <w:marTop w:val="0"/>
          <w:marBottom w:val="0"/>
          <w:divBdr>
            <w:top w:val="none" w:sz="0" w:space="0" w:color="auto"/>
            <w:left w:val="none" w:sz="0" w:space="0" w:color="auto"/>
            <w:bottom w:val="none" w:sz="0" w:space="0" w:color="auto"/>
            <w:right w:val="none" w:sz="0" w:space="0" w:color="auto"/>
          </w:divBdr>
        </w:div>
        <w:div w:id="1352606900">
          <w:marLeft w:val="0"/>
          <w:marRight w:val="0"/>
          <w:marTop w:val="0"/>
          <w:marBottom w:val="0"/>
          <w:divBdr>
            <w:top w:val="none" w:sz="0" w:space="0" w:color="auto"/>
            <w:left w:val="none" w:sz="0" w:space="0" w:color="auto"/>
            <w:bottom w:val="none" w:sz="0" w:space="0" w:color="auto"/>
            <w:right w:val="none" w:sz="0" w:space="0" w:color="auto"/>
          </w:divBdr>
        </w:div>
        <w:div w:id="531767757">
          <w:marLeft w:val="0"/>
          <w:marRight w:val="0"/>
          <w:marTop w:val="0"/>
          <w:marBottom w:val="0"/>
          <w:divBdr>
            <w:top w:val="none" w:sz="0" w:space="0" w:color="auto"/>
            <w:left w:val="none" w:sz="0" w:space="0" w:color="auto"/>
            <w:bottom w:val="none" w:sz="0" w:space="0" w:color="auto"/>
            <w:right w:val="none" w:sz="0" w:space="0" w:color="auto"/>
          </w:divBdr>
        </w:div>
        <w:div w:id="998734786">
          <w:marLeft w:val="0"/>
          <w:marRight w:val="0"/>
          <w:marTop w:val="0"/>
          <w:marBottom w:val="0"/>
          <w:divBdr>
            <w:top w:val="none" w:sz="0" w:space="0" w:color="auto"/>
            <w:left w:val="none" w:sz="0" w:space="0" w:color="auto"/>
            <w:bottom w:val="none" w:sz="0" w:space="0" w:color="auto"/>
            <w:right w:val="none" w:sz="0" w:space="0" w:color="auto"/>
          </w:divBdr>
        </w:div>
        <w:div w:id="1876191586">
          <w:marLeft w:val="0"/>
          <w:marRight w:val="0"/>
          <w:marTop w:val="0"/>
          <w:marBottom w:val="0"/>
          <w:divBdr>
            <w:top w:val="none" w:sz="0" w:space="0" w:color="auto"/>
            <w:left w:val="none" w:sz="0" w:space="0" w:color="auto"/>
            <w:bottom w:val="none" w:sz="0" w:space="0" w:color="auto"/>
            <w:right w:val="none" w:sz="0" w:space="0" w:color="auto"/>
          </w:divBdr>
        </w:div>
        <w:div w:id="1809594302">
          <w:marLeft w:val="0"/>
          <w:marRight w:val="0"/>
          <w:marTop w:val="0"/>
          <w:marBottom w:val="0"/>
          <w:divBdr>
            <w:top w:val="none" w:sz="0" w:space="0" w:color="auto"/>
            <w:left w:val="none" w:sz="0" w:space="0" w:color="auto"/>
            <w:bottom w:val="none" w:sz="0" w:space="0" w:color="auto"/>
            <w:right w:val="none" w:sz="0" w:space="0" w:color="auto"/>
          </w:divBdr>
        </w:div>
        <w:div w:id="198400652">
          <w:marLeft w:val="0"/>
          <w:marRight w:val="0"/>
          <w:marTop w:val="0"/>
          <w:marBottom w:val="0"/>
          <w:divBdr>
            <w:top w:val="none" w:sz="0" w:space="0" w:color="auto"/>
            <w:left w:val="none" w:sz="0" w:space="0" w:color="auto"/>
            <w:bottom w:val="none" w:sz="0" w:space="0" w:color="auto"/>
            <w:right w:val="none" w:sz="0" w:space="0" w:color="auto"/>
          </w:divBdr>
        </w:div>
        <w:div w:id="1282569016">
          <w:marLeft w:val="0"/>
          <w:marRight w:val="0"/>
          <w:marTop w:val="0"/>
          <w:marBottom w:val="0"/>
          <w:divBdr>
            <w:top w:val="none" w:sz="0" w:space="0" w:color="auto"/>
            <w:left w:val="none" w:sz="0" w:space="0" w:color="auto"/>
            <w:bottom w:val="none" w:sz="0" w:space="0" w:color="auto"/>
            <w:right w:val="none" w:sz="0" w:space="0" w:color="auto"/>
          </w:divBdr>
        </w:div>
        <w:div w:id="1656373079">
          <w:marLeft w:val="0"/>
          <w:marRight w:val="0"/>
          <w:marTop w:val="0"/>
          <w:marBottom w:val="0"/>
          <w:divBdr>
            <w:top w:val="none" w:sz="0" w:space="0" w:color="auto"/>
            <w:left w:val="none" w:sz="0" w:space="0" w:color="auto"/>
            <w:bottom w:val="none" w:sz="0" w:space="0" w:color="auto"/>
            <w:right w:val="none" w:sz="0" w:space="0" w:color="auto"/>
          </w:divBdr>
        </w:div>
        <w:div w:id="1984433271">
          <w:marLeft w:val="0"/>
          <w:marRight w:val="0"/>
          <w:marTop w:val="0"/>
          <w:marBottom w:val="0"/>
          <w:divBdr>
            <w:top w:val="none" w:sz="0" w:space="0" w:color="auto"/>
            <w:left w:val="none" w:sz="0" w:space="0" w:color="auto"/>
            <w:bottom w:val="none" w:sz="0" w:space="0" w:color="auto"/>
            <w:right w:val="none" w:sz="0" w:space="0" w:color="auto"/>
          </w:divBdr>
        </w:div>
        <w:div w:id="745104804">
          <w:marLeft w:val="0"/>
          <w:marRight w:val="0"/>
          <w:marTop w:val="0"/>
          <w:marBottom w:val="0"/>
          <w:divBdr>
            <w:top w:val="none" w:sz="0" w:space="0" w:color="auto"/>
            <w:left w:val="none" w:sz="0" w:space="0" w:color="auto"/>
            <w:bottom w:val="none" w:sz="0" w:space="0" w:color="auto"/>
            <w:right w:val="none" w:sz="0" w:space="0" w:color="auto"/>
          </w:divBdr>
        </w:div>
        <w:div w:id="1880242917">
          <w:marLeft w:val="0"/>
          <w:marRight w:val="0"/>
          <w:marTop w:val="0"/>
          <w:marBottom w:val="0"/>
          <w:divBdr>
            <w:top w:val="none" w:sz="0" w:space="0" w:color="auto"/>
            <w:left w:val="none" w:sz="0" w:space="0" w:color="auto"/>
            <w:bottom w:val="none" w:sz="0" w:space="0" w:color="auto"/>
            <w:right w:val="none" w:sz="0" w:space="0" w:color="auto"/>
          </w:divBdr>
        </w:div>
        <w:div w:id="60906289">
          <w:marLeft w:val="0"/>
          <w:marRight w:val="0"/>
          <w:marTop w:val="0"/>
          <w:marBottom w:val="0"/>
          <w:divBdr>
            <w:top w:val="none" w:sz="0" w:space="0" w:color="auto"/>
            <w:left w:val="none" w:sz="0" w:space="0" w:color="auto"/>
            <w:bottom w:val="none" w:sz="0" w:space="0" w:color="auto"/>
            <w:right w:val="none" w:sz="0" w:space="0" w:color="auto"/>
          </w:divBdr>
        </w:div>
        <w:div w:id="401757041">
          <w:marLeft w:val="0"/>
          <w:marRight w:val="0"/>
          <w:marTop w:val="0"/>
          <w:marBottom w:val="0"/>
          <w:divBdr>
            <w:top w:val="none" w:sz="0" w:space="0" w:color="auto"/>
            <w:left w:val="none" w:sz="0" w:space="0" w:color="auto"/>
            <w:bottom w:val="none" w:sz="0" w:space="0" w:color="auto"/>
            <w:right w:val="none" w:sz="0" w:space="0" w:color="auto"/>
          </w:divBdr>
        </w:div>
        <w:div w:id="1137257509">
          <w:marLeft w:val="0"/>
          <w:marRight w:val="0"/>
          <w:marTop w:val="0"/>
          <w:marBottom w:val="0"/>
          <w:divBdr>
            <w:top w:val="none" w:sz="0" w:space="0" w:color="auto"/>
            <w:left w:val="none" w:sz="0" w:space="0" w:color="auto"/>
            <w:bottom w:val="none" w:sz="0" w:space="0" w:color="auto"/>
            <w:right w:val="none" w:sz="0" w:space="0" w:color="auto"/>
          </w:divBdr>
        </w:div>
        <w:div w:id="552423380">
          <w:marLeft w:val="0"/>
          <w:marRight w:val="0"/>
          <w:marTop w:val="0"/>
          <w:marBottom w:val="0"/>
          <w:divBdr>
            <w:top w:val="none" w:sz="0" w:space="0" w:color="auto"/>
            <w:left w:val="none" w:sz="0" w:space="0" w:color="auto"/>
            <w:bottom w:val="none" w:sz="0" w:space="0" w:color="auto"/>
            <w:right w:val="none" w:sz="0" w:space="0" w:color="auto"/>
          </w:divBdr>
        </w:div>
        <w:div w:id="150368612">
          <w:marLeft w:val="0"/>
          <w:marRight w:val="0"/>
          <w:marTop w:val="0"/>
          <w:marBottom w:val="0"/>
          <w:divBdr>
            <w:top w:val="none" w:sz="0" w:space="0" w:color="auto"/>
            <w:left w:val="none" w:sz="0" w:space="0" w:color="auto"/>
            <w:bottom w:val="none" w:sz="0" w:space="0" w:color="auto"/>
            <w:right w:val="none" w:sz="0" w:space="0" w:color="auto"/>
          </w:divBdr>
        </w:div>
        <w:div w:id="931478299">
          <w:marLeft w:val="0"/>
          <w:marRight w:val="0"/>
          <w:marTop w:val="0"/>
          <w:marBottom w:val="0"/>
          <w:divBdr>
            <w:top w:val="none" w:sz="0" w:space="0" w:color="auto"/>
            <w:left w:val="none" w:sz="0" w:space="0" w:color="auto"/>
            <w:bottom w:val="none" w:sz="0" w:space="0" w:color="auto"/>
            <w:right w:val="none" w:sz="0" w:space="0" w:color="auto"/>
          </w:divBdr>
        </w:div>
      </w:divsChild>
    </w:div>
    <w:div w:id="381829603">
      <w:bodyDiv w:val="1"/>
      <w:marLeft w:val="0"/>
      <w:marRight w:val="0"/>
      <w:marTop w:val="0"/>
      <w:marBottom w:val="0"/>
      <w:divBdr>
        <w:top w:val="none" w:sz="0" w:space="0" w:color="auto"/>
        <w:left w:val="none" w:sz="0" w:space="0" w:color="auto"/>
        <w:bottom w:val="none" w:sz="0" w:space="0" w:color="auto"/>
        <w:right w:val="none" w:sz="0" w:space="0" w:color="auto"/>
      </w:divBdr>
    </w:div>
    <w:div w:id="390152081">
      <w:bodyDiv w:val="1"/>
      <w:marLeft w:val="0"/>
      <w:marRight w:val="0"/>
      <w:marTop w:val="0"/>
      <w:marBottom w:val="0"/>
      <w:divBdr>
        <w:top w:val="none" w:sz="0" w:space="0" w:color="auto"/>
        <w:left w:val="none" w:sz="0" w:space="0" w:color="auto"/>
        <w:bottom w:val="none" w:sz="0" w:space="0" w:color="auto"/>
        <w:right w:val="none" w:sz="0" w:space="0" w:color="auto"/>
      </w:divBdr>
      <w:divsChild>
        <w:div w:id="2018146339">
          <w:marLeft w:val="0"/>
          <w:marRight w:val="0"/>
          <w:marTop w:val="0"/>
          <w:marBottom w:val="0"/>
          <w:divBdr>
            <w:top w:val="none" w:sz="0" w:space="0" w:color="auto"/>
            <w:left w:val="none" w:sz="0" w:space="0" w:color="auto"/>
            <w:bottom w:val="none" w:sz="0" w:space="0" w:color="auto"/>
            <w:right w:val="none" w:sz="0" w:space="0" w:color="auto"/>
          </w:divBdr>
        </w:div>
        <w:div w:id="354889475">
          <w:marLeft w:val="0"/>
          <w:marRight w:val="0"/>
          <w:marTop w:val="0"/>
          <w:marBottom w:val="0"/>
          <w:divBdr>
            <w:top w:val="none" w:sz="0" w:space="0" w:color="auto"/>
            <w:left w:val="none" w:sz="0" w:space="0" w:color="auto"/>
            <w:bottom w:val="none" w:sz="0" w:space="0" w:color="auto"/>
            <w:right w:val="none" w:sz="0" w:space="0" w:color="auto"/>
          </w:divBdr>
        </w:div>
        <w:div w:id="469832568">
          <w:marLeft w:val="0"/>
          <w:marRight w:val="0"/>
          <w:marTop w:val="0"/>
          <w:marBottom w:val="0"/>
          <w:divBdr>
            <w:top w:val="none" w:sz="0" w:space="0" w:color="auto"/>
            <w:left w:val="none" w:sz="0" w:space="0" w:color="auto"/>
            <w:bottom w:val="none" w:sz="0" w:space="0" w:color="auto"/>
            <w:right w:val="none" w:sz="0" w:space="0" w:color="auto"/>
          </w:divBdr>
        </w:div>
        <w:div w:id="2081903703">
          <w:marLeft w:val="0"/>
          <w:marRight w:val="0"/>
          <w:marTop w:val="0"/>
          <w:marBottom w:val="0"/>
          <w:divBdr>
            <w:top w:val="none" w:sz="0" w:space="0" w:color="auto"/>
            <w:left w:val="none" w:sz="0" w:space="0" w:color="auto"/>
            <w:bottom w:val="none" w:sz="0" w:space="0" w:color="auto"/>
            <w:right w:val="none" w:sz="0" w:space="0" w:color="auto"/>
          </w:divBdr>
        </w:div>
        <w:div w:id="703019373">
          <w:marLeft w:val="0"/>
          <w:marRight w:val="0"/>
          <w:marTop w:val="0"/>
          <w:marBottom w:val="0"/>
          <w:divBdr>
            <w:top w:val="none" w:sz="0" w:space="0" w:color="auto"/>
            <w:left w:val="none" w:sz="0" w:space="0" w:color="auto"/>
            <w:bottom w:val="none" w:sz="0" w:space="0" w:color="auto"/>
            <w:right w:val="none" w:sz="0" w:space="0" w:color="auto"/>
          </w:divBdr>
        </w:div>
        <w:div w:id="332417823">
          <w:marLeft w:val="0"/>
          <w:marRight w:val="0"/>
          <w:marTop w:val="0"/>
          <w:marBottom w:val="0"/>
          <w:divBdr>
            <w:top w:val="none" w:sz="0" w:space="0" w:color="auto"/>
            <w:left w:val="none" w:sz="0" w:space="0" w:color="auto"/>
            <w:bottom w:val="none" w:sz="0" w:space="0" w:color="auto"/>
            <w:right w:val="none" w:sz="0" w:space="0" w:color="auto"/>
          </w:divBdr>
        </w:div>
        <w:div w:id="1929920508">
          <w:marLeft w:val="0"/>
          <w:marRight w:val="0"/>
          <w:marTop w:val="0"/>
          <w:marBottom w:val="0"/>
          <w:divBdr>
            <w:top w:val="none" w:sz="0" w:space="0" w:color="auto"/>
            <w:left w:val="none" w:sz="0" w:space="0" w:color="auto"/>
            <w:bottom w:val="none" w:sz="0" w:space="0" w:color="auto"/>
            <w:right w:val="none" w:sz="0" w:space="0" w:color="auto"/>
          </w:divBdr>
        </w:div>
        <w:div w:id="1394156084">
          <w:marLeft w:val="0"/>
          <w:marRight w:val="0"/>
          <w:marTop w:val="0"/>
          <w:marBottom w:val="0"/>
          <w:divBdr>
            <w:top w:val="none" w:sz="0" w:space="0" w:color="auto"/>
            <w:left w:val="none" w:sz="0" w:space="0" w:color="auto"/>
            <w:bottom w:val="none" w:sz="0" w:space="0" w:color="auto"/>
            <w:right w:val="none" w:sz="0" w:space="0" w:color="auto"/>
          </w:divBdr>
        </w:div>
        <w:div w:id="857811117">
          <w:marLeft w:val="0"/>
          <w:marRight w:val="0"/>
          <w:marTop w:val="0"/>
          <w:marBottom w:val="0"/>
          <w:divBdr>
            <w:top w:val="none" w:sz="0" w:space="0" w:color="auto"/>
            <w:left w:val="none" w:sz="0" w:space="0" w:color="auto"/>
            <w:bottom w:val="none" w:sz="0" w:space="0" w:color="auto"/>
            <w:right w:val="none" w:sz="0" w:space="0" w:color="auto"/>
          </w:divBdr>
        </w:div>
        <w:div w:id="73086194">
          <w:marLeft w:val="0"/>
          <w:marRight w:val="0"/>
          <w:marTop w:val="0"/>
          <w:marBottom w:val="0"/>
          <w:divBdr>
            <w:top w:val="none" w:sz="0" w:space="0" w:color="auto"/>
            <w:left w:val="none" w:sz="0" w:space="0" w:color="auto"/>
            <w:bottom w:val="none" w:sz="0" w:space="0" w:color="auto"/>
            <w:right w:val="none" w:sz="0" w:space="0" w:color="auto"/>
          </w:divBdr>
        </w:div>
        <w:div w:id="1317417385">
          <w:marLeft w:val="0"/>
          <w:marRight w:val="0"/>
          <w:marTop w:val="0"/>
          <w:marBottom w:val="0"/>
          <w:divBdr>
            <w:top w:val="none" w:sz="0" w:space="0" w:color="auto"/>
            <w:left w:val="none" w:sz="0" w:space="0" w:color="auto"/>
            <w:bottom w:val="none" w:sz="0" w:space="0" w:color="auto"/>
            <w:right w:val="none" w:sz="0" w:space="0" w:color="auto"/>
          </w:divBdr>
        </w:div>
        <w:div w:id="782573301">
          <w:marLeft w:val="0"/>
          <w:marRight w:val="0"/>
          <w:marTop w:val="0"/>
          <w:marBottom w:val="0"/>
          <w:divBdr>
            <w:top w:val="none" w:sz="0" w:space="0" w:color="auto"/>
            <w:left w:val="none" w:sz="0" w:space="0" w:color="auto"/>
            <w:bottom w:val="none" w:sz="0" w:space="0" w:color="auto"/>
            <w:right w:val="none" w:sz="0" w:space="0" w:color="auto"/>
          </w:divBdr>
        </w:div>
        <w:div w:id="812527128">
          <w:marLeft w:val="0"/>
          <w:marRight w:val="0"/>
          <w:marTop w:val="0"/>
          <w:marBottom w:val="0"/>
          <w:divBdr>
            <w:top w:val="none" w:sz="0" w:space="0" w:color="auto"/>
            <w:left w:val="none" w:sz="0" w:space="0" w:color="auto"/>
            <w:bottom w:val="none" w:sz="0" w:space="0" w:color="auto"/>
            <w:right w:val="none" w:sz="0" w:space="0" w:color="auto"/>
          </w:divBdr>
        </w:div>
        <w:div w:id="1611930257">
          <w:marLeft w:val="0"/>
          <w:marRight w:val="0"/>
          <w:marTop w:val="0"/>
          <w:marBottom w:val="0"/>
          <w:divBdr>
            <w:top w:val="none" w:sz="0" w:space="0" w:color="auto"/>
            <w:left w:val="none" w:sz="0" w:space="0" w:color="auto"/>
            <w:bottom w:val="none" w:sz="0" w:space="0" w:color="auto"/>
            <w:right w:val="none" w:sz="0" w:space="0" w:color="auto"/>
          </w:divBdr>
        </w:div>
        <w:div w:id="1110858111">
          <w:marLeft w:val="0"/>
          <w:marRight w:val="0"/>
          <w:marTop w:val="0"/>
          <w:marBottom w:val="0"/>
          <w:divBdr>
            <w:top w:val="none" w:sz="0" w:space="0" w:color="auto"/>
            <w:left w:val="none" w:sz="0" w:space="0" w:color="auto"/>
            <w:bottom w:val="none" w:sz="0" w:space="0" w:color="auto"/>
            <w:right w:val="none" w:sz="0" w:space="0" w:color="auto"/>
          </w:divBdr>
        </w:div>
        <w:div w:id="1985112857">
          <w:marLeft w:val="0"/>
          <w:marRight w:val="0"/>
          <w:marTop w:val="0"/>
          <w:marBottom w:val="0"/>
          <w:divBdr>
            <w:top w:val="none" w:sz="0" w:space="0" w:color="auto"/>
            <w:left w:val="none" w:sz="0" w:space="0" w:color="auto"/>
            <w:bottom w:val="none" w:sz="0" w:space="0" w:color="auto"/>
            <w:right w:val="none" w:sz="0" w:space="0" w:color="auto"/>
          </w:divBdr>
        </w:div>
        <w:div w:id="1490973354">
          <w:marLeft w:val="0"/>
          <w:marRight w:val="0"/>
          <w:marTop w:val="0"/>
          <w:marBottom w:val="0"/>
          <w:divBdr>
            <w:top w:val="none" w:sz="0" w:space="0" w:color="auto"/>
            <w:left w:val="none" w:sz="0" w:space="0" w:color="auto"/>
            <w:bottom w:val="none" w:sz="0" w:space="0" w:color="auto"/>
            <w:right w:val="none" w:sz="0" w:space="0" w:color="auto"/>
          </w:divBdr>
        </w:div>
        <w:div w:id="2072146920">
          <w:marLeft w:val="0"/>
          <w:marRight w:val="0"/>
          <w:marTop w:val="0"/>
          <w:marBottom w:val="0"/>
          <w:divBdr>
            <w:top w:val="none" w:sz="0" w:space="0" w:color="auto"/>
            <w:left w:val="none" w:sz="0" w:space="0" w:color="auto"/>
            <w:bottom w:val="none" w:sz="0" w:space="0" w:color="auto"/>
            <w:right w:val="none" w:sz="0" w:space="0" w:color="auto"/>
          </w:divBdr>
        </w:div>
        <w:div w:id="1033458338">
          <w:marLeft w:val="0"/>
          <w:marRight w:val="0"/>
          <w:marTop w:val="0"/>
          <w:marBottom w:val="0"/>
          <w:divBdr>
            <w:top w:val="none" w:sz="0" w:space="0" w:color="auto"/>
            <w:left w:val="none" w:sz="0" w:space="0" w:color="auto"/>
            <w:bottom w:val="none" w:sz="0" w:space="0" w:color="auto"/>
            <w:right w:val="none" w:sz="0" w:space="0" w:color="auto"/>
          </w:divBdr>
        </w:div>
        <w:div w:id="801116123">
          <w:marLeft w:val="0"/>
          <w:marRight w:val="0"/>
          <w:marTop w:val="0"/>
          <w:marBottom w:val="0"/>
          <w:divBdr>
            <w:top w:val="none" w:sz="0" w:space="0" w:color="auto"/>
            <w:left w:val="none" w:sz="0" w:space="0" w:color="auto"/>
            <w:bottom w:val="none" w:sz="0" w:space="0" w:color="auto"/>
            <w:right w:val="none" w:sz="0" w:space="0" w:color="auto"/>
          </w:divBdr>
        </w:div>
        <w:div w:id="1198811352">
          <w:marLeft w:val="0"/>
          <w:marRight w:val="0"/>
          <w:marTop w:val="0"/>
          <w:marBottom w:val="0"/>
          <w:divBdr>
            <w:top w:val="none" w:sz="0" w:space="0" w:color="auto"/>
            <w:left w:val="none" w:sz="0" w:space="0" w:color="auto"/>
            <w:bottom w:val="none" w:sz="0" w:space="0" w:color="auto"/>
            <w:right w:val="none" w:sz="0" w:space="0" w:color="auto"/>
          </w:divBdr>
        </w:div>
        <w:div w:id="1468471430">
          <w:marLeft w:val="0"/>
          <w:marRight w:val="0"/>
          <w:marTop w:val="0"/>
          <w:marBottom w:val="0"/>
          <w:divBdr>
            <w:top w:val="none" w:sz="0" w:space="0" w:color="auto"/>
            <w:left w:val="none" w:sz="0" w:space="0" w:color="auto"/>
            <w:bottom w:val="none" w:sz="0" w:space="0" w:color="auto"/>
            <w:right w:val="none" w:sz="0" w:space="0" w:color="auto"/>
          </w:divBdr>
        </w:div>
        <w:div w:id="1229464865">
          <w:marLeft w:val="0"/>
          <w:marRight w:val="0"/>
          <w:marTop w:val="0"/>
          <w:marBottom w:val="0"/>
          <w:divBdr>
            <w:top w:val="none" w:sz="0" w:space="0" w:color="auto"/>
            <w:left w:val="none" w:sz="0" w:space="0" w:color="auto"/>
            <w:bottom w:val="none" w:sz="0" w:space="0" w:color="auto"/>
            <w:right w:val="none" w:sz="0" w:space="0" w:color="auto"/>
          </w:divBdr>
        </w:div>
        <w:div w:id="1773741049">
          <w:marLeft w:val="0"/>
          <w:marRight w:val="0"/>
          <w:marTop w:val="0"/>
          <w:marBottom w:val="0"/>
          <w:divBdr>
            <w:top w:val="none" w:sz="0" w:space="0" w:color="auto"/>
            <w:left w:val="none" w:sz="0" w:space="0" w:color="auto"/>
            <w:bottom w:val="none" w:sz="0" w:space="0" w:color="auto"/>
            <w:right w:val="none" w:sz="0" w:space="0" w:color="auto"/>
          </w:divBdr>
        </w:div>
        <w:div w:id="397287409">
          <w:marLeft w:val="0"/>
          <w:marRight w:val="0"/>
          <w:marTop w:val="0"/>
          <w:marBottom w:val="0"/>
          <w:divBdr>
            <w:top w:val="none" w:sz="0" w:space="0" w:color="auto"/>
            <w:left w:val="none" w:sz="0" w:space="0" w:color="auto"/>
            <w:bottom w:val="none" w:sz="0" w:space="0" w:color="auto"/>
            <w:right w:val="none" w:sz="0" w:space="0" w:color="auto"/>
          </w:divBdr>
        </w:div>
        <w:div w:id="2026324772">
          <w:marLeft w:val="0"/>
          <w:marRight w:val="0"/>
          <w:marTop w:val="0"/>
          <w:marBottom w:val="0"/>
          <w:divBdr>
            <w:top w:val="none" w:sz="0" w:space="0" w:color="auto"/>
            <w:left w:val="none" w:sz="0" w:space="0" w:color="auto"/>
            <w:bottom w:val="none" w:sz="0" w:space="0" w:color="auto"/>
            <w:right w:val="none" w:sz="0" w:space="0" w:color="auto"/>
          </w:divBdr>
        </w:div>
        <w:div w:id="1688367055">
          <w:marLeft w:val="0"/>
          <w:marRight w:val="0"/>
          <w:marTop w:val="0"/>
          <w:marBottom w:val="0"/>
          <w:divBdr>
            <w:top w:val="none" w:sz="0" w:space="0" w:color="auto"/>
            <w:left w:val="none" w:sz="0" w:space="0" w:color="auto"/>
            <w:bottom w:val="none" w:sz="0" w:space="0" w:color="auto"/>
            <w:right w:val="none" w:sz="0" w:space="0" w:color="auto"/>
          </w:divBdr>
        </w:div>
        <w:div w:id="102577197">
          <w:marLeft w:val="0"/>
          <w:marRight w:val="0"/>
          <w:marTop w:val="0"/>
          <w:marBottom w:val="0"/>
          <w:divBdr>
            <w:top w:val="none" w:sz="0" w:space="0" w:color="auto"/>
            <w:left w:val="none" w:sz="0" w:space="0" w:color="auto"/>
            <w:bottom w:val="none" w:sz="0" w:space="0" w:color="auto"/>
            <w:right w:val="none" w:sz="0" w:space="0" w:color="auto"/>
          </w:divBdr>
        </w:div>
        <w:div w:id="994918882">
          <w:marLeft w:val="0"/>
          <w:marRight w:val="0"/>
          <w:marTop w:val="0"/>
          <w:marBottom w:val="0"/>
          <w:divBdr>
            <w:top w:val="none" w:sz="0" w:space="0" w:color="auto"/>
            <w:left w:val="none" w:sz="0" w:space="0" w:color="auto"/>
            <w:bottom w:val="none" w:sz="0" w:space="0" w:color="auto"/>
            <w:right w:val="none" w:sz="0" w:space="0" w:color="auto"/>
          </w:divBdr>
        </w:div>
        <w:div w:id="71855025">
          <w:marLeft w:val="0"/>
          <w:marRight w:val="0"/>
          <w:marTop w:val="0"/>
          <w:marBottom w:val="0"/>
          <w:divBdr>
            <w:top w:val="none" w:sz="0" w:space="0" w:color="auto"/>
            <w:left w:val="none" w:sz="0" w:space="0" w:color="auto"/>
            <w:bottom w:val="none" w:sz="0" w:space="0" w:color="auto"/>
            <w:right w:val="none" w:sz="0" w:space="0" w:color="auto"/>
          </w:divBdr>
        </w:div>
        <w:div w:id="60518024">
          <w:marLeft w:val="0"/>
          <w:marRight w:val="0"/>
          <w:marTop w:val="0"/>
          <w:marBottom w:val="0"/>
          <w:divBdr>
            <w:top w:val="none" w:sz="0" w:space="0" w:color="auto"/>
            <w:left w:val="none" w:sz="0" w:space="0" w:color="auto"/>
            <w:bottom w:val="none" w:sz="0" w:space="0" w:color="auto"/>
            <w:right w:val="none" w:sz="0" w:space="0" w:color="auto"/>
          </w:divBdr>
        </w:div>
        <w:div w:id="21563127">
          <w:marLeft w:val="0"/>
          <w:marRight w:val="0"/>
          <w:marTop w:val="0"/>
          <w:marBottom w:val="0"/>
          <w:divBdr>
            <w:top w:val="none" w:sz="0" w:space="0" w:color="auto"/>
            <w:left w:val="none" w:sz="0" w:space="0" w:color="auto"/>
            <w:bottom w:val="none" w:sz="0" w:space="0" w:color="auto"/>
            <w:right w:val="none" w:sz="0" w:space="0" w:color="auto"/>
          </w:divBdr>
        </w:div>
        <w:div w:id="961762329">
          <w:marLeft w:val="0"/>
          <w:marRight w:val="0"/>
          <w:marTop w:val="0"/>
          <w:marBottom w:val="0"/>
          <w:divBdr>
            <w:top w:val="none" w:sz="0" w:space="0" w:color="auto"/>
            <w:left w:val="none" w:sz="0" w:space="0" w:color="auto"/>
            <w:bottom w:val="none" w:sz="0" w:space="0" w:color="auto"/>
            <w:right w:val="none" w:sz="0" w:space="0" w:color="auto"/>
          </w:divBdr>
        </w:div>
        <w:div w:id="1946302899">
          <w:marLeft w:val="0"/>
          <w:marRight w:val="0"/>
          <w:marTop w:val="0"/>
          <w:marBottom w:val="0"/>
          <w:divBdr>
            <w:top w:val="none" w:sz="0" w:space="0" w:color="auto"/>
            <w:left w:val="none" w:sz="0" w:space="0" w:color="auto"/>
            <w:bottom w:val="none" w:sz="0" w:space="0" w:color="auto"/>
            <w:right w:val="none" w:sz="0" w:space="0" w:color="auto"/>
          </w:divBdr>
        </w:div>
        <w:div w:id="490683944">
          <w:marLeft w:val="0"/>
          <w:marRight w:val="0"/>
          <w:marTop w:val="0"/>
          <w:marBottom w:val="0"/>
          <w:divBdr>
            <w:top w:val="none" w:sz="0" w:space="0" w:color="auto"/>
            <w:left w:val="none" w:sz="0" w:space="0" w:color="auto"/>
            <w:bottom w:val="none" w:sz="0" w:space="0" w:color="auto"/>
            <w:right w:val="none" w:sz="0" w:space="0" w:color="auto"/>
          </w:divBdr>
        </w:div>
        <w:div w:id="638846162">
          <w:marLeft w:val="0"/>
          <w:marRight w:val="0"/>
          <w:marTop w:val="0"/>
          <w:marBottom w:val="0"/>
          <w:divBdr>
            <w:top w:val="none" w:sz="0" w:space="0" w:color="auto"/>
            <w:left w:val="none" w:sz="0" w:space="0" w:color="auto"/>
            <w:bottom w:val="none" w:sz="0" w:space="0" w:color="auto"/>
            <w:right w:val="none" w:sz="0" w:space="0" w:color="auto"/>
          </w:divBdr>
        </w:div>
        <w:div w:id="1788115102">
          <w:marLeft w:val="0"/>
          <w:marRight w:val="0"/>
          <w:marTop w:val="0"/>
          <w:marBottom w:val="0"/>
          <w:divBdr>
            <w:top w:val="none" w:sz="0" w:space="0" w:color="auto"/>
            <w:left w:val="none" w:sz="0" w:space="0" w:color="auto"/>
            <w:bottom w:val="none" w:sz="0" w:space="0" w:color="auto"/>
            <w:right w:val="none" w:sz="0" w:space="0" w:color="auto"/>
          </w:divBdr>
        </w:div>
        <w:div w:id="1654018053">
          <w:marLeft w:val="0"/>
          <w:marRight w:val="0"/>
          <w:marTop w:val="0"/>
          <w:marBottom w:val="0"/>
          <w:divBdr>
            <w:top w:val="none" w:sz="0" w:space="0" w:color="auto"/>
            <w:left w:val="none" w:sz="0" w:space="0" w:color="auto"/>
            <w:bottom w:val="none" w:sz="0" w:space="0" w:color="auto"/>
            <w:right w:val="none" w:sz="0" w:space="0" w:color="auto"/>
          </w:divBdr>
        </w:div>
        <w:div w:id="1652980761">
          <w:marLeft w:val="0"/>
          <w:marRight w:val="0"/>
          <w:marTop w:val="0"/>
          <w:marBottom w:val="0"/>
          <w:divBdr>
            <w:top w:val="none" w:sz="0" w:space="0" w:color="auto"/>
            <w:left w:val="none" w:sz="0" w:space="0" w:color="auto"/>
            <w:bottom w:val="none" w:sz="0" w:space="0" w:color="auto"/>
            <w:right w:val="none" w:sz="0" w:space="0" w:color="auto"/>
          </w:divBdr>
        </w:div>
        <w:div w:id="175929399">
          <w:marLeft w:val="0"/>
          <w:marRight w:val="0"/>
          <w:marTop w:val="0"/>
          <w:marBottom w:val="0"/>
          <w:divBdr>
            <w:top w:val="none" w:sz="0" w:space="0" w:color="auto"/>
            <w:left w:val="none" w:sz="0" w:space="0" w:color="auto"/>
            <w:bottom w:val="none" w:sz="0" w:space="0" w:color="auto"/>
            <w:right w:val="none" w:sz="0" w:space="0" w:color="auto"/>
          </w:divBdr>
        </w:div>
        <w:div w:id="13457647">
          <w:marLeft w:val="0"/>
          <w:marRight w:val="0"/>
          <w:marTop w:val="0"/>
          <w:marBottom w:val="0"/>
          <w:divBdr>
            <w:top w:val="none" w:sz="0" w:space="0" w:color="auto"/>
            <w:left w:val="none" w:sz="0" w:space="0" w:color="auto"/>
            <w:bottom w:val="none" w:sz="0" w:space="0" w:color="auto"/>
            <w:right w:val="none" w:sz="0" w:space="0" w:color="auto"/>
          </w:divBdr>
        </w:div>
        <w:div w:id="2095121549">
          <w:marLeft w:val="0"/>
          <w:marRight w:val="0"/>
          <w:marTop w:val="0"/>
          <w:marBottom w:val="0"/>
          <w:divBdr>
            <w:top w:val="none" w:sz="0" w:space="0" w:color="auto"/>
            <w:left w:val="none" w:sz="0" w:space="0" w:color="auto"/>
            <w:bottom w:val="none" w:sz="0" w:space="0" w:color="auto"/>
            <w:right w:val="none" w:sz="0" w:space="0" w:color="auto"/>
          </w:divBdr>
        </w:div>
        <w:div w:id="480198228">
          <w:marLeft w:val="0"/>
          <w:marRight w:val="0"/>
          <w:marTop w:val="0"/>
          <w:marBottom w:val="0"/>
          <w:divBdr>
            <w:top w:val="none" w:sz="0" w:space="0" w:color="auto"/>
            <w:left w:val="none" w:sz="0" w:space="0" w:color="auto"/>
            <w:bottom w:val="none" w:sz="0" w:space="0" w:color="auto"/>
            <w:right w:val="none" w:sz="0" w:space="0" w:color="auto"/>
          </w:divBdr>
        </w:div>
        <w:div w:id="930550111">
          <w:marLeft w:val="0"/>
          <w:marRight w:val="0"/>
          <w:marTop w:val="0"/>
          <w:marBottom w:val="0"/>
          <w:divBdr>
            <w:top w:val="none" w:sz="0" w:space="0" w:color="auto"/>
            <w:left w:val="none" w:sz="0" w:space="0" w:color="auto"/>
            <w:bottom w:val="none" w:sz="0" w:space="0" w:color="auto"/>
            <w:right w:val="none" w:sz="0" w:space="0" w:color="auto"/>
          </w:divBdr>
        </w:div>
        <w:div w:id="92670687">
          <w:marLeft w:val="0"/>
          <w:marRight w:val="0"/>
          <w:marTop w:val="0"/>
          <w:marBottom w:val="0"/>
          <w:divBdr>
            <w:top w:val="none" w:sz="0" w:space="0" w:color="auto"/>
            <w:left w:val="none" w:sz="0" w:space="0" w:color="auto"/>
            <w:bottom w:val="none" w:sz="0" w:space="0" w:color="auto"/>
            <w:right w:val="none" w:sz="0" w:space="0" w:color="auto"/>
          </w:divBdr>
        </w:div>
      </w:divsChild>
    </w:div>
    <w:div w:id="412551054">
      <w:bodyDiv w:val="1"/>
      <w:marLeft w:val="0"/>
      <w:marRight w:val="0"/>
      <w:marTop w:val="0"/>
      <w:marBottom w:val="0"/>
      <w:divBdr>
        <w:top w:val="none" w:sz="0" w:space="0" w:color="auto"/>
        <w:left w:val="none" w:sz="0" w:space="0" w:color="auto"/>
        <w:bottom w:val="none" w:sz="0" w:space="0" w:color="auto"/>
        <w:right w:val="none" w:sz="0" w:space="0" w:color="auto"/>
      </w:divBdr>
      <w:divsChild>
        <w:div w:id="1672487493">
          <w:marLeft w:val="0"/>
          <w:marRight w:val="0"/>
          <w:marTop w:val="0"/>
          <w:marBottom w:val="0"/>
          <w:divBdr>
            <w:top w:val="none" w:sz="0" w:space="0" w:color="auto"/>
            <w:left w:val="none" w:sz="0" w:space="0" w:color="auto"/>
            <w:bottom w:val="none" w:sz="0" w:space="0" w:color="auto"/>
            <w:right w:val="none" w:sz="0" w:space="0" w:color="auto"/>
          </w:divBdr>
        </w:div>
        <w:div w:id="1360282678">
          <w:marLeft w:val="0"/>
          <w:marRight w:val="0"/>
          <w:marTop w:val="0"/>
          <w:marBottom w:val="0"/>
          <w:divBdr>
            <w:top w:val="none" w:sz="0" w:space="0" w:color="auto"/>
            <w:left w:val="none" w:sz="0" w:space="0" w:color="auto"/>
            <w:bottom w:val="none" w:sz="0" w:space="0" w:color="auto"/>
            <w:right w:val="none" w:sz="0" w:space="0" w:color="auto"/>
          </w:divBdr>
        </w:div>
        <w:div w:id="1712223718">
          <w:marLeft w:val="0"/>
          <w:marRight w:val="0"/>
          <w:marTop w:val="0"/>
          <w:marBottom w:val="0"/>
          <w:divBdr>
            <w:top w:val="none" w:sz="0" w:space="0" w:color="auto"/>
            <w:left w:val="none" w:sz="0" w:space="0" w:color="auto"/>
            <w:bottom w:val="none" w:sz="0" w:space="0" w:color="auto"/>
            <w:right w:val="none" w:sz="0" w:space="0" w:color="auto"/>
          </w:divBdr>
        </w:div>
        <w:div w:id="419251428">
          <w:marLeft w:val="0"/>
          <w:marRight w:val="0"/>
          <w:marTop w:val="0"/>
          <w:marBottom w:val="0"/>
          <w:divBdr>
            <w:top w:val="none" w:sz="0" w:space="0" w:color="auto"/>
            <w:left w:val="none" w:sz="0" w:space="0" w:color="auto"/>
            <w:bottom w:val="none" w:sz="0" w:space="0" w:color="auto"/>
            <w:right w:val="none" w:sz="0" w:space="0" w:color="auto"/>
          </w:divBdr>
        </w:div>
        <w:div w:id="193423904">
          <w:marLeft w:val="0"/>
          <w:marRight w:val="0"/>
          <w:marTop w:val="0"/>
          <w:marBottom w:val="0"/>
          <w:divBdr>
            <w:top w:val="none" w:sz="0" w:space="0" w:color="auto"/>
            <w:left w:val="none" w:sz="0" w:space="0" w:color="auto"/>
            <w:bottom w:val="none" w:sz="0" w:space="0" w:color="auto"/>
            <w:right w:val="none" w:sz="0" w:space="0" w:color="auto"/>
          </w:divBdr>
        </w:div>
        <w:div w:id="87971324">
          <w:marLeft w:val="0"/>
          <w:marRight w:val="0"/>
          <w:marTop w:val="0"/>
          <w:marBottom w:val="0"/>
          <w:divBdr>
            <w:top w:val="none" w:sz="0" w:space="0" w:color="auto"/>
            <w:left w:val="none" w:sz="0" w:space="0" w:color="auto"/>
            <w:bottom w:val="none" w:sz="0" w:space="0" w:color="auto"/>
            <w:right w:val="none" w:sz="0" w:space="0" w:color="auto"/>
          </w:divBdr>
        </w:div>
        <w:div w:id="983896440">
          <w:marLeft w:val="0"/>
          <w:marRight w:val="0"/>
          <w:marTop w:val="0"/>
          <w:marBottom w:val="0"/>
          <w:divBdr>
            <w:top w:val="none" w:sz="0" w:space="0" w:color="auto"/>
            <w:left w:val="none" w:sz="0" w:space="0" w:color="auto"/>
            <w:bottom w:val="none" w:sz="0" w:space="0" w:color="auto"/>
            <w:right w:val="none" w:sz="0" w:space="0" w:color="auto"/>
          </w:divBdr>
        </w:div>
        <w:div w:id="1063334088">
          <w:marLeft w:val="0"/>
          <w:marRight w:val="0"/>
          <w:marTop w:val="0"/>
          <w:marBottom w:val="0"/>
          <w:divBdr>
            <w:top w:val="none" w:sz="0" w:space="0" w:color="auto"/>
            <w:left w:val="none" w:sz="0" w:space="0" w:color="auto"/>
            <w:bottom w:val="none" w:sz="0" w:space="0" w:color="auto"/>
            <w:right w:val="none" w:sz="0" w:space="0" w:color="auto"/>
          </w:divBdr>
        </w:div>
        <w:div w:id="2979365">
          <w:marLeft w:val="0"/>
          <w:marRight w:val="0"/>
          <w:marTop w:val="0"/>
          <w:marBottom w:val="0"/>
          <w:divBdr>
            <w:top w:val="none" w:sz="0" w:space="0" w:color="auto"/>
            <w:left w:val="none" w:sz="0" w:space="0" w:color="auto"/>
            <w:bottom w:val="none" w:sz="0" w:space="0" w:color="auto"/>
            <w:right w:val="none" w:sz="0" w:space="0" w:color="auto"/>
          </w:divBdr>
        </w:div>
        <w:div w:id="554319164">
          <w:marLeft w:val="0"/>
          <w:marRight w:val="0"/>
          <w:marTop w:val="0"/>
          <w:marBottom w:val="0"/>
          <w:divBdr>
            <w:top w:val="none" w:sz="0" w:space="0" w:color="auto"/>
            <w:left w:val="none" w:sz="0" w:space="0" w:color="auto"/>
            <w:bottom w:val="none" w:sz="0" w:space="0" w:color="auto"/>
            <w:right w:val="none" w:sz="0" w:space="0" w:color="auto"/>
          </w:divBdr>
        </w:div>
        <w:div w:id="1285427200">
          <w:marLeft w:val="0"/>
          <w:marRight w:val="0"/>
          <w:marTop w:val="0"/>
          <w:marBottom w:val="0"/>
          <w:divBdr>
            <w:top w:val="none" w:sz="0" w:space="0" w:color="auto"/>
            <w:left w:val="none" w:sz="0" w:space="0" w:color="auto"/>
            <w:bottom w:val="none" w:sz="0" w:space="0" w:color="auto"/>
            <w:right w:val="none" w:sz="0" w:space="0" w:color="auto"/>
          </w:divBdr>
        </w:div>
        <w:div w:id="1608931445">
          <w:marLeft w:val="0"/>
          <w:marRight w:val="0"/>
          <w:marTop w:val="0"/>
          <w:marBottom w:val="0"/>
          <w:divBdr>
            <w:top w:val="none" w:sz="0" w:space="0" w:color="auto"/>
            <w:left w:val="none" w:sz="0" w:space="0" w:color="auto"/>
            <w:bottom w:val="none" w:sz="0" w:space="0" w:color="auto"/>
            <w:right w:val="none" w:sz="0" w:space="0" w:color="auto"/>
          </w:divBdr>
        </w:div>
        <w:div w:id="267128913">
          <w:marLeft w:val="0"/>
          <w:marRight w:val="0"/>
          <w:marTop w:val="0"/>
          <w:marBottom w:val="0"/>
          <w:divBdr>
            <w:top w:val="none" w:sz="0" w:space="0" w:color="auto"/>
            <w:left w:val="none" w:sz="0" w:space="0" w:color="auto"/>
            <w:bottom w:val="none" w:sz="0" w:space="0" w:color="auto"/>
            <w:right w:val="none" w:sz="0" w:space="0" w:color="auto"/>
          </w:divBdr>
        </w:div>
        <w:div w:id="312635989">
          <w:marLeft w:val="0"/>
          <w:marRight w:val="0"/>
          <w:marTop w:val="0"/>
          <w:marBottom w:val="0"/>
          <w:divBdr>
            <w:top w:val="none" w:sz="0" w:space="0" w:color="auto"/>
            <w:left w:val="none" w:sz="0" w:space="0" w:color="auto"/>
            <w:bottom w:val="none" w:sz="0" w:space="0" w:color="auto"/>
            <w:right w:val="none" w:sz="0" w:space="0" w:color="auto"/>
          </w:divBdr>
        </w:div>
        <w:div w:id="1581986310">
          <w:marLeft w:val="0"/>
          <w:marRight w:val="0"/>
          <w:marTop w:val="0"/>
          <w:marBottom w:val="0"/>
          <w:divBdr>
            <w:top w:val="none" w:sz="0" w:space="0" w:color="auto"/>
            <w:left w:val="none" w:sz="0" w:space="0" w:color="auto"/>
            <w:bottom w:val="none" w:sz="0" w:space="0" w:color="auto"/>
            <w:right w:val="none" w:sz="0" w:space="0" w:color="auto"/>
          </w:divBdr>
        </w:div>
        <w:div w:id="377316460">
          <w:marLeft w:val="0"/>
          <w:marRight w:val="0"/>
          <w:marTop w:val="0"/>
          <w:marBottom w:val="0"/>
          <w:divBdr>
            <w:top w:val="none" w:sz="0" w:space="0" w:color="auto"/>
            <w:left w:val="none" w:sz="0" w:space="0" w:color="auto"/>
            <w:bottom w:val="none" w:sz="0" w:space="0" w:color="auto"/>
            <w:right w:val="none" w:sz="0" w:space="0" w:color="auto"/>
          </w:divBdr>
        </w:div>
        <w:div w:id="543442139">
          <w:marLeft w:val="0"/>
          <w:marRight w:val="0"/>
          <w:marTop w:val="0"/>
          <w:marBottom w:val="0"/>
          <w:divBdr>
            <w:top w:val="none" w:sz="0" w:space="0" w:color="auto"/>
            <w:left w:val="none" w:sz="0" w:space="0" w:color="auto"/>
            <w:bottom w:val="none" w:sz="0" w:space="0" w:color="auto"/>
            <w:right w:val="none" w:sz="0" w:space="0" w:color="auto"/>
          </w:divBdr>
        </w:div>
        <w:div w:id="270402481">
          <w:marLeft w:val="0"/>
          <w:marRight w:val="0"/>
          <w:marTop w:val="0"/>
          <w:marBottom w:val="0"/>
          <w:divBdr>
            <w:top w:val="none" w:sz="0" w:space="0" w:color="auto"/>
            <w:left w:val="none" w:sz="0" w:space="0" w:color="auto"/>
            <w:bottom w:val="none" w:sz="0" w:space="0" w:color="auto"/>
            <w:right w:val="none" w:sz="0" w:space="0" w:color="auto"/>
          </w:divBdr>
        </w:div>
        <w:div w:id="451167853">
          <w:marLeft w:val="0"/>
          <w:marRight w:val="0"/>
          <w:marTop w:val="0"/>
          <w:marBottom w:val="0"/>
          <w:divBdr>
            <w:top w:val="none" w:sz="0" w:space="0" w:color="auto"/>
            <w:left w:val="none" w:sz="0" w:space="0" w:color="auto"/>
            <w:bottom w:val="none" w:sz="0" w:space="0" w:color="auto"/>
            <w:right w:val="none" w:sz="0" w:space="0" w:color="auto"/>
          </w:divBdr>
        </w:div>
        <w:div w:id="1452818839">
          <w:marLeft w:val="0"/>
          <w:marRight w:val="0"/>
          <w:marTop w:val="0"/>
          <w:marBottom w:val="0"/>
          <w:divBdr>
            <w:top w:val="none" w:sz="0" w:space="0" w:color="auto"/>
            <w:left w:val="none" w:sz="0" w:space="0" w:color="auto"/>
            <w:bottom w:val="none" w:sz="0" w:space="0" w:color="auto"/>
            <w:right w:val="none" w:sz="0" w:space="0" w:color="auto"/>
          </w:divBdr>
        </w:div>
        <w:div w:id="1646667861">
          <w:marLeft w:val="0"/>
          <w:marRight w:val="0"/>
          <w:marTop w:val="0"/>
          <w:marBottom w:val="0"/>
          <w:divBdr>
            <w:top w:val="none" w:sz="0" w:space="0" w:color="auto"/>
            <w:left w:val="none" w:sz="0" w:space="0" w:color="auto"/>
            <w:bottom w:val="none" w:sz="0" w:space="0" w:color="auto"/>
            <w:right w:val="none" w:sz="0" w:space="0" w:color="auto"/>
          </w:divBdr>
        </w:div>
        <w:div w:id="1504583792">
          <w:marLeft w:val="0"/>
          <w:marRight w:val="0"/>
          <w:marTop w:val="0"/>
          <w:marBottom w:val="0"/>
          <w:divBdr>
            <w:top w:val="none" w:sz="0" w:space="0" w:color="auto"/>
            <w:left w:val="none" w:sz="0" w:space="0" w:color="auto"/>
            <w:bottom w:val="none" w:sz="0" w:space="0" w:color="auto"/>
            <w:right w:val="none" w:sz="0" w:space="0" w:color="auto"/>
          </w:divBdr>
        </w:div>
        <w:div w:id="1899784307">
          <w:marLeft w:val="0"/>
          <w:marRight w:val="0"/>
          <w:marTop w:val="0"/>
          <w:marBottom w:val="0"/>
          <w:divBdr>
            <w:top w:val="none" w:sz="0" w:space="0" w:color="auto"/>
            <w:left w:val="none" w:sz="0" w:space="0" w:color="auto"/>
            <w:bottom w:val="none" w:sz="0" w:space="0" w:color="auto"/>
            <w:right w:val="none" w:sz="0" w:space="0" w:color="auto"/>
          </w:divBdr>
        </w:div>
        <w:div w:id="537280876">
          <w:marLeft w:val="0"/>
          <w:marRight w:val="0"/>
          <w:marTop w:val="0"/>
          <w:marBottom w:val="0"/>
          <w:divBdr>
            <w:top w:val="none" w:sz="0" w:space="0" w:color="auto"/>
            <w:left w:val="none" w:sz="0" w:space="0" w:color="auto"/>
            <w:bottom w:val="none" w:sz="0" w:space="0" w:color="auto"/>
            <w:right w:val="none" w:sz="0" w:space="0" w:color="auto"/>
          </w:divBdr>
        </w:div>
        <w:div w:id="1739207020">
          <w:marLeft w:val="0"/>
          <w:marRight w:val="0"/>
          <w:marTop w:val="0"/>
          <w:marBottom w:val="0"/>
          <w:divBdr>
            <w:top w:val="none" w:sz="0" w:space="0" w:color="auto"/>
            <w:left w:val="none" w:sz="0" w:space="0" w:color="auto"/>
            <w:bottom w:val="none" w:sz="0" w:space="0" w:color="auto"/>
            <w:right w:val="none" w:sz="0" w:space="0" w:color="auto"/>
          </w:divBdr>
        </w:div>
        <w:div w:id="203489523">
          <w:marLeft w:val="0"/>
          <w:marRight w:val="0"/>
          <w:marTop w:val="0"/>
          <w:marBottom w:val="0"/>
          <w:divBdr>
            <w:top w:val="none" w:sz="0" w:space="0" w:color="auto"/>
            <w:left w:val="none" w:sz="0" w:space="0" w:color="auto"/>
            <w:bottom w:val="none" w:sz="0" w:space="0" w:color="auto"/>
            <w:right w:val="none" w:sz="0" w:space="0" w:color="auto"/>
          </w:divBdr>
        </w:div>
        <w:div w:id="1901986805">
          <w:marLeft w:val="0"/>
          <w:marRight w:val="0"/>
          <w:marTop w:val="0"/>
          <w:marBottom w:val="0"/>
          <w:divBdr>
            <w:top w:val="none" w:sz="0" w:space="0" w:color="auto"/>
            <w:left w:val="none" w:sz="0" w:space="0" w:color="auto"/>
            <w:bottom w:val="none" w:sz="0" w:space="0" w:color="auto"/>
            <w:right w:val="none" w:sz="0" w:space="0" w:color="auto"/>
          </w:divBdr>
        </w:div>
        <w:div w:id="1479615266">
          <w:marLeft w:val="0"/>
          <w:marRight w:val="0"/>
          <w:marTop w:val="0"/>
          <w:marBottom w:val="0"/>
          <w:divBdr>
            <w:top w:val="none" w:sz="0" w:space="0" w:color="auto"/>
            <w:left w:val="none" w:sz="0" w:space="0" w:color="auto"/>
            <w:bottom w:val="none" w:sz="0" w:space="0" w:color="auto"/>
            <w:right w:val="none" w:sz="0" w:space="0" w:color="auto"/>
          </w:divBdr>
        </w:div>
        <w:div w:id="1754543224">
          <w:marLeft w:val="0"/>
          <w:marRight w:val="0"/>
          <w:marTop w:val="0"/>
          <w:marBottom w:val="0"/>
          <w:divBdr>
            <w:top w:val="none" w:sz="0" w:space="0" w:color="auto"/>
            <w:left w:val="none" w:sz="0" w:space="0" w:color="auto"/>
            <w:bottom w:val="none" w:sz="0" w:space="0" w:color="auto"/>
            <w:right w:val="none" w:sz="0" w:space="0" w:color="auto"/>
          </w:divBdr>
        </w:div>
        <w:div w:id="1767115429">
          <w:marLeft w:val="0"/>
          <w:marRight w:val="0"/>
          <w:marTop w:val="0"/>
          <w:marBottom w:val="0"/>
          <w:divBdr>
            <w:top w:val="none" w:sz="0" w:space="0" w:color="auto"/>
            <w:left w:val="none" w:sz="0" w:space="0" w:color="auto"/>
            <w:bottom w:val="none" w:sz="0" w:space="0" w:color="auto"/>
            <w:right w:val="none" w:sz="0" w:space="0" w:color="auto"/>
          </w:divBdr>
        </w:div>
        <w:div w:id="1904296096">
          <w:marLeft w:val="0"/>
          <w:marRight w:val="0"/>
          <w:marTop w:val="0"/>
          <w:marBottom w:val="0"/>
          <w:divBdr>
            <w:top w:val="none" w:sz="0" w:space="0" w:color="auto"/>
            <w:left w:val="none" w:sz="0" w:space="0" w:color="auto"/>
            <w:bottom w:val="none" w:sz="0" w:space="0" w:color="auto"/>
            <w:right w:val="none" w:sz="0" w:space="0" w:color="auto"/>
          </w:divBdr>
        </w:div>
        <w:div w:id="1165121103">
          <w:marLeft w:val="0"/>
          <w:marRight w:val="0"/>
          <w:marTop w:val="0"/>
          <w:marBottom w:val="0"/>
          <w:divBdr>
            <w:top w:val="none" w:sz="0" w:space="0" w:color="auto"/>
            <w:left w:val="none" w:sz="0" w:space="0" w:color="auto"/>
            <w:bottom w:val="none" w:sz="0" w:space="0" w:color="auto"/>
            <w:right w:val="none" w:sz="0" w:space="0" w:color="auto"/>
          </w:divBdr>
        </w:div>
        <w:div w:id="645479100">
          <w:marLeft w:val="0"/>
          <w:marRight w:val="0"/>
          <w:marTop w:val="0"/>
          <w:marBottom w:val="0"/>
          <w:divBdr>
            <w:top w:val="none" w:sz="0" w:space="0" w:color="auto"/>
            <w:left w:val="none" w:sz="0" w:space="0" w:color="auto"/>
            <w:bottom w:val="none" w:sz="0" w:space="0" w:color="auto"/>
            <w:right w:val="none" w:sz="0" w:space="0" w:color="auto"/>
          </w:divBdr>
        </w:div>
        <w:div w:id="1469667235">
          <w:marLeft w:val="0"/>
          <w:marRight w:val="0"/>
          <w:marTop w:val="0"/>
          <w:marBottom w:val="0"/>
          <w:divBdr>
            <w:top w:val="none" w:sz="0" w:space="0" w:color="auto"/>
            <w:left w:val="none" w:sz="0" w:space="0" w:color="auto"/>
            <w:bottom w:val="none" w:sz="0" w:space="0" w:color="auto"/>
            <w:right w:val="none" w:sz="0" w:space="0" w:color="auto"/>
          </w:divBdr>
        </w:div>
        <w:div w:id="925653704">
          <w:marLeft w:val="0"/>
          <w:marRight w:val="0"/>
          <w:marTop w:val="0"/>
          <w:marBottom w:val="0"/>
          <w:divBdr>
            <w:top w:val="none" w:sz="0" w:space="0" w:color="auto"/>
            <w:left w:val="none" w:sz="0" w:space="0" w:color="auto"/>
            <w:bottom w:val="none" w:sz="0" w:space="0" w:color="auto"/>
            <w:right w:val="none" w:sz="0" w:space="0" w:color="auto"/>
          </w:divBdr>
        </w:div>
        <w:div w:id="1605459844">
          <w:marLeft w:val="0"/>
          <w:marRight w:val="0"/>
          <w:marTop w:val="0"/>
          <w:marBottom w:val="0"/>
          <w:divBdr>
            <w:top w:val="none" w:sz="0" w:space="0" w:color="auto"/>
            <w:left w:val="none" w:sz="0" w:space="0" w:color="auto"/>
            <w:bottom w:val="none" w:sz="0" w:space="0" w:color="auto"/>
            <w:right w:val="none" w:sz="0" w:space="0" w:color="auto"/>
          </w:divBdr>
        </w:div>
        <w:div w:id="1795058240">
          <w:marLeft w:val="0"/>
          <w:marRight w:val="0"/>
          <w:marTop w:val="0"/>
          <w:marBottom w:val="0"/>
          <w:divBdr>
            <w:top w:val="none" w:sz="0" w:space="0" w:color="auto"/>
            <w:left w:val="none" w:sz="0" w:space="0" w:color="auto"/>
            <w:bottom w:val="none" w:sz="0" w:space="0" w:color="auto"/>
            <w:right w:val="none" w:sz="0" w:space="0" w:color="auto"/>
          </w:divBdr>
        </w:div>
        <w:div w:id="894006926">
          <w:marLeft w:val="0"/>
          <w:marRight w:val="0"/>
          <w:marTop w:val="0"/>
          <w:marBottom w:val="0"/>
          <w:divBdr>
            <w:top w:val="none" w:sz="0" w:space="0" w:color="auto"/>
            <w:left w:val="none" w:sz="0" w:space="0" w:color="auto"/>
            <w:bottom w:val="none" w:sz="0" w:space="0" w:color="auto"/>
            <w:right w:val="none" w:sz="0" w:space="0" w:color="auto"/>
          </w:divBdr>
        </w:div>
        <w:div w:id="1581939376">
          <w:marLeft w:val="0"/>
          <w:marRight w:val="0"/>
          <w:marTop w:val="0"/>
          <w:marBottom w:val="0"/>
          <w:divBdr>
            <w:top w:val="none" w:sz="0" w:space="0" w:color="auto"/>
            <w:left w:val="none" w:sz="0" w:space="0" w:color="auto"/>
            <w:bottom w:val="none" w:sz="0" w:space="0" w:color="auto"/>
            <w:right w:val="none" w:sz="0" w:space="0" w:color="auto"/>
          </w:divBdr>
        </w:div>
        <w:div w:id="1786537495">
          <w:marLeft w:val="0"/>
          <w:marRight w:val="0"/>
          <w:marTop w:val="0"/>
          <w:marBottom w:val="0"/>
          <w:divBdr>
            <w:top w:val="none" w:sz="0" w:space="0" w:color="auto"/>
            <w:left w:val="none" w:sz="0" w:space="0" w:color="auto"/>
            <w:bottom w:val="none" w:sz="0" w:space="0" w:color="auto"/>
            <w:right w:val="none" w:sz="0" w:space="0" w:color="auto"/>
          </w:divBdr>
        </w:div>
        <w:div w:id="561520840">
          <w:marLeft w:val="0"/>
          <w:marRight w:val="0"/>
          <w:marTop w:val="0"/>
          <w:marBottom w:val="0"/>
          <w:divBdr>
            <w:top w:val="none" w:sz="0" w:space="0" w:color="auto"/>
            <w:left w:val="none" w:sz="0" w:space="0" w:color="auto"/>
            <w:bottom w:val="none" w:sz="0" w:space="0" w:color="auto"/>
            <w:right w:val="none" w:sz="0" w:space="0" w:color="auto"/>
          </w:divBdr>
        </w:div>
        <w:div w:id="804470543">
          <w:marLeft w:val="0"/>
          <w:marRight w:val="0"/>
          <w:marTop w:val="0"/>
          <w:marBottom w:val="0"/>
          <w:divBdr>
            <w:top w:val="none" w:sz="0" w:space="0" w:color="auto"/>
            <w:left w:val="none" w:sz="0" w:space="0" w:color="auto"/>
            <w:bottom w:val="none" w:sz="0" w:space="0" w:color="auto"/>
            <w:right w:val="none" w:sz="0" w:space="0" w:color="auto"/>
          </w:divBdr>
        </w:div>
        <w:div w:id="808396824">
          <w:marLeft w:val="0"/>
          <w:marRight w:val="0"/>
          <w:marTop w:val="0"/>
          <w:marBottom w:val="0"/>
          <w:divBdr>
            <w:top w:val="none" w:sz="0" w:space="0" w:color="auto"/>
            <w:left w:val="none" w:sz="0" w:space="0" w:color="auto"/>
            <w:bottom w:val="none" w:sz="0" w:space="0" w:color="auto"/>
            <w:right w:val="none" w:sz="0" w:space="0" w:color="auto"/>
          </w:divBdr>
        </w:div>
        <w:div w:id="904603758">
          <w:marLeft w:val="0"/>
          <w:marRight w:val="0"/>
          <w:marTop w:val="0"/>
          <w:marBottom w:val="0"/>
          <w:divBdr>
            <w:top w:val="none" w:sz="0" w:space="0" w:color="auto"/>
            <w:left w:val="none" w:sz="0" w:space="0" w:color="auto"/>
            <w:bottom w:val="none" w:sz="0" w:space="0" w:color="auto"/>
            <w:right w:val="none" w:sz="0" w:space="0" w:color="auto"/>
          </w:divBdr>
        </w:div>
        <w:div w:id="574095943">
          <w:marLeft w:val="0"/>
          <w:marRight w:val="0"/>
          <w:marTop w:val="0"/>
          <w:marBottom w:val="0"/>
          <w:divBdr>
            <w:top w:val="none" w:sz="0" w:space="0" w:color="auto"/>
            <w:left w:val="none" w:sz="0" w:space="0" w:color="auto"/>
            <w:bottom w:val="none" w:sz="0" w:space="0" w:color="auto"/>
            <w:right w:val="none" w:sz="0" w:space="0" w:color="auto"/>
          </w:divBdr>
        </w:div>
        <w:div w:id="1613169026">
          <w:marLeft w:val="0"/>
          <w:marRight w:val="0"/>
          <w:marTop w:val="0"/>
          <w:marBottom w:val="0"/>
          <w:divBdr>
            <w:top w:val="none" w:sz="0" w:space="0" w:color="auto"/>
            <w:left w:val="none" w:sz="0" w:space="0" w:color="auto"/>
            <w:bottom w:val="none" w:sz="0" w:space="0" w:color="auto"/>
            <w:right w:val="none" w:sz="0" w:space="0" w:color="auto"/>
          </w:divBdr>
        </w:div>
        <w:div w:id="1883591612">
          <w:marLeft w:val="0"/>
          <w:marRight w:val="0"/>
          <w:marTop w:val="0"/>
          <w:marBottom w:val="0"/>
          <w:divBdr>
            <w:top w:val="none" w:sz="0" w:space="0" w:color="auto"/>
            <w:left w:val="none" w:sz="0" w:space="0" w:color="auto"/>
            <w:bottom w:val="none" w:sz="0" w:space="0" w:color="auto"/>
            <w:right w:val="none" w:sz="0" w:space="0" w:color="auto"/>
          </w:divBdr>
        </w:div>
        <w:div w:id="1945840836">
          <w:marLeft w:val="0"/>
          <w:marRight w:val="0"/>
          <w:marTop w:val="0"/>
          <w:marBottom w:val="0"/>
          <w:divBdr>
            <w:top w:val="none" w:sz="0" w:space="0" w:color="auto"/>
            <w:left w:val="none" w:sz="0" w:space="0" w:color="auto"/>
            <w:bottom w:val="none" w:sz="0" w:space="0" w:color="auto"/>
            <w:right w:val="none" w:sz="0" w:space="0" w:color="auto"/>
          </w:divBdr>
        </w:div>
        <w:div w:id="1938323840">
          <w:marLeft w:val="0"/>
          <w:marRight w:val="0"/>
          <w:marTop w:val="0"/>
          <w:marBottom w:val="0"/>
          <w:divBdr>
            <w:top w:val="none" w:sz="0" w:space="0" w:color="auto"/>
            <w:left w:val="none" w:sz="0" w:space="0" w:color="auto"/>
            <w:bottom w:val="none" w:sz="0" w:space="0" w:color="auto"/>
            <w:right w:val="none" w:sz="0" w:space="0" w:color="auto"/>
          </w:divBdr>
        </w:div>
        <w:div w:id="1178228431">
          <w:marLeft w:val="0"/>
          <w:marRight w:val="0"/>
          <w:marTop w:val="0"/>
          <w:marBottom w:val="0"/>
          <w:divBdr>
            <w:top w:val="none" w:sz="0" w:space="0" w:color="auto"/>
            <w:left w:val="none" w:sz="0" w:space="0" w:color="auto"/>
            <w:bottom w:val="none" w:sz="0" w:space="0" w:color="auto"/>
            <w:right w:val="none" w:sz="0" w:space="0" w:color="auto"/>
          </w:divBdr>
        </w:div>
        <w:div w:id="1736705797">
          <w:marLeft w:val="0"/>
          <w:marRight w:val="0"/>
          <w:marTop w:val="0"/>
          <w:marBottom w:val="0"/>
          <w:divBdr>
            <w:top w:val="none" w:sz="0" w:space="0" w:color="auto"/>
            <w:left w:val="none" w:sz="0" w:space="0" w:color="auto"/>
            <w:bottom w:val="none" w:sz="0" w:space="0" w:color="auto"/>
            <w:right w:val="none" w:sz="0" w:space="0" w:color="auto"/>
          </w:divBdr>
        </w:div>
        <w:div w:id="1459183466">
          <w:marLeft w:val="0"/>
          <w:marRight w:val="0"/>
          <w:marTop w:val="0"/>
          <w:marBottom w:val="0"/>
          <w:divBdr>
            <w:top w:val="none" w:sz="0" w:space="0" w:color="auto"/>
            <w:left w:val="none" w:sz="0" w:space="0" w:color="auto"/>
            <w:bottom w:val="none" w:sz="0" w:space="0" w:color="auto"/>
            <w:right w:val="none" w:sz="0" w:space="0" w:color="auto"/>
          </w:divBdr>
        </w:div>
        <w:div w:id="2016959136">
          <w:marLeft w:val="0"/>
          <w:marRight w:val="0"/>
          <w:marTop w:val="0"/>
          <w:marBottom w:val="0"/>
          <w:divBdr>
            <w:top w:val="none" w:sz="0" w:space="0" w:color="auto"/>
            <w:left w:val="none" w:sz="0" w:space="0" w:color="auto"/>
            <w:bottom w:val="none" w:sz="0" w:space="0" w:color="auto"/>
            <w:right w:val="none" w:sz="0" w:space="0" w:color="auto"/>
          </w:divBdr>
        </w:div>
        <w:div w:id="1009453244">
          <w:marLeft w:val="0"/>
          <w:marRight w:val="0"/>
          <w:marTop w:val="0"/>
          <w:marBottom w:val="0"/>
          <w:divBdr>
            <w:top w:val="none" w:sz="0" w:space="0" w:color="auto"/>
            <w:left w:val="none" w:sz="0" w:space="0" w:color="auto"/>
            <w:bottom w:val="none" w:sz="0" w:space="0" w:color="auto"/>
            <w:right w:val="none" w:sz="0" w:space="0" w:color="auto"/>
          </w:divBdr>
        </w:div>
        <w:div w:id="829910293">
          <w:marLeft w:val="0"/>
          <w:marRight w:val="0"/>
          <w:marTop w:val="0"/>
          <w:marBottom w:val="0"/>
          <w:divBdr>
            <w:top w:val="none" w:sz="0" w:space="0" w:color="auto"/>
            <w:left w:val="none" w:sz="0" w:space="0" w:color="auto"/>
            <w:bottom w:val="none" w:sz="0" w:space="0" w:color="auto"/>
            <w:right w:val="none" w:sz="0" w:space="0" w:color="auto"/>
          </w:divBdr>
        </w:div>
        <w:div w:id="1808812237">
          <w:marLeft w:val="0"/>
          <w:marRight w:val="0"/>
          <w:marTop w:val="0"/>
          <w:marBottom w:val="0"/>
          <w:divBdr>
            <w:top w:val="none" w:sz="0" w:space="0" w:color="auto"/>
            <w:left w:val="none" w:sz="0" w:space="0" w:color="auto"/>
            <w:bottom w:val="none" w:sz="0" w:space="0" w:color="auto"/>
            <w:right w:val="none" w:sz="0" w:space="0" w:color="auto"/>
          </w:divBdr>
        </w:div>
        <w:div w:id="59907102">
          <w:marLeft w:val="0"/>
          <w:marRight w:val="0"/>
          <w:marTop w:val="0"/>
          <w:marBottom w:val="0"/>
          <w:divBdr>
            <w:top w:val="none" w:sz="0" w:space="0" w:color="auto"/>
            <w:left w:val="none" w:sz="0" w:space="0" w:color="auto"/>
            <w:bottom w:val="none" w:sz="0" w:space="0" w:color="auto"/>
            <w:right w:val="none" w:sz="0" w:space="0" w:color="auto"/>
          </w:divBdr>
        </w:div>
        <w:div w:id="1113282982">
          <w:marLeft w:val="0"/>
          <w:marRight w:val="0"/>
          <w:marTop w:val="0"/>
          <w:marBottom w:val="0"/>
          <w:divBdr>
            <w:top w:val="none" w:sz="0" w:space="0" w:color="auto"/>
            <w:left w:val="none" w:sz="0" w:space="0" w:color="auto"/>
            <w:bottom w:val="none" w:sz="0" w:space="0" w:color="auto"/>
            <w:right w:val="none" w:sz="0" w:space="0" w:color="auto"/>
          </w:divBdr>
        </w:div>
        <w:div w:id="1360736990">
          <w:marLeft w:val="0"/>
          <w:marRight w:val="0"/>
          <w:marTop w:val="0"/>
          <w:marBottom w:val="0"/>
          <w:divBdr>
            <w:top w:val="none" w:sz="0" w:space="0" w:color="auto"/>
            <w:left w:val="none" w:sz="0" w:space="0" w:color="auto"/>
            <w:bottom w:val="none" w:sz="0" w:space="0" w:color="auto"/>
            <w:right w:val="none" w:sz="0" w:space="0" w:color="auto"/>
          </w:divBdr>
        </w:div>
        <w:div w:id="2037734493">
          <w:marLeft w:val="0"/>
          <w:marRight w:val="0"/>
          <w:marTop w:val="0"/>
          <w:marBottom w:val="0"/>
          <w:divBdr>
            <w:top w:val="none" w:sz="0" w:space="0" w:color="auto"/>
            <w:left w:val="none" w:sz="0" w:space="0" w:color="auto"/>
            <w:bottom w:val="none" w:sz="0" w:space="0" w:color="auto"/>
            <w:right w:val="none" w:sz="0" w:space="0" w:color="auto"/>
          </w:divBdr>
        </w:div>
        <w:div w:id="1833181889">
          <w:marLeft w:val="0"/>
          <w:marRight w:val="0"/>
          <w:marTop w:val="0"/>
          <w:marBottom w:val="0"/>
          <w:divBdr>
            <w:top w:val="none" w:sz="0" w:space="0" w:color="auto"/>
            <w:left w:val="none" w:sz="0" w:space="0" w:color="auto"/>
            <w:bottom w:val="none" w:sz="0" w:space="0" w:color="auto"/>
            <w:right w:val="none" w:sz="0" w:space="0" w:color="auto"/>
          </w:divBdr>
        </w:div>
        <w:div w:id="1316030886">
          <w:marLeft w:val="0"/>
          <w:marRight w:val="0"/>
          <w:marTop w:val="0"/>
          <w:marBottom w:val="0"/>
          <w:divBdr>
            <w:top w:val="none" w:sz="0" w:space="0" w:color="auto"/>
            <w:left w:val="none" w:sz="0" w:space="0" w:color="auto"/>
            <w:bottom w:val="none" w:sz="0" w:space="0" w:color="auto"/>
            <w:right w:val="none" w:sz="0" w:space="0" w:color="auto"/>
          </w:divBdr>
        </w:div>
        <w:div w:id="1040518461">
          <w:marLeft w:val="0"/>
          <w:marRight w:val="0"/>
          <w:marTop w:val="0"/>
          <w:marBottom w:val="0"/>
          <w:divBdr>
            <w:top w:val="none" w:sz="0" w:space="0" w:color="auto"/>
            <w:left w:val="none" w:sz="0" w:space="0" w:color="auto"/>
            <w:bottom w:val="none" w:sz="0" w:space="0" w:color="auto"/>
            <w:right w:val="none" w:sz="0" w:space="0" w:color="auto"/>
          </w:divBdr>
        </w:div>
        <w:div w:id="2024286327">
          <w:marLeft w:val="0"/>
          <w:marRight w:val="0"/>
          <w:marTop w:val="0"/>
          <w:marBottom w:val="0"/>
          <w:divBdr>
            <w:top w:val="none" w:sz="0" w:space="0" w:color="auto"/>
            <w:left w:val="none" w:sz="0" w:space="0" w:color="auto"/>
            <w:bottom w:val="none" w:sz="0" w:space="0" w:color="auto"/>
            <w:right w:val="none" w:sz="0" w:space="0" w:color="auto"/>
          </w:divBdr>
        </w:div>
        <w:div w:id="1755932241">
          <w:marLeft w:val="0"/>
          <w:marRight w:val="0"/>
          <w:marTop w:val="0"/>
          <w:marBottom w:val="0"/>
          <w:divBdr>
            <w:top w:val="none" w:sz="0" w:space="0" w:color="auto"/>
            <w:left w:val="none" w:sz="0" w:space="0" w:color="auto"/>
            <w:bottom w:val="none" w:sz="0" w:space="0" w:color="auto"/>
            <w:right w:val="none" w:sz="0" w:space="0" w:color="auto"/>
          </w:divBdr>
        </w:div>
        <w:div w:id="1420983656">
          <w:marLeft w:val="0"/>
          <w:marRight w:val="0"/>
          <w:marTop w:val="0"/>
          <w:marBottom w:val="0"/>
          <w:divBdr>
            <w:top w:val="none" w:sz="0" w:space="0" w:color="auto"/>
            <w:left w:val="none" w:sz="0" w:space="0" w:color="auto"/>
            <w:bottom w:val="none" w:sz="0" w:space="0" w:color="auto"/>
            <w:right w:val="none" w:sz="0" w:space="0" w:color="auto"/>
          </w:divBdr>
        </w:div>
        <w:div w:id="519009106">
          <w:marLeft w:val="0"/>
          <w:marRight w:val="0"/>
          <w:marTop w:val="0"/>
          <w:marBottom w:val="0"/>
          <w:divBdr>
            <w:top w:val="none" w:sz="0" w:space="0" w:color="auto"/>
            <w:left w:val="none" w:sz="0" w:space="0" w:color="auto"/>
            <w:bottom w:val="none" w:sz="0" w:space="0" w:color="auto"/>
            <w:right w:val="none" w:sz="0" w:space="0" w:color="auto"/>
          </w:divBdr>
        </w:div>
        <w:div w:id="708803699">
          <w:marLeft w:val="0"/>
          <w:marRight w:val="0"/>
          <w:marTop w:val="0"/>
          <w:marBottom w:val="0"/>
          <w:divBdr>
            <w:top w:val="none" w:sz="0" w:space="0" w:color="auto"/>
            <w:left w:val="none" w:sz="0" w:space="0" w:color="auto"/>
            <w:bottom w:val="none" w:sz="0" w:space="0" w:color="auto"/>
            <w:right w:val="none" w:sz="0" w:space="0" w:color="auto"/>
          </w:divBdr>
        </w:div>
        <w:div w:id="58794598">
          <w:marLeft w:val="0"/>
          <w:marRight w:val="0"/>
          <w:marTop w:val="0"/>
          <w:marBottom w:val="0"/>
          <w:divBdr>
            <w:top w:val="none" w:sz="0" w:space="0" w:color="auto"/>
            <w:left w:val="none" w:sz="0" w:space="0" w:color="auto"/>
            <w:bottom w:val="none" w:sz="0" w:space="0" w:color="auto"/>
            <w:right w:val="none" w:sz="0" w:space="0" w:color="auto"/>
          </w:divBdr>
        </w:div>
        <w:div w:id="1074816056">
          <w:marLeft w:val="0"/>
          <w:marRight w:val="0"/>
          <w:marTop w:val="0"/>
          <w:marBottom w:val="0"/>
          <w:divBdr>
            <w:top w:val="none" w:sz="0" w:space="0" w:color="auto"/>
            <w:left w:val="none" w:sz="0" w:space="0" w:color="auto"/>
            <w:bottom w:val="none" w:sz="0" w:space="0" w:color="auto"/>
            <w:right w:val="none" w:sz="0" w:space="0" w:color="auto"/>
          </w:divBdr>
        </w:div>
        <w:div w:id="1671637842">
          <w:marLeft w:val="0"/>
          <w:marRight w:val="0"/>
          <w:marTop w:val="0"/>
          <w:marBottom w:val="0"/>
          <w:divBdr>
            <w:top w:val="none" w:sz="0" w:space="0" w:color="auto"/>
            <w:left w:val="none" w:sz="0" w:space="0" w:color="auto"/>
            <w:bottom w:val="none" w:sz="0" w:space="0" w:color="auto"/>
            <w:right w:val="none" w:sz="0" w:space="0" w:color="auto"/>
          </w:divBdr>
        </w:div>
        <w:div w:id="2094274637">
          <w:marLeft w:val="0"/>
          <w:marRight w:val="0"/>
          <w:marTop w:val="0"/>
          <w:marBottom w:val="0"/>
          <w:divBdr>
            <w:top w:val="none" w:sz="0" w:space="0" w:color="auto"/>
            <w:left w:val="none" w:sz="0" w:space="0" w:color="auto"/>
            <w:bottom w:val="none" w:sz="0" w:space="0" w:color="auto"/>
            <w:right w:val="none" w:sz="0" w:space="0" w:color="auto"/>
          </w:divBdr>
        </w:div>
        <w:div w:id="1180510032">
          <w:marLeft w:val="0"/>
          <w:marRight w:val="0"/>
          <w:marTop w:val="0"/>
          <w:marBottom w:val="0"/>
          <w:divBdr>
            <w:top w:val="none" w:sz="0" w:space="0" w:color="auto"/>
            <w:left w:val="none" w:sz="0" w:space="0" w:color="auto"/>
            <w:bottom w:val="none" w:sz="0" w:space="0" w:color="auto"/>
            <w:right w:val="none" w:sz="0" w:space="0" w:color="auto"/>
          </w:divBdr>
        </w:div>
        <w:div w:id="1300111646">
          <w:marLeft w:val="0"/>
          <w:marRight w:val="0"/>
          <w:marTop w:val="0"/>
          <w:marBottom w:val="0"/>
          <w:divBdr>
            <w:top w:val="none" w:sz="0" w:space="0" w:color="auto"/>
            <w:left w:val="none" w:sz="0" w:space="0" w:color="auto"/>
            <w:bottom w:val="none" w:sz="0" w:space="0" w:color="auto"/>
            <w:right w:val="none" w:sz="0" w:space="0" w:color="auto"/>
          </w:divBdr>
        </w:div>
        <w:div w:id="189073023">
          <w:marLeft w:val="0"/>
          <w:marRight w:val="0"/>
          <w:marTop w:val="0"/>
          <w:marBottom w:val="0"/>
          <w:divBdr>
            <w:top w:val="none" w:sz="0" w:space="0" w:color="auto"/>
            <w:left w:val="none" w:sz="0" w:space="0" w:color="auto"/>
            <w:bottom w:val="none" w:sz="0" w:space="0" w:color="auto"/>
            <w:right w:val="none" w:sz="0" w:space="0" w:color="auto"/>
          </w:divBdr>
        </w:div>
        <w:div w:id="800271391">
          <w:marLeft w:val="0"/>
          <w:marRight w:val="0"/>
          <w:marTop w:val="0"/>
          <w:marBottom w:val="0"/>
          <w:divBdr>
            <w:top w:val="none" w:sz="0" w:space="0" w:color="auto"/>
            <w:left w:val="none" w:sz="0" w:space="0" w:color="auto"/>
            <w:bottom w:val="none" w:sz="0" w:space="0" w:color="auto"/>
            <w:right w:val="none" w:sz="0" w:space="0" w:color="auto"/>
          </w:divBdr>
        </w:div>
        <w:div w:id="1098210780">
          <w:marLeft w:val="0"/>
          <w:marRight w:val="0"/>
          <w:marTop w:val="0"/>
          <w:marBottom w:val="0"/>
          <w:divBdr>
            <w:top w:val="none" w:sz="0" w:space="0" w:color="auto"/>
            <w:left w:val="none" w:sz="0" w:space="0" w:color="auto"/>
            <w:bottom w:val="none" w:sz="0" w:space="0" w:color="auto"/>
            <w:right w:val="none" w:sz="0" w:space="0" w:color="auto"/>
          </w:divBdr>
        </w:div>
        <w:div w:id="1805926919">
          <w:marLeft w:val="0"/>
          <w:marRight w:val="0"/>
          <w:marTop w:val="0"/>
          <w:marBottom w:val="0"/>
          <w:divBdr>
            <w:top w:val="none" w:sz="0" w:space="0" w:color="auto"/>
            <w:left w:val="none" w:sz="0" w:space="0" w:color="auto"/>
            <w:bottom w:val="none" w:sz="0" w:space="0" w:color="auto"/>
            <w:right w:val="none" w:sz="0" w:space="0" w:color="auto"/>
          </w:divBdr>
        </w:div>
        <w:div w:id="749011088">
          <w:marLeft w:val="0"/>
          <w:marRight w:val="0"/>
          <w:marTop w:val="0"/>
          <w:marBottom w:val="0"/>
          <w:divBdr>
            <w:top w:val="none" w:sz="0" w:space="0" w:color="auto"/>
            <w:left w:val="none" w:sz="0" w:space="0" w:color="auto"/>
            <w:bottom w:val="none" w:sz="0" w:space="0" w:color="auto"/>
            <w:right w:val="none" w:sz="0" w:space="0" w:color="auto"/>
          </w:divBdr>
        </w:div>
        <w:div w:id="235945912">
          <w:marLeft w:val="0"/>
          <w:marRight w:val="0"/>
          <w:marTop w:val="0"/>
          <w:marBottom w:val="0"/>
          <w:divBdr>
            <w:top w:val="none" w:sz="0" w:space="0" w:color="auto"/>
            <w:left w:val="none" w:sz="0" w:space="0" w:color="auto"/>
            <w:bottom w:val="none" w:sz="0" w:space="0" w:color="auto"/>
            <w:right w:val="none" w:sz="0" w:space="0" w:color="auto"/>
          </w:divBdr>
        </w:div>
        <w:div w:id="370157989">
          <w:marLeft w:val="0"/>
          <w:marRight w:val="0"/>
          <w:marTop w:val="0"/>
          <w:marBottom w:val="0"/>
          <w:divBdr>
            <w:top w:val="none" w:sz="0" w:space="0" w:color="auto"/>
            <w:left w:val="none" w:sz="0" w:space="0" w:color="auto"/>
            <w:bottom w:val="none" w:sz="0" w:space="0" w:color="auto"/>
            <w:right w:val="none" w:sz="0" w:space="0" w:color="auto"/>
          </w:divBdr>
        </w:div>
        <w:div w:id="656955180">
          <w:marLeft w:val="0"/>
          <w:marRight w:val="0"/>
          <w:marTop w:val="0"/>
          <w:marBottom w:val="0"/>
          <w:divBdr>
            <w:top w:val="none" w:sz="0" w:space="0" w:color="auto"/>
            <w:left w:val="none" w:sz="0" w:space="0" w:color="auto"/>
            <w:bottom w:val="none" w:sz="0" w:space="0" w:color="auto"/>
            <w:right w:val="none" w:sz="0" w:space="0" w:color="auto"/>
          </w:divBdr>
        </w:div>
        <w:div w:id="1164973527">
          <w:marLeft w:val="0"/>
          <w:marRight w:val="0"/>
          <w:marTop w:val="0"/>
          <w:marBottom w:val="0"/>
          <w:divBdr>
            <w:top w:val="none" w:sz="0" w:space="0" w:color="auto"/>
            <w:left w:val="none" w:sz="0" w:space="0" w:color="auto"/>
            <w:bottom w:val="none" w:sz="0" w:space="0" w:color="auto"/>
            <w:right w:val="none" w:sz="0" w:space="0" w:color="auto"/>
          </w:divBdr>
        </w:div>
        <w:div w:id="1974016281">
          <w:marLeft w:val="0"/>
          <w:marRight w:val="0"/>
          <w:marTop w:val="0"/>
          <w:marBottom w:val="0"/>
          <w:divBdr>
            <w:top w:val="none" w:sz="0" w:space="0" w:color="auto"/>
            <w:left w:val="none" w:sz="0" w:space="0" w:color="auto"/>
            <w:bottom w:val="none" w:sz="0" w:space="0" w:color="auto"/>
            <w:right w:val="none" w:sz="0" w:space="0" w:color="auto"/>
          </w:divBdr>
        </w:div>
        <w:div w:id="1851992449">
          <w:marLeft w:val="0"/>
          <w:marRight w:val="0"/>
          <w:marTop w:val="0"/>
          <w:marBottom w:val="0"/>
          <w:divBdr>
            <w:top w:val="none" w:sz="0" w:space="0" w:color="auto"/>
            <w:left w:val="none" w:sz="0" w:space="0" w:color="auto"/>
            <w:bottom w:val="none" w:sz="0" w:space="0" w:color="auto"/>
            <w:right w:val="none" w:sz="0" w:space="0" w:color="auto"/>
          </w:divBdr>
        </w:div>
        <w:div w:id="1287273139">
          <w:marLeft w:val="0"/>
          <w:marRight w:val="0"/>
          <w:marTop w:val="0"/>
          <w:marBottom w:val="0"/>
          <w:divBdr>
            <w:top w:val="none" w:sz="0" w:space="0" w:color="auto"/>
            <w:left w:val="none" w:sz="0" w:space="0" w:color="auto"/>
            <w:bottom w:val="none" w:sz="0" w:space="0" w:color="auto"/>
            <w:right w:val="none" w:sz="0" w:space="0" w:color="auto"/>
          </w:divBdr>
        </w:div>
        <w:div w:id="1940139864">
          <w:marLeft w:val="0"/>
          <w:marRight w:val="0"/>
          <w:marTop w:val="0"/>
          <w:marBottom w:val="0"/>
          <w:divBdr>
            <w:top w:val="none" w:sz="0" w:space="0" w:color="auto"/>
            <w:left w:val="none" w:sz="0" w:space="0" w:color="auto"/>
            <w:bottom w:val="none" w:sz="0" w:space="0" w:color="auto"/>
            <w:right w:val="none" w:sz="0" w:space="0" w:color="auto"/>
          </w:divBdr>
        </w:div>
        <w:div w:id="1793094801">
          <w:marLeft w:val="0"/>
          <w:marRight w:val="0"/>
          <w:marTop w:val="0"/>
          <w:marBottom w:val="0"/>
          <w:divBdr>
            <w:top w:val="none" w:sz="0" w:space="0" w:color="auto"/>
            <w:left w:val="none" w:sz="0" w:space="0" w:color="auto"/>
            <w:bottom w:val="none" w:sz="0" w:space="0" w:color="auto"/>
            <w:right w:val="none" w:sz="0" w:space="0" w:color="auto"/>
          </w:divBdr>
        </w:div>
        <w:div w:id="349452559">
          <w:marLeft w:val="0"/>
          <w:marRight w:val="0"/>
          <w:marTop w:val="0"/>
          <w:marBottom w:val="0"/>
          <w:divBdr>
            <w:top w:val="none" w:sz="0" w:space="0" w:color="auto"/>
            <w:left w:val="none" w:sz="0" w:space="0" w:color="auto"/>
            <w:bottom w:val="none" w:sz="0" w:space="0" w:color="auto"/>
            <w:right w:val="none" w:sz="0" w:space="0" w:color="auto"/>
          </w:divBdr>
        </w:div>
        <w:div w:id="75514299">
          <w:marLeft w:val="0"/>
          <w:marRight w:val="0"/>
          <w:marTop w:val="0"/>
          <w:marBottom w:val="0"/>
          <w:divBdr>
            <w:top w:val="none" w:sz="0" w:space="0" w:color="auto"/>
            <w:left w:val="none" w:sz="0" w:space="0" w:color="auto"/>
            <w:bottom w:val="none" w:sz="0" w:space="0" w:color="auto"/>
            <w:right w:val="none" w:sz="0" w:space="0" w:color="auto"/>
          </w:divBdr>
        </w:div>
        <w:div w:id="1009409445">
          <w:marLeft w:val="0"/>
          <w:marRight w:val="0"/>
          <w:marTop w:val="0"/>
          <w:marBottom w:val="0"/>
          <w:divBdr>
            <w:top w:val="none" w:sz="0" w:space="0" w:color="auto"/>
            <w:left w:val="none" w:sz="0" w:space="0" w:color="auto"/>
            <w:bottom w:val="none" w:sz="0" w:space="0" w:color="auto"/>
            <w:right w:val="none" w:sz="0" w:space="0" w:color="auto"/>
          </w:divBdr>
        </w:div>
        <w:div w:id="407923214">
          <w:marLeft w:val="0"/>
          <w:marRight w:val="0"/>
          <w:marTop w:val="0"/>
          <w:marBottom w:val="0"/>
          <w:divBdr>
            <w:top w:val="none" w:sz="0" w:space="0" w:color="auto"/>
            <w:left w:val="none" w:sz="0" w:space="0" w:color="auto"/>
            <w:bottom w:val="none" w:sz="0" w:space="0" w:color="auto"/>
            <w:right w:val="none" w:sz="0" w:space="0" w:color="auto"/>
          </w:divBdr>
        </w:div>
        <w:div w:id="1338071998">
          <w:marLeft w:val="0"/>
          <w:marRight w:val="0"/>
          <w:marTop w:val="0"/>
          <w:marBottom w:val="0"/>
          <w:divBdr>
            <w:top w:val="none" w:sz="0" w:space="0" w:color="auto"/>
            <w:left w:val="none" w:sz="0" w:space="0" w:color="auto"/>
            <w:bottom w:val="none" w:sz="0" w:space="0" w:color="auto"/>
            <w:right w:val="none" w:sz="0" w:space="0" w:color="auto"/>
          </w:divBdr>
        </w:div>
        <w:div w:id="845749919">
          <w:marLeft w:val="0"/>
          <w:marRight w:val="0"/>
          <w:marTop w:val="0"/>
          <w:marBottom w:val="0"/>
          <w:divBdr>
            <w:top w:val="none" w:sz="0" w:space="0" w:color="auto"/>
            <w:left w:val="none" w:sz="0" w:space="0" w:color="auto"/>
            <w:bottom w:val="none" w:sz="0" w:space="0" w:color="auto"/>
            <w:right w:val="none" w:sz="0" w:space="0" w:color="auto"/>
          </w:divBdr>
        </w:div>
        <w:div w:id="1523477495">
          <w:marLeft w:val="0"/>
          <w:marRight w:val="0"/>
          <w:marTop w:val="0"/>
          <w:marBottom w:val="0"/>
          <w:divBdr>
            <w:top w:val="none" w:sz="0" w:space="0" w:color="auto"/>
            <w:left w:val="none" w:sz="0" w:space="0" w:color="auto"/>
            <w:bottom w:val="none" w:sz="0" w:space="0" w:color="auto"/>
            <w:right w:val="none" w:sz="0" w:space="0" w:color="auto"/>
          </w:divBdr>
        </w:div>
        <w:div w:id="2063942601">
          <w:marLeft w:val="0"/>
          <w:marRight w:val="0"/>
          <w:marTop w:val="0"/>
          <w:marBottom w:val="0"/>
          <w:divBdr>
            <w:top w:val="none" w:sz="0" w:space="0" w:color="auto"/>
            <w:left w:val="none" w:sz="0" w:space="0" w:color="auto"/>
            <w:bottom w:val="none" w:sz="0" w:space="0" w:color="auto"/>
            <w:right w:val="none" w:sz="0" w:space="0" w:color="auto"/>
          </w:divBdr>
        </w:div>
        <w:div w:id="229316605">
          <w:marLeft w:val="0"/>
          <w:marRight w:val="0"/>
          <w:marTop w:val="0"/>
          <w:marBottom w:val="0"/>
          <w:divBdr>
            <w:top w:val="none" w:sz="0" w:space="0" w:color="auto"/>
            <w:left w:val="none" w:sz="0" w:space="0" w:color="auto"/>
            <w:bottom w:val="none" w:sz="0" w:space="0" w:color="auto"/>
            <w:right w:val="none" w:sz="0" w:space="0" w:color="auto"/>
          </w:divBdr>
        </w:div>
        <w:div w:id="1187401881">
          <w:marLeft w:val="0"/>
          <w:marRight w:val="0"/>
          <w:marTop w:val="0"/>
          <w:marBottom w:val="0"/>
          <w:divBdr>
            <w:top w:val="none" w:sz="0" w:space="0" w:color="auto"/>
            <w:left w:val="none" w:sz="0" w:space="0" w:color="auto"/>
            <w:bottom w:val="none" w:sz="0" w:space="0" w:color="auto"/>
            <w:right w:val="none" w:sz="0" w:space="0" w:color="auto"/>
          </w:divBdr>
        </w:div>
        <w:div w:id="630863791">
          <w:marLeft w:val="0"/>
          <w:marRight w:val="0"/>
          <w:marTop w:val="0"/>
          <w:marBottom w:val="0"/>
          <w:divBdr>
            <w:top w:val="none" w:sz="0" w:space="0" w:color="auto"/>
            <w:left w:val="none" w:sz="0" w:space="0" w:color="auto"/>
            <w:bottom w:val="none" w:sz="0" w:space="0" w:color="auto"/>
            <w:right w:val="none" w:sz="0" w:space="0" w:color="auto"/>
          </w:divBdr>
        </w:div>
        <w:div w:id="1170289867">
          <w:marLeft w:val="0"/>
          <w:marRight w:val="0"/>
          <w:marTop w:val="0"/>
          <w:marBottom w:val="0"/>
          <w:divBdr>
            <w:top w:val="none" w:sz="0" w:space="0" w:color="auto"/>
            <w:left w:val="none" w:sz="0" w:space="0" w:color="auto"/>
            <w:bottom w:val="none" w:sz="0" w:space="0" w:color="auto"/>
            <w:right w:val="none" w:sz="0" w:space="0" w:color="auto"/>
          </w:divBdr>
        </w:div>
        <w:div w:id="1897857635">
          <w:marLeft w:val="0"/>
          <w:marRight w:val="0"/>
          <w:marTop w:val="0"/>
          <w:marBottom w:val="0"/>
          <w:divBdr>
            <w:top w:val="none" w:sz="0" w:space="0" w:color="auto"/>
            <w:left w:val="none" w:sz="0" w:space="0" w:color="auto"/>
            <w:bottom w:val="none" w:sz="0" w:space="0" w:color="auto"/>
            <w:right w:val="none" w:sz="0" w:space="0" w:color="auto"/>
          </w:divBdr>
        </w:div>
        <w:div w:id="617831875">
          <w:marLeft w:val="0"/>
          <w:marRight w:val="0"/>
          <w:marTop w:val="0"/>
          <w:marBottom w:val="0"/>
          <w:divBdr>
            <w:top w:val="none" w:sz="0" w:space="0" w:color="auto"/>
            <w:left w:val="none" w:sz="0" w:space="0" w:color="auto"/>
            <w:bottom w:val="none" w:sz="0" w:space="0" w:color="auto"/>
            <w:right w:val="none" w:sz="0" w:space="0" w:color="auto"/>
          </w:divBdr>
        </w:div>
        <w:div w:id="544491369">
          <w:marLeft w:val="0"/>
          <w:marRight w:val="0"/>
          <w:marTop w:val="0"/>
          <w:marBottom w:val="0"/>
          <w:divBdr>
            <w:top w:val="none" w:sz="0" w:space="0" w:color="auto"/>
            <w:left w:val="none" w:sz="0" w:space="0" w:color="auto"/>
            <w:bottom w:val="none" w:sz="0" w:space="0" w:color="auto"/>
            <w:right w:val="none" w:sz="0" w:space="0" w:color="auto"/>
          </w:divBdr>
        </w:div>
        <w:div w:id="882986642">
          <w:marLeft w:val="0"/>
          <w:marRight w:val="0"/>
          <w:marTop w:val="0"/>
          <w:marBottom w:val="0"/>
          <w:divBdr>
            <w:top w:val="none" w:sz="0" w:space="0" w:color="auto"/>
            <w:left w:val="none" w:sz="0" w:space="0" w:color="auto"/>
            <w:bottom w:val="none" w:sz="0" w:space="0" w:color="auto"/>
            <w:right w:val="none" w:sz="0" w:space="0" w:color="auto"/>
          </w:divBdr>
        </w:div>
        <w:div w:id="1473714468">
          <w:marLeft w:val="0"/>
          <w:marRight w:val="0"/>
          <w:marTop w:val="0"/>
          <w:marBottom w:val="0"/>
          <w:divBdr>
            <w:top w:val="none" w:sz="0" w:space="0" w:color="auto"/>
            <w:left w:val="none" w:sz="0" w:space="0" w:color="auto"/>
            <w:bottom w:val="none" w:sz="0" w:space="0" w:color="auto"/>
            <w:right w:val="none" w:sz="0" w:space="0" w:color="auto"/>
          </w:divBdr>
        </w:div>
        <w:div w:id="2108649491">
          <w:marLeft w:val="0"/>
          <w:marRight w:val="0"/>
          <w:marTop w:val="0"/>
          <w:marBottom w:val="0"/>
          <w:divBdr>
            <w:top w:val="none" w:sz="0" w:space="0" w:color="auto"/>
            <w:left w:val="none" w:sz="0" w:space="0" w:color="auto"/>
            <w:bottom w:val="none" w:sz="0" w:space="0" w:color="auto"/>
            <w:right w:val="none" w:sz="0" w:space="0" w:color="auto"/>
          </w:divBdr>
        </w:div>
        <w:div w:id="533660342">
          <w:marLeft w:val="0"/>
          <w:marRight w:val="0"/>
          <w:marTop w:val="0"/>
          <w:marBottom w:val="0"/>
          <w:divBdr>
            <w:top w:val="none" w:sz="0" w:space="0" w:color="auto"/>
            <w:left w:val="none" w:sz="0" w:space="0" w:color="auto"/>
            <w:bottom w:val="none" w:sz="0" w:space="0" w:color="auto"/>
            <w:right w:val="none" w:sz="0" w:space="0" w:color="auto"/>
          </w:divBdr>
        </w:div>
        <w:div w:id="2106949529">
          <w:marLeft w:val="0"/>
          <w:marRight w:val="0"/>
          <w:marTop w:val="0"/>
          <w:marBottom w:val="0"/>
          <w:divBdr>
            <w:top w:val="none" w:sz="0" w:space="0" w:color="auto"/>
            <w:left w:val="none" w:sz="0" w:space="0" w:color="auto"/>
            <w:bottom w:val="none" w:sz="0" w:space="0" w:color="auto"/>
            <w:right w:val="none" w:sz="0" w:space="0" w:color="auto"/>
          </w:divBdr>
        </w:div>
        <w:div w:id="991329272">
          <w:marLeft w:val="0"/>
          <w:marRight w:val="0"/>
          <w:marTop w:val="0"/>
          <w:marBottom w:val="0"/>
          <w:divBdr>
            <w:top w:val="none" w:sz="0" w:space="0" w:color="auto"/>
            <w:left w:val="none" w:sz="0" w:space="0" w:color="auto"/>
            <w:bottom w:val="none" w:sz="0" w:space="0" w:color="auto"/>
            <w:right w:val="none" w:sz="0" w:space="0" w:color="auto"/>
          </w:divBdr>
        </w:div>
        <w:div w:id="2025356857">
          <w:marLeft w:val="0"/>
          <w:marRight w:val="0"/>
          <w:marTop w:val="0"/>
          <w:marBottom w:val="0"/>
          <w:divBdr>
            <w:top w:val="none" w:sz="0" w:space="0" w:color="auto"/>
            <w:left w:val="none" w:sz="0" w:space="0" w:color="auto"/>
            <w:bottom w:val="none" w:sz="0" w:space="0" w:color="auto"/>
            <w:right w:val="none" w:sz="0" w:space="0" w:color="auto"/>
          </w:divBdr>
        </w:div>
        <w:div w:id="2009288932">
          <w:marLeft w:val="0"/>
          <w:marRight w:val="0"/>
          <w:marTop w:val="0"/>
          <w:marBottom w:val="0"/>
          <w:divBdr>
            <w:top w:val="none" w:sz="0" w:space="0" w:color="auto"/>
            <w:left w:val="none" w:sz="0" w:space="0" w:color="auto"/>
            <w:bottom w:val="none" w:sz="0" w:space="0" w:color="auto"/>
            <w:right w:val="none" w:sz="0" w:space="0" w:color="auto"/>
          </w:divBdr>
        </w:div>
        <w:div w:id="1222061150">
          <w:marLeft w:val="0"/>
          <w:marRight w:val="0"/>
          <w:marTop w:val="0"/>
          <w:marBottom w:val="0"/>
          <w:divBdr>
            <w:top w:val="none" w:sz="0" w:space="0" w:color="auto"/>
            <w:left w:val="none" w:sz="0" w:space="0" w:color="auto"/>
            <w:bottom w:val="none" w:sz="0" w:space="0" w:color="auto"/>
            <w:right w:val="none" w:sz="0" w:space="0" w:color="auto"/>
          </w:divBdr>
        </w:div>
        <w:div w:id="611087140">
          <w:marLeft w:val="0"/>
          <w:marRight w:val="0"/>
          <w:marTop w:val="0"/>
          <w:marBottom w:val="0"/>
          <w:divBdr>
            <w:top w:val="none" w:sz="0" w:space="0" w:color="auto"/>
            <w:left w:val="none" w:sz="0" w:space="0" w:color="auto"/>
            <w:bottom w:val="none" w:sz="0" w:space="0" w:color="auto"/>
            <w:right w:val="none" w:sz="0" w:space="0" w:color="auto"/>
          </w:divBdr>
        </w:div>
        <w:div w:id="1666937751">
          <w:marLeft w:val="0"/>
          <w:marRight w:val="0"/>
          <w:marTop w:val="0"/>
          <w:marBottom w:val="0"/>
          <w:divBdr>
            <w:top w:val="none" w:sz="0" w:space="0" w:color="auto"/>
            <w:left w:val="none" w:sz="0" w:space="0" w:color="auto"/>
            <w:bottom w:val="none" w:sz="0" w:space="0" w:color="auto"/>
            <w:right w:val="none" w:sz="0" w:space="0" w:color="auto"/>
          </w:divBdr>
        </w:div>
        <w:div w:id="216017349">
          <w:marLeft w:val="0"/>
          <w:marRight w:val="0"/>
          <w:marTop w:val="0"/>
          <w:marBottom w:val="0"/>
          <w:divBdr>
            <w:top w:val="none" w:sz="0" w:space="0" w:color="auto"/>
            <w:left w:val="none" w:sz="0" w:space="0" w:color="auto"/>
            <w:bottom w:val="none" w:sz="0" w:space="0" w:color="auto"/>
            <w:right w:val="none" w:sz="0" w:space="0" w:color="auto"/>
          </w:divBdr>
        </w:div>
        <w:div w:id="93064713">
          <w:marLeft w:val="0"/>
          <w:marRight w:val="0"/>
          <w:marTop w:val="0"/>
          <w:marBottom w:val="0"/>
          <w:divBdr>
            <w:top w:val="none" w:sz="0" w:space="0" w:color="auto"/>
            <w:left w:val="none" w:sz="0" w:space="0" w:color="auto"/>
            <w:bottom w:val="none" w:sz="0" w:space="0" w:color="auto"/>
            <w:right w:val="none" w:sz="0" w:space="0" w:color="auto"/>
          </w:divBdr>
        </w:div>
        <w:div w:id="202443644">
          <w:marLeft w:val="0"/>
          <w:marRight w:val="0"/>
          <w:marTop w:val="0"/>
          <w:marBottom w:val="0"/>
          <w:divBdr>
            <w:top w:val="none" w:sz="0" w:space="0" w:color="auto"/>
            <w:left w:val="none" w:sz="0" w:space="0" w:color="auto"/>
            <w:bottom w:val="none" w:sz="0" w:space="0" w:color="auto"/>
            <w:right w:val="none" w:sz="0" w:space="0" w:color="auto"/>
          </w:divBdr>
        </w:div>
        <w:div w:id="530456768">
          <w:marLeft w:val="0"/>
          <w:marRight w:val="0"/>
          <w:marTop w:val="0"/>
          <w:marBottom w:val="0"/>
          <w:divBdr>
            <w:top w:val="none" w:sz="0" w:space="0" w:color="auto"/>
            <w:left w:val="none" w:sz="0" w:space="0" w:color="auto"/>
            <w:bottom w:val="none" w:sz="0" w:space="0" w:color="auto"/>
            <w:right w:val="none" w:sz="0" w:space="0" w:color="auto"/>
          </w:divBdr>
        </w:div>
        <w:div w:id="1774089329">
          <w:marLeft w:val="0"/>
          <w:marRight w:val="0"/>
          <w:marTop w:val="0"/>
          <w:marBottom w:val="0"/>
          <w:divBdr>
            <w:top w:val="none" w:sz="0" w:space="0" w:color="auto"/>
            <w:left w:val="none" w:sz="0" w:space="0" w:color="auto"/>
            <w:bottom w:val="none" w:sz="0" w:space="0" w:color="auto"/>
            <w:right w:val="none" w:sz="0" w:space="0" w:color="auto"/>
          </w:divBdr>
        </w:div>
        <w:div w:id="1331519968">
          <w:marLeft w:val="0"/>
          <w:marRight w:val="0"/>
          <w:marTop w:val="0"/>
          <w:marBottom w:val="0"/>
          <w:divBdr>
            <w:top w:val="none" w:sz="0" w:space="0" w:color="auto"/>
            <w:left w:val="none" w:sz="0" w:space="0" w:color="auto"/>
            <w:bottom w:val="none" w:sz="0" w:space="0" w:color="auto"/>
            <w:right w:val="none" w:sz="0" w:space="0" w:color="auto"/>
          </w:divBdr>
        </w:div>
        <w:div w:id="1940480100">
          <w:marLeft w:val="0"/>
          <w:marRight w:val="0"/>
          <w:marTop w:val="0"/>
          <w:marBottom w:val="0"/>
          <w:divBdr>
            <w:top w:val="none" w:sz="0" w:space="0" w:color="auto"/>
            <w:left w:val="none" w:sz="0" w:space="0" w:color="auto"/>
            <w:bottom w:val="none" w:sz="0" w:space="0" w:color="auto"/>
            <w:right w:val="none" w:sz="0" w:space="0" w:color="auto"/>
          </w:divBdr>
        </w:div>
        <w:div w:id="2130199031">
          <w:marLeft w:val="0"/>
          <w:marRight w:val="0"/>
          <w:marTop w:val="0"/>
          <w:marBottom w:val="0"/>
          <w:divBdr>
            <w:top w:val="none" w:sz="0" w:space="0" w:color="auto"/>
            <w:left w:val="none" w:sz="0" w:space="0" w:color="auto"/>
            <w:bottom w:val="none" w:sz="0" w:space="0" w:color="auto"/>
            <w:right w:val="none" w:sz="0" w:space="0" w:color="auto"/>
          </w:divBdr>
        </w:div>
        <w:div w:id="866218486">
          <w:marLeft w:val="0"/>
          <w:marRight w:val="0"/>
          <w:marTop w:val="0"/>
          <w:marBottom w:val="0"/>
          <w:divBdr>
            <w:top w:val="none" w:sz="0" w:space="0" w:color="auto"/>
            <w:left w:val="none" w:sz="0" w:space="0" w:color="auto"/>
            <w:bottom w:val="none" w:sz="0" w:space="0" w:color="auto"/>
            <w:right w:val="none" w:sz="0" w:space="0" w:color="auto"/>
          </w:divBdr>
        </w:div>
        <w:div w:id="497306956">
          <w:marLeft w:val="0"/>
          <w:marRight w:val="0"/>
          <w:marTop w:val="0"/>
          <w:marBottom w:val="0"/>
          <w:divBdr>
            <w:top w:val="none" w:sz="0" w:space="0" w:color="auto"/>
            <w:left w:val="none" w:sz="0" w:space="0" w:color="auto"/>
            <w:bottom w:val="none" w:sz="0" w:space="0" w:color="auto"/>
            <w:right w:val="none" w:sz="0" w:space="0" w:color="auto"/>
          </w:divBdr>
        </w:div>
        <w:div w:id="176239915">
          <w:marLeft w:val="0"/>
          <w:marRight w:val="0"/>
          <w:marTop w:val="0"/>
          <w:marBottom w:val="0"/>
          <w:divBdr>
            <w:top w:val="none" w:sz="0" w:space="0" w:color="auto"/>
            <w:left w:val="none" w:sz="0" w:space="0" w:color="auto"/>
            <w:bottom w:val="none" w:sz="0" w:space="0" w:color="auto"/>
            <w:right w:val="none" w:sz="0" w:space="0" w:color="auto"/>
          </w:divBdr>
        </w:div>
        <w:div w:id="1110276765">
          <w:marLeft w:val="0"/>
          <w:marRight w:val="0"/>
          <w:marTop w:val="0"/>
          <w:marBottom w:val="0"/>
          <w:divBdr>
            <w:top w:val="none" w:sz="0" w:space="0" w:color="auto"/>
            <w:left w:val="none" w:sz="0" w:space="0" w:color="auto"/>
            <w:bottom w:val="none" w:sz="0" w:space="0" w:color="auto"/>
            <w:right w:val="none" w:sz="0" w:space="0" w:color="auto"/>
          </w:divBdr>
        </w:div>
        <w:div w:id="1997604639">
          <w:marLeft w:val="0"/>
          <w:marRight w:val="0"/>
          <w:marTop w:val="0"/>
          <w:marBottom w:val="0"/>
          <w:divBdr>
            <w:top w:val="none" w:sz="0" w:space="0" w:color="auto"/>
            <w:left w:val="none" w:sz="0" w:space="0" w:color="auto"/>
            <w:bottom w:val="none" w:sz="0" w:space="0" w:color="auto"/>
            <w:right w:val="none" w:sz="0" w:space="0" w:color="auto"/>
          </w:divBdr>
        </w:div>
        <w:div w:id="873232105">
          <w:marLeft w:val="0"/>
          <w:marRight w:val="0"/>
          <w:marTop w:val="0"/>
          <w:marBottom w:val="0"/>
          <w:divBdr>
            <w:top w:val="none" w:sz="0" w:space="0" w:color="auto"/>
            <w:left w:val="none" w:sz="0" w:space="0" w:color="auto"/>
            <w:bottom w:val="none" w:sz="0" w:space="0" w:color="auto"/>
            <w:right w:val="none" w:sz="0" w:space="0" w:color="auto"/>
          </w:divBdr>
        </w:div>
        <w:div w:id="2112624254">
          <w:marLeft w:val="0"/>
          <w:marRight w:val="0"/>
          <w:marTop w:val="0"/>
          <w:marBottom w:val="0"/>
          <w:divBdr>
            <w:top w:val="none" w:sz="0" w:space="0" w:color="auto"/>
            <w:left w:val="none" w:sz="0" w:space="0" w:color="auto"/>
            <w:bottom w:val="none" w:sz="0" w:space="0" w:color="auto"/>
            <w:right w:val="none" w:sz="0" w:space="0" w:color="auto"/>
          </w:divBdr>
        </w:div>
        <w:div w:id="1841313547">
          <w:marLeft w:val="0"/>
          <w:marRight w:val="0"/>
          <w:marTop w:val="0"/>
          <w:marBottom w:val="0"/>
          <w:divBdr>
            <w:top w:val="none" w:sz="0" w:space="0" w:color="auto"/>
            <w:left w:val="none" w:sz="0" w:space="0" w:color="auto"/>
            <w:bottom w:val="none" w:sz="0" w:space="0" w:color="auto"/>
            <w:right w:val="none" w:sz="0" w:space="0" w:color="auto"/>
          </w:divBdr>
        </w:div>
        <w:div w:id="694575845">
          <w:marLeft w:val="0"/>
          <w:marRight w:val="0"/>
          <w:marTop w:val="0"/>
          <w:marBottom w:val="0"/>
          <w:divBdr>
            <w:top w:val="none" w:sz="0" w:space="0" w:color="auto"/>
            <w:left w:val="none" w:sz="0" w:space="0" w:color="auto"/>
            <w:bottom w:val="none" w:sz="0" w:space="0" w:color="auto"/>
            <w:right w:val="none" w:sz="0" w:space="0" w:color="auto"/>
          </w:divBdr>
        </w:div>
        <w:div w:id="10887297">
          <w:marLeft w:val="0"/>
          <w:marRight w:val="0"/>
          <w:marTop w:val="0"/>
          <w:marBottom w:val="0"/>
          <w:divBdr>
            <w:top w:val="none" w:sz="0" w:space="0" w:color="auto"/>
            <w:left w:val="none" w:sz="0" w:space="0" w:color="auto"/>
            <w:bottom w:val="none" w:sz="0" w:space="0" w:color="auto"/>
            <w:right w:val="none" w:sz="0" w:space="0" w:color="auto"/>
          </w:divBdr>
        </w:div>
        <w:div w:id="149102104">
          <w:marLeft w:val="0"/>
          <w:marRight w:val="0"/>
          <w:marTop w:val="0"/>
          <w:marBottom w:val="0"/>
          <w:divBdr>
            <w:top w:val="none" w:sz="0" w:space="0" w:color="auto"/>
            <w:left w:val="none" w:sz="0" w:space="0" w:color="auto"/>
            <w:bottom w:val="none" w:sz="0" w:space="0" w:color="auto"/>
            <w:right w:val="none" w:sz="0" w:space="0" w:color="auto"/>
          </w:divBdr>
        </w:div>
        <w:div w:id="244150539">
          <w:marLeft w:val="0"/>
          <w:marRight w:val="0"/>
          <w:marTop w:val="0"/>
          <w:marBottom w:val="0"/>
          <w:divBdr>
            <w:top w:val="none" w:sz="0" w:space="0" w:color="auto"/>
            <w:left w:val="none" w:sz="0" w:space="0" w:color="auto"/>
            <w:bottom w:val="none" w:sz="0" w:space="0" w:color="auto"/>
            <w:right w:val="none" w:sz="0" w:space="0" w:color="auto"/>
          </w:divBdr>
        </w:div>
        <w:div w:id="1373457228">
          <w:marLeft w:val="0"/>
          <w:marRight w:val="0"/>
          <w:marTop w:val="0"/>
          <w:marBottom w:val="0"/>
          <w:divBdr>
            <w:top w:val="none" w:sz="0" w:space="0" w:color="auto"/>
            <w:left w:val="none" w:sz="0" w:space="0" w:color="auto"/>
            <w:bottom w:val="none" w:sz="0" w:space="0" w:color="auto"/>
            <w:right w:val="none" w:sz="0" w:space="0" w:color="auto"/>
          </w:divBdr>
        </w:div>
        <w:div w:id="851408662">
          <w:marLeft w:val="0"/>
          <w:marRight w:val="0"/>
          <w:marTop w:val="0"/>
          <w:marBottom w:val="0"/>
          <w:divBdr>
            <w:top w:val="none" w:sz="0" w:space="0" w:color="auto"/>
            <w:left w:val="none" w:sz="0" w:space="0" w:color="auto"/>
            <w:bottom w:val="none" w:sz="0" w:space="0" w:color="auto"/>
            <w:right w:val="none" w:sz="0" w:space="0" w:color="auto"/>
          </w:divBdr>
        </w:div>
        <w:div w:id="944194890">
          <w:marLeft w:val="0"/>
          <w:marRight w:val="0"/>
          <w:marTop w:val="0"/>
          <w:marBottom w:val="0"/>
          <w:divBdr>
            <w:top w:val="none" w:sz="0" w:space="0" w:color="auto"/>
            <w:left w:val="none" w:sz="0" w:space="0" w:color="auto"/>
            <w:bottom w:val="none" w:sz="0" w:space="0" w:color="auto"/>
            <w:right w:val="none" w:sz="0" w:space="0" w:color="auto"/>
          </w:divBdr>
        </w:div>
        <w:div w:id="1305352898">
          <w:marLeft w:val="0"/>
          <w:marRight w:val="0"/>
          <w:marTop w:val="0"/>
          <w:marBottom w:val="0"/>
          <w:divBdr>
            <w:top w:val="none" w:sz="0" w:space="0" w:color="auto"/>
            <w:left w:val="none" w:sz="0" w:space="0" w:color="auto"/>
            <w:bottom w:val="none" w:sz="0" w:space="0" w:color="auto"/>
            <w:right w:val="none" w:sz="0" w:space="0" w:color="auto"/>
          </w:divBdr>
        </w:div>
        <w:div w:id="528303314">
          <w:marLeft w:val="0"/>
          <w:marRight w:val="0"/>
          <w:marTop w:val="0"/>
          <w:marBottom w:val="0"/>
          <w:divBdr>
            <w:top w:val="none" w:sz="0" w:space="0" w:color="auto"/>
            <w:left w:val="none" w:sz="0" w:space="0" w:color="auto"/>
            <w:bottom w:val="none" w:sz="0" w:space="0" w:color="auto"/>
            <w:right w:val="none" w:sz="0" w:space="0" w:color="auto"/>
          </w:divBdr>
        </w:div>
        <w:div w:id="1387991898">
          <w:marLeft w:val="0"/>
          <w:marRight w:val="0"/>
          <w:marTop w:val="0"/>
          <w:marBottom w:val="0"/>
          <w:divBdr>
            <w:top w:val="none" w:sz="0" w:space="0" w:color="auto"/>
            <w:left w:val="none" w:sz="0" w:space="0" w:color="auto"/>
            <w:bottom w:val="none" w:sz="0" w:space="0" w:color="auto"/>
            <w:right w:val="none" w:sz="0" w:space="0" w:color="auto"/>
          </w:divBdr>
        </w:div>
        <w:div w:id="2074502770">
          <w:marLeft w:val="0"/>
          <w:marRight w:val="0"/>
          <w:marTop w:val="0"/>
          <w:marBottom w:val="0"/>
          <w:divBdr>
            <w:top w:val="none" w:sz="0" w:space="0" w:color="auto"/>
            <w:left w:val="none" w:sz="0" w:space="0" w:color="auto"/>
            <w:bottom w:val="none" w:sz="0" w:space="0" w:color="auto"/>
            <w:right w:val="none" w:sz="0" w:space="0" w:color="auto"/>
          </w:divBdr>
        </w:div>
        <w:div w:id="1368868433">
          <w:marLeft w:val="0"/>
          <w:marRight w:val="0"/>
          <w:marTop w:val="0"/>
          <w:marBottom w:val="0"/>
          <w:divBdr>
            <w:top w:val="none" w:sz="0" w:space="0" w:color="auto"/>
            <w:left w:val="none" w:sz="0" w:space="0" w:color="auto"/>
            <w:bottom w:val="none" w:sz="0" w:space="0" w:color="auto"/>
            <w:right w:val="none" w:sz="0" w:space="0" w:color="auto"/>
          </w:divBdr>
        </w:div>
        <w:div w:id="949898608">
          <w:marLeft w:val="0"/>
          <w:marRight w:val="0"/>
          <w:marTop w:val="0"/>
          <w:marBottom w:val="0"/>
          <w:divBdr>
            <w:top w:val="none" w:sz="0" w:space="0" w:color="auto"/>
            <w:left w:val="none" w:sz="0" w:space="0" w:color="auto"/>
            <w:bottom w:val="none" w:sz="0" w:space="0" w:color="auto"/>
            <w:right w:val="none" w:sz="0" w:space="0" w:color="auto"/>
          </w:divBdr>
        </w:div>
        <w:div w:id="1842429154">
          <w:marLeft w:val="0"/>
          <w:marRight w:val="0"/>
          <w:marTop w:val="0"/>
          <w:marBottom w:val="0"/>
          <w:divBdr>
            <w:top w:val="none" w:sz="0" w:space="0" w:color="auto"/>
            <w:left w:val="none" w:sz="0" w:space="0" w:color="auto"/>
            <w:bottom w:val="none" w:sz="0" w:space="0" w:color="auto"/>
            <w:right w:val="none" w:sz="0" w:space="0" w:color="auto"/>
          </w:divBdr>
        </w:div>
        <w:div w:id="1218711510">
          <w:marLeft w:val="0"/>
          <w:marRight w:val="0"/>
          <w:marTop w:val="0"/>
          <w:marBottom w:val="0"/>
          <w:divBdr>
            <w:top w:val="none" w:sz="0" w:space="0" w:color="auto"/>
            <w:left w:val="none" w:sz="0" w:space="0" w:color="auto"/>
            <w:bottom w:val="none" w:sz="0" w:space="0" w:color="auto"/>
            <w:right w:val="none" w:sz="0" w:space="0" w:color="auto"/>
          </w:divBdr>
        </w:div>
        <w:div w:id="34819958">
          <w:marLeft w:val="0"/>
          <w:marRight w:val="0"/>
          <w:marTop w:val="0"/>
          <w:marBottom w:val="0"/>
          <w:divBdr>
            <w:top w:val="none" w:sz="0" w:space="0" w:color="auto"/>
            <w:left w:val="none" w:sz="0" w:space="0" w:color="auto"/>
            <w:bottom w:val="none" w:sz="0" w:space="0" w:color="auto"/>
            <w:right w:val="none" w:sz="0" w:space="0" w:color="auto"/>
          </w:divBdr>
        </w:div>
        <w:div w:id="1920480563">
          <w:marLeft w:val="0"/>
          <w:marRight w:val="0"/>
          <w:marTop w:val="0"/>
          <w:marBottom w:val="0"/>
          <w:divBdr>
            <w:top w:val="none" w:sz="0" w:space="0" w:color="auto"/>
            <w:left w:val="none" w:sz="0" w:space="0" w:color="auto"/>
            <w:bottom w:val="none" w:sz="0" w:space="0" w:color="auto"/>
            <w:right w:val="none" w:sz="0" w:space="0" w:color="auto"/>
          </w:divBdr>
        </w:div>
        <w:div w:id="251475151">
          <w:marLeft w:val="0"/>
          <w:marRight w:val="0"/>
          <w:marTop w:val="0"/>
          <w:marBottom w:val="0"/>
          <w:divBdr>
            <w:top w:val="none" w:sz="0" w:space="0" w:color="auto"/>
            <w:left w:val="none" w:sz="0" w:space="0" w:color="auto"/>
            <w:bottom w:val="none" w:sz="0" w:space="0" w:color="auto"/>
            <w:right w:val="none" w:sz="0" w:space="0" w:color="auto"/>
          </w:divBdr>
        </w:div>
        <w:div w:id="73430184">
          <w:marLeft w:val="0"/>
          <w:marRight w:val="0"/>
          <w:marTop w:val="0"/>
          <w:marBottom w:val="0"/>
          <w:divBdr>
            <w:top w:val="none" w:sz="0" w:space="0" w:color="auto"/>
            <w:left w:val="none" w:sz="0" w:space="0" w:color="auto"/>
            <w:bottom w:val="none" w:sz="0" w:space="0" w:color="auto"/>
            <w:right w:val="none" w:sz="0" w:space="0" w:color="auto"/>
          </w:divBdr>
        </w:div>
        <w:div w:id="153692602">
          <w:marLeft w:val="0"/>
          <w:marRight w:val="0"/>
          <w:marTop w:val="0"/>
          <w:marBottom w:val="0"/>
          <w:divBdr>
            <w:top w:val="none" w:sz="0" w:space="0" w:color="auto"/>
            <w:left w:val="none" w:sz="0" w:space="0" w:color="auto"/>
            <w:bottom w:val="none" w:sz="0" w:space="0" w:color="auto"/>
            <w:right w:val="none" w:sz="0" w:space="0" w:color="auto"/>
          </w:divBdr>
        </w:div>
        <w:div w:id="1539320790">
          <w:marLeft w:val="0"/>
          <w:marRight w:val="0"/>
          <w:marTop w:val="0"/>
          <w:marBottom w:val="0"/>
          <w:divBdr>
            <w:top w:val="none" w:sz="0" w:space="0" w:color="auto"/>
            <w:left w:val="none" w:sz="0" w:space="0" w:color="auto"/>
            <w:bottom w:val="none" w:sz="0" w:space="0" w:color="auto"/>
            <w:right w:val="none" w:sz="0" w:space="0" w:color="auto"/>
          </w:divBdr>
        </w:div>
        <w:div w:id="1109543227">
          <w:marLeft w:val="0"/>
          <w:marRight w:val="0"/>
          <w:marTop w:val="0"/>
          <w:marBottom w:val="0"/>
          <w:divBdr>
            <w:top w:val="none" w:sz="0" w:space="0" w:color="auto"/>
            <w:left w:val="none" w:sz="0" w:space="0" w:color="auto"/>
            <w:bottom w:val="none" w:sz="0" w:space="0" w:color="auto"/>
            <w:right w:val="none" w:sz="0" w:space="0" w:color="auto"/>
          </w:divBdr>
        </w:div>
        <w:div w:id="1922368281">
          <w:marLeft w:val="0"/>
          <w:marRight w:val="0"/>
          <w:marTop w:val="0"/>
          <w:marBottom w:val="0"/>
          <w:divBdr>
            <w:top w:val="none" w:sz="0" w:space="0" w:color="auto"/>
            <w:left w:val="none" w:sz="0" w:space="0" w:color="auto"/>
            <w:bottom w:val="none" w:sz="0" w:space="0" w:color="auto"/>
            <w:right w:val="none" w:sz="0" w:space="0" w:color="auto"/>
          </w:divBdr>
        </w:div>
        <w:div w:id="1721709485">
          <w:marLeft w:val="0"/>
          <w:marRight w:val="0"/>
          <w:marTop w:val="0"/>
          <w:marBottom w:val="0"/>
          <w:divBdr>
            <w:top w:val="none" w:sz="0" w:space="0" w:color="auto"/>
            <w:left w:val="none" w:sz="0" w:space="0" w:color="auto"/>
            <w:bottom w:val="none" w:sz="0" w:space="0" w:color="auto"/>
            <w:right w:val="none" w:sz="0" w:space="0" w:color="auto"/>
          </w:divBdr>
        </w:div>
        <w:div w:id="441653355">
          <w:marLeft w:val="0"/>
          <w:marRight w:val="0"/>
          <w:marTop w:val="0"/>
          <w:marBottom w:val="0"/>
          <w:divBdr>
            <w:top w:val="none" w:sz="0" w:space="0" w:color="auto"/>
            <w:left w:val="none" w:sz="0" w:space="0" w:color="auto"/>
            <w:bottom w:val="none" w:sz="0" w:space="0" w:color="auto"/>
            <w:right w:val="none" w:sz="0" w:space="0" w:color="auto"/>
          </w:divBdr>
        </w:div>
        <w:div w:id="1366561640">
          <w:marLeft w:val="0"/>
          <w:marRight w:val="0"/>
          <w:marTop w:val="0"/>
          <w:marBottom w:val="0"/>
          <w:divBdr>
            <w:top w:val="none" w:sz="0" w:space="0" w:color="auto"/>
            <w:left w:val="none" w:sz="0" w:space="0" w:color="auto"/>
            <w:bottom w:val="none" w:sz="0" w:space="0" w:color="auto"/>
            <w:right w:val="none" w:sz="0" w:space="0" w:color="auto"/>
          </w:divBdr>
        </w:div>
        <w:div w:id="432668896">
          <w:marLeft w:val="0"/>
          <w:marRight w:val="0"/>
          <w:marTop w:val="0"/>
          <w:marBottom w:val="0"/>
          <w:divBdr>
            <w:top w:val="none" w:sz="0" w:space="0" w:color="auto"/>
            <w:left w:val="none" w:sz="0" w:space="0" w:color="auto"/>
            <w:bottom w:val="none" w:sz="0" w:space="0" w:color="auto"/>
            <w:right w:val="none" w:sz="0" w:space="0" w:color="auto"/>
          </w:divBdr>
        </w:div>
        <w:div w:id="584076032">
          <w:marLeft w:val="0"/>
          <w:marRight w:val="0"/>
          <w:marTop w:val="0"/>
          <w:marBottom w:val="0"/>
          <w:divBdr>
            <w:top w:val="none" w:sz="0" w:space="0" w:color="auto"/>
            <w:left w:val="none" w:sz="0" w:space="0" w:color="auto"/>
            <w:bottom w:val="none" w:sz="0" w:space="0" w:color="auto"/>
            <w:right w:val="none" w:sz="0" w:space="0" w:color="auto"/>
          </w:divBdr>
        </w:div>
        <w:div w:id="1835950175">
          <w:marLeft w:val="0"/>
          <w:marRight w:val="0"/>
          <w:marTop w:val="0"/>
          <w:marBottom w:val="0"/>
          <w:divBdr>
            <w:top w:val="none" w:sz="0" w:space="0" w:color="auto"/>
            <w:left w:val="none" w:sz="0" w:space="0" w:color="auto"/>
            <w:bottom w:val="none" w:sz="0" w:space="0" w:color="auto"/>
            <w:right w:val="none" w:sz="0" w:space="0" w:color="auto"/>
          </w:divBdr>
        </w:div>
        <w:div w:id="907568199">
          <w:marLeft w:val="0"/>
          <w:marRight w:val="0"/>
          <w:marTop w:val="0"/>
          <w:marBottom w:val="0"/>
          <w:divBdr>
            <w:top w:val="none" w:sz="0" w:space="0" w:color="auto"/>
            <w:left w:val="none" w:sz="0" w:space="0" w:color="auto"/>
            <w:bottom w:val="none" w:sz="0" w:space="0" w:color="auto"/>
            <w:right w:val="none" w:sz="0" w:space="0" w:color="auto"/>
          </w:divBdr>
        </w:div>
        <w:div w:id="479883121">
          <w:marLeft w:val="0"/>
          <w:marRight w:val="0"/>
          <w:marTop w:val="0"/>
          <w:marBottom w:val="0"/>
          <w:divBdr>
            <w:top w:val="none" w:sz="0" w:space="0" w:color="auto"/>
            <w:left w:val="none" w:sz="0" w:space="0" w:color="auto"/>
            <w:bottom w:val="none" w:sz="0" w:space="0" w:color="auto"/>
            <w:right w:val="none" w:sz="0" w:space="0" w:color="auto"/>
          </w:divBdr>
        </w:div>
        <w:div w:id="1823690143">
          <w:marLeft w:val="0"/>
          <w:marRight w:val="0"/>
          <w:marTop w:val="0"/>
          <w:marBottom w:val="0"/>
          <w:divBdr>
            <w:top w:val="none" w:sz="0" w:space="0" w:color="auto"/>
            <w:left w:val="none" w:sz="0" w:space="0" w:color="auto"/>
            <w:bottom w:val="none" w:sz="0" w:space="0" w:color="auto"/>
            <w:right w:val="none" w:sz="0" w:space="0" w:color="auto"/>
          </w:divBdr>
        </w:div>
        <w:div w:id="1815484479">
          <w:marLeft w:val="0"/>
          <w:marRight w:val="0"/>
          <w:marTop w:val="0"/>
          <w:marBottom w:val="0"/>
          <w:divBdr>
            <w:top w:val="none" w:sz="0" w:space="0" w:color="auto"/>
            <w:left w:val="none" w:sz="0" w:space="0" w:color="auto"/>
            <w:bottom w:val="none" w:sz="0" w:space="0" w:color="auto"/>
            <w:right w:val="none" w:sz="0" w:space="0" w:color="auto"/>
          </w:divBdr>
        </w:div>
        <w:div w:id="670989502">
          <w:marLeft w:val="0"/>
          <w:marRight w:val="0"/>
          <w:marTop w:val="0"/>
          <w:marBottom w:val="0"/>
          <w:divBdr>
            <w:top w:val="none" w:sz="0" w:space="0" w:color="auto"/>
            <w:left w:val="none" w:sz="0" w:space="0" w:color="auto"/>
            <w:bottom w:val="none" w:sz="0" w:space="0" w:color="auto"/>
            <w:right w:val="none" w:sz="0" w:space="0" w:color="auto"/>
          </w:divBdr>
        </w:div>
        <w:div w:id="637800004">
          <w:marLeft w:val="0"/>
          <w:marRight w:val="0"/>
          <w:marTop w:val="0"/>
          <w:marBottom w:val="0"/>
          <w:divBdr>
            <w:top w:val="none" w:sz="0" w:space="0" w:color="auto"/>
            <w:left w:val="none" w:sz="0" w:space="0" w:color="auto"/>
            <w:bottom w:val="none" w:sz="0" w:space="0" w:color="auto"/>
            <w:right w:val="none" w:sz="0" w:space="0" w:color="auto"/>
          </w:divBdr>
        </w:div>
        <w:div w:id="1701200939">
          <w:marLeft w:val="0"/>
          <w:marRight w:val="0"/>
          <w:marTop w:val="0"/>
          <w:marBottom w:val="0"/>
          <w:divBdr>
            <w:top w:val="none" w:sz="0" w:space="0" w:color="auto"/>
            <w:left w:val="none" w:sz="0" w:space="0" w:color="auto"/>
            <w:bottom w:val="none" w:sz="0" w:space="0" w:color="auto"/>
            <w:right w:val="none" w:sz="0" w:space="0" w:color="auto"/>
          </w:divBdr>
        </w:div>
        <w:div w:id="1417557929">
          <w:marLeft w:val="0"/>
          <w:marRight w:val="0"/>
          <w:marTop w:val="0"/>
          <w:marBottom w:val="0"/>
          <w:divBdr>
            <w:top w:val="none" w:sz="0" w:space="0" w:color="auto"/>
            <w:left w:val="none" w:sz="0" w:space="0" w:color="auto"/>
            <w:bottom w:val="none" w:sz="0" w:space="0" w:color="auto"/>
            <w:right w:val="none" w:sz="0" w:space="0" w:color="auto"/>
          </w:divBdr>
        </w:div>
        <w:div w:id="1492674213">
          <w:marLeft w:val="0"/>
          <w:marRight w:val="0"/>
          <w:marTop w:val="0"/>
          <w:marBottom w:val="0"/>
          <w:divBdr>
            <w:top w:val="none" w:sz="0" w:space="0" w:color="auto"/>
            <w:left w:val="none" w:sz="0" w:space="0" w:color="auto"/>
            <w:bottom w:val="none" w:sz="0" w:space="0" w:color="auto"/>
            <w:right w:val="none" w:sz="0" w:space="0" w:color="auto"/>
          </w:divBdr>
        </w:div>
        <w:div w:id="1576470773">
          <w:marLeft w:val="0"/>
          <w:marRight w:val="0"/>
          <w:marTop w:val="0"/>
          <w:marBottom w:val="0"/>
          <w:divBdr>
            <w:top w:val="none" w:sz="0" w:space="0" w:color="auto"/>
            <w:left w:val="none" w:sz="0" w:space="0" w:color="auto"/>
            <w:bottom w:val="none" w:sz="0" w:space="0" w:color="auto"/>
            <w:right w:val="none" w:sz="0" w:space="0" w:color="auto"/>
          </w:divBdr>
        </w:div>
        <w:div w:id="395594636">
          <w:marLeft w:val="0"/>
          <w:marRight w:val="0"/>
          <w:marTop w:val="0"/>
          <w:marBottom w:val="0"/>
          <w:divBdr>
            <w:top w:val="none" w:sz="0" w:space="0" w:color="auto"/>
            <w:left w:val="none" w:sz="0" w:space="0" w:color="auto"/>
            <w:bottom w:val="none" w:sz="0" w:space="0" w:color="auto"/>
            <w:right w:val="none" w:sz="0" w:space="0" w:color="auto"/>
          </w:divBdr>
        </w:div>
        <w:div w:id="1318342824">
          <w:marLeft w:val="0"/>
          <w:marRight w:val="0"/>
          <w:marTop w:val="0"/>
          <w:marBottom w:val="0"/>
          <w:divBdr>
            <w:top w:val="none" w:sz="0" w:space="0" w:color="auto"/>
            <w:left w:val="none" w:sz="0" w:space="0" w:color="auto"/>
            <w:bottom w:val="none" w:sz="0" w:space="0" w:color="auto"/>
            <w:right w:val="none" w:sz="0" w:space="0" w:color="auto"/>
          </w:divBdr>
        </w:div>
        <w:div w:id="1692607965">
          <w:marLeft w:val="0"/>
          <w:marRight w:val="0"/>
          <w:marTop w:val="0"/>
          <w:marBottom w:val="0"/>
          <w:divBdr>
            <w:top w:val="none" w:sz="0" w:space="0" w:color="auto"/>
            <w:left w:val="none" w:sz="0" w:space="0" w:color="auto"/>
            <w:bottom w:val="none" w:sz="0" w:space="0" w:color="auto"/>
            <w:right w:val="none" w:sz="0" w:space="0" w:color="auto"/>
          </w:divBdr>
        </w:div>
        <w:div w:id="330640498">
          <w:marLeft w:val="0"/>
          <w:marRight w:val="0"/>
          <w:marTop w:val="0"/>
          <w:marBottom w:val="0"/>
          <w:divBdr>
            <w:top w:val="none" w:sz="0" w:space="0" w:color="auto"/>
            <w:left w:val="none" w:sz="0" w:space="0" w:color="auto"/>
            <w:bottom w:val="none" w:sz="0" w:space="0" w:color="auto"/>
            <w:right w:val="none" w:sz="0" w:space="0" w:color="auto"/>
          </w:divBdr>
        </w:div>
        <w:div w:id="392046357">
          <w:marLeft w:val="0"/>
          <w:marRight w:val="0"/>
          <w:marTop w:val="0"/>
          <w:marBottom w:val="0"/>
          <w:divBdr>
            <w:top w:val="none" w:sz="0" w:space="0" w:color="auto"/>
            <w:left w:val="none" w:sz="0" w:space="0" w:color="auto"/>
            <w:bottom w:val="none" w:sz="0" w:space="0" w:color="auto"/>
            <w:right w:val="none" w:sz="0" w:space="0" w:color="auto"/>
          </w:divBdr>
        </w:div>
        <w:div w:id="1728720098">
          <w:marLeft w:val="0"/>
          <w:marRight w:val="0"/>
          <w:marTop w:val="0"/>
          <w:marBottom w:val="0"/>
          <w:divBdr>
            <w:top w:val="none" w:sz="0" w:space="0" w:color="auto"/>
            <w:left w:val="none" w:sz="0" w:space="0" w:color="auto"/>
            <w:bottom w:val="none" w:sz="0" w:space="0" w:color="auto"/>
            <w:right w:val="none" w:sz="0" w:space="0" w:color="auto"/>
          </w:divBdr>
        </w:div>
        <w:div w:id="1615792357">
          <w:marLeft w:val="0"/>
          <w:marRight w:val="0"/>
          <w:marTop w:val="0"/>
          <w:marBottom w:val="0"/>
          <w:divBdr>
            <w:top w:val="none" w:sz="0" w:space="0" w:color="auto"/>
            <w:left w:val="none" w:sz="0" w:space="0" w:color="auto"/>
            <w:bottom w:val="none" w:sz="0" w:space="0" w:color="auto"/>
            <w:right w:val="none" w:sz="0" w:space="0" w:color="auto"/>
          </w:divBdr>
        </w:div>
        <w:div w:id="1360469022">
          <w:marLeft w:val="0"/>
          <w:marRight w:val="0"/>
          <w:marTop w:val="0"/>
          <w:marBottom w:val="0"/>
          <w:divBdr>
            <w:top w:val="none" w:sz="0" w:space="0" w:color="auto"/>
            <w:left w:val="none" w:sz="0" w:space="0" w:color="auto"/>
            <w:bottom w:val="none" w:sz="0" w:space="0" w:color="auto"/>
            <w:right w:val="none" w:sz="0" w:space="0" w:color="auto"/>
          </w:divBdr>
        </w:div>
        <w:div w:id="915744920">
          <w:marLeft w:val="0"/>
          <w:marRight w:val="0"/>
          <w:marTop w:val="0"/>
          <w:marBottom w:val="0"/>
          <w:divBdr>
            <w:top w:val="none" w:sz="0" w:space="0" w:color="auto"/>
            <w:left w:val="none" w:sz="0" w:space="0" w:color="auto"/>
            <w:bottom w:val="none" w:sz="0" w:space="0" w:color="auto"/>
            <w:right w:val="none" w:sz="0" w:space="0" w:color="auto"/>
          </w:divBdr>
        </w:div>
        <w:div w:id="1667053336">
          <w:marLeft w:val="0"/>
          <w:marRight w:val="0"/>
          <w:marTop w:val="0"/>
          <w:marBottom w:val="0"/>
          <w:divBdr>
            <w:top w:val="none" w:sz="0" w:space="0" w:color="auto"/>
            <w:left w:val="none" w:sz="0" w:space="0" w:color="auto"/>
            <w:bottom w:val="none" w:sz="0" w:space="0" w:color="auto"/>
            <w:right w:val="none" w:sz="0" w:space="0" w:color="auto"/>
          </w:divBdr>
        </w:div>
        <w:div w:id="721249828">
          <w:marLeft w:val="0"/>
          <w:marRight w:val="0"/>
          <w:marTop w:val="0"/>
          <w:marBottom w:val="0"/>
          <w:divBdr>
            <w:top w:val="none" w:sz="0" w:space="0" w:color="auto"/>
            <w:left w:val="none" w:sz="0" w:space="0" w:color="auto"/>
            <w:bottom w:val="none" w:sz="0" w:space="0" w:color="auto"/>
            <w:right w:val="none" w:sz="0" w:space="0" w:color="auto"/>
          </w:divBdr>
        </w:div>
        <w:div w:id="139545615">
          <w:marLeft w:val="0"/>
          <w:marRight w:val="0"/>
          <w:marTop w:val="0"/>
          <w:marBottom w:val="0"/>
          <w:divBdr>
            <w:top w:val="none" w:sz="0" w:space="0" w:color="auto"/>
            <w:left w:val="none" w:sz="0" w:space="0" w:color="auto"/>
            <w:bottom w:val="none" w:sz="0" w:space="0" w:color="auto"/>
            <w:right w:val="none" w:sz="0" w:space="0" w:color="auto"/>
          </w:divBdr>
        </w:div>
        <w:div w:id="1877355753">
          <w:marLeft w:val="0"/>
          <w:marRight w:val="0"/>
          <w:marTop w:val="0"/>
          <w:marBottom w:val="0"/>
          <w:divBdr>
            <w:top w:val="none" w:sz="0" w:space="0" w:color="auto"/>
            <w:left w:val="none" w:sz="0" w:space="0" w:color="auto"/>
            <w:bottom w:val="none" w:sz="0" w:space="0" w:color="auto"/>
            <w:right w:val="none" w:sz="0" w:space="0" w:color="auto"/>
          </w:divBdr>
        </w:div>
        <w:div w:id="1990475312">
          <w:marLeft w:val="0"/>
          <w:marRight w:val="0"/>
          <w:marTop w:val="0"/>
          <w:marBottom w:val="0"/>
          <w:divBdr>
            <w:top w:val="none" w:sz="0" w:space="0" w:color="auto"/>
            <w:left w:val="none" w:sz="0" w:space="0" w:color="auto"/>
            <w:bottom w:val="none" w:sz="0" w:space="0" w:color="auto"/>
            <w:right w:val="none" w:sz="0" w:space="0" w:color="auto"/>
          </w:divBdr>
        </w:div>
        <w:div w:id="1351646617">
          <w:marLeft w:val="0"/>
          <w:marRight w:val="0"/>
          <w:marTop w:val="0"/>
          <w:marBottom w:val="0"/>
          <w:divBdr>
            <w:top w:val="none" w:sz="0" w:space="0" w:color="auto"/>
            <w:left w:val="none" w:sz="0" w:space="0" w:color="auto"/>
            <w:bottom w:val="none" w:sz="0" w:space="0" w:color="auto"/>
            <w:right w:val="none" w:sz="0" w:space="0" w:color="auto"/>
          </w:divBdr>
        </w:div>
        <w:div w:id="2053461058">
          <w:marLeft w:val="0"/>
          <w:marRight w:val="0"/>
          <w:marTop w:val="0"/>
          <w:marBottom w:val="0"/>
          <w:divBdr>
            <w:top w:val="none" w:sz="0" w:space="0" w:color="auto"/>
            <w:left w:val="none" w:sz="0" w:space="0" w:color="auto"/>
            <w:bottom w:val="none" w:sz="0" w:space="0" w:color="auto"/>
            <w:right w:val="none" w:sz="0" w:space="0" w:color="auto"/>
          </w:divBdr>
        </w:div>
        <w:div w:id="290867329">
          <w:marLeft w:val="0"/>
          <w:marRight w:val="0"/>
          <w:marTop w:val="0"/>
          <w:marBottom w:val="0"/>
          <w:divBdr>
            <w:top w:val="none" w:sz="0" w:space="0" w:color="auto"/>
            <w:left w:val="none" w:sz="0" w:space="0" w:color="auto"/>
            <w:bottom w:val="none" w:sz="0" w:space="0" w:color="auto"/>
            <w:right w:val="none" w:sz="0" w:space="0" w:color="auto"/>
          </w:divBdr>
        </w:div>
        <w:div w:id="547767711">
          <w:marLeft w:val="0"/>
          <w:marRight w:val="0"/>
          <w:marTop w:val="0"/>
          <w:marBottom w:val="0"/>
          <w:divBdr>
            <w:top w:val="none" w:sz="0" w:space="0" w:color="auto"/>
            <w:left w:val="none" w:sz="0" w:space="0" w:color="auto"/>
            <w:bottom w:val="none" w:sz="0" w:space="0" w:color="auto"/>
            <w:right w:val="none" w:sz="0" w:space="0" w:color="auto"/>
          </w:divBdr>
        </w:div>
        <w:div w:id="245112151">
          <w:marLeft w:val="0"/>
          <w:marRight w:val="0"/>
          <w:marTop w:val="0"/>
          <w:marBottom w:val="0"/>
          <w:divBdr>
            <w:top w:val="none" w:sz="0" w:space="0" w:color="auto"/>
            <w:left w:val="none" w:sz="0" w:space="0" w:color="auto"/>
            <w:bottom w:val="none" w:sz="0" w:space="0" w:color="auto"/>
            <w:right w:val="none" w:sz="0" w:space="0" w:color="auto"/>
          </w:divBdr>
        </w:div>
        <w:div w:id="617882873">
          <w:marLeft w:val="0"/>
          <w:marRight w:val="0"/>
          <w:marTop w:val="0"/>
          <w:marBottom w:val="0"/>
          <w:divBdr>
            <w:top w:val="none" w:sz="0" w:space="0" w:color="auto"/>
            <w:left w:val="none" w:sz="0" w:space="0" w:color="auto"/>
            <w:bottom w:val="none" w:sz="0" w:space="0" w:color="auto"/>
            <w:right w:val="none" w:sz="0" w:space="0" w:color="auto"/>
          </w:divBdr>
        </w:div>
        <w:div w:id="1921602604">
          <w:marLeft w:val="0"/>
          <w:marRight w:val="0"/>
          <w:marTop w:val="0"/>
          <w:marBottom w:val="0"/>
          <w:divBdr>
            <w:top w:val="none" w:sz="0" w:space="0" w:color="auto"/>
            <w:left w:val="none" w:sz="0" w:space="0" w:color="auto"/>
            <w:bottom w:val="none" w:sz="0" w:space="0" w:color="auto"/>
            <w:right w:val="none" w:sz="0" w:space="0" w:color="auto"/>
          </w:divBdr>
        </w:div>
        <w:div w:id="719403856">
          <w:marLeft w:val="0"/>
          <w:marRight w:val="0"/>
          <w:marTop w:val="0"/>
          <w:marBottom w:val="0"/>
          <w:divBdr>
            <w:top w:val="none" w:sz="0" w:space="0" w:color="auto"/>
            <w:left w:val="none" w:sz="0" w:space="0" w:color="auto"/>
            <w:bottom w:val="none" w:sz="0" w:space="0" w:color="auto"/>
            <w:right w:val="none" w:sz="0" w:space="0" w:color="auto"/>
          </w:divBdr>
        </w:div>
        <w:div w:id="233316024">
          <w:marLeft w:val="0"/>
          <w:marRight w:val="0"/>
          <w:marTop w:val="0"/>
          <w:marBottom w:val="0"/>
          <w:divBdr>
            <w:top w:val="none" w:sz="0" w:space="0" w:color="auto"/>
            <w:left w:val="none" w:sz="0" w:space="0" w:color="auto"/>
            <w:bottom w:val="none" w:sz="0" w:space="0" w:color="auto"/>
            <w:right w:val="none" w:sz="0" w:space="0" w:color="auto"/>
          </w:divBdr>
        </w:div>
        <w:div w:id="56828915">
          <w:marLeft w:val="0"/>
          <w:marRight w:val="0"/>
          <w:marTop w:val="0"/>
          <w:marBottom w:val="0"/>
          <w:divBdr>
            <w:top w:val="none" w:sz="0" w:space="0" w:color="auto"/>
            <w:left w:val="none" w:sz="0" w:space="0" w:color="auto"/>
            <w:bottom w:val="none" w:sz="0" w:space="0" w:color="auto"/>
            <w:right w:val="none" w:sz="0" w:space="0" w:color="auto"/>
          </w:divBdr>
        </w:div>
        <w:div w:id="955646506">
          <w:marLeft w:val="0"/>
          <w:marRight w:val="0"/>
          <w:marTop w:val="0"/>
          <w:marBottom w:val="0"/>
          <w:divBdr>
            <w:top w:val="none" w:sz="0" w:space="0" w:color="auto"/>
            <w:left w:val="none" w:sz="0" w:space="0" w:color="auto"/>
            <w:bottom w:val="none" w:sz="0" w:space="0" w:color="auto"/>
            <w:right w:val="none" w:sz="0" w:space="0" w:color="auto"/>
          </w:divBdr>
        </w:div>
        <w:div w:id="176970513">
          <w:marLeft w:val="0"/>
          <w:marRight w:val="0"/>
          <w:marTop w:val="0"/>
          <w:marBottom w:val="0"/>
          <w:divBdr>
            <w:top w:val="none" w:sz="0" w:space="0" w:color="auto"/>
            <w:left w:val="none" w:sz="0" w:space="0" w:color="auto"/>
            <w:bottom w:val="none" w:sz="0" w:space="0" w:color="auto"/>
            <w:right w:val="none" w:sz="0" w:space="0" w:color="auto"/>
          </w:divBdr>
        </w:div>
        <w:div w:id="1264343527">
          <w:marLeft w:val="0"/>
          <w:marRight w:val="0"/>
          <w:marTop w:val="0"/>
          <w:marBottom w:val="0"/>
          <w:divBdr>
            <w:top w:val="none" w:sz="0" w:space="0" w:color="auto"/>
            <w:left w:val="none" w:sz="0" w:space="0" w:color="auto"/>
            <w:bottom w:val="none" w:sz="0" w:space="0" w:color="auto"/>
            <w:right w:val="none" w:sz="0" w:space="0" w:color="auto"/>
          </w:divBdr>
        </w:div>
        <w:div w:id="584995528">
          <w:marLeft w:val="0"/>
          <w:marRight w:val="0"/>
          <w:marTop w:val="0"/>
          <w:marBottom w:val="0"/>
          <w:divBdr>
            <w:top w:val="none" w:sz="0" w:space="0" w:color="auto"/>
            <w:left w:val="none" w:sz="0" w:space="0" w:color="auto"/>
            <w:bottom w:val="none" w:sz="0" w:space="0" w:color="auto"/>
            <w:right w:val="none" w:sz="0" w:space="0" w:color="auto"/>
          </w:divBdr>
        </w:div>
        <w:div w:id="1594246391">
          <w:marLeft w:val="0"/>
          <w:marRight w:val="0"/>
          <w:marTop w:val="0"/>
          <w:marBottom w:val="0"/>
          <w:divBdr>
            <w:top w:val="none" w:sz="0" w:space="0" w:color="auto"/>
            <w:left w:val="none" w:sz="0" w:space="0" w:color="auto"/>
            <w:bottom w:val="none" w:sz="0" w:space="0" w:color="auto"/>
            <w:right w:val="none" w:sz="0" w:space="0" w:color="auto"/>
          </w:divBdr>
        </w:div>
        <w:div w:id="1655836631">
          <w:marLeft w:val="0"/>
          <w:marRight w:val="0"/>
          <w:marTop w:val="0"/>
          <w:marBottom w:val="0"/>
          <w:divBdr>
            <w:top w:val="none" w:sz="0" w:space="0" w:color="auto"/>
            <w:left w:val="none" w:sz="0" w:space="0" w:color="auto"/>
            <w:bottom w:val="none" w:sz="0" w:space="0" w:color="auto"/>
            <w:right w:val="none" w:sz="0" w:space="0" w:color="auto"/>
          </w:divBdr>
        </w:div>
        <w:div w:id="1149789572">
          <w:marLeft w:val="0"/>
          <w:marRight w:val="0"/>
          <w:marTop w:val="0"/>
          <w:marBottom w:val="0"/>
          <w:divBdr>
            <w:top w:val="none" w:sz="0" w:space="0" w:color="auto"/>
            <w:left w:val="none" w:sz="0" w:space="0" w:color="auto"/>
            <w:bottom w:val="none" w:sz="0" w:space="0" w:color="auto"/>
            <w:right w:val="none" w:sz="0" w:space="0" w:color="auto"/>
          </w:divBdr>
        </w:div>
        <w:div w:id="409497929">
          <w:marLeft w:val="0"/>
          <w:marRight w:val="0"/>
          <w:marTop w:val="0"/>
          <w:marBottom w:val="0"/>
          <w:divBdr>
            <w:top w:val="none" w:sz="0" w:space="0" w:color="auto"/>
            <w:left w:val="none" w:sz="0" w:space="0" w:color="auto"/>
            <w:bottom w:val="none" w:sz="0" w:space="0" w:color="auto"/>
            <w:right w:val="none" w:sz="0" w:space="0" w:color="auto"/>
          </w:divBdr>
        </w:div>
        <w:div w:id="837428708">
          <w:marLeft w:val="0"/>
          <w:marRight w:val="0"/>
          <w:marTop w:val="0"/>
          <w:marBottom w:val="0"/>
          <w:divBdr>
            <w:top w:val="none" w:sz="0" w:space="0" w:color="auto"/>
            <w:left w:val="none" w:sz="0" w:space="0" w:color="auto"/>
            <w:bottom w:val="none" w:sz="0" w:space="0" w:color="auto"/>
            <w:right w:val="none" w:sz="0" w:space="0" w:color="auto"/>
          </w:divBdr>
        </w:div>
        <w:div w:id="736198548">
          <w:marLeft w:val="0"/>
          <w:marRight w:val="0"/>
          <w:marTop w:val="0"/>
          <w:marBottom w:val="0"/>
          <w:divBdr>
            <w:top w:val="none" w:sz="0" w:space="0" w:color="auto"/>
            <w:left w:val="none" w:sz="0" w:space="0" w:color="auto"/>
            <w:bottom w:val="none" w:sz="0" w:space="0" w:color="auto"/>
            <w:right w:val="none" w:sz="0" w:space="0" w:color="auto"/>
          </w:divBdr>
        </w:div>
        <w:div w:id="2143646134">
          <w:marLeft w:val="0"/>
          <w:marRight w:val="0"/>
          <w:marTop w:val="0"/>
          <w:marBottom w:val="0"/>
          <w:divBdr>
            <w:top w:val="none" w:sz="0" w:space="0" w:color="auto"/>
            <w:left w:val="none" w:sz="0" w:space="0" w:color="auto"/>
            <w:bottom w:val="none" w:sz="0" w:space="0" w:color="auto"/>
            <w:right w:val="none" w:sz="0" w:space="0" w:color="auto"/>
          </w:divBdr>
        </w:div>
        <w:div w:id="1867526350">
          <w:marLeft w:val="0"/>
          <w:marRight w:val="0"/>
          <w:marTop w:val="0"/>
          <w:marBottom w:val="0"/>
          <w:divBdr>
            <w:top w:val="none" w:sz="0" w:space="0" w:color="auto"/>
            <w:left w:val="none" w:sz="0" w:space="0" w:color="auto"/>
            <w:bottom w:val="none" w:sz="0" w:space="0" w:color="auto"/>
            <w:right w:val="none" w:sz="0" w:space="0" w:color="auto"/>
          </w:divBdr>
        </w:div>
        <w:div w:id="1944417203">
          <w:marLeft w:val="0"/>
          <w:marRight w:val="0"/>
          <w:marTop w:val="0"/>
          <w:marBottom w:val="0"/>
          <w:divBdr>
            <w:top w:val="none" w:sz="0" w:space="0" w:color="auto"/>
            <w:left w:val="none" w:sz="0" w:space="0" w:color="auto"/>
            <w:bottom w:val="none" w:sz="0" w:space="0" w:color="auto"/>
            <w:right w:val="none" w:sz="0" w:space="0" w:color="auto"/>
          </w:divBdr>
        </w:div>
        <w:div w:id="1027484233">
          <w:marLeft w:val="0"/>
          <w:marRight w:val="0"/>
          <w:marTop w:val="0"/>
          <w:marBottom w:val="0"/>
          <w:divBdr>
            <w:top w:val="none" w:sz="0" w:space="0" w:color="auto"/>
            <w:left w:val="none" w:sz="0" w:space="0" w:color="auto"/>
            <w:bottom w:val="none" w:sz="0" w:space="0" w:color="auto"/>
            <w:right w:val="none" w:sz="0" w:space="0" w:color="auto"/>
          </w:divBdr>
        </w:div>
        <w:div w:id="1324697667">
          <w:marLeft w:val="0"/>
          <w:marRight w:val="0"/>
          <w:marTop w:val="0"/>
          <w:marBottom w:val="0"/>
          <w:divBdr>
            <w:top w:val="none" w:sz="0" w:space="0" w:color="auto"/>
            <w:left w:val="none" w:sz="0" w:space="0" w:color="auto"/>
            <w:bottom w:val="none" w:sz="0" w:space="0" w:color="auto"/>
            <w:right w:val="none" w:sz="0" w:space="0" w:color="auto"/>
          </w:divBdr>
        </w:div>
        <w:div w:id="1659069015">
          <w:marLeft w:val="0"/>
          <w:marRight w:val="0"/>
          <w:marTop w:val="0"/>
          <w:marBottom w:val="0"/>
          <w:divBdr>
            <w:top w:val="none" w:sz="0" w:space="0" w:color="auto"/>
            <w:left w:val="none" w:sz="0" w:space="0" w:color="auto"/>
            <w:bottom w:val="none" w:sz="0" w:space="0" w:color="auto"/>
            <w:right w:val="none" w:sz="0" w:space="0" w:color="auto"/>
          </w:divBdr>
        </w:div>
        <w:div w:id="1372193325">
          <w:marLeft w:val="0"/>
          <w:marRight w:val="0"/>
          <w:marTop w:val="0"/>
          <w:marBottom w:val="0"/>
          <w:divBdr>
            <w:top w:val="none" w:sz="0" w:space="0" w:color="auto"/>
            <w:left w:val="none" w:sz="0" w:space="0" w:color="auto"/>
            <w:bottom w:val="none" w:sz="0" w:space="0" w:color="auto"/>
            <w:right w:val="none" w:sz="0" w:space="0" w:color="auto"/>
          </w:divBdr>
        </w:div>
        <w:div w:id="286745537">
          <w:marLeft w:val="0"/>
          <w:marRight w:val="0"/>
          <w:marTop w:val="0"/>
          <w:marBottom w:val="0"/>
          <w:divBdr>
            <w:top w:val="none" w:sz="0" w:space="0" w:color="auto"/>
            <w:left w:val="none" w:sz="0" w:space="0" w:color="auto"/>
            <w:bottom w:val="none" w:sz="0" w:space="0" w:color="auto"/>
            <w:right w:val="none" w:sz="0" w:space="0" w:color="auto"/>
          </w:divBdr>
        </w:div>
        <w:div w:id="92014917">
          <w:marLeft w:val="0"/>
          <w:marRight w:val="0"/>
          <w:marTop w:val="0"/>
          <w:marBottom w:val="0"/>
          <w:divBdr>
            <w:top w:val="none" w:sz="0" w:space="0" w:color="auto"/>
            <w:left w:val="none" w:sz="0" w:space="0" w:color="auto"/>
            <w:bottom w:val="none" w:sz="0" w:space="0" w:color="auto"/>
            <w:right w:val="none" w:sz="0" w:space="0" w:color="auto"/>
          </w:divBdr>
        </w:div>
        <w:div w:id="590048765">
          <w:marLeft w:val="0"/>
          <w:marRight w:val="0"/>
          <w:marTop w:val="0"/>
          <w:marBottom w:val="0"/>
          <w:divBdr>
            <w:top w:val="none" w:sz="0" w:space="0" w:color="auto"/>
            <w:left w:val="none" w:sz="0" w:space="0" w:color="auto"/>
            <w:bottom w:val="none" w:sz="0" w:space="0" w:color="auto"/>
            <w:right w:val="none" w:sz="0" w:space="0" w:color="auto"/>
          </w:divBdr>
        </w:div>
        <w:div w:id="417168206">
          <w:marLeft w:val="0"/>
          <w:marRight w:val="0"/>
          <w:marTop w:val="0"/>
          <w:marBottom w:val="0"/>
          <w:divBdr>
            <w:top w:val="none" w:sz="0" w:space="0" w:color="auto"/>
            <w:left w:val="none" w:sz="0" w:space="0" w:color="auto"/>
            <w:bottom w:val="none" w:sz="0" w:space="0" w:color="auto"/>
            <w:right w:val="none" w:sz="0" w:space="0" w:color="auto"/>
          </w:divBdr>
        </w:div>
        <w:div w:id="445396228">
          <w:marLeft w:val="0"/>
          <w:marRight w:val="0"/>
          <w:marTop w:val="0"/>
          <w:marBottom w:val="0"/>
          <w:divBdr>
            <w:top w:val="none" w:sz="0" w:space="0" w:color="auto"/>
            <w:left w:val="none" w:sz="0" w:space="0" w:color="auto"/>
            <w:bottom w:val="none" w:sz="0" w:space="0" w:color="auto"/>
            <w:right w:val="none" w:sz="0" w:space="0" w:color="auto"/>
          </w:divBdr>
        </w:div>
        <w:div w:id="1867790158">
          <w:marLeft w:val="0"/>
          <w:marRight w:val="0"/>
          <w:marTop w:val="0"/>
          <w:marBottom w:val="0"/>
          <w:divBdr>
            <w:top w:val="none" w:sz="0" w:space="0" w:color="auto"/>
            <w:left w:val="none" w:sz="0" w:space="0" w:color="auto"/>
            <w:bottom w:val="none" w:sz="0" w:space="0" w:color="auto"/>
            <w:right w:val="none" w:sz="0" w:space="0" w:color="auto"/>
          </w:divBdr>
        </w:div>
        <w:div w:id="1344093200">
          <w:marLeft w:val="0"/>
          <w:marRight w:val="0"/>
          <w:marTop w:val="0"/>
          <w:marBottom w:val="0"/>
          <w:divBdr>
            <w:top w:val="none" w:sz="0" w:space="0" w:color="auto"/>
            <w:left w:val="none" w:sz="0" w:space="0" w:color="auto"/>
            <w:bottom w:val="none" w:sz="0" w:space="0" w:color="auto"/>
            <w:right w:val="none" w:sz="0" w:space="0" w:color="auto"/>
          </w:divBdr>
        </w:div>
        <w:div w:id="1349721089">
          <w:marLeft w:val="0"/>
          <w:marRight w:val="0"/>
          <w:marTop w:val="0"/>
          <w:marBottom w:val="0"/>
          <w:divBdr>
            <w:top w:val="none" w:sz="0" w:space="0" w:color="auto"/>
            <w:left w:val="none" w:sz="0" w:space="0" w:color="auto"/>
            <w:bottom w:val="none" w:sz="0" w:space="0" w:color="auto"/>
            <w:right w:val="none" w:sz="0" w:space="0" w:color="auto"/>
          </w:divBdr>
        </w:div>
        <w:div w:id="1357345051">
          <w:marLeft w:val="0"/>
          <w:marRight w:val="0"/>
          <w:marTop w:val="0"/>
          <w:marBottom w:val="0"/>
          <w:divBdr>
            <w:top w:val="none" w:sz="0" w:space="0" w:color="auto"/>
            <w:left w:val="none" w:sz="0" w:space="0" w:color="auto"/>
            <w:bottom w:val="none" w:sz="0" w:space="0" w:color="auto"/>
            <w:right w:val="none" w:sz="0" w:space="0" w:color="auto"/>
          </w:divBdr>
        </w:div>
        <w:div w:id="932395271">
          <w:marLeft w:val="0"/>
          <w:marRight w:val="0"/>
          <w:marTop w:val="0"/>
          <w:marBottom w:val="0"/>
          <w:divBdr>
            <w:top w:val="none" w:sz="0" w:space="0" w:color="auto"/>
            <w:left w:val="none" w:sz="0" w:space="0" w:color="auto"/>
            <w:bottom w:val="none" w:sz="0" w:space="0" w:color="auto"/>
            <w:right w:val="none" w:sz="0" w:space="0" w:color="auto"/>
          </w:divBdr>
        </w:div>
        <w:div w:id="1521895613">
          <w:marLeft w:val="0"/>
          <w:marRight w:val="0"/>
          <w:marTop w:val="0"/>
          <w:marBottom w:val="0"/>
          <w:divBdr>
            <w:top w:val="none" w:sz="0" w:space="0" w:color="auto"/>
            <w:left w:val="none" w:sz="0" w:space="0" w:color="auto"/>
            <w:bottom w:val="none" w:sz="0" w:space="0" w:color="auto"/>
            <w:right w:val="none" w:sz="0" w:space="0" w:color="auto"/>
          </w:divBdr>
        </w:div>
        <w:div w:id="529882394">
          <w:marLeft w:val="0"/>
          <w:marRight w:val="0"/>
          <w:marTop w:val="0"/>
          <w:marBottom w:val="0"/>
          <w:divBdr>
            <w:top w:val="none" w:sz="0" w:space="0" w:color="auto"/>
            <w:left w:val="none" w:sz="0" w:space="0" w:color="auto"/>
            <w:bottom w:val="none" w:sz="0" w:space="0" w:color="auto"/>
            <w:right w:val="none" w:sz="0" w:space="0" w:color="auto"/>
          </w:divBdr>
        </w:div>
        <w:div w:id="1211503022">
          <w:marLeft w:val="0"/>
          <w:marRight w:val="0"/>
          <w:marTop w:val="0"/>
          <w:marBottom w:val="0"/>
          <w:divBdr>
            <w:top w:val="none" w:sz="0" w:space="0" w:color="auto"/>
            <w:left w:val="none" w:sz="0" w:space="0" w:color="auto"/>
            <w:bottom w:val="none" w:sz="0" w:space="0" w:color="auto"/>
            <w:right w:val="none" w:sz="0" w:space="0" w:color="auto"/>
          </w:divBdr>
        </w:div>
        <w:div w:id="1283533808">
          <w:marLeft w:val="0"/>
          <w:marRight w:val="0"/>
          <w:marTop w:val="0"/>
          <w:marBottom w:val="0"/>
          <w:divBdr>
            <w:top w:val="none" w:sz="0" w:space="0" w:color="auto"/>
            <w:left w:val="none" w:sz="0" w:space="0" w:color="auto"/>
            <w:bottom w:val="none" w:sz="0" w:space="0" w:color="auto"/>
            <w:right w:val="none" w:sz="0" w:space="0" w:color="auto"/>
          </w:divBdr>
        </w:div>
      </w:divsChild>
    </w:div>
    <w:div w:id="424502850">
      <w:bodyDiv w:val="1"/>
      <w:marLeft w:val="0"/>
      <w:marRight w:val="0"/>
      <w:marTop w:val="0"/>
      <w:marBottom w:val="0"/>
      <w:divBdr>
        <w:top w:val="none" w:sz="0" w:space="0" w:color="auto"/>
        <w:left w:val="none" w:sz="0" w:space="0" w:color="auto"/>
        <w:bottom w:val="none" w:sz="0" w:space="0" w:color="auto"/>
        <w:right w:val="none" w:sz="0" w:space="0" w:color="auto"/>
      </w:divBdr>
      <w:divsChild>
        <w:div w:id="833912162">
          <w:marLeft w:val="0"/>
          <w:marRight w:val="0"/>
          <w:marTop w:val="0"/>
          <w:marBottom w:val="0"/>
          <w:divBdr>
            <w:top w:val="none" w:sz="0" w:space="0" w:color="auto"/>
            <w:left w:val="none" w:sz="0" w:space="0" w:color="auto"/>
            <w:bottom w:val="none" w:sz="0" w:space="0" w:color="auto"/>
            <w:right w:val="none" w:sz="0" w:space="0" w:color="auto"/>
          </w:divBdr>
        </w:div>
        <w:div w:id="1118453618">
          <w:marLeft w:val="0"/>
          <w:marRight w:val="0"/>
          <w:marTop w:val="0"/>
          <w:marBottom w:val="0"/>
          <w:divBdr>
            <w:top w:val="none" w:sz="0" w:space="0" w:color="auto"/>
            <w:left w:val="none" w:sz="0" w:space="0" w:color="auto"/>
            <w:bottom w:val="none" w:sz="0" w:space="0" w:color="auto"/>
            <w:right w:val="none" w:sz="0" w:space="0" w:color="auto"/>
          </w:divBdr>
        </w:div>
        <w:div w:id="278295530">
          <w:marLeft w:val="0"/>
          <w:marRight w:val="0"/>
          <w:marTop w:val="0"/>
          <w:marBottom w:val="0"/>
          <w:divBdr>
            <w:top w:val="none" w:sz="0" w:space="0" w:color="auto"/>
            <w:left w:val="none" w:sz="0" w:space="0" w:color="auto"/>
            <w:bottom w:val="none" w:sz="0" w:space="0" w:color="auto"/>
            <w:right w:val="none" w:sz="0" w:space="0" w:color="auto"/>
          </w:divBdr>
        </w:div>
        <w:div w:id="201091401">
          <w:marLeft w:val="0"/>
          <w:marRight w:val="0"/>
          <w:marTop w:val="0"/>
          <w:marBottom w:val="0"/>
          <w:divBdr>
            <w:top w:val="none" w:sz="0" w:space="0" w:color="auto"/>
            <w:left w:val="none" w:sz="0" w:space="0" w:color="auto"/>
            <w:bottom w:val="none" w:sz="0" w:space="0" w:color="auto"/>
            <w:right w:val="none" w:sz="0" w:space="0" w:color="auto"/>
          </w:divBdr>
        </w:div>
        <w:div w:id="741415493">
          <w:marLeft w:val="0"/>
          <w:marRight w:val="0"/>
          <w:marTop w:val="0"/>
          <w:marBottom w:val="0"/>
          <w:divBdr>
            <w:top w:val="none" w:sz="0" w:space="0" w:color="auto"/>
            <w:left w:val="none" w:sz="0" w:space="0" w:color="auto"/>
            <w:bottom w:val="none" w:sz="0" w:space="0" w:color="auto"/>
            <w:right w:val="none" w:sz="0" w:space="0" w:color="auto"/>
          </w:divBdr>
        </w:div>
        <w:div w:id="1438480339">
          <w:marLeft w:val="0"/>
          <w:marRight w:val="0"/>
          <w:marTop w:val="0"/>
          <w:marBottom w:val="0"/>
          <w:divBdr>
            <w:top w:val="none" w:sz="0" w:space="0" w:color="auto"/>
            <w:left w:val="none" w:sz="0" w:space="0" w:color="auto"/>
            <w:bottom w:val="none" w:sz="0" w:space="0" w:color="auto"/>
            <w:right w:val="none" w:sz="0" w:space="0" w:color="auto"/>
          </w:divBdr>
        </w:div>
        <w:div w:id="1975212599">
          <w:marLeft w:val="0"/>
          <w:marRight w:val="0"/>
          <w:marTop w:val="0"/>
          <w:marBottom w:val="0"/>
          <w:divBdr>
            <w:top w:val="none" w:sz="0" w:space="0" w:color="auto"/>
            <w:left w:val="none" w:sz="0" w:space="0" w:color="auto"/>
            <w:bottom w:val="none" w:sz="0" w:space="0" w:color="auto"/>
            <w:right w:val="none" w:sz="0" w:space="0" w:color="auto"/>
          </w:divBdr>
        </w:div>
        <w:div w:id="38213555">
          <w:marLeft w:val="0"/>
          <w:marRight w:val="0"/>
          <w:marTop w:val="0"/>
          <w:marBottom w:val="0"/>
          <w:divBdr>
            <w:top w:val="none" w:sz="0" w:space="0" w:color="auto"/>
            <w:left w:val="none" w:sz="0" w:space="0" w:color="auto"/>
            <w:bottom w:val="none" w:sz="0" w:space="0" w:color="auto"/>
            <w:right w:val="none" w:sz="0" w:space="0" w:color="auto"/>
          </w:divBdr>
        </w:div>
        <w:div w:id="1341932310">
          <w:marLeft w:val="0"/>
          <w:marRight w:val="0"/>
          <w:marTop w:val="0"/>
          <w:marBottom w:val="0"/>
          <w:divBdr>
            <w:top w:val="none" w:sz="0" w:space="0" w:color="auto"/>
            <w:left w:val="none" w:sz="0" w:space="0" w:color="auto"/>
            <w:bottom w:val="none" w:sz="0" w:space="0" w:color="auto"/>
            <w:right w:val="none" w:sz="0" w:space="0" w:color="auto"/>
          </w:divBdr>
        </w:div>
        <w:div w:id="826283147">
          <w:marLeft w:val="0"/>
          <w:marRight w:val="0"/>
          <w:marTop w:val="0"/>
          <w:marBottom w:val="0"/>
          <w:divBdr>
            <w:top w:val="none" w:sz="0" w:space="0" w:color="auto"/>
            <w:left w:val="none" w:sz="0" w:space="0" w:color="auto"/>
            <w:bottom w:val="none" w:sz="0" w:space="0" w:color="auto"/>
            <w:right w:val="none" w:sz="0" w:space="0" w:color="auto"/>
          </w:divBdr>
        </w:div>
        <w:div w:id="811287289">
          <w:marLeft w:val="0"/>
          <w:marRight w:val="0"/>
          <w:marTop w:val="0"/>
          <w:marBottom w:val="0"/>
          <w:divBdr>
            <w:top w:val="none" w:sz="0" w:space="0" w:color="auto"/>
            <w:left w:val="none" w:sz="0" w:space="0" w:color="auto"/>
            <w:bottom w:val="none" w:sz="0" w:space="0" w:color="auto"/>
            <w:right w:val="none" w:sz="0" w:space="0" w:color="auto"/>
          </w:divBdr>
        </w:div>
        <w:div w:id="1823542592">
          <w:marLeft w:val="0"/>
          <w:marRight w:val="0"/>
          <w:marTop w:val="0"/>
          <w:marBottom w:val="0"/>
          <w:divBdr>
            <w:top w:val="none" w:sz="0" w:space="0" w:color="auto"/>
            <w:left w:val="none" w:sz="0" w:space="0" w:color="auto"/>
            <w:bottom w:val="none" w:sz="0" w:space="0" w:color="auto"/>
            <w:right w:val="none" w:sz="0" w:space="0" w:color="auto"/>
          </w:divBdr>
        </w:div>
        <w:div w:id="1463890289">
          <w:marLeft w:val="0"/>
          <w:marRight w:val="0"/>
          <w:marTop w:val="0"/>
          <w:marBottom w:val="0"/>
          <w:divBdr>
            <w:top w:val="none" w:sz="0" w:space="0" w:color="auto"/>
            <w:left w:val="none" w:sz="0" w:space="0" w:color="auto"/>
            <w:bottom w:val="none" w:sz="0" w:space="0" w:color="auto"/>
            <w:right w:val="none" w:sz="0" w:space="0" w:color="auto"/>
          </w:divBdr>
        </w:div>
        <w:div w:id="1069621433">
          <w:marLeft w:val="0"/>
          <w:marRight w:val="0"/>
          <w:marTop w:val="0"/>
          <w:marBottom w:val="0"/>
          <w:divBdr>
            <w:top w:val="none" w:sz="0" w:space="0" w:color="auto"/>
            <w:left w:val="none" w:sz="0" w:space="0" w:color="auto"/>
            <w:bottom w:val="none" w:sz="0" w:space="0" w:color="auto"/>
            <w:right w:val="none" w:sz="0" w:space="0" w:color="auto"/>
          </w:divBdr>
        </w:div>
        <w:div w:id="1906800325">
          <w:marLeft w:val="0"/>
          <w:marRight w:val="0"/>
          <w:marTop w:val="0"/>
          <w:marBottom w:val="0"/>
          <w:divBdr>
            <w:top w:val="none" w:sz="0" w:space="0" w:color="auto"/>
            <w:left w:val="none" w:sz="0" w:space="0" w:color="auto"/>
            <w:bottom w:val="none" w:sz="0" w:space="0" w:color="auto"/>
            <w:right w:val="none" w:sz="0" w:space="0" w:color="auto"/>
          </w:divBdr>
        </w:div>
        <w:div w:id="530268029">
          <w:marLeft w:val="0"/>
          <w:marRight w:val="0"/>
          <w:marTop w:val="0"/>
          <w:marBottom w:val="0"/>
          <w:divBdr>
            <w:top w:val="none" w:sz="0" w:space="0" w:color="auto"/>
            <w:left w:val="none" w:sz="0" w:space="0" w:color="auto"/>
            <w:bottom w:val="none" w:sz="0" w:space="0" w:color="auto"/>
            <w:right w:val="none" w:sz="0" w:space="0" w:color="auto"/>
          </w:divBdr>
        </w:div>
        <w:div w:id="849609669">
          <w:marLeft w:val="0"/>
          <w:marRight w:val="0"/>
          <w:marTop w:val="0"/>
          <w:marBottom w:val="0"/>
          <w:divBdr>
            <w:top w:val="none" w:sz="0" w:space="0" w:color="auto"/>
            <w:left w:val="none" w:sz="0" w:space="0" w:color="auto"/>
            <w:bottom w:val="none" w:sz="0" w:space="0" w:color="auto"/>
            <w:right w:val="none" w:sz="0" w:space="0" w:color="auto"/>
          </w:divBdr>
        </w:div>
        <w:div w:id="537164827">
          <w:marLeft w:val="0"/>
          <w:marRight w:val="0"/>
          <w:marTop w:val="0"/>
          <w:marBottom w:val="0"/>
          <w:divBdr>
            <w:top w:val="none" w:sz="0" w:space="0" w:color="auto"/>
            <w:left w:val="none" w:sz="0" w:space="0" w:color="auto"/>
            <w:bottom w:val="none" w:sz="0" w:space="0" w:color="auto"/>
            <w:right w:val="none" w:sz="0" w:space="0" w:color="auto"/>
          </w:divBdr>
        </w:div>
        <w:div w:id="962542029">
          <w:marLeft w:val="0"/>
          <w:marRight w:val="0"/>
          <w:marTop w:val="0"/>
          <w:marBottom w:val="0"/>
          <w:divBdr>
            <w:top w:val="none" w:sz="0" w:space="0" w:color="auto"/>
            <w:left w:val="none" w:sz="0" w:space="0" w:color="auto"/>
            <w:bottom w:val="none" w:sz="0" w:space="0" w:color="auto"/>
            <w:right w:val="none" w:sz="0" w:space="0" w:color="auto"/>
          </w:divBdr>
        </w:div>
        <w:div w:id="123040470">
          <w:marLeft w:val="0"/>
          <w:marRight w:val="0"/>
          <w:marTop w:val="0"/>
          <w:marBottom w:val="0"/>
          <w:divBdr>
            <w:top w:val="none" w:sz="0" w:space="0" w:color="auto"/>
            <w:left w:val="none" w:sz="0" w:space="0" w:color="auto"/>
            <w:bottom w:val="none" w:sz="0" w:space="0" w:color="auto"/>
            <w:right w:val="none" w:sz="0" w:space="0" w:color="auto"/>
          </w:divBdr>
        </w:div>
        <w:div w:id="672491672">
          <w:marLeft w:val="0"/>
          <w:marRight w:val="0"/>
          <w:marTop w:val="0"/>
          <w:marBottom w:val="0"/>
          <w:divBdr>
            <w:top w:val="none" w:sz="0" w:space="0" w:color="auto"/>
            <w:left w:val="none" w:sz="0" w:space="0" w:color="auto"/>
            <w:bottom w:val="none" w:sz="0" w:space="0" w:color="auto"/>
            <w:right w:val="none" w:sz="0" w:space="0" w:color="auto"/>
          </w:divBdr>
        </w:div>
        <w:div w:id="1221863657">
          <w:marLeft w:val="0"/>
          <w:marRight w:val="0"/>
          <w:marTop w:val="0"/>
          <w:marBottom w:val="0"/>
          <w:divBdr>
            <w:top w:val="none" w:sz="0" w:space="0" w:color="auto"/>
            <w:left w:val="none" w:sz="0" w:space="0" w:color="auto"/>
            <w:bottom w:val="none" w:sz="0" w:space="0" w:color="auto"/>
            <w:right w:val="none" w:sz="0" w:space="0" w:color="auto"/>
          </w:divBdr>
        </w:div>
        <w:div w:id="422070429">
          <w:marLeft w:val="0"/>
          <w:marRight w:val="0"/>
          <w:marTop w:val="0"/>
          <w:marBottom w:val="0"/>
          <w:divBdr>
            <w:top w:val="none" w:sz="0" w:space="0" w:color="auto"/>
            <w:left w:val="none" w:sz="0" w:space="0" w:color="auto"/>
            <w:bottom w:val="none" w:sz="0" w:space="0" w:color="auto"/>
            <w:right w:val="none" w:sz="0" w:space="0" w:color="auto"/>
          </w:divBdr>
        </w:div>
        <w:div w:id="1079785557">
          <w:marLeft w:val="0"/>
          <w:marRight w:val="0"/>
          <w:marTop w:val="0"/>
          <w:marBottom w:val="0"/>
          <w:divBdr>
            <w:top w:val="none" w:sz="0" w:space="0" w:color="auto"/>
            <w:left w:val="none" w:sz="0" w:space="0" w:color="auto"/>
            <w:bottom w:val="none" w:sz="0" w:space="0" w:color="auto"/>
            <w:right w:val="none" w:sz="0" w:space="0" w:color="auto"/>
          </w:divBdr>
        </w:div>
        <w:div w:id="529147069">
          <w:marLeft w:val="0"/>
          <w:marRight w:val="0"/>
          <w:marTop w:val="0"/>
          <w:marBottom w:val="0"/>
          <w:divBdr>
            <w:top w:val="none" w:sz="0" w:space="0" w:color="auto"/>
            <w:left w:val="none" w:sz="0" w:space="0" w:color="auto"/>
            <w:bottom w:val="none" w:sz="0" w:space="0" w:color="auto"/>
            <w:right w:val="none" w:sz="0" w:space="0" w:color="auto"/>
          </w:divBdr>
        </w:div>
        <w:div w:id="1956984356">
          <w:marLeft w:val="0"/>
          <w:marRight w:val="0"/>
          <w:marTop w:val="0"/>
          <w:marBottom w:val="0"/>
          <w:divBdr>
            <w:top w:val="none" w:sz="0" w:space="0" w:color="auto"/>
            <w:left w:val="none" w:sz="0" w:space="0" w:color="auto"/>
            <w:bottom w:val="none" w:sz="0" w:space="0" w:color="auto"/>
            <w:right w:val="none" w:sz="0" w:space="0" w:color="auto"/>
          </w:divBdr>
        </w:div>
        <w:div w:id="467552989">
          <w:marLeft w:val="0"/>
          <w:marRight w:val="0"/>
          <w:marTop w:val="0"/>
          <w:marBottom w:val="0"/>
          <w:divBdr>
            <w:top w:val="none" w:sz="0" w:space="0" w:color="auto"/>
            <w:left w:val="none" w:sz="0" w:space="0" w:color="auto"/>
            <w:bottom w:val="none" w:sz="0" w:space="0" w:color="auto"/>
            <w:right w:val="none" w:sz="0" w:space="0" w:color="auto"/>
          </w:divBdr>
        </w:div>
      </w:divsChild>
    </w:div>
    <w:div w:id="463157038">
      <w:bodyDiv w:val="1"/>
      <w:marLeft w:val="0"/>
      <w:marRight w:val="0"/>
      <w:marTop w:val="0"/>
      <w:marBottom w:val="0"/>
      <w:divBdr>
        <w:top w:val="none" w:sz="0" w:space="0" w:color="auto"/>
        <w:left w:val="none" w:sz="0" w:space="0" w:color="auto"/>
        <w:bottom w:val="none" w:sz="0" w:space="0" w:color="auto"/>
        <w:right w:val="none" w:sz="0" w:space="0" w:color="auto"/>
      </w:divBdr>
      <w:divsChild>
        <w:div w:id="1820028702">
          <w:marLeft w:val="0"/>
          <w:marRight w:val="0"/>
          <w:marTop w:val="0"/>
          <w:marBottom w:val="0"/>
          <w:divBdr>
            <w:top w:val="none" w:sz="0" w:space="0" w:color="auto"/>
            <w:left w:val="none" w:sz="0" w:space="0" w:color="auto"/>
            <w:bottom w:val="none" w:sz="0" w:space="0" w:color="auto"/>
            <w:right w:val="none" w:sz="0" w:space="0" w:color="auto"/>
          </w:divBdr>
        </w:div>
        <w:div w:id="116026690">
          <w:marLeft w:val="0"/>
          <w:marRight w:val="0"/>
          <w:marTop w:val="0"/>
          <w:marBottom w:val="0"/>
          <w:divBdr>
            <w:top w:val="none" w:sz="0" w:space="0" w:color="auto"/>
            <w:left w:val="none" w:sz="0" w:space="0" w:color="auto"/>
            <w:bottom w:val="none" w:sz="0" w:space="0" w:color="auto"/>
            <w:right w:val="none" w:sz="0" w:space="0" w:color="auto"/>
          </w:divBdr>
        </w:div>
        <w:div w:id="923344226">
          <w:marLeft w:val="0"/>
          <w:marRight w:val="0"/>
          <w:marTop w:val="0"/>
          <w:marBottom w:val="0"/>
          <w:divBdr>
            <w:top w:val="none" w:sz="0" w:space="0" w:color="auto"/>
            <w:left w:val="none" w:sz="0" w:space="0" w:color="auto"/>
            <w:bottom w:val="none" w:sz="0" w:space="0" w:color="auto"/>
            <w:right w:val="none" w:sz="0" w:space="0" w:color="auto"/>
          </w:divBdr>
        </w:div>
        <w:div w:id="1058935799">
          <w:marLeft w:val="0"/>
          <w:marRight w:val="0"/>
          <w:marTop w:val="0"/>
          <w:marBottom w:val="0"/>
          <w:divBdr>
            <w:top w:val="none" w:sz="0" w:space="0" w:color="auto"/>
            <w:left w:val="none" w:sz="0" w:space="0" w:color="auto"/>
            <w:bottom w:val="none" w:sz="0" w:space="0" w:color="auto"/>
            <w:right w:val="none" w:sz="0" w:space="0" w:color="auto"/>
          </w:divBdr>
        </w:div>
        <w:div w:id="2089839078">
          <w:marLeft w:val="0"/>
          <w:marRight w:val="0"/>
          <w:marTop w:val="0"/>
          <w:marBottom w:val="0"/>
          <w:divBdr>
            <w:top w:val="none" w:sz="0" w:space="0" w:color="auto"/>
            <w:left w:val="none" w:sz="0" w:space="0" w:color="auto"/>
            <w:bottom w:val="none" w:sz="0" w:space="0" w:color="auto"/>
            <w:right w:val="none" w:sz="0" w:space="0" w:color="auto"/>
          </w:divBdr>
        </w:div>
        <w:div w:id="1089349753">
          <w:marLeft w:val="0"/>
          <w:marRight w:val="0"/>
          <w:marTop w:val="0"/>
          <w:marBottom w:val="0"/>
          <w:divBdr>
            <w:top w:val="none" w:sz="0" w:space="0" w:color="auto"/>
            <w:left w:val="none" w:sz="0" w:space="0" w:color="auto"/>
            <w:bottom w:val="none" w:sz="0" w:space="0" w:color="auto"/>
            <w:right w:val="none" w:sz="0" w:space="0" w:color="auto"/>
          </w:divBdr>
        </w:div>
        <w:div w:id="1215047934">
          <w:marLeft w:val="0"/>
          <w:marRight w:val="0"/>
          <w:marTop w:val="0"/>
          <w:marBottom w:val="0"/>
          <w:divBdr>
            <w:top w:val="none" w:sz="0" w:space="0" w:color="auto"/>
            <w:left w:val="none" w:sz="0" w:space="0" w:color="auto"/>
            <w:bottom w:val="none" w:sz="0" w:space="0" w:color="auto"/>
            <w:right w:val="none" w:sz="0" w:space="0" w:color="auto"/>
          </w:divBdr>
        </w:div>
      </w:divsChild>
    </w:div>
    <w:div w:id="475997101">
      <w:bodyDiv w:val="1"/>
      <w:marLeft w:val="0"/>
      <w:marRight w:val="0"/>
      <w:marTop w:val="0"/>
      <w:marBottom w:val="0"/>
      <w:divBdr>
        <w:top w:val="none" w:sz="0" w:space="0" w:color="auto"/>
        <w:left w:val="none" w:sz="0" w:space="0" w:color="auto"/>
        <w:bottom w:val="none" w:sz="0" w:space="0" w:color="auto"/>
        <w:right w:val="none" w:sz="0" w:space="0" w:color="auto"/>
      </w:divBdr>
      <w:divsChild>
        <w:div w:id="1954244482">
          <w:marLeft w:val="0"/>
          <w:marRight w:val="0"/>
          <w:marTop w:val="0"/>
          <w:marBottom w:val="0"/>
          <w:divBdr>
            <w:top w:val="none" w:sz="0" w:space="0" w:color="auto"/>
            <w:left w:val="none" w:sz="0" w:space="0" w:color="auto"/>
            <w:bottom w:val="none" w:sz="0" w:space="0" w:color="auto"/>
            <w:right w:val="none" w:sz="0" w:space="0" w:color="auto"/>
          </w:divBdr>
        </w:div>
        <w:div w:id="467624285">
          <w:marLeft w:val="0"/>
          <w:marRight w:val="0"/>
          <w:marTop w:val="0"/>
          <w:marBottom w:val="0"/>
          <w:divBdr>
            <w:top w:val="none" w:sz="0" w:space="0" w:color="auto"/>
            <w:left w:val="none" w:sz="0" w:space="0" w:color="auto"/>
            <w:bottom w:val="none" w:sz="0" w:space="0" w:color="auto"/>
            <w:right w:val="none" w:sz="0" w:space="0" w:color="auto"/>
          </w:divBdr>
        </w:div>
        <w:div w:id="1194490755">
          <w:marLeft w:val="0"/>
          <w:marRight w:val="0"/>
          <w:marTop w:val="0"/>
          <w:marBottom w:val="0"/>
          <w:divBdr>
            <w:top w:val="none" w:sz="0" w:space="0" w:color="auto"/>
            <w:left w:val="none" w:sz="0" w:space="0" w:color="auto"/>
            <w:bottom w:val="none" w:sz="0" w:space="0" w:color="auto"/>
            <w:right w:val="none" w:sz="0" w:space="0" w:color="auto"/>
          </w:divBdr>
        </w:div>
        <w:div w:id="223444152">
          <w:marLeft w:val="0"/>
          <w:marRight w:val="0"/>
          <w:marTop w:val="0"/>
          <w:marBottom w:val="0"/>
          <w:divBdr>
            <w:top w:val="none" w:sz="0" w:space="0" w:color="auto"/>
            <w:left w:val="none" w:sz="0" w:space="0" w:color="auto"/>
            <w:bottom w:val="none" w:sz="0" w:space="0" w:color="auto"/>
            <w:right w:val="none" w:sz="0" w:space="0" w:color="auto"/>
          </w:divBdr>
        </w:div>
        <w:div w:id="1339188886">
          <w:marLeft w:val="0"/>
          <w:marRight w:val="0"/>
          <w:marTop w:val="0"/>
          <w:marBottom w:val="0"/>
          <w:divBdr>
            <w:top w:val="none" w:sz="0" w:space="0" w:color="auto"/>
            <w:left w:val="none" w:sz="0" w:space="0" w:color="auto"/>
            <w:bottom w:val="none" w:sz="0" w:space="0" w:color="auto"/>
            <w:right w:val="none" w:sz="0" w:space="0" w:color="auto"/>
          </w:divBdr>
        </w:div>
        <w:div w:id="773866695">
          <w:marLeft w:val="0"/>
          <w:marRight w:val="0"/>
          <w:marTop w:val="0"/>
          <w:marBottom w:val="0"/>
          <w:divBdr>
            <w:top w:val="none" w:sz="0" w:space="0" w:color="auto"/>
            <w:left w:val="none" w:sz="0" w:space="0" w:color="auto"/>
            <w:bottom w:val="none" w:sz="0" w:space="0" w:color="auto"/>
            <w:right w:val="none" w:sz="0" w:space="0" w:color="auto"/>
          </w:divBdr>
        </w:div>
        <w:div w:id="374279708">
          <w:marLeft w:val="0"/>
          <w:marRight w:val="0"/>
          <w:marTop w:val="0"/>
          <w:marBottom w:val="0"/>
          <w:divBdr>
            <w:top w:val="none" w:sz="0" w:space="0" w:color="auto"/>
            <w:left w:val="none" w:sz="0" w:space="0" w:color="auto"/>
            <w:bottom w:val="none" w:sz="0" w:space="0" w:color="auto"/>
            <w:right w:val="none" w:sz="0" w:space="0" w:color="auto"/>
          </w:divBdr>
        </w:div>
        <w:div w:id="1380669822">
          <w:marLeft w:val="0"/>
          <w:marRight w:val="0"/>
          <w:marTop w:val="0"/>
          <w:marBottom w:val="0"/>
          <w:divBdr>
            <w:top w:val="none" w:sz="0" w:space="0" w:color="auto"/>
            <w:left w:val="none" w:sz="0" w:space="0" w:color="auto"/>
            <w:bottom w:val="none" w:sz="0" w:space="0" w:color="auto"/>
            <w:right w:val="none" w:sz="0" w:space="0" w:color="auto"/>
          </w:divBdr>
        </w:div>
        <w:div w:id="1191454520">
          <w:marLeft w:val="0"/>
          <w:marRight w:val="0"/>
          <w:marTop w:val="0"/>
          <w:marBottom w:val="0"/>
          <w:divBdr>
            <w:top w:val="none" w:sz="0" w:space="0" w:color="auto"/>
            <w:left w:val="none" w:sz="0" w:space="0" w:color="auto"/>
            <w:bottom w:val="none" w:sz="0" w:space="0" w:color="auto"/>
            <w:right w:val="none" w:sz="0" w:space="0" w:color="auto"/>
          </w:divBdr>
        </w:div>
        <w:div w:id="408885341">
          <w:marLeft w:val="0"/>
          <w:marRight w:val="0"/>
          <w:marTop w:val="0"/>
          <w:marBottom w:val="0"/>
          <w:divBdr>
            <w:top w:val="none" w:sz="0" w:space="0" w:color="auto"/>
            <w:left w:val="none" w:sz="0" w:space="0" w:color="auto"/>
            <w:bottom w:val="none" w:sz="0" w:space="0" w:color="auto"/>
            <w:right w:val="none" w:sz="0" w:space="0" w:color="auto"/>
          </w:divBdr>
        </w:div>
        <w:div w:id="853835702">
          <w:marLeft w:val="0"/>
          <w:marRight w:val="0"/>
          <w:marTop w:val="0"/>
          <w:marBottom w:val="0"/>
          <w:divBdr>
            <w:top w:val="none" w:sz="0" w:space="0" w:color="auto"/>
            <w:left w:val="none" w:sz="0" w:space="0" w:color="auto"/>
            <w:bottom w:val="none" w:sz="0" w:space="0" w:color="auto"/>
            <w:right w:val="none" w:sz="0" w:space="0" w:color="auto"/>
          </w:divBdr>
        </w:div>
        <w:div w:id="577322098">
          <w:marLeft w:val="0"/>
          <w:marRight w:val="0"/>
          <w:marTop w:val="0"/>
          <w:marBottom w:val="0"/>
          <w:divBdr>
            <w:top w:val="none" w:sz="0" w:space="0" w:color="auto"/>
            <w:left w:val="none" w:sz="0" w:space="0" w:color="auto"/>
            <w:bottom w:val="none" w:sz="0" w:space="0" w:color="auto"/>
            <w:right w:val="none" w:sz="0" w:space="0" w:color="auto"/>
          </w:divBdr>
        </w:div>
        <w:div w:id="1815639055">
          <w:marLeft w:val="0"/>
          <w:marRight w:val="0"/>
          <w:marTop w:val="0"/>
          <w:marBottom w:val="0"/>
          <w:divBdr>
            <w:top w:val="none" w:sz="0" w:space="0" w:color="auto"/>
            <w:left w:val="none" w:sz="0" w:space="0" w:color="auto"/>
            <w:bottom w:val="none" w:sz="0" w:space="0" w:color="auto"/>
            <w:right w:val="none" w:sz="0" w:space="0" w:color="auto"/>
          </w:divBdr>
        </w:div>
        <w:div w:id="41104192">
          <w:marLeft w:val="0"/>
          <w:marRight w:val="0"/>
          <w:marTop w:val="0"/>
          <w:marBottom w:val="0"/>
          <w:divBdr>
            <w:top w:val="none" w:sz="0" w:space="0" w:color="auto"/>
            <w:left w:val="none" w:sz="0" w:space="0" w:color="auto"/>
            <w:bottom w:val="none" w:sz="0" w:space="0" w:color="auto"/>
            <w:right w:val="none" w:sz="0" w:space="0" w:color="auto"/>
          </w:divBdr>
        </w:div>
        <w:div w:id="1175730904">
          <w:marLeft w:val="0"/>
          <w:marRight w:val="0"/>
          <w:marTop w:val="0"/>
          <w:marBottom w:val="0"/>
          <w:divBdr>
            <w:top w:val="none" w:sz="0" w:space="0" w:color="auto"/>
            <w:left w:val="none" w:sz="0" w:space="0" w:color="auto"/>
            <w:bottom w:val="none" w:sz="0" w:space="0" w:color="auto"/>
            <w:right w:val="none" w:sz="0" w:space="0" w:color="auto"/>
          </w:divBdr>
        </w:div>
        <w:div w:id="240724075">
          <w:marLeft w:val="0"/>
          <w:marRight w:val="0"/>
          <w:marTop w:val="0"/>
          <w:marBottom w:val="0"/>
          <w:divBdr>
            <w:top w:val="none" w:sz="0" w:space="0" w:color="auto"/>
            <w:left w:val="none" w:sz="0" w:space="0" w:color="auto"/>
            <w:bottom w:val="none" w:sz="0" w:space="0" w:color="auto"/>
            <w:right w:val="none" w:sz="0" w:space="0" w:color="auto"/>
          </w:divBdr>
        </w:div>
        <w:div w:id="579801025">
          <w:marLeft w:val="0"/>
          <w:marRight w:val="0"/>
          <w:marTop w:val="0"/>
          <w:marBottom w:val="0"/>
          <w:divBdr>
            <w:top w:val="none" w:sz="0" w:space="0" w:color="auto"/>
            <w:left w:val="none" w:sz="0" w:space="0" w:color="auto"/>
            <w:bottom w:val="none" w:sz="0" w:space="0" w:color="auto"/>
            <w:right w:val="none" w:sz="0" w:space="0" w:color="auto"/>
          </w:divBdr>
        </w:div>
        <w:div w:id="1927306472">
          <w:marLeft w:val="0"/>
          <w:marRight w:val="0"/>
          <w:marTop w:val="0"/>
          <w:marBottom w:val="0"/>
          <w:divBdr>
            <w:top w:val="none" w:sz="0" w:space="0" w:color="auto"/>
            <w:left w:val="none" w:sz="0" w:space="0" w:color="auto"/>
            <w:bottom w:val="none" w:sz="0" w:space="0" w:color="auto"/>
            <w:right w:val="none" w:sz="0" w:space="0" w:color="auto"/>
          </w:divBdr>
        </w:div>
        <w:div w:id="1198931039">
          <w:marLeft w:val="0"/>
          <w:marRight w:val="0"/>
          <w:marTop w:val="0"/>
          <w:marBottom w:val="0"/>
          <w:divBdr>
            <w:top w:val="none" w:sz="0" w:space="0" w:color="auto"/>
            <w:left w:val="none" w:sz="0" w:space="0" w:color="auto"/>
            <w:bottom w:val="none" w:sz="0" w:space="0" w:color="auto"/>
            <w:right w:val="none" w:sz="0" w:space="0" w:color="auto"/>
          </w:divBdr>
        </w:div>
        <w:div w:id="467433054">
          <w:marLeft w:val="0"/>
          <w:marRight w:val="0"/>
          <w:marTop w:val="0"/>
          <w:marBottom w:val="0"/>
          <w:divBdr>
            <w:top w:val="none" w:sz="0" w:space="0" w:color="auto"/>
            <w:left w:val="none" w:sz="0" w:space="0" w:color="auto"/>
            <w:bottom w:val="none" w:sz="0" w:space="0" w:color="auto"/>
            <w:right w:val="none" w:sz="0" w:space="0" w:color="auto"/>
          </w:divBdr>
        </w:div>
        <w:div w:id="646282849">
          <w:marLeft w:val="0"/>
          <w:marRight w:val="0"/>
          <w:marTop w:val="0"/>
          <w:marBottom w:val="0"/>
          <w:divBdr>
            <w:top w:val="none" w:sz="0" w:space="0" w:color="auto"/>
            <w:left w:val="none" w:sz="0" w:space="0" w:color="auto"/>
            <w:bottom w:val="none" w:sz="0" w:space="0" w:color="auto"/>
            <w:right w:val="none" w:sz="0" w:space="0" w:color="auto"/>
          </w:divBdr>
        </w:div>
        <w:div w:id="64302754">
          <w:marLeft w:val="0"/>
          <w:marRight w:val="0"/>
          <w:marTop w:val="0"/>
          <w:marBottom w:val="0"/>
          <w:divBdr>
            <w:top w:val="none" w:sz="0" w:space="0" w:color="auto"/>
            <w:left w:val="none" w:sz="0" w:space="0" w:color="auto"/>
            <w:bottom w:val="none" w:sz="0" w:space="0" w:color="auto"/>
            <w:right w:val="none" w:sz="0" w:space="0" w:color="auto"/>
          </w:divBdr>
        </w:div>
        <w:div w:id="195779564">
          <w:marLeft w:val="0"/>
          <w:marRight w:val="0"/>
          <w:marTop w:val="0"/>
          <w:marBottom w:val="0"/>
          <w:divBdr>
            <w:top w:val="none" w:sz="0" w:space="0" w:color="auto"/>
            <w:left w:val="none" w:sz="0" w:space="0" w:color="auto"/>
            <w:bottom w:val="none" w:sz="0" w:space="0" w:color="auto"/>
            <w:right w:val="none" w:sz="0" w:space="0" w:color="auto"/>
          </w:divBdr>
        </w:div>
      </w:divsChild>
    </w:div>
    <w:div w:id="486552811">
      <w:bodyDiv w:val="1"/>
      <w:marLeft w:val="0"/>
      <w:marRight w:val="0"/>
      <w:marTop w:val="0"/>
      <w:marBottom w:val="0"/>
      <w:divBdr>
        <w:top w:val="none" w:sz="0" w:space="0" w:color="auto"/>
        <w:left w:val="none" w:sz="0" w:space="0" w:color="auto"/>
        <w:bottom w:val="none" w:sz="0" w:space="0" w:color="auto"/>
        <w:right w:val="none" w:sz="0" w:space="0" w:color="auto"/>
      </w:divBdr>
      <w:divsChild>
        <w:div w:id="595288836">
          <w:marLeft w:val="0"/>
          <w:marRight w:val="0"/>
          <w:marTop w:val="0"/>
          <w:marBottom w:val="0"/>
          <w:divBdr>
            <w:top w:val="none" w:sz="0" w:space="0" w:color="auto"/>
            <w:left w:val="none" w:sz="0" w:space="0" w:color="auto"/>
            <w:bottom w:val="none" w:sz="0" w:space="0" w:color="auto"/>
            <w:right w:val="none" w:sz="0" w:space="0" w:color="auto"/>
          </w:divBdr>
        </w:div>
        <w:div w:id="922181329">
          <w:marLeft w:val="0"/>
          <w:marRight w:val="0"/>
          <w:marTop w:val="0"/>
          <w:marBottom w:val="0"/>
          <w:divBdr>
            <w:top w:val="none" w:sz="0" w:space="0" w:color="auto"/>
            <w:left w:val="none" w:sz="0" w:space="0" w:color="auto"/>
            <w:bottom w:val="none" w:sz="0" w:space="0" w:color="auto"/>
            <w:right w:val="none" w:sz="0" w:space="0" w:color="auto"/>
          </w:divBdr>
        </w:div>
      </w:divsChild>
    </w:div>
    <w:div w:id="493952543">
      <w:bodyDiv w:val="1"/>
      <w:marLeft w:val="0"/>
      <w:marRight w:val="0"/>
      <w:marTop w:val="0"/>
      <w:marBottom w:val="0"/>
      <w:divBdr>
        <w:top w:val="none" w:sz="0" w:space="0" w:color="auto"/>
        <w:left w:val="none" w:sz="0" w:space="0" w:color="auto"/>
        <w:bottom w:val="none" w:sz="0" w:space="0" w:color="auto"/>
        <w:right w:val="none" w:sz="0" w:space="0" w:color="auto"/>
      </w:divBdr>
      <w:divsChild>
        <w:div w:id="1865635676">
          <w:marLeft w:val="0"/>
          <w:marRight w:val="0"/>
          <w:marTop w:val="0"/>
          <w:marBottom w:val="0"/>
          <w:divBdr>
            <w:top w:val="none" w:sz="0" w:space="0" w:color="auto"/>
            <w:left w:val="none" w:sz="0" w:space="0" w:color="auto"/>
            <w:bottom w:val="none" w:sz="0" w:space="0" w:color="auto"/>
            <w:right w:val="none" w:sz="0" w:space="0" w:color="auto"/>
          </w:divBdr>
        </w:div>
        <w:div w:id="241066929">
          <w:marLeft w:val="0"/>
          <w:marRight w:val="0"/>
          <w:marTop w:val="0"/>
          <w:marBottom w:val="0"/>
          <w:divBdr>
            <w:top w:val="none" w:sz="0" w:space="0" w:color="auto"/>
            <w:left w:val="none" w:sz="0" w:space="0" w:color="auto"/>
            <w:bottom w:val="none" w:sz="0" w:space="0" w:color="auto"/>
            <w:right w:val="none" w:sz="0" w:space="0" w:color="auto"/>
          </w:divBdr>
        </w:div>
        <w:div w:id="479884140">
          <w:marLeft w:val="0"/>
          <w:marRight w:val="0"/>
          <w:marTop w:val="0"/>
          <w:marBottom w:val="0"/>
          <w:divBdr>
            <w:top w:val="none" w:sz="0" w:space="0" w:color="auto"/>
            <w:left w:val="none" w:sz="0" w:space="0" w:color="auto"/>
            <w:bottom w:val="none" w:sz="0" w:space="0" w:color="auto"/>
            <w:right w:val="none" w:sz="0" w:space="0" w:color="auto"/>
          </w:divBdr>
        </w:div>
        <w:div w:id="535195585">
          <w:marLeft w:val="0"/>
          <w:marRight w:val="0"/>
          <w:marTop w:val="0"/>
          <w:marBottom w:val="0"/>
          <w:divBdr>
            <w:top w:val="none" w:sz="0" w:space="0" w:color="auto"/>
            <w:left w:val="none" w:sz="0" w:space="0" w:color="auto"/>
            <w:bottom w:val="none" w:sz="0" w:space="0" w:color="auto"/>
            <w:right w:val="none" w:sz="0" w:space="0" w:color="auto"/>
          </w:divBdr>
        </w:div>
        <w:div w:id="1505121701">
          <w:marLeft w:val="0"/>
          <w:marRight w:val="0"/>
          <w:marTop w:val="0"/>
          <w:marBottom w:val="0"/>
          <w:divBdr>
            <w:top w:val="none" w:sz="0" w:space="0" w:color="auto"/>
            <w:left w:val="none" w:sz="0" w:space="0" w:color="auto"/>
            <w:bottom w:val="none" w:sz="0" w:space="0" w:color="auto"/>
            <w:right w:val="none" w:sz="0" w:space="0" w:color="auto"/>
          </w:divBdr>
        </w:div>
        <w:div w:id="930087997">
          <w:marLeft w:val="0"/>
          <w:marRight w:val="0"/>
          <w:marTop w:val="0"/>
          <w:marBottom w:val="0"/>
          <w:divBdr>
            <w:top w:val="none" w:sz="0" w:space="0" w:color="auto"/>
            <w:left w:val="none" w:sz="0" w:space="0" w:color="auto"/>
            <w:bottom w:val="none" w:sz="0" w:space="0" w:color="auto"/>
            <w:right w:val="none" w:sz="0" w:space="0" w:color="auto"/>
          </w:divBdr>
        </w:div>
      </w:divsChild>
    </w:div>
    <w:div w:id="514346524">
      <w:bodyDiv w:val="1"/>
      <w:marLeft w:val="0"/>
      <w:marRight w:val="0"/>
      <w:marTop w:val="0"/>
      <w:marBottom w:val="0"/>
      <w:divBdr>
        <w:top w:val="none" w:sz="0" w:space="0" w:color="auto"/>
        <w:left w:val="none" w:sz="0" w:space="0" w:color="auto"/>
        <w:bottom w:val="none" w:sz="0" w:space="0" w:color="auto"/>
        <w:right w:val="none" w:sz="0" w:space="0" w:color="auto"/>
      </w:divBdr>
      <w:divsChild>
        <w:div w:id="718164065">
          <w:marLeft w:val="0"/>
          <w:marRight w:val="0"/>
          <w:marTop w:val="0"/>
          <w:marBottom w:val="0"/>
          <w:divBdr>
            <w:top w:val="none" w:sz="0" w:space="0" w:color="auto"/>
            <w:left w:val="none" w:sz="0" w:space="0" w:color="auto"/>
            <w:bottom w:val="none" w:sz="0" w:space="0" w:color="auto"/>
            <w:right w:val="none" w:sz="0" w:space="0" w:color="auto"/>
          </w:divBdr>
        </w:div>
        <w:div w:id="904218836">
          <w:marLeft w:val="0"/>
          <w:marRight w:val="0"/>
          <w:marTop w:val="0"/>
          <w:marBottom w:val="0"/>
          <w:divBdr>
            <w:top w:val="none" w:sz="0" w:space="0" w:color="auto"/>
            <w:left w:val="none" w:sz="0" w:space="0" w:color="auto"/>
            <w:bottom w:val="none" w:sz="0" w:space="0" w:color="auto"/>
            <w:right w:val="none" w:sz="0" w:space="0" w:color="auto"/>
          </w:divBdr>
        </w:div>
        <w:div w:id="368723549">
          <w:marLeft w:val="0"/>
          <w:marRight w:val="0"/>
          <w:marTop w:val="0"/>
          <w:marBottom w:val="0"/>
          <w:divBdr>
            <w:top w:val="none" w:sz="0" w:space="0" w:color="auto"/>
            <w:left w:val="none" w:sz="0" w:space="0" w:color="auto"/>
            <w:bottom w:val="none" w:sz="0" w:space="0" w:color="auto"/>
            <w:right w:val="none" w:sz="0" w:space="0" w:color="auto"/>
          </w:divBdr>
        </w:div>
        <w:div w:id="1764446802">
          <w:marLeft w:val="0"/>
          <w:marRight w:val="0"/>
          <w:marTop w:val="0"/>
          <w:marBottom w:val="0"/>
          <w:divBdr>
            <w:top w:val="none" w:sz="0" w:space="0" w:color="auto"/>
            <w:left w:val="none" w:sz="0" w:space="0" w:color="auto"/>
            <w:bottom w:val="none" w:sz="0" w:space="0" w:color="auto"/>
            <w:right w:val="none" w:sz="0" w:space="0" w:color="auto"/>
          </w:divBdr>
        </w:div>
        <w:div w:id="776946997">
          <w:marLeft w:val="0"/>
          <w:marRight w:val="0"/>
          <w:marTop w:val="0"/>
          <w:marBottom w:val="0"/>
          <w:divBdr>
            <w:top w:val="none" w:sz="0" w:space="0" w:color="auto"/>
            <w:left w:val="none" w:sz="0" w:space="0" w:color="auto"/>
            <w:bottom w:val="none" w:sz="0" w:space="0" w:color="auto"/>
            <w:right w:val="none" w:sz="0" w:space="0" w:color="auto"/>
          </w:divBdr>
        </w:div>
        <w:div w:id="265113528">
          <w:marLeft w:val="0"/>
          <w:marRight w:val="0"/>
          <w:marTop w:val="0"/>
          <w:marBottom w:val="0"/>
          <w:divBdr>
            <w:top w:val="none" w:sz="0" w:space="0" w:color="auto"/>
            <w:left w:val="none" w:sz="0" w:space="0" w:color="auto"/>
            <w:bottom w:val="none" w:sz="0" w:space="0" w:color="auto"/>
            <w:right w:val="none" w:sz="0" w:space="0" w:color="auto"/>
          </w:divBdr>
        </w:div>
        <w:div w:id="1844320597">
          <w:marLeft w:val="0"/>
          <w:marRight w:val="0"/>
          <w:marTop w:val="0"/>
          <w:marBottom w:val="0"/>
          <w:divBdr>
            <w:top w:val="none" w:sz="0" w:space="0" w:color="auto"/>
            <w:left w:val="none" w:sz="0" w:space="0" w:color="auto"/>
            <w:bottom w:val="none" w:sz="0" w:space="0" w:color="auto"/>
            <w:right w:val="none" w:sz="0" w:space="0" w:color="auto"/>
          </w:divBdr>
        </w:div>
        <w:div w:id="1470434826">
          <w:marLeft w:val="0"/>
          <w:marRight w:val="0"/>
          <w:marTop w:val="0"/>
          <w:marBottom w:val="0"/>
          <w:divBdr>
            <w:top w:val="none" w:sz="0" w:space="0" w:color="auto"/>
            <w:left w:val="none" w:sz="0" w:space="0" w:color="auto"/>
            <w:bottom w:val="none" w:sz="0" w:space="0" w:color="auto"/>
            <w:right w:val="none" w:sz="0" w:space="0" w:color="auto"/>
          </w:divBdr>
        </w:div>
        <w:div w:id="790706934">
          <w:marLeft w:val="0"/>
          <w:marRight w:val="0"/>
          <w:marTop w:val="0"/>
          <w:marBottom w:val="0"/>
          <w:divBdr>
            <w:top w:val="none" w:sz="0" w:space="0" w:color="auto"/>
            <w:left w:val="none" w:sz="0" w:space="0" w:color="auto"/>
            <w:bottom w:val="none" w:sz="0" w:space="0" w:color="auto"/>
            <w:right w:val="none" w:sz="0" w:space="0" w:color="auto"/>
          </w:divBdr>
        </w:div>
        <w:div w:id="76828090">
          <w:marLeft w:val="0"/>
          <w:marRight w:val="0"/>
          <w:marTop w:val="0"/>
          <w:marBottom w:val="0"/>
          <w:divBdr>
            <w:top w:val="none" w:sz="0" w:space="0" w:color="auto"/>
            <w:left w:val="none" w:sz="0" w:space="0" w:color="auto"/>
            <w:bottom w:val="none" w:sz="0" w:space="0" w:color="auto"/>
            <w:right w:val="none" w:sz="0" w:space="0" w:color="auto"/>
          </w:divBdr>
        </w:div>
        <w:div w:id="91559226">
          <w:marLeft w:val="0"/>
          <w:marRight w:val="0"/>
          <w:marTop w:val="0"/>
          <w:marBottom w:val="0"/>
          <w:divBdr>
            <w:top w:val="none" w:sz="0" w:space="0" w:color="auto"/>
            <w:left w:val="none" w:sz="0" w:space="0" w:color="auto"/>
            <w:bottom w:val="none" w:sz="0" w:space="0" w:color="auto"/>
            <w:right w:val="none" w:sz="0" w:space="0" w:color="auto"/>
          </w:divBdr>
        </w:div>
        <w:div w:id="1346981333">
          <w:marLeft w:val="0"/>
          <w:marRight w:val="0"/>
          <w:marTop w:val="0"/>
          <w:marBottom w:val="0"/>
          <w:divBdr>
            <w:top w:val="none" w:sz="0" w:space="0" w:color="auto"/>
            <w:left w:val="none" w:sz="0" w:space="0" w:color="auto"/>
            <w:bottom w:val="none" w:sz="0" w:space="0" w:color="auto"/>
            <w:right w:val="none" w:sz="0" w:space="0" w:color="auto"/>
          </w:divBdr>
        </w:div>
        <w:div w:id="247159344">
          <w:marLeft w:val="0"/>
          <w:marRight w:val="0"/>
          <w:marTop w:val="0"/>
          <w:marBottom w:val="0"/>
          <w:divBdr>
            <w:top w:val="none" w:sz="0" w:space="0" w:color="auto"/>
            <w:left w:val="none" w:sz="0" w:space="0" w:color="auto"/>
            <w:bottom w:val="none" w:sz="0" w:space="0" w:color="auto"/>
            <w:right w:val="none" w:sz="0" w:space="0" w:color="auto"/>
          </w:divBdr>
        </w:div>
        <w:div w:id="1996835769">
          <w:marLeft w:val="0"/>
          <w:marRight w:val="0"/>
          <w:marTop w:val="0"/>
          <w:marBottom w:val="0"/>
          <w:divBdr>
            <w:top w:val="none" w:sz="0" w:space="0" w:color="auto"/>
            <w:left w:val="none" w:sz="0" w:space="0" w:color="auto"/>
            <w:bottom w:val="none" w:sz="0" w:space="0" w:color="auto"/>
            <w:right w:val="none" w:sz="0" w:space="0" w:color="auto"/>
          </w:divBdr>
        </w:div>
        <w:div w:id="672420456">
          <w:marLeft w:val="0"/>
          <w:marRight w:val="0"/>
          <w:marTop w:val="0"/>
          <w:marBottom w:val="0"/>
          <w:divBdr>
            <w:top w:val="none" w:sz="0" w:space="0" w:color="auto"/>
            <w:left w:val="none" w:sz="0" w:space="0" w:color="auto"/>
            <w:bottom w:val="none" w:sz="0" w:space="0" w:color="auto"/>
            <w:right w:val="none" w:sz="0" w:space="0" w:color="auto"/>
          </w:divBdr>
        </w:div>
        <w:div w:id="1992638343">
          <w:marLeft w:val="0"/>
          <w:marRight w:val="0"/>
          <w:marTop w:val="0"/>
          <w:marBottom w:val="0"/>
          <w:divBdr>
            <w:top w:val="none" w:sz="0" w:space="0" w:color="auto"/>
            <w:left w:val="none" w:sz="0" w:space="0" w:color="auto"/>
            <w:bottom w:val="none" w:sz="0" w:space="0" w:color="auto"/>
            <w:right w:val="none" w:sz="0" w:space="0" w:color="auto"/>
          </w:divBdr>
        </w:div>
        <w:div w:id="1265190924">
          <w:marLeft w:val="0"/>
          <w:marRight w:val="0"/>
          <w:marTop w:val="0"/>
          <w:marBottom w:val="0"/>
          <w:divBdr>
            <w:top w:val="none" w:sz="0" w:space="0" w:color="auto"/>
            <w:left w:val="none" w:sz="0" w:space="0" w:color="auto"/>
            <w:bottom w:val="none" w:sz="0" w:space="0" w:color="auto"/>
            <w:right w:val="none" w:sz="0" w:space="0" w:color="auto"/>
          </w:divBdr>
        </w:div>
        <w:div w:id="51345132">
          <w:marLeft w:val="0"/>
          <w:marRight w:val="0"/>
          <w:marTop w:val="0"/>
          <w:marBottom w:val="0"/>
          <w:divBdr>
            <w:top w:val="none" w:sz="0" w:space="0" w:color="auto"/>
            <w:left w:val="none" w:sz="0" w:space="0" w:color="auto"/>
            <w:bottom w:val="none" w:sz="0" w:space="0" w:color="auto"/>
            <w:right w:val="none" w:sz="0" w:space="0" w:color="auto"/>
          </w:divBdr>
        </w:div>
        <w:div w:id="1595017109">
          <w:marLeft w:val="0"/>
          <w:marRight w:val="0"/>
          <w:marTop w:val="0"/>
          <w:marBottom w:val="0"/>
          <w:divBdr>
            <w:top w:val="none" w:sz="0" w:space="0" w:color="auto"/>
            <w:left w:val="none" w:sz="0" w:space="0" w:color="auto"/>
            <w:bottom w:val="none" w:sz="0" w:space="0" w:color="auto"/>
            <w:right w:val="none" w:sz="0" w:space="0" w:color="auto"/>
          </w:divBdr>
        </w:div>
        <w:div w:id="1658878510">
          <w:marLeft w:val="0"/>
          <w:marRight w:val="0"/>
          <w:marTop w:val="0"/>
          <w:marBottom w:val="0"/>
          <w:divBdr>
            <w:top w:val="none" w:sz="0" w:space="0" w:color="auto"/>
            <w:left w:val="none" w:sz="0" w:space="0" w:color="auto"/>
            <w:bottom w:val="none" w:sz="0" w:space="0" w:color="auto"/>
            <w:right w:val="none" w:sz="0" w:space="0" w:color="auto"/>
          </w:divBdr>
        </w:div>
        <w:div w:id="1659649558">
          <w:marLeft w:val="0"/>
          <w:marRight w:val="0"/>
          <w:marTop w:val="0"/>
          <w:marBottom w:val="0"/>
          <w:divBdr>
            <w:top w:val="none" w:sz="0" w:space="0" w:color="auto"/>
            <w:left w:val="none" w:sz="0" w:space="0" w:color="auto"/>
            <w:bottom w:val="none" w:sz="0" w:space="0" w:color="auto"/>
            <w:right w:val="none" w:sz="0" w:space="0" w:color="auto"/>
          </w:divBdr>
        </w:div>
        <w:div w:id="1824812680">
          <w:marLeft w:val="0"/>
          <w:marRight w:val="0"/>
          <w:marTop w:val="0"/>
          <w:marBottom w:val="0"/>
          <w:divBdr>
            <w:top w:val="none" w:sz="0" w:space="0" w:color="auto"/>
            <w:left w:val="none" w:sz="0" w:space="0" w:color="auto"/>
            <w:bottom w:val="none" w:sz="0" w:space="0" w:color="auto"/>
            <w:right w:val="none" w:sz="0" w:space="0" w:color="auto"/>
          </w:divBdr>
        </w:div>
        <w:div w:id="256443492">
          <w:marLeft w:val="0"/>
          <w:marRight w:val="0"/>
          <w:marTop w:val="0"/>
          <w:marBottom w:val="0"/>
          <w:divBdr>
            <w:top w:val="none" w:sz="0" w:space="0" w:color="auto"/>
            <w:left w:val="none" w:sz="0" w:space="0" w:color="auto"/>
            <w:bottom w:val="none" w:sz="0" w:space="0" w:color="auto"/>
            <w:right w:val="none" w:sz="0" w:space="0" w:color="auto"/>
          </w:divBdr>
        </w:div>
        <w:div w:id="1859465901">
          <w:marLeft w:val="0"/>
          <w:marRight w:val="0"/>
          <w:marTop w:val="0"/>
          <w:marBottom w:val="0"/>
          <w:divBdr>
            <w:top w:val="none" w:sz="0" w:space="0" w:color="auto"/>
            <w:left w:val="none" w:sz="0" w:space="0" w:color="auto"/>
            <w:bottom w:val="none" w:sz="0" w:space="0" w:color="auto"/>
            <w:right w:val="none" w:sz="0" w:space="0" w:color="auto"/>
          </w:divBdr>
        </w:div>
        <w:div w:id="593317897">
          <w:marLeft w:val="0"/>
          <w:marRight w:val="0"/>
          <w:marTop w:val="0"/>
          <w:marBottom w:val="0"/>
          <w:divBdr>
            <w:top w:val="none" w:sz="0" w:space="0" w:color="auto"/>
            <w:left w:val="none" w:sz="0" w:space="0" w:color="auto"/>
            <w:bottom w:val="none" w:sz="0" w:space="0" w:color="auto"/>
            <w:right w:val="none" w:sz="0" w:space="0" w:color="auto"/>
          </w:divBdr>
        </w:div>
        <w:div w:id="9769524">
          <w:marLeft w:val="0"/>
          <w:marRight w:val="0"/>
          <w:marTop w:val="0"/>
          <w:marBottom w:val="0"/>
          <w:divBdr>
            <w:top w:val="none" w:sz="0" w:space="0" w:color="auto"/>
            <w:left w:val="none" w:sz="0" w:space="0" w:color="auto"/>
            <w:bottom w:val="none" w:sz="0" w:space="0" w:color="auto"/>
            <w:right w:val="none" w:sz="0" w:space="0" w:color="auto"/>
          </w:divBdr>
        </w:div>
        <w:div w:id="1919629366">
          <w:marLeft w:val="0"/>
          <w:marRight w:val="0"/>
          <w:marTop w:val="0"/>
          <w:marBottom w:val="0"/>
          <w:divBdr>
            <w:top w:val="none" w:sz="0" w:space="0" w:color="auto"/>
            <w:left w:val="none" w:sz="0" w:space="0" w:color="auto"/>
            <w:bottom w:val="none" w:sz="0" w:space="0" w:color="auto"/>
            <w:right w:val="none" w:sz="0" w:space="0" w:color="auto"/>
          </w:divBdr>
        </w:div>
        <w:div w:id="1987977506">
          <w:marLeft w:val="0"/>
          <w:marRight w:val="0"/>
          <w:marTop w:val="0"/>
          <w:marBottom w:val="0"/>
          <w:divBdr>
            <w:top w:val="none" w:sz="0" w:space="0" w:color="auto"/>
            <w:left w:val="none" w:sz="0" w:space="0" w:color="auto"/>
            <w:bottom w:val="none" w:sz="0" w:space="0" w:color="auto"/>
            <w:right w:val="none" w:sz="0" w:space="0" w:color="auto"/>
          </w:divBdr>
        </w:div>
        <w:div w:id="468085266">
          <w:marLeft w:val="0"/>
          <w:marRight w:val="0"/>
          <w:marTop w:val="0"/>
          <w:marBottom w:val="0"/>
          <w:divBdr>
            <w:top w:val="none" w:sz="0" w:space="0" w:color="auto"/>
            <w:left w:val="none" w:sz="0" w:space="0" w:color="auto"/>
            <w:bottom w:val="none" w:sz="0" w:space="0" w:color="auto"/>
            <w:right w:val="none" w:sz="0" w:space="0" w:color="auto"/>
          </w:divBdr>
        </w:div>
        <w:div w:id="1323313728">
          <w:marLeft w:val="0"/>
          <w:marRight w:val="0"/>
          <w:marTop w:val="0"/>
          <w:marBottom w:val="0"/>
          <w:divBdr>
            <w:top w:val="none" w:sz="0" w:space="0" w:color="auto"/>
            <w:left w:val="none" w:sz="0" w:space="0" w:color="auto"/>
            <w:bottom w:val="none" w:sz="0" w:space="0" w:color="auto"/>
            <w:right w:val="none" w:sz="0" w:space="0" w:color="auto"/>
          </w:divBdr>
        </w:div>
        <w:div w:id="1583222505">
          <w:marLeft w:val="0"/>
          <w:marRight w:val="0"/>
          <w:marTop w:val="0"/>
          <w:marBottom w:val="0"/>
          <w:divBdr>
            <w:top w:val="none" w:sz="0" w:space="0" w:color="auto"/>
            <w:left w:val="none" w:sz="0" w:space="0" w:color="auto"/>
            <w:bottom w:val="none" w:sz="0" w:space="0" w:color="auto"/>
            <w:right w:val="none" w:sz="0" w:space="0" w:color="auto"/>
          </w:divBdr>
        </w:div>
        <w:div w:id="509756096">
          <w:marLeft w:val="0"/>
          <w:marRight w:val="0"/>
          <w:marTop w:val="0"/>
          <w:marBottom w:val="0"/>
          <w:divBdr>
            <w:top w:val="none" w:sz="0" w:space="0" w:color="auto"/>
            <w:left w:val="none" w:sz="0" w:space="0" w:color="auto"/>
            <w:bottom w:val="none" w:sz="0" w:space="0" w:color="auto"/>
            <w:right w:val="none" w:sz="0" w:space="0" w:color="auto"/>
          </w:divBdr>
        </w:div>
        <w:div w:id="1242712731">
          <w:marLeft w:val="0"/>
          <w:marRight w:val="0"/>
          <w:marTop w:val="0"/>
          <w:marBottom w:val="0"/>
          <w:divBdr>
            <w:top w:val="none" w:sz="0" w:space="0" w:color="auto"/>
            <w:left w:val="none" w:sz="0" w:space="0" w:color="auto"/>
            <w:bottom w:val="none" w:sz="0" w:space="0" w:color="auto"/>
            <w:right w:val="none" w:sz="0" w:space="0" w:color="auto"/>
          </w:divBdr>
        </w:div>
        <w:div w:id="822813364">
          <w:marLeft w:val="0"/>
          <w:marRight w:val="0"/>
          <w:marTop w:val="0"/>
          <w:marBottom w:val="0"/>
          <w:divBdr>
            <w:top w:val="none" w:sz="0" w:space="0" w:color="auto"/>
            <w:left w:val="none" w:sz="0" w:space="0" w:color="auto"/>
            <w:bottom w:val="none" w:sz="0" w:space="0" w:color="auto"/>
            <w:right w:val="none" w:sz="0" w:space="0" w:color="auto"/>
          </w:divBdr>
        </w:div>
        <w:div w:id="1446149674">
          <w:marLeft w:val="0"/>
          <w:marRight w:val="0"/>
          <w:marTop w:val="0"/>
          <w:marBottom w:val="0"/>
          <w:divBdr>
            <w:top w:val="none" w:sz="0" w:space="0" w:color="auto"/>
            <w:left w:val="none" w:sz="0" w:space="0" w:color="auto"/>
            <w:bottom w:val="none" w:sz="0" w:space="0" w:color="auto"/>
            <w:right w:val="none" w:sz="0" w:space="0" w:color="auto"/>
          </w:divBdr>
        </w:div>
        <w:div w:id="1138106807">
          <w:marLeft w:val="0"/>
          <w:marRight w:val="0"/>
          <w:marTop w:val="0"/>
          <w:marBottom w:val="0"/>
          <w:divBdr>
            <w:top w:val="none" w:sz="0" w:space="0" w:color="auto"/>
            <w:left w:val="none" w:sz="0" w:space="0" w:color="auto"/>
            <w:bottom w:val="none" w:sz="0" w:space="0" w:color="auto"/>
            <w:right w:val="none" w:sz="0" w:space="0" w:color="auto"/>
          </w:divBdr>
        </w:div>
        <w:div w:id="2125075571">
          <w:marLeft w:val="0"/>
          <w:marRight w:val="0"/>
          <w:marTop w:val="0"/>
          <w:marBottom w:val="0"/>
          <w:divBdr>
            <w:top w:val="none" w:sz="0" w:space="0" w:color="auto"/>
            <w:left w:val="none" w:sz="0" w:space="0" w:color="auto"/>
            <w:bottom w:val="none" w:sz="0" w:space="0" w:color="auto"/>
            <w:right w:val="none" w:sz="0" w:space="0" w:color="auto"/>
          </w:divBdr>
        </w:div>
        <w:div w:id="346832045">
          <w:marLeft w:val="0"/>
          <w:marRight w:val="0"/>
          <w:marTop w:val="0"/>
          <w:marBottom w:val="0"/>
          <w:divBdr>
            <w:top w:val="none" w:sz="0" w:space="0" w:color="auto"/>
            <w:left w:val="none" w:sz="0" w:space="0" w:color="auto"/>
            <w:bottom w:val="none" w:sz="0" w:space="0" w:color="auto"/>
            <w:right w:val="none" w:sz="0" w:space="0" w:color="auto"/>
          </w:divBdr>
        </w:div>
        <w:div w:id="1240480094">
          <w:marLeft w:val="0"/>
          <w:marRight w:val="0"/>
          <w:marTop w:val="0"/>
          <w:marBottom w:val="0"/>
          <w:divBdr>
            <w:top w:val="none" w:sz="0" w:space="0" w:color="auto"/>
            <w:left w:val="none" w:sz="0" w:space="0" w:color="auto"/>
            <w:bottom w:val="none" w:sz="0" w:space="0" w:color="auto"/>
            <w:right w:val="none" w:sz="0" w:space="0" w:color="auto"/>
          </w:divBdr>
        </w:div>
        <w:div w:id="1788818591">
          <w:marLeft w:val="0"/>
          <w:marRight w:val="0"/>
          <w:marTop w:val="0"/>
          <w:marBottom w:val="0"/>
          <w:divBdr>
            <w:top w:val="none" w:sz="0" w:space="0" w:color="auto"/>
            <w:left w:val="none" w:sz="0" w:space="0" w:color="auto"/>
            <w:bottom w:val="none" w:sz="0" w:space="0" w:color="auto"/>
            <w:right w:val="none" w:sz="0" w:space="0" w:color="auto"/>
          </w:divBdr>
        </w:div>
        <w:div w:id="1540816906">
          <w:marLeft w:val="0"/>
          <w:marRight w:val="0"/>
          <w:marTop w:val="0"/>
          <w:marBottom w:val="0"/>
          <w:divBdr>
            <w:top w:val="none" w:sz="0" w:space="0" w:color="auto"/>
            <w:left w:val="none" w:sz="0" w:space="0" w:color="auto"/>
            <w:bottom w:val="none" w:sz="0" w:space="0" w:color="auto"/>
            <w:right w:val="none" w:sz="0" w:space="0" w:color="auto"/>
          </w:divBdr>
        </w:div>
        <w:div w:id="282427226">
          <w:marLeft w:val="0"/>
          <w:marRight w:val="0"/>
          <w:marTop w:val="0"/>
          <w:marBottom w:val="0"/>
          <w:divBdr>
            <w:top w:val="none" w:sz="0" w:space="0" w:color="auto"/>
            <w:left w:val="none" w:sz="0" w:space="0" w:color="auto"/>
            <w:bottom w:val="none" w:sz="0" w:space="0" w:color="auto"/>
            <w:right w:val="none" w:sz="0" w:space="0" w:color="auto"/>
          </w:divBdr>
        </w:div>
        <w:div w:id="1456563344">
          <w:marLeft w:val="0"/>
          <w:marRight w:val="0"/>
          <w:marTop w:val="0"/>
          <w:marBottom w:val="0"/>
          <w:divBdr>
            <w:top w:val="none" w:sz="0" w:space="0" w:color="auto"/>
            <w:left w:val="none" w:sz="0" w:space="0" w:color="auto"/>
            <w:bottom w:val="none" w:sz="0" w:space="0" w:color="auto"/>
            <w:right w:val="none" w:sz="0" w:space="0" w:color="auto"/>
          </w:divBdr>
        </w:div>
        <w:div w:id="531891723">
          <w:marLeft w:val="0"/>
          <w:marRight w:val="0"/>
          <w:marTop w:val="0"/>
          <w:marBottom w:val="0"/>
          <w:divBdr>
            <w:top w:val="none" w:sz="0" w:space="0" w:color="auto"/>
            <w:left w:val="none" w:sz="0" w:space="0" w:color="auto"/>
            <w:bottom w:val="none" w:sz="0" w:space="0" w:color="auto"/>
            <w:right w:val="none" w:sz="0" w:space="0" w:color="auto"/>
          </w:divBdr>
        </w:div>
        <w:div w:id="1570311189">
          <w:marLeft w:val="0"/>
          <w:marRight w:val="0"/>
          <w:marTop w:val="0"/>
          <w:marBottom w:val="0"/>
          <w:divBdr>
            <w:top w:val="none" w:sz="0" w:space="0" w:color="auto"/>
            <w:left w:val="none" w:sz="0" w:space="0" w:color="auto"/>
            <w:bottom w:val="none" w:sz="0" w:space="0" w:color="auto"/>
            <w:right w:val="none" w:sz="0" w:space="0" w:color="auto"/>
          </w:divBdr>
        </w:div>
        <w:div w:id="403455055">
          <w:marLeft w:val="0"/>
          <w:marRight w:val="0"/>
          <w:marTop w:val="0"/>
          <w:marBottom w:val="0"/>
          <w:divBdr>
            <w:top w:val="none" w:sz="0" w:space="0" w:color="auto"/>
            <w:left w:val="none" w:sz="0" w:space="0" w:color="auto"/>
            <w:bottom w:val="none" w:sz="0" w:space="0" w:color="auto"/>
            <w:right w:val="none" w:sz="0" w:space="0" w:color="auto"/>
          </w:divBdr>
        </w:div>
        <w:div w:id="1015494002">
          <w:marLeft w:val="0"/>
          <w:marRight w:val="0"/>
          <w:marTop w:val="0"/>
          <w:marBottom w:val="0"/>
          <w:divBdr>
            <w:top w:val="none" w:sz="0" w:space="0" w:color="auto"/>
            <w:left w:val="none" w:sz="0" w:space="0" w:color="auto"/>
            <w:bottom w:val="none" w:sz="0" w:space="0" w:color="auto"/>
            <w:right w:val="none" w:sz="0" w:space="0" w:color="auto"/>
          </w:divBdr>
        </w:div>
        <w:div w:id="2131170384">
          <w:marLeft w:val="0"/>
          <w:marRight w:val="0"/>
          <w:marTop w:val="0"/>
          <w:marBottom w:val="0"/>
          <w:divBdr>
            <w:top w:val="none" w:sz="0" w:space="0" w:color="auto"/>
            <w:left w:val="none" w:sz="0" w:space="0" w:color="auto"/>
            <w:bottom w:val="none" w:sz="0" w:space="0" w:color="auto"/>
            <w:right w:val="none" w:sz="0" w:space="0" w:color="auto"/>
          </w:divBdr>
        </w:div>
        <w:div w:id="1394428891">
          <w:marLeft w:val="0"/>
          <w:marRight w:val="0"/>
          <w:marTop w:val="0"/>
          <w:marBottom w:val="0"/>
          <w:divBdr>
            <w:top w:val="none" w:sz="0" w:space="0" w:color="auto"/>
            <w:left w:val="none" w:sz="0" w:space="0" w:color="auto"/>
            <w:bottom w:val="none" w:sz="0" w:space="0" w:color="auto"/>
            <w:right w:val="none" w:sz="0" w:space="0" w:color="auto"/>
          </w:divBdr>
        </w:div>
        <w:div w:id="628249293">
          <w:marLeft w:val="0"/>
          <w:marRight w:val="0"/>
          <w:marTop w:val="0"/>
          <w:marBottom w:val="0"/>
          <w:divBdr>
            <w:top w:val="none" w:sz="0" w:space="0" w:color="auto"/>
            <w:left w:val="none" w:sz="0" w:space="0" w:color="auto"/>
            <w:bottom w:val="none" w:sz="0" w:space="0" w:color="auto"/>
            <w:right w:val="none" w:sz="0" w:space="0" w:color="auto"/>
          </w:divBdr>
        </w:div>
        <w:div w:id="825971668">
          <w:marLeft w:val="0"/>
          <w:marRight w:val="0"/>
          <w:marTop w:val="0"/>
          <w:marBottom w:val="0"/>
          <w:divBdr>
            <w:top w:val="none" w:sz="0" w:space="0" w:color="auto"/>
            <w:left w:val="none" w:sz="0" w:space="0" w:color="auto"/>
            <w:bottom w:val="none" w:sz="0" w:space="0" w:color="auto"/>
            <w:right w:val="none" w:sz="0" w:space="0" w:color="auto"/>
          </w:divBdr>
        </w:div>
        <w:div w:id="312375351">
          <w:marLeft w:val="0"/>
          <w:marRight w:val="0"/>
          <w:marTop w:val="0"/>
          <w:marBottom w:val="0"/>
          <w:divBdr>
            <w:top w:val="none" w:sz="0" w:space="0" w:color="auto"/>
            <w:left w:val="none" w:sz="0" w:space="0" w:color="auto"/>
            <w:bottom w:val="none" w:sz="0" w:space="0" w:color="auto"/>
            <w:right w:val="none" w:sz="0" w:space="0" w:color="auto"/>
          </w:divBdr>
        </w:div>
        <w:div w:id="1990011110">
          <w:marLeft w:val="0"/>
          <w:marRight w:val="0"/>
          <w:marTop w:val="0"/>
          <w:marBottom w:val="0"/>
          <w:divBdr>
            <w:top w:val="none" w:sz="0" w:space="0" w:color="auto"/>
            <w:left w:val="none" w:sz="0" w:space="0" w:color="auto"/>
            <w:bottom w:val="none" w:sz="0" w:space="0" w:color="auto"/>
            <w:right w:val="none" w:sz="0" w:space="0" w:color="auto"/>
          </w:divBdr>
        </w:div>
        <w:div w:id="497617830">
          <w:marLeft w:val="0"/>
          <w:marRight w:val="0"/>
          <w:marTop w:val="0"/>
          <w:marBottom w:val="0"/>
          <w:divBdr>
            <w:top w:val="none" w:sz="0" w:space="0" w:color="auto"/>
            <w:left w:val="none" w:sz="0" w:space="0" w:color="auto"/>
            <w:bottom w:val="none" w:sz="0" w:space="0" w:color="auto"/>
            <w:right w:val="none" w:sz="0" w:space="0" w:color="auto"/>
          </w:divBdr>
        </w:div>
        <w:div w:id="1876118172">
          <w:marLeft w:val="0"/>
          <w:marRight w:val="0"/>
          <w:marTop w:val="0"/>
          <w:marBottom w:val="0"/>
          <w:divBdr>
            <w:top w:val="none" w:sz="0" w:space="0" w:color="auto"/>
            <w:left w:val="none" w:sz="0" w:space="0" w:color="auto"/>
            <w:bottom w:val="none" w:sz="0" w:space="0" w:color="auto"/>
            <w:right w:val="none" w:sz="0" w:space="0" w:color="auto"/>
          </w:divBdr>
        </w:div>
        <w:div w:id="1322076567">
          <w:marLeft w:val="0"/>
          <w:marRight w:val="0"/>
          <w:marTop w:val="0"/>
          <w:marBottom w:val="0"/>
          <w:divBdr>
            <w:top w:val="none" w:sz="0" w:space="0" w:color="auto"/>
            <w:left w:val="none" w:sz="0" w:space="0" w:color="auto"/>
            <w:bottom w:val="none" w:sz="0" w:space="0" w:color="auto"/>
            <w:right w:val="none" w:sz="0" w:space="0" w:color="auto"/>
          </w:divBdr>
        </w:div>
        <w:div w:id="1392844229">
          <w:marLeft w:val="0"/>
          <w:marRight w:val="0"/>
          <w:marTop w:val="0"/>
          <w:marBottom w:val="0"/>
          <w:divBdr>
            <w:top w:val="none" w:sz="0" w:space="0" w:color="auto"/>
            <w:left w:val="none" w:sz="0" w:space="0" w:color="auto"/>
            <w:bottom w:val="none" w:sz="0" w:space="0" w:color="auto"/>
            <w:right w:val="none" w:sz="0" w:space="0" w:color="auto"/>
          </w:divBdr>
        </w:div>
        <w:div w:id="484053012">
          <w:marLeft w:val="0"/>
          <w:marRight w:val="0"/>
          <w:marTop w:val="0"/>
          <w:marBottom w:val="0"/>
          <w:divBdr>
            <w:top w:val="none" w:sz="0" w:space="0" w:color="auto"/>
            <w:left w:val="none" w:sz="0" w:space="0" w:color="auto"/>
            <w:bottom w:val="none" w:sz="0" w:space="0" w:color="auto"/>
            <w:right w:val="none" w:sz="0" w:space="0" w:color="auto"/>
          </w:divBdr>
        </w:div>
        <w:div w:id="1348218169">
          <w:marLeft w:val="0"/>
          <w:marRight w:val="0"/>
          <w:marTop w:val="0"/>
          <w:marBottom w:val="0"/>
          <w:divBdr>
            <w:top w:val="none" w:sz="0" w:space="0" w:color="auto"/>
            <w:left w:val="none" w:sz="0" w:space="0" w:color="auto"/>
            <w:bottom w:val="none" w:sz="0" w:space="0" w:color="auto"/>
            <w:right w:val="none" w:sz="0" w:space="0" w:color="auto"/>
          </w:divBdr>
        </w:div>
        <w:div w:id="1836065631">
          <w:marLeft w:val="0"/>
          <w:marRight w:val="0"/>
          <w:marTop w:val="0"/>
          <w:marBottom w:val="0"/>
          <w:divBdr>
            <w:top w:val="none" w:sz="0" w:space="0" w:color="auto"/>
            <w:left w:val="none" w:sz="0" w:space="0" w:color="auto"/>
            <w:bottom w:val="none" w:sz="0" w:space="0" w:color="auto"/>
            <w:right w:val="none" w:sz="0" w:space="0" w:color="auto"/>
          </w:divBdr>
        </w:div>
        <w:div w:id="204409801">
          <w:marLeft w:val="0"/>
          <w:marRight w:val="0"/>
          <w:marTop w:val="0"/>
          <w:marBottom w:val="0"/>
          <w:divBdr>
            <w:top w:val="none" w:sz="0" w:space="0" w:color="auto"/>
            <w:left w:val="none" w:sz="0" w:space="0" w:color="auto"/>
            <w:bottom w:val="none" w:sz="0" w:space="0" w:color="auto"/>
            <w:right w:val="none" w:sz="0" w:space="0" w:color="auto"/>
          </w:divBdr>
        </w:div>
        <w:div w:id="834802849">
          <w:marLeft w:val="0"/>
          <w:marRight w:val="0"/>
          <w:marTop w:val="0"/>
          <w:marBottom w:val="0"/>
          <w:divBdr>
            <w:top w:val="none" w:sz="0" w:space="0" w:color="auto"/>
            <w:left w:val="none" w:sz="0" w:space="0" w:color="auto"/>
            <w:bottom w:val="none" w:sz="0" w:space="0" w:color="auto"/>
            <w:right w:val="none" w:sz="0" w:space="0" w:color="auto"/>
          </w:divBdr>
        </w:div>
        <w:div w:id="1979920842">
          <w:marLeft w:val="0"/>
          <w:marRight w:val="0"/>
          <w:marTop w:val="0"/>
          <w:marBottom w:val="0"/>
          <w:divBdr>
            <w:top w:val="none" w:sz="0" w:space="0" w:color="auto"/>
            <w:left w:val="none" w:sz="0" w:space="0" w:color="auto"/>
            <w:bottom w:val="none" w:sz="0" w:space="0" w:color="auto"/>
            <w:right w:val="none" w:sz="0" w:space="0" w:color="auto"/>
          </w:divBdr>
        </w:div>
        <w:div w:id="879315870">
          <w:marLeft w:val="0"/>
          <w:marRight w:val="0"/>
          <w:marTop w:val="0"/>
          <w:marBottom w:val="0"/>
          <w:divBdr>
            <w:top w:val="none" w:sz="0" w:space="0" w:color="auto"/>
            <w:left w:val="none" w:sz="0" w:space="0" w:color="auto"/>
            <w:bottom w:val="none" w:sz="0" w:space="0" w:color="auto"/>
            <w:right w:val="none" w:sz="0" w:space="0" w:color="auto"/>
          </w:divBdr>
        </w:div>
        <w:div w:id="2109227201">
          <w:marLeft w:val="0"/>
          <w:marRight w:val="0"/>
          <w:marTop w:val="0"/>
          <w:marBottom w:val="0"/>
          <w:divBdr>
            <w:top w:val="none" w:sz="0" w:space="0" w:color="auto"/>
            <w:left w:val="none" w:sz="0" w:space="0" w:color="auto"/>
            <w:bottom w:val="none" w:sz="0" w:space="0" w:color="auto"/>
            <w:right w:val="none" w:sz="0" w:space="0" w:color="auto"/>
          </w:divBdr>
        </w:div>
        <w:div w:id="1473133113">
          <w:marLeft w:val="0"/>
          <w:marRight w:val="0"/>
          <w:marTop w:val="0"/>
          <w:marBottom w:val="0"/>
          <w:divBdr>
            <w:top w:val="none" w:sz="0" w:space="0" w:color="auto"/>
            <w:left w:val="none" w:sz="0" w:space="0" w:color="auto"/>
            <w:bottom w:val="none" w:sz="0" w:space="0" w:color="auto"/>
            <w:right w:val="none" w:sz="0" w:space="0" w:color="auto"/>
          </w:divBdr>
        </w:div>
        <w:div w:id="1059668794">
          <w:marLeft w:val="0"/>
          <w:marRight w:val="0"/>
          <w:marTop w:val="0"/>
          <w:marBottom w:val="0"/>
          <w:divBdr>
            <w:top w:val="none" w:sz="0" w:space="0" w:color="auto"/>
            <w:left w:val="none" w:sz="0" w:space="0" w:color="auto"/>
            <w:bottom w:val="none" w:sz="0" w:space="0" w:color="auto"/>
            <w:right w:val="none" w:sz="0" w:space="0" w:color="auto"/>
          </w:divBdr>
        </w:div>
        <w:div w:id="685331012">
          <w:marLeft w:val="0"/>
          <w:marRight w:val="0"/>
          <w:marTop w:val="0"/>
          <w:marBottom w:val="0"/>
          <w:divBdr>
            <w:top w:val="none" w:sz="0" w:space="0" w:color="auto"/>
            <w:left w:val="none" w:sz="0" w:space="0" w:color="auto"/>
            <w:bottom w:val="none" w:sz="0" w:space="0" w:color="auto"/>
            <w:right w:val="none" w:sz="0" w:space="0" w:color="auto"/>
          </w:divBdr>
        </w:div>
        <w:div w:id="298613607">
          <w:marLeft w:val="0"/>
          <w:marRight w:val="0"/>
          <w:marTop w:val="0"/>
          <w:marBottom w:val="0"/>
          <w:divBdr>
            <w:top w:val="none" w:sz="0" w:space="0" w:color="auto"/>
            <w:left w:val="none" w:sz="0" w:space="0" w:color="auto"/>
            <w:bottom w:val="none" w:sz="0" w:space="0" w:color="auto"/>
            <w:right w:val="none" w:sz="0" w:space="0" w:color="auto"/>
          </w:divBdr>
        </w:div>
        <w:div w:id="1479298313">
          <w:marLeft w:val="0"/>
          <w:marRight w:val="0"/>
          <w:marTop w:val="0"/>
          <w:marBottom w:val="0"/>
          <w:divBdr>
            <w:top w:val="none" w:sz="0" w:space="0" w:color="auto"/>
            <w:left w:val="none" w:sz="0" w:space="0" w:color="auto"/>
            <w:bottom w:val="none" w:sz="0" w:space="0" w:color="auto"/>
            <w:right w:val="none" w:sz="0" w:space="0" w:color="auto"/>
          </w:divBdr>
        </w:div>
        <w:div w:id="1679772787">
          <w:marLeft w:val="0"/>
          <w:marRight w:val="0"/>
          <w:marTop w:val="0"/>
          <w:marBottom w:val="0"/>
          <w:divBdr>
            <w:top w:val="none" w:sz="0" w:space="0" w:color="auto"/>
            <w:left w:val="none" w:sz="0" w:space="0" w:color="auto"/>
            <w:bottom w:val="none" w:sz="0" w:space="0" w:color="auto"/>
            <w:right w:val="none" w:sz="0" w:space="0" w:color="auto"/>
          </w:divBdr>
        </w:div>
        <w:div w:id="1882134388">
          <w:marLeft w:val="0"/>
          <w:marRight w:val="0"/>
          <w:marTop w:val="0"/>
          <w:marBottom w:val="0"/>
          <w:divBdr>
            <w:top w:val="none" w:sz="0" w:space="0" w:color="auto"/>
            <w:left w:val="none" w:sz="0" w:space="0" w:color="auto"/>
            <w:bottom w:val="none" w:sz="0" w:space="0" w:color="auto"/>
            <w:right w:val="none" w:sz="0" w:space="0" w:color="auto"/>
          </w:divBdr>
        </w:div>
        <w:div w:id="1510172146">
          <w:marLeft w:val="0"/>
          <w:marRight w:val="0"/>
          <w:marTop w:val="0"/>
          <w:marBottom w:val="0"/>
          <w:divBdr>
            <w:top w:val="none" w:sz="0" w:space="0" w:color="auto"/>
            <w:left w:val="none" w:sz="0" w:space="0" w:color="auto"/>
            <w:bottom w:val="none" w:sz="0" w:space="0" w:color="auto"/>
            <w:right w:val="none" w:sz="0" w:space="0" w:color="auto"/>
          </w:divBdr>
        </w:div>
        <w:div w:id="331028169">
          <w:marLeft w:val="0"/>
          <w:marRight w:val="0"/>
          <w:marTop w:val="0"/>
          <w:marBottom w:val="0"/>
          <w:divBdr>
            <w:top w:val="none" w:sz="0" w:space="0" w:color="auto"/>
            <w:left w:val="none" w:sz="0" w:space="0" w:color="auto"/>
            <w:bottom w:val="none" w:sz="0" w:space="0" w:color="auto"/>
            <w:right w:val="none" w:sz="0" w:space="0" w:color="auto"/>
          </w:divBdr>
        </w:div>
      </w:divsChild>
    </w:div>
    <w:div w:id="518350008">
      <w:bodyDiv w:val="1"/>
      <w:marLeft w:val="0"/>
      <w:marRight w:val="0"/>
      <w:marTop w:val="0"/>
      <w:marBottom w:val="0"/>
      <w:divBdr>
        <w:top w:val="none" w:sz="0" w:space="0" w:color="auto"/>
        <w:left w:val="none" w:sz="0" w:space="0" w:color="auto"/>
        <w:bottom w:val="none" w:sz="0" w:space="0" w:color="auto"/>
        <w:right w:val="none" w:sz="0" w:space="0" w:color="auto"/>
      </w:divBdr>
      <w:divsChild>
        <w:div w:id="1012218638">
          <w:marLeft w:val="0"/>
          <w:marRight w:val="0"/>
          <w:marTop w:val="0"/>
          <w:marBottom w:val="0"/>
          <w:divBdr>
            <w:top w:val="none" w:sz="0" w:space="0" w:color="auto"/>
            <w:left w:val="none" w:sz="0" w:space="0" w:color="auto"/>
            <w:bottom w:val="none" w:sz="0" w:space="0" w:color="auto"/>
            <w:right w:val="none" w:sz="0" w:space="0" w:color="auto"/>
          </w:divBdr>
        </w:div>
        <w:div w:id="567152648">
          <w:marLeft w:val="0"/>
          <w:marRight w:val="0"/>
          <w:marTop w:val="0"/>
          <w:marBottom w:val="0"/>
          <w:divBdr>
            <w:top w:val="none" w:sz="0" w:space="0" w:color="auto"/>
            <w:left w:val="none" w:sz="0" w:space="0" w:color="auto"/>
            <w:bottom w:val="none" w:sz="0" w:space="0" w:color="auto"/>
            <w:right w:val="none" w:sz="0" w:space="0" w:color="auto"/>
          </w:divBdr>
        </w:div>
        <w:div w:id="532157554">
          <w:marLeft w:val="0"/>
          <w:marRight w:val="0"/>
          <w:marTop w:val="0"/>
          <w:marBottom w:val="0"/>
          <w:divBdr>
            <w:top w:val="none" w:sz="0" w:space="0" w:color="auto"/>
            <w:left w:val="none" w:sz="0" w:space="0" w:color="auto"/>
            <w:bottom w:val="none" w:sz="0" w:space="0" w:color="auto"/>
            <w:right w:val="none" w:sz="0" w:space="0" w:color="auto"/>
          </w:divBdr>
        </w:div>
        <w:div w:id="1528904813">
          <w:marLeft w:val="0"/>
          <w:marRight w:val="0"/>
          <w:marTop w:val="0"/>
          <w:marBottom w:val="0"/>
          <w:divBdr>
            <w:top w:val="none" w:sz="0" w:space="0" w:color="auto"/>
            <w:left w:val="none" w:sz="0" w:space="0" w:color="auto"/>
            <w:bottom w:val="none" w:sz="0" w:space="0" w:color="auto"/>
            <w:right w:val="none" w:sz="0" w:space="0" w:color="auto"/>
          </w:divBdr>
        </w:div>
        <w:div w:id="1314405486">
          <w:marLeft w:val="0"/>
          <w:marRight w:val="0"/>
          <w:marTop w:val="0"/>
          <w:marBottom w:val="0"/>
          <w:divBdr>
            <w:top w:val="none" w:sz="0" w:space="0" w:color="auto"/>
            <w:left w:val="none" w:sz="0" w:space="0" w:color="auto"/>
            <w:bottom w:val="none" w:sz="0" w:space="0" w:color="auto"/>
            <w:right w:val="none" w:sz="0" w:space="0" w:color="auto"/>
          </w:divBdr>
        </w:div>
        <w:div w:id="1577979880">
          <w:marLeft w:val="0"/>
          <w:marRight w:val="0"/>
          <w:marTop w:val="0"/>
          <w:marBottom w:val="0"/>
          <w:divBdr>
            <w:top w:val="none" w:sz="0" w:space="0" w:color="auto"/>
            <w:left w:val="none" w:sz="0" w:space="0" w:color="auto"/>
            <w:bottom w:val="none" w:sz="0" w:space="0" w:color="auto"/>
            <w:right w:val="none" w:sz="0" w:space="0" w:color="auto"/>
          </w:divBdr>
        </w:div>
        <w:div w:id="1047798307">
          <w:marLeft w:val="0"/>
          <w:marRight w:val="0"/>
          <w:marTop w:val="0"/>
          <w:marBottom w:val="0"/>
          <w:divBdr>
            <w:top w:val="none" w:sz="0" w:space="0" w:color="auto"/>
            <w:left w:val="none" w:sz="0" w:space="0" w:color="auto"/>
            <w:bottom w:val="none" w:sz="0" w:space="0" w:color="auto"/>
            <w:right w:val="none" w:sz="0" w:space="0" w:color="auto"/>
          </w:divBdr>
        </w:div>
        <w:div w:id="585841712">
          <w:marLeft w:val="0"/>
          <w:marRight w:val="0"/>
          <w:marTop w:val="0"/>
          <w:marBottom w:val="0"/>
          <w:divBdr>
            <w:top w:val="none" w:sz="0" w:space="0" w:color="auto"/>
            <w:left w:val="none" w:sz="0" w:space="0" w:color="auto"/>
            <w:bottom w:val="none" w:sz="0" w:space="0" w:color="auto"/>
            <w:right w:val="none" w:sz="0" w:space="0" w:color="auto"/>
          </w:divBdr>
        </w:div>
        <w:div w:id="167210572">
          <w:marLeft w:val="0"/>
          <w:marRight w:val="0"/>
          <w:marTop w:val="0"/>
          <w:marBottom w:val="0"/>
          <w:divBdr>
            <w:top w:val="none" w:sz="0" w:space="0" w:color="auto"/>
            <w:left w:val="none" w:sz="0" w:space="0" w:color="auto"/>
            <w:bottom w:val="none" w:sz="0" w:space="0" w:color="auto"/>
            <w:right w:val="none" w:sz="0" w:space="0" w:color="auto"/>
          </w:divBdr>
        </w:div>
        <w:div w:id="221798115">
          <w:marLeft w:val="0"/>
          <w:marRight w:val="0"/>
          <w:marTop w:val="0"/>
          <w:marBottom w:val="0"/>
          <w:divBdr>
            <w:top w:val="none" w:sz="0" w:space="0" w:color="auto"/>
            <w:left w:val="none" w:sz="0" w:space="0" w:color="auto"/>
            <w:bottom w:val="none" w:sz="0" w:space="0" w:color="auto"/>
            <w:right w:val="none" w:sz="0" w:space="0" w:color="auto"/>
          </w:divBdr>
        </w:div>
        <w:div w:id="1519390644">
          <w:marLeft w:val="0"/>
          <w:marRight w:val="0"/>
          <w:marTop w:val="0"/>
          <w:marBottom w:val="0"/>
          <w:divBdr>
            <w:top w:val="none" w:sz="0" w:space="0" w:color="auto"/>
            <w:left w:val="none" w:sz="0" w:space="0" w:color="auto"/>
            <w:bottom w:val="none" w:sz="0" w:space="0" w:color="auto"/>
            <w:right w:val="none" w:sz="0" w:space="0" w:color="auto"/>
          </w:divBdr>
        </w:div>
        <w:div w:id="118571383">
          <w:marLeft w:val="0"/>
          <w:marRight w:val="0"/>
          <w:marTop w:val="0"/>
          <w:marBottom w:val="0"/>
          <w:divBdr>
            <w:top w:val="none" w:sz="0" w:space="0" w:color="auto"/>
            <w:left w:val="none" w:sz="0" w:space="0" w:color="auto"/>
            <w:bottom w:val="none" w:sz="0" w:space="0" w:color="auto"/>
            <w:right w:val="none" w:sz="0" w:space="0" w:color="auto"/>
          </w:divBdr>
        </w:div>
        <w:div w:id="543176374">
          <w:marLeft w:val="0"/>
          <w:marRight w:val="0"/>
          <w:marTop w:val="0"/>
          <w:marBottom w:val="0"/>
          <w:divBdr>
            <w:top w:val="none" w:sz="0" w:space="0" w:color="auto"/>
            <w:left w:val="none" w:sz="0" w:space="0" w:color="auto"/>
            <w:bottom w:val="none" w:sz="0" w:space="0" w:color="auto"/>
            <w:right w:val="none" w:sz="0" w:space="0" w:color="auto"/>
          </w:divBdr>
        </w:div>
        <w:div w:id="1784491461">
          <w:marLeft w:val="0"/>
          <w:marRight w:val="0"/>
          <w:marTop w:val="0"/>
          <w:marBottom w:val="0"/>
          <w:divBdr>
            <w:top w:val="none" w:sz="0" w:space="0" w:color="auto"/>
            <w:left w:val="none" w:sz="0" w:space="0" w:color="auto"/>
            <w:bottom w:val="none" w:sz="0" w:space="0" w:color="auto"/>
            <w:right w:val="none" w:sz="0" w:space="0" w:color="auto"/>
          </w:divBdr>
        </w:div>
        <w:div w:id="2141461862">
          <w:marLeft w:val="0"/>
          <w:marRight w:val="0"/>
          <w:marTop w:val="0"/>
          <w:marBottom w:val="0"/>
          <w:divBdr>
            <w:top w:val="none" w:sz="0" w:space="0" w:color="auto"/>
            <w:left w:val="none" w:sz="0" w:space="0" w:color="auto"/>
            <w:bottom w:val="none" w:sz="0" w:space="0" w:color="auto"/>
            <w:right w:val="none" w:sz="0" w:space="0" w:color="auto"/>
          </w:divBdr>
        </w:div>
        <w:div w:id="1730181139">
          <w:marLeft w:val="0"/>
          <w:marRight w:val="0"/>
          <w:marTop w:val="0"/>
          <w:marBottom w:val="0"/>
          <w:divBdr>
            <w:top w:val="none" w:sz="0" w:space="0" w:color="auto"/>
            <w:left w:val="none" w:sz="0" w:space="0" w:color="auto"/>
            <w:bottom w:val="none" w:sz="0" w:space="0" w:color="auto"/>
            <w:right w:val="none" w:sz="0" w:space="0" w:color="auto"/>
          </w:divBdr>
        </w:div>
        <w:div w:id="286855083">
          <w:marLeft w:val="0"/>
          <w:marRight w:val="0"/>
          <w:marTop w:val="0"/>
          <w:marBottom w:val="0"/>
          <w:divBdr>
            <w:top w:val="none" w:sz="0" w:space="0" w:color="auto"/>
            <w:left w:val="none" w:sz="0" w:space="0" w:color="auto"/>
            <w:bottom w:val="none" w:sz="0" w:space="0" w:color="auto"/>
            <w:right w:val="none" w:sz="0" w:space="0" w:color="auto"/>
          </w:divBdr>
        </w:div>
        <w:div w:id="512887047">
          <w:marLeft w:val="0"/>
          <w:marRight w:val="0"/>
          <w:marTop w:val="0"/>
          <w:marBottom w:val="0"/>
          <w:divBdr>
            <w:top w:val="none" w:sz="0" w:space="0" w:color="auto"/>
            <w:left w:val="none" w:sz="0" w:space="0" w:color="auto"/>
            <w:bottom w:val="none" w:sz="0" w:space="0" w:color="auto"/>
            <w:right w:val="none" w:sz="0" w:space="0" w:color="auto"/>
          </w:divBdr>
        </w:div>
        <w:div w:id="1250000638">
          <w:marLeft w:val="0"/>
          <w:marRight w:val="0"/>
          <w:marTop w:val="0"/>
          <w:marBottom w:val="0"/>
          <w:divBdr>
            <w:top w:val="none" w:sz="0" w:space="0" w:color="auto"/>
            <w:left w:val="none" w:sz="0" w:space="0" w:color="auto"/>
            <w:bottom w:val="none" w:sz="0" w:space="0" w:color="auto"/>
            <w:right w:val="none" w:sz="0" w:space="0" w:color="auto"/>
          </w:divBdr>
        </w:div>
        <w:div w:id="217672032">
          <w:marLeft w:val="0"/>
          <w:marRight w:val="0"/>
          <w:marTop w:val="0"/>
          <w:marBottom w:val="0"/>
          <w:divBdr>
            <w:top w:val="none" w:sz="0" w:space="0" w:color="auto"/>
            <w:left w:val="none" w:sz="0" w:space="0" w:color="auto"/>
            <w:bottom w:val="none" w:sz="0" w:space="0" w:color="auto"/>
            <w:right w:val="none" w:sz="0" w:space="0" w:color="auto"/>
          </w:divBdr>
        </w:div>
        <w:div w:id="984820921">
          <w:marLeft w:val="0"/>
          <w:marRight w:val="0"/>
          <w:marTop w:val="0"/>
          <w:marBottom w:val="0"/>
          <w:divBdr>
            <w:top w:val="none" w:sz="0" w:space="0" w:color="auto"/>
            <w:left w:val="none" w:sz="0" w:space="0" w:color="auto"/>
            <w:bottom w:val="none" w:sz="0" w:space="0" w:color="auto"/>
            <w:right w:val="none" w:sz="0" w:space="0" w:color="auto"/>
          </w:divBdr>
        </w:div>
        <w:div w:id="1231772068">
          <w:marLeft w:val="0"/>
          <w:marRight w:val="0"/>
          <w:marTop w:val="0"/>
          <w:marBottom w:val="0"/>
          <w:divBdr>
            <w:top w:val="none" w:sz="0" w:space="0" w:color="auto"/>
            <w:left w:val="none" w:sz="0" w:space="0" w:color="auto"/>
            <w:bottom w:val="none" w:sz="0" w:space="0" w:color="auto"/>
            <w:right w:val="none" w:sz="0" w:space="0" w:color="auto"/>
          </w:divBdr>
        </w:div>
        <w:div w:id="69738451">
          <w:marLeft w:val="0"/>
          <w:marRight w:val="0"/>
          <w:marTop w:val="0"/>
          <w:marBottom w:val="0"/>
          <w:divBdr>
            <w:top w:val="none" w:sz="0" w:space="0" w:color="auto"/>
            <w:left w:val="none" w:sz="0" w:space="0" w:color="auto"/>
            <w:bottom w:val="none" w:sz="0" w:space="0" w:color="auto"/>
            <w:right w:val="none" w:sz="0" w:space="0" w:color="auto"/>
          </w:divBdr>
        </w:div>
        <w:div w:id="2032759614">
          <w:marLeft w:val="0"/>
          <w:marRight w:val="0"/>
          <w:marTop w:val="0"/>
          <w:marBottom w:val="0"/>
          <w:divBdr>
            <w:top w:val="none" w:sz="0" w:space="0" w:color="auto"/>
            <w:left w:val="none" w:sz="0" w:space="0" w:color="auto"/>
            <w:bottom w:val="none" w:sz="0" w:space="0" w:color="auto"/>
            <w:right w:val="none" w:sz="0" w:space="0" w:color="auto"/>
          </w:divBdr>
        </w:div>
        <w:div w:id="852575087">
          <w:marLeft w:val="0"/>
          <w:marRight w:val="0"/>
          <w:marTop w:val="0"/>
          <w:marBottom w:val="0"/>
          <w:divBdr>
            <w:top w:val="none" w:sz="0" w:space="0" w:color="auto"/>
            <w:left w:val="none" w:sz="0" w:space="0" w:color="auto"/>
            <w:bottom w:val="none" w:sz="0" w:space="0" w:color="auto"/>
            <w:right w:val="none" w:sz="0" w:space="0" w:color="auto"/>
          </w:divBdr>
        </w:div>
        <w:div w:id="324095992">
          <w:marLeft w:val="0"/>
          <w:marRight w:val="0"/>
          <w:marTop w:val="0"/>
          <w:marBottom w:val="0"/>
          <w:divBdr>
            <w:top w:val="none" w:sz="0" w:space="0" w:color="auto"/>
            <w:left w:val="none" w:sz="0" w:space="0" w:color="auto"/>
            <w:bottom w:val="none" w:sz="0" w:space="0" w:color="auto"/>
            <w:right w:val="none" w:sz="0" w:space="0" w:color="auto"/>
          </w:divBdr>
        </w:div>
        <w:div w:id="2061174298">
          <w:marLeft w:val="0"/>
          <w:marRight w:val="0"/>
          <w:marTop w:val="0"/>
          <w:marBottom w:val="0"/>
          <w:divBdr>
            <w:top w:val="none" w:sz="0" w:space="0" w:color="auto"/>
            <w:left w:val="none" w:sz="0" w:space="0" w:color="auto"/>
            <w:bottom w:val="none" w:sz="0" w:space="0" w:color="auto"/>
            <w:right w:val="none" w:sz="0" w:space="0" w:color="auto"/>
          </w:divBdr>
        </w:div>
        <w:div w:id="735399513">
          <w:marLeft w:val="0"/>
          <w:marRight w:val="0"/>
          <w:marTop w:val="0"/>
          <w:marBottom w:val="0"/>
          <w:divBdr>
            <w:top w:val="none" w:sz="0" w:space="0" w:color="auto"/>
            <w:left w:val="none" w:sz="0" w:space="0" w:color="auto"/>
            <w:bottom w:val="none" w:sz="0" w:space="0" w:color="auto"/>
            <w:right w:val="none" w:sz="0" w:space="0" w:color="auto"/>
          </w:divBdr>
        </w:div>
        <w:div w:id="1133711562">
          <w:marLeft w:val="0"/>
          <w:marRight w:val="0"/>
          <w:marTop w:val="0"/>
          <w:marBottom w:val="0"/>
          <w:divBdr>
            <w:top w:val="none" w:sz="0" w:space="0" w:color="auto"/>
            <w:left w:val="none" w:sz="0" w:space="0" w:color="auto"/>
            <w:bottom w:val="none" w:sz="0" w:space="0" w:color="auto"/>
            <w:right w:val="none" w:sz="0" w:space="0" w:color="auto"/>
          </w:divBdr>
        </w:div>
        <w:div w:id="271011948">
          <w:marLeft w:val="0"/>
          <w:marRight w:val="0"/>
          <w:marTop w:val="0"/>
          <w:marBottom w:val="0"/>
          <w:divBdr>
            <w:top w:val="none" w:sz="0" w:space="0" w:color="auto"/>
            <w:left w:val="none" w:sz="0" w:space="0" w:color="auto"/>
            <w:bottom w:val="none" w:sz="0" w:space="0" w:color="auto"/>
            <w:right w:val="none" w:sz="0" w:space="0" w:color="auto"/>
          </w:divBdr>
        </w:div>
        <w:div w:id="1607426454">
          <w:marLeft w:val="0"/>
          <w:marRight w:val="0"/>
          <w:marTop w:val="0"/>
          <w:marBottom w:val="0"/>
          <w:divBdr>
            <w:top w:val="none" w:sz="0" w:space="0" w:color="auto"/>
            <w:left w:val="none" w:sz="0" w:space="0" w:color="auto"/>
            <w:bottom w:val="none" w:sz="0" w:space="0" w:color="auto"/>
            <w:right w:val="none" w:sz="0" w:space="0" w:color="auto"/>
          </w:divBdr>
        </w:div>
        <w:div w:id="1707173330">
          <w:marLeft w:val="0"/>
          <w:marRight w:val="0"/>
          <w:marTop w:val="0"/>
          <w:marBottom w:val="0"/>
          <w:divBdr>
            <w:top w:val="none" w:sz="0" w:space="0" w:color="auto"/>
            <w:left w:val="none" w:sz="0" w:space="0" w:color="auto"/>
            <w:bottom w:val="none" w:sz="0" w:space="0" w:color="auto"/>
            <w:right w:val="none" w:sz="0" w:space="0" w:color="auto"/>
          </w:divBdr>
        </w:div>
        <w:div w:id="1219777478">
          <w:marLeft w:val="0"/>
          <w:marRight w:val="0"/>
          <w:marTop w:val="0"/>
          <w:marBottom w:val="0"/>
          <w:divBdr>
            <w:top w:val="none" w:sz="0" w:space="0" w:color="auto"/>
            <w:left w:val="none" w:sz="0" w:space="0" w:color="auto"/>
            <w:bottom w:val="none" w:sz="0" w:space="0" w:color="auto"/>
            <w:right w:val="none" w:sz="0" w:space="0" w:color="auto"/>
          </w:divBdr>
        </w:div>
        <w:div w:id="2087268021">
          <w:marLeft w:val="0"/>
          <w:marRight w:val="0"/>
          <w:marTop w:val="0"/>
          <w:marBottom w:val="0"/>
          <w:divBdr>
            <w:top w:val="none" w:sz="0" w:space="0" w:color="auto"/>
            <w:left w:val="none" w:sz="0" w:space="0" w:color="auto"/>
            <w:bottom w:val="none" w:sz="0" w:space="0" w:color="auto"/>
            <w:right w:val="none" w:sz="0" w:space="0" w:color="auto"/>
          </w:divBdr>
        </w:div>
        <w:div w:id="1820926107">
          <w:marLeft w:val="0"/>
          <w:marRight w:val="0"/>
          <w:marTop w:val="0"/>
          <w:marBottom w:val="0"/>
          <w:divBdr>
            <w:top w:val="none" w:sz="0" w:space="0" w:color="auto"/>
            <w:left w:val="none" w:sz="0" w:space="0" w:color="auto"/>
            <w:bottom w:val="none" w:sz="0" w:space="0" w:color="auto"/>
            <w:right w:val="none" w:sz="0" w:space="0" w:color="auto"/>
          </w:divBdr>
        </w:div>
        <w:div w:id="2075736948">
          <w:marLeft w:val="0"/>
          <w:marRight w:val="0"/>
          <w:marTop w:val="0"/>
          <w:marBottom w:val="0"/>
          <w:divBdr>
            <w:top w:val="none" w:sz="0" w:space="0" w:color="auto"/>
            <w:left w:val="none" w:sz="0" w:space="0" w:color="auto"/>
            <w:bottom w:val="none" w:sz="0" w:space="0" w:color="auto"/>
            <w:right w:val="none" w:sz="0" w:space="0" w:color="auto"/>
          </w:divBdr>
        </w:div>
        <w:div w:id="1775325770">
          <w:marLeft w:val="0"/>
          <w:marRight w:val="0"/>
          <w:marTop w:val="0"/>
          <w:marBottom w:val="0"/>
          <w:divBdr>
            <w:top w:val="none" w:sz="0" w:space="0" w:color="auto"/>
            <w:left w:val="none" w:sz="0" w:space="0" w:color="auto"/>
            <w:bottom w:val="none" w:sz="0" w:space="0" w:color="auto"/>
            <w:right w:val="none" w:sz="0" w:space="0" w:color="auto"/>
          </w:divBdr>
        </w:div>
        <w:div w:id="11954745">
          <w:marLeft w:val="0"/>
          <w:marRight w:val="0"/>
          <w:marTop w:val="0"/>
          <w:marBottom w:val="0"/>
          <w:divBdr>
            <w:top w:val="none" w:sz="0" w:space="0" w:color="auto"/>
            <w:left w:val="none" w:sz="0" w:space="0" w:color="auto"/>
            <w:bottom w:val="none" w:sz="0" w:space="0" w:color="auto"/>
            <w:right w:val="none" w:sz="0" w:space="0" w:color="auto"/>
          </w:divBdr>
        </w:div>
        <w:div w:id="707684596">
          <w:marLeft w:val="0"/>
          <w:marRight w:val="0"/>
          <w:marTop w:val="0"/>
          <w:marBottom w:val="0"/>
          <w:divBdr>
            <w:top w:val="none" w:sz="0" w:space="0" w:color="auto"/>
            <w:left w:val="none" w:sz="0" w:space="0" w:color="auto"/>
            <w:bottom w:val="none" w:sz="0" w:space="0" w:color="auto"/>
            <w:right w:val="none" w:sz="0" w:space="0" w:color="auto"/>
          </w:divBdr>
        </w:div>
        <w:div w:id="2119368738">
          <w:marLeft w:val="0"/>
          <w:marRight w:val="0"/>
          <w:marTop w:val="0"/>
          <w:marBottom w:val="0"/>
          <w:divBdr>
            <w:top w:val="none" w:sz="0" w:space="0" w:color="auto"/>
            <w:left w:val="none" w:sz="0" w:space="0" w:color="auto"/>
            <w:bottom w:val="none" w:sz="0" w:space="0" w:color="auto"/>
            <w:right w:val="none" w:sz="0" w:space="0" w:color="auto"/>
          </w:divBdr>
        </w:div>
        <w:div w:id="841243766">
          <w:marLeft w:val="0"/>
          <w:marRight w:val="0"/>
          <w:marTop w:val="0"/>
          <w:marBottom w:val="0"/>
          <w:divBdr>
            <w:top w:val="none" w:sz="0" w:space="0" w:color="auto"/>
            <w:left w:val="none" w:sz="0" w:space="0" w:color="auto"/>
            <w:bottom w:val="none" w:sz="0" w:space="0" w:color="auto"/>
            <w:right w:val="none" w:sz="0" w:space="0" w:color="auto"/>
          </w:divBdr>
        </w:div>
        <w:div w:id="965622615">
          <w:marLeft w:val="0"/>
          <w:marRight w:val="0"/>
          <w:marTop w:val="0"/>
          <w:marBottom w:val="0"/>
          <w:divBdr>
            <w:top w:val="none" w:sz="0" w:space="0" w:color="auto"/>
            <w:left w:val="none" w:sz="0" w:space="0" w:color="auto"/>
            <w:bottom w:val="none" w:sz="0" w:space="0" w:color="auto"/>
            <w:right w:val="none" w:sz="0" w:space="0" w:color="auto"/>
          </w:divBdr>
        </w:div>
        <w:div w:id="397286117">
          <w:marLeft w:val="0"/>
          <w:marRight w:val="0"/>
          <w:marTop w:val="0"/>
          <w:marBottom w:val="0"/>
          <w:divBdr>
            <w:top w:val="none" w:sz="0" w:space="0" w:color="auto"/>
            <w:left w:val="none" w:sz="0" w:space="0" w:color="auto"/>
            <w:bottom w:val="none" w:sz="0" w:space="0" w:color="auto"/>
            <w:right w:val="none" w:sz="0" w:space="0" w:color="auto"/>
          </w:divBdr>
        </w:div>
        <w:div w:id="1448739783">
          <w:marLeft w:val="0"/>
          <w:marRight w:val="0"/>
          <w:marTop w:val="0"/>
          <w:marBottom w:val="0"/>
          <w:divBdr>
            <w:top w:val="none" w:sz="0" w:space="0" w:color="auto"/>
            <w:left w:val="none" w:sz="0" w:space="0" w:color="auto"/>
            <w:bottom w:val="none" w:sz="0" w:space="0" w:color="auto"/>
            <w:right w:val="none" w:sz="0" w:space="0" w:color="auto"/>
          </w:divBdr>
        </w:div>
        <w:div w:id="1932275464">
          <w:marLeft w:val="0"/>
          <w:marRight w:val="0"/>
          <w:marTop w:val="0"/>
          <w:marBottom w:val="0"/>
          <w:divBdr>
            <w:top w:val="none" w:sz="0" w:space="0" w:color="auto"/>
            <w:left w:val="none" w:sz="0" w:space="0" w:color="auto"/>
            <w:bottom w:val="none" w:sz="0" w:space="0" w:color="auto"/>
            <w:right w:val="none" w:sz="0" w:space="0" w:color="auto"/>
          </w:divBdr>
        </w:div>
        <w:div w:id="1597011308">
          <w:marLeft w:val="0"/>
          <w:marRight w:val="0"/>
          <w:marTop w:val="0"/>
          <w:marBottom w:val="0"/>
          <w:divBdr>
            <w:top w:val="none" w:sz="0" w:space="0" w:color="auto"/>
            <w:left w:val="none" w:sz="0" w:space="0" w:color="auto"/>
            <w:bottom w:val="none" w:sz="0" w:space="0" w:color="auto"/>
            <w:right w:val="none" w:sz="0" w:space="0" w:color="auto"/>
          </w:divBdr>
        </w:div>
        <w:div w:id="1766270692">
          <w:marLeft w:val="0"/>
          <w:marRight w:val="0"/>
          <w:marTop w:val="0"/>
          <w:marBottom w:val="0"/>
          <w:divBdr>
            <w:top w:val="none" w:sz="0" w:space="0" w:color="auto"/>
            <w:left w:val="none" w:sz="0" w:space="0" w:color="auto"/>
            <w:bottom w:val="none" w:sz="0" w:space="0" w:color="auto"/>
            <w:right w:val="none" w:sz="0" w:space="0" w:color="auto"/>
          </w:divBdr>
        </w:div>
        <w:div w:id="433015998">
          <w:marLeft w:val="0"/>
          <w:marRight w:val="0"/>
          <w:marTop w:val="0"/>
          <w:marBottom w:val="0"/>
          <w:divBdr>
            <w:top w:val="none" w:sz="0" w:space="0" w:color="auto"/>
            <w:left w:val="none" w:sz="0" w:space="0" w:color="auto"/>
            <w:bottom w:val="none" w:sz="0" w:space="0" w:color="auto"/>
            <w:right w:val="none" w:sz="0" w:space="0" w:color="auto"/>
          </w:divBdr>
        </w:div>
        <w:div w:id="1044673003">
          <w:marLeft w:val="0"/>
          <w:marRight w:val="0"/>
          <w:marTop w:val="0"/>
          <w:marBottom w:val="0"/>
          <w:divBdr>
            <w:top w:val="none" w:sz="0" w:space="0" w:color="auto"/>
            <w:left w:val="none" w:sz="0" w:space="0" w:color="auto"/>
            <w:bottom w:val="none" w:sz="0" w:space="0" w:color="auto"/>
            <w:right w:val="none" w:sz="0" w:space="0" w:color="auto"/>
          </w:divBdr>
        </w:div>
        <w:div w:id="1761634746">
          <w:marLeft w:val="0"/>
          <w:marRight w:val="0"/>
          <w:marTop w:val="0"/>
          <w:marBottom w:val="0"/>
          <w:divBdr>
            <w:top w:val="none" w:sz="0" w:space="0" w:color="auto"/>
            <w:left w:val="none" w:sz="0" w:space="0" w:color="auto"/>
            <w:bottom w:val="none" w:sz="0" w:space="0" w:color="auto"/>
            <w:right w:val="none" w:sz="0" w:space="0" w:color="auto"/>
          </w:divBdr>
        </w:div>
        <w:div w:id="512688850">
          <w:marLeft w:val="0"/>
          <w:marRight w:val="0"/>
          <w:marTop w:val="0"/>
          <w:marBottom w:val="0"/>
          <w:divBdr>
            <w:top w:val="none" w:sz="0" w:space="0" w:color="auto"/>
            <w:left w:val="none" w:sz="0" w:space="0" w:color="auto"/>
            <w:bottom w:val="none" w:sz="0" w:space="0" w:color="auto"/>
            <w:right w:val="none" w:sz="0" w:space="0" w:color="auto"/>
          </w:divBdr>
        </w:div>
        <w:div w:id="857894366">
          <w:marLeft w:val="0"/>
          <w:marRight w:val="0"/>
          <w:marTop w:val="0"/>
          <w:marBottom w:val="0"/>
          <w:divBdr>
            <w:top w:val="none" w:sz="0" w:space="0" w:color="auto"/>
            <w:left w:val="none" w:sz="0" w:space="0" w:color="auto"/>
            <w:bottom w:val="none" w:sz="0" w:space="0" w:color="auto"/>
            <w:right w:val="none" w:sz="0" w:space="0" w:color="auto"/>
          </w:divBdr>
        </w:div>
        <w:div w:id="1944527783">
          <w:marLeft w:val="0"/>
          <w:marRight w:val="0"/>
          <w:marTop w:val="0"/>
          <w:marBottom w:val="0"/>
          <w:divBdr>
            <w:top w:val="none" w:sz="0" w:space="0" w:color="auto"/>
            <w:left w:val="none" w:sz="0" w:space="0" w:color="auto"/>
            <w:bottom w:val="none" w:sz="0" w:space="0" w:color="auto"/>
            <w:right w:val="none" w:sz="0" w:space="0" w:color="auto"/>
          </w:divBdr>
        </w:div>
        <w:div w:id="1346858137">
          <w:marLeft w:val="0"/>
          <w:marRight w:val="0"/>
          <w:marTop w:val="0"/>
          <w:marBottom w:val="0"/>
          <w:divBdr>
            <w:top w:val="none" w:sz="0" w:space="0" w:color="auto"/>
            <w:left w:val="none" w:sz="0" w:space="0" w:color="auto"/>
            <w:bottom w:val="none" w:sz="0" w:space="0" w:color="auto"/>
            <w:right w:val="none" w:sz="0" w:space="0" w:color="auto"/>
          </w:divBdr>
        </w:div>
        <w:div w:id="1408916238">
          <w:marLeft w:val="0"/>
          <w:marRight w:val="0"/>
          <w:marTop w:val="0"/>
          <w:marBottom w:val="0"/>
          <w:divBdr>
            <w:top w:val="none" w:sz="0" w:space="0" w:color="auto"/>
            <w:left w:val="none" w:sz="0" w:space="0" w:color="auto"/>
            <w:bottom w:val="none" w:sz="0" w:space="0" w:color="auto"/>
            <w:right w:val="none" w:sz="0" w:space="0" w:color="auto"/>
          </w:divBdr>
        </w:div>
        <w:div w:id="1361590358">
          <w:marLeft w:val="0"/>
          <w:marRight w:val="0"/>
          <w:marTop w:val="0"/>
          <w:marBottom w:val="0"/>
          <w:divBdr>
            <w:top w:val="none" w:sz="0" w:space="0" w:color="auto"/>
            <w:left w:val="none" w:sz="0" w:space="0" w:color="auto"/>
            <w:bottom w:val="none" w:sz="0" w:space="0" w:color="auto"/>
            <w:right w:val="none" w:sz="0" w:space="0" w:color="auto"/>
          </w:divBdr>
        </w:div>
        <w:div w:id="1384790699">
          <w:marLeft w:val="0"/>
          <w:marRight w:val="0"/>
          <w:marTop w:val="0"/>
          <w:marBottom w:val="0"/>
          <w:divBdr>
            <w:top w:val="none" w:sz="0" w:space="0" w:color="auto"/>
            <w:left w:val="none" w:sz="0" w:space="0" w:color="auto"/>
            <w:bottom w:val="none" w:sz="0" w:space="0" w:color="auto"/>
            <w:right w:val="none" w:sz="0" w:space="0" w:color="auto"/>
          </w:divBdr>
        </w:div>
        <w:div w:id="1547528089">
          <w:marLeft w:val="0"/>
          <w:marRight w:val="0"/>
          <w:marTop w:val="0"/>
          <w:marBottom w:val="0"/>
          <w:divBdr>
            <w:top w:val="none" w:sz="0" w:space="0" w:color="auto"/>
            <w:left w:val="none" w:sz="0" w:space="0" w:color="auto"/>
            <w:bottom w:val="none" w:sz="0" w:space="0" w:color="auto"/>
            <w:right w:val="none" w:sz="0" w:space="0" w:color="auto"/>
          </w:divBdr>
        </w:div>
        <w:div w:id="22291715">
          <w:marLeft w:val="0"/>
          <w:marRight w:val="0"/>
          <w:marTop w:val="0"/>
          <w:marBottom w:val="0"/>
          <w:divBdr>
            <w:top w:val="none" w:sz="0" w:space="0" w:color="auto"/>
            <w:left w:val="none" w:sz="0" w:space="0" w:color="auto"/>
            <w:bottom w:val="none" w:sz="0" w:space="0" w:color="auto"/>
            <w:right w:val="none" w:sz="0" w:space="0" w:color="auto"/>
          </w:divBdr>
        </w:div>
        <w:div w:id="1900358634">
          <w:marLeft w:val="0"/>
          <w:marRight w:val="0"/>
          <w:marTop w:val="0"/>
          <w:marBottom w:val="0"/>
          <w:divBdr>
            <w:top w:val="none" w:sz="0" w:space="0" w:color="auto"/>
            <w:left w:val="none" w:sz="0" w:space="0" w:color="auto"/>
            <w:bottom w:val="none" w:sz="0" w:space="0" w:color="auto"/>
            <w:right w:val="none" w:sz="0" w:space="0" w:color="auto"/>
          </w:divBdr>
        </w:div>
        <w:div w:id="1115559760">
          <w:marLeft w:val="0"/>
          <w:marRight w:val="0"/>
          <w:marTop w:val="0"/>
          <w:marBottom w:val="0"/>
          <w:divBdr>
            <w:top w:val="none" w:sz="0" w:space="0" w:color="auto"/>
            <w:left w:val="none" w:sz="0" w:space="0" w:color="auto"/>
            <w:bottom w:val="none" w:sz="0" w:space="0" w:color="auto"/>
            <w:right w:val="none" w:sz="0" w:space="0" w:color="auto"/>
          </w:divBdr>
        </w:div>
        <w:div w:id="1615210433">
          <w:marLeft w:val="0"/>
          <w:marRight w:val="0"/>
          <w:marTop w:val="0"/>
          <w:marBottom w:val="0"/>
          <w:divBdr>
            <w:top w:val="none" w:sz="0" w:space="0" w:color="auto"/>
            <w:left w:val="none" w:sz="0" w:space="0" w:color="auto"/>
            <w:bottom w:val="none" w:sz="0" w:space="0" w:color="auto"/>
            <w:right w:val="none" w:sz="0" w:space="0" w:color="auto"/>
          </w:divBdr>
        </w:div>
        <w:div w:id="816730236">
          <w:marLeft w:val="0"/>
          <w:marRight w:val="0"/>
          <w:marTop w:val="0"/>
          <w:marBottom w:val="0"/>
          <w:divBdr>
            <w:top w:val="none" w:sz="0" w:space="0" w:color="auto"/>
            <w:left w:val="none" w:sz="0" w:space="0" w:color="auto"/>
            <w:bottom w:val="none" w:sz="0" w:space="0" w:color="auto"/>
            <w:right w:val="none" w:sz="0" w:space="0" w:color="auto"/>
          </w:divBdr>
        </w:div>
        <w:div w:id="1063482998">
          <w:marLeft w:val="0"/>
          <w:marRight w:val="0"/>
          <w:marTop w:val="0"/>
          <w:marBottom w:val="0"/>
          <w:divBdr>
            <w:top w:val="none" w:sz="0" w:space="0" w:color="auto"/>
            <w:left w:val="none" w:sz="0" w:space="0" w:color="auto"/>
            <w:bottom w:val="none" w:sz="0" w:space="0" w:color="auto"/>
            <w:right w:val="none" w:sz="0" w:space="0" w:color="auto"/>
          </w:divBdr>
        </w:div>
        <w:div w:id="1116482372">
          <w:marLeft w:val="0"/>
          <w:marRight w:val="0"/>
          <w:marTop w:val="0"/>
          <w:marBottom w:val="0"/>
          <w:divBdr>
            <w:top w:val="none" w:sz="0" w:space="0" w:color="auto"/>
            <w:left w:val="none" w:sz="0" w:space="0" w:color="auto"/>
            <w:bottom w:val="none" w:sz="0" w:space="0" w:color="auto"/>
            <w:right w:val="none" w:sz="0" w:space="0" w:color="auto"/>
          </w:divBdr>
        </w:div>
        <w:div w:id="1483618044">
          <w:marLeft w:val="0"/>
          <w:marRight w:val="0"/>
          <w:marTop w:val="0"/>
          <w:marBottom w:val="0"/>
          <w:divBdr>
            <w:top w:val="none" w:sz="0" w:space="0" w:color="auto"/>
            <w:left w:val="none" w:sz="0" w:space="0" w:color="auto"/>
            <w:bottom w:val="none" w:sz="0" w:space="0" w:color="auto"/>
            <w:right w:val="none" w:sz="0" w:space="0" w:color="auto"/>
          </w:divBdr>
        </w:div>
        <w:div w:id="1983192013">
          <w:marLeft w:val="0"/>
          <w:marRight w:val="0"/>
          <w:marTop w:val="0"/>
          <w:marBottom w:val="0"/>
          <w:divBdr>
            <w:top w:val="none" w:sz="0" w:space="0" w:color="auto"/>
            <w:left w:val="none" w:sz="0" w:space="0" w:color="auto"/>
            <w:bottom w:val="none" w:sz="0" w:space="0" w:color="auto"/>
            <w:right w:val="none" w:sz="0" w:space="0" w:color="auto"/>
          </w:divBdr>
        </w:div>
        <w:div w:id="89736654">
          <w:marLeft w:val="0"/>
          <w:marRight w:val="0"/>
          <w:marTop w:val="0"/>
          <w:marBottom w:val="0"/>
          <w:divBdr>
            <w:top w:val="none" w:sz="0" w:space="0" w:color="auto"/>
            <w:left w:val="none" w:sz="0" w:space="0" w:color="auto"/>
            <w:bottom w:val="none" w:sz="0" w:space="0" w:color="auto"/>
            <w:right w:val="none" w:sz="0" w:space="0" w:color="auto"/>
          </w:divBdr>
        </w:div>
        <w:div w:id="2116364660">
          <w:marLeft w:val="0"/>
          <w:marRight w:val="0"/>
          <w:marTop w:val="0"/>
          <w:marBottom w:val="0"/>
          <w:divBdr>
            <w:top w:val="none" w:sz="0" w:space="0" w:color="auto"/>
            <w:left w:val="none" w:sz="0" w:space="0" w:color="auto"/>
            <w:bottom w:val="none" w:sz="0" w:space="0" w:color="auto"/>
            <w:right w:val="none" w:sz="0" w:space="0" w:color="auto"/>
          </w:divBdr>
        </w:div>
        <w:div w:id="1368607986">
          <w:marLeft w:val="0"/>
          <w:marRight w:val="0"/>
          <w:marTop w:val="0"/>
          <w:marBottom w:val="0"/>
          <w:divBdr>
            <w:top w:val="none" w:sz="0" w:space="0" w:color="auto"/>
            <w:left w:val="none" w:sz="0" w:space="0" w:color="auto"/>
            <w:bottom w:val="none" w:sz="0" w:space="0" w:color="auto"/>
            <w:right w:val="none" w:sz="0" w:space="0" w:color="auto"/>
          </w:divBdr>
        </w:div>
        <w:div w:id="63795978">
          <w:marLeft w:val="0"/>
          <w:marRight w:val="0"/>
          <w:marTop w:val="0"/>
          <w:marBottom w:val="0"/>
          <w:divBdr>
            <w:top w:val="none" w:sz="0" w:space="0" w:color="auto"/>
            <w:left w:val="none" w:sz="0" w:space="0" w:color="auto"/>
            <w:bottom w:val="none" w:sz="0" w:space="0" w:color="auto"/>
            <w:right w:val="none" w:sz="0" w:space="0" w:color="auto"/>
          </w:divBdr>
        </w:div>
        <w:div w:id="2139646776">
          <w:marLeft w:val="0"/>
          <w:marRight w:val="0"/>
          <w:marTop w:val="0"/>
          <w:marBottom w:val="0"/>
          <w:divBdr>
            <w:top w:val="none" w:sz="0" w:space="0" w:color="auto"/>
            <w:left w:val="none" w:sz="0" w:space="0" w:color="auto"/>
            <w:bottom w:val="none" w:sz="0" w:space="0" w:color="auto"/>
            <w:right w:val="none" w:sz="0" w:space="0" w:color="auto"/>
          </w:divBdr>
        </w:div>
        <w:div w:id="1824542262">
          <w:marLeft w:val="0"/>
          <w:marRight w:val="0"/>
          <w:marTop w:val="0"/>
          <w:marBottom w:val="0"/>
          <w:divBdr>
            <w:top w:val="none" w:sz="0" w:space="0" w:color="auto"/>
            <w:left w:val="none" w:sz="0" w:space="0" w:color="auto"/>
            <w:bottom w:val="none" w:sz="0" w:space="0" w:color="auto"/>
            <w:right w:val="none" w:sz="0" w:space="0" w:color="auto"/>
          </w:divBdr>
        </w:div>
        <w:div w:id="53628103">
          <w:marLeft w:val="0"/>
          <w:marRight w:val="0"/>
          <w:marTop w:val="0"/>
          <w:marBottom w:val="0"/>
          <w:divBdr>
            <w:top w:val="none" w:sz="0" w:space="0" w:color="auto"/>
            <w:left w:val="none" w:sz="0" w:space="0" w:color="auto"/>
            <w:bottom w:val="none" w:sz="0" w:space="0" w:color="auto"/>
            <w:right w:val="none" w:sz="0" w:space="0" w:color="auto"/>
          </w:divBdr>
        </w:div>
        <w:div w:id="122846543">
          <w:marLeft w:val="0"/>
          <w:marRight w:val="0"/>
          <w:marTop w:val="0"/>
          <w:marBottom w:val="0"/>
          <w:divBdr>
            <w:top w:val="none" w:sz="0" w:space="0" w:color="auto"/>
            <w:left w:val="none" w:sz="0" w:space="0" w:color="auto"/>
            <w:bottom w:val="none" w:sz="0" w:space="0" w:color="auto"/>
            <w:right w:val="none" w:sz="0" w:space="0" w:color="auto"/>
          </w:divBdr>
        </w:div>
        <w:div w:id="1787846202">
          <w:marLeft w:val="0"/>
          <w:marRight w:val="0"/>
          <w:marTop w:val="0"/>
          <w:marBottom w:val="0"/>
          <w:divBdr>
            <w:top w:val="none" w:sz="0" w:space="0" w:color="auto"/>
            <w:left w:val="none" w:sz="0" w:space="0" w:color="auto"/>
            <w:bottom w:val="none" w:sz="0" w:space="0" w:color="auto"/>
            <w:right w:val="none" w:sz="0" w:space="0" w:color="auto"/>
          </w:divBdr>
        </w:div>
        <w:div w:id="1844398031">
          <w:marLeft w:val="0"/>
          <w:marRight w:val="0"/>
          <w:marTop w:val="0"/>
          <w:marBottom w:val="0"/>
          <w:divBdr>
            <w:top w:val="none" w:sz="0" w:space="0" w:color="auto"/>
            <w:left w:val="none" w:sz="0" w:space="0" w:color="auto"/>
            <w:bottom w:val="none" w:sz="0" w:space="0" w:color="auto"/>
            <w:right w:val="none" w:sz="0" w:space="0" w:color="auto"/>
          </w:divBdr>
        </w:div>
        <w:div w:id="2116826552">
          <w:marLeft w:val="0"/>
          <w:marRight w:val="0"/>
          <w:marTop w:val="0"/>
          <w:marBottom w:val="0"/>
          <w:divBdr>
            <w:top w:val="none" w:sz="0" w:space="0" w:color="auto"/>
            <w:left w:val="none" w:sz="0" w:space="0" w:color="auto"/>
            <w:bottom w:val="none" w:sz="0" w:space="0" w:color="auto"/>
            <w:right w:val="none" w:sz="0" w:space="0" w:color="auto"/>
          </w:divBdr>
        </w:div>
        <w:div w:id="2125150322">
          <w:marLeft w:val="0"/>
          <w:marRight w:val="0"/>
          <w:marTop w:val="0"/>
          <w:marBottom w:val="0"/>
          <w:divBdr>
            <w:top w:val="none" w:sz="0" w:space="0" w:color="auto"/>
            <w:left w:val="none" w:sz="0" w:space="0" w:color="auto"/>
            <w:bottom w:val="none" w:sz="0" w:space="0" w:color="auto"/>
            <w:right w:val="none" w:sz="0" w:space="0" w:color="auto"/>
          </w:divBdr>
        </w:div>
        <w:div w:id="2004385407">
          <w:marLeft w:val="0"/>
          <w:marRight w:val="0"/>
          <w:marTop w:val="0"/>
          <w:marBottom w:val="0"/>
          <w:divBdr>
            <w:top w:val="none" w:sz="0" w:space="0" w:color="auto"/>
            <w:left w:val="none" w:sz="0" w:space="0" w:color="auto"/>
            <w:bottom w:val="none" w:sz="0" w:space="0" w:color="auto"/>
            <w:right w:val="none" w:sz="0" w:space="0" w:color="auto"/>
          </w:divBdr>
        </w:div>
        <w:div w:id="196815802">
          <w:marLeft w:val="0"/>
          <w:marRight w:val="0"/>
          <w:marTop w:val="0"/>
          <w:marBottom w:val="0"/>
          <w:divBdr>
            <w:top w:val="none" w:sz="0" w:space="0" w:color="auto"/>
            <w:left w:val="none" w:sz="0" w:space="0" w:color="auto"/>
            <w:bottom w:val="none" w:sz="0" w:space="0" w:color="auto"/>
            <w:right w:val="none" w:sz="0" w:space="0" w:color="auto"/>
          </w:divBdr>
        </w:div>
        <w:div w:id="499541603">
          <w:marLeft w:val="0"/>
          <w:marRight w:val="0"/>
          <w:marTop w:val="0"/>
          <w:marBottom w:val="0"/>
          <w:divBdr>
            <w:top w:val="none" w:sz="0" w:space="0" w:color="auto"/>
            <w:left w:val="none" w:sz="0" w:space="0" w:color="auto"/>
            <w:bottom w:val="none" w:sz="0" w:space="0" w:color="auto"/>
            <w:right w:val="none" w:sz="0" w:space="0" w:color="auto"/>
          </w:divBdr>
        </w:div>
        <w:div w:id="2128814422">
          <w:marLeft w:val="0"/>
          <w:marRight w:val="0"/>
          <w:marTop w:val="0"/>
          <w:marBottom w:val="0"/>
          <w:divBdr>
            <w:top w:val="none" w:sz="0" w:space="0" w:color="auto"/>
            <w:left w:val="none" w:sz="0" w:space="0" w:color="auto"/>
            <w:bottom w:val="none" w:sz="0" w:space="0" w:color="auto"/>
            <w:right w:val="none" w:sz="0" w:space="0" w:color="auto"/>
          </w:divBdr>
        </w:div>
        <w:div w:id="1910380702">
          <w:marLeft w:val="0"/>
          <w:marRight w:val="0"/>
          <w:marTop w:val="0"/>
          <w:marBottom w:val="0"/>
          <w:divBdr>
            <w:top w:val="none" w:sz="0" w:space="0" w:color="auto"/>
            <w:left w:val="none" w:sz="0" w:space="0" w:color="auto"/>
            <w:bottom w:val="none" w:sz="0" w:space="0" w:color="auto"/>
            <w:right w:val="none" w:sz="0" w:space="0" w:color="auto"/>
          </w:divBdr>
        </w:div>
        <w:div w:id="2131584987">
          <w:marLeft w:val="0"/>
          <w:marRight w:val="0"/>
          <w:marTop w:val="0"/>
          <w:marBottom w:val="0"/>
          <w:divBdr>
            <w:top w:val="none" w:sz="0" w:space="0" w:color="auto"/>
            <w:left w:val="none" w:sz="0" w:space="0" w:color="auto"/>
            <w:bottom w:val="none" w:sz="0" w:space="0" w:color="auto"/>
            <w:right w:val="none" w:sz="0" w:space="0" w:color="auto"/>
          </w:divBdr>
        </w:div>
        <w:div w:id="1496217493">
          <w:marLeft w:val="0"/>
          <w:marRight w:val="0"/>
          <w:marTop w:val="0"/>
          <w:marBottom w:val="0"/>
          <w:divBdr>
            <w:top w:val="none" w:sz="0" w:space="0" w:color="auto"/>
            <w:left w:val="none" w:sz="0" w:space="0" w:color="auto"/>
            <w:bottom w:val="none" w:sz="0" w:space="0" w:color="auto"/>
            <w:right w:val="none" w:sz="0" w:space="0" w:color="auto"/>
          </w:divBdr>
        </w:div>
        <w:div w:id="1155607987">
          <w:marLeft w:val="0"/>
          <w:marRight w:val="0"/>
          <w:marTop w:val="0"/>
          <w:marBottom w:val="0"/>
          <w:divBdr>
            <w:top w:val="none" w:sz="0" w:space="0" w:color="auto"/>
            <w:left w:val="none" w:sz="0" w:space="0" w:color="auto"/>
            <w:bottom w:val="none" w:sz="0" w:space="0" w:color="auto"/>
            <w:right w:val="none" w:sz="0" w:space="0" w:color="auto"/>
          </w:divBdr>
        </w:div>
        <w:div w:id="1150364113">
          <w:marLeft w:val="0"/>
          <w:marRight w:val="0"/>
          <w:marTop w:val="0"/>
          <w:marBottom w:val="0"/>
          <w:divBdr>
            <w:top w:val="none" w:sz="0" w:space="0" w:color="auto"/>
            <w:left w:val="none" w:sz="0" w:space="0" w:color="auto"/>
            <w:bottom w:val="none" w:sz="0" w:space="0" w:color="auto"/>
            <w:right w:val="none" w:sz="0" w:space="0" w:color="auto"/>
          </w:divBdr>
        </w:div>
        <w:div w:id="96288592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0"/>
          <w:marBottom w:val="0"/>
          <w:divBdr>
            <w:top w:val="none" w:sz="0" w:space="0" w:color="auto"/>
            <w:left w:val="none" w:sz="0" w:space="0" w:color="auto"/>
            <w:bottom w:val="none" w:sz="0" w:space="0" w:color="auto"/>
            <w:right w:val="none" w:sz="0" w:space="0" w:color="auto"/>
          </w:divBdr>
        </w:div>
        <w:div w:id="641892021">
          <w:marLeft w:val="0"/>
          <w:marRight w:val="0"/>
          <w:marTop w:val="0"/>
          <w:marBottom w:val="0"/>
          <w:divBdr>
            <w:top w:val="none" w:sz="0" w:space="0" w:color="auto"/>
            <w:left w:val="none" w:sz="0" w:space="0" w:color="auto"/>
            <w:bottom w:val="none" w:sz="0" w:space="0" w:color="auto"/>
            <w:right w:val="none" w:sz="0" w:space="0" w:color="auto"/>
          </w:divBdr>
        </w:div>
        <w:div w:id="253363995">
          <w:marLeft w:val="0"/>
          <w:marRight w:val="0"/>
          <w:marTop w:val="0"/>
          <w:marBottom w:val="0"/>
          <w:divBdr>
            <w:top w:val="none" w:sz="0" w:space="0" w:color="auto"/>
            <w:left w:val="none" w:sz="0" w:space="0" w:color="auto"/>
            <w:bottom w:val="none" w:sz="0" w:space="0" w:color="auto"/>
            <w:right w:val="none" w:sz="0" w:space="0" w:color="auto"/>
          </w:divBdr>
        </w:div>
        <w:div w:id="812523808">
          <w:marLeft w:val="0"/>
          <w:marRight w:val="0"/>
          <w:marTop w:val="0"/>
          <w:marBottom w:val="0"/>
          <w:divBdr>
            <w:top w:val="none" w:sz="0" w:space="0" w:color="auto"/>
            <w:left w:val="none" w:sz="0" w:space="0" w:color="auto"/>
            <w:bottom w:val="none" w:sz="0" w:space="0" w:color="auto"/>
            <w:right w:val="none" w:sz="0" w:space="0" w:color="auto"/>
          </w:divBdr>
        </w:div>
        <w:div w:id="1207178902">
          <w:marLeft w:val="0"/>
          <w:marRight w:val="0"/>
          <w:marTop w:val="0"/>
          <w:marBottom w:val="0"/>
          <w:divBdr>
            <w:top w:val="none" w:sz="0" w:space="0" w:color="auto"/>
            <w:left w:val="none" w:sz="0" w:space="0" w:color="auto"/>
            <w:bottom w:val="none" w:sz="0" w:space="0" w:color="auto"/>
            <w:right w:val="none" w:sz="0" w:space="0" w:color="auto"/>
          </w:divBdr>
        </w:div>
        <w:div w:id="2115980367">
          <w:marLeft w:val="0"/>
          <w:marRight w:val="0"/>
          <w:marTop w:val="0"/>
          <w:marBottom w:val="0"/>
          <w:divBdr>
            <w:top w:val="none" w:sz="0" w:space="0" w:color="auto"/>
            <w:left w:val="none" w:sz="0" w:space="0" w:color="auto"/>
            <w:bottom w:val="none" w:sz="0" w:space="0" w:color="auto"/>
            <w:right w:val="none" w:sz="0" w:space="0" w:color="auto"/>
          </w:divBdr>
        </w:div>
      </w:divsChild>
    </w:div>
    <w:div w:id="536238916">
      <w:bodyDiv w:val="1"/>
      <w:marLeft w:val="0"/>
      <w:marRight w:val="0"/>
      <w:marTop w:val="0"/>
      <w:marBottom w:val="0"/>
      <w:divBdr>
        <w:top w:val="none" w:sz="0" w:space="0" w:color="auto"/>
        <w:left w:val="none" w:sz="0" w:space="0" w:color="auto"/>
        <w:bottom w:val="none" w:sz="0" w:space="0" w:color="auto"/>
        <w:right w:val="none" w:sz="0" w:space="0" w:color="auto"/>
      </w:divBdr>
      <w:divsChild>
        <w:div w:id="1915117649">
          <w:marLeft w:val="0"/>
          <w:marRight w:val="0"/>
          <w:marTop w:val="0"/>
          <w:marBottom w:val="0"/>
          <w:divBdr>
            <w:top w:val="none" w:sz="0" w:space="0" w:color="auto"/>
            <w:left w:val="none" w:sz="0" w:space="0" w:color="auto"/>
            <w:bottom w:val="none" w:sz="0" w:space="0" w:color="auto"/>
            <w:right w:val="none" w:sz="0" w:space="0" w:color="auto"/>
          </w:divBdr>
        </w:div>
        <w:div w:id="807673674">
          <w:marLeft w:val="0"/>
          <w:marRight w:val="0"/>
          <w:marTop w:val="0"/>
          <w:marBottom w:val="0"/>
          <w:divBdr>
            <w:top w:val="none" w:sz="0" w:space="0" w:color="auto"/>
            <w:left w:val="none" w:sz="0" w:space="0" w:color="auto"/>
            <w:bottom w:val="none" w:sz="0" w:space="0" w:color="auto"/>
            <w:right w:val="none" w:sz="0" w:space="0" w:color="auto"/>
          </w:divBdr>
        </w:div>
        <w:div w:id="1665933176">
          <w:marLeft w:val="0"/>
          <w:marRight w:val="0"/>
          <w:marTop w:val="0"/>
          <w:marBottom w:val="0"/>
          <w:divBdr>
            <w:top w:val="none" w:sz="0" w:space="0" w:color="auto"/>
            <w:left w:val="none" w:sz="0" w:space="0" w:color="auto"/>
            <w:bottom w:val="none" w:sz="0" w:space="0" w:color="auto"/>
            <w:right w:val="none" w:sz="0" w:space="0" w:color="auto"/>
          </w:divBdr>
        </w:div>
        <w:div w:id="1086147495">
          <w:marLeft w:val="0"/>
          <w:marRight w:val="0"/>
          <w:marTop w:val="0"/>
          <w:marBottom w:val="0"/>
          <w:divBdr>
            <w:top w:val="none" w:sz="0" w:space="0" w:color="auto"/>
            <w:left w:val="none" w:sz="0" w:space="0" w:color="auto"/>
            <w:bottom w:val="none" w:sz="0" w:space="0" w:color="auto"/>
            <w:right w:val="none" w:sz="0" w:space="0" w:color="auto"/>
          </w:divBdr>
        </w:div>
        <w:div w:id="1437216415">
          <w:marLeft w:val="0"/>
          <w:marRight w:val="0"/>
          <w:marTop w:val="0"/>
          <w:marBottom w:val="0"/>
          <w:divBdr>
            <w:top w:val="none" w:sz="0" w:space="0" w:color="auto"/>
            <w:left w:val="none" w:sz="0" w:space="0" w:color="auto"/>
            <w:bottom w:val="none" w:sz="0" w:space="0" w:color="auto"/>
            <w:right w:val="none" w:sz="0" w:space="0" w:color="auto"/>
          </w:divBdr>
        </w:div>
      </w:divsChild>
    </w:div>
    <w:div w:id="559637243">
      <w:bodyDiv w:val="1"/>
      <w:marLeft w:val="0"/>
      <w:marRight w:val="0"/>
      <w:marTop w:val="0"/>
      <w:marBottom w:val="0"/>
      <w:divBdr>
        <w:top w:val="none" w:sz="0" w:space="0" w:color="auto"/>
        <w:left w:val="none" w:sz="0" w:space="0" w:color="auto"/>
        <w:bottom w:val="none" w:sz="0" w:space="0" w:color="auto"/>
        <w:right w:val="none" w:sz="0" w:space="0" w:color="auto"/>
      </w:divBdr>
      <w:divsChild>
        <w:div w:id="1383364686">
          <w:marLeft w:val="0"/>
          <w:marRight w:val="0"/>
          <w:marTop w:val="0"/>
          <w:marBottom w:val="0"/>
          <w:divBdr>
            <w:top w:val="none" w:sz="0" w:space="0" w:color="auto"/>
            <w:left w:val="none" w:sz="0" w:space="0" w:color="auto"/>
            <w:bottom w:val="none" w:sz="0" w:space="0" w:color="auto"/>
            <w:right w:val="none" w:sz="0" w:space="0" w:color="auto"/>
          </w:divBdr>
        </w:div>
        <w:div w:id="1699310364">
          <w:marLeft w:val="0"/>
          <w:marRight w:val="0"/>
          <w:marTop w:val="0"/>
          <w:marBottom w:val="0"/>
          <w:divBdr>
            <w:top w:val="none" w:sz="0" w:space="0" w:color="auto"/>
            <w:left w:val="none" w:sz="0" w:space="0" w:color="auto"/>
            <w:bottom w:val="none" w:sz="0" w:space="0" w:color="auto"/>
            <w:right w:val="none" w:sz="0" w:space="0" w:color="auto"/>
          </w:divBdr>
        </w:div>
        <w:div w:id="1022240933">
          <w:marLeft w:val="0"/>
          <w:marRight w:val="0"/>
          <w:marTop w:val="0"/>
          <w:marBottom w:val="0"/>
          <w:divBdr>
            <w:top w:val="none" w:sz="0" w:space="0" w:color="auto"/>
            <w:left w:val="none" w:sz="0" w:space="0" w:color="auto"/>
            <w:bottom w:val="none" w:sz="0" w:space="0" w:color="auto"/>
            <w:right w:val="none" w:sz="0" w:space="0" w:color="auto"/>
          </w:divBdr>
        </w:div>
        <w:div w:id="1151561881">
          <w:marLeft w:val="0"/>
          <w:marRight w:val="0"/>
          <w:marTop w:val="0"/>
          <w:marBottom w:val="0"/>
          <w:divBdr>
            <w:top w:val="none" w:sz="0" w:space="0" w:color="auto"/>
            <w:left w:val="none" w:sz="0" w:space="0" w:color="auto"/>
            <w:bottom w:val="none" w:sz="0" w:space="0" w:color="auto"/>
            <w:right w:val="none" w:sz="0" w:space="0" w:color="auto"/>
          </w:divBdr>
        </w:div>
        <w:div w:id="1248810286">
          <w:marLeft w:val="0"/>
          <w:marRight w:val="0"/>
          <w:marTop w:val="0"/>
          <w:marBottom w:val="0"/>
          <w:divBdr>
            <w:top w:val="none" w:sz="0" w:space="0" w:color="auto"/>
            <w:left w:val="none" w:sz="0" w:space="0" w:color="auto"/>
            <w:bottom w:val="none" w:sz="0" w:space="0" w:color="auto"/>
            <w:right w:val="none" w:sz="0" w:space="0" w:color="auto"/>
          </w:divBdr>
        </w:div>
        <w:div w:id="1756240045">
          <w:marLeft w:val="0"/>
          <w:marRight w:val="0"/>
          <w:marTop w:val="0"/>
          <w:marBottom w:val="0"/>
          <w:divBdr>
            <w:top w:val="none" w:sz="0" w:space="0" w:color="auto"/>
            <w:left w:val="none" w:sz="0" w:space="0" w:color="auto"/>
            <w:bottom w:val="none" w:sz="0" w:space="0" w:color="auto"/>
            <w:right w:val="none" w:sz="0" w:space="0" w:color="auto"/>
          </w:divBdr>
        </w:div>
        <w:div w:id="812715725">
          <w:marLeft w:val="0"/>
          <w:marRight w:val="0"/>
          <w:marTop w:val="0"/>
          <w:marBottom w:val="0"/>
          <w:divBdr>
            <w:top w:val="none" w:sz="0" w:space="0" w:color="auto"/>
            <w:left w:val="none" w:sz="0" w:space="0" w:color="auto"/>
            <w:bottom w:val="none" w:sz="0" w:space="0" w:color="auto"/>
            <w:right w:val="none" w:sz="0" w:space="0" w:color="auto"/>
          </w:divBdr>
        </w:div>
        <w:div w:id="1332828512">
          <w:marLeft w:val="0"/>
          <w:marRight w:val="0"/>
          <w:marTop w:val="0"/>
          <w:marBottom w:val="0"/>
          <w:divBdr>
            <w:top w:val="none" w:sz="0" w:space="0" w:color="auto"/>
            <w:left w:val="none" w:sz="0" w:space="0" w:color="auto"/>
            <w:bottom w:val="none" w:sz="0" w:space="0" w:color="auto"/>
            <w:right w:val="none" w:sz="0" w:space="0" w:color="auto"/>
          </w:divBdr>
        </w:div>
        <w:div w:id="1672172285">
          <w:marLeft w:val="0"/>
          <w:marRight w:val="0"/>
          <w:marTop w:val="0"/>
          <w:marBottom w:val="0"/>
          <w:divBdr>
            <w:top w:val="none" w:sz="0" w:space="0" w:color="auto"/>
            <w:left w:val="none" w:sz="0" w:space="0" w:color="auto"/>
            <w:bottom w:val="none" w:sz="0" w:space="0" w:color="auto"/>
            <w:right w:val="none" w:sz="0" w:space="0" w:color="auto"/>
          </w:divBdr>
        </w:div>
        <w:div w:id="1257444766">
          <w:marLeft w:val="0"/>
          <w:marRight w:val="0"/>
          <w:marTop w:val="0"/>
          <w:marBottom w:val="0"/>
          <w:divBdr>
            <w:top w:val="none" w:sz="0" w:space="0" w:color="auto"/>
            <w:left w:val="none" w:sz="0" w:space="0" w:color="auto"/>
            <w:bottom w:val="none" w:sz="0" w:space="0" w:color="auto"/>
            <w:right w:val="none" w:sz="0" w:space="0" w:color="auto"/>
          </w:divBdr>
        </w:div>
        <w:div w:id="1288048001">
          <w:marLeft w:val="0"/>
          <w:marRight w:val="0"/>
          <w:marTop w:val="0"/>
          <w:marBottom w:val="0"/>
          <w:divBdr>
            <w:top w:val="none" w:sz="0" w:space="0" w:color="auto"/>
            <w:left w:val="none" w:sz="0" w:space="0" w:color="auto"/>
            <w:bottom w:val="none" w:sz="0" w:space="0" w:color="auto"/>
            <w:right w:val="none" w:sz="0" w:space="0" w:color="auto"/>
          </w:divBdr>
        </w:div>
        <w:div w:id="111293726">
          <w:marLeft w:val="0"/>
          <w:marRight w:val="0"/>
          <w:marTop w:val="0"/>
          <w:marBottom w:val="0"/>
          <w:divBdr>
            <w:top w:val="none" w:sz="0" w:space="0" w:color="auto"/>
            <w:left w:val="none" w:sz="0" w:space="0" w:color="auto"/>
            <w:bottom w:val="none" w:sz="0" w:space="0" w:color="auto"/>
            <w:right w:val="none" w:sz="0" w:space="0" w:color="auto"/>
          </w:divBdr>
        </w:div>
        <w:div w:id="1460489830">
          <w:marLeft w:val="0"/>
          <w:marRight w:val="0"/>
          <w:marTop w:val="0"/>
          <w:marBottom w:val="0"/>
          <w:divBdr>
            <w:top w:val="none" w:sz="0" w:space="0" w:color="auto"/>
            <w:left w:val="none" w:sz="0" w:space="0" w:color="auto"/>
            <w:bottom w:val="none" w:sz="0" w:space="0" w:color="auto"/>
            <w:right w:val="none" w:sz="0" w:space="0" w:color="auto"/>
          </w:divBdr>
        </w:div>
        <w:div w:id="870874504">
          <w:marLeft w:val="0"/>
          <w:marRight w:val="0"/>
          <w:marTop w:val="0"/>
          <w:marBottom w:val="0"/>
          <w:divBdr>
            <w:top w:val="none" w:sz="0" w:space="0" w:color="auto"/>
            <w:left w:val="none" w:sz="0" w:space="0" w:color="auto"/>
            <w:bottom w:val="none" w:sz="0" w:space="0" w:color="auto"/>
            <w:right w:val="none" w:sz="0" w:space="0" w:color="auto"/>
          </w:divBdr>
        </w:div>
        <w:div w:id="100806937">
          <w:marLeft w:val="0"/>
          <w:marRight w:val="0"/>
          <w:marTop w:val="0"/>
          <w:marBottom w:val="0"/>
          <w:divBdr>
            <w:top w:val="none" w:sz="0" w:space="0" w:color="auto"/>
            <w:left w:val="none" w:sz="0" w:space="0" w:color="auto"/>
            <w:bottom w:val="none" w:sz="0" w:space="0" w:color="auto"/>
            <w:right w:val="none" w:sz="0" w:space="0" w:color="auto"/>
          </w:divBdr>
        </w:div>
        <w:div w:id="360325864">
          <w:marLeft w:val="0"/>
          <w:marRight w:val="0"/>
          <w:marTop w:val="0"/>
          <w:marBottom w:val="0"/>
          <w:divBdr>
            <w:top w:val="none" w:sz="0" w:space="0" w:color="auto"/>
            <w:left w:val="none" w:sz="0" w:space="0" w:color="auto"/>
            <w:bottom w:val="none" w:sz="0" w:space="0" w:color="auto"/>
            <w:right w:val="none" w:sz="0" w:space="0" w:color="auto"/>
          </w:divBdr>
        </w:div>
        <w:div w:id="551885295">
          <w:marLeft w:val="0"/>
          <w:marRight w:val="0"/>
          <w:marTop w:val="0"/>
          <w:marBottom w:val="0"/>
          <w:divBdr>
            <w:top w:val="none" w:sz="0" w:space="0" w:color="auto"/>
            <w:left w:val="none" w:sz="0" w:space="0" w:color="auto"/>
            <w:bottom w:val="none" w:sz="0" w:space="0" w:color="auto"/>
            <w:right w:val="none" w:sz="0" w:space="0" w:color="auto"/>
          </w:divBdr>
        </w:div>
        <w:div w:id="142502612">
          <w:marLeft w:val="0"/>
          <w:marRight w:val="0"/>
          <w:marTop w:val="0"/>
          <w:marBottom w:val="0"/>
          <w:divBdr>
            <w:top w:val="none" w:sz="0" w:space="0" w:color="auto"/>
            <w:left w:val="none" w:sz="0" w:space="0" w:color="auto"/>
            <w:bottom w:val="none" w:sz="0" w:space="0" w:color="auto"/>
            <w:right w:val="none" w:sz="0" w:space="0" w:color="auto"/>
          </w:divBdr>
        </w:div>
        <w:div w:id="2145154544">
          <w:marLeft w:val="0"/>
          <w:marRight w:val="0"/>
          <w:marTop w:val="0"/>
          <w:marBottom w:val="0"/>
          <w:divBdr>
            <w:top w:val="none" w:sz="0" w:space="0" w:color="auto"/>
            <w:left w:val="none" w:sz="0" w:space="0" w:color="auto"/>
            <w:bottom w:val="none" w:sz="0" w:space="0" w:color="auto"/>
            <w:right w:val="none" w:sz="0" w:space="0" w:color="auto"/>
          </w:divBdr>
        </w:div>
        <w:div w:id="608316643">
          <w:marLeft w:val="0"/>
          <w:marRight w:val="0"/>
          <w:marTop w:val="0"/>
          <w:marBottom w:val="0"/>
          <w:divBdr>
            <w:top w:val="none" w:sz="0" w:space="0" w:color="auto"/>
            <w:left w:val="none" w:sz="0" w:space="0" w:color="auto"/>
            <w:bottom w:val="none" w:sz="0" w:space="0" w:color="auto"/>
            <w:right w:val="none" w:sz="0" w:space="0" w:color="auto"/>
          </w:divBdr>
        </w:div>
        <w:div w:id="325286435">
          <w:marLeft w:val="0"/>
          <w:marRight w:val="0"/>
          <w:marTop w:val="0"/>
          <w:marBottom w:val="0"/>
          <w:divBdr>
            <w:top w:val="none" w:sz="0" w:space="0" w:color="auto"/>
            <w:left w:val="none" w:sz="0" w:space="0" w:color="auto"/>
            <w:bottom w:val="none" w:sz="0" w:space="0" w:color="auto"/>
            <w:right w:val="none" w:sz="0" w:space="0" w:color="auto"/>
          </w:divBdr>
        </w:div>
        <w:div w:id="1055351487">
          <w:marLeft w:val="0"/>
          <w:marRight w:val="0"/>
          <w:marTop w:val="0"/>
          <w:marBottom w:val="0"/>
          <w:divBdr>
            <w:top w:val="none" w:sz="0" w:space="0" w:color="auto"/>
            <w:left w:val="none" w:sz="0" w:space="0" w:color="auto"/>
            <w:bottom w:val="none" w:sz="0" w:space="0" w:color="auto"/>
            <w:right w:val="none" w:sz="0" w:space="0" w:color="auto"/>
          </w:divBdr>
        </w:div>
        <w:div w:id="1884517242">
          <w:marLeft w:val="0"/>
          <w:marRight w:val="0"/>
          <w:marTop w:val="0"/>
          <w:marBottom w:val="0"/>
          <w:divBdr>
            <w:top w:val="none" w:sz="0" w:space="0" w:color="auto"/>
            <w:left w:val="none" w:sz="0" w:space="0" w:color="auto"/>
            <w:bottom w:val="none" w:sz="0" w:space="0" w:color="auto"/>
            <w:right w:val="none" w:sz="0" w:space="0" w:color="auto"/>
          </w:divBdr>
        </w:div>
        <w:div w:id="920330783">
          <w:marLeft w:val="0"/>
          <w:marRight w:val="0"/>
          <w:marTop w:val="0"/>
          <w:marBottom w:val="0"/>
          <w:divBdr>
            <w:top w:val="none" w:sz="0" w:space="0" w:color="auto"/>
            <w:left w:val="none" w:sz="0" w:space="0" w:color="auto"/>
            <w:bottom w:val="none" w:sz="0" w:space="0" w:color="auto"/>
            <w:right w:val="none" w:sz="0" w:space="0" w:color="auto"/>
          </w:divBdr>
        </w:div>
        <w:div w:id="457071885">
          <w:marLeft w:val="0"/>
          <w:marRight w:val="0"/>
          <w:marTop w:val="0"/>
          <w:marBottom w:val="0"/>
          <w:divBdr>
            <w:top w:val="none" w:sz="0" w:space="0" w:color="auto"/>
            <w:left w:val="none" w:sz="0" w:space="0" w:color="auto"/>
            <w:bottom w:val="none" w:sz="0" w:space="0" w:color="auto"/>
            <w:right w:val="none" w:sz="0" w:space="0" w:color="auto"/>
          </w:divBdr>
        </w:div>
        <w:div w:id="1378506968">
          <w:marLeft w:val="0"/>
          <w:marRight w:val="0"/>
          <w:marTop w:val="0"/>
          <w:marBottom w:val="0"/>
          <w:divBdr>
            <w:top w:val="none" w:sz="0" w:space="0" w:color="auto"/>
            <w:left w:val="none" w:sz="0" w:space="0" w:color="auto"/>
            <w:bottom w:val="none" w:sz="0" w:space="0" w:color="auto"/>
            <w:right w:val="none" w:sz="0" w:space="0" w:color="auto"/>
          </w:divBdr>
        </w:div>
        <w:div w:id="1961495494">
          <w:marLeft w:val="0"/>
          <w:marRight w:val="0"/>
          <w:marTop w:val="0"/>
          <w:marBottom w:val="0"/>
          <w:divBdr>
            <w:top w:val="none" w:sz="0" w:space="0" w:color="auto"/>
            <w:left w:val="none" w:sz="0" w:space="0" w:color="auto"/>
            <w:bottom w:val="none" w:sz="0" w:space="0" w:color="auto"/>
            <w:right w:val="none" w:sz="0" w:space="0" w:color="auto"/>
          </w:divBdr>
        </w:div>
        <w:div w:id="795219783">
          <w:marLeft w:val="0"/>
          <w:marRight w:val="0"/>
          <w:marTop w:val="0"/>
          <w:marBottom w:val="0"/>
          <w:divBdr>
            <w:top w:val="none" w:sz="0" w:space="0" w:color="auto"/>
            <w:left w:val="none" w:sz="0" w:space="0" w:color="auto"/>
            <w:bottom w:val="none" w:sz="0" w:space="0" w:color="auto"/>
            <w:right w:val="none" w:sz="0" w:space="0" w:color="auto"/>
          </w:divBdr>
        </w:div>
        <w:div w:id="526451152">
          <w:marLeft w:val="0"/>
          <w:marRight w:val="0"/>
          <w:marTop w:val="0"/>
          <w:marBottom w:val="0"/>
          <w:divBdr>
            <w:top w:val="none" w:sz="0" w:space="0" w:color="auto"/>
            <w:left w:val="none" w:sz="0" w:space="0" w:color="auto"/>
            <w:bottom w:val="none" w:sz="0" w:space="0" w:color="auto"/>
            <w:right w:val="none" w:sz="0" w:space="0" w:color="auto"/>
          </w:divBdr>
        </w:div>
        <w:div w:id="233394225">
          <w:marLeft w:val="0"/>
          <w:marRight w:val="0"/>
          <w:marTop w:val="0"/>
          <w:marBottom w:val="0"/>
          <w:divBdr>
            <w:top w:val="none" w:sz="0" w:space="0" w:color="auto"/>
            <w:left w:val="none" w:sz="0" w:space="0" w:color="auto"/>
            <w:bottom w:val="none" w:sz="0" w:space="0" w:color="auto"/>
            <w:right w:val="none" w:sz="0" w:space="0" w:color="auto"/>
          </w:divBdr>
        </w:div>
        <w:div w:id="19355337">
          <w:marLeft w:val="0"/>
          <w:marRight w:val="0"/>
          <w:marTop w:val="0"/>
          <w:marBottom w:val="0"/>
          <w:divBdr>
            <w:top w:val="none" w:sz="0" w:space="0" w:color="auto"/>
            <w:left w:val="none" w:sz="0" w:space="0" w:color="auto"/>
            <w:bottom w:val="none" w:sz="0" w:space="0" w:color="auto"/>
            <w:right w:val="none" w:sz="0" w:space="0" w:color="auto"/>
          </w:divBdr>
        </w:div>
        <w:div w:id="2014644033">
          <w:marLeft w:val="0"/>
          <w:marRight w:val="0"/>
          <w:marTop w:val="0"/>
          <w:marBottom w:val="0"/>
          <w:divBdr>
            <w:top w:val="none" w:sz="0" w:space="0" w:color="auto"/>
            <w:left w:val="none" w:sz="0" w:space="0" w:color="auto"/>
            <w:bottom w:val="none" w:sz="0" w:space="0" w:color="auto"/>
            <w:right w:val="none" w:sz="0" w:space="0" w:color="auto"/>
          </w:divBdr>
        </w:div>
        <w:div w:id="1677997513">
          <w:marLeft w:val="0"/>
          <w:marRight w:val="0"/>
          <w:marTop w:val="0"/>
          <w:marBottom w:val="0"/>
          <w:divBdr>
            <w:top w:val="none" w:sz="0" w:space="0" w:color="auto"/>
            <w:left w:val="none" w:sz="0" w:space="0" w:color="auto"/>
            <w:bottom w:val="none" w:sz="0" w:space="0" w:color="auto"/>
            <w:right w:val="none" w:sz="0" w:space="0" w:color="auto"/>
          </w:divBdr>
        </w:div>
        <w:div w:id="1894850674">
          <w:marLeft w:val="0"/>
          <w:marRight w:val="0"/>
          <w:marTop w:val="0"/>
          <w:marBottom w:val="0"/>
          <w:divBdr>
            <w:top w:val="none" w:sz="0" w:space="0" w:color="auto"/>
            <w:left w:val="none" w:sz="0" w:space="0" w:color="auto"/>
            <w:bottom w:val="none" w:sz="0" w:space="0" w:color="auto"/>
            <w:right w:val="none" w:sz="0" w:space="0" w:color="auto"/>
          </w:divBdr>
        </w:div>
        <w:div w:id="1257441823">
          <w:marLeft w:val="0"/>
          <w:marRight w:val="0"/>
          <w:marTop w:val="0"/>
          <w:marBottom w:val="0"/>
          <w:divBdr>
            <w:top w:val="none" w:sz="0" w:space="0" w:color="auto"/>
            <w:left w:val="none" w:sz="0" w:space="0" w:color="auto"/>
            <w:bottom w:val="none" w:sz="0" w:space="0" w:color="auto"/>
            <w:right w:val="none" w:sz="0" w:space="0" w:color="auto"/>
          </w:divBdr>
        </w:div>
        <w:div w:id="1104230987">
          <w:marLeft w:val="0"/>
          <w:marRight w:val="0"/>
          <w:marTop w:val="0"/>
          <w:marBottom w:val="0"/>
          <w:divBdr>
            <w:top w:val="none" w:sz="0" w:space="0" w:color="auto"/>
            <w:left w:val="none" w:sz="0" w:space="0" w:color="auto"/>
            <w:bottom w:val="none" w:sz="0" w:space="0" w:color="auto"/>
            <w:right w:val="none" w:sz="0" w:space="0" w:color="auto"/>
          </w:divBdr>
        </w:div>
        <w:div w:id="1618608256">
          <w:marLeft w:val="0"/>
          <w:marRight w:val="0"/>
          <w:marTop w:val="0"/>
          <w:marBottom w:val="0"/>
          <w:divBdr>
            <w:top w:val="none" w:sz="0" w:space="0" w:color="auto"/>
            <w:left w:val="none" w:sz="0" w:space="0" w:color="auto"/>
            <w:bottom w:val="none" w:sz="0" w:space="0" w:color="auto"/>
            <w:right w:val="none" w:sz="0" w:space="0" w:color="auto"/>
          </w:divBdr>
        </w:div>
        <w:div w:id="921790668">
          <w:marLeft w:val="0"/>
          <w:marRight w:val="0"/>
          <w:marTop w:val="0"/>
          <w:marBottom w:val="0"/>
          <w:divBdr>
            <w:top w:val="none" w:sz="0" w:space="0" w:color="auto"/>
            <w:left w:val="none" w:sz="0" w:space="0" w:color="auto"/>
            <w:bottom w:val="none" w:sz="0" w:space="0" w:color="auto"/>
            <w:right w:val="none" w:sz="0" w:space="0" w:color="auto"/>
          </w:divBdr>
        </w:div>
        <w:div w:id="259531538">
          <w:marLeft w:val="0"/>
          <w:marRight w:val="0"/>
          <w:marTop w:val="0"/>
          <w:marBottom w:val="0"/>
          <w:divBdr>
            <w:top w:val="none" w:sz="0" w:space="0" w:color="auto"/>
            <w:left w:val="none" w:sz="0" w:space="0" w:color="auto"/>
            <w:bottom w:val="none" w:sz="0" w:space="0" w:color="auto"/>
            <w:right w:val="none" w:sz="0" w:space="0" w:color="auto"/>
          </w:divBdr>
        </w:div>
        <w:div w:id="2073502974">
          <w:marLeft w:val="0"/>
          <w:marRight w:val="0"/>
          <w:marTop w:val="0"/>
          <w:marBottom w:val="0"/>
          <w:divBdr>
            <w:top w:val="none" w:sz="0" w:space="0" w:color="auto"/>
            <w:left w:val="none" w:sz="0" w:space="0" w:color="auto"/>
            <w:bottom w:val="none" w:sz="0" w:space="0" w:color="auto"/>
            <w:right w:val="none" w:sz="0" w:space="0" w:color="auto"/>
          </w:divBdr>
        </w:div>
        <w:div w:id="623315509">
          <w:marLeft w:val="0"/>
          <w:marRight w:val="0"/>
          <w:marTop w:val="0"/>
          <w:marBottom w:val="0"/>
          <w:divBdr>
            <w:top w:val="none" w:sz="0" w:space="0" w:color="auto"/>
            <w:left w:val="none" w:sz="0" w:space="0" w:color="auto"/>
            <w:bottom w:val="none" w:sz="0" w:space="0" w:color="auto"/>
            <w:right w:val="none" w:sz="0" w:space="0" w:color="auto"/>
          </w:divBdr>
        </w:div>
        <w:div w:id="340814245">
          <w:marLeft w:val="0"/>
          <w:marRight w:val="0"/>
          <w:marTop w:val="0"/>
          <w:marBottom w:val="0"/>
          <w:divBdr>
            <w:top w:val="none" w:sz="0" w:space="0" w:color="auto"/>
            <w:left w:val="none" w:sz="0" w:space="0" w:color="auto"/>
            <w:bottom w:val="none" w:sz="0" w:space="0" w:color="auto"/>
            <w:right w:val="none" w:sz="0" w:space="0" w:color="auto"/>
          </w:divBdr>
        </w:div>
        <w:div w:id="399139760">
          <w:marLeft w:val="0"/>
          <w:marRight w:val="0"/>
          <w:marTop w:val="0"/>
          <w:marBottom w:val="0"/>
          <w:divBdr>
            <w:top w:val="none" w:sz="0" w:space="0" w:color="auto"/>
            <w:left w:val="none" w:sz="0" w:space="0" w:color="auto"/>
            <w:bottom w:val="none" w:sz="0" w:space="0" w:color="auto"/>
            <w:right w:val="none" w:sz="0" w:space="0" w:color="auto"/>
          </w:divBdr>
        </w:div>
        <w:div w:id="189340806">
          <w:marLeft w:val="0"/>
          <w:marRight w:val="0"/>
          <w:marTop w:val="0"/>
          <w:marBottom w:val="0"/>
          <w:divBdr>
            <w:top w:val="none" w:sz="0" w:space="0" w:color="auto"/>
            <w:left w:val="none" w:sz="0" w:space="0" w:color="auto"/>
            <w:bottom w:val="none" w:sz="0" w:space="0" w:color="auto"/>
            <w:right w:val="none" w:sz="0" w:space="0" w:color="auto"/>
          </w:divBdr>
        </w:div>
        <w:div w:id="1384139845">
          <w:marLeft w:val="0"/>
          <w:marRight w:val="0"/>
          <w:marTop w:val="0"/>
          <w:marBottom w:val="0"/>
          <w:divBdr>
            <w:top w:val="none" w:sz="0" w:space="0" w:color="auto"/>
            <w:left w:val="none" w:sz="0" w:space="0" w:color="auto"/>
            <w:bottom w:val="none" w:sz="0" w:space="0" w:color="auto"/>
            <w:right w:val="none" w:sz="0" w:space="0" w:color="auto"/>
          </w:divBdr>
        </w:div>
        <w:div w:id="132599826">
          <w:marLeft w:val="0"/>
          <w:marRight w:val="0"/>
          <w:marTop w:val="0"/>
          <w:marBottom w:val="0"/>
          <w:divBdr>
            <w:top w:val="none" w:sz="0" w:space="0" w:color="auto"/>
            <w:left w:val="none" w:sz="0" w:space="0" w:color="auto"/>
            <w:bottom w:val="none" w:sz="0" w:space="0" w:color="auto"/>
            <w:right w:val="none" w:sz="0" w:space="0" w:color="auto"/>
          </w:divBdr>
        </w:div>
        <w:div w:id="1651859332">
          <w:marLeft w:val="0"/>
          <w:marRight w:val="0"/>
          <w:marTop w:val="0"/>
          <w:marBottom w:val="0"/>
          <w:divBdr>
            <w:top w:val="none" w:sz="0" w:space="0" w:color="auto"/>
            <w:left w:val="none" w:sz="0" w:space="0" w:color="auto"/>
            <w:bottom w:val="none" w:sz="0" w:space="0" w:color="auto"/>
            <w:right w:val="none" w:sz="0" w:space="0" w:color="auto"/>
          </w:divBdr>
        </w:div>
        <w:div w:id="1868760991">
          <w:marLeft w:val="0"/>
          <w:marRight w:val="0"/>
          <w:marTop w:val="0"/>
          <w:marBottom w:val="0"/>
          <w:divBdr>
            <w:top w:val="none" w:sz="0" w:space="0" w:color="auto"/>
            <w:left w:val="none" w:sz="0" w:space="0" w:color="auto"/>
            <w:bottom w:val="none" w:sz="0" w:space="0" w:color="auto"/>
            <w:right w:val="none" w:sz="0" w:space="0" w:color="auto"/>
          </w:divBdr>
        </w:div>
        <w:div w:id="1548448983">
          <w:marLeft w:val="0"/>
          <w:marRight w:val="0"/>
          <w:marTop w:val="0"/>
          <w:marBottom w:val="0"/>
          <w:divBdr>
            <w:top w:val="none" w:sz="0" w:space="0" w:color="auto"/>
            <w:left w:val="none" w:sz="0" w:space="0" w:color="auto"/>
            <w:bottom w:val="none" w:sz="0" w:space="0" w:color="auto"/>
            <w:right w:val="none" w:sz="0" w:space="0" w:color="auto"/>
          </w:divBdr>
        </w:div>
        <w:div w:id="350649158">
          <w:marLeft w:val="0"/>
          <w:marRight w:val="0"/>
          <w:marTop w:val="0"/>
          <w:marBottom w:val="0"/>
          <w:divBdr>
            <w:top w:val="none" w:sz="0" w:space="0" w:color="auto"/>
            <w:left w:val="none" w:sz="0" w:space="0" w:color="auto"/>
            <w:bottom w:val="none" w:sz="0" w:space="0" w:color="auto"/>
            <w:right w:val="none" w:sz="0" w:space="0" w:color="auto"/>
          </w:divBdr>
        </w:div>
        <w:div w:id="1189638800">
          <w:marLeft w:val="0"/>
          <w:marRight w:val="0"/>
          <w:marTop w:val="0"/>
          <w:marBottom w:val="0"/>
          <w:divBdr>
            <w:top w:val="none" w:sz="0" w:space="0" w:color="auto"/>
            <w:left w:val="none" w:sz="0" w:space="0" w:color="auto"/>
            <w:bottom w:val="none" w:sz="0" w:space="0" w:color="auto"/>
            <w:right w:val="none" w:sz="0" w:space="0" w:color="auto"/>
          </w:divBdr>
        </w:div>
        <w:div w:id="769206287">
          <w:marLeft w:val="0"/>
          <w:marRight w:val="0"/>
          <w:marTop w:val="0"/>
          <w:marBottom w:val="0"/>
          <w:divBdr>
            <w:top w:val="none" w:sz="0" w:space="0" w:color="auto"/>
            <w:left w:val="none" w:sz="0" w:space="0" w:color="auto"/>
            <w:bottom w:val="none" w:sz="0" w:space="0" w:color="auto"/>
            <w:right w:val="none" w:sz="0" w:space="0" w:color="auto"/>
          </w:divBdr>
        </w:div>
        <w:div w:id="1650283952">
          <w:marLeft w:val="0"/>
          <w:marRight w:val="0"/>
          <w:marTop w:val="0"/>
          <w:marBottom w:val="0"/>
          <w:divBdr>
            <w:top w:val="none" w:sz="0" w:space="0" w:color="auto"/>
            <w:left w:val="none" w:sz="0" w:space="0" w:color="auto"/>
            <w:bottom w:val="none" w:sz="0" w:space="0" w:color="auto"/>
            <w:right w:val="none" w:sz="0" w:space="0" w:color="auto"/>
          </w:divBdr>
        </w:div>
        <w:div w:id="1510951904">
          <w:marLeft w:val="0"/>
          <w:marRight w:val="0"/>
          <w:marTop w:val="0"/>
          <w:marBottom w:val="0"/>
          <w:divBdr>
            <w:top w:val="none" w:sz="0" w:space="0" w:color="auto"/>
            <w:left w:val="none" w:sz="0" w:space="0" w:color="auto"/>
            <w:bottom w:val="none" w:sz="0" w:space="0" w:color="auto"/>
            <w:right w:val="none" w:sz="0" w:space="0" w:color="auto"/>
          </w:divBdr>
        </w:div>
        <w:div w:id="1981304464">
          <w:marLeft w:val="0"/>
          <w:marRight w:val="0"/>
          <w:marTop w:val="0"/>
          <w:marBottom w:val="0"/>
          <w:divBdr>
            <w:top w:val="none" w:sz="0" w:space="0" w:color="auto"/>
            <w:left w:val="none" w:sz="0" w:space="0" w:color="auto"/>
            <w:bottom w:val="none" w:sz="0" w:space="0" w:color="auto"/>
            <w:right w:val="none" w:sz="0" w:space="0" w:color="auto"/>
          </w:divBdr>
        </w:div>
        <w:div w:id="2114855303">
          <w:marLeft w:val="0"/>
          <w:marRight w:val="0"/>
          <w:marTop w:val="0"/>
          <w:marBottom w:val="0"/>
          <w:divBdr>
            <w:top w:val="none" w:sz="0" w:space="0" w:color="auto"/>
            <w:left w:val="none" w:sz="0" w:space="0" w:color="auto"/>
            <w:bottom w:val="none" w:sz="0" w:space="0" w:color="auto"/>
            <w:right w:val="none" w:sz="0" w:space="0" w:color="auto"/>
          </w:divBdr>
        </w:div>
        <w:div w:id="1025903235">
          <w:marLeft w:val="0"/>
          <w:marRight w:val="0"/>
          <w:marTop w:val="0"/>
          <w:marBottom w:val="0"/>
          <w:divBdr>
            <w:top w:val="none" w:sz="0" w:space="0" w:color="auto"/>
            <w:left w:val="none" w:sz="0" w:space="0" w:color="auto"/>
            <w:bottom w:val="none" w:sz="0" w:space="0" w:color="auto"/>
            <w:right w:val="none" w:sz="0" w:space="0" w:color="auto"/>
          </w:divBdr>
        </w:div>
        <w:div w:id="1153527433">
          <w:marLeft w:val="0"/>
          <w:marRight w:val="0"/>
          <w:marTop w:val="0"/>
          <w:marBottom w:val="0"/>
          <w:divBdr>
            <w:top w:val="none" w:sz="0" w:space="0" w:color="auto"/>
            <w:left w:val="none" w:sz="0" w:space="0" w:color="auto"/>
            <w:bottom w:val="none" w:sz="0" w:space="0" w:color="auto"/>
            <w:right w:val="none" w:sz="0" w:space="0" w:color="auto"/>
          </w:divBdr>
        </w:div>
      </w:divsChild>
    </w:div>
    <w:div w:id="565921979">
      <w:bodyDiv w:val="1"/>
      <w:marLeft w:val="0"/>
      <w:marRight w:val="0"/>
      <w:marTop w:val="0"/>
      <w:marBottom w:val="0"/>
      <w:divBdr>
        <w:top w:val="none" w:sz="0" w:space="0" w:color="auto"/>
        <w:left w:val="none" w:sz="0" w:space="0" w:color="auto"/>
        <w:bottom w:val="none" w:sz="0" w:space="0" w:color="auto"/>
        <w:right w:val="none" w:sz="0" w:space="0" w:color="auto"/>
      </w:divBdr>
      <w:divsChild>
        <w:div w:id="1987011128">
          <w:marLeft w:val="0"/>
          <w:marRight w:val="0"/>
          <w:marTop w:val="0"/>
          <w:marBottom w:val="0"/>
          <w:divBdr>
            <w:top w:val="none" w:sz="0" w:space="0" w:color="auto"/>
            <w:left w:val="none" w:sz="0" w:space="0" w:color="auto"/>
            <w:bottom w:val="none" w:sz="0" w:space="0" w:color="auto"/>
            <w:right w:val="none" w:sz="0" w:space="0" w:color="auto"/>
          </w:divBdr>
        </w:div>
        <w:div w:id="833451585">
          <w:marLeft w:val="0"/>
          <w:marRight w:val="0"/>
          <w:marTop w:val="0"/>
          <w:marBottom w:val="0"/>
          <w:divBdr>
            <w:top w:val="none" w:sz="0" w:space="0" w:color="auto"/>
            <w:left w:val="none" w:sz="0" w:space="0" w:color="auto"/>
            <w:bottom w:val="none" w:sz="0" w:space="0" w:color="auto"/>
            <w:right w:val="none" w:sz="0" w:space="0" w:color="auto"/>
          </w:divBdr>
        </w:div>
        <w:div w:id="1448158301">
          <w:marLeft w:val="0"/>
          <w:marRight w:val="0"/>
          <w:marTop w:val="0"/>
          <w:marBottom w:val="0"/>
          <w:divBdr>
            <w:top w:val="none" w:sz="0" w:space="0" w:color="auto"/>
            <w:left w:val="none" w:sz="0" w:space="0" w:color="auto"/>
            <w:bottom w:val="none" w:sz="0" w:space="0" w:color="auto"/>
            <w:right w:val="none" w:sz="0" w:space="0" w:color="auto"/>
          </w:divBdr>
        </w:div>
        <w:div w:id="85270627">
          <w:marLeft w:val="0"/>
          <w:marRight w:val="0"/>
          <w:marTop w:val="0"/>
          <w:marBottom w:val="0"/>
          <w:divBdr>
            <w:top w:val="none" w:sz="0" w:space="0" w:color="auto"/>
            <w:left w:val="none" w:sz="0" w:space="0" w:color="auto"/>
            <w:bottom w:val="none" w:sz="0" w:space="0" w:color="auto"/>
            <w:right w:val="none" w:sz="0" w:space="0" w:color="auto"/>
          </w:divBdr>
        </w:div>
        <w:div w:id="165295107">
          <w:marLeft w:val="0"/>
          <w:marRight w:val="0"/>
          <w:marTop w:val="0"/>
          <w:marBottom w:val="0"/>
          <w:divBdr>
            <w:top w:val="none" w:sz="0" w:space="0" w:color="auto"/>
            <w:left w:val="none" w:sz="0" w:space="0" w:color="auto"/>
            <w:bottom w:val="none" w:sz="0" w:space="0" w:color="auto"/>
            <w:right w:val="none" w:sz="0" w:space="0" w:color="auto"/>
          </w:divBdr>
        </w:div>
        <w:div w:id="11497548">
          <w:marLeft w:val="0"/>
          <w:marRight w:val="0"/>
          <w:marTop w:val="0"/>
          <w:marBottom w:val="0"/>
          <w:divBdr>
            <w:top w:val="none" w:sz="0" w:space="0" w:color="auto"/>
            <w:left w:val="none" w:sz="0" w:space="0" w:color="auto"/>
            <w:bottom w:val="none" w:sz="0" w:space="0" w:color="auto"/>
            <w:right w:val="none" w:sz="0" w:space="0" w:color="auto"/>
          </w:divBdr>
        </w:div>
        <w:div w:id="1015961193">
          <w:marLeft w:val="0"/>
          <w:marRight w:val="0"/>
          <w:marTop w:val="0"/>
          <w:marBottom w:val="0"/>
          <w:divBdr>
            <w:top w:val="none" w:sz="0" w:space="0" w:color="auto"/>
            <w:left w:val="none" w:sz="0" w:space="0" w:color="auto"/>
            <w:bottom w:val="none" w:sz="0" w:space="0" w:color="auto"/>
            <w:right w:val="none" w:sz="0" w:space="0" w:color="auto"/>
          </w:divBdr>
        </w:div>
        <w:div w:id="438066738">
          <w:marLeft w:val="0"/>
          <w:marRight w:val="0"/>
          <w:marTop w:val="0"/>
          <w:marBottom w:val="0"/>
          <w:divBdr>
            <w:top w:val="none" w:sz="0" w:space="0" w:color="auto"/>
            <w:left w:val="none" w:sz="0" w:space="0" w:color="auto"/>
            <w:bottom w:val="none" w:sz="0" w:space="0" w:color="auto"/>
            <w:right w:val="none" w:sz="0" w:space="0" w:color="auto"/>
          </w:divBdr>
        </w:div>
        <w:div w:id="1087732506">
          <w:marLeft w:val="0"/>
          <w:marRight w:val="0"/>
          <w:marTop w:val="0"/>
          <w:marBottom w:val="0"/>
          <w:divBdr>
            <w:top w:val="none" w:sz="0" w:space="0" w:color="auto"/>
            <w:left w:val="none" w:sz="0" w:space="0" w:color="auto"/>
            <w:bottom w:val="none" w:sz="0" w:space="0" w:color="auto"/>
            <w:right w:val="none" w:sz="0" w:space="0" w:color="auto"/>
          </w:divBdr>
        </w:div>
        <w:div w:id="1154644596">
          <w:marLeft w:val="0"/>
          <w:marRight w:val="0"/>
          <w:marTop w:val="0"/>
          <w:marBottom w:val="0"/>
          <w:divBdr>
            <w:top w:val="none" w:sz="0" w:space="0" w:color="auto"/>
            <w:left w:val="none" w:sz="0" w:space="0" w:color="auto"/>
            <w:bottom w:val="none" w:sz="0" w:space="0" w:color="auto"/>
            <w:right w:val="none" w:sz="0" w:space="0" w:color="auto"/>
          </w:divBdr>
        </w:div>
        <w:div w:id="1798599454">
          <w:marLeft w:val="0"/>
          <w:marRight w:val="0"/>
          <w:marTop w:val="0"/>
          <w:marBottom w:val="0"/>
          <w:divBdr>
            <w:top w:val="none" w:sz="0" w:space="0" w:color="auto"/>
            <w:left w:val="none" w:sz="0" w:space="0" w:color="auto"/>
            <w:bottom w:val="none" w:sz="0" w:space="0" w:color="auto"/>
            <w:right w:val="none" w:sz="0" w:space="0" w:color="auto"/>
          </w:divBdr>
        </w:div>
        <w:div w:id="1979457508">
          <w:marLeft w:val="0"/>
          <w:marRight w:val="0"/>
          <w:marTop w:val="0"/>
          <w:marBottom w:val="0"/>
          <w:divBdr>
            <w:top w:val="none" w:sz="0" w:space="0" w:color="auto"/>
            <w:left w:val="none" w:sz="0" w:space="0" w:color="auto"/>
            <w:bottom w:val="none" w:sz="0" w:space="0" w:color="auto"/>
            <w:right w:val="none" w:sz="0" w:space="0" w:color="auto"/>
          </w:divBdr>
        </w:div>
        <w:div w:id="2126347537">
          <w:marLeft w:val="0"/>
          <w:marRight w:val="0"/>
          <w:marTop w:val="0"/>
          <w:marBottom w:val="0"/>
          <w:divBdr>
            <w:top w:val="none" w:sz="0" w:space="0" w:color="auto"/>
            <w:left w:val="none" w:sz="0" w:space="0" w:color="auto"/>
            <w:bottom w:val="none" w:sz="0" w:space="0" w:color="auto"/>
            <w:right w:val="none" w:sz="0" w:space="0" w:color="auto"/>
          </w:divBdr>
        </w:div>
        <w:div w:id="591663797">
          <w:marLeft w:val="0"/>
          <w:marRight w:val="0"/>
          <w:marTop w:val="0"/>
          <w:marBottom w:val="0"/>
          <w:divBdr>
            <w:top w:val="none" w:sz="0" w:space="0" w:color="auto"/>
            <w:left w:val="none" w:sz="0" w:space="0" w:color="auto"/>
            <w:bottom w:val="none" w:sz="0" w:space="0" w:color="auto"/>
            <w:right w:val="none" w:sz="0" w:space="0" w:color="auto"/>
          </w:divBdr>
        </w:div>
        <w:div w:id="764501121">
          <w:marLeft w:val="0"/>
          <w:marRight w:val="0"/>
          <w:marTop w:val="0"/>
          <w:marBottom w:val="0"/>
          <w:divBdr>
            <w:top w:val="none" w:sz="0" w:space="0" w:color="auto"/>
            <w:left w:val="none" w:sz="0" w:space="0" w:color="auto"/>
            <w:bottom w:val="none" w:sz="0" w:space="0" w:color="auto"/>
            <w:right w:val="none" w:sz="0" w:space="0" w:color="auto"/>
          </w:divBdr>
        </w:div>
        <w:div w:id="1943806156">
          <w:marLeft w:val="0"/>
          <w:marRight w:val="0"/>
          <w:marTop w:val="0"/>
          <w:marBottom w:val="0"/>
          <w:divBdr>
            <w:top w:val="none" w:sz="0" w:space="0" w:color="auto"/>
            <w:left w:val="none" w:sz="0" w:space="0" w:color="auto"/>
            <w:bottom w:val="none" w:sz="0" w:space="0" w:color="auto"/>
            <w:right w:val="none" w:sz="0" w:space="0" w:color="auto"/>
          </w:divBdr>
        </w:div>
        <w:div w:id="1262445811">
          <w:marLeft w:val="0"/>
          <w:marRight w:val="0"/>
          <w:marTop w:val="0"/>
          <w:marBottom w:val="0"/>
          <w:divBdr>
            <w:top w:val="none" w:sz="0" w:space="0" w:color="auto"/>
            <w:left w:val="none" w:sz="0" w:space="0" w:color="auto"/>
            <w:bottom w:val="none" w:sz="0" w:space="0" w:color="auto"/>
            <w:right w:val="none" w:sz="0" w:space="0" w:color="auto"/>
          </w:divBdr>
        </w:div>
        <w:div w:id="1936398199">
          <w:marLeft w:val="0"/>
          <w:marRight w:val="0"/>
          <w:marTop w:val="0"/>
          <w:marBottom w:val="0"/>
          <w:divBdr>
            <w:top w:val="none" w:sz="0" w:space="0" w:color="auto"/>
            <w:left w:val="none" w:sz="0" w:space="0" w:color="auto"/>
            <w:bottom w:val="none" w:sz="0" w:space="0" w:color="auto"/>
            <w:right w:val="none" w:sz="0" w:space="0" w:color="auto"/>
          </w:divBdr>
        </w:div>
        <w:div w:id="1221865792">
          <w:marLeft w:val="0"/>
          <w:marRight w:val="0"/>
          <w:marTop w:val="0"/>
          <w:marBottom w:val="0"/>
          <w:divBdr>
            <w:top w:val="none" w:sz="0" w:space="0" w:color="auto"/>
            <w:left w:val="none" w:sz="0" w:space="0" w:color="auto"/>
            <w:bottom w:val="none" w:sz="0" w:space="0" w:color="auto"/>
            <w:right w:val="none" w:sz="0" w:space="0" w:color="auto"/>
          </w:divBdr>
        </w:div>
        <w:div w:id="1933008359">
          <w:marLeft w:val="0"/>
          <w:marRight w:val="0"/>
          <w:marTop w:val="0"/>
          <w:marBottom w:val="0"/>
          <w:divBdr>
            <w:top w:val="none" w:sz="0" w:space="0" w:color="auto"/>
            <w:left w:val="none" w:sz="0" w:space="0" w:color="auto"/>
            <w:bottom w:val="none" w:sz="0" w:space="0" w:color="auto"/>
            <w:right w:val="none" w:sz="0" w:space="0" w:color="auto"/>
          </w:divBdr>
        </w:div>
        <w:div w:id="2057387666">
          <w:marLeft w:val="0"/>
          <w:marRight w:val="0"/>
          <w:marTop w:val="0"/>
          <w:marBottom w:val="0"/>
          <w:divBdr>
            <w:top w:val="none" w:sz="0" w:space="0" w:color="auto"/>
            <w:left w:val="none" w:sz="0" w:space="0" w:color="auto"/>
            <w:bottom w:val="none" w:sz="0" w:space="0" w:color="auto"/>
            <w:right w:val="none" w:sz="0" w:space="0" w:color="auto"/>
          </w:divBdr>
        </w:div>
        <w:div w:id="68583344">
          <w:marLeft w:val="0"/>
          <w:marRight w:val="0"/>
          <w:marTop w:val="0"/>
          <w:marBottom w:val="0"/>
          <w:divBdr>
            <w:top w:val="none" w:sz="0" w:space="0" w:color="auto"/>
            <w:left w:val="none" w:sz="0" w:space="0" w:color="auto"/>
            <w:bottom w:val="none" w:sz="0" w:space="0" w:color="auto"/>
            <w:right w:val="none" w:sz="0" w:space="0" w:color="auto"/>
          </w:divBdr>
        </w:div>
        <w:div w:id="1134101854">
          <w:marLeft w:val="0"/>
          <w:marRight w:val="0"/>
          <w:marTop w:val="0"/>
          <w:marBottom w:val="0"/>
          <w:divBdr>
            <w:top w:val="none" w:sz="0" w:space="0" w:color="auto"/>
            <w:left w:val="none" w:sz="0" w:space="0" w:color="auto"/>
            <w:bottom w:val="none" w:sz="0" w:space="0" w:color="auto"/>
            <w:right w:val="none" w:sz="0" w:space="0" w:color="auto"/>
          </w:divBdr>
        </w:div>
        <w:div w:id="2044398773">
          <w:marLeft w:val="0"/>
          <w:marRight w:val="0"/>
          <w:marTop w:val="0"/>
          <w:marBottom w:val="0"/>
          <w:divBdr>
            <w:top w:val="none" w:sz="0" w:space="0" w:color="auto"/>
            <w:left w:val="none" w:sz="0" w:space="0" w:color="auto"/>
            <w:bottom w:val="none" w:sz="0" w:space="0" w:color="auto"/>
            <w:right w:val="none" w:sz="0" w:space="0" w:color="auto"/>
          </w:divBdr>
        </w:div>
        <w:div w:id="2063367096">
          <w:marLeft w:val="0"/>
          <w:marRight w:val="0"/>
          <w:marTop w:val="0"/>
          <w:marBottom w:val="0"/>
          <w:divBdr>
            <w:top w:val="none" w:sz="0" w:space="0" w:color="auto"/>
            <w:left w:val="none" w:sz="0" w:space="0" w:color="auto"/>
            <w:bottom w:val="none" w:sz="0" w:space="0" w:color="auto"/>
            <w:right w:val="none" w:sz="0" w:space="0" w:color="auto"/>
          </w:divBdr>
        </w:div>
        <w:div w:id="1733313165">
          <w:marLeft w:val="0"/>
          <w:marRight w:val="0"/>
          <w:marTop w:val="0"/>
          <w:marBottom w:val="0"/>
          <w:divBdr>
            <w:top w:val="none" w:sz="0" w:space="0" w:color="auto"/>
            <w:left w:val="none" w:sz="0" w:space="0" w:color="auto"/>
            <w:bottom w:val="none" w:sz="0" w:space="0" w:color="auto"/>
            <w:right w:val="none" w:sz="0" w:space="0" w:color="auto"/>
          </w:divBdr>
        </w:div>
        <w:div w:id="607812942">
          <w:marLeft w:val="0"/>
          <w:marRight w:val="0"/>
          <w:marTop w:val="0"/>
          <w:marBottom w:val="0"/>
          <w:divBdr>
            <w:top w:val="none" w:sz="0" w:space="0" w:color="auto"/>
            <w:left w:val="none" w:sz="0" w:space="0" w:color="auto"/>
            <w:bottom w:val="none" w:sz="0" w:space="0" w:color="auto"/>
            <w:right w:val="none" w:sz="0" w:space="0" w:color="auto"/>
          </w:divBdr>
        </w:div>
        <w:div w:id="1215581550">
          <w:marLeft w:val="0"/>
          <w:marRight w:val="0"/>
          <w:marTop w:val="0"/>
          <w:marBottom w:val="0"/>
          <w:divBdr>
            <w:top w:val="none" w:sz="0" w:space="0" w:color="auto"/>
            <w:left w:val="none" w:sz="0" w:space="0" w:color="auto"/>
            <w:bottom w:val="none" w:sz="0" w:space="0" w:color="auto"/>
            <w:right w:val="none" w:sz="0" w:space="0" w:color="auto"/>
          </w:divBdr>
        </w:div>
        <w:div w:id="422801475">
          <w:marLeft w:val="0"/>
          <w:marRight w:val="0"/>
          <w:marTop w:val="0"/>
          <w:marBottom w:val="0"/>
          <w:divBdr>
            <w:top w:val="none" w:sz="0" w:space="0" w:color="auto"/>
            <w:left w:val="none" w:sz="0" w:space="0" w:color="auto"/>
            <w:bottom w:val="none" w:sz="0" w:space="0" w:color="auto"/>
            <w:right w:val="none" w:sz="0" w:space="0" w:color="auto"/>
          </w:divBdr>
        </w:div>
        <w:div w:id="1723020263">
          <w:marLeft w:val="0"/>
          <w:marRight w:val="0"/>
          <w:marTop w:val="0"/>
          <w:marBottom w:val="0"/>
          <w:divBdr>
            <w:top w:val="none" w:sz="0" w:space="0" w:color="auto"/>
            <w:left w:val="none" w:sz="0" w:space="0" w:color="auto"/>
            <w:bottom w:val="none" w:sz="0" w:space="0" w:color="auto"/>
            <w:right w:val="none" w:sz="0" w:space="0" w:color="auto"/>
          </w:divBdr>
        </w:div>
        <w:div w:id="810052857">
          <w:marLeft w:val="0"/>
          <w:marRight w:val="0"/>
          <w:marTop w:val="0"/>
          <w:marBottom w:val="0"/>
          <w:divBdr>
            <w:top w:val="none" w:sz="0" w:space="0" w:color="auto"/>
            <w:left w:val="none" w:sz="0" w:space="0" w:color="auto"/>
            <w:bottom w:val="none" w:sz="0" w:space="0" w:color="auto"/>
            <w:right w:val="none" w:sz="0" w:space="0" w:color="auto"/>
          </w:divBdr>
        </w:div>
        <w:div w:id="833909414">
          <w:marLeft w:val="0"/>
          <w:marRight w:val="0"/>
          <w:marTop w:val="0"/>
          <w:marBottom w:val="0"/>
          <w:divBdr>
            <w:top w:val="none" w:sz="0" w:space="0" w:color="auto"/>
            <w:left w:val="none" w:sz="0" w:space="0" w:color="auto"/>
            <w:bottom w:val="none" w:sz="0" w:space="0" w:color="auto"/>
            <w:right w:val="none" w:sz="0" w:space="0" w:color="auto"/>
          </w:divBdr>
        </w:div>
        <w:div w:id="110243399">
          <w:marLeft w:val="0"/>
          <w:marRight w:val="0"/>
          <w:marTop w:val="0"/>
          <w:marBottom w:val="0"/>
          <w:divBdr>
            <w:top w:val="none" w:sz="0" w:space="0" w:color="auto"/>
            <w:left w:val="none" w:sz="0" w:space="0" w:color="auto"/>
            <w:bottom w:val="none" w:sz="0" w:space="0" w:color="auto"/>
            <w:right w:val="none" w:sz="0" w:space="0" w:color="auto"/>
          </w:divBdr>
        </w:div>
        <w:div w:id="1903590707">
          <w:marLeft w:val="0"/>
          <w:marRight w:val="0"/>
          <w:marTop w:val="0"/>
          <w:marBottom w:val="0"/>
          <w:divBdr>
            <w:top w:val="none" w:sz="0" w:space="0" w:color="auto"/>
            <w:left w:val="none" w:sz="0" w:space="0" w:color="auto"/>
            <w:bottom w:val="none" w:sz="0" w:space="0" w:color="auto"/>
            <w:right w:val="none" w:sz="0" w:space="0" w:color="auto"/>
          </w:divBdr>
        </w:div>
        <w:div w:id="1148935803">
          <w:marLeft w:val="0"/>
          <w:marRight w:val="0"/>
          <w:marTop w:val="0"/>
          <w:marBottom w:val="0"/>
          <w:divBdr>
            <w:top w:val="none" w:sz="0" w:space="0" w:color="auto"/>
            <w:left w:val="none" w:sz="0" w:space="0" w:color="auto"/>
            <w:bottom w:val="none" w:sz="0" w:space="0" w:color="auto"/>
            <w:right w:val="none" w:sz="0" w:space="0" w:color="auto"/>
          </w:divBdr>
        </w:div>
        <w:div w:id="868640611">
          <w:marLeft w:val="0"/>
          <w:marRight w:val="0"/>
          <w:marTop w:val="0"/>
          <w:marBottom w:val="0"/>
          <w:divBdr>
            <w:top w:val="none" w:sz="0" w:space="0" w:color="auto"/>
            <w:left w:val="none" w:sz="0" w:space="0" w:color="auto"/>
            <w:bottom w:val="none" w:sz="0" w:space="0" w:color="auto"/>
            <w:right w:val="none" w:sz="0" w:space="0" w:color="auto"/>
          </w:divBdr>
        </w:div>
        <w:div w:id="1972055441">
          <w:marLeft w:val="0"/>
          <w:marRight w:val="0"/>
          <w:marTop w:val="0"/>
          <w:marBottom w:val="0"/>
          <w:divBdr>
            <w:top w:val="none" w:sz="0" w:space="0" w:color="auto"/>
            <w:left w:val="none" w:sz="0" w:space="0" w:color="auto"/>
            <w:bottom w:val="none" w:sz="0" w:space="0" w:color="auto"/>
            <w:right w:val="none" w:sz="0" w:space="0" w:color="auto"/>
          </w:divBdr>
        </w:div>
        <w:div w:id="856702306">
          <w:marLeft w:val="0"/>
          <w:marRight w:val="0"/>
          <w:marTop w:val="0"/>
          <w:marBottom w:val="0"/>
          <w:divBdr>
            <w:top w:val="none" w:sz="0" w:space="0" w:color="auto"/>
            <w:left w:val="none" w:sz="0" w:space="0" w:color="auto"/>
            <w:bottom w:val="none" w:sz="0" w:space="0" w:color="auto"/>
            <w:right w:val="none" w:sz="0" w:space="0" w:color="auto"/>
          </w:divBdr>
        </w:div>
        <w:div w:id="1682972314">
          <w:marLeft w:val="0"/>
          <w:marRight w:val="0"/>
          <w:marTop w:val="0"/>
          <w:marBottom w:val="0"/>
          <w:divBdr>
            <w:top w:val="none" w:sz="0" w:space="0" w:color="auto"/>
            <w:left w:val="none" w:sz="0" w:space="0" w:color="auto"/>
            <w:bottom w:val="none" w:sz="0" w:space="0" w:color="auto"/>
            <w:right w:val="none" w:sz="0" w:space="0" w:color="auto"/>
          </w:divBdr>
        </w:div>
        <w:div w:id="2065257096">
          <w:marLeft w:val="0"/>
          <w:marRight w:val="0"/>
          <w:marTop w:val="0"/>
          <w:marBottom w:val="0"/>
          <w:divBdr>
            <w:top w:val="none" w:sz="0" w:space="0" w:color="auto"/>
            <w:left w:val="none" w:sz="0" w:space="0" w:color="auto"/>
            <w:bottom w:val="none" w:sz="0" w:space="0" w:color="auto"/>
            <w:right w:val="none" w:sz="0" w:space="0" w:color="auto"/>
          </w:divBdr>
        </w:div>
        <w:div w:id="1445610525">
          <w:marLeft w:val="0"/>
          <w:marRight w:val="0"/>
          <w:marTop w:val="0"/>
          <w:marBottom w:val="0"/>
          <w:divBdr>
            <w:top w:val="none" w:sz="0" w:space="0" w:color="auto"/>
            <w:left w:val="none" w:sz="0" w:space="0" w:color="auto"/>
            <w:bottom w:val="none" w:sz="0" w:space="0" w:color="auto"/>
            <w:right w:val="none" w:sz="0" w:space="0" w:color="auto"/>
          </w:divBdr>
        </w:div>
        <w:div w:id="956792598">
          <w:marLeft w:val="0"/>
          <w:marRight w:val="0"/>
          <w:marTop w:val="0"/>
          <w:marBottom w:val="0"/>
          <w:divBdr>
            <w:top w:val="none" w:sz="0" w:space="0" w:color="auto"/>
            <w:left w:val="none" w:sz="0" w:space="0" w:color="auto"/>
            <w:bottom w:val="none" w:sz="0" w:space="0" w:color="auto"/>
            <w:right w:val="none" w:sz="0" w:space="0" w:color="auto"/>
          </w:divBdr>
        </w:div>
        <w:div w:id="645935414">
          <w:marLeft w:val="0"/>
          <w:marRight w:val="0"/>
          <w:marTop w:val="0"/>
          <w:marBottom w:val="0"/>
          <w:divBdr>
            <w:top w:val="none" w:sz="0" w:space="0" w:color="auto"/>
            <w:left w:val="none" w:sz="0" w:space="0" w:color="auto"/>
            <w:bottom w:val="none" w:sz="0" w:space="0" w:color="auto"/>
            <w:right w:val="none" w:sz="0" w:space="0" w:color="auto"/>
          </w:divBdr>
        </w:div>
        <w:div w:id="1873347925">
          <w:marLeft w:val="0"/>
          <w:marRight w:val="0"/>
          <w:marTop w:val="0"/>
          <w:marBottom w:val="0"/>
          <w:divBdr>
            <w:top w:val="none" w:sz="0" w:space="0" w:color="auto"/>
            <w:left w:val="none" w:sz="0" w:space="0" w:color="auto"/>
            <w:bottom w:val="none" w:sz="0" w:space="0" w:color="auto"/>
            <w:right w:val="none" w:sz="0" w:space="0" w:color="auto"/>
          </w:divBdr>
        </w:div>
      </w:divsChild>
    </w:div>
    <w:div w:id="571551434">
      <w:bodyDiv w:val="1"/>
      <w:marLeft w:val="0"/>
      <w:marRight w:val="0"/>
      <w:marTop w:val="0"/>
      <w:marBottom w:val="0"/>
      <w:divBdr>
        <w:top w:val="none" w:sz="0" w:space="0" w:color="auto"/>
        <w:left w:val="none" w:sz="0" w:space="0" w:color="auto"/>
        <w:bottom w:val="none" w:sz="0" w:space="0" w:color="auto"/>
        <w:right w:val="none" w:sz="0" w:space="0" w:color="auto"/>
      </w:divBdr>
      <w:divsChild>
        <w:div w:id="1202477148">
          <w:marLeft w:val="0"/>
          <w:marRight w:val="0"/>
          <w:marTop w:val="0"/>
          <w:marBottom w:val="0"/>
          <w:divBdr>
            <w:top w:val="none" w:sz="0" w:space="0" w:color="auto"/>
            <w:left w:val="none" w:sz="0" w:space="0" w:color="auto"/>
            <w:bottom w:val="none" w:sz="0" w:space="0" w:color="auto"/>
            <w:right w:val="none" w:sz="0" w:space="0" w:color="auto"/>
          </w:divBdr>
        </w:div>
        <w:div w:id="1984312632">
          <w:marLeft w:val="0"/>
          <w:marRight w:val="0"/>
          <w:marTop w:val="0"/>
          <w:marBottom w:val="0"/>
          <w:divBdr>
            <w:top w:val="none" w:sz="0" w:space="0" w:color="auto"/>
            <w:left w:val="none" w:sz="0" w:space="0" w:color="auto"/>
            <w:bottom w:val="none" w:sz="0" w:space="0" w:color="auto"/>
            <w:right w:val="none" w:sz="0" w:space="0" w:color="auto"/>
          </w:divBdr>
        </w:div>
        <w:div w:id="978144299">
          <w:marLeft w:val="0"/>
          <w:marRight w:val="0"/>
          <w:marTop w:val="0"/>
          <w:marBottom w:val="0"/>
          <w:divBdr>
            <w:top w:val="none" w:sz="0" w:space="0" w:color="auto"/>
            <w:left w:val="none" w:sz="0" w:space="0" w:color="auto"/>
            <w:bottom w:val="none" w:sz="0" w:space="0" w:color="auto"/>
            <w:right w:val="none" w:sz="0" w:space="0" w:color="auto"/>
          </w:divBdr>
        </w:div>
        <w:div w:id="820197378">
          <w:marLeft w:val="0"/>
          <w:marRight w:val="0"/>
          <w:marTop w:val="0"/>
          <w:marBottom w:val="0"/>
          <w:divBdr>
            <w:top w:val="none" w:sz="0" w:space="0" w:color="auto"/>
            <w:left w:val="none" w:sz="0" w:space="0" w:color="auto"/>
            <w:bottom w:val="none" w:sz="0" w:space="0" w:color="auto"/>
            <w:right w:val="none" w:sz="0" w:space="0" w:color="auto"/>
          </w:divBdr>
        </w:div>
        <w:div w:id="923876749">
          <w:marLeft w:val="0"/>
          <w:marRight w:val="0"/>
          <w:marTop w:val="0"/>
          <w:marBottom w:val="0"/>
          <w:divBdr>
            <w:top w:val="none" w:sz="0" w:space="0" w:color="auto"/>
            <w:left w:val="none" w:sz="0" w:space="0" w:color="auto"/>
            <w:bottom w:val="none" w:sz="0" w:space="0" w:color="auto"/>
            <w:right w:val="none" w:sz="0" w:space="0" w:color="auto"/>
          </w:divBdr>
        </w:div>
        <w:div w:id="1604461661">
          <w:marLeft w:val="0"/>
          <w:marRight w:val="0"/>
          <w:marTop w:val="0"/>
          <w:marBottom w:val="0"/>
          <w:divBdr>
            <w:top w:val="none" w:sz="0" w:space="0" w:color="auto"/>
            <w:left w:val="none" w:sz="0" w:space="0" w:color="auto"/>
            <w:bottom w:val="none" w:sz="0" w:space="0" w:color="auto"/>
            <w:right w:val="none" w:sz="0" w:space="0" w:color="auto"/>
          </w:divBdr>
        </w:div>
        <w:div w:id="95827441">
          <w:marLeft w:val="0"/>
          <w:marRight w:val="0"/>
          <w:marTop w:val="0"/>
          <w:marBottom w:val="0"/>
          <w:divBdr>
            <w:top w:val="none" w:sz="0" w:space="0" w:color="auto"/>
            <w:left w:val="none" w:sz="0" w:space="0" w:color="auto"/>
            <w:bottom w:val="none" w:sz="0" w:space="0" w:color="auto"/>
            <w:right w:val="none" w:sz="0" w:space="0" w:color="auto"/>
          </w:divBdr>
        </w:div>
        <w:div w:id="2068994756">
          <w:marLeft w:val="0"/>
          <w:marRight w:val="0"/>
          <w:marTop w:val="0"/>
          <w:marBottom w:val="0"/>
          <w:divBdr>
            <w:top w:val="none" w:sz="0" w:space="0" w:color="auto"/>
            <w:left w:val="none" w:sz="0" w:space="0" w:color="auto"/>
            <w:bottom w:val="none" w:sz="0" w:space="0" w:color="auto"/>
            <w:right w:val="none" w:sz="0" w:space="0" w:color="auto"/>
          </w:divBdr>
        </w:div>
        <w:div w:id="571233923">
          <w:marLeft w:val="0"/>
          <w:marRight w:val="0"/>
          <w:marTop w:val="0"/>
          <w:marBottom w:val="0"/>
          <w:divBdr>
            <w:top w:val="none" w:sz="0" w:space="0" w:color="auto"/>
            <w:left w:val="none" w:sz="0" w:space="0" w:color="auto"/>
            <w:bottom w:val="none" w:sz="0" w:space="0" w:color="auto"/>
            <w:right w:val="none" w:sz="0" w:space="0" w:color="auto"/>
          </w:divBdr>
        </w:div>
        <w:div w:id="31852040">
          <w:marLeft w:val="0"/>
          <w:marRight w:val="0"/>
          <w:marTop w:val="0"/>
          <w:marBottom w:val="0"/>
          <w:divBdr>
            <w:top w:val="none" w:sz="0" w:space="0" w:color="auto"/>
            <w:left w:val="none" w:sz="0" w:space="0" w:color="auto"/>
            <w:bottom w:val="none" w:sz="0" w:space="0" w:color="auto"/>
            <w:right w:val="none" w:sz="0" w:space="0" w:color="auto"/>
          </w:divBdr>
        </w:div>
        <w:div w:id="2050376470">
          <w:marLeft w:val="0"/>
          <w:marRight w:val="0"/>
          <w:marTop w:val="0"/>
          <w:marBottom w:val="0"/>
          <w:divBdr>
            <w:top w:val="none" w:sz="0" w:space="0" w:color="auto"/>
            <w:left w:val="none" w:sz="0" w:space="0" w:color="auto"/>
            <w:bottom w:val="none" w:sz="0" w:space="0" w:color="auto"/>
            <w:right w:val="none" w:sz="0" w:space="0" w:color="auto"/>
          </w:divBdr>
        </w:div>
        <w:div w:id="1307512688">
          <w:marLeft w:val="0"/>
          <w:marRight w:val="0"/>
          <w:marTop w:val="0"/>
          <w:marBottom w:val="0"/>
          <w:divBdr>
            <w:top w:val="none" w:sz="0" w:space="0" w:color="auto"/>
            <w:left w:val="none" w:sz="0" w:space="0" w:color="auto"/>
            <w:bottom w:val="none" w:sz="0" w:space="0" w:color="auto"/>
            <w:right w:val="none" w:sz="0" w:space="0" w:color="auto"/>
          </w:divBdr>
        </w:div>
        <w:div w:id="1197155662">
          <w:marLeft w:val="0"/>
          <w:marRight w:val="0"/>
          <w:marTop w:val="0"/>
          <w:marBottom w:val="0"/>
          <w:divBdr>
            <w:top w:val="none" w:sz="0" w:space="0" w:color="auto"/>
            <w:left w:val="none" w:sz="0" w:space="0" w:color="auto"/>
            <w:bottom w:val="none" w:sz="0" w:space="0" w:color="auto"/>
            <w:right w:val="none" w:sz="0" w:space="0" w:color="auto"/>
          </w:divBdr>
        </w:div>
      </w:divsChild>
    </w:div>
    <w:div w:id="573659369">
      <w:bodyDiv w:val="1"/>
      <w:marLeft w:val="0"/>
      <w:marRight w:val="0"/>
      <w:marTop w:val="0"/>
      <w:marBottom w:val="0"/>
      <w:divBdr>
        <w:top w:val="none" w:sz="0" w:space="0" w:color="auto"/>
        <w:left w:val="none" w:sz="0" w:space="0" w:color="auto"/>
        <w:bottom w:val="none" w:sz="0" w:space="0" w:color="auto"/>
        <w:right w:val="none" w:sz="0" w:space="0" w:color="auto"/>
      </w:divBdr>
    </w:div>
    <w:div w:id="583221571">
      <w:bodyDiv w:val="1"/>
      <w:marLeft w:val="0"/>
      <w:marRight w:val="0"/>
      <w:marTop w:val="0"/>
      <w:marBottom w:val="0"/>
      <w:divBdr>
        <w:top w:val="none" w:sz="0" w:space="0" w:color="auto"/>
        <w:left w:val="none" w:sz="0" w:space="0" w:color="auto"/>
        <w:bottom w:val="none" w:sz="0" w:space="0" w:color="auto"/>
        <w:right w:val="none" w:sz="0" w:space="0" w:color="auto"/>
      </w:divBdr>
      <w:divsChild>
        <w:div w:id="1850633457">
          <w:marLeft w:val="0"/>
          <w:marRight w:val="0"/>
          <w:marTop w:val="0"/>
          <w:marBottom w:val="0"/>
          <w:divBdr>
            <w:top w:val="none" w:sz="0" w:space="0" w:color="auto"/>
            <w:left w:val="none" w:sz="0" w:space="0" w:color="auto"/>
            <w:bottom w:val="none" w:sz="0" w:space="0" w:color="auto"/>
            <w:right w:val="none" w:sz="0" w:space="0" w:color="auto"/>
          </w:divBdr>
        </w:div>
        <w:div w:id="2110007893">
          <w:marLeft w:val="0"/>
          <w:marRight w:val="0"/>
          <w:marTop w:val="0"/>
          <w:marBottom w:val="0"/>
          <w:divBdr>
            <w:top w:val="none" w:sz="0" w:space="0" w:color="auto"/>
            <w:left w:val="none" w:sz="0" w:space="0" w:color="auto"/>
            <w:bottom w:val="none" w:sz="0" w:space="0" w:color="auto"/>
            <w:right w:val="none" w:sz="0" w:space="0" w:color="auto"/>
          </w:divBdr>
        </w:div>
      </w:divsChild>
    </w:div>
    <w:div w:id="593246349">
      <w:bodyDiv w:val="1"/>
      <w:marLeft w:val="0"/>
      <w:marRight w:val="0"/>
      <w:marTop w:val="0"/>
      <w:marBottom w:val="0"/>
      <w:divBdr>
        <w:top w:val="none" w:sz="0" w:space="0" w:color="auto"/>
        <w:left w:val="none" w:sz="0" w:space="0" w:color="auto"/>
        <w:bottom w:val="none" w:sz="0" w:space="0" w:color="auto"/>
        <w:right w:val="none" w:sz="0" w:space="0" w:color="auto"/>
      </w:divBdr>
      <w:divsChild>
        <w:div w:id="608586020">
          <w:marLeft w:val="0"/>
          <w:marRight w:val="0"/>
          <w:marTop w:val="0"/>
          <w:marBottom w:val="0"/>
          <w:divBdr>
            <w:top w:val="none" w:sz="0" w:space="0" w:color="auto"/>
            <w:left w:val="none" w:sz="0" w:space="0" w:color="auto"/>
            <w:bottom w:val="none" w:sz="0" w:space="0" w:color="auto"/>
            <w:right w:val="none" w:sz="0" w:space="0" w:color="auto"/>
          </w:divBdr>
        </w:div>
        <w:div w:id="2036927233">
          <w:marLeft w:val="0"/>
          <w:marRight w:val="0"/>
          <w:marTop w:val="0"/>
          <w:marBottom w:val="0"/>
          <w:divBdr>
            <w:top w:val="none" w:sz="0" w:space="0" w:color="auto"/>
            <w:left w:val="none" w:sz="0" w:space="0" w:color="auto"/>
            <w:bottom w:val="none" w:sz="0" w:space="0" w:color="auto"/>
            <w:right w:val="none" w:sz="0" w:space="0" w:color="auto"/>
          </w:divBdr>
        </w:div>
        <w:div w:id="1095442985">
          <w:marLeft w:val="0"/>
          <w:marRight w:val="0"/>
          <w:marTop w:val="0"/>
          <w:marBottom w:val="0"/>
          <w:divBdr>
            <w:top w:val="none" w:sz="0" w:space="0" w:color="auto"/>
            <w:left w:val="none" w:sz="0" w:space="0" w:color="auto"/>
            <w:bottom w:val="none" w:sz="0" w:space="0" w:color="auto"/>
            <w:right w:val="none" w:sz="0" w:space="0" w:color="auto"/>
          </w:divBdr>
        </w:div>
      </w:divsChild>
    </w:div>
    <w:div w:id="620459193">
      <w:bodyDiv w:val="1"/>
      <w:marLeft w:val="0"/>
      <w:marRight w:val="0"/>
      <w:marTop w:val="0"/>
      <w:marBottom w:val="0"/>
      <w:divBdr>
        <w:top w:val="none" w:sz="0" w:space="0" w:color="auto"/>
        <w:left w:val="none" w:sz="0" w:space="0" w:color="auto"/>
        <w:bottom w:val="none" w:sz="0" w:space="0" w:color="auto"/>
        <w:right w:val="none" w:sz="0" w:space="0" w:color="auto"/>
      </w:divBdr>
      <w:divsChild>
        <w:div w:id="167987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30643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487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1275419">
      <w:bodyDiv w:val="1"/>
      <w:marLeft w:val="0"/>
      <w:marRight w:val="0"/>
      <w:marTop w:val="0"/>
      <w:marBottom w:val="0"/>
      <w:divBdr>
        <w:top w:val="none" w:sz="0" w:space="0" w:color="auto"/>
        <w:left w:val="none" w:sz="0" w:space="0" w:color="auto"/>
        <w:bottom w:val="none" w:sz="0" w:space="0" w:color="auto"/>
        <w:right w:val="none" w:sz="0" w:space="0" w:color="auto"/>
      </w:divBdr>
    </w:div>
    <w:div w:id="645016274">
      <w:bodyDiv w:val="1"/>
      <w:marLeft w:val="0"/>
      <w:marRight w:val="0"/>
      <w:marTop w:val="0"/>
      <w:marBottom w:val="0"/>
      <w:divBdr>
        <w:top w:val="none" w:sz="0" w:space="0" w:color="auto"/>
        <w:left w:val="none" w:sz="0" w:space="0" w:color="auto"/>
        <w:bottom w:val="none" w:sz="0" w:space="0" w:color="auto"/>
        <w:right w:val="none" w:sz="0" w:space="0" w:color="auto"/>
      </w:divBdr>
      <w:divsChild>
        <w:div w:id="1314917471">
          <w:marLeft w:val="0"/>
          <w:marRight w:val="0"/>
          <w:marTop w:val="0"/>
          <w:marBottom w:val="0"/>
          <w:divBdr>
            <w:top w:val="none" w:sz="0" w:space="0" w:color="auto"/>
            <w:left w:val="none" w:sz="0" w:space="0" w:color="auto"/>
            <w:bottom w:val="none" w:sz="0" w:space="0" w:color="auto"/>
            <w:right w:val="none" w:sz="0" w:space="0" w:color="auto"/>
          </w:divBdr>
        </w:div>
        <w:div w:id="610891319">
          <w:marLeft w:val="0"/>
          <w:marRight w:val="0"/>
          <w:marTop w:val="0"/>
          <w:marBottom w:val="0"/>
          <w:divBdr>
            <w:top w:val="none" w:sz="0" w:space="0" w:color="auto"/>
            <w:left w:val="none" w:sz="0" w:space="0" w:color="auto"/>
            <w:bottom w:val="none" w:sz="0" w:space="0" w:color="auto"/>
            <w:right w:val="none" w:sz="0" w:space="0" w:color="auto"/>
          </w:divBdr>
        </w:div>
        <w:div w:id="925114259">
          <w:marLeft w:val="0"/>
          <w:marRight w:val="0"/>
          <w:marTop w:val="0"/>
          <w:marBottom w:val="0"/>
          <w:divBdr>
            <w:top w:val="none" w:sz="0" w:space="0" w:color="auto"/>
            <w:left w:val="none" w:sz="0" w:space="0" w:color="auto"/>
            <w:bottom w:val="none" w:sz="0" w:space="0" w:color="auto"/>
            <w:right w:val="none" w:sz="0" w:space="0" w:color="auto"/>
          </w:divBdr>
        </w:div>
        <w:div w:id="1795715835">
          <w:marLeft w:val="0"/>
          <w:marRight w:val="0"/>
          <w:marTop w:val="0"/>
          <w:marBottom w:val="0"/>
          <w:divBdr>
            <w:top w:val="none" w:sz="0" w:space="0" w:color="auto"/>
            <w:left w:val="none" w:sz="0" w:space="0" w:color="auto"/>
            <w:bottom w:val="none" w:sz="0" w:space="0" w:color="auto"/>
            <w:right w:val="none" w:sz="0" w:space="0" w:color="auto"/>
          </w:divBdr>
        </w:div>
        <w:div w:id="809976712">
          <w:marLeft w:val="0"/>
          <w:marRight w:val="0"/>
          <w:marTop w:val="0"/>
          <w:marBottom w:val="0"/>
          <w:divBdr>
            <w:top w:val="none" w:sz="0" w:space="0" w:color="auto"/>
            <w:left w:val="none" w:sz="0" w:space="0" w:color="auto"/>
            <w:bottom w:val="none" w:sz="0" w:space="0" w:color="auto"/>
            <w:right w:val="none" w:sz="0" w:space="0" w:color="auto"/>
          </w:divBdr>
        </w:div>
        <w:div w:id="1386761390">
          <w:marLeft w:val="0"/>
          <w:marRight w:val="0"/>
          <w:marTop w:val="0"/>
          <w:marBottom w:val="0"/>
          <w:divBdr>
            <w:top w:val="none" w:sz="0" w:space="0" w:color="auto"/>
            <w:left w:val="none" w:sz="0" w:space="0" w:color="auto"/>
            <w:bottom w:val="none" w:sz="0" w:space="0" w:color="auto"/>
            <w:right w:val="none" w:sz="0" w:space="0" w:color="auto"/>
          </w:divBdr>
        </w:div>
        <w:div w:id="1362050834">
          <w:marLeft w:val="0"/>
          <w:marRight w:val="0"/>
          <w:marTop w:val="0"/>
          <w:marBottom w:val="0"/>
          <w:divBdr>
            <w:top w:val="none" w:sz="0" w:space="0" w:color="auto"/>
            <w:left w:val="none" w:sz="0" w:space="0" w:color="auto"/>
            <w:bottom w:val="none" w:sz="0" w:space="0" w:color="auto"/>
            <w:right w:val="none" w:sz="0" w:space="0" w:color="auto"/>
          </w:divBdr>
        </w:div>
        <w:div w:id="1006324192">
          <w:marLeft w:val="0"/>
          <w:marRight w:val="0"/>
          <w:marTop w:val="0"/>
          <w:marBottom w:val="0"/>
          <w:divBdr>
            <w:top w:val="none" w:sz="0" w:space="0" w:color="auto"/>
            <w:left w:val="none" w:sz="0" w:space="0" w:color="auto"/>
            <w:bottom w:val="none" w:sz="0" w:space="0" w:color="auto"/>
            <w:right w:val="none" w:sz="0" w:space="0" w:color="auto"/>
          </w:divBdr>
        </w:div>
        <w:div w:id="782262954">
          <w:marLeft w:val="0"/>
          <w:marRight w:val="0"/>
          <w:marTop w:val="0"/>
          <w:marBottom w:val="0"/>
          <w:divBdr>
            <w:top w:val="none" w:sz="0" w:space="0" w:color="auto"/>
            <w:left w:val="none" w:sz="0" w:space="0" w:color="auto"/>
            <w:bottom w:val="none" w:sz="0" w:space="0" w:color="auto"/>
            <w:right w:val="none" w:sz="0" w:space="0" w:color="auto"/>
          </w:divBdr>
        </w:div>
        <w:div w:id="1248492245">
          <w:marLeft w:val="0"/>
          <w:marRight w:val="0"/>
          <w:marTop w:val="0"/>
          <w:marBottom w:val="0"/>
          <w:divBdr>
            <w:top w:val="none" w:sz="0" w:space="0" w:color="auto"/>
            <w:left w:val="none" w:sz="0" w:space="0" w:color="auto"/>
            <w:bottom w:val="none" w:sz="0" w:space="0" w:color="auto"/>
            <w:right w:val="none" w:sz="0" w:space="0" w:color="auto"/>
          </w:divBdr>
        </w:div>
        <w:div w:id="1581327146">
          <w:marLeft w:val="0"/>
          <w:marRight w:val="0"/>
          <w:marTop w:val="0"/>
          <w:marBottom w:val="0"/>
          <w:divBdr>
            <w:top w:val="none" w:sz="0" w:space="0" w:color="auto"/>
            <w:left w:val="none" w:sz="0" w:space="0" w:color="auto"/>
            <w:bottom w:val="none" w:sz="0" w:space="0" w:color="auto"/>
            <w:right w:val="none" w:sz="0" w:space="0" w:color="auto"/>
          </w:divBdr>
        </w:div>
        <w:div w:id="258295143">
          <w:marLeft w:val="0"/>
          <w:marRight w:val="0"/>
          <w:marTop w:val="0"/>
          <w:marBottom w:val="0"/>
          <w:divBdr>
            <w:top w:val="none" w:sz="0" w:space="0" w:color="auto"/>
            <w:left w:val="none" w:sz="0" w:space="0" w:color="auto"/>
            <w:bottom w:val="none" w:sz="0" w:space="0" w:color="auto"/>
            <w:right w:val="none" w:sz="0" w:space="0" w:color="auto"/>
          </w:divBdr>
        </w:div>
        <w:div w:id="656230106">
          <w:marLeft w:val="0"/>
          <w:marRight w:val="0"/>
          <w:marTop w:val="0"/>
          <w:marBottom w:val="0"/>
          <w:divBdr>
            <w:top w:val="none" w:sz="0" w:space="0" w:color="auto"/>
            <w:left w:val="none" w:sz="0" w:space="0" w:color="auto"/>
            <w:bottom w:val="none" w:sz="0" w:space="0" w:color="auto"/>
            <w:right w:val="none" w:sz="0" w:space="0" w:color="auto"/>
          </w:divBdr>
        </w:div>
        <w:div w:id="866405348">
          <w:marLeft w:val="0"/>
          <w:marRight w:val="0"/>
          <w:marTop w:val="0"/>
          <w:marBottom w:val="0"/>
          <w:divBdr>
            <w:top w:val="none" w:sz="0" w:space="0" w:color="auto"/>
            <w:left w:val="none" w:sz="0" w:space="0" w:color="auto"/>
            <w:bottom w:val="none" w:sz="0" w:space="0" w:color="auto"/>
            <w:right w:val="none" w:sz="0" w:space="0" w:color="auto"/>
          </w:divBdr>
        </w:div>
        <w:div w:id="252713110">
          <w:marLeft w:val="0"/>
          <w:marRight w:val="0"/>
          <w:marTop w:val="0"/>
          <w:marBottom w:val="0"/>
          <w:divBdr>
            <w:top w:val="none" w:sz="0" w:space="0" w:color="auto"/>
            <w:left w:val="none" w:sz="0" w:space="0" w:color="auto"/>
            <w:bottom w:val="none" w:sz="0" w:space="0" w:color="auto"/>
            <w:right w:val="none" w:sz="0" w:space="0" w:color="auto"/>
          </w:divBdr>
        </w:div>
        <w:div w:id="1407651768">
          <w:marLeft w:val="0"/>
          <w:marRight w:val="0"/>
          <w:marTop w:val="0"/>
          <w:marBottom w:val="0"/>
          <w:divBdr>
            <w:top w:val="none" w:sz="0" w:space="0" w:color="auto"/>
            <w:left w:val="none" w:sz="0" w:space="0" w:color="auto"/>
            <w:bottom w:val="none" w:sz="0" w:space="0" w:color="auto"/>
            <w:right w:val="none" w:sz="0" w:space="0" w:color="auto"/>
          </w:divBdr>
        </w:div>
        <w:div w:id="17239402">
          <w:marLeft w:val="0"/>
          <w:marRight w:val="0"/>
          <w:marTop w:val="0"/>
          <w:marBottom w:val="0"/>
          <w:divBdr>
            <w:top w:val="none" w:sz="0" w:space="0" w:color="auto"/>
            <w:left w:val="none" w:sz="0" w:space="0" w:color="auto"/>
            <w:bottom w:val="none" w:sz="0" w:space="0" w:color="auto"/>
            <w:right w:val="none" w:sz="0" w:space="0" w:color="auto"/>
          </w:divBdr>
        </w:div>
        <w:div w:id="439615948">
          <w:marLeft w:val="0"/>
          <w:marRight w:val="0"/>
          <w:marTop w:val="0"/>
          <w:marBottom w:val="0"/>
          <w:divBdr>
            <w:top w:val="none" w:sz="0" w:space="0" w:color="auto"/>
            <w:left w:val="none" w:sz="0" w:space="0" w:color="auto"/>
            <w:bottom w:val="none" w:sz="0" w:space="0" w:color="auto"/>
            <w:right w:val="none" w:sz="0" w:space="0" w:color="auto"/>
          </w:divBdr>
        </w:div>
        <w:div w:id="105927156">
          <w:marLeft w:val="0"/>
          <w:marRight w:val="0"/>
          <w:marTop w:val="0"/>
          <w:marBottom w:val="0"/>
          <w:divBdr>
            <w:top w:val="none" w:sz="0" w:space="0" w:color="auto"/>
            <w:left w:val="none" w:sz="0" w:space="0" w:color="auto"/>
            <w:bottom w:val="none" w:sz="0" w:space="0" w:color="auto"/>
            <w:right w:val="none" w:sz="0" w:space="0" w:color="auto"/>
          </w:divBdr>
        </w:div>
        <w:div w:id="493453134">
          <w:marLeft w:val="0"/>
          <w:marRight w:val="0"/>
          <w:marTop w:val="0"/>
          <w:marBottom w:val="0"/>
          <w:divBdr>
            <w:top w:val="none" w:sz="0" w:space="0" w:color="auto"/>
            <w:left w:val="none" w:sz="0" w:space="0" w:color="auto"/>
            <w:bottom w:val="none" w:sz="0" w:space="0" w:color="auto"/>
            <w:right w:val="none" w:sz="0" w:space="0" w:color="auto"/>
          </w:divBdr>
        </w:div>
        <w:div w:id="131798263">
          <w:marLeft w:val="0"/>
          <w:marRight w:val="0"/>
          <w:marTop w:val="0"/>
          <w:marBottom w:val="0"/>
          <w:divBdr>
            <w:top w:val="none" w:sz="0" w:space="0" w:color="auto"/>
            <w:left w:val="none" w:sz="0" w:space="0" w:color="auto"/>
            <w:bottom w:val="none" w:sz="0" w:space="0" w:color="auto"/>
            <w:right w:val="none" w:sz="0" w:space="0" w:color="auto"/>
          </w:divBdr>
        </w:div>
        <w:div w:id="1691298457">
          <w:marLeft w:val="0"/>
          <w:marRight w:val="0"/>
          <w:marTop w:val="0"/>
          <w:marBottom w:val="0"/>
          <w:divBdr>
            <w:top w:val="none" w:sz="0" w:space="0" w:color="auto"/>
            <w:left w:val="none" w:sz="0" w:space="0" w:color="auto"/>
            <w:bottom w:val="none" w:sz="0" w:space="0" w:color="auto"/>
            <w:right w:val="none" w:sz="0" w:space="0" w:color="auto"/>
          </w:divBdr>
        </w:div>
        <w:div w:id="1091969424">
          <w:marLeft w:val="0"/>
          <w:marRight w:val="0"/>
          <w:marTop w:val="0"/>
          <w:marBottom w:val="0"/>
          <w:divBdr>
            <w:top w:val="none" w:sz="0" w:space="0" w:color="auto"/>
            <w:left w:val="none" w:sz="0" w:space="0" w:color="auto"/>
            <w:bottom w:val="none" w:sz="0" w:space="0" w:color="auto"/>
            <w:right w:val="none" w:sz="0" w:space="0" w:color="auto"/>
          </w:divBdr>
        </w:div>
        <w:div w:id="578445884">
          <w:marLeft w:val="0"/>
          <w:marRight w:val="0"/>
          <w:marTop w:val="0"/>
          <w:marBottom w:val="0"/>
          <w:divBdr>
            <w:top w:val="none" w:sz="0" w:space="0" w:color="auto"/>
            <w:left w:val="none" w:sz="0" w:space="0" w:color="auto"/>
            <w:bottom w:val="none" w:sz="0" w:space="0" w:color="auto"/>
            <w:right w:val="none" w:sz="0" w:space="0" w:color="auto"/>
          </w:divBdr>
        </w:div>
        <w:div w:id="1061247940">
          <w:marLeft w:val="0"/>
          <w:marRight w:val="0"/>
          <w:marTop w:val="0"/>
          <w:marBottom w:val="0"/>
          <w:divBdr>
            <w:top w:val="none" w:sz="0" w:space="0" w:color="auto"/>
            <w:left w:val="none" w:sz="0" w:space="0" w:color="auto"/>
            <w:bottom w:val="none" w:sz="0" w:space="0" w:color="auto"/>
            <w:right w:val="none" w:sz="0" w:space="0" w:color="auto"/>
          </w:divBdr>
        </w:div>
        <w:div w:id="176123524">
          <w:marLeft w:val="0"/>
          <w:marRight w:val="0"/>
          <w:marTop w:val="0"/>
          <w:marBottom w:val="0"/>
          <w:divBdr>
            <w:top w:val="none" w:sz="0" w:space="0" w:color="auto"/>
            <w:left w:val="none" w:sz="0" w:space="0" w:color="auto"/>
            <w:bottom w:val="none" w:sz="0" w:space="0" w:color="auto"/>
            <w:right w:val="none" w:sz="0" w:space="0" w:color="auto"/>
          </w:divBdr>
        </w:div>
        <w:div w:id="1661738229">
          <w:marLeft w:val="0"/>
          <w:marRight w:val="0"/>
          <w:marTop w:val="0"/>
          <w:marBottom w:val="0"/>
          <w:divBdr>
            <w:top w:val="none" w:sz="0" w:space="0" w:color="auto"/>
            <w:left w:val="none" w:sz="0" w:space="0" w:color="auto"/>
            <w:bottom w:val="none" w:sz="0" w:space="0" w:color="auto"/>
            <w:right w:val="none" w:sz="0" w:space="0" w:color="auto"/>
          </w:divBdr>
        </w:div>
        <w:div w:id="1722554103">
          <w:marLeft w:val="0"/>
          <w:marRight w:val="0"/>
          <w:marTop w:val="0"/>
          <w:marBottom w:val="0"/>
          <w:divBdr>
            <w:top w:val="none" w:sz="0" w:space="0" w:color="auto"/>
            <w:left w:val="none" w:sz="0" w:space="0" w:color="auto"/>
            <w:bottom w:val="none" w:sz="0" w:space="0" w:color="auto"/>
            <w:right w:val="none" w:sz="0" w:space="0" w:color="auto"/>
          </w:divBdr>
        </w:div>
        <w:div w:id="14308982">
          <w:marLeft w:val="0"/>
          <w:marRight w:val="0"/>
          <w:marTop w:val="0"/>
          <w:marBottom w:val="0"/>
          <w:divBdr>
            <w:top w:val="none" w:sz="0" w:space="0" w:color="auto"/>
            <w:left w:val="none" w:sz="0" w:space="0" w:color="auto"/>
            <w:bottom w:val="none" w:sz="0" w:space="0" w:color="auto"/>
            <w:right w:val="none" w:sz="0" w:space="0" w:color="auto"/>
          </w:divBdr>
        </w:div>
        <w:div w:id="213197302">
          <w:marLeft w:val="0"/>
          <w:marRight w:val="0"/>
          <w:marTop w:val="0"/>
          <w:marBottom w:val="0"/>
          <w:divBdr>
            <w:top w:val="none" w:sz="0" w:space="0" w:color="auto"/>
            <w:left w:val="none" w:sz="0" w:space="0" w:color="auto"/>
            <w:bottom w:val="none" w:sz="0" w:space="0" w:color="auto"/>
            <w:right w:val="none" w:sz="0" w:space="0" w:color="auto"/>
          </w:divBdr>
        </w:div>
        <w:div w:id="2105303863">
          <w:marLeft w:val="0"/>
          <w:marRight w:val="0"/>
          <w:marTop w:val="0"/>
          <w:marBottom w:val="0"/>
          <w:divBdr>
            <w:top w:val="none" w:sz="0" w:space="0" w:color="auto"/>
            <w:left w:val="none" w:sz="0" w:space="0" w:color="auto"/>
            <w:bottom w:val="none" w:sz="0" w:space="0" w:color="auto"/>
            <w:right w:val="none" w:sz="0" w:space="0" w:color="auto"/>
          </w:divBdr>
        </w:div>
        <w:div w:id="1566599071">
          <w:marLeft w:val="0"/>
          <w:marRight w:val="0"/>
          <w:marTop w:val="0"/>
          <w:marBottom w:val="0"/>
          <w:divBdr>
            <w:top w:val="none" w:sz="0" w:space="0" w:color="auto"/>
            <w:left w:val="none" w:sz="0" w:space="0" w:color="auto"/>
            <w:bottom w:val="none" w:sz="0" w:space="0" w:color="auto"/>
            <w:right w:val="none" w:sz="0" w:space="0" w:color="auto"/>
          </w:divBdr>
        </w:div>
        <w:div w:id="1598057338">
          <w:marLeft w:val="0"/>
          <w:marRight w:val="0"/>
          <w:marTop w:val="0"/>
          <w:marBottom w:val="0"/>
          <w:divBdr>
            <w:top w:val="none" w:sz="0" w:space="0" w:color="auto"/>
            <w:left w:val="none" w:sz="0" w:space="0" w:color="auto"/>
            <w:bottom w:val="none" w:sz="0" w:space="0" w:color="auto"/>
            <w:right w:val="none" w:sz="0" w:space="0" w:color="auto"/>
          </w:divBdr>
        </w:div>
        <w:div w:id="1332224037">
          <w:marLeft w:val="0"/>
          <w:marRight w:val="0"/>
          <w:marTop w:val="0"/>
          <w:marBottom w:val="0"/>
          <w:divBdr>
            <w:top w:val="none" w:sz="0" w:space="0" w:color="auto"/>
            <w:left w:val="none" w:sz="0" w:space="0" w:color="auto"/>
            <w:bottom w:val="none" w:sz="0" w:space="0" w:color="auto"/>
            <w:right w:val="none" w:sz="0" w:space="0" w:color="auto"/>
          </w:divBdr>
        </w:div>
        <w:div w:id="1023896149">
          <w:marLeft w:val="0"/>
          <w:marRight w:val="0"/>
          <w:marTop w:val="0"/>
          <w:marBottom w:val="0"/>
          <w:divBdr>
            <w:top w:val="none" w:sz="0" w:space="0" w:color="auto"/>
            <w:left w:val="none" w:sz="0" w:space="0" w:color="auto"/>
            <w:bottom w:val="none" w:sz="0" w:space="0" w:color="auto"/>
            <w:right w:val="none" w:sz="0" w:space="0" w:color="auto"/>
          </w:divBdr>
        </w:div>
        <w:div w:id="1615868253">
          <w:marLeft w:val="0"/>
          <w:marRight w:val="0"/>
          <w:marTop w:val="0"/>
          <w:marBottom w:val="0"/>
          <w:divBdr>
            <w:top w:val="none" w:sz="0" w:space="0" w:color="auto"/>
            <w:left w:val="none" w:sz="0" w:space="0" w:color="auto"/>
            <w:bottom w:val="none" w:sz="0" w:space="0" w:color="auto"/>
            <w:right w:val="none" w:sz="0" w:space="0" w:color="auto"/>
          </w:divBdr>
        </w:div>
        <w:div w:id="1560945808">
          <w:marLeft w:val="0"/>
          <w:marRight w:val="0"/>
          <w:marTop w:val="0"/>
          <w:marBottom w:val="0"/>
          <w:divBdr>
            <w:top w:val="none" w:sz="0" w:space="0" w:color="auto"/>
            <w:left w:val="none" w:sz="0" w:space="0" w:color="auto"/>
            <w:bottom w:val="none" w:sz="0" w:space="0" w:color="auto"/>
            <w:right w:val="none" w:sz="0" w:space="0" w:color="auto"/>
          </w:divBdr>
        </w:div>
        <w:div w:id="997002314">
          <w:marLeft w:val="0"/>
          <w:marRight w:val="0"/>
          <w:marTop w:val="0"/>
          <w:marBottom w:val="0"/>
          <w:divBdr>
            <w:top w:val="none" w:sz="0" w:space="0" w:color="auto"/>
            <w:left w:val="none" w:sz="0" w:space="0" w:color="auto"/>
            <w:bottom w:val="none" w:sz="0" w:space="0" w:color="auto"/>
            <w:right w:val="none" w:sz="0" w:space="0" w:color="auto"/>
          </w:divBdr>
        </w:div>
        <w:div w:id="41948396">
          <w:marLeft w:val="0"/>
          <w:marRight w:val="0"/>
          <w:marTop w:val="0"/>
          <w:marBottom w:val="0"/>
          <w:divBdr>
            <w:top w:val="none" w:sz="0" w:space="0" w:color="auto"/>
            <w:left w:val="none" w:sz="0" w:space="0" w:color="auto"/>
            <w:bottom w:val="none" w:sz="0" w:space="0" w:color="auto"/>
            <w:right w:val="none" w:sz="0" w:space="0" w:color="auto"/>
          </w:divBdr>
        </w:div>
        <w:div w:id="662393906">
          <w:marLeft w:val="0"/>
          <w:marRight w:val="0"/>
          <w:marTop w:val="0"/>
          <w:marBottom w:val="0"/>
          <w:divBdr>
            <w:top w:val="none" w:sz="0" w:space="0" w:color="auto"/>
            <w:left w:val="none" w:sz="0" w:space="0" w:color="auto"/>
            <w:bottom w:val="none" w:sz="0" w:space="0" w:color="auto"/>
            <w:right w:val="none" w:sz="0" w:space="0" w:color="auto"/>
          </w:divBdr>
        </w:div>
      </w:divsChild>
    </w:div>
    <w:div w:id="647435658">
      <w:bodyDiv w:val="1"/>
      <w:marLeft w:val="0"/>
      <w:marRight w:val="0"/>
      <w:marTop w:val="0"/>
      <w:marBottom w:val="0"/>
      <w:divBdr>
        <w:top w:val="none" w:sz="0" w:space="0" w:color="auto"/>
        <w:left w:val="none" w:sz="0" w:space="0" w:color="auto"/>
        <w:bottom w:val="none" w:sz="0" w:space="0" w:color="auto"/>
        <w:right w:val="none" w:sz="0" w:space="0" w:color="auto"/>
      </w:divBdr>
      <w:divsChild>
        <w:div w:id="707492660">
          <w:marLeft w:val="0"/>
          <w:marRight w:val="0"/>
          <w:marTop w:val="0"/>
          <w:marBottom w:val="0"/>
          <w:divBdr>
            <w:top w:val="none" w:sz="0" w:space="0" w:color="auto"/>
            <w:left w:val="none" w:sz="0" w:space="0" w:color="auto"/>
            <w:bottom w:val="none" w:sz="0" w:space="0" w:color="auto"/>
            <w:right w:val="none" w:sz="0" w:space="0" w:color="auto"/>
          </w:divBdr>
        </w:div>
        <w:div w:id="802776311">
          <w:marLeft w:val="0"/>
          <w:marRight w:val="0"/>
          <w:marTop w:val="0"/>
          <w:marBottom w:val="0"/>
          <w:divBdr>
            <w:top w:val="none" w:sz="0" w:space="0" w:color="auto"/>
            <w:left w:val="none" w:sz="0" w:space="0" w:color="auto"/>
            <w:bottom w:val="none" w:sz="0" w:space="0" w:color="auto"/>
            <w:right w:val="none" w:sz="0" w:space="0" w:color="auto"/>
          </w:divBdr>
        </w:div>
        <w:div w:id="150757039">
          <w:marLeft w:val="0"/>
          <w:marRight w:val="0"/>
          <w:marTop w:val="0"/>
          <w:marBottom w:val="0"/>
          <w:divBdr>
            <w:top w:val="none" w:sz="0" w:space="0" w:color="auto"/>
            <w:left w:val="none" w:sz="0" w:space="0" w:color="auto"/>
            <w:bottom w:val="none" w:sz="0" w:space="0" w:color="auto"/>
            <w:right w:val="none" w:sz="0" w:space="0" w:color="auto"/>
          </w:divBdr>
        </w:div>
        <w:div w:id="293875827">
          <w:marLeft w:val="0"/>
          <w:marRight w:val="0"/>
          <w:marTop w:val="0"/>
          <w:marBottom w:val="0"/>
          <w:divBdr>
            <w:top w:val="none" w:sz="0" w:space="0" w:color="auto"/>
            <w:left w:val="none" w:sz="0" w:space="0" w:color="auto"/>
            <w:bottom w:val="none" w:sz="0" w:space="0" w:color="auto"/>
            <w:right w:val="none" w:sz="0" w:space="0" w:color="auto"/>
          </w:divBdr>
        </w:div>
        <w:div w:id="1314136274">
          <w:marLeft w:val="0"/>
          <w:marRight w:val="0"/>
          <w:marTop w:val="0"/>
          <w:marBottom w:val="0"/>
          <w:divBdr>
            <w:top w:val="none" w:sz="0" w:space="0" w:color="auto"/>
            <w:left w:val="none" w:sz="0" w:space="0" w:color="auto"/>
            <w:bottom w:val="none" w:sz="0" w:space="0" w:color="auto"/>
            <w:right w:val="none" w:sz="0" w:space="0" w:color="auto"/>
          </w:divBdr>
        </w:div>
        <w:div w:id="662243358">
          <w:marLeft w:val="0"/>
          <w:marRight w:val="0"/>
          <w:marTop w:val="0"/>
          <w:marBottom w:val="0"/>
          <w:divBdr>
            <w:top w:val="none" w:sz="0" w:space="0" w:color="auto"/>
            <w:left w:val="none" w:sz="0" w:space="0" w:color="auto"/>
            <w:bottom w:val="none" w:sz="0" w:space="0" w:color="auto"/>
            <w:right w:val="none" w:sz="0" w:space="0" w:color="auto"/>
          </w:divBdr>
        </w:div>
        <w:div w:id="1933663423">
          <w:marLeft w:val="0"/>
          <w:marRight w:val="0"/>
          <w:marTop w:val="0"/>
          <w:marBottom w:val="0"/>
          <w:divBdr>
            <w:top w:val="none" w:sz="0" w:space="0" w:color="auto"/>
            <w:left w:val="none" w:sz="0" w:space="0" w:color="auto"/>
            <w:bottom w:val="none" w:sz="0" w:space="0" w:color="auto"/>
            <w:right w:val="none" w:sz="0" w:space="0" w:color="auto"/>
          </w:divBdr>
        </w:div>
        <w:div w:id="1085105754">
          <w:marLeft w:val="0"/>
          <w:marRight w:val="0"/>
          <w:marTop w:val="0"/>
          <w:marBottom w:val="0"/>
          <w:divBdr>
            <w:top w:val="none" w:sz="0" w:space="0" w:color="auto"/>
            <w:left w:val="none" w:sz="0" w:space="0" w:color="auto"/>
            <w:bottom w:val="none" w:sz="0" w:space="0" w:color="auto"/>
            <w:right w:val="none" w:sz="0" w:space="0" w:color="auto"/>
          </w:divBdr>
        </w:div>
        <w:div w:id="621808422">
          <w:marLeft w:val="0"/>
          <w:marRight w:val="0"/>
          <w:marTop w:val="0"/>
          <w:marBottom w:val="0"/>
          <w:divBdr>
            <w:top w:val="none" w:sz="0" w:space="0" w:color="auto"/>
            <w:left w:val="none" w:sz="0" w:space="0" w:color="auto"/>
            <w:bottom w:val="none" w:sz="0" w:space="0" w:color="auto"/>
            <w:right w:val="none" w:sz="0" w:space="0" w:color="auto"/>
          </w:divBdr>
        </w:div>
        <w:div w:id="966619542">
          <w:marLeft w:val="0"/>
          <w:marRight w:val="0"/>
          <w:marTop w:val="0"/>
          <w:marBottom w:val="0"/>
          <w:divBdr>
            <w:top w:val="none" w:sz="0" w:space="0" w:color="auto"/>
            <w:left w:val="none" w:sz="0" w:space="0" w:color="auto"/>
            <w:bottom w:val="none" w:sz="0" w:space="0" w:color="auto"/>
            <w:right w:val="none" w:sz="0" w:space="0" w:color="auto"/>
          </w:divBdr>
        </w:div>
        <w:div w:id="945501921">
          <w:marLeft w:val="0"/>
          <w:marRight w:val="0"/>
          <w:marTop w:val="0"/>
          <w:marBottom w:val="0"/>
          <w:divBdr>
            <w:top w:val="none" w:sz="0" w:space="0" w:color="auto"/>
            <w:left w:val="none" w:sz="0" w:space="0" w:color="auto"/>
            <w:bottom w:val="none" w:sz="0" w:space="0" w:color="auto"/>
            <w:right w:val="none" w:sz="0" w:space="0" w:color="auto"/>
          </w:divBdr>
        </w:div>
        <w:div w:id="1686974088">
          <w:marLeft w:val="0"/>
          <w:marRight w:val="0"/>
          <w:marTop w:val="0"/>
          <w:marBottom w:val="0"/>
          <w:divBdr>
            <w:top w:val="none" w:sz="0" w:space="0" w:color="auto"/>
            <w:left w:val="none" w:sz="0" w:space="0" w:color="auto"/>
            <w:bottom w:val="none" w:sz="0" w:space="0" w:color="auto"/>
            <w:right w:val="none" w:sz="0" w:space="0" w:color="auto"/>
          </w:divBdr>
        </w:div>
        <w:div w:id="473182412">
          <w:marLeft w:val="0"/>
          <w:marRight w:val="0"/>
          <w:marTop w:val="0"/>
          <w:marBottom w:val="0"/>
          <w:divBdr>
            <w:top w:val="none" w:sz="0" w:space="0" w:color="auto"/>
            <w:left w:val="none" w:sz="0" w:space="0" w:color="auto"/>
            <w:bottom w:val="none" w:sz="0" w:space="0" w:color="auto"/>
            <w:right w:val="none" w:sz="0" w:space="0" w:color="auto"/>
          </w:divBdr>
        </w:div>
        <w:div w:id="228611298">
          <w:marLeft w:val="0"/>
          <w:marRight w:val="0"/>
          <w:marTop w:val="0"/>
          <w:marBottom w:val="0"/>
          <w:divBdr>
            <w:top w:val="none" w:sz="0" w:space="0" w:color="auto"/>
            <w:left w:val="none" w:sz="0" w:space="0" w:color="auto"/>
            <w:bottom w:val="none" w:sz="0" w:space="0" w:color="auto"/>
            <w:right w:val="none" w:sz="0" w:space="0" w:color="auto"/>
          </w:divBdr>
        </w:div>
        <w:div w:id="1919099025">
          <w:marLeft w:val="0"/>
          <w:marRight w:val="0"/>
          <w:marTop w:val="0"/>
          <w:marBottom w:val="0"/>
          <w:divBdr>
            <w:top w:val="none" w:sz="0" w:space="0" w:color="auto"/>
            <w:left w:val="none" w:sz="0" w:space="0" w:color="auto"/>
            <w:bottom w:val="none" w:sz="0" w:space="0" w:color="auto"/>
            <w:right w:val="none" w:sz="0" w:space="0" w:color="auto"/>
          </w:divBdr>
        </w:div>
        <w:div w:id="2104917122">
          <w:marLeft w:val="0"/>
          <w:marRight w:val="0"/>
          <w:marTop w:val="0"/>
          <w:marBottom w:val="0"/>
          <w:divBdr>
            <w:top w:val="none" w:sz="0" w:space="0" w:color="auto"/>
            <w:left w:val="none" w:sz="0" w:space="0" w:color="auto"/>
            <w:bottom w:val="none" w:sz="0" w:space="0" w:color="auto"/>
            <w:right w:val="none" w:sz="0" w:space="0" w:color="auto"/>
          </w:divBdr>
        </w:div>
        <w:div w:id="788208130">
          <w:marLeft w:val="0"/>
          <w:marRight w:val="0"/>
          <w:marTop w:val="0"/>
          <w:marBottom w:val="0"/>
          <w:divBdr>
            <w:top w:val="none" w:sz="0" w:space="0" w:color="auto"/>
            <w:left w:val="none" w:sz="0" w:space="0" w:color="auto"/>
            <w:bottom w:val="none" w:sz="0" w:space="0" w:color="auto"/>
            <w:right w:val="none" w:sz="0" w:space="0" w:color="auto"/>
          </w:divBdr>
        </w:div>
        <w:div w:id="1317610392">
          <w:marLeft w:val="0"/>
          <w:marRight w:val="0"/>
          <w:marTop w:val="0"/>
          <w:marBottom w:val="0"/>
          <w:divBdr>
            <w:top w:val="none" w:sz="0" w:space="0" w:color="auto"/>
            <w:left w:val="none" w:sz="0" w:space="0" w:color="auto"/>
            <w:bottom w:val="none" w:sz="0" w:space="0" w:color="auto"/>
            <w:right w:val="none" w:sz="0" w:space="0" w:color="auto"/>
          </w:divBdr>
        </w:div>
        <w:div w:id="570623905">
          <w:marLeft w:val="0"/>
          <w:marRight w:val="0"/>
          <w:marTop w:val="0"/>
          <w:marBottom w:val="0"/>
          <w:divBdr>
            <w:top w:val="none" w:sz="0" w:space="0" w:color="auto"/>
            <w:left w:val="none" w:sz="0" w:space="0" w:color="auto"/>
            <w:bottom w:val="none" w:sz="0" w:space="0" w:color="auto"/>
            <w:right w:val="none" w:sz="0" w:space="0" w:color="auto"/>
          </w:divBdr>
        </w:div>
        <w:div w:id="728917465">
          <w:marLeft w:val="0"/>
          <w:marRight w:val="0"/>
          <w:marTop w:val="0"/>
          <w:marBottom w:val="0"/>
          <w:divBdr>
            <w:top w:val="none" w:sz="0" w:space="0" w:color="auto"/>
            <w:left w:val="none" w:sz="0" w:space="0" w:color="auto"/>
            <w:bottom w:val="none" w:sz="0" w:space="0" w:color="auto"/>
            <w:right w:val="none" w:sz="0" w:space="0" w:color="auto"/>
          </w:divBdr>
        </w:div>
        <w:div w:id="1829514301">
          <w:marLeft w:val="0"/>
          <w:marRight w:val="0"/>
          <w:marTop w:val="0"/>
          <w:marBottom w:val="0"/>
          <w:divBdr>
            <w:top w:val="none" w:sz="0" w:space="0" w:color="auto"/>
            <w:left w:val="none" w:sz="0" w:space="0" w:color="auto"/>
            <w:bottom w:val="none" w:sz="0" w:space="0" w:color="auto"/>
            <w:right w:val="none" w:sz="0" w:space="0" w:color="auto"/>
          </w:divBdr>
        </w:div>
        <w:div w:id="729352260">
          <w:marLeft w:val="0"/>
          <w:marRight w:val="0"/>
          <w:marTop w:val="0"/>
          <w:marBottom w:val="0"/>
          <w:divBdr>
            <w:top w:val="none" w:sz="0" w:space="0" w:color="auto"/>
            <w:left w:val="none" w:sz="0" w:space="0" w:color="auto"/>
            <w:bottom w:val="none" w:sz="0" w:space="0" w:color="auto"/>
            <w:right w:val="none" w:sz="0" w:space="0" w:color="auto"/>
          </w:divBdr>
        </w:div>
      </w:divsChild>
    </w:div>
    <w:div w:id="662856381">
      <w:bodyDiv w:val="1"/>
      <w:marLeft w:val="0"/>
      <w:marRight w:val="0"/>
      <w:marTop w:val="0"/>
      <w:marBottom w:val="0"/>
      <w:divBdr>
        <w:top w:val="none" w:sz="0" w:space="0" w:color="auto"/>
        <w:left w:val="none" w:sz="0" w:space="0" w:color="auto"/>
        <w:bottom w:val="none" w:sz="0" w:space="0" w:color="auto"/>
        <w:right w:val="none" w:sz="0" w:space="0" w:color="auto"/>
      </w:divBdr>
    </w:div>
    <w:div w:id="680544132">
      <w:bodyDiv w:val="1"/>
      <w:marLeft w:val="0"/>
      <w:marRight w:val="0"/>
      <w:marTop w:val="0"/>
      <w:marBottom w:val="0"/>
      <w:divBdr>
        <w:top w:val="none" w:sz="0" w:space="0" w:color="auto"/>
        <w:left w:val="none" w:sz="0" w:space="0" w:color="auto"/>
        <w:bottom w:val="none" w:sz="0" w:space="0" w:color="auto"/>
        <w:right w:val="none" w:sz="0" w:space="0" w:color="auto"/>
      </w:divBdr>
      <w:divsChild>
        <w:div w:id="866216269">
          <w:marLeft w:val="0"/>
          <w:marRight w:val="0"/>
          <w:marTop w:val="0"/>
          <w:marBottom w:val="0"/>
          <w:divBdr>
            <w:top w:val="none" w:sz="0" w:space="0" w:color="auto"/>
            <w:left w:val="none" w:sz="0" w:space="0" w:color="auto"/>
            <w:bottom w:val="none" w:sz="0" w:space="0" w:color="auto"/>
            <w:right w:val="none" w:sz="0" w:space="0" w:color="auto"/>
          </w:divBdr>
        </w:div>
        <w:div w:id="1471556103">
          <w:marLeft w:val="0"/>
          <w:marRight w:val="0"/>
          <w:marTop w:val="0"/>
          <w:marBottom w:val="0"/>
          <w:divBdr>
            <w:top w:val="none" w:sz="0" w:space="0" w:color="auto"/>
            <w:left w:val="none" w:sz="0" w:space="0" w:color="auto"/>
            <w:bottom w:val="none" w:sz="0" w:space="0" w:color="auto"/>
            <w:right w:val="none" w:sz="0" w:space="0" w:color="auto"/>
          </w:divBdr>
        </w:div>
        <w:div w:id="1473597566">
          <w:marLeft w:val="0"/>
          <w:marRight w:val="0"/>
          <w:marTop w:val="0"/>
          <w:marBottom w:val="0"/>
          <w:divBdr>
            <w:top w:val="none" w:sz="0" w:space="0" w:color="auto"/>
            <w:left w:val="none" w:sz="0" w:space="0" w:color="auto"/>
            <w:bottom w:val="none" w:sz="0" w:space="0" w:color="auto"/>
            <w:right w:val="none" w:sz="0" w:space="0" w:color="auto"/>
          </w:divBdr>
        </w:div>
        <w:div w:id="357505542">
          <w:marLeft w:val="0"/>
          <w:marRight w:val="0"/>
          <w:marTop w:val="0"/>
          <w:marBottom w:val="0"/>
          <w:divBdr>
            <w:top w:val="none" w:sz="0" w:space="0" w:color="auto"/>
            <w:left w:val="none" w:sz="0" w:space="0" w:color="auto"/>
            <w:bottom w:val="none" w:sz="0" w:space="0" w:color="auto"/>
            <w:right w:val="none" w:sz="0" w:space="0" w:color="auto"/>
          </w:divBdr>
        </w:div>
        <w:div w:id="1803695318">
          <w:marLeft w:val="0"/>
          <w:marRight w:val="0"/>
          <w:marTop w:val="0"/>
          <w:marBottom w:val="0"/>
          <w:divBdr>
            <w:top w:val="none" w:sz="0" w:space="0" w:color="auto"/>
            <w:left w:val="none" w:sz="0" w:space="0" w:color="auto"/>
            <w:bottom w:val="none" w:sz="0" w:space="0" w:color="auto"/>
            <w:right w:val="none" w:sz="0" w:space="0" w:color="auto"/>
          </w:divBdr>
        </w:div>
        <w:div w:id="391779636">
          <w:marLeft w:val="0"/>
          <w:marRight w:val="0"/>
          <w:marTop w:val="0"/>
          <w:marBottom w:val="0"/>
          <w:divBdr>
            <w:top w:val="none" w:sz="0" w:space="0" w:color="auto"/>
            <w:left w:val="none" w:sz="0" w:space="0" w:color="auto"/>
            <w:bottom w:val="none" w:sz="0" w:space="0" w:color="auto"/>
            <w:right w:val="none" w:sz="0" w:space="0" w:color="auto"/>
          </w:divBdr>
        </w:div>
        <w:div w:id="30570632">
          <w:marLeft w:val="0"/>
          <w:marRight w:val="0"/>
          <w:marTop w:val="0"/>
          <w:marBottom w:val="0"/>
          <w:divBdr>
            <w:top w:val="none" w:sz="0" w:space="0" w:color="auto"/>
            <w:left w:val="none" w:sz="0" w:space="0" w:color="auto"/>
            <w:bottom w:val="none" w:sz="0" w:space="0" w:color="auto"/>
            <w:right w:val="none" w:sz="0" w:space="0" w:color="auto"/>
          </w:divBdr>
        </w:div>
      </w:divsChild>
    </w:div>
    <w:div w:id="700907951">
      <w:bodyDiv w:val="1"/>
      <w:marLeft w:val="0"/>
      <w:marRight w:val="0"/>
      <w:marTop w:val="0"/>
      <w:marBottom w:val="0"/>
      <w:divBdr>
        <w:top w:val="none" w:sz="0" w:space="0" w:color="auto"/>
        <w:left w:val="none" w:sz="0" w:space="0" w:color="auto"/>
        <w:bottom w:val="none" w:sz="0" w:space="0" w:color="auto"/>
        <w:right w:val="none" w:sz="0" w:space="0" w:color="auto"/>
      </w:divBdr>
      <w:divsChild>
        <w:div w:id="1181550593">
          <w:marLeft w:val="0"/>
          <w:marRight w:val="0"/>
          <w:marTop w:val="0"/>
          <w:marBottom w:val="0"/>
          <w:divBdr>
            <w:top w:val="none" w:sz="0" w:space="0" w:color="auto"/>
            <w:left w:val="none" w:sz="0" w:space="0" w:color="auto"/>
            <w:bottom w:val="none" w:sz="0" w:space="0" w:color="auto"/>
            <w:right w:val="none" w:sz="0" w:space="0" w:color="auto"/>
          </w:divBdr>
        </w:div>
        <w:div w:id="1312950132">
          <w:marLeft w:val="0"/>
          <w:marRight w:val="0"/>
          <w:marTop w:val="0"/>
          <w:marBottom w:val="0"/>
          <w:divBdr>
            <w:top w:val="none" w:sz="0" w:space="0" w:color="auto"/>
            <w:left w:val="none" w:sz="0" w:space="0" w:color="auto"/>
            <w:bottom w:val="none" w:sz="0" w:space="0" w:color="auto"/>
            <w:right w:val="none" w:sz="0" w:space="0" w:color="auto"/>
          </w:divBdr>
        </w:div>
        <w:div w:id="1340888969">
          <w:marLeft w:val="0"/>
          <w:marRight w:val="0"/>
          <w:marTop w:val="0"/>
          <w:marBottom w:val="0"/>
          <w:divBdr>
            <w:top w:val="none" w:sz="0" w:space="0" w:color="auto"/>
            <w:left w:val="none" w:sz="0" w:space="0" w:color="auto"/>
            <w:bottom w:val="none" w:sz="0" w:space="0" w:color="auto"/>
            <w:right w:val="none" w:sz="0" w:space="0" w:color="auto"/>
          </w:divBdr>
        </w:div>
        <w:div w:id="1411660139">
          <w:marLeft w:val="0"/>
          <w:marRight w:val="0"/>
          <w:marTop w:val="0"/>
          <w:marBottom w:val="0"/>
          <w:divBdr>
            <w:top w:val="none" w:sz="0" w:space="0" w:color="auto"/>
            <w:left w:val="none" w:sz="0" w:space="0" w:color="auto"/>
            <w:bottom w:val="none" w:sz="0" w:space="0" w:color="auto"/>
            <w:right w:val="none" w:sz="0" w:space="0" w:color="auto"/>
          </w:divBdr>
        </w:div>
        <w:div w:id="1423797267">
          <w:marLeft w:val="0"/>
          <w:marRight w:val="0"/>
          <w:marTop w:val="0"/>
          <w:marBottom w:val="0"/>
          <w:divBdr>
            <w:top w:val="none" w:sz="0" w:space="0" w:color="auto"/>
            <w:left w:val="none" w:sz="0" w:space="0" w:color="auto"/>
            <w:bottom w:val="none" w:sz="0" w:space="0" w:color="auto"/>
            <w:right w:val="none" w:sz="0" w:space="0" w:color="auto"/>
          </w:divBdr>
        </w:div>
        <w:div w:id="1761291289">
          <w:marLeft w:val="0"/>
          <w:marRight w:val="0"/>
          <w:marTop w:val="0"/>
          <w:marBottom w:val="0"/>
          <w:divBdr>
            <w:top w:val="none" w:sz="0" w:space="0" w:color="auto"/>
            <w:left w:val="none" w:sz="0" w:space="0" w:color="auto"/>
            <w:bottom w:val="none" w:sz="0" w:space="0" w:color="auto"/>
            <w:right w:val="none" w:sz="0" w:space="0" w:color="auto"/>
          </w:divBdr>
        </w:div>
      </w:divsChild>
    </w:div>
    <w:div w:id="704059057">
      <w:bodyDiv w:val="1"/>
      <w:marLeft w:val="0"/>
      <w:marRight w:val="0"/>
      <w:marTop w:val="0"/>
      <w:marBottom w:val="0"/>
      <w:divBdr>
        <w:top w:val="none" w:sz="0" w:space="0" w:color="auto"/>
        <w:left w:val="none" w:sz="0" w:space="0" w:color="auto"/>
        <w:bottom w:val="none" w:sz="0" w:space="0" w:color="auto"/>
        <w:right w:val="none" w:sz="0" w:space="0" w:color="auto"/>
      </w:divBdr>
      <w:divsChild>
        <w:div w:id="332027434">
          <w:marLeft w:val="0"/>
          <w:marRight w:val="0"/>
          <w:marTop w:val="0"/>
          <w:marBottom w:val="0"/>
          <w:divBdr>
            <w:top w:val="none" w:sz="0" w:space="0" w:color="auto"/>
            <w:left w:val="none" w:sz="0" w:space="0" w:color="auto"/>
            <w:bottom w:val="none" w:sz="0" w:space="0" w:color="auto"/>
            <w:right w:val="none" w:sz="0" w:space="0" w:color="auto"/>
          </w:divBdr>
          <w:divsChild>
            <w:div w:id="1597597053">
              <w:marLeft w:val="0"/>
              <w:marRight w:val="0"/>
              <w:marTop w:val="0"/>
              <w:marBottom w:val="0"/>
              <w:divBdr>
                <w:top w:val="none" w:sz="0" w:space="0" w:color="auto"/>
                <w:left w:val="none" w:sz="0" w:space="0" w:color="auto"/>
                <w:bottom w:val="none" w:sz="0" w:space="0" w:color="auto"/>
                <w:right w:val="none" w:sz="0" w:space="0" w:color="auto"/>
              </w:divBdr>
              <w:divsChild>
                <w:div w:id="2034649326">
                  <w:marLeft w:val="0"/>
                  <w:marRight w:val="0"/>
                  <w:marTop w:val="0"/>
                  <w:marBottom w:val="0"/>
                  <w:divBdr>
                    <w:top w:val="none" w:sz="0" w:space="0" w:color="auto"/>
                    <w:left w:val="none" w:sz="0" w:space="0" w:color="auto"/>
                    <w:bottom w:val="none" w:sz="0" w:space="0" w:color="auto"/>
                    <w:right w:val="none" w:sz="0" w:space="0" w:color="auto"/>
                  </w:divBdr>
                  <w:divsChild>
                    <w:div w:id="1435437286">
                      <w:marLeft w:val="0"/>
                      <w:marRight w:val="0"/>
                      <w:marTop w:val="0"/>
                      <w:marBottom w:val="0"/>
                      <w:divBdr>
                        <w:top w:val="none" w:sz="0" w:space="0" w:color="auto"/>
                        <w:left w:val="none" w:sz="0" w:space="0" w:color="auto"/>
                        <w:bottom w:val="none" w:sz="0" w:space="0" w:color="auto"/>
                        <w:right w:val="none" w:sz="0" w:space="0" w:color="auto"/>
                      </w:divBdr>
                      <w:divsChild>
                        <w:div w:id="1739210288">
                          <w:marLeft w:val="0"/>
                          <w:marRight w:val="0"/>
                          <w:marTop w:val="0"/>
                          <w:marBottom w:val="0"/>
                          <w:divBdr>
                            <w:top w:val="none" w:sz="0" w:space="0" w:color="auto"/>
                            <w:left w:val="none" w:sz="0" w:space="0" w:color="auto"/>
                            <w:bottom w:val="none" w:sz="0" w:space="0" w:color="auto"/>
                            <w:right w:val="none" w:sz="0" w:space="0" w:color="auto"/>
                          </w:divBdr>
                          <w:divsChild>
                            <w:div w:id="715274430">
                              <w:marLeft w:val="0"/>
                              <w:marRight w:val="0"/>
                              <w:marTop w:val="0"/>
                              <w:marBottom w:val="0"/>
                              <w:divBdr>
                                <w:top w:val="none" w:sz="0" w:space="0" w:color="auto"/>
                                <w:left w:val="none" w:sz="0" w:space="0" w:color="auto"/>
                                <w:bottom w:val="none" w:sz="0" w:space="0" w:color="auto"/>
                                <w:right w:val="none" w:sz="0" w:space="0" w:color="auto"/>
                              </w:divBdr>
                              <w:divsChild>
                                <w:div w:id="461457881">
                                  <w:marLeft w:val="0"/>
                                  <w:marRight w:val="0"/>
                                  <w:marTop w:val="0"/>
                                  <w:marBottom w:val="0"/>
                                  <w:divBdr>
                                    <w:top w:val="none" w:sz="0" w:space="0" w:color="auto"/>
                                    <w:left w:val="none" w:sz="0" w:space="0" w:color="auto"/>
                                    <w:bottom w:val="none" w:sz="0" w:space="0" w:color="auto"/>
                                    <w:right w:val="none" w:sz="0" w:space="0" w:color="auto"/>
                                  </w:divBdr>
                                  <w:divsChild>
                                    <w:div w:id="228031984">
                                      <w:marLeft w:val="0"/>
                                      <w:marRight w:val="0"/>
                                      <w:marTop w:val="0"/>
                                      <w:marBottom w:val="0"/>
                                      <w:divBdr>
                                        <w:top w:val="none" w:sz="0" w:space="0" w:color="auto"/>
                                        <w:left w:val="none" w:sz="0" w:space="0" w:color="auto"/>
                                        <w:bottom w:val="none" w:sz="0" w:space="0" w:color="auto"/>
                                        <w:right w:val="none" w:sz="0" w:space="0" w:color="auto"/>
                                      </w:divBdr>
                                      <w:divsChild>
                                        <w:div w:id="567419269">
                                          <w:marLeft w:val="0"/>
                                          <w:marRight w:val="0"/>
                                          <w:marTop w:val="0"/>
                                          <w:marBottom w:val="0"/>
                                          <w:divBdr>
                                            <w:top w:val="none" w:sz="0" w:space="0" w:color="auto"/>
                                            <w:left w:val="none" w:sz="0" w:space="0" w:color="auto"/>
                                            <w:bottom w:val="none" w:sz="0" w:space="0" w:color="auto"/>
                                            <w:right w:val="none" w:sz="0" w:space="0" w:color="auto"/>
                                          </w:divBdr>
                                          <w:divsChild>
                                            <w:div w:id="12343855">
                                              <w:marLeft w:val="0"/>
                                              <w:marRight w:val="0"/>
                                              <w:marTop w:val="0"/>
                                              <w:marBottom w:val="0"/>
                                              <w:divBdr>
                                                <w:top w:val="none" w:sz="0" w:space="0" w:color="auto"/>
                                                <w:left w:val="none" w:sz="0" w:space="0" w:color="auto"/>
                                                <w:bottom w:val="none" w:sz="0" w:space="0" w:color="auto"/>
                                                <w:right w:val="none" w:sz="0" w:space="0" w:color="auto"/>
                                              </w:divBdr>
                                              <w:divsChild>
                                                <w:div w:id="2080590359">
                                                  <w:marLeft w:val="0"/>
                                                  <w:marRight w:val="0"/>
                                                  <w:marTop w:val="0"/>
                                                  <w:marBottom w:val="0"/>
                                                  <w:divBdr>
                                                    <w:top w:val="none" w:sz="0" w:space="0" w:color="auto"/>
                                                    <w:left w:val="none" w:sz="0" w:space="0" w:color="auto"/>
                                                    <w:bottom w:val="none" w:sz="0" w:space="0" w:color="auto"/>
                                                    <w:right w:val="none" w:sz="0" w:space="0" w:color="auto"/>
                                                  </w:divBdr>
                                                  <w:divsChild>
                                                    <w:div w:id="212616313">
                                                      <w:marLeft w:val="0"/>
                                                      <w:marRight w:val="0"/>
                                                      <w:marTop w:val="0"/>
                                                      <w:marBottom w:val="0"/>
                                                      <w:divBdr>
                                                        <w:top w:val="none" w:sz="0" w:space="0" w:color="auto"/>
                                                        <w:left w:val="none" w:sz="0" w:space="0" w:color="auto"/>
                                                        <w:bottom w:val="none" w:sz="0" w:space="0" w:color="auto"/>
                                                        <w:right w:val="none" w:sz="0" w:space="0" w:color="auto"/>
                                                      </w:divBdr>
                                                      <w:divsChild>
                                                        <w:div w:id="1960409343">
                                                          <w:marLeft w:val="0"/>
                                                          <w:marRight w:val="0"/>
                                                          <w:marTop w:val="0"/>
                                                          <w:marBottom w:val="0"/>
                                                          <w:divBdr>
                                                            <w:top w:val="none" w:sz="0" w:space="0" w:color="auto"/>
                                                            <w:left w:val="none" w:sz="0" w:space="0" w:color="auto"/>
                                                            <w:bottom w:val="none" w:sz="0" w:space="0" w:color="auto"/>
                                                            <w:right w:val="none" w:sz="0" w:space="0" w:color="auto"/>
                                                          </w:divBdr>
                                                          <w:divsChild>
                                                            <w:div w:id="1360005397">
                                                              <w:marLeft w:val="0"/>
                                                              <w:marRight w:val="0"/>
                                                              <w:marTop w:val="0"/>
                                                              <w:marBottom w:val="0"/>
                                                              <w:divBdr>
                                                                <w:top w:val="none" w:sz="0" w:space="0" w:color="auto"/>
                                                                <w:left w:val="none" w:sz="0" w:space="0" w:color="auto"/>
                                                                <w:bottom w:val="none" w:sz="0" w:space="0" w:color="auto"/>
                                                                <w:right w:val="none" w:sz="0" w:space="0" w:color="auto"/>
                                                              </w:divBdr>
                                                              <w:divsChild>
                                                                <w:div w:id="831338619">
                                                                  <w:marLeft w:val="0"/>
                                                                  <w:marRight w:val="0"/>
                                                                  <w:marTop w:val="0"/>
                                                                  <w:marBottom w:val="0"/>
                                                                  <w:divBdr>
                                                                    <w:top w:val="none" w:sz="0" w:space="0" w:color="auto"/>
                                                                    <w:left w:val="none" w:sz="0" w:space="0" w:color="auto"/>
                                                                    <w:bottom w:val="none" w:sz="0" w:space="0" w:color="auto"/>
                                                                    <w:right w:val="none" w:sz="0" w:space="0" w:color="auto"/>
                                                                  </w:divBdr>
                                                                  <w:divsChild>
                                                                    <w:div w:id="350647915">
                                                                      <w:marLeft w:val="0"/>
                                                                      <w:marRight w:val="0"/>
                                                                      <w:marTop w:val="0"/>
                                                                      <w:marBottom w:val="0"/>
                                                                      <w:divBdr>
                                                                        <w:top w:val="none" w:sz="0" w:space="0" w:color="auto"/>
                                                                        <w:left w:val="none" w:sz="0" w:space="0" w:color="auto"/>
                                                                        <w:bottom w:val="none" w:sz="0" w:space="0" w:color="auto"/>
                                                                        <w:right w:val="none" w:sz="0" w:space="0" w:color="auto"/>
                                                                      </w:divBdr>
                                                                      <w:divsChild>
                                                                        <w:div w:id="941033850">
                                                                          <w:marLeft w:val="0"/>
                                                                          <w:marRight w:val="0"/>
                                                                          <w:marTop w:val="0"/>
                                                                          <w:marBottom w:val="0"/>
                                                                          <w:divBdr>
                                                                            <w:top w:val="none" w:sz="0" w:space="0" w:color="auto"/>
                                                                            <w:left w:val="none" w:sz="0" w:space="0" w:color="auto"/>
                                                                            <w:bottom w:val="none" w:sz="0" w:space="0" w:color="auto"/>
                                                                            <w:right w:val="none" w:sz="0" w:space="0" w:color="auto"/>
                                                                          </w:divBdr>
                                                                          <w:divsChild>
                                                                            <w:div w:id="2057699409">
                                                                              <w:marLeft w:val="0"/>
                                                                              <w:marRight w:val="0"/>
                                                                              <w:marTop w:val="0"/>
                                                                              <w:marBottom w:val="0"/>
                                                                              <w:divBdr>
                                                                                <w:top w:val="none" w:sz="0" w:space="0" w:color="auto"/>
                                                                                <w:left w:val="none" w:sz="0" w:space="0" w:color="auto"/>
                                                                                <w:bottom w:val="none" w:sz="0" w:space="0" w:color="auto"/>
                                                                                <w:right w:val="none" w:sz="0" w:space="0" w:color="auto"/>
                                                                              </w:divBdr>
                                                                              <w:divsChild>
                                                                                <w:div w:id="2003191843">
                                                                                  <w:marLeft w:val="0"/>
                                                                                  <w:marRight w:val="0"/>
                                                                                  <w:marTop w:val="0"/>
                                                                                  <w:marBottom w:val="0"/>
                                                                                  <w:divBdr>
                                                                                    <w:top w:val="none" w:sz="0" w:space="0" w:color="auto"/>
                                                                                    <w:left w:val="none" w:sz="0" w:space="0" w:color="auto"/>
                                                                                    <w:bottom w:val="none" w:sz="0" w:space="0" w:color="auto"/>
                                                                                    <w:right w:val="none" w:sz="0" w:space="0" w:color="auto"/>
                                                                                  </w:divBdr>
                                                                                  <w:divsChild>
                                                                                    <w:div w:id="30308337">
                                                                                      <w:marLeft w:val="0"/>
                                                                                      <w:marRight w:val="0"/>
                                                                                      <w:marTop w:val="0"/>
                                                                                      <w:marBottom w:val="0"/>
                                                                                      <w:divBdr>
                                                                                        <w:top w:val="none" w:sz="0" w:space="0" w:color="auto"/>
                                                                                        <w:left w:val="none" w:sz="0" w:space="0" w:color="auto"/>
                                                                                        <w:bottom w:val="none" w:sz="0" w:space="0" w:color="auto"/>
                                                                                        <w:right w:val="none" w:sz="0" w:space="0" w:color="auto"/>
                                                                                      </w:divBdr>
                                                                                      <w:divsChild>
                                                                                        <w:div w:id="6469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023306">
                                                                      <w:marLeft w:val="0"/>
                                                                      <w:marRight w:val="0"/>
                                                                      <w:marTop w:val="0"/>
                                                                      <w:marBottom w:val="0"/>
                                                                      <w:divBdr>
                                                                        <w:top w:val="none" w:sz="0" w:space="0" w:color="auto"/>
                                                                        <w:left w:val="none" w:sz="0" w:space="0" w:color="auto"/>
                                                                        <w:bottom w:val="none" w:sz="0" w:space="0" w:color="auto"/>
                                                                        <w:right w:val="none" w:sz="0" w:space="0" w:color="auto"/>
                                                                      </w:divBdr>
                                                                      <w:divsChild>
                                                                        <w:div w:id="595864860">
                                                                          <w:marLeft w:val="0"/>
                                                                          <w:marRight w:val="0"/>
                                                                          <w:marTop w:val="0"/>
                                                                          <w:marBottom w:val="0"/>
                                                                          <w:divBdr>
                                                                            <w:top w:val="none" w:sz="0" w:space="0" w:color="auto"/>
                                                                            <w:left w:val="none" w:sz="0" w:space="0" w:color="auto"/>
                                                                            <w:bottom w:val="none" w:sz="0" w:space="0" w:color="auto"/>
                                                                            <w:right w:val="none" w:sz="0" w:space="0" w:color="auto"/>
                                                                          </w:divBdr>
                                                                          <w:divsChild>
                                                                            <w:div w:id="1435978995">
                                                                              <w:marLeft w:val="0"/>
                                                                              <w:marRight w:val="0"/>
                                                                              <w:marTop w:val="0"/>
                                                                              <w:marBottom w:val="0"/>
                                                                              <w:divBdr>
                                                                                <w:top w:val="none" w:sz="0" w:space="0" w:color="auto"/>
                                                                                <w:left w:val="none" w:sz="0" w:space="0" w:color="auto"/>
                                                                                <w:bottom w:val="none" w:sz="0" w:space="0" w:color="auto"/>
                                                                                <w:right w:val="none" w:sz="0" w:space="0" w:color="auto"/>
                                                                              </w:divBdr>
                                                                              <w:divsChild>
                                                                                <w:div w:id="3657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2676215">
                                              <w:marLeft w:val="0"/>
                                              <w:marRight w:val="0"/>
                                              <w:marTop w:val="0"/>
                                              <w:marBottom w:val="0"/>
                                              <w:divBdr>
                                                <w:top w:val="none" w:sz="0" w:space="0" w:color="auto"/>
                                                <w:left w:val="none" w:sz="0" w:space="0" w:color="auto"/>
                                                <w:bottom w:val="none" w:sz="0" w:space="0" w:color="auto"/>
                                                <w:right w:val="none" w:sz="0" w:space="0" w:color="auto"/>
                                              </w:divBdr>
                                              <w:divsChild>
                                                <w:div w:id="549658350">
                                                  <w:marLeft w:val="0"/>
                                                  <w:marRight w:val="0"/>
                                                  <w:marTop w:val="0"/>
                                                  <w:marBottom w:val="0"/>
                                                  <w:divBdr>
                                                    <w:top w:val="none" w:sz="0" w:space="0" w:color="auto"/>
                                                    <w:left w:val="none" w:sz="0" w:space="0" w:color="auto"/>
                                                    <w:bottom w:val="none" w:sz="0" w:space="0" w:color="auto"/>
                                                    <w:right w:val="none" w:sz="0" w:space="0" w:color="auto"/>
                                                  </w:divBdr>
                                                  <w:divsChild>
                                                    <w:div w:id="1008562848">
                                                      <w:marLeft w:val="0"/>
                                                      <w:marRight w:val="0"/>
                                                      <w:marTop w:val="0"/>
                                                      <w:marBottom w:val="0"/>
                                                      <w:divBdr>
                                                        <w:top w:val="none" w:sz="0" w:space="0" w:color="auto"/>
                                                        <w:left w:val="none" w:sz="0" w:space="0" w:color="auto"/>
                                                        <w:bottom w:val="none" w:sz="0" w:space="0" w:color="auto"/>
                                                        <w:right w:val="none" w:sz="0" w:space="0" w:color="auto"/>
                                                      </w:divBdr>
                                                      <w:divsChild>
                                                        <w:div w:id="1425614919">
                                                          <w:marLeft w:val="0"/>
                                                          <w:marRight w:val="0"/>
                                                          <w:marTop w:val="0"/>
                                                          <w:marBottom w:val="0"/>
                                                          <w:divBdr>
                                                            <w:top w:val="none" w:sz="0" w:space="0" w:color="auto"/>
                                                            <w:left w:val="none" w:sz="0" w:space="0" w:color="auto"/>
                                                            <w:bottom w:val="none" w:sz="0" w:space="0" w:color="auto"/>
                                                            <w:right w:val="none" w:sz="0" w:space="0" w:color="auto"/>
                                                          </w:divBdr>
                                                          <w:divsChild>
                                                            <w:div w:id="1854219329">
                                                              <w:marLeft w:val="0"/>
                                                              <w:marRight w:val="0"/>
                                                              <w:marTop w:val="0"/>
                                                              <w:marBottom w:val="0"/>
                                                              <w:divBdr>
                                                                <w:top w:val="none" w:sz="0" w:space="0" w:color="auto"/>
                                                                <w:left w:val="none" w:sz="0" w:space="0" w:color="auto"/>
                                                                <w:bottom w:val="none" w:sz="0" w:space="0" w:color="auto"/>
                                                                <w:right w:val="none" w:sz="0" w:space="0" w:color="auto"/>
                                                              </w:divBdr>
                                                              <w:divsChild>
                                                                <w:div w:id="1826432496">
                                                                  <w:marLeft w:val="0"/>
                                                                  <w:marRight w:val="0"/>
                                                                  <w:marTop w:val="0"/>
                                                                  <w:marBottom w:val="0"/>
                                                                  <w:divBdr>
                                                                    <w:top w:val="none" w:sz="0" w:space="0" w:color="auto"/>
                                                                    <w:left w:val="none" w:sz="0" w:space="0" w:color="auto"/>
                                                                    <w:bottom w:val="none" w:sz="0" w:space="0" w:color="auto"/>
                                                                    <w:right w:val="none" w:sz="0" w:space="0" w:color="auto"/>
                                                                  </w:divBdr>
                                                                  <w:divsChild>
                                                                    <w:div w:id="684675521">
                                                                      <w:marLeft w:val="0"/>
                                                                      <w:marRight w:val="0"/>
                                                                      <w:marTop w:val="0"/>
                                                                      <w:marBottom w:val="0"/>
                                                                      <w:divBdr>
                                                                        <w:top w:val="none" w:sz="0" w:space="0" w:color="auto"/>
                                                                        <w:left w:val="none" w:sz="0" w:space="0" w:color="auto"/>
                                                                        <w:bottom w:val="none" w:sz="0" w:space="0" w:color="auto"/>
                                                                        <w:right w:val="none" w:sz="0" w:space="0" w:color="auto"/>
                                                                      </w:divBdr>
                                                                      <w:divsChild>
                                                                        <w:div w:id="476532179">
                                                                          <w:marLeft w:val="0"/>
                                                                          <w:marRight w:val="0"/>
                                                                          <w:marTop w:val="0"/>
                                                                          <w:marBottom w:val="0"/>
                                                                          <w:divBdr>
                                                                            <w:top w:val="none" w:sz="0" w:space="0" w:color="auto"/>
                                                                            <w:left w:val="none" w:sz="0" w:space="0" w:color="auto"/>
                                                                            <w:bottom w:val="none" w:sz="0" w:space="0" w:color="auto"/>
                                                                            <w:right w:val="none" w:sz="0" w:space="0" w:color="auto"/>
                                                                          </w:divBdr>
                                                                          <w:divsChild>
                                                                            <w:div w:id="178665900">
                                                                              <w:marLeft w:val="0"/>
                                                                              <w:marRight w:val="0"/>
                                                                              <w:marTop w:val="0"/>
                                                                              <w:marBottom w:val="0"/>
                                                                              <w:divBdr>
                                                                                <w:top w:val="none" w:sz="0" w:space="0" w:color="auto"/>
                                                                                <w:left w:val="none" w:sz="0" w:space="0" w:color="auto"/>
                                                                                <w:bottom w:val="none" w:sz="0" w:space="0" w:color="auto"/>
                                                                                <w:right w:val="none" w:sz="0" w:space="0" w:color="auto"/>
                                                                              </w:divBdr>
                                                                              <w:divsChild>
                                                                                <w:div w:id="920140311">
                                                                                  <w:marLeft w:val="0"/>
                                                                                  <w:marRight w:val="0"/>
                                                                                  <w:marTop w:val="0"/>
                                                                                  <w:marBottom w:val="0"/>
                                                                                  <w:divBdr>
                                                                                    <w:top w:val="none" w:sz="0" w:space="0" w:color="auto"/>
                                                                                    <w:left w:val="none" w:sz="0" w:space="0" w:color="auto"/>
                                                                                    <w:bottom w:val="none" w:sz="0" w:space="0" w:color="auto"/>
                                                                                    <w:right w:val="none" w:sz="0" w:space="0" w:color="auto"/>
                                                                                  </w:divBdr>
                                                                                  <w:divsChild>
                                                                                    <w:div w:id="1447235089">
                                                                                      <w:marLeft w:val="0"/>
                                                                                      <w:marRight w:val="0"/>
                                                                                      <w:marTop w:val="0"/>
                                                                                      <w:marBottom w:val="0"/>
                                                                                      <w:divBdr>
                                                                                        <w:top w:val="none" w:sz="0" w:space="0" w:color="auto"/>
                                                                                        <w:left w:val="none" w:sz="0" w:space="0" w:color="auto"/>
                                                                                        <w:bottom w:val="none" w:sz="0" w:space="0" w:color="auto"/>
                                                                                        <w:right w:val="none" w:sz="0" w:space="0" w:color="auto"/>
                                                                                      </w:divBdr>
                                                                                      <w:divsChild>
                                                                                        <w:div w:id="3040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342764">
                                                                      <w:marLeft w:val="0"/>
                                                                      <w:marRight w:val="0"/>
                                                                      <w:marTop w:val="0"/>
                                                                      <w:marBottom w:val="0"/>
                                                                      <w:divBdr>
                                                                        <w:top w:val="none" w:sz="0" w:space="0" w:color="auto"/>
                                                                        <w:left w:val="none" w:sz="0" w:space="0" w:color="auto"/>
                                                                        <w:bottom w:val="none" w:sz="0" w:space="0" w:color="auto"/>
                                                                        <w:right w:val="none" w:sz="0" w:space="0" w:color="auto"/>
                                                                      </w:divBdr>
                                                                      <w:divsChild>
                                                                        <w:div w:id="2070878535">
                                                                          <w:marLeft w:val="0"/>
                                                                          <w:marRight w:val="0"/>
                                                                          <w:marTop w:val="0"/>
                                                                          <w:marBottom w:val="0"/>
                                                                          <w:divBdr>
                                                                            <w:top w:val="none" w:sz="0" w:space="0" w:color="auto"/>
                                                                            <w:left w:val="none" w:sz="0" w:space="0" w:color="auto"/>
                                                                            <w:bottom w:val="none" w:sz="0" w:space="0" w:color="auto"/>
                                                                            <w:right w:val="none" w:sz="0" w:space="0" w:color="auto"/>
                                                                          </w:divBdr>
                                                                          <w:divsChild>
                                                                            <w:div w:id="2129464461">
                                                                              <w:marLeft w:val="0"/>
                                                                              <w:marRight w:val="0"/>
                                                                              <w:marTop w:val="0"/>
                                                                              <w:marBottom w:val="0"/>
                                                                              <w:divBdr>
                                                                                <w:top w:val="none" w:sz="0" w:space="0" w:color="auto"/>
                                                                                <w:left w:val="none" w:sz="0" w:space="0" w:color="auto"/>
                                                                                <w:bottom w:val="none" w:sz="0" w:space="0" w:color="auto"/>
                                                                                <w:right w:val="none" w:sz="0" w:space="0" w:color="auto"/>
                                                                              </w:divBdr>
                                                                              <w:divsChild>
                                                                                <w:div w:id="19917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2786508">
                                              <w:marLeft w:val="0"/>
                                              <w:marRight w:val="0"/>
                                              <w:marTop w:val="0"/>
                                              <w:marBottom w:val="0"/>
                                              <w:divBdr>
                                                <w:top w:val="none" w:sz="0" w:space="0" w:color="auto"/>
                                                <w:left w:val="none" w:sz="0" w:space="0" w:color="auto"/>
                                                <w:bottom w:val="none" w:sz="0" w:space="0" w:color="auto"/>
                                                <w:right w:val="none" w:sz="0" w:space="0" w:color="auto"/>
                                              </w:divBdr>
                                              <w:divsChild>
                                                <w:div w:id="1424298613">
                                                  <w:marLeft w:val="0"/>
                                                  <w:marRight w:val="0"/>
                                                  <w:marTop w:val="0"/>
                                                  <w:marBottom w:val="0"/>
                                                  <w:divBdr>
                                                    <w:top w:val="none" w:sz="0" w:space="0" w:color="auto"/>
                                                    <w:left w:val="none" w:sz="0" w:space="0" w:color="auto"/>
                                                    <w:bottom w:val="none" w:sz="0" w:space="0" w:color="auto"/>
                                                    <w:right w:val="none" w:sz="0" w:space="0" w:color="auto"/>
                                                  </w:divBdr>
                                                  <w:divsChild>
                                                    <w:div w:id="1487672587">
                                                      <w:marLeft w:val="0"/>
                                                      <w:marRight w:val="0"/>
                                                      <w:marTop w:val="0"/>
                                                      <w:marBottom w:val="0"/>
                                                      <w:divBdr>
                                                        <w:top w:val="none" w:sz="0" w:space="0" w:color="auto"/>
                                                        <w:left w:val="none" w:sz="0" w:space="0" w:color="auto"/>
                                                        <w:bottom w:val="none" w:sz="0" w:space="0" w:color="auto"/>
                                                        <w:right w:val="none" w:sz="0" w:space="0" w:color="auto"/>
                                                      </w:divBdr>
                                                      <w:divsChild>
                                                        <w:div w:id="94323282">
                                                          <w:marLeft w:val="0"/>
                                                          <w:marRight w:val="0"/>
                                                          <w:marTop w:val="0"/>
                                                          <w:marBottom w:val="0"/>
                                                          <w:divBdr>
                                                            <w:top w:val="none" w:sz="0" w:space="0" w:color="auto"/>
                                                            <w:left w:val="none" w:sz="0" w:space="0" w:color="auto"/>
                                                            <w:bottom w:val="none" w:sz="0" w:space="0" w:color="auto"/>
                                                            <w:right w:val="none" w:sz="0" w:space="0" w:color="auto"/>
                                                          </w:divBdr>
                                                          <w:divsChild>
                                                            <w:div w:id="1348823788">
                                                              <w:marLeft w:val="0"/>
                                                              <w:marRight w:val="0"/>
                                                              <w:marTop w:val="0"/>
                                                              <w:marBottom w:val="0"/>
                                                              <w:divBdr>
                                                                <w:top w:val="none" w:sz="0" w:space="0" w:color="auto"/>
                                                                <w:left w:val="none" w:sz="0" w:space="0" w:color="auto"/>
                                                                <w:bottom w:val="none" w:sz="0" w:space="0" w:color="auto"/>
                                                                <w:right w:val="none" w:sz="0" w:space="0" w:color="auto"/>
                                                              </w:divBdr>
                                                              <w:divsChild>
                                                                <w:div w:id="322003767">
                                                                  <w:marLeft w:val="0"/>
                                                                  <w:marRight w:val="0"/>
                                                                  <w:marTop w:val="0"/>
                                                                  <w:marBottom w:val="0"/>
                                                                  <w:divBdr>
                                                                    <w:top w:val="none" w:sz="0" w:space="0" w:color="auto"/>
                                                                    <w:left w:val="none" w:sz="0" w:space="0" w:color="auto"/>
                                                                    <w:bottom w:val="none" w:sz="0" w:space="0" w:color="auto"/>
                                                                    <w:right w:val="none" w:sz="0" w:space="0" w:color="auto"/>
                                                                  </w:divBdr>
                                                                  <w:divsChild>
                                                                    <w:div w:id="589392489">
                                                                      <w:marLeft w:val="0"/>
                                                                      <w:marRight w:val="0"/>
                                                                      <w:marTop w:val="0"/>
                                                                      <w:marBottom w:val="0"/>
                                                                      <w:divBdr>
                                                                        <w:top w:val="none" w:sz="0" w:space="0" w:color="auto"/>
                                                                        <w:left w:val="none" w:sz="0" w:space="0" w:color="auto"/>
                                                                        <w:bottom w:val="none" w:sz="0" w:space="0" w:color="auto"/>
                                                                        <w:right w:val="none" w:sz="0" w:space="0" w:color="auto"/>
                                                                      </w:divBdr>
                                                                      <w:divsChild>
                                                                        <w:div w:id="1177421602">
                                                                          <w:marLeft w:val="0"/>
                                                                          <w:marRight w:val="0"/>
                                                                          <w:marTop w:val="0"/>
                                                                          <w:marBottom w:val="0"/>
                                                                          <w:divBdr>
                                                                            <w:top w:val="none" w:sz="0" w:space="0" w:color="auto"/>
                                                                            <w:left w:val="none" w:sz="0" w:space="0" w:color="auto"/>
                                                                            <w:bottom w:val="none" w:sz="0" w:space="0" w:color="auto"/>
                                                                            <w:right w:val="none" w:sz="0" w:space="0" w:color="auto"/>
                                                                          </w:divBdr>
                                                                          <w:divsChild>
                                                                            <w:div w:id="1562910674">
                                                                              <w:marLeft w:val="0"/>
                                                                              <w:marRight w:val="0"/>
                                                                              <w:marTop w:val="0"/>
                                                                              <w:marBottom w:val="0"/>
                                                                              <w:divBdr>
                                                                                <w:top w:val="none" w:sz="0" w:space="0" w:color="auto"/>
                                                                                <w:left w:val="none" w:sz="0" w:space="0" w:color="auto"/>
                                                                                <w:bottom w:val="none" w:sz="0" w:space="0" w:color="auto"/>
                                                                                <w:right w:val="none" w:sz="0" w:space="0" w:color="auto"/>
                                                                              </w:divBdr>
                                                                              <w:divsChild>
                                                                                <w:div w:id="778337641">
                                                                                  <w:marLeft w:val="0"/>
                                                                                  <w:marRight w:val="0"/>
                                                                                  <w:marTop w:val="0"/>
                                                                                  <w:marBottom w:val="0"/>
                                                                                  <w:divBdr>
                                                                                    <w:top w:val="none" w:sz="0" w:space="0" w:color="auto"/>
                                                                                    <w:left w:val="none" w:sz="0" w:space="0" w:color="auto"/>
                                                                                    <w:bottom w:val="none" w:sz="0" w:space="0" w:color="auto"/>
                                                                                    <w:right w:val="none" w:sz="0" w:space="0" w:color="auto"/>
                                                                                  </w:divBdr>
                                                                                  <w:divsChild>
                                                                                    <w:div w:id="1894997980">
                                                                                      <w:marLeft w:val="0"/>
                                                                                      <w:marRight w:val="0"/>
                                                                                      <w:marTop w:val="0"/>
                                                                                      <w:marBottom w:val="0"/>
                                                                                      <w:divBdr>
                                                                                        <w:top w:val="none" w:sz="0" w:space="0" w:color="auto"/>
                                                                                        <w:left w:val="none" w:sz="0" w:space="0" w:color="auto"/>
                                                                                        <w:bottom w:val="none" w:sz="0" w:space="0" w:color="auto"/>
                                                                                        <w:right w:val="none" w:sz="0" w:space="0" w:color="auto"/>
                                                                                      </w:divBdr>
                                                                                      <w:divsChild>
                                                                                        <w:div w:id="178626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426431">
                                                                      <w:marLeft w:val="0"/>
                                                                      <w:marRight w:val="0"/>
                                                                      <w:marTop w:val="0"/>
                                                                      <w:marBottom w:val="0"/>
                                                                      <w:divBdr>
                                                                        <w:top w:val="none" w:sz="0" w:space="0" w:color="auto"/>
                                                                        <w:left w:val="none" w:sz="0" w:space="0" w:color="auto"/>
                                                                        <w:bottom w:val="none" w:sz="0" w:space="0" w:color="auto"/>
                                                                        <w:right w:val="none" w:sz="0" w:space="0" w:color="auto"/>
                                                                      </w:divBdr>
                                                                      <w:divsChild>
                                                                        <w:div w:id="2031183370">
                                                                          <w:marLeft w:val="0"/>
                                                                          <w:marRight w:val="0"/>
                                                                          <w:marTop w:val="0"/>
                                                                          <w:marBottom w:val="0"/>
                                                                          <w:divBdr>
                                                                            <w:top w:val="none" w:sz="0" w:space="0" w:color="auto"/>
                                                                            <w:left w:val="none" w:sz="0" w:space="0" w:color="auto"/>
                                                                            <w:bottom w:val="none" w:sz="0" w:space="0" w:color="auto"/>
                                                                            <w:right w:val="none" w:sz="0" w:space="0" w:color="auto"/>
                                                                          </w:divBdr>
                                                                          <w:divsChild>
                                                                            <w:div w:id="278489138">
                                                                              <w:marLeft w:val="0"/>
                                                                              <w:marRight w:val="0"/>
                                                                              <w:marTop w:val="0"/>
                                                                              <w:marBottom w:val="0"/>
                                                                              <w:divBdr>
                                                                                <w:top w:val="none" w:sz="0" w:space="0" w:color="auto"/>
                                                                                <w:left w:val="none" w:sz="0" w:space="0" w:color="auto"/>
                                                                                <w:bottom w:val="none" w:sz="0" w:space="0" w:color="auto"/>
                                                                                <w:right w:val="none" w:sz="0" w:space="0" w:color="auto"/>
                                                                              </w:divBdr>
                                                                              <w:divsChild>
                                                                                <w:div w:id="143898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7983928">
                                              <w:marLeft w:val="0"/>
                                              <w:marRight w:val="0"/>
                                              <w:marTop w:val="0"/>
                                              <w:marBottom w:val="0"/>
                                              <w:divBdr>
                                                <w:top w:val="none" w:sz="0" w:space="0" w:color="auto"/>
                                                <w:left w:val="none" w:sz="0" w:space="0" w:color="auto"/>
                                                <w:bottom w:val="none" w:sz="0" w:space="0" w:color="auto"/>
                                                <w:right w:val="none" w:sz="0" w:space="0" w:color="auto"/>
                                              </w:divBdr>
                                              <w:divsChild>
                                                <w:div w:id="272253701">
                                                  <w:marLeft w:val="0"/>
                                                  <w:marRight w:val="0"/>
                                                  <w:marTop w:val="0"/>
                                                  <w:marBottom w:val="0"/>
                                                  <w:divBdr>
                                                    <w:top w:val="none" w:sz="0" w:space="0" w:color="auto"/>
                                                    <w:left w:val="none" w:sz="0" w:space="0" w:color="auto"/>
                                                    <w:bottom w:val="none" w:sz="0" w:space="0" w:color="auto"/>
                                                    <w:right w:val="none" w:sz="0" w:space="0" w:color="auto"/>
                                                  </w:divBdr>
                                                  <w:divsChild>
                                                    <w:div w:id="232591822">
                                                      <w:marLeft w:val="0"/>
                                                      <w:marRight w:val="0"/>
                                                      <w:marTop w:val="0"/>
                                                      <w:marBottom w:val="0"/>
                                                      <w:divBdr>
                                                        <w:top w:val="none" w:sz="0" w:space="0" w:color="auto"/>
                                                        <w:left w:val="none" w:sz="0" w:space="0" w:color="auto"/>
                                                        <w:bottom w:val="none" w:sz="0" w:space="0" w:color="auto"/>
                                                        <w:right w:val="none" w:sz="0" w:space="0" w:color="auto"/>
                                                      </w:divBdr>
                                                      <w:divsChild>
                                                        <w:div w:id="1727876912">
                                                          <w:marLeft w:val="0"/>
                                                          <w:marRight w:val="0"/>
                                                          <w:marTop w:val="0"/>
                                                          <w:marBottom w:val="0"/>
                                                          <w:divBdr>
                                                            <w:top w:val="none" w:sz="0" w:space="0" w:color="auto"/>
                                                            <w:left w:val="none" w:sz="0" w:space="0" w:color="auto"/>
                                                            <w:bottom w:val="none" w:sz="0" w:space="0" w:color="auto"/>
                                                            <w:right w:val="none" w:sz="0" w:space="0" w:color="auto"/>
                                                          </w:divBdr>
                                                          <w:divsChild>
                                                            <w:div w:id="1420905620">
                                                              <w:marLeft w:val="0"/>
                                                              <w:marRight w:val="0"/>
                                                              <w:marTop w:val="0"/>
                                                              <w:marBottom w:val="0"/>
                                                              <w:divBdr>
                                                                <w:top w:val="none" w:sz="0" w:space="0" w:color="auto"/>
                                                                <w:left w:val="none" w:sz="0" w:space="0" w:color="auto"/>
                                                                <w:bottom w:val="none" w:sz="0" w:space="0" w:color="auto"/>
                                                                <w:right w:val="none" w:sz="0" w:space="0" w:color="auto"/>
                                                              </w:divBdr>
                                                              <w:divsChild>
                                                                <w:div w:id="551774971">
                                                                  <w:marLeft w:val="0"/>
                                                                  <w:marRight w:val="0"/>
                                                                  <w:marTop w:val="0"/>
                                                                  <w:marBottom w:val="0"/>
                                                                  <w:divBdr>
                                                                    <w:top w:val="none" w:sz="0" w:space="0" w:color="auto"/>
                                                                    <w:left w:val="none" w:sz="0" w:space="0" w:color="auto"/>
                                                                    <w:bottom w:val="none" w:sz="0" w:space="0" w:color="auto"/>
                                                                    <w:right w:val="none" w:sz="0" w:space="0" w:color="auto"/>
                                                                  </w:divBdr>
                                                                  <w:divsChild>
                                                                    <w:div w:id="889462370">
                                                                      <w:marLeft w:val="0"/>
                                                                      <w:marRight w:val="0"/>
                                                                      <w:marTop w:val="0"/>
                                                                      <w:marBottom w:val="0"/>
                                                                      <w:divBdr>
                                                                        <w:top w:val="none" w:sz="0" w:space="0" w:color="auto"/>
                                                                        <w:left w:val="none" w:sz="0" w:space="0" w:color="auto"/>
                                                                        <w:bottom w:val="none" w:sz="0" w:space="0" w:color="auto"/>
                                                                        <w:right w:val="none" w:sz="0" w:space="0" w:color="auto"/>
                                                                      </w:divBdr>
                                                                      <w:divsChild>
                                                                        <w:div w:id="1633443438">
                                                                          <w:marLeft w:val="0"/>
                                                                          <w:marRight w:val="0"/>
                                                                          <w:marTop w:val="0"/>
                                                                          <w:marBottom w:val="0"/>
                                                                          <w:divBdr>
                                                                            <w:top w:val="none" w:sz="0" w:space="0" w:color="auto"/>
                                                                            <w:left w:val="none" w:sz="0" w:space="0" w:color="auto"/>
                                                                            <w:bottom w:val="none" w:sz="0" w:space="0" w:color="auto"/>
                                                                            <w:right w:val="none" w:sz="0" w:space="0" w:color="auto"/>
                                                                          </w:divBdr>
                                                                          <w:divsChild>
                                                                            <w:div w:id="1077172082">
                                                                              <w:marLeft w:val="0"/>
                                                                              <w:marRight w:val="0"/>
                                                                              <w:marTop w:val="0"/>
                                                                              <w:marBottom w:val="0"/>
                                                                              <w:divBdr>
                                                                                <w:top w:val="none" w:sz="0" w:space="0" w:color="auto"/>
                                                                                <w:left w:val="none" w:sz="0" w:space="0" w:color="auto"/>
                                                                                <w:bottom w:val="none" w:sz="0" w:space="0" w:color="auto"/>
                                                                                <w:right w:val="none" w:sz="0" w:space="0" w:color="auto"/>
                                                                              </w:divBdr>
                                                                              <w:divsChild>
                                                                                <w:div w:id="1076434373">
                                                                                  <w:marLeft w:val="0"/>
                                                                                  <w:marRight w:val="0"/>
                                                                                  <w:marTop w:val="0"/>
                                                                                  <w:marBottom w:val="0"/>
                                                                                  <w:divBdr>
                                                                                    <w:top w:val="none" w:sz="0" w:space="0" w:color="auto"/>
                                                                                    <w:left w:val="none" w:sz="0" w:space="0" w:color="auto"/>
                                                                                    <w:bottom w:val="none" w:sz="0" w:space="0" w:color="auto"/>
                                                                                    <w:right w:val="none" w:sz="0" w:space="0" w:color="auto"/>
                                                                                  </w:divBdr>
                                                                                  <w:divsChild>
                                                                                    <w:div w:id="2035449526">
                                                                                      <w:marLeft w:val="0"/>
                                                                                      <w:marRight w:val="0"/>
                                                                                      <w:marTop w:val="0"/>
                                                                                      <w:marBottom w:val="0"/>
                                                                                      <w:divBdr>
                                                                                        <w:top w:val="none" w:sz="0" w:space="0" w:color="auto"/>
                                                                                        <w:left w:val="none" w:sz="0" w:space="0" w:color="auto"/>
                                                                                        <w:bottom w:val="none" w:sz="0" w:space="0" w:color="auto"/>
                                                                                        <w:right w:val="none" w:sz="0" w:space="0" w:color="auto"/>
                                                                                      </w:divBdr>
                                                                                      <w:divsChild>
                                                                                        <w:div w:id="8440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825656">
                                                                      <w:marLeft w:val="0"/>
                                                                      <w:marRight w:val="0"/>
                                                                      <w:marTop w:val="0"/>
                                                                      <w:marBottom w:val="0"/>
                                                                      <w:divBdr>
                                                                        <w:top w:val="none" w:sz="0" w:space="0" w:color="auto"/>
                                                                        <w:left w:val="none" w:sz="0" w:space="0" w:color="auto"/>
                                                                        <w:bottom w:val="none" w:sz="0" w:space="0" w:color="auto"/>
                                                                        <w:right w:val="none" w:sz="0" w:space="0" w:color="auto"/>
                                                                      </w:divBdr>
                                                                      <w:divsChild>
                                                                        <w:div w:id="251087458">
                                                                          <w:marLeft w:val="0"/>
                                                                          <w:marRight w:val="0"/>
                                                                          <w:marTop w:val="0"/>
                                                                          <w:marBottom w:val="0"/>
                                                                          <w:divBdr>
                                                                            <w:top w:val="none" w:sz="0" w:space="0" w:color="auto"/>
                                                                            <w:left w:val="none" w:sz="0" w:space="0" w:color="auto"/>
                                                                            <w:bottom w:val="none" w:sz="0" w:space="0" w:color="auto"/>
                                                                            <w:right w:val="none" w:sz="0" w:space="0" w:color="auto"/>
                                                                          </w:divBdr>
                                                                          <w:divsChild>
                                                                            <w:div w:id="679238966">
                                                                              <w:marLeft w:val="0"/>
                                                                              <w:marRight w:val="0"/>
                                                                              <w:marTop w:val="0"/>
                                                                              <w:marBottom w:val="0"/>
                                                                              <w:divBdr>
                                                                                <w:top w:val="none" w:sz="0" w:space="0" w:color="auto"/>
                                                                                <w:left w:val="none" w:sz="0" w:space="0" w:color="auto"/>
                                                                                <w:bottom w:val="none" w:sz="0" w:space="0" w:color="auto"/>
                                                                                <w:right w:val="none" w:sz="0" w:space="0" w:color="auto"/>
                                                                              </w:divBdr>
                                                                              <w:divsChild>
                                                                                <w:div w:id="6625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030120">
                                              <w:marLeft w:val="0"/>
                                              <w:marRight w:val="0"/>
                                              <w:marTop w:val="0"/>
                                              <w:marBottom w:val="0"/>
                                              <w:divBdr>
                                                <w:top w:val="none" w:sz="0" w:space="0" w:color="auto"/>
                                                <w:left w:val="none" w:sz="0" w:space="0" w:color="auto"/>
                                                <w:bottom w:val="none" w:sz="0" w:space="0" w:color="auto"/>
                                                <w:right w:val="none" w:sz="0" w:space="0" w:color="auto"/>
                                              </w:divBdr>
                                              <w:divsChild>
                                                <w:div w:id="2064793776">
                                                  <w:marLeft w:val="0"/>
                                                  <w:marRight w:val="0"/>
                                                  <w:marTop w:val="0"/>
                                                  <w:marBottom w:val="0"/>
                                                  <w:divBdr>
                                                    <w:top w:val="none" w:sz="0" w:space="0" w:color="auto"/>
                                                    <w:left w:val="none" w:sz="0" w:space="0" w:color="auto"/>
                                                    <w:bottom w:val="none" w:sz="0" w:space="0" w:color="auto"/>
                                                    <w:right w:val="none" w:sz="0" w:space="0" w:color="auto"/>
                                                  </w:divBdr>
                                                  <w:divsChild>
                                                    <w:div w:id="415521381">
                                                      <w:marLeft w:val="0"/>
                                                      <w:marRight w:val="0"/>
                                                      <w:marTop w:val="0"/>
                                                      <w:marBottom w:val="0"/>
                                                      <w:divBdr>
                                                        <w:top w:val="none" w:sz="0" w:space="0" w:color="auto"/>
                                                        <w:left w:val="none" w:sz="0" w:space="0" w:color="auto"/>
                                                        <w:bottom w:val="none" w:sz="0" w:space="0" w:color="auto"/>
                                                        <w:right w:val="none" w:sz="0" w:space="0" w:color="auto"/>
                                                      </w:divBdr>
                                                      <w:divsChild>
                                                        <w:div w:id="610019174">
                                                          <w:marLeft w:val="0"/>
                                                          <w:marRight w:val="0"/>
                                                          <w:marTop w:val="0"/>
                                                          <w:marBottom w:val="0"/>
                                                          <w:divBdr>
                                                            <w:top w:val="none" w:sz="0" w:space="0" w:color="auto"/>
                                                            <w:left w:val="none" w:sz="0" w:space="0" w:color="auto"/>
                                                            <w:bottom w:val="none" w:sz="0" w:space="0" w:color="auto"/>
                                                            <w:right w:val="none" w:sz="0" w:space="0" w:color="auto"/>
                                                          </w:divBdr>
                                                          <w:divsChild>
                                                            <w:div w:id="436559913">
                                                              <w:marLeft w:val="0"/>
                                                              <w:marRight w:val="0"/>
                                                              <w:marTop w:val="0"/>
                                                              <w:marBottom w:val="0"/>
                                                              <w:divBdr>
                                                                <w:top w:val="none" w:sz="0" w:space="0" w:color="auto"/>
                                                                <w:left w:val="none" w:sz="0" w:space="0" w:color="auto"/>
                                                                <w:bottom w:val="none" w:sz="0" w:space="0" w:color="auto"/>
                                                                <w:right w:val="none" w:sz="0" w:space="0" w:color="auto"/>
                                                              </w:divBdr>
                                                              <w:divsChild>
                                                                <w:div w:id="1511524894">
                                                                  <w:marLeft w:val="0"/>
                                                                  <w:marRight w:val="0"/>
                                                                  <w:marTop w:val="0"/>
                                                                  <w:marBottom w:val="0"/>
                                                                  <w:divBdr>
                                                                    <w:top w:val="none" w:sz="0" w:space="0" w:color="auto"/>
                                                                    <w:left w:val="none" w:sz="0" w:space="0" w:color="auto"/>
                                                                    <w:bottom w:val="none" w:sz="0" w:space="0" w:color="auto"/>
                                                                    <w:right w:val="none" w:sz="0" w:space="0" w:color="auto"/>
                                                                  </w:divBdr>
                                                                  <w:divsChild>
                                                                    <w:div w:id="163009691">
                                                                      <w:marLeft w:val="0"/>
                                                                      <w:marRight w:val="0"/>
                                                                      <w:marTop w:val="0"/>
                                                                      <w:marBottom w:val="0"/>
                                                                      <w:divBdr>
                                                                        <w:top w:val="none" w:sz="0" w:space="0" w:color="auto"/>
                                                                        <w:left w:val="none" w:sz="0" w:space="0" w:color="auto"/>
                                                                        <w:bottom w:val="none" w:sz="0" w:space="0" w:color="auto"/>
                                                                        <w:right w:val="none" w:sz="0" w:space="0" w:color="auto"/>
                                                                      </w:divBdr>
                                                                      <w:divsChild>
                                                                        <w:div w:id="883057724">
                                                                          <w:marLeft w:val="0"/>
                                                                          <w:marRight w:val="0"/>
                                                                          <w:marTop w:val="0"/>
                                                                          <w:marBottom w:val="0"/>
                                                                          <w:divBdr>
                                                                            <w:top w:val="none" w:sz="0" w:space="0" w:color="auto"/>
                                                                            <w:left w:val="none" w:sz="0" w:space="0" w:color="auto"/>
                                                                            <w:bottom w:val="none" w:sz="0" w:space="0" w:color="auto"/>
                                                                            <w:right w:val="none" w:sz="0" w:space="0" w:color="auto"/>
                                                                          </w:divBdr>
                                                                          <w:divsChild>
                                                                            <w:div w:id="349111578">
                                                                              <w:marLeft w:val="0"/>
                                                                              <w:marRight w:val="0"/>
                                                                              <w:marTop w:val="0"/>
                                                                              <w:marBottom w:val="0"/>
                                                                              <w:divBdr>
                                                                                <w:top w:val="none" w:sz="0" w:space="0" w:color="auto"/>
                                                                                <w:left w:val="none" w:sz="0" w:space="0" w:color="auto"/>
                                                                                <w:bottom w:val="none" w:sz="0" w:space="0" w:color="auto"/>
                                                                                <w:right w:val="none" w:sz="0" w:space="0" w:color="auto"/>
                                                                              </w:divBdr>
                                                                              <w:divsChild>
                                                                                <w:div w:id="97429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80948">
                                                                      <w:marLeft w:val="0"/>
                                                                      <w:marRight w:val="0"/>
                                                                      <w:marTop w:val="0"/>
                                                                      <w:marBottom w:val="0"/>
                                                                      <w:divBdr>
                                                                        <w:top w:val="none" w:sz="0" w:space="0" w:color="auto"/>
                                                                        <w:left w:val="none" w:sz="0" w:space="0" w:color="auto"/>
                                                                        <w:bottom w:val="none" w:sz="0" w:space="0" w:color="auto"/>
                                                                        <w:right w:val="none" w:sz="0" w:space="0" w:color="auto"/>
                                                                      </w:divBdr>
                                                                      <w:divsChild>
                                                                        <w:div w:id="1009409672">
                                                                          <w:marLeft w:val="0"/>
                                                                          <w:marRight w:val="0"/>
                                                                          <w:marTop w:val="0"/>
                                                                          <w:marBottom w:val="0"/>
                                                                          <w:divBdr>
                                                                            <w:top w:val="none" w:sz="0" w:space="0" w:color="auto"/>
                                                                            <w:left w:val="none" w:sz="0" w:space="0" w:color="auto"/>
                                                                            <w:bottom w:val="none" w:sz="0" w:space="0" w:color="auto"/>
                                                                            <w:right w:val="none" w:sz="0" w:space="0" w:color="auto"/>
                                                                          </w:divBdr>
                                                                          <w:divsChild>
                                                                            <w:div w:id="1634676137">
                                                                              <w:marLeft w:val="0"/>
                                                                              <w:marRight w:val="0"/>
                                                                              <w:marTop w:val="0"/>
                                                                              <w:marBottom w:val="0"/>
                                                                              <w:divBdr>
                                                                                <w:top w:val="none" w:sz="0" w:space="0" w:color="auto"/>
                                                                                <w:left w:val="none" w:sz="0" w:space="0" w:color="auto"/>
                                                                                <w:bottom w:val="none" w:sz="0" w:space="0" w:color="auto"/>
                                                                                <w:right w:val="none" w:sz="0" w:space="0" w:color="auto"/>
                                                                              </w:divBdr>
                                                                              <w:divsChild>
                                                                                <w:div w:id="655307108">
                                                                                  <w:marLeft w:val="0"/>
                                                                                  <w:marRight w:val="0"/>
                                                                                  <w:marTop w:val="0"/>
                                                                                  <w:marBottom w:val="0"/>
                                                                                  <w:divBdr>
                                                                                    <w:top w:val="none" w:sz="0" w:space="0" w:color="auto"/>
                                                                                    <w:left w:val="none" w:sz="0" w:space="0" w:color="auto"/>
                                                                                    <w:bottom w:val="none" w:sz="0" w:space="0" w:color="auto"/>
                                                                                    <w:right w:val="none" w:sz="0" w:space="0" w:color="auto"/>
                                                                                  </w:divBdr>
                                                                                  <w:divsChild>
                                                                                    <w:div w:id="1479036774">
                                                                                      <w:marLeft w:val="0"/>
                                                                                      <w:marRight w:val="0"/>
                                                                                      <w:marTop w:val="0"/>
                                                                                      <w:marBottom w:val="0"/>
                                                                                      <w:divBdr>
                                                                                        <w:top w:val="none" w:sz="0" w:space="0" w:color="auto"/>
                                                                                        <w:left w:val="none" w:sz="0" w:space="0" w:color="auto"/>
                                                                                        <w:bottom w:val="none" w:sz="0" w:space="0" w:color="auto"/>
                                                                                        <w:right w:val="none" w:sz="0" w:space="0" w:color="auto"/>
                                                                                      </w:divBdr>
                                                                                      <w:divsChild>
                                                                                        <w:div w:id="148465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8643863">
                                              <w:marLeft w:val="0"/>
                                              <w:marRight w:val="0"/>
                                              <w:marTop w:val="0"/>
                                              <w:marBottom w:val="0"/>
                                              <w:divBdr>
                                                <w:top w:val="none" w:sz="0" w:space="0" w:color="auto"/>
                                                <w:left w:val="none" w:sz="0" w:space="0" w:color="auto"/>
                                                <w:bottom w:val="none" w:sz="0" w:space="0" w:color="auto"/>
                                                <w:right w:val="none" w:sz="0" w:space="0" w:color="auto"/>
                                              </w:divBdr>
                                              <w:divsChild>
                                                <w:div w:id="1109811895">
                                                  <w:marLeft w:val="0"/>
                                                  <w:marRight w:val="0"/>
                                                  <w:marTop w:val="0"/>
                                                  <w:marBottom w:val="0"/>
                                                  <w:divBdr>
                                                    <w:top w:val="none" w:sz="0" w:space="0" w:color="auto"/>
                                                    <w:left w:val="none" w:sz="0" w:space="0" w:color="auto"/>
                                                    <w:bottom w:val="none" w:sz="0" w:space="0" w:color="auto"/>
                                                    <w:right w:val="none" w:sz="0" w:space="0" w:color="auto"/>
                                                  </w:divBdr>
                                                  <w:divsChild>
                                                    <w:div w:id="1682778460">
                                                      <w:marLeft w:val="0"/>
                                                      <w:marRight w:val="0"/>
                                                      <w:marTop w:val="0"/>
                                                      <w:marBottom w:val="0"/>
                                                      <w:divBdr>
                                                        <w:top w:val="none" w:sz="0" w:space="0" w:color="auto"/>
                                                        <w:left w:val="none" w:sz="0" w:space="0" w:color="auto"/>
                                                        <w:bottom w:val="none" w:sz="0" w:space="0" w:color="auto"/>
                                                        <w:right w:val="none" w:sz="0" w:space="0" w:color="auto"/>
                                                      </w:divBdr>
                                                      <w:divsChild>
                                                        <w:div w:id="152376554">
                                                          <w:marLeft w:val="0"/>
                                                          <w:marRight w:val="0"/>
                                                          <w:marTop w:val="0"/>
                                                          <w:marBottom w:val="0"/>
                                                          <w:divBdr>
                                                            <w:top w:val="none" w:sz="0" w:space="0" w:color="auto"/>
                                                            <w:left w:val="none" w:sz="0" w:space="0" w:color="auto"/>
                                                            <w:bottom w:val="none" w:sz="0" w:space="0" w:color="auto"/>
                                                            <w:right w:val="none" w:sz="0" w:space="0" w:color="auto"/>
                                                          </w:divBdr>
                                                          <w:divsChild>
                                                            <w:div w:id="279149910">
                                                              <w:marLeft w:val="0"/>
                                                              <w:marRight w:val="0"/>
                                                              <w:marTop w:val="0"/>
                                                              <w:marBottom w:val="0"/>
                                                              <w:divBdr>
                                                                <w:top w:val="none" w:sz="0" w:space="0" w:color="auto"/>
                                                                <w:left w:val="none" w:sz="0" w:space="0" w:color="auto"/>
                                                                <w:bottom w:val="none" w:sz="0" w:space="0" w:color="auto"/>
                                                                <w:right w:val="none" w:sz="0" w:space="0" w:color="auto"/>
                                                              </w:divBdr>
                                                              <w:divsChild>
                                                                <w:div w:id="1422485131">
                                                                  <w:marLeft w:val="0"/>
                                                                  <w:marRight w:val="0"/>
                                                                  <w:marTop w:val="0"/>
                                                                  <w:marBottom w:val="0"/>
                                                                  <w:divBdr>
                                                                    <w:top w:val="none" w:sz="0" w:space="0" w:color="auto"/>
                                                                    <w:left w:val="none" w:sz="0" w:space="0" w:color="auto"/>
                                                                    <w:bottom w:val="none" w:sz="0" w:space="0" w:color="auto"/>
                                                                    <w:right w:val="none" w:sz="0" w:space="0" w:color="auto"/>
                                                                  </w:divBdr>
                                                                  <w:divsChild>
                                                                    <w:div w:id="565071663">
                                                                      <w:marLeft w:val="0"/>
                                                                      <w:marRight w:val="0"/>
                                                                      <w:marTop w:val="0"/>
                                                                      <w:marBottom w:val="0"/>
                                                                      <w:divBdr>
                                                                        <w:top w:val="none" w:sz="0" w:space="0" w:color="auto"/>
                                                                        <w:left w:val="none" w:sz="0" w:space="0" w:color="auto"/>
                                                                        <w:bottom w:val="none" w:sz="0" w:space="0" w:color="auto"/>
                                                                        <w:right w:val="none" w:sz="0" w:space="0" w:color="auto"/>
                                                                      </w:divBdr>
                                                                      <w:divsChild>
                                                                        <w:div w:id="585573920">
                                                                          <w:marLeft w:val="0"/>
                                                                          <w:marRight w:val="0"/>
                                                                          <w:marTop w:val="0"/>
                                                                          <w:marBottom w:val="0"/>
                                                                          <w:divBdr>
                                                                            <w:top w:val="none" w:sz="0" w:space="0" w:color="auto"/>
                                                                            <w:left w:val="none" w:sz="0" w:space="0" w:color="auto"/>
                                                                            <w:bottom w:val="none" w:sz="0" w:space="0" w:color="auto"/>
                                                                            <w:right w:val="none" w:sz="0" w:space="0" w:color="auto"/>
                                                                          </w:divBdr>
                                                                          <w:divsChild>
                                                                            <w:div w:id="1673871756">
                                                                              <w:marLeft w:val="0"/>
                                                                              <w:marRight w:val="0"/>
                                                                              <w:marTop w:val="0"/>
                                                                              <w:marBottom w:val="0"/>
                                                                              <w:divBdr>
                                                                                <w:top w:val="none" w:sz="0" w:space="0" w:color="auto"/>
                                                                                <w:left w:val="none" w:sz="0" w:space="0" w:color="auto"/>
                                                                                <w:bottom w:val="none" w:sz="0" w:space="0" w:color="auto"/>
                                                                                <w:right w:val="none" w:sz="0" w:space="0" w:color="auto"/>
                                                                              </w:divBdr>
                                                                              <w:divsChild>
                                                                                <w:div w:id="143046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76236">
                                                                      <w:marLeft w:val="0"/>
                                                                      <w:marRight w:val="0"/>
                                                                      <w:marTop w:val="0"/>
                                                                      <w:marBottom w:val="0"/>
                                                                      <w:divBdr>
                                                                        <w:top w:val="none" w:sz="0" w:space="0" w:color="auto"/>
                                                                        <w:left w:val="none" w:sz="0" w:space="0" w:color="auto"/>
                                                                        <w:bottom w:val="none" w:sz="0" w:space="0" w:color="auto"/>
                                                                        <w:right w:val="none" w:sz="0" w:space="0" w:color="auto"/>
                                                                      </w:divBdr>
                                                                      <w:divsChild>
                                                                        <w:div w:id="1011252542">
                                                                          <w:marLeft w:val="0"/>
                                                                          <w:marRight w:val="0"/>
                                                                          <w:marTop w:val="0"/>
                                                                          <w:marBottom w:val="0"/>
                                                                          <w:divBdr>
                                                                            <w:top w:val="none" w:sz="0" w:space="0" w:color="auto"/>
                                                                            <w:left w:val="none" w:sz="0" w:space="0" w:color="auto"/>
                                                                            <w:bottom w:val="none" w:sz="0" w:space="0" w:color="auto"/>
                                                                            <w:right w:val="none" w:sz="0" w:space="0" w:color="auto"/>
                                                                          </w:divBdr>
                                                                          <w:divsChild>
                                                                            <w:div w:id="1563709287">
                                                                              <w:marLeft w:val="0"/>
                                                                              <w:marRight w:val="0"/>
                                                                              <w:marTop w:val="0"/>
                                                                              <w:marBottom w:val="0"/>
                                                                              <w:divBdr>
                                                                                <w:top w:val="none" w:sz="0" w:space="0" w:color="auto"/>
                                                                                <w:left w:val="none" w:sz="0" w:space="0" w:color="auto"/>
                                                                                <w:bottom w:val="none" w:sz="0" w:space="0" w:color="auto"/>
                                                                                <w:right w:val="none" w:sz="0" w:space="0" w:color="auto"/>
                                                                              </w:divBdr>
                                                                              <w:divsChild>
                                                                                <w:div w:id="741371671">
                                                                                  <w:marLeft w:val="0"/>
                                                                                  <w:marRight w:val="0"/>
                                                                                  <w:marTop w:val="0"/>
                                                                                  <w:marBottom w:val="0"/>
                                                                                  <w:divBdr>
                                                                                    <w:top w:val="none" w:sz="0" w:space="0" w:color="auto"/>
                                                                                    <w:left w:val="none" w:sz="0" w:space="0" w:color="auto"/>
                                                                                    <w:bottom w:val="none" w:sz="0" w:space="0" w:color="auto"/>
                                                                                    <w:right w:val="none" w:sz="0" w:space="0" w:color="auto"/>
                                                                                  </w:divBdr>
                                                                                  <w:divsChild>
                                                                                    <w:div w:id="126551802">
                                                                                      <w:marLeft w:val="0"/>
                                                                                      <w:marRight w:val="0"/>
                                                                                      <w:marTop w:val="0"/>
                                                                                      <w:marBottom w:val="0"/>
                                                                                      <w:divBdr>
                                                                                        <w:top w:val="none" w:sz="0" w:space="0" w:color="auto"/>
                                                                                        <w:left w:val="none" w:sz="0" w:space="0" w:color="auto"/>
                                                                                        <w:bottom w:val="none" w:sz="0" w:space="0" w:color="auto"/>
                                                                                        <w:right w:val="none" w:sz="0" w:space="0" w:color="auto"/>
                                                                                      </w:divBdr>
                                                                                      <w:divsChild>
                                                                                        <w:div w:id="9794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0698090">
                                              <w:marLeft w:val="0"/>
                                              <w:marRight w:val="0"/>
                                              <w:marTop w:val="0"/>
                                              <w:marBottom w:val="0"/>
                                              <w:divBdr>
                                                <w:top w:val="none" w:sz="0" w:space="0" w:color="auto"/>
                                                <w:left w:val="none" w:sz="0" w:space="0" w:color="auto"/>
                                                <w:bottom w:val="none" w:sz="0" w:space="0" w:color="auto"/>
                                                <w:right w:val="none" w:sz="0" w:space="0" w:color="auto"/>
                                              </w:divBdr>
                                              <w:divsChild>
                                                <w:div w:id="87770528">
                                                  <w:marLeft w:val="0"/>
                                                  <w:marRight w:val="0"/>
                                                  <w:marTop w:val="0"/>
                                                  <w:marBottom w:val="0"/>
                                                  <w:divBdr>
                                                    <w:top w:val="none" w:sz="0" w:space="0" w:color="auto"/>
                                                    <w:left w:val="none" w:sz="0" w:space="0" w:color="auto"/>
                                                    <w:bottom w:val="none" w:sz="0" w:space="0" w:color="auto"/>
                                                    <w:right w:val="none" w:sz="0" w:space="0" w:color="auto"/>
                                                  </w:divBdr>
                                                  <w:divsChild>
                                                    <w:div w:id="1490361289">
                                                      <w:marLeft w:val="0"/>
                                                      <w:marRight w:val="0"/>
                                                      <w:marTop w:val="0"/>
                                                      <w:marBottom w:val="0"/>
                                                      <w:divBdr>
                                                        <w:top w:val="none" w:sz="0" w:space="0" w:color="auto"/>
                                                        <w:left w:val="none" w:sz="0" w:space="0" w:color="auto"/>
                                                        <w:bottom w:val="none" w:sz="0" w:space="0" w:color="auto"/>
                                                        <w:right w:val="none" w:sz="0" w:space="0" w:color="auto"/>
                                                      </w:divBdr>
                                                      <w:divsChild>
                                                        <w:div w:id="2104106252">
                                                          <w:marLeft w:val="0"/>
                                                          <w:marRight w:val="0"/>
                                                          <w:marTop w:val="0"/>
                                                          <w:marBottom w:val="0"/>
                                                          <w:divBdr>
                                                            <w:top w:val="none" w:sz="0" w:space="0" w:color="auto"/>
                                                            <w:left w:val="none" w:sz="0" w:space="0" w:color="auto"/>
                                                            <w:bottom w:val="none" w:sz="0" w:space="0" w:color="auto"/>
                                                            <w:right w:val="none" w:sz="0" w:space="0" w:color="auto"/>
                                                          </w:divBdr>
                                                          <w:divsChild>
                                                            <w:div w:id="1579554457">
                                                              <w:marLeft w:val="0"/>
                                                              <w:marRight w:val="0"/>
                                                              <w:marTop w:val="0"/>
                                                              <w:marBottom w:val="0"/>
                                                              <w:divBdr>
                                                                <w:top w:val="none" w:sz="0" w:space="0" w:color="auto"/>
                                                                <w:left w:val="none" w:sz="0" w:space="0" w:color="auto"/>
                                                                <w:bottom w:val="none" w:sz="0" w:space="0" w:color="auto"/>
                                                                <w:right w:val="none" w:sz="0" w:space="0" w:color="auto"/>
                                                              </w:divBdr>
                                                              <w:divsChild>
                                                                <w:div w:id="559294279">
                                                                  <w:marLeft w:val="0"/>
                                                                  <w:marRight w:val="0"/>
                                                                  <w:marTop w:val="0"/>
                                                                  <w:marBottom w:val="0"/>
                                                                  <w:divBdr>
                                                                    <w:top w:val="none" w:sz="0" w:space="0" w:color="auto"/>
                                                                    <w:left w:val="none" w:sz="0" w:space="0" w:color="auto"/>
                                                                    <w:bottom w:val="none" w:sz="0" w:space="0" w:color="auto"/>
                                                                    <w:right w:val="none" w:sz="0" w:space="0" w:color="auto"/>
                                                                  </w:divBdr>
                                                                  <w:divsChild>
                                                                    <w:div w:id="168832082">
                                                                      <w:marLeft w:val="0"/>
                                                                      <w:marRight w:val="0"/>
                                                                      <w:marTop w:val="0"/>
                                                                      <w:marBottom w:val="0"/>
                                                                      <w:divBdr>
                                                                        <w:top w:val="none" w:sz="0" w:space="0" w:color="auto"/>
                                                                        <w:left w:val="none" w:sz="0" w:space="0" w:color="auto"/>
                                                                        <w:bottom w:val="none" w:sz="0" w:space="0" w:color="auto"/>
                                                                        <w:right w:val="none" w:sz="0" w:space="0" w:color="auto"/>
                                                                      </w:divBdr>
                                                                      <w:divsChild>
                                                                        <w:div w:id="99885782">
                                                                          <w:marLeft w:val="0"/>
                                                                          <w:marRight w:val="0"/>
                                                                          <w:marTop w:val="0"/>
                                                                          <w:marBottom w:val="0"/>
                                                                          <w:divBdr>
                                                                            <w:top w:val="none" w:sz="0" w:space="0" w:color="auto"/>
                                                                            <w:left w:val="none" w:sz="0" w:space="0" w:color="auto"/>
                                                                            <w:bottom w:val="none" w:sz="0" w:space="0" w:color="auto"/>
                                                                            <w:right w:val="none" w:sz="0" w:space="0" w:color="auto"/>
                                                                          </w:divBdr>
                                                                          <w:divsChild>
                                                                            <w:div w:id="2056729894">
                                                                              <w:marLeft w:val="0"/>
                                                                              <w:marRight w:val="0"/>
                                                                              <w:marTop w:val="0"/>
                                                                              <w:marBottom w:val="0"/>
                                                                              <w:divBdr>
                                                                                <w:top w:val="none" w:sz="0" w:space="0" w:color="auto"/>
                                                                                <w:left w:val="none" w:sz="0" w:space="0" w:color="auto"/>
                                                                                <w:bottom w:val="none" w:sz="0" w:space="0" w:color="auto"/>
                                                                                <w:right w:val="none" w:sz="0" w:space="0" w:color="auto"/>
                                                                              </w:divBdr>
                                                                              <w:divsChild>
                                                                                <w:div w:id="271330580">
                                                                                  <w:marLeft w:val="0"/>
                                                                                  <w:marRight w:val="0"/>
                                                                                  <w:marTop w:val="0"/>
                                                                                  <w:marBottom w:val="0"/>
                                                                                  <w:divBdr>
                                                                                    <w:top w:val="none" w:sz="0" w:space="0" w:color="auto"/>
                                                                                    <w:left w:val="none" w:sz="0" w:space="0" w:color="auto"/>
                                                                                    <w:bottom w:val="none" w:sz="0" w:space="0" w:color="auto"/>
                                                                                    <w:right w:val="none" w:sz="0" w:space="0" w:color="auto"/>
                                                                                  </w:divBdr>
                                                                                  <w:divsChild>
                                                                                    <w:div w:id="1887377980">
                                                                                      <w:marLeft w:val="0"/>
                                                                                      <w:marRight w:val="0"/>
                                                                                      <w:marTop w:val="0"/>
                                                                                      <w:marBottom w:val="0"/>
                                                                                      <w:divBdr>
                                                                                        <w:top w:val="none" w:sz="0" w:space="0" w:color="auto"/>
                                                                                        <w:left w:val="none" w:sz="0" w:space="0" w:color="auto"/>
                                                                                        <w:bottom w:val="none" w:sz="0" w:space="0" w:color="auto"/>
                                                                                        <w:right w:val="none" w:sz="0" w:space="0" w:color="auto"/>
                                                                                      </w:divBdr>
                                                                                      <w:divsChild>
                                                                                        <w:div w:id="18549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776107">
                                                                      <w:marLeft w:val="0"/>
                                                                      <w:marRight w:val="0"/>
                                                                      <w:marTop w:val="0"/>
                                                                      <w:marBottom w:val="0"/>
                                                                      <w:divBdr>
                                                                        <w:top w:val="none" w:sz="0" w:space="0" w:color="auto"/>
                                                                        <w:left w:val="none" w:sz="0" w:space="0" w:color="auto"/>
                                                                        <w:bottom w:val="none" w:sz="0" w:space="0" w:color="auto"/>
                                                                        <w:right w:val="none" w:sz="0" w:space="0" w:color="auto"/>
                                                                      </w:divBdr>
                                                                      <w:divsChild>
                                                                        <w:div w:id="1027944740">
                                                                          <w:marLeft w:val="0"/>
                                                                          <w:marRight w:val="0"/>
                                                                          <w:marTop w:val="0"/>
                                                                          <w:marBottom w:val="0"/>
                                                                          <w:divBdr>
                                                                            <w:top w:val="none" w:sz="0" w:space="0" w:color="auto"/>
                                                                            <w:left w:val="none" w:sz="0" w:space="0" w:color="auto"/>
                                                                            <w:bottom w:val="none" w:sz="0" w:space="0" w:color="auto"/>
                                                                            <w:right w:val="none" w:sz="0" w:space="0" w:color="auto"/>
                                                                          </w:divBdr>
                                                                          <w:divsChild>
                                                                            <w:div w:id="266423079">
                                                                              <w:marLeft w:val="0"/>
                                                                              <w:marRight w:val="0"/>
                                                                              <w:marTop w:val="0"/>
                                                                              <w:marBottom w:val="0"/>
                                                                              <w:divBdr>
                                                                                <w:top w:val="none" w:sz="0" w:space="0" w:color="auto"/>
                                                                                <w:left w:val="none" w:sz="0" w:space="0" w:color="auto"/>
                                                                                <w:bottom w:val="none" w:sz="0" w:space="0" w:color="auto"/>
                                                                                <w:right w:val="none" w:sz="0" w:space="0" w:color="auto"/>
                                                                              </w:divBdr>
                                                                              <w:divsChild>
                                                                                <w:div w:id="1482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78038">
                                              <w:marLeft w:val="0"/>
                                              <w:marRight w:val="0"/>
                                              <w:marTop w:val="0"/>
                                              <w:marBottom w:val="0"/>
                                              <w:divBdr>
                                                <w:top w:val="none" w:sz="0" w:space="0" w:color="auto"/>
                                                <w:left w:val="none" w:sz="0" w:space="0" w:color="auto"/>
                                                <w:bottom w:val="none" w:sz="0" w:space="0" w:color="auto"/>
                                                <w:right w:val="none" w:sz="0" w:space="0" w:color="auto"/>
                                              </w:divBdr>
                                              <w:divsChild>
                                                <w:div w:id="1068915640">
                                                  <w:marLeft w:val="0"/>
                                                  <w:marRight w:val="0"/>
                                                  <w:marTop w:val="0"/>
                                                  <w:marBottom w:val="0"/>
                                                  <w:divBdr>
                                                    <w:top w:val="none" w:sz="0" w:space="0" w:color="auto"/>
                                                    <w:left w:val="none" w:sz="0" w:space="0" w:color="auto"/>
                                                    <w:bottom w:val="none" w:sz="0" w:space="0" w:color="auto"/>
                                                    <w:right w:val="none" w:sz="0" w:space="0" w:color="auto"/>
                                                  </w:divBdr>
                                                  <w:divsChild>
                                                    <w:div w:id="729692472">
                                                      <w:marLeft w:val="0"/>
                                                      <w:marRight w:val="0"/>
                                                      <w:marTop w:val="0"/>
                                                      <w:marBottom w:val="0"/>
                                                      <w:divBdr>
                                                        <w:top w:val="none" w:sz="0" w:space="0" w:color="auto"/>
                                                        <w:left w:val="none" w:sz="0" w:space="0" w:color="auto"/>
                                                        <w:bottom w:val="none" w:sz="0" w:space="0" w:color="auto"/>
                                                        <w:right w:val="none" w:sz="0" w:space="0" w:color="auto"/>
                                                      </w:divBdr>
                                                      <w:divsChild>
                                                        <w:div w:id="1856572535">
                                                          <w:marLeft w:val="0"/>
                                                          <w:marRight w:val="0"/>
                                                          <w:marTop w:val="0"/>
                                                          <w:marBottom w:val="0"/>
                                                          <w:divBdr>
                                                            <w:top w:val="none" w:sz="0" w:space="0" w:color="auto"/>
                                                            <w:left w:val="none" w:sz="0" w:space="0" w:color="auto"/>
                                                            <w:bottom w:val="none" w:sz="0" w:space="0" w:color="auto"/>
                                                            <w:right w:val="none" w:sz="0" w:space="0" w:color="auto"/>
                                                          </w:divBdr>
                                                          <w:divsChild>
                                                            <w:div w:id="499319944">
                                                              <w:marLeft w:val="0"/>
                                                              <w:marRight w:val="0"/>
                                                              <w:marTop w:val="0"/>
                                                              <w:marBottom w:val="0"/>
                                                              <w:divBdr>
                                                                <w:top w:val="none" w:sz="0" w:space="0" w:color="auto"/>
                                                                <w:left w:val="none" w:sz="0" w:space="0" w:color="auto"/>
                                                                <w:bottom w:val="none" w:sz="0" w:space="0" w:color="auto"/>
                                                                <w:right w:val="none" w:sz="0" w:space="0" w:color="auto"/>
                                                              </w:divBdr>
                                                              <w:divsChild>
                                                                <w:div w:id="1895462314">
                                                                  <w:marLeft w:val="0"/>
                                                                  <w:marRight w:val="0"/>
                                                                  <w:marTop w:val="0"/>
                                                                  <w:marBottom w:val="0"/>
                                                                  <w:divBdr>
                                                                    <w:top w:val="none" w:sz="0" w:space="0" w:color="auto"/>
                                                                    <w:left w:val="none" w:sz="0" w:space="0" w:color="auto"/>
                                                                    <w:bottom w:val="none" w:sz="0" w:space="0" w:color="auto"/>
                                                                    <w:right w:val="none" w:sz="0" w:space="0" w:color="auto"/>
                                                                  </w:divBdr>
                                                                  <w:divsChild>
                                                                    <w:div w:id="1490900384">
                                                                      <w:marLeft w:val="0"/>
                                                                      <w:marRight w:val="0"/>
                                                                      <w:marTop w:val="0"/>
                                                                      <w:marBottom w:val="0"/>
                                                                      <w:divBdr>
                                                                        <w:top w:val="none" w:sz="0" w:space="0" w:color="auto"/>
                                                                        <w:left w:val="none" w:sz="0" w:space="0" w:color="auto"/>
                                                                        <w:bottom w:val="none" w:sz="0" w:space="0" w:color="auto"/>
                                                                        <w:right w:val="none" w:sz="0" w:space="0" w:color="auto"/>
                                                                      </w:divBdr>
                                                                      <w:divsChild>
                                                                        <w:div w:id="1784887586">
                                                                          <w:marLeft w:val="0"/>
                                                                          <w:marRight w:val="0"/>
                                                                          <w:marTop w:val="0"/>
                                                                          <w:marBottom w:val="0"/>
                                                                          <w:divBdr>
                                                                            <w:top w:val="none" w:sz="0" w:space="0" w:color="auto"/>
                                                                            <w:left w:val="none" w:sz="0" w:space="0" w:color="auto"/>
                                                                            <w:bottom w:val="none" w:sz="0" w:space="0" w:color="auto"/>
                                                                            <w:right w:val="none" w:sz="0" w:space="0" w:color="auto"/>
                                                                          </w:divBdr>
                                                                          <w:divsChild>
                                                                            <w:div w:id="1006790419">
                                                                              <w:marLeft w:val="0"/>
                                                                              <w:marRight w:val="0"/>
                                                                              <w:marTop w:val="0"/>
                                                                              <w:marBottom w:val="0"/>
                                                                              <w:divBdr>
                                                                                <w:top w:val="none" w:sz="0" w:space="0" w:color="auto"/>
                                                                                <w:left w:val="none" w:sz="0" w:space="0" w:color="auto"/>
                                                                                <w:bottom w:val="none" w:sz="0" w:space="0" w:color="auto"/>
                                                                                <w:right w:val="none" w:sz="0" w:space="0" w:color="auto"/>
                                                                              </w:divBdr>
                                                                              <w:divsChild>
                                                                                <w:div w:id="207496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450328">
                                                                      <w:marLeft w:val="0"/>
                                                                      <w:marRight w:val="0"/>
                                                                      <w:marTop w:val="0"/>
                                                                      <w:marBottom w:val="0"/>
                                                                      <w:divBdr>
                                                                        <w:top w:val="none" w:sz="0" w:space="0" w:color="auto"/>
                                                                        <w:left w:val="none" w:sz="0" w:space="0" w:color="auto"/>
                                                                        <w:bottom w:val="none" w:sz="0" w:space="0" w:color="auto"/>
                                                                        <w:right w:val="none" w:sz="0" w:space="0" w:color="auto"/>
                                                                      </w:divBdr>
                                                                      <w:divsChild>
                                                                        <w:div w:id="191959204">
                                                                          <w:marLeft w:val="0"/>
                                                                          <w:marRight w:val="0"/>
                                                                          <w:marTop w:val="0"/>
                                                                          <w:marBottom w:val="0"/>
                                                                          <w:divBdr>
                                                                            <w:top w:val="none" w:sz="0" w:space="0" w:color="auto"/>
                                                                            <w:left w:val="none" w:sz="0" w:space="0" w:color="auto"/>
                                                                            <w:bottom w:val="none" w:sz="0" w:space="0" w:color="auto"/>
                                                                            <w:right w:val="none" w:sz="0" w:space="0" w:color="auto"/>
                                                                          </w:divBdr>
                                                                          <w:divsChild>
                                                                            <w:div w:id="980160266">
                                                                              <w:marLeft w:val="0"/>
                                                                              <w:marRight w:val="0"/>
                                                                              <w:marTop w:val="0"/>
                                                                              <w:marBottom w:val="0"/>
                                                                              <w:divBdr>
                                                                                <w:top w:val="none" w:sz="0" w:space="0" w:color="auto"/>
                                                                                <w:left w:val="none" w:sz="0" w:space="0" w:color="auto"/>
                                                                                <w:bottom w:val="none" w:sz="0" w:space="0" w:color="auto"/>
                                                                                <w:right w:val="none" w:sz="0" w:space="0" w:color="auto"/>
                                                                              </w:divBdr>
                                                                              <w:divsChild>
                                                                                <w:div w:id="482280263">
                                                                                  <w:marLeft w:val="0"/>
                                                                                  <w:marRight w:val="0"/>
                                                                                  <w:marTop w:val="0"/>
                                                                                  <w:marBottom w:val="0"/>
                                                                                  <w:divBdr>
                                                                                    <w:top w:val="none" w:sz="0" w:space="0" w:color="auto"/>
                                                                                    <w:left w:val="none" w:sz="0" w:space="0" w:color="auto"/>
                                                                                    <w:bottom w:val="none" w:sz="0" w:space="0" w:color="auto"/>
                                                                                    <w:right w:val="none" w:sz="0" w:space="0" w:color="auto"/>
                                                                                  </w:divBdr>
                                                                                  <w:divsChild>
                                                                                    <w:div w:id="1291745983">
                                                                                      <w:marLeft w:val="0"/>
                                                                                      <w:marRight w:val="0"/>
                                                                                      <w:marTop w:val="0"/>
                                                                                      <w:marBottom w:val="0"/>
                                                                                      <w:divBdr>
                                                                                        <w:top w:val="none" w:sz="0" w:space="0" w:color="auto"/>
                                                                                        <w:left w:val="none" w:sz="0" w:space="0" w:color="auto"/>
                                                                                        <w:bottom w:val="none" w:sz="0" w:space="0" w:color="auto"/>
                                                                                        <w:right w:val="none" w:sz="0" w:space="0" w:color="auto"/>
                                                                                      </w:divBdr>
                                                                                      <w:divsChild>
                                                                                        <w:div w:id="11317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1238799">
                                              <w:marLeft w:val="0"/>
                                              <w:marRight w:val="0"/>
                                              <w:marTop w:val="0"/>
                                              <w:marBottom w:val="0"/>
                                              <w:divBdr>
                                                <w:top w:val="none" w:sz="0" w:space="0" w:color="auto"/>
                                                <w:left w:val="none" w:sz="0" w:space="0" w:color="auto"/>
                                                <w:bottom w:val="none" w:sz="0" w:space="0" w:color="auto"/>
                                                <w:right w:val="none" w:sz="0" w:space="0" w:color="auto"/>
                                              </w:divBdr>
                                              <w:divsChild>
                                                <w:div w:id="1272587568">
                                                  <w:marLeft w:val="0"/>
                                                  <w:marRight w:val="0"/>
                                                  <w:marTop w:val="0"/>
                                                  <w:marBottom w:val="0"/>
                                                  <w:divBdr>
                                                    <w:top w:val="none" w:sz="0" w:space="0" w:color="auto"/>
                                                    <w:left w:val="none" w:sz="0" w:space="0" w:color="auto"/>
                                                    <w:bottom w:val="none" w:sz="0" w:space="0" w:color="auto"/>
                                                    <w:right w:val="none" w:sz="0" w:space="0" w:color="auto"/>
                                                  </w:divBdr>
                                                  <w:divsChild>
                                                    <w:div w:id="61878337">
                                                      <w:marLeft w:val="0"/>
                                                      <w:marRight w:val="0"/>
                                                      <w:marTop w:val="0"/>
                                                      <w:marBottom w:val="0"/>
                                                      <w:divBdr>
                                                        <w:top w:val="none" w:sz="0" w:space="0" w:color="auto"/>
                                                        <w:left w:val="none" w:sz="0" w:space="0" w:color="auto"/>
                                                        <w:bottom w:val="none" w:sz="0" w:space="0" w:color="auto"/>
                                                        <w:right w:val="none" w:sz="0" w:space="0" w:color="auto"/>
                                                      </w:divBdr>
                                                      <w:divsChild>
                                                        <w:div w:id="1797328407">
                                                          <w:marLeft w:val="0"/>
                                                          <w:marRight w:val="0"/>
                                                          <w:marTop w:val="0"/>
                                                          <w:marBottom w:val="0"/>
                                                          <w:divBdr>
                                                            <w:top w:val="none" w:sz="0" w:space="0" w:color="auto"/>
                                                            <w:left w:val="none" w:sz="0" w:space="0" w:color="auto"/>
                                                            <w:bottom w:val="none" w:sz="0" w:space="0" w:color="auto"/>
                                                            <w:right w:val="none" w:sz="0" w:space="0" w:color="auto"/>
                                                          </w:divBdr>
                                                          <w:divsChild>
                                                            <w:div w:id="1480926767">
                                                              <w:marLeft w:val="0"/>
                                                              <w:marRight w:val="0"/>
                                                              <w:marTop w:val="0"/>
                                                              <w:marBottom w:val="0"/>
                                                              <w:divBdr>
                                                                <w:top w:val="none" w:sz="0" w:space="0" w:color="auto"/>
                                                                <w:left w:val="none" w:sz="0" w:space="0" w:color="auto"/>
                                                                <w:bottom w:val="none" w:sz="0" w:space="0" w:color="auto"/>
                                                                <w:right w:val="none" w:sz="0" w:space="0" w:color="auto"/>
                                                              </w:divBdr>
                                                              <w:divsChild>
                                                                <w:div w:id="472329655">
                                                                  <w:marLeft w:val="0"/>
                                                                  <w:marRight w:val="0"/>
                                                                  <w:marTop w:val="0"/>
                                                                  <w:marBottom w:val="0"/>
                                                                  <w:divBdr>
                                                                    <w:top w:val="none" w:sz="0" w:space="0" w:color="auto"/>
                                                                    <w:left w:val="none" w:sz="0" w:space="0" w:color="auto"/>
                                                                    <w:bottom w:val="none" w:sz="0" w:space="0" w:color="auto"/>
                                                                    <w:right w:val="none" w:sz="0" w:space="0" w:color="auto"/>
                                                                  </w:divBdr>
                                                                  <w:divsChild>
                                                                    <w:div w:id="1030302226">
                                                                      <w:marLeft w:val="0"/>
                                                                      <w:marRight w:val="0"/>
                                                                      <w:marTop w:val="0"/>
                                                                      <w:marBottom w:val="0"/>
                                                                      <w:divBdr>
                                                                        <w:top w:val="none" w:sz="0" w:space="0" w:color="auto"/>
                                                                        <w:left w:val="none" w:sz="0" w:space="0" w:color="auto"/>
                                                                        <w:bottom w:val="none" w:sz="0" w:space="0" w:color="auto"/>
                                                                        <w:right w:val="none" w:sz="0" w:space="0" w:color="auto"/>
                                                                      </w:divBdr>
                                                                      <w:divsChild>
                                                                        <w:div w:id="1481463162">
                                                                          <w:marLeft w:val="0"/>
                                                                          <w:marRight w:val="0"/>
                                                                          <w:marTop w:val="0"/>
                                                                          <w:marBottom w:val="0"/>
                                                                          <w:divBdr>
                                                                            <w:top w:val="none" w:sz="0" w:space="0" w:color="auto"/>
                                                                            <w:left w:val="none" w:sz="0" w:space="0" w:color="auto"/>
                                                                            <w:bottom w:val="none" w:sz="0" w:space="0" w:color="auto"/>
                                                                            <w:right w:val="none" w:sz="0" w:space="0" w:color="auto"/>
                                                                          </w:divBdr>
                                                                          <w:divsChild>
                                                                            <w:div w:id="940189654">
                                                                              <w:marLeft w:val="0"/>
                                                                              <w:marRight w:val="0"/>
                                                                              <w:marTop w:val="0"/>
                                                                              <w:marBottom w:val="0"/>
                                                                              <w:divBdr>
                                                                                <w:top w:val="none" w:sz="0" w:space="0" w:color="auto"/>
                                                                                <w:left w:val="none" w:sz="0" w:space="0" w:color="auto"/>
                                                                                <w:bottom w:val="none" w:sz="0" w:space="0" w:color="auto"/>
                                                                                <w:right w:val="none" w:sz="0" w:space="0" w:color="auto"/>
                                                                              </w:divBdr>
                                                                              <w:divsChild>
                                                                                <w:div w:id="100246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44536">
                                                                      <w:marLeft w:val="0"/>
                                                                      <w:marRight w:val="0"/>
                                                                      <w:marTop w:val="0"/>
                                                                      <w:marBottom w:val="0"/>
                                                                      <w:divBdr>
                                                                        <w:top w:val="none" w:sz="0" w:space="0" w:color="auto"/>
                                                                        <w:left w:val="none" w:sz="0" w:space="0" w:color="auto"/>
                                                                        <w:bottom w:val="none" w:sz="0" w:space="0" w:color="auto"/>
                                                                        <w:right w:val="none" w:sz="0" w:space="0" w:color="auto"/>
                                                                      </w:divBdr>
                                                                      <w:divsChild>
                                                                        <w:div w:id="1822191890">
                                                                          <w:marLeft w:val="0"/>
                                                                          <w:marRight w:val="0"/>
                                                                          <w:marTop w:val="0"/>
                                                                          <w:marBottom w:val="0"/>
                                                                          <w:divBdr>
                                                                            <w:top w:val="none" w:sz="0" w:space="0" w:color="auto"/>
                                                                            <w:left w:val="none" w:sz="0" w:space="0" w:color="auto"/>
                                                                            <w:bottom w:val="none" w:sz="0" w:space="0" w:color="auto"/>
                                                                            <w:right w:val="none" w:sz="0" w:space="0" w:color="auto"/>
                                                                          </w:divBdr>
                                                                          <w:divsChild>
                                                                            <w:div w:id="1999336155">
                                                                              <w:marLeft w:val="0"/>
                                                                              <w:marRight w:val="0"/>
                                                                              <w:marTop w:val="0"/>
                                                                              <w:marBottom w:val="0"/>
                                                                              <w:divBdr>
                                                                                <w:top w:val="none" w:sz="0" w:space="0" w:color="auto"/>
                                                                                <w:left w:val="none" w:sz="0" w:space="0" w:color="auto"/>
                                                                                <w:bottom w:val="none" w:sz="0" w:space="0" w:color="auto"/>
                                                                                <w:right w:val="none" w:sz="0" w:space="0" w:color="auto"/>
                                                                              </w:divBdr>
                                                                              <w:divsChild>
                                                                                <w:div w:id="1506937429">
                                                                                  <w:marLeft w:val="0"/>
                                                                                  <w:marRight w:val="0"/>
                                                                                  <w:marTop w:val="0"/>
                                                                                  <w:marBottom w:val="0"/>
                                                                                  <w:divBdr>
                                                                                    <w:top w:val="none" w:sz="0" w:space="0" w:color="auto"/>
                                                                                    <w:left w:val="none" w:sz="0" w:space="0" w:color="auto"/>
                                                                                    <w:bottom w:val="none" w:sz="0" w:space="0" w:color="auto"/>
                                                                                    <w:right w:val="none" w:sz="0" w:space="0" w:color="auto"/>
                                                                                  </w:divBdr>
                                                                                  <w:divsChild>
                                                                                    <w:div w:id="2128773038">
                                                                                      <w:marLeft w:val="0"/>
                                                                                      <w:marRight w:val="0"/>
                                                                                      <w:marTop w:val="0"/>
                                                                                      <w:marBottom w:val="0"/>
                                                                                      <w:divBdr>
                                                                                        <w:top w:val="none" w:sz="0" w:space="0" w:color="auto"/>
                                                                                        <w:left w:val="none" w:sz="0" w:space="0" w:color="auto"/>
                                                                                        <w:bottom w:val="none" w:sz="0" w:space="0" w:color="auto"/>
                                                                                        <w:right w:val="none" w:sz="0" w:space="0" w:color="auto"/>
                                                                                      </w:divBdr>
                                                                                      <w:divsChild>
                                                                                        <w:div w:id="12286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7789680">
                                              <w:marLeft w:val="0"/>
                                              <w:marRight w:val="0"/>
                                              <w:marTop w:val="0"/>
                                              <w:marBottom w:val="0"/>
                                              <w:divBdr>
                                                <w:top w:val="none" w:sz="0" w:space="0" w:color="auto"/>
                                                <w:left w:val="none" w:sz="0" w:space="0" w:color="auto"/>
                                                <w:bottom w:val="none" w:sz="0" w:space="0" w:color="auto"/>
                                                <w:right w:val="none" w:sz="0" w:space="0" w:color="auto"/>
                                              </w:divBdr>
                                              <w:divsChild>
                                                <w:div w:id="1235898866">
                                                  <w:marLeft w:val="0"/>
                                                  <w:marRight w:val="0"/>
                                                  <w:marTop w:val="0"/>
                                                  <w:marBottom w:val="0"/>
                                                  <w:divBdr>
                                                    <w:top w:val="none" w:sz="0" w:space="0" w:color="auto"/>
                                                    <w:left w:val="none" w:sz="0" w:space="0" w:color="auto"/>
                                                    <w:bottom w:val="none" w:sz="0" w:space="0" w:color="auto"/>
                                                    <w:right w:val="none" w:sz="0" w:space="0" w:color="auto"/>
                                                  </w:divBdr>
                                                  <w:divsChild>
                                                    <w:div w:id="613949841">
                                                      <w:marLeft w:val="0"/>
                                                      <w:marRight w:val="0"/>
                                                      <w:marTop w:val="0"/>
                                                      <w:marBottom w:val="0"/>
                                                      <w:divBdr>
                                                        <w:top w:val="none" w:sz="0" w:space="0" w:color="auto"/>
                                                        <w:left w:val="none" w:sz="0" w:space="0" w:color="auto"/>
                                                        <w:bottom w:val="none" w:sz="0" w:space="0" w:color="auto"/>
                                                        <w:right w:val="none" w:sz="0" w:space="0" w:color="auto"/>
                                                      </w:divBdr>
                                                      <w:divsChild>
                                                        <w:div w:id="621695279">
                                                          <w:marLeft w:val="0"/>
                                                          <w:marRight w:val="0"/>
                                                          <w:marTop w:val="0"/>
                                                          <w:marBottom w:val="0"/>
                                                          <w:divBdr>
                                                            <w:top w:val="none" w:sz="0" w:space="0" w:color="auto"/>
                                                            <w:left w:val="none" w:sz="0" w:space="0" w:color="auto"/>
                                                            <w:bottom w:val="none" w:sz="0" w:space="0" w:color="auto"/>
                                                            <w:right w:val="none" w:sz="0" w:space="0" w:color="auto"/>
                                                          </w:divBdr>
                                                          <w:divsChild>
                                                            <w:div w:id="103890255">
                                                              <w:marLeft w:val="0"/>
                                                              <w:marRight w:val="0"/>
                                                              <w:marTop w:val="0"/>
                                                              <w:marBottom w:val="0"/>
                                                              <w:divBdr>
                                                                <w:top w:val="none" w:sz="0" w:space="0" w:color="auto"/>
                                                                <w:left w:val="none" w:sz="0" w:space="0" w:color="auto"/>
                                                                <w:bottom w:val="none" w:sz="0" w:space="0" w:color="auto"/>
                                                                <w:right w:val="none" w:sz="0" w:space="0" w:color="auto"/>
                                                              </w:divBdr>
                                                              <w:divsChild>
                                                                <w:div w:id="1212616682">
                                                                  <w:marLeft w:val="0"/>
                                                                  <w:marRight w:val="0"/>
                                                                  <w:marTop w:val="0"/>
                                                                  <w:marBottom w:val="0"/>
                                                                  <w:divBdr>
                                                                    <w:top w:val="none" w:sz="0" w:space="0" w:color="auto"/>
                                                                    <w:left w:val="none" w:sz="0" w:space="0" w:color="auto"/>
                                                                    <w:bottom w:val="none" w:sz="0" w:space="0" w:color="auto"/>
                                                                    <w:right w:val="none" w:sz="0" w:space="0" w:color="auto"/>
                                                                  </w:divBdr>
                                                                  <w:divsChild>
                                                                    <w:div w:id="673142954">
                                                                      <w:marLeft w:val="0"/>
                                                                      <w:marRight w:val="0"/>
                                                                      <w:marTop w:val="0"/>
                                                                      <w:marBottom w:val="0"/>
                                                                      <w:divBdr>
                                                                        <w:top w:val="none" w:sz="0" w:space="0" w:color="auto"/>
                                                                        <w:left w:val="none" w:sz="0" w:space="0" w:color="auto"/>
                                                                        <w:bottom w:val="none" w:sz="0" w:space="0" w:color="auto"/>
                                                                        <w:right w:val="none" w:sz="0" w:space="0" w:color="auto"/>
                                                                      </w:divBdr>
                                                                      <w:divsChild>
                                                                        <w:div w:id="1577327545">
                                                                          <w:marLeft w:val="0"/>
                                                                          <w:marRight w:val="0"/>
                                                                          <w:marTop w:val="0"/>
                                                                          <w:marBottom w:val="0"/>
                                                                          <w:divBdr>
                                                                            <w:top w:val="none" w:sz="0" w:space="0" w:color="auto"/>
                                                                            <w:left w:val="none" w:sz="0" w:space="0" w:color="auto"/>
                                                                            <w:bottom w:val="none" w:sz="0" w:space="0" w:color="auto"/>
                                                                            <w:right w:val="none" w:sz="0" w:space="0" w:color="auto"/>
                                                                          </w:divBdr>
                                                                          <w:divsChild>
                                                                            <w:div w:id="289216423">
                                                                              <w:marLeft w:val="0"/>
                                                                              <w:marRight w:val="0"/>
                                                                              <w:marTop w:val="0"/>
                                                                              <w:marBottom w:val="0"/>
                                                                              <w:divBdr>
                                                                                <w:top w:val="none" w:sz="0" w:space="0" w:color="auto"/>
                                                                                <w:left w:val="none" w:sz="0" w:space="0" w:color="auto"/>
                                                                                <w:bottom w:val="none" w:sz="0" w:space="0" w:color="auto"/>
                                                                                <w:right w:val="none" w:sz="0" w:space="0" w:color="auto"/>
                                                                              </w:divBdr>
                                                                              <w:divsChild>
                                                                                <w:div w:id="1154644214">
                                                                                  <w:marLeft w:val="0"/>
                                                                                  <w:marRight w:val="0"/>
                                                                                  <w:marTop w:val="0"/>
                                                                                  <w:marBottom w:val="0"/>
                                                                                  <w:divBdr>
                                                                                    <w:top w:val="none" w:sz="0" w:space="0" w:color="auto"/>
                                                                                    <w:left w:val="none" w:sz="0" w:space="0" w:color="auto"/>
                                                                                    <w:bottom w:val="none" w:sz="0" w:space="0" w:color="auto"/>
                                                                                    <w:right w:val="none" w:sz="0" w:space="0" w:color="auto"/>
                                                                                  </w:divBdr>
                                                                                  <w:divsChild>
                                                                                    <w:div w:id="2093159163">
                                                                                      <w:marLeft w:val="0"/>
                                                                                      <w:marRight w:val="0"/>
                                                                                      <w:marTop w:val="0"/>
                                                                                      <w:marBottom w:val="0"/>
                                                                                      <w:divBdr>
                                                                                        <w:top w:val="none" w:sz="0" w:space="0" w:color="auto"/>
                                                                                        <w:left w:val="none" w:sz="0" w:space="0" w:color="auto"/>
                                                                                        <w:bottom w:val="none" w:sz="0" w:space="0" w:color="auto"/>
                                                                                        <w:right w:val="none" w:sz="0" w:space="0" w:color="auto"/>
                                                                                      </w:divBdr>
                                                                                      <w:divsChild>
                                                                                        <w:div w:id="15119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891768">
                                                                      <w:marLeft w:val="0"/>
                                                                      <w:marRight w:val="0"/>
                                                                      <w:marTop w:val="0"/>
                                                                      <w:marBottom w:val="0"/>
                                                                      <w:divBdr>
                                                                        <w:top w:val="none" w:sz="0" w:space="0" w:color="auto"/>
                                                                        <w:left w:val="none" w:sz="0" w:space="0" w:color="auto"/>
                                                                        <w:bottom w:val="none" w:sz="0" w:space="0" w:color="auto"/>
                                                                        <w:right w:val="none" w:sz="0" w:space="0" w:color="auto"/>
                                                                      </w:divBdr>
                                                                      <w:divsChild>
                                                                        <w:div w:id="1056590969">
                                                                          <w:marLeft w:val="0"/>
                                                                          <w:marRight w:val="0"/>
                                                                          <w:marTop w:val="0"/>
                                                                          <w:marBottom w:val="0"/>
                                                                          <w:divBdr>
                                                                            <w:top w:val="none" w:sz="0" w:space="0" w:color="auto"/>
                                                                            <w:left w:val="none" w:sz="0" w:space="0" w:color="auto"/>
                                                                            <w:bottom w:val="none" w:sz="0" w:space="0" w:color="auto"/>
                                                                            <w:right w:val="none" w:sz="0" w:space="0" w:color="auto"/>
                                                                          </w:divBdr>
                                                                          <w:divsChild>
                                                                            <w:div w:id="2011445460">
                                                                              <w:marLeft w:val="0"/>
                                                                              <w:marRight w:val="0"/>
                                                                              <w:marTop w:val="0"/>
                                                                              <w:marBottom w:val="0"/>
                                                                              <w:divBdr>
                                                                                <w:top w:val="none" w:sz="0" w:space="0" w:color="auto"/>
                                                                                <w:left w:val="none" w:sz="0" w:space="0" w:color="auto"/>
                                                                                <w:bottom w:val="none" w:sz="0" w:space="0" w:color="auto"/>
                                                                                <w:right w:val="none" w:sz="0" w:space="0" w:color="auto"/>
                                                                              </w:divBdr>
                                                                              <w:divsChild>
                                                                                <w:div w:id="1428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4042715">
                                              <w:marLeft w:val="0"/>
                                              <w:marRight w:val="0"/>
                                              <w:marTop w:val="0"/>
                                              <w:marBottom w:val="0"/>
                                              <w:divBdr>
                                                <w:top w:val="none" w:sz="0" w:space="0" w:color="auto"/>
                                                <w:left w:val="none" w:sz="0" w:space="0" w:color="auto"/>
                                                <w:bottom w:val="none" w:sz="0" w:space="0" w:color="auto"/>
                                                <w:right w:val="none" w:sz="0" w:space="0" w:color="auto"/>
                                              </w:divBdr>
                                              <w:divsChild>
                                                <w:div w:id="539782964">
                                                  <w:marLeft w:val="0"/>
                                                  <w:marRight w:val="0"/>
                                                  <w:marTop w:val="0"/>
                                                  <w:marBottom w:val="0"/>
                                                  <w:divBdr>
                                                    <w:top w:val="none" w:sz="0" w:space="0" w:color="auto"/>
                                                    <w:left w:val="none" w:sz="0" w:space="0" w:color="auto"/>
                                                    <w:bottom w:val="none" w:sz="0" w:space="0" w:color="auto"/>
                                                    <w:right w:val="none" w:sz="0" w:space="0" w:color="auto"/>
                                                  </w:divBdr>
                                                  <w:divsChild>
                                                    <w:div w:id="1511866687">
                                                      <w:marLeft w:val="0"/>
                                                      <w:marRight w:val="0"/>
                                                      <w:marTop w:val="0"/>
                                                      <w:marBottom w:val="0"/>
                                                      <w:divBdr>
                                                        <w:top w:val="none" w:sz="0" w:space="0" w:color="auto"/>
                                                        <w:left w:val="none" w:sz="0" w:space="0" w:color="auto"/>
                                                        <w:bottom w:val="none" w:sz="0" w:space="0" w:color="auto"/>
                                                        <w:right w:val="none" w:sz="0" w:space="0" w:color="auto"/>
                                                      </w:divBdr>
                                                      <w:divsChild>
                                                        <w:div w:id="1538621241">
                                                          <w:marLeft w:val="0"/>
                                                          <w:marRight w:val="0"/>
                                                          <w:marTop w:val="0"/>
                                                          <w:marBottom w:val="0"/>
                                                          <w:divBdr>
                                                            <w:top w:val="none" w:sz="0" w:space="0" w:color="auto"/>
                                                            <w:left w:val="none" w:sz="0" w:space="0" w:color="auto"/>
                                                            <w:bottom w:val="none" w:sz="0" w:space="0" w:color="auto"/>
                                                            <w:right w:val="none" w:sz="0" w:space="0" w:color="auto"/>
                                                          </w:divBdr>
                                                          <w:divsChild>
                                                            <w:div w:id="1717315579">
                                                              <w:marLeft w:val="0"/>
                                                              <w:marRight w:val="0"/>
                                                              <w:marTop w:val="0"/>
                                                              <w:marBottom w:val="0"/>
                                                              <w:divBdr>
                                                                <w:top w:val="none" w:sz="0" w:space="0" w:color="auto"/>
                                                                <w:left w:val="none" w:sz="0" w:space="0" w:color="auto"/>
                                                                <w:bottom w:val="none" w:sz="0" w:space="0" w:color="auto"/>
                                                                <w:right w:val="none" w:sz="0" w:space="0" w:color="auto"/>
                                                              </w:divBdr>
                                                              <w:divsChild>
                                                                <w:div w:id="1844973068">
                                                                  <w:marLeft w:val="0"/>
                                                                  <w:marRight w:val="0"/>
                                                                  <w:marTop w:val="0"/>
                                                                  <w:marBottom w:val="0"/>
                                                                  <w:divBdr>
                                                                    <w:top w:val="none" w:sz="0" w:space="0" w:color="auto"/>
                                                                    <w:left w:val="none" w:sz="0" w:space="0" w:color="auto"/>
                                                                    <w:bottom w:val="none" w:sz="0" w:space="0" w:color="auto"/>
                                                                    <w:right w:val="none" w:sz="0" w:space="0" w:color="auto"/>
                                                                  </w:divBdr>
                                                                  <w:divsChild>
                                                                    <w:div w:id="1033072636">
                                                                      <w:marLeft w:val="0"/>
                                                                      <w:marRight w:val="0"/>
                                                                      <w:marTop w:val="0"/>
                                                                      <w:marBottom w:val="0"/>
                                                                      <w:divBdr>
                                                                        <w:top w:val="none" w:sz="0" w:space="0" w:color="auto"/>
                                                                        <w:left w:val="none" w:sz="0" w:space="0" w:color="auto"/>
                                                                        <w:bottom w:val="none" w:sz="0" w:space="0" w:color="auto"/>
                                                                        <w:right w:val="none" w:sz="0" w:space="0" w:color="auto"/>
                                                                      </w:divBdr>
                                                                      <w:divsChild>
                                                                        <w:div w:id="1544444108">
                                                                          <w:marLeft w:val="0"/>
                                                                          <w:marRight w:val="0"/>
                                                                          <w:marTop w:val="0"/>
                                                                          <w:marBottom w:val="0"/>
                                                                          <w:divBdr>
                                                                            <w:top w:val="none" w:sz="0" w:space="0" w:color="auto"/>
                                                                            <w:left w:val="none" w:sz="0" w:space="0" w:color="auto"/>
                                                                            <w:bottom w:val="none" w:sz="0" w:space="0" w:color="auto"/>
                                                                            <w:right w:val="none" w:sz="0" w:space="0" w:color="auto"/>
                                                                          </w:divBdr>
                                                                          <w:divsChild>
                                                                            <w:div w:id="1789857562">
                                                                              <w:marLeft w:val="0"/>
                                                                              <w:marRight w:val="0"/>
                                                                              <w:marTop w:val="0"/>
                                                                              <w:marBottom w:val="0"/>
                                                                              <w:divBdr>
                                                                                <w:top w:val="none" w:sz="0" w:space="0" w:color="auto"/>
                                                                                <w:left w:val="none" w:sz="0" w:space="0" w:color="auto"/>
                                                                                <w:bottom w:val="none" w:sz="0" w:space="0" w:color="auto"/>
                                                                                <w:right w:val="none" w:sz="0" w:space="0" w:color="auto"/>
                                                                              </w:divBdr>
                                                                              <w:divsChild>
                                                                                <w:div w:id="1360424070">
                                                                                  <w:marLeft w:val="0"/>
                                                                                  <w:marRight w:val="0"/>
                                                                                  <w:marTop w:val="0"/>
                                                                                  <w:marBottom w:val="0"/>
                                                                                  <w:divBdr>
                                                                                    <w:top w:val="none" w:sz="0" w:space="0" w:color="auto"/>
                                                                                    <w:left w:val="none" w:sz="0" w:space="0" w:color="auto"/>
                                                                                    <w:bottom w:val="none" w:sz="0" w:space="0" w:color="auto"/>
                                                                                    <w:right w:val="none" w:sz="0" w:space="0" w:color="auto"/>
                                                                                  </w:divBdr>
                                                                                  <w:divsChild>
                                                                                    <w:div w:id="1202279532">
                                                                                      <w:marLeft w:val="0"/>
                                                                                      <w:marRight w:val="0"/>
                                                                                      <w:marTop w:val="0"/>
                                                                                      <w:marBottom w:val="0"/>
                                                                                      <w:divBdr>
                                                                                        <w:top w:val="none" w:sz="0" w:space="0" w:color="auto"/>
                                                                                        <w:left w:val="none" w:sz="0" w:space="0" w:color="auto"/>
                                                                                        <w:bottom w:val="none" w:sz="0" w:space="0" w:color="auto"/>
                                                                                        <w:right w:val="none" w:sz="0" w:space="0" w:color="auto"/>
                                                                                      </w:divBdr>
                                                                                      <w:divsChild>
                                                                                        <w:div w:id="107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685525">
                                                                      <w:marLeft w:val="0"/>
                                                                      <w:marRight w:val="0"/>
                                                                      <w:marTop w:val="0"/>
                                                                      <w:marBottom w:val="0"/>
                                                                      <w:divBdr>
                                                                        <w:top w:val="none" w:sz="0" w:space="0" w:color="auto"/>
                                                                        <w:left w:val="none" w:sz="0" w:space="0" w:color="auto"/>
                                                                        <w:bottom w:val="none" w:sz="0" w:space="0" w:color="auto"/>
                                                                        <w:right w:val="none" w:sz="0" w:space="0" w:color="auto"/>
                                                                      </w:divBdr>
                                                                      <w:divsChild>
                                                                        <w:div w:id="1888178121">
                                                                          <w:marLeft w:val="0"/>
                                                                          <w:marRight w:val="0"/>
                                                                          <w:marTop w:val="0"/>
                                                                          <w:marBottom w:val="0"/>
                                                                          <w:divBdr>
                                                                            <w:top w:val="none" w:sz="0" w:space="0" w:color="auto"/>
                                                                            <w:left w:val="none" w:sz="0" w:space="0" w:color="auto"/>
                                                                            <w:bottom w:val="none" w:sz="0" w:space="0" w:color="auto"/>
                                                                            <w:right w:val="none" w:sz="0" w:space="0" w:color="auto"/>
                                                                          </w:divBdr>
                                                                          <w:divsChild>
                                                                            <w:div w:id="2323020">
                                                                              <w:marLeft w:val="0"/>
                                                                              <w:marRight w:val="0"/>
                                                                              <w:marTop w:val="0"/>
                                                                              <w:marBottom w:val="0"/>
                                                                              <w:divBdr>
                                                                                <w:top w:val="none" w:sz="0" w:space="0" w:color="auto"/>
                                                                                <w:left w:val="none" w:sz="0" w:space="0" w:color="auto"/>
                                                                                <w:bottom w:val="none" w:sz="0" w:space="0" w:color="auto"/>
                                                                                <w:right w:val="none" w:sz="0" w:space="0" w:color="auto"/>
                                                                              </w:divBdr>
                                                                              <w:divsChild>
                                                                                <w:div w:id="9116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255809">
                                              <w:marLeft w:val="0"/>
                                              <w:marRight w:val="0"/>
                                              <w:marTop w:val="0"/>
                                              <w:marBottom w:val="0"/>
                                              <w:divBdr>
                                                <w:top w:val="none" w:sz="0" w:space="0" w:color="auto"/>
                                                <w:left w:val="none" w:sz="0" w:space="0" w:color="auto"/>
                                                <w:bottom w:val="none" w:sz="0" w:space="0" w:color="auto"/>
                                                <w:right w:val="none" w:sz="0" w:space="0" w:color="auto"/>
                                              </w:divBdr>
                                              <w:divsChild>
                                                <w:div w:id="282733520">
                                                  <w:marLeft w:val="0"/>
                                                  <w:marRight w:val="0"/>
                                                  <w:marTop w:val="0"/>
                                                  <w:marBottom w:val="0"/>
                                                  <w:divBdr>
                                                    <w:top w:val="none" w:sz="0" w:space="0" w:color="auto"/>
                                                    <w:left w:val="none" w:sz="0" w:space="0" w:color="auto"/>
                                                    <w:bottom w:val="none" w:sz="0" w:space="0" w:color="auto"/>
                                                    <w:right w:val="none" w:sz="0" w:space="0" w:color="auto"/>
                                                  </w:divBdr>
                                                  <w:divsChild>
                                                    <w:div w:id="243341848">
                                                      <w:marLeft w:val="0"/>
                                                      <w:marRight w:val="0"/>
                                                      <w:marTop w:val="0"/>
                                                      <w:marBottom w:val="0"/>
                                                      <w:divBdr>
                                                        <w:top w:val="none" w:sz="0" w:space="0" w:color="auto"/>
                                                        <w:left w:val="none" w:sz="0" w:space="0" w:color="auto"/>
                                                        <w:bottom w:val="none" w:sz="0" w:space="0" w:color="auto"/>
                                                        <w:right w:val="none" w:sz="0" w:space="0" w:color="auto"/>
                                                      </w:divBdr>
                                                      <w:divsChild>
                                                        <w:div w:id="996569133">
                                                          <w:marLeft w:val="0"/>
                                                          <w:marRight w:val="0"/>
                                                          <w:marTop w:val="0"/>
                                                          <w:marBottom w:val="0"/>
                                                          <w:divBdr>
                                                            <w:top w:val="none" w:sz="0" w:space="0" w:color="auto"/>
                                                            <w:left w:val="none" w:sz="0" w:space="0" w:color="auto"/>
                                                            <w:bottom w:val="none" w:sz="0" w:space="0" w:color="auto"/>
                                                            <w:right w:val="none" w:sz="0" w:space="0" w:color="auto"/>
                                                          </w:divBdr>
                                                          <w:divsChild>
                                                            <w:div w:id="308555410">
                                                              <w:marLeft w:val="0"/>
                                                              <w:marRight w:val="0"/>
                                                              <w:marTop w:val="0"/>
                                                              <w:marBottom w:val="0"/>
                                                              <w:divBdr>
                                                                <w:top w:val="none" w:sz="0" w:space="0" w:color="auto"/>
                                                                <w:left w:val="none" w:sz="0" w:space="0" w:color="auto"/>
                                                                <w:bottom w:val="none" w:sz="0" w:space="0" w:color="auto"/>
                                                                <w:right w:val="none" w:sz="0" w:space="0" w:color="auto"/>
                                                              </w:divBdr>
                                                              <w:divsChild>
                                                                <w:div w:id="662125336">
                                                                  <w:marLeft w:val="0"/>
                                                                  <w:marRight w:val="0"/>
                                                                  <w:marTop w:val="0"/>
                                                                  <w:marBottom w:val="0"/>
                                                                  <w:divBdr>
                                                                    <w:top w:val="none" w:sz="0" w:space="0" w:color="auto"/>
                                                                    <w:left w:val="none" w:sz="0" w:space="0" w:color="auto"/>
                                                                    <w:bottom w:val="none" w:sz="0" w:space="0" w:color="auto"/>
                                                                    <w:right w:val="none" w:sz="0" w:space="0" w:color="auto"/>
                                                                  </w:divBdr>
                                                                  <w:divsChild>
                                                                    <w:div w:id="1586845303">
                                                                      <w:marLeft w:val="0"/>
                                                                      <w:marRight w:val="0"/>
                                                                      <w:marTop w:val="0"/>
                                                                      <w:marBottom w:val="0"/>
                                                                      <w:divBdr>
                                                                        <w:top w:val="none" w:sz="0" w:space="0" w:color="auto"/>
                                                                        <w:left w:val="none" w:sz="0" w:space="0" w:color="auto"/>
                                                                        <w:bottom w:val="none" w:sz="0" w:space="0" w:color="auto"/>
                                                                        <w:right w:val="none" w:sz="0" w:space="0" w:color="auto"/>
                                                                      </w:divBdr>
                                                                      <w:divsChild>
                                                                        <w:div w:id="2127002115">
                                                                          <w:marLeft w:val="0"/>
                                                                          <w:marRight w:val="0"/>
                                                                          <w:marTop w:val="0"/>
                                                                          <w:marBottom w:val="0"/>
                                                                          <w:divBdr>
                                                                            <w:top w:val="none" w:sz="0" w:space="0" w:color="auto"/>
                                                                            <w:left w:val="none" w:sz="0" w:space="0" w:color="auto"/>
                                                                            <w:bottom w:val="none" w:sz="0" w:space="0" w:color="auto"/>
                                                                            <w:right w:val="none" w:sz="0" w:space="0" w:color="auto"/>
                                                                          </w:divBdr>
                                                                          <w:divsChild>
                                                                            <w:div w:id="1912697464">
                                                                              <w:marLeft w:val="0"/>
                                                                              <w:marRight w:val="0"/>
                                                                              <w:marTop w:val="0"/>
                                                                              <w:marBottom w:val="0"/>
                                                                              <w:divBdr>
                                                                                <w:top w:val="none" w:sz="0" w:space="0" w:color="auto"/>
                                                                                <w:left w:val="none" w:sz="0" w:space="0" w:color="auto"/>
                                                                                <w:bottom w:val="none" w:sz="0" w:space="0" w:color="auto"/>
                                                                                <w:right w:val="none" w:sz="0" w:space="0" w:color="auto"/>
                                                                              </w:divBdr>
                                                                              <w:divsChild>
                                                                                <w:div w:id="545216755">
                                                                                  <w:marLeft w:val="0"/>
                                                                                  <w:marRight w:val="0"/>
                                                                                  <w:marTop w:val="0"/>
                                                                                  <w:marBottom w:val="0"/>
                                                                                  <w:divBdr>
                                                                                    <w:top w:val="none" w:sz="0" w:space="0" w:color="auto"/>
                                                                                    <w:left w:val="none" w:sz="0" w:space="0" w:color="auto"/>
                                                                                    <w:bottom w:val="none" w:sz="0" w:space="0" w:color="auto"/>
                                                                                    <w:right w:val="none" w:sz="0" w:space="0" w:color="auto"/>
                                                                                  </w:divBdr>
                                                                                  <w:divsChild>
                                                                                    <w:div w:id="69931420">
                                                                                      <w:marLeft w:val="0"/>
                                                                                      <w:marRight w:val="0"/>
                                                                                      <w:marTop w:val="0"/>
                                                                                      <w:marBottom w:val="0"/>
                                                                                      <w:divBdr>
                                                                                        <w:top w:val="none" w:sz="0" w:space="0" w:color="auto"/>
                                                                                        <w:left w:val="none" w:sz="0" w:space="0" w:color="auto"/>
                                                                                        <w:bottom w:val="none" w:sz="0" w:space="0" w:color="auto"/>
                                                                                        <w:right w:val="none" w:sz="0" w:space="0" w:color="auto"/>
                                                                                      </w:divBdr>
                                                                                      <w:divsChild>
                                                                                        <w:div w:id="1225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033530">
                                                                      <w:marLeft w:val="0"/>
                                                                      <w:marRight w:val="0"/>
                                                                      <w:marTop w:val="0"/>
                                                                      <w:marBottom w:val="0"/>
                                                                      <w:divBdr>
                                                                        <w:top w:val="none" w:sz="0" w:space="0" w:color="auto"/>
                                                                        <w:left w:val="none" w:sz="0" w:space="0" w:color="auto"/>
                                                                        <w:bottom w:val="none" w:sz="0" w:space="0" w:color="auto"/>
                                                                        <w:right w:val="none" w:sz="0" w:space="0" w:color="auto"/>
                                                                      </w:divBdr>
                                                                      <w:divsChild>
                                                                        <w:div w:id="1260144771">
                                                                          <w:marLeft w:val="0"/>
                                                                          <w:marRight w:val="0"/>
                                                                          <w:marTop w:val="0"/>
                                                                          <w:marBottom w:val="0"/>
                                                                          <w:divBdr>
                                                                            <w:top w:val="none" w:sz="0" w:space="0" w:color="auto"/>
                                                                            <w:left w:val="none" w:sz="0" w:space="0" w:color="auto"/>
                                                                            <w:bottom w:val="none" w:sz="0" w:space="0" w:color="auto"/>
                                                                            <w:right w:val="none" w:sz="0" w:space="0" w:color="auto"/>
                                                                          </w:divBdr>
                                                                          <w:divsChild>
                                                                            <w:div w:id="1514567467">
                                                                              <w:marLeft w:val="0"/>
                                                                              <w:marRight w:val="0"/>
                                                                              <w:marTop w:val="0"/>
                                                                              <w:marBottom w:val="0"/>
                                                                              <w:divBdr>
                                                                                <w:top w:val="none" w:sz="0" w:space="0" w:color="auto"/>
                                                                                <w:left w:val="none" w:sz="0" w:space="0" w:color="auto"/>
                                                                                <w:bottom w:val="none" w:sz="0" w:space="0" w:color="auto"/>
                                                                                <w:right w:val="none" w:sz="0" w:space="0" w:color="auto"/>
                                                                              </w:divBdr>
                                                                              <w:divsChild>
                                                                                <w:div w:id="67862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9830321">
                                              <w:marLeft w:val="0"/>
                                              <w:marRight w:val="0"/>
                                              <w:marTop w:val="0"/>
                                              <w:marBottom w:val="0"/>
                                              <w:divBdr>
                                                <w:top w:val="none" w:sz="0" w:space="0" w:color="auto"/>
                                                <w:left w:val="none" w:sz="0" w:space="0" w:color="auto"/>
                                                <w:bottom w:val="none" w:sz="0" w:space="0" w:color="auto"/>
                                                <w:right w:val="none" w:sz="0" w:space="0" w:color="auto"/>
                                              </w:divBdr>
                                              <w:divsChild>
                                                <w:div w:id="923535650">
                                                  <w:marLeft w:val="0"/>
                                                  <w:marRight w:val="0"/>
                                                  <w:marTop w:val="0"/>
                                                  <w:marBottom w:val="0"/>
                                                  <w:divBdr>
                                                    <w:top w:val="none" w:sz="0" w:space="0" w:color="auto"/>
                                                    <w:left w:val="none" w:sz="0" w:space="0" w:color="auto"/>
                                                    <w:bottom w:val="none" w:sz="0" w:space="0" w:color="auto"/>
                                                    <w:right w:val="none" w:sz="0" w:space="0" w:color="auto"/>
                                                  </w:divBdr>
                                                  <w:divsChild>
                                                    <w:div w:id="512574960">
                                                      <w:marLeft w:val="0"/>
                                                      <w:marRight w:val="0"/>
                                                      <w:marTop w:val="0"/>
                                                      <w:marBottom w:val="0"/>
                                                      <w:divBdr>
                                                        <w:top w:val="none" w:sz="0" w:space="0" w:color="auto"/>
                                                        <w:left w:val="none" w:sz="0" w:space="0" w:color="auto"/>
                                                        <w:bottom w:val="none" w:sz="0" w:space="0" w:color="auto"/>
                                                        <w:right w:val="none" w:sz="0" w:space="0" w:color="auto"/>
                                                      </w:divBdr>
                                                      <w:divsChild>
                                                        <w:div w:id="1585530969">
                                                          <w:marLeft w:val="0"/>
                                                          <w:marRight w:val="0"/>
                                                          <w:marTop w:val="0"/>
                                                          <w:marBottom w:val="0"/>
                                                          <w:divBdr>
                                                            <w:top w:val="none" w:sz="0" w:space="0" w:color="auto"/>
                                                            <w:left w:val="none" w:sz="0" w:space="0" w:color="auto"/>
                                                            <w:bottom w:val="none" w:sz="0" w:space="0" w:color="auto"/>
                                                            <w:right w:val="none" w:sz="0" w:space="0" w:color="auto"/>
                                                          </w:divBdr>
                                                          <w:divsChild>
                                                            <w:div w:id="991249919">
                                                              <w:marLeft w:val="0"/>
                                                              <w:marRight w:val="0"/>
                                                              <w:marTop w:val="0"/>
                                                              <w:marBottom w:val="0"/>
                                                              <w:divBdr>
                                                                <w:top w:val="none" w:sz="0" w:space="0" w:color="auto"/>
                                                                <w:left w:val="none" w:sz="0" w:space="0" w:color="auto"/>
                                                                <w:bottom w:val="none" w:sz="0" w:space="0" w:color="auto"/>
                                                                <w:right w:val="none" w:sz="0" w:space="0" w:color="auto"/>
                                                              </w:divBdr>
                                                              <w:divsChild>
                                                                <w:div w:id="1726834917">
                                                                  <w:marLeft w:val="0"/>
                                                                  <w:marRight w:val="0"/>
                                                                  <w:marTop w:val="0"/>
                                                                  <w:marBottom w:val="0"/>
                                                                  <w:divBdr>
                                                                    <w:top w:val="none" w:sz="0" w:space="0" w:color="auto"/>
                                                                    <w:left w:val="none" w:sz="0" w:space="0" w:color="auto"/>
                                                                    <w:bottom w:val="none" w:sz="0" w:space="0" w:color="auto"/>
                                                                    <w:right w:val="none" w:sz="0" w:space="0" w:color="auto"/>
                                                                  </w:divBdr>
                                                                  <w:divsChild>
                                                                    <w:div w:id="295721726">
                                                                      <w:marLeft w:val="0"/>
                                                                      <w:marRight w:val="0"/>
                                                                      <w:marTop w:val="0"/>
                                                                      <w:marBottom w:val="0"/>
                                                                      <w:divBdr>
                                                                        <w:top w:val="none" w:sz="0" w:space="0" w:color="auto"/>
                                                                        <w:left w:val="none" w:sz="0" w:space="0" w:color="auto"/>
                                                                        <w:bottom w:val="none" w:sz="0" w:space="0" w:color="auto"/>
                                                                        <w:right w:val="none" w:sz="0" w:space="0" w:color="auto"/>
                                                                      </w:divBdr>
                                                                      <w:divsChild>
                                                                        <w:div w:id="143935593">
                                                                          <w:marLeft w:val="0"/>
                                                                          <w:marRight w:val="0"/>
                                                                          <w:marTop w:val="0"/>
                                                                          <w:marBottom w:val="0"/>
                                                                          <w:divBdr>
                                                                            <w:top w:val="none" w:sz="0" w:space="0" w:color="auto"/>
                                                                            <w:left w:val="none" w:sz="0" w:space="0" w:color="auto"/>
                                                                            <w:bottom w:val="none" w:sz="0" w:space="0" w:color="auto"/>
                                                                            <w:right w:val="none" w:sz="0" w:space="0" w:color="auto"/>
                                                                          </w:divBdr>
                                                                          <w:divsChild>
                                                                            <w:div w:id="1833524421">
                                                                              <w:marLeft w:val="0"/>
                                                                              <w:marRight w:val="0"/>
                                                                              <w:marTop w:val="0"/>
                                                                              <w:marBottom w:val="0"/>
                                                                              <w:divBdr>
                                                                                <w:top w:val="none" w:sz="0" w:space="0" w:color="auto"/>
                                                                                <w:left w:val="none" w:sz="0" w:space="0" w:color="auto"/>
                                                                                <w:bottom w:val="none" w:sz="0" w:space="0" w:color="auto"/>
                                                                                <w:right w:val="none" w:sz="0" w:space="0" w:color="auto"/>
                                                                              </w:divBdr>
                                                                              <w:divsChild>
                                                                                <w:div w:id="19927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28520">
                                                                      <w:marLeft w:val="0"/>
                                                                      <w:marRight w:val="0"/>
                                                                      <w:marTop w:val="0"/>
                                                                      <w:marBottom w:val="0"/>
                                                                      <w:divBdr>
                                                                        <w:top w:val="none" w:sz="0" w:space="0" w:color="auto"/>
                                                                        <w:left w:val="none" w:sz="0" w:space="0" w:color="auto"/>
                                                                        <w:bottom w:val="none" w:sz="0" w:space="0" w:color="auto"/>
                                                                        <w:right w:val="none" w:sz="0" w:space="0" w:color="auto"/>
                                                                      </w:divBdr>
                                                                      <w:divsChild>
                                                                        <w:div w:id="1569994533">
                                                                          <w:marLeft w:val="0"/>
                                                                          <w:marRight w:val="0"/>
                                                                          <w:marTop w:val="0"/>
                                                                          <w:marBottom w:val="0"/>
                                                                          <w:divBdr>
                                                                            <w:top w:val="none" w:sz="0" w:space="0" w:color="auto"/>
                                                                            <w:left w:val="none" w:sz="0" w:space="0" w:color="auto"/>
                                                                            <w:bottom w:val="none" w:sz="0" w:space="0" w:color="auto"/>
                                                                            <w:right w:val="none" w:sz="0" w:space="0" w:color="auto"/>
                                                                          </w:divBdr>
                                                                          <w:divsChild>
                                                                            <w:div w:id="414791409">
                                                                              <w:marLeft w:val="0"/>
                                                                              <w:marRight w:val="0"/>
                                                                              <w:marTop w:val="0"/>
                                                                              <w:marBottom w:val="0"/>
                                                                              <w:divBdr>
                                                                                <w:top w:val="none" w:sz="0" w:space="0" w:color="auto"/>
                                                                                <w:left w:val="none" w:sz="0" w:space="0" w:color="auto"/>
                                                                                <w:bottom w:val="none" w:sz="0" w:space="0" w:color="auto"/>
                                                                                <w:right w:val="none" w:sz="0" w:space="0" w:color="auto"/>
                                                                              </w:divBdr>
                                                                              <w:divsChild>
                                                                                <w:div w:id="467406062">
                                                                                  <w:marLeft w:val="0"/>
                                                                                  <w:marRight w:val="0"/>
                                                                                  <w:marTop w:val="0"/>
                                                                                  <w:marBottom w:val="0"/>
                                                                                  <w:divBdr>
                                                                                    <w:top w:val="none" w:sz="0" w:space="0" w:color="auto"/>
                                                                                    <w:left w:val="none" w:sz="0" w:space="0" w:color="auto"/>
                                                                                    <w:bottom w:val="none" w:sz="0" w:space="0" w:color="auto"/>
                                                                                    <w:right w:val="none" w:sz="0" w:space="0" w:color="auto"/>
                                                                                  </w:divBdr>
                                                                                  <w:divsChild>
                                                                                    <w:div w:id="1444374256">
                                                                                      <w:marLeft w:val="0"/>
                                                                                      <w:marRight w:val="0"/>
                                                                                      <w:marTop w:val="0"/>
                                                                                      <w:marBottom w:val="0"/>
                                                                                      <w:divBdr>
                                                                                        <w:top w:val="none" w:sz="0" w:space="0" w:color="auto"/>
                                                                                        <w:left w:val="none" w:sz="0" w:space="0" w:color="auto"/>
                                                                                        <w:bottom w:val="none" w:sz="0" w:space="0" w:color="auto"/>
                                                                                        <w:right w:val="none" w:sz="0" w:space="0" w:color="auto"/>
                                                                                      </w:divBdr>
                                                                                      <w:divsChild>
                                                                                        <w:div w:id="16135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8421609">
                                              <w:marLeft w:val="0"/>
                                              <w:marRight w:val="0"/>
                                              <w:marTop w:val="0"/>
                                              <w:marBottom w:val="0"/>
                                              <w:divBdr>
                                                <w:top w:val="none" w:sz="0" w:space="0" w:color="auto"/>
                                                <w:left w:val="none" w:sz="0" w:space="0" w:color="auto"/>
                                                <w:bottom w:val="none" w:sz="0" w:space="0" w:color="auto"/>
                                                <w:right w:val="none" w:sz="0" w:space="0" w:color="auto"/>
                                              </w:divBdr>
                                              <w:divsChild>
                                                <w:div w:id="525951319">
                                                  <w:marLeft w:val="0"/>
                                                  <w:marRight w:val="0"/>
                                                  <w:marTop w:val="0"/>
                                                  <w:marBottom w:val="0"/>
                                                  <w:divBdr>
                                                    <w:top w:val="none" w:sz="0" w:space="0" w:color="auto"/>
                                                    <w:left w:val="none" w:sz="0" w:space="0" w:color="auto"/>
                                                    <w:bottom w:val="none" w:sz="0" w:space="0" w:color="auto"/>
                                                    <w:right w:val="none" w:sz="0" w:space="0" w:color="auto"/>
                                                  </w:divBdr>
                                                  <w:divsChild>
                                                    <w:div w:id="629480554">
                                                      <w:marLeft w:val="0"/>
                                                      <w:marRight w:val="0"/>
                                                      <w:marTop w:val="0"/>
                                                      <w:marBottom w:val="0"/>
                                                      <w:divBdr>
                                                        <w:top w:val="none" w:sz="0" w:space="0" w:color="auto"/>
                                                        <w:left w:val="none" w:sz="0" w:space="0" w:color="auto"/>
                                                        <w:bottom w:val="none" w:sz="0" w:space="0" w:color="auto"/>
                                                        <w:right w:val="none" w:sz="0" w:space="0" w:color="auto"/>
                                                      </w:divBdr>
                                                      <w:divsChild>
                                                        <w:div w:id="2125147897">
                                                          <w:marLeft w:val="0"/>
                                                          <w:marRight w:val="0"/>
                                                          <w:marTop w:val="0"/>
                                                          <w:marBottom w:val="0"/>
                                                          <w:divBdr>
                                                            <w:top w:val="none" w:sz="0" w:space="0" w:color="auto"/>
                                                            <w:left w:val="none" w:sz="0" w:space="0" w:color="auto"/>
                                                            <w:bottom w:val="none" w:sz="0" w:space="0" w:color="auto"/>
                                                            <w:right w:val="none" w:sz="0" w:space="0" w:color="auto"/>
                                                          </w:divBdr>
                                                          <w:divsChild>
                                                            <w:div w:id="42098404">
                                                              <w:marLeft w:val="0"/>
                                                              <w:marRight w:val="0"/>
                                                              <w:marTop w:val="0"/>
                                                              <w:marBottom w:val="0"/>
                                                              <w:divBdr>
                                                                <w:top w:val="none" w:sz="0" w:space="0" w:color="auto"/>
                                                                <w:left w:val="none" w:sz="0" w:space="0" w:color="auto"/>
                                                                <w:bottom w:val="none" w:sz="0" w:space="0" w:color="auto"/>
                                                                <w:right w:val="none" w:sz="0" w:space="0" w:color="auto"/>
                                                              </w:divBdr>
                                                              <w:divsChild>
                                                                <w:div w:id="1717506650">
                                                                  <w:marLeft w:val="0"/>
                                                                  <w:marRight w:val="0"/>
                                                                  <w:marTop w:val="0"/>
                                                                  <w:marBottom w:val="0"/>
                                                                  <w:divBdr>
                                                                    <w:top w:val="none" w:sz="0" w:space="0" w:color="auto"/>
                                                                    <w:left w:val="none" w:sz="0" w:space="0" w:color="auto"/>
                                                                    <w:bottom w:val="none" w:sz="0" w:space="0" w:color="auto"/>
                                                                    <w:right w:val="none" w:sz="0" w:space="0" w:color="auto"/>
                                                                  </w:divBdr>
                                                                  <w:divsChild>
                                                                    <w:div w:id="1889224375">
                                                                      <w:marLeft w:val="0"/>
                                                                      <w:marRight w:val="0"/>
                                                                      <w:marTop w:val="0"/>
                                                                      <w:marBottom w:val="0"/>
                                                                      <w:divBdr>
                                                                        <w:top w:val="none" w:sz="0" w:space="0" w:color="auto"/>
                                                                        <w:left w:val="none" w:sz="0" w:space="0" w:color="auto"/>
                                                                        <w:bottom w:val="none" w:sz="0" w:space="0" w:color="auto"/>
                                                                        <w:right w:val="none" w:sz="0" w:space="0" w:color="auto"/>
                                                                      </w:divBdr>
                                                                      <w:divsChild>
                                                                        <w:div w:id="261378640">
                                                                          <w:marLeft w:val="0"/>
                                                                          <w:marRight w:val="0"/>
                                                                          <w:marTop w:val="0"/>
                                                                          <w:marBottom w:val="0"/>
                                                                          <w:divBdr>
                                                                            <w:top w:val="none" w:sz="0" w:space="0" w:color="auto"/>
                                                                            <w:left w:val="none" w:sz="0" w:space="0" w:color="auto"/>
                                                                            <w:bottom w:val="none" w:sz="0" w:space="0" w:color="auto"/>
                                                                            <w:right w:val="none" w:sz="0" w:space="0" w:color="auto"/>
                                                                          </w:divBdr>
                                                                          <w:divsChild>
                                                                            <w:div w:id="925577083">
                                                                              <w:marLeft w:val="0"/>
                                                                              <w:marRight w:val="0"/>
                                                                              <w:marTop w:val="0"/>
                                                                              <w:marBottom w:val="0"/>
                                                                              <w:divBdr>
                                                                                <w:top w:val="none" w:sz="0" w:space="0" w:color="auto"/>
                                                                                <w:left w:val="none" w:sz="0" w:space="0" w:color="auto"/>
                                                                                <w:bottom w:val="none" w:sz="0" w:space="0" w:color="auto"/>
                                                                                <w:right w:val="none" w:sz="0" w:space="0" w:color="auto"/>
                                                                              </w:divBdr>
                                                                              <w:divsChild>
                                                                                <w:div w:id="1749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93765">
                                                                      <w:marLeft w:val="0"/>
                                                                      <w:marRight w:val="0"/>
                                                                      <w:marTop w:val="0"/>
                                                                      <w:marBottom w:val="0"/>
                                                                      <w:divBdr>
                                                                        <w:top w:val="none" w:sz="0" w:space="0" w:color="auto"/>
                                                                        <w:left w:val="none" w:sz="0" w:space="0" w:color="auto"/>
                                                                        <w:bottom w:val="none" w:sz="0" w:space="0" w:color="auto"/>
                                                                        <w:right w:val="none" w:sz="0" w:space="0" w:color="auto"/>
                                                                      </w:divBdr>
                                                                      <w:divsChild>
                                                                        <w:div w:id="1723674674">
                                                                          <w:marLeft w:val="0"/>
                                                                          <w:marRight w:val="0"/>
                                                                          <w:marTop w:val="0"/>
                                                                          <w:marBottom w:val="0"/>
                                                                          <w:divBdr>
                                                                            <w:top w:val="none" w:sz="0" w:space="0" w:color="auto"/>
                                                                            <w:left w:val="none" w:sz="0" w:space="0" w:color="auto"/>
                                                                            <w:bottom w:val="none" w:sz="0" w:space="0" w:color="auto"/>
                                                                            <w:right w:val="none" w:sz="0" w:space="0" w:color="auto"/>
                                                                          </w:divBdr>
                                                                          <w:divsChild>
                                                                            <w:div w:id="906653102">
                                                                              <w:marLeft w:val="0"/>
                                                                              <w:marRight w:val="0"/>
                                                                              <w:marTop w:val="0"/>
                                                                              <w:marBottom w:val="0"/>
                                                                              <w:divBdr>
                                                                                <w:top w:val="none" w:sz="0" w:space="0" w:color="auto"/>
                                                                                <w:left w:val="none" w:sz="0" w:space="0" w:color="auto"/>
                                                                                <w:bottom w:val="none" w:sz="0" w:space="0" w:color="auto"/>
                                                                                <w:right w:val="none" w:sz="0" w:space="0" w:color="auto"/>
                                                                              </w:divBdr>
                                                                              <w:divsChild>
                                                                                <w:div w:id="817913944">
                                                                                  <w:marLeft w:val="0"/>
                                                                                  <w:marRight w:val="0"/>
                                                                                  <w:marTop w:val="0"/>
                                                                                  <w:marBottom w:val="0"/>
                                                                                  <w:divBdr>
                                                                                    <w:top w:val="none" w:sz="0" w:space="0" w:color="auto"/>
                                                                                    <w:left w:val="none" w:sz="0" w:space="0" w:color="auto"/>
                                                                                    <w:bottom w:val="none" w:sz="0" w:space="0" w:color="auto"/>
                                                                                    <w:right w:val="none" w:sz="0" w:space="0" w:color="auto"/>
                                                                                  </w:divBdr>
                                                                                  <w:divsChild>
                                                                                    <w:div w:id="478621173">
                                                                                      <w:marLeft w:val="0"/>
                                                                                      <w:marRight w:val="0"/>
                                                                                      <w:marTop w:val="0"/>
                                                                                      <w:marBottom w:val="0"/>
                                                                                      <w:divBdr>
                                                                                        <w:top w:val="none" w:sz="0" w:space="0" w:color="auto"/>
                                                                                        <w:left w:val="none" w:sz="0" w:space="0" w:color="auto"/>
                                                                                        <w:bottom w:val="none" w:sz="0" w:space="0" w:color="auto"/>
                                                                                        <w:right w:val="none" w:sz="0" w:space="0" w:color="auto"/>
                                                                                      </w:divBdr>
                                                                                      <w:divsChild>
                                                                                        <w:div w:id="128407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777987">
          <w:marLeft w:val="0"/>
          <w:marRight w:val="0"/>
          <w:marTop w:val="0"/>
          <w:marBottom w:val="0"/>
          <w:divBdr>
            <w:top w:val="none" w:sz="0" w:space="0" w:color="auto"/>
            <w:left w:val="none" w:sz="0" w:space="0" w:color="auto"/>
            <w:bottom w:val="none" w:sz="0" w:space="0" w:color="auto"/>
            <w:right w:val="none" w:sz="0" w:space="0" w:color="auto"/>
          </w:divBdr>
          <w:divsChild>
            <w:div w:id="1355619097">
              <w:marLeft w:val="0"/>
              <w:marRight w:val="0"/>
              <w:marTop w:val="0"/>
              <w:marBottom w:val="0"/>
              <w:divBdr>
                <w:top w:val="none" w:sz="0" w:space="0" w:color="auto"/>
                <w:left w:val="none" w:sz="0" w:space="0" w:color="auto"/>
                <w:bottom w:val="none" w:sz="0" w:space="0" w:color="auto"/>
                <w:right w:val="none" w:sz="0" w:space="0" w:color="auto"/>
              </w:divBdr>
              <w:divsChild>
                <w:div w:id="1718167557">
                  <w:marLeft w:val="0"/>
                  <w:marRight w:val="0"/>
                  <w:marTop w:val="0"/>
                  <w:marBottom w:val="0"/>
                  <w:divBdr>
                    <w:top w:val="none" w:sz="0" w:space="0" w:color="auto"/>
                    <w:left w:val="none" w:sz="0" w:space="0" w:color="auto"/>
                    <w:bottom w:val="none" w:sz="0" w:space="0" w:color="auto"/>
                    <w:right w:val="none" w:sz="0" w:space="0" w:color="auto"/>
                  </w:divBdr>
                  <w:divsChild>
                    <w:div w:id="1982339910">
                      <w:marLeft w:val="0"/>
                      <w:marRight w:val="0"/>
                      <w:marTop w:val="0"/>
                      <w:marBottom w:val="0"/>
                      <w:divBdr>
                        <w:top w:val="none" w:sz="0" w:space="0" w:color="auto"/>
                        <w:left w:val="none" w:sz="0" w:space="0" w:color="auto"/>
                        <w:bottom w:val="none" w:sz="0" w:space="0" w:color="auto"/>
                        <w:right w:val="none" w:sz="0" w:space="0" w:color="auto"/>
                      </w:divBdr>
                      <w:divsChild>
                        <w:div w:id="71051096">
                          <w:marLeft w:val="0"/>
                          <w:marRight w:val="0"/>
                          <w:marTop w:val="0"/>
                          <w:marBottom w:val="0"/>
                          <w:divBdr>
                            <w:top w:val="none" w:sz="0" w:space="0" w:color="auto"/>
                            <w:left w:val="none" w:sz="0" w:space="0" w:color="auto"/>
                            <w:bottom w:val="none" w:sz="0" w:space="0" w:color="auto"/>
                            <w:right w:val="none" w:sz="0" w:space="0" w:color="auto"/>
                          </w:divBdr>
                          <w:divsChild>
                            <w:div w:id="210926074">
                              <w:marLeft w:val="0"/>
                              <w:marRight w:val="0"/>
                              <w:marTop w:val="0"/>
                              <w:marBottom w:val="0"/>
                              <w:divBdr>
                                <w:top w:val="none" w:sz="0" w:space="0" w:color="auto"/>
                                <w:left w:val="none" w:sz="0" w:space="0" w:color="auto"/>
                                <w:bottom w:val="none" w:sz="0" w:space="0" w:color="auto"/>
                                <w:right w:val="none" w:sz="0" w:space="0" w:color="auto"/>
                              </w:divBdr>
                              <w:divsChild>
                                <w:div w:id="130101252">
                                  <w:marLeft w:val="0"/>
                                  <w:marRight w:val="0"/>
                                  <w:marTop w:val="0"/>
                                  <w:marBottom w:val="0"/>
                                  <w:divBdr>
                                    <w:top w:val="none" w:sz="0" w:space="0" w:color="auto"/>
                                    <w:left w:val="none" w:sz="0" w:space="0" w:color="auto"/>
                                    <w:bottom w:val="none" w:sz="0" w:space="0" w:color="auto"/>
                                    <w:right w:val="none" w:sz="0" w:space="0" w:color="auto"/>
                                  </w:divBdr>
                                  <w:divsChild>
                                    <w:div w:id="1459645931">
                                      <w:marLeft w:val="0"/>
                                      <w:marRight w:val="0"/>
                                      <w:marTop w:val="0"/>
                                      <w:marBottom w:val="0"/>
                                      <w:divBdr>
                                        <w:top w:val="none" w:sz="0" w:space="0" w:color="auto"/>
                                        <w:left w:val="none" w:sz="0" w:space="0" w:color="auto"/>
                                        <w:bottom w:val="none" w:sz="0" w:space="0" w:color="auto"/>
                                        <w:right w:val="none" w:sz="0" w:space="0" w:color="auto"/>
                                      </w:divBdr>
                                      <w:divsChild>
                                        <w:div w:id="489369472">
                                          <w:marLeft w:val="0"/>
                                          <w:marRight w:val="0"/>
                                          <w:marTop w:val="0"/>
                                          <w:marBottom w:val="0"/>
                                          <w:divBdr>
                                            <w:top w:val="none" w:sz="0" w:space="0" w:color="auto"/>
                                            <w:left w:val="none" w:sz="0" w:space="0" w:color="auto"/>
                                            <w:bottom w:val="none" w:sz="0" w:space="0" w:color="auto"/>
                                            <w:right w:val="none" w:sz="0" w:space="0" w:color="auto"/>
                                          </w:divBdr>
                                          <w:divsChild>
                                            <w:div w:id="432938941">
                                              <w:marLeft w:val="0"/>
                                              <w:marRight w:val="0"/>
                                              <w:marTop w:val="0"/>
                                              <w:marBottom w:val="0"/>
                                              <w:divBdr>
                                                <w:top w:val="none" w:sz="0" w:space="0" w:color="auto"/>
                                                <w:left w:val="none" w:sz="0" w:space="0" w:color="auto"/>
                                                <w:bottom w:val="none" w:sz="0" w:space="0" w:color="auto"/>
                                                <w:right w:val="none" w:sz="0" w:space="0" w:color="auto"/>
                                              </w:divBdr>
                                              <w:divsChild>
                                                <w:div w:id="392583632">
                                                  <w:marLeft w:val="0"/>
                                                  <w:marRight w:val="0"/>
                                                  <w:marTop w:val="0"/>
                                                  <w:marBottom w:val="0"/>
                                                  <w:divBdr>
                                                    <w:top w:val="none" w:sz="0" w:space="0" w:color="auto"/>
                                                    <w:left w:val="none" w:sz="0" w:space="0" w:color="auto"/>
                                                    <w:bottom w:val="none" w:sz="0" w:space="0" w:color="auto"/>
                                                    <w:right w:val="none" w:sz="0" w:space="0" w:color="auto"/>
                                                  </w:divBdr>
                                                  <w:divsChild>
                                                    <w:div w:id="6168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992653">
                              <w:marLeft w:val="0"/>
                              <w:marRight w:val="0"/>
                              <w:marTop w:val="0"/>
                              <w:marBottom w:val="0"/>
                              <w:divBdr>
                                <w:top w:val="none" w:sz="0" w:space="0" w:color="auto"/>
                                <w:left w:val="none" w:sz="0" w:space="0" w:color="auto"/>
                                <w:bottom w:val="none" w:sz="0" w:space="0" w:color="auto"/>
                                <w:right w:val="none" w:sz="0" w:space="0" w:color="auto"/>
                              </w:divBdr>
                              <w:divsChild>
                                <w:div w:id="403185396">
                                  <w:marLeft w:val="0"/>
                                  <w:marRight w:val="0"/>
                                  <w:marTop w:val="0"/>
                                  <w:marBottom w:val="0"/>
                                  <w:divBdr>
                                    <w:top w:val="none" w:sz="0" w:space="0" w:color="auto"/>
                                    <w:left w:val="none" w:sz="0" w:space="0" w:color="auto"/>
                                    <w:bottom w:val="none" w:sz="0" w:space="0" w:color="auto"/>
                                    <w:right w:val="none" w:sz="0" w:space="0" w:color="auto"/>
                                  </w:divBdr>
                                  <w:divsChild>
                                    <w:div w:id="1550454565">
                                      <w:marLeft w:val="0"/>
                                      <w:marRight w:val="0"/>
                                      <w:marTop w:val="0"/>
                                      <w:marBottom w:val="0"/>
                                      <w:divBdr>
                                        <w:top w:val="none" w:sz="0" w:space="0" w:color="auto"/>
                                        <w:left w:val="none" w:sz="0" w:space="0" w:color="auto"/>
                                        <w:bottom w:val="none" w:sz="0" w:space="0" w:color="auto"/>
                                        <w:right w:val="none" w:sz="0" w:space="0" w:color="auto"/>
                                      </w:divBdr>
                                      <w:divsChild>
                                        <w:div w:id="156309441">
                                          <w:marLeft w:val="0"/>
                                          <w:marRight w:val="0"/>
                                          <w:marTop w:val="0"/>
                                          <w:marBottom w:val="0"/>
                                          <w:divBdr>
                                            <w:top w:val="none" w:sz="0" w:space="0" w:color="auto"/>
                                            <w:left w:val="none" w:sz="0" w:space="0" w:color="auto"/>
                                            <w:bottom w:val="none" w:sz="0" w:space="0" w:color="auto"/>
                                            <w:right w:val="none" w:sz="0" w:space="0" w:color="auto"/>
                                          </w:divBdr>
                                          <w:divsChild>
                                            <w:div w:id="1439719594">
                                              <w:marLeft w:val="0"/>
                                              <w:marRight w:val="0"/>
                                              <w:marTop w:val="0"/>
                                              <w:marBottom w:val="0"/>
                                              <w:divBdr>
                                                <w:top w:val="none" w:sz="0" w:space="0" w:color="auto"/>
                                                <w:left w:val="none" w:sz="0" w:space="0" w:color="auto"/>
                                                <w:bottom w:val="none" w:sz="0" w:space="0" w:color="auto"/>
                                                <w:right w:val="none" w:sz="0" w:space="0" w:color="auto"/>
                                              </w:divBdr>
                                              <w:divsChild>
                                                <w:div w:id="387413880">
                                                  <w:marLeft w:val="0"/>
                                                  <w:marRight w:val="0"/>
                                                  <w:marTop w:val="0"/>
                                                  <w:marBottom w:val="0"/>
                                                  <w:divBdr>
                                                    <w:top w:val="none" w:sz="0" w:space="0" w:color="auto"/>
                                                    <w:left w:val="none" w:sz="0" w:space="0" w:color="auto"/>
                                                    <w:bottom w:val="none" w:sz="0" w:space="0" w:color="auto"/>
                                                    <w:right w:val="none" w:sz="0" w:space="0" w:color="auto"/>
                                                  </w:divBdr>
                                                  <w:divsChild>
                                                    <w:div w:id="64882929">
                                                      <w:marLeft w:val="0"/>
                                                      <w:marRight w:val="0"/>
                                                      <w:marTop w:val="0"/>
                                                      <w:marBottom w:val="0"/>
                                                      <w:divBdr>
                                                        <w:top w:val="none" w:sz="0" w:space="0" w:color="auto"/>
                                                        <w:left w:val="none" w:sz="0" w:space="0" w:color="auto"/>
                                                        <w:bottom w:val="none" w:sz="0" w:space="0" w:color="auto"/>
                                                        <w:right w:val="none" w:sz="0" w:space="0" w:color="auto"/>
                                                      </w:divBdr>
                                                    </w:div>
                                                  </w:divsChild>
                                                </w:div>
                                                <w:div w:id="1936670608">
                                                  <w:marLeft w:val="0"/>
                                                  <w:marRight w:val="0"/>
                                                  <w:marTop w:val="0"/>
                                                  <w:marBottom w:val="0"/>
                                                  <w:divBdr>
                                                    <w:top w:val="none" w:sz="0" w:space="0" w:color="auto"/>
                                                    <w:left w:val="none" w:sz="0" w:space="0" w:color="auto"/>
                                                    <w:bottom w:val="none" w:sz="0" w:space="0" w:color="auto"/>
                                                    <w:right w:val="none" w:sz="0" w:space="0" w:color="auto"/>
                                                  </w:divBdr>
                                                  <w:divsChild>
                                                    <w:div w:id="706686745">
                                                      <w:marLeft w:val="0"/>
                                                      <w:marRight w:val="0"/>
                                                      <w:marTop w:val="0"/>
                                                      <w:marBottom w:val="0"/>
                                                      <w:divBdr>
                                                        <w:top w:val="none" w:sz="0" w:space="0" w:color="auto"/>
                                                        <w:left w:val="none" w:sz="0" w:space="0" w:color="auto"/>
                                                        <w:bottom w:val="none" w:sz="0" w:space="0" w:color="auto"/>
                                                        <w:right w:val="none" w:sz="0" w:space="0" w:color="auto"/>
                                                      </w:divBdr>
                                                      <w:divsChild>
                                                        <w:div w:id="623072897">
                                                          <w:marLeft w:val="0"/>
                                                          <w:marRight w:val="0"/>
                                                          <w:marTop w:val="0"/>
                                                          <w:marBottom w:val="0"/>
                                                          <w:divBdr>
                                                            <w:top w:val="none" w:sz="0" w:space="0" w:color="auto"/>
                                                            <w:left w:val="none" w:sz="0" w:space="0" w:color="auto"/>
                                                            <w:bottom w:val="none" w:sz="0" w:space="0" w:color="auto"/>
                                                            <w:right w:val="none" w:sz="0" w:space="0" w:color="auto"/>
                                                          </w:divBdr>
                                                          <w:divsChild>
                                                            <w:div w:id="14195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508987">
                              <w:marLeft w:val="0"/>
                              <w:marRight w:val="0"/>
                              <w:marTop w:val="0"/>
                              <w:marBottom w:val="0"/>
                              <w:divBdr>
                                <w:top w:val="none" w:sz="0" w:space="0" w:color="auto"/>
                                <w:left w:val="none" w:sz="0" w:space="0" w:color="auto"/>
                                <w:bottom w:val="none" w:sz="0" w:space="0" w:color="auto"/>
                                <w:right w:val="none" w:sz="0" w:space="0" w:color="auto"/>
                              </w:divBdr>
                              <w:divsChild>
                                <w:div w:id="175849418">
                                  <w:marLeft w:val="0"/>
                                  <w:marRight w:val="0"/>
                                  <w:marTop w:val="0"/>
                                  <w:marBottom w:val="0"/>
                                  <w:divBdr>
                                    <w:top w:val="none" w:sz="0" w:space="0" w:color="auto"/>
                                    <w:left w:val="none" w:sz="0" w:space="0" w:color="auto"/>
                                    <w:bottom w:val="none" w:sz="0" w:space="0" w:color="auto"/>
                                    <w:right w:val="none" w:sz="0" w:space="0" w:color="auto"/>
                                  </w:divBdr>
                                  <w:divsChild>
                                    <w:div w:id="1666854522">
                                      <w:marLeft w:val="0"/>
                                      <w:marRight w:val="0"/>
                                      <w:marTop w:val="0"/>
                                      <w:marBottom w:val="0"/>
                                      <w:divBdr>
                                        <w:top w:val="none" w:sz="0" w:space="0" w:color="auto"/>
                                        <w:left w:val="none" w:sz="0" w:space="0" w:color="auto"/>
                                        <w:bottom w:val="none" w:sz="0" w:space="0" w:color="auto"/>
                                        <w:right w:val="none" w:sz="0" w:space="0" w:color="auto"/>
                                      </w:divBdr>
                                      <w:divsChild>
                                        <w:div w:id="853157233">
                                          <w:marLeft w:val="0"/>
                                          <w:marRight w:val="0"/>
                                          <w:marTop w:val="0"/>
                                          <w:marBottom w:val="0"/>
                                          <w:divBdr>
                                            <w:top w:val="none" w:sz="0" w:space="0" w:color="auto"/>
                                            <w:left w:val="none" w:sz="0" w:space="0" w:color="auto"/>
                                            <w:bottom w:val="none" w:sz="0" w:space="0" w:color="auto"/>
                                            <w:right w:val="none" w:sz="0" w:space="0" w:color="auto"/>
                                          </w:divBdr>
                                          <w:divsChild>
                                            <w:div w:id="1800564144">
                                              <w:marLeft w:val="0"/>
                                              <w:marRight w:val="0"/>
                                              <w:marTop w:val="0"/>
                                              <w:marBottom w:val="0"/>
                                              <w:divBdr>
                                                <w:top w:val="none" w:sz="0" w:space="0" w:color="auto"/>
                                                <w:left w:val="none" w:sz="0" w:space="0" w:color="auto"/>
                                                <w:bottom w:val="none" w:sz="0" w:space="0" w:color="auto"/>
                                                <w:right w:val="none" w:sz="0" w:space="0" w:color="auto"/>
                                              </w:divBdr>
                                              <w:divsChild>
                                                <w:div w:id="753548618">
                                                  <w:marLeft w:val="0"/>
                                                  <w:marRight w:val="0"/>
                                                  <w:marTop w:val="0"/>
                                                  <w:marBottom w:val="0"/>
                                                  <w:divBdr>
                                                    <w:top w:val="none" w:sz="0" w:space="0" w:color="auto"/>
                                                    <w:left w:val="none" w:sz="0" w:space="0" w:color="auto"/>
                                                    <w:bottom w:val="none" w:sz="0" w:space="0" w:color="auto"/>
                                                    <w:right w:val="none" w:sz="0" w:space="0" w:color="auto"/>
                                                  </w:divBdr>
                                                  <w:divsChild>
                                                    <w:div w:id="529301304">
                                                      <w:marLeft w:val="0"/>
                                                      <w:marRight w:val="0"/>
                                                      <w:marTop w:val="0"/>
                                                      <w:marBottom w:val="0"/>
                                                      <w:divBdr>
                                                        <w:top w:val="none" w:sz="0" w:space="0" w:color="auto"/>
                                                        <w:left w:val="none" w:sz="0" w:space="0" w:color="auto"/>
                                                        <w:bottom w:val="none" w:sz="0" w:space="0" w:color="auto"/>
                                                        <w:right w:val="none" w:sz="0" w:space="0" w:color="auto"/>
                                                      </w:divBdr>
                                                      <w:divsChild>
                                                        <w:div w:id="29151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117952">
                              <w:marLeft w:val="0"/>
                              <w:marRight w:val="0"/>
                              <w:marTop w:val="0"/>
                              <w:marBottom w:val="0"/>
                              <w:divBdr>
                                <w:top w:val="none" w:sz="0" w:space="0" w:color="auto"/>
                                <w:left w:val="none" w:sz="0" w:space="0" w:color="auto"/>
                                <w:bottom w:val="none" w:sz="0" w:space="0" w:color="auto"/>
                                <w:right w:val="none" w:sz="0" w:space="0" w:color="auto"/>
                              </w:divBdr>
                              <w:divsChild>
                                <w:div w:id="602347093">
                                  <w:marLeft w:val="0"/>
                                  <w:marRight w:val="0"/>
                                  <w:marTop w:val="0"/>
                                  <w:marBottom w:val="0"/>
                                  <w:divBdr>
                                    <w:top w:val="none" w:sz="0" w:space="0" w:color="auto"/>
                                    <w:left w:val="none" w:sz="0" w:space="0" w:color="auto"/>
                                    <w:bottom w:val="none" w:sz="0" w:space="0" w:color="auto"/>
                                    <w:right w:val="none" w:sz="0" w:space="0" w:color="auto"/>
                                  </w:divBdr>
                                  <w:divsChild>
                                    <w:div w:id="343241136">
                                      <w:marLeft w:val="0"/>
                                      <w:marRight w:val="0"/>
                                      <w:marTop w:val="0"/>
                                      <w:marBottom w:val="0"/>
                                      <w:divBdr>
                                        <w:top w:val="none" w:sz="0" w:space="0" w:color="auto"/>
                                        <w:left w:val="none" w:sz="0" w:space="0" w:color="auto"/>
                                        <w:bottom w:val="none" w:sz="0" w:space="0" w:color="auto"/>
                                        <w:right w:val="none" w:sz="0" w:space="0" w:color="auto"/>
                                      </w:divBdr>
                                      <w:divsChild>
                                        <w:div w:id="1928803886">
                                          <w:marLeft w:val="0"/>
                                          <w:marRight w:val="0"/>
                                          <w:marTop w:val="0"/>
                                          <w:marBottom w:val="0"/>
                                          <w:divBdr>
                                            <w:top w:val="none" w:sz="0" w:space="0" w:color="auto"/>
                                            <w:left w:val="none" w:sz="0" w:space="0" w:color="auto"/>
                                            <w:bottom w:val="none" w:sz="0" w:space="0" w:color="auto"/>
                                            <w:right w:val="none" w:sz="0" w:space="0" w:color="auto"/>
                                          </w:divBdr>
                                          <w:divsChild>
                                            <w:div w:id="1866366751">
                                              <w:marLeft w:val="0"/>
                                              <w:marRight w:val="0"/>
                                              <w:marTop w:val="0"/>
                                              <w:marBottom w:val="0"/>
                                              <w:divBdr>
                                                <w:top w:val="none" w:sz="0" w:space="0" w:color="auto"/>
                                                <w:left w:val="none" w:sz="0" w:space="0" w:color="auto"/>
                                                <w:bottom w:val="none" w:sz="0" w:space="0" w:color="auto"/>
                                                <w:right w:val="none" w:sz="0" w:space="0" w:color="auto"/>
                                              </w:divBdr>
                                              <w:divsChild>
                                                <w:div w:id="704981848">
                                                  <w:marLeft w:val="0"/>
                                                  <w:marRight w:val="0"/>
                                                  <w:marTop w:val="0"/>
                                                  <w:marBottom w:val="0"/>
                                                  <w:divBdr>
                                                    <w:top w:val="none" w:sz="0" w:space="0" w:color="auto"/>
                                                    <w:left w:val="none" w:sz="0" w:space="0" w:color="auto"/>
                                                    <w:bottom w:val="none" w:sz="0" w:space="0" w:color="auto"/>
                                                    <w:right w:val="none" w:sz="0" w:space="0" w:color="auto"/>
                                                  </w:divBdr>
                                                  <w:divsChild>
                                                    <w:div w:id="1664159115">
                                                      <w:marLeft w:val="0"/>
                                                      <w:marRight w:val="0"/>
                                                      <w:marTop w:val="0"/>
                                                      <w:marBottom w:val="0"/>
                                                      <w:divBdr>
                                                        <w:top w:val="none" w:sz="0" w:space="0" w:color="auto"/>
                                                        <w:left w:val="none" w:sz="0" w:space="0" w:color="auto"/>
                                                        <w:bottom w:val="none" w:sz="0" w:space="0" w:color="auto"/>
                                                        <w:right w:val="none" w:sz="0" w:space="0" w:color="auto"/>
                                                      </w:divBdr>
                                                      <w:divsChild>
                                                        <w:div w:id="16336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831592">
                              <w:marLeft w:val="0"/>
                              <w:marRight w:val="0"/>
                              <w:marTop w:val="0"/>
                              <w:marBottom w:val="0"/>
                              <w:divBdr>
                                <w:top w:val="none" w:sz="0" w:space="0" w:color="auto"/>
                                <w:left w:val="none" w:sz="0" w:space="0" w:color="auto"/>
                                <w:bottom w:val="none" w:sz="0" w:space="0" w:color="auto"/>
                                <w:right w:val="none" w:sz="0" w:space="0" w:color="auto"/>
                              </w:divBdr>
                              <w:divsChild>
                                <w:div w:id="902253783">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sChild>
                                        <w:div w:id="11869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53495">
                              <w:marLeft w:val="0"/>
                              <w:marRight w:val="0"/>
                              <w:marTop w:val="0"/>
                              <w:marBottom w:val="0"/>
                              <w:divBdr>
                                <w:top w:val="none" w:sz="0" w:space="0" w:color="auto"/>
                                <w:left w:val="none" w:sz="0" w:space="0" w:color="auto"/>
                                <w:bottom w:val="none" w:sz="0" w:space="0" w:color="auto"/>
                                <w:right w:val="none" w:sz="0" w:space="0" w:color="auto"/>
                              </w:divBdr>
                              <w:divsChild>
                                <w:div w:id="2092192807">
                                  <w:marLeft w:val="0"/>
                                  <w:marRight w:val="0"/>
                                  <w:marTop w:val="0"/>
                                  <w:marBottom w:val="0"/>
                                  <w:divBdr>
                                    <w:top w:val="none" w:sz="0" w:space="0" w:color="auto"/>
                                    <w:left w:val="none" w:sz="0" w:space="0" w:color="auto"/>
                                    <w:bottom w:val="none" w:sz="0" w:space="0" w:color="auto"/>
                                    <w:right w:val="none" w:sz="0" w:space="0" w:color="auto"/>
                                  </w:divBdr>
                                  <w:divsChild>
                                    <w:div w:id="1305813925">
                                      <w:marLeft w:val="0"/>
                                      <w:marRight w:val="0"/>
                                      <w:marTop w:val="0"/>
                                      <w:marBottom w:val="0"/>
                                      <w:divBdr>
                                        <w:top w:val="none" w:sz="0" w:space="0" w:color="auto"/>
                                        <w:left w:val="none" w:sz="0" w:space="0" w:color="auto"/>
                                        <w:bottom w:val="none" w:sz="0" w:space="0" w:color="auto"/>
                                        <w:right w:val="none" w:sz="0" w:space="0" w:color="auto"/>
                                      </w:divBdr>
                                      <w:divsChild>
                                        <w:div w:id="1242178047">
                                          <w:marLeft w:val="0"/>
                                          <w:marRight w:val="0"/>
                                          <w:marTop w:val="0"/>
                                          <w:marBottom w:val="0"/>
                                          <w:divBdr>
                                            <w:top w:val="none" w:sz="0" w:space="0" w:color="auto"/>
                                            <w:left w:val="none" w:sz="0" w:space="0" w:color="auto"/>
                                            <w:bottom w:val="none" w:sz="0" w:space="0" w:color="auto"/>
                                            <w:right w:val="none" w:sz="0" w:space="0" w:color="auto"/>
                                          </w:divBdr>
                                          <w:divsChild>
                                            <w:div w:id="1111822386">
                                              <w:marLeft w:val="0"/>
                                              <w:marRight w:val="0"/>
                                              <w:marTop w:val="0"/>
                                              <w:marBottom w:val="0"/>
                                              <w:divBdr>
                                                <w:top w:val="none" w:sz="0" w:space="0" w:color="auto"/>
                                                <w:left w:val="none" w:sz="0" w:space="0" w:color="auto"/>
                                                <w:bottom w:val="none" w:sz="0" w:space="0" w:color="auto"/>
                                                <w:right w:val="none" w:sz="0" w:space="0" w:color="auto"/>
                                              </w:divBdr>
                                              <w:divsChild>
                                                <w:div w:id="1717659160">
                                                  <w:marLeft w:val="0"/>
                                                  <w:marRight w:val="0"/>
                                                  <w:marTop w:val="0"/>
                                                  <w:marBottom w:val="0"/>
                                                  <w:divBdr>
                                                    <w:top w:val="none" w:sz="0" w:space="0" w:color="auto"/>
                                                    <w:left w:val="none" w:sz="0" w:space="0" w:color="auto"/>
                                                    <w:bottom w:val="none" w:sz="0" w:space="0" w:color="auto"/>
                                                    <w:right w:val="none" w:sz="0" w:space="0" w:color="auto"/>
                                                  </w:divBdr>
                                                  <w:divsChild>
                                                    <w:div w:id="173233331">
                                                      <w:marLeft w:val="0"/>
                                                      <w:marRight w:val="0"/>
                                                      <w:marTop w:val="0"/>
                                                      <w:marBottom w:val="0"/>
                                                      <w:divBdr>
                                                        <w:top w:val="none" w:sz="0" w:space="0" w:color="auto"/>
                                                        <w:left w:val="none" w:sz="0" w:space="0" w:color="auto"/>
                                                        <w:bottom w:val="none" w:sz="0" w:space="0" w:color="auto"/>
                                                        <w:right w:val="none" w:sz="0" w:space="0" w:color="auto"/>
                                                      </w:divBdr>
                                                      <w:divsChild>
                                                        <w:div w:id="116906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4273413">
          <w:marLeft w:val="0"/>
          <w:marRight w:val="0"/>
          <w:marTop w:val="0"/>
          <w:marBottom w:val="0"/>
          <w:divBdr>
            <w:top w:val="none" w:sz="0" w:space="0" w:color="auto"/>
            <w:left w:val="none" w:sz="0" w:space="0" w:color="auto"/>
            <w:bottom w:val="none" w:sz="0" w:space="0" w:color="auto"/>
            <w:right w:val="none" w:sz="0" w:space="0" w:color="auto"/>
          </w:divBdr>
          <w:divsChild>
            <w:div w:id="1303654367">
              <w:marLeft w:val="0"/>
              <w:marRight w:val="0"/>
              <w:marTop w:val="0"/>
              <w:marBottom w:val="0"/>
              <w:divBdr>
                <w:top w:val="none" w:sz="0" w:space="0" w:color="auto"/>
                <w:left w:val="none" w:sz="0" w:space="0" w:color="auto"/>
                <w:bottom w:val="none" w:sz="0" w:space="0" w:color="auto"/>
                <w:right w:val="none" w:sz="0" w:space="0" w:color="auto"/>
              </w:divBdr>
              <w:divsChild>
                <w:div w:id="634413835">
                  <w:marLeft w:val="0"/>
                  <w:marRight w:val="0"/>
                  <w:marTop w:val="0"/>
                  <w:marBottom w:val="0"/>
                  <w:divBdr>
                    <w:top w:val="none" w:sz="0" w:space="0" w:color="auto"/>
                    <w:left w:val="none" w:sz="0" w:space="0" w:color="auto"/>
                    <w:bottom w:val="none" w:sz="0" w:space="0" w:color="auto"/>
                    <w:right w:val="none" w:sz="0" w:space="0" w:color="auto"/>
                  </w:divBdr>
                  <w:divsChild>
                    <w:div w:id="1443383162">
                      <w:marLeft w:val="0"/>
                      <w:marRight w:val="0"/>
                      <w:marTop w:val="0"/>
                      <w:marBottom w:val="0"/>
                      <w:divBdr>
                        <w:top w:val="none" w:sz="0" w:space="0" w:color="auto"/>
                        <w:left w:val="none" w:sz="0" w:space="0" w:color="auto"/>
                        <w:bottom w:val="none" w:sz="0" w:space="0" w:color="auto"/>
                        <w:right w:val="none" w:sz="0" w:space="0" w:color="auto"/>
                      </w:divBdr>
                      <w:divsChild>
                        <w:div w:id="1811628712">
                          <w:marLeft w:val="0"/>
                          <w:marRight w:val="0"/>
                          <w:marTop w:val="0"/>
                          <w:marBottom w:val="0"/>
                          <w:divBdr>
                            <w:top w:val="none" w:sz="0" w:space="0" w:color="auto"/>
                            <w:left w:val="none" w:sz="0" w:space="0" w:color="auto"/>
                            <w:bottom w:val="none" w:sz="0" w:space="0" w:color="auto"/>
                            <w:right w:val="none" w:sz="0" w:space="0" w:color="auto"/>
                          </w:divBdr>
                          <w:divsChild>
                            <w:div w:id="397047575">
                              <w:marLeft w:val="0"/>
                              <w:marRight w:val="0"/>
                              <w:marTop w:val="0"/>
                              <w:marBottom w:val="0"/>
                              <w:divBdr>
                                <w:top w:val="none" w:sz="0" w:space="0" w:color="auto"/>
                                <w:left w:val="none" w:sz="0" w:space="0" w:color="auto"/>
                                <w:bottom w:val="none" w:sz="0" w:space="0" w:color="auto"/>
                                <w:right w:val="none" w:sz="0" w:space="0" w:color="auto"/>
                              </w:divBdr>
                              <w:divsChild>
                                <w:div w:id="764304074">
                                  <w:marLeft w:val="0"/>
                                  <w:marRight w:val="0"/>
                                  <w:marTop w:val="0"/>
                                  <w:marBottom w:val="0"/>
                                  <w:divBdr>
                                    <w:top w:val="none" w:sz="0" w:space="0" w:color="auto"/>
                                    <w:left w:val="none" w:sz="0" w:space="0" w:color="auto"/>
                                    <w:bottom w:val="none" w:sz="0" w:space="0" w:color="auto"/>
                                    <w:right w:val="none" w:sz="0" w:space="0" w:color="auto"/>
                                  </w:divBdr>
                                  <w:divsChild>
                                    <w:div w:id="2009550000">
                                      <w:marLeft w:val="0"/>
                                      <w:marRight w:val="0"/>
                                      <w:marTop w:val="0"/>
                                      <w:marBottom w:val="0"/>
                                      <w:divBdr>
                                        <w:top w:val="none" w:sz="0" w:space="0" w:color="auto"/>
                                        <w:left w:val="none" w:sz="0" w:space="0" w:color="auto"/>
                                        <w:bottom w:val="none" w:sz="0" w:space="0" w:color="auto"/>
                                        <w:right w:val="none" w:sz="0" w:space="0" w:color="auto"/>
                                      </w:divBdr>
                                      <w:divsChild>
                                        <w:div w:id="1098327469">
                                          <w:marLeft w:val="0"/>
                                          <w:marRight w:val="0"/>
                                          <w:marTop w:val="0"/>
                                          <w:marBottom w:val="0"/>
                                          <w:divBdr>
                                            <w:top w:val="none" w:sz="0" w:space="0" w:color="auto"/>
                                            <w:left w:val="none" w:sz="0" w:space="0" w:color="auto"/>
                                            <w:bottom w:val="none" w:sz="0" w:space="0" w:color="auto"/>
                                            <w:right w:val="none" w:sz="0" w:space="0" w:color="auto"/>
                                          </w:divBdr>
                                          <w:divsChild>
                                            <w:div w:id="2055083682">
                                              <w:marLeft w:val="0"/>
                                              <w:marRight w:val="0"/>
                                              <w:marTop w:val="0"/>
                                              <w:marBottom w:val="0"/>
                                              <w:divBdr>
                                                <w:top w:val="none" w:sz="0" w:space="0" w:color="auto"/>
                                                <w:left w:val="none" w:sz="0" w:space="0" w:color="auto"/>
                                                <w:bottom w:val="none" w:sz="0" w:space="0" w:color="auto"/>
                                                <w:right w:val="none" w:sz="0" w:space="0" w:color="auto"/>
                                              </w:divBdr>
                                              <w:divsChild>
                                                <w:div w:id="891236735">
                                                  <w:marLeft w:val="0"/>
                                                  <w:marRight w:val="0"/>
                                                  <w:marTop w:val="0"/>
                                                  <w:marBottom w:val="0"/>
                                                  <w:divBdr>
                                                    <w:top w:val="none" w:sz="0" w:space="0" w:color="auto"/>
                                                    <w:left w:val="none" w:sz="0" w:space="0" w:color="auto"/>
                                                    <w:bottom w:val="none" w:sz="0" w:space="0" w:color="auto"/>
                                                    <w:right w:val="none" w:sz="0" w:space="0" w:color="auto"/>
                                                  </w:divBdr>
                                                  <w:divsChild>
                                                    <w:div w:id="371538919">
                                                      <w:marLeft w:val="0"/>
                                                      <w:marRight w:val="0"/>
                                                      <w:marTop w:val="0"/>
                                                      <w:marBottom w:val="0"/>
                                                      <w:divBdr>
                                                        <w:top w:val="none" w:sz="0" w:space="0" w:color="auto"/>
                                                        <w:left w:val="none" w:sz="0" w:space="0" w:color="auto"/>
                                                        <w:bottom w:val="none" w:sz="0" w:space="0" w:color="auto"/>
                                                        <w:right w:val="none" w:sz="0" w:space="0" w:color="auto"/>
                                                      </w:divBdr>
                                                      <w:divsChild>
                                                        <w:div w:id="1847748172">
                                                          <w:marLeft w:val="0"/>
                                                          <w:marRight w:val="0"/>
                                                          <w:marTop w:val="0"/>
                                                          <w:marBottom w:val="0"/>
                                                          <w:divBdr>
                                                            <w:top w:val="none" w:sz="0" w:space="0" w:color="auto"/>
                                                            <w:left w:val="none" w:sz="0" w:space="0" w:color="auto"/>
                                                            <w:bottom w:val="none" w:sz="0" w:space="0" w:color="auto"/>
                                                            <w:right w:val="none" w:sz="0" w:space="0" w:color="auto"/>
                                                          </w:divBdr>
                                                          <w:divsChild>
                                                            <w:div w:id="753402613">
                                                              <w:marLeft w:val="0"/>
                                                              <w:marRight w:val="0"/>
                                                              <w:marTop w:val="0"/>
                                                              <w:marBottom w:val="0"/>
                                                              <w:divBdr>
                                                                <w:top w:val="none" w:sz="0" w:space="0" w:color="auto"/>
                                                                <w:left w:val="none" w:sz="0" w:space="0" w:color="auto"/>
                                                                <w:bottom w:val="none" w:sz="0" w:space="0" w:color="auto"/>
                                                                <w:right w:val="none" w:sz="0" w:space="0" w:color="auto"/>
                                                              </w:divBdr>
                                                              <w:divsChild>
                                                                <w:div w:id="1484541415">
                                                                  <w:marLeft w:val="0"/>
                                                                  <w:marRight w:val="0"/>
                                                                  <w:marTop w:val="0"/>
                                                                  <w:marBottom w:val="0"/>
                                                                  <w:divBdr>
                                                                    <w:top w:val="none" w:sz="0" w:space="0" w:color="auto"/>
                                                                    <w:left w:val="none" w:sz="0" w:space="0" w:color="auto"/>
                                                                    <w:bottom w:val="none" w:sz="0" w:space="0" w:color="auto"/>
                                                                    <w:right w:val="none" w:sz="0" w:space="0" w:color="auto"/>
                                                                  </w:divBdr>
                                                                  <w:divsChild>
                                                                    <w:div w:id="81993596">
                                                                      <w:marLeft w:val="0"/>
                                                                      <w:marRight w:val="0"/>
                                                                      <w:marTop w:val="0"/>
                                                                      <w:marBottom w:val="0"/>
                                                                      <w:divBdr>
                                                                        <w:top w:val="none" w:sz="0" w:space="0" w:color="auto"/>
                                                                        <w:left w:val="none" w:sz="0" w:space="0" w:color="auto"/>
                                                                        <w:bottom w:val="none" w:sz="0" w:space="0" w:color="auto"/>
                                                                        <w:right w:val="none" w:sz="0" w:space="0" w:color="auto"/>
                                                                      </w:divBdr>
                                                                    </w:div>
                                                                  </w:divsChild>
                                                                </w:div>
                                                                <w:div w:id="2002004635">
                                                                  <w:marLeft w:val="0"/>
                                                                  <w:marRight w:val="0"/>
                                                                  <w:marTop w:val="0"/>
                                                                  <w:marBottom w:val="0"/>
                                                                  <w:divBdr>
                                                                    <w:top w:val="none" w:sz="0" w:space="0" w:color="auto"/>
                                                                    <w:left w:val="none" w:sz="0" w:space="0" w:color="auto"/>
                                                                    <w:bottom w:val="none" w:sz="0" w:space="0" w:color="auto"/>
                                                                    <w:right w:val="none" w:sz="0" w:space="0" w:color="auto"/>
                                                                  </w:divBdr>
                                                                  <w:divsChild>
                                                                    <w:div w:id="1346982601">
                                                                      <w:marLeft w:val="0"/>
                                                                      <w:marRight w:val="0"/>
                                                                      <w:marTop w:val="0"/>
                                                                      <w:marBottom w:val="0"/>
                                                                      <w:divBdr>
                                                                        <w:top w:val="none" w:sz="0" w:space="0" w:color="auto"/>
                                                                        <w:left w:val="none" w:sz="0" w:space="0" w:color="auto"/>
                                                                        <w:bottom w:val="none" w:sz="0" w:space="0" w:color="auto"/>
                                                                        <w:right w:val="none" w:sz="0" w:space="0" w:color="auto"/>
                                                                      </w:divBdr>
                                                                      <w:divsChild>
                                                                        <w:div w:id="16721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52250">
                                                              <w:marLeft w:val="0"/>
                                                              <w:marRight w:val="0"/>
                                                              <w:marTop w:val="0"/>
                                                              <w:marBottom w:val="0"/>
                                                              <w:divBdr>
                                                                <w:top w:val="none" w:sz="0" w:space="0" w:color="auto"/>
                                                                <w:left w:val="none" w:sz="0" w:space="0" w:color="auto"/>
                                                                <w:bottom w:val="none" w:sz="0" w:space="0" w:color="auto"/>
                                                                <w:right w:val="none" w:sz="0" w:space="0" w:color="auto"/>
                                                              </w:divBdr>
                                                              <w:divsChild>
                                                                <w:div w:id="1011958326">
                                                                  <w:marLeft w:val="0"/>
                                                                  <w:marRight w:val="0"/>
                                                                  <w:marTop w:val="0"/>
                                                                  <w:marBottom w:val="0"/>
                                                                  <w:divBdr>
                                                                    <w:top w:val="none" w:sz="0" w:space="0" w:color="auto"/>
                                                                    <w:left w:val="none" w:sz="0" w:space="0" w:color="auto"/>
                                                                    <w:bottom w:val="none" w:sz="0" w:space="0" w:color="auto"/>
                                                                    <w:right w:val="none" w:sz="0" w:space="0" w:color="auto"/>
                                                                  </w:divBdr>
                                                                  <w:divsChild>
                                                                    <w:div w:id="1129251171">
                                                                      <w:marLeft w:val="0"/>
                                                                      <w:marRight w:val="0"/>
                                                                      <w:marTop w:val="0"/>
                                                                      <w:marBottom w:val="0"/>
                                                                      <w:divBdr>
                                                                        <w:top w:val="none" w:sz="0" w:space="0" w:color="auto"/>
                                                                        <w:left w:val="none" w:sz="0" w:space="0" w:color="auto"/>
                                                                        <w:bottom w:val="none" w:sz="0" w:space="0" w:color="auto"/>
                                                                        <w:right w:val="none" w:sz="0" w:space="0" w:color="auto"/>
                                                                      </w:divBdr>
                                                                      <w:divsChild>
                                                                        <w:div w:id="955257766">
                                                                          <w:marLeft w:val="0"/>
                                                                          <w:marRight w:val="0"/>
                                                                          <w:marTop w:val="0"/>
                                                                          <w:marBottom w:val="0"/>
                                                                          <w:divBdr>
                                                                            <w:top w:val="none" w:sz="0" w:space="0" w:color="auto"/>
                                                                            <w:left w:val="none" w:sz="0" w:space="0" w:color="auto"/>
                                                                            <w:bottom w:val="none" w:sz="0" w:space="0" w:color="auto"/>
                                                                            <w:right w:val="none" w:sz="0" w:space="0" w:color="auto"/>
                                                                          </w:divBdr>
                                                                        </w:div>
                                                                        <w:div w:id="157928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1602087">
          <w:marLeft w:val="0"/>
          <w:marRight w:val="0"/>
          <w:marTop w:val="0"/>
          <w:marBottom w:val="0"/>
          <w:divBdr>
            <w:top w:val="none" w:sz="0" w:space="0" w:color="auto"/>
            <w:left w:val="none" w:sz="0" w:space="0" w:color="auto"/>
            <w:bottom w:val="none" w:sz="0" w:space="0" w:color="auto"/>
            <w:right w:val="none" w:sz="0" w:space="0" w:color="auto"/>
          </w:divBdr>
          <w:divsChild>
            <w:div w:id="1218008441">
              <w:marLeft w:val="0"/>
              <w:marRight w:val="0"/>
              <w:marTop w:val="0"/>
              <w:marBottom w:val="0"/>
              <w:divBdr>
                <w:top w:val="none" w:sz="0" w:space="0" w:color="auto"/>
                <w:left w:val="none" w:sz="0" w:space="0" w:color="auto"/>
                <w:bottom w:val="none" w:sz="0" w:space="0" w:color="auto"/>
                <w:right w:val="none" w:sz="0" w:space="0" w:color="auto"/>
              </w:divBdr>
              <w:divsChild>
                <w:div w:id="1558777498">
                  <w:marLeft w:val="0"/>
                  <w:marRight w:val="0"/>
                  <w:marTop w:val="0"/>
                  <w:marBottom w:val="0"/>
                  <w:divBdr>
                    <w:top w:val="none" w:sz="0" w:space="0" w:color="auto"/>
                    <w:left w:val="none" w:sz="0" w:space="0" w:color="auto"/>
                    <w:bottom w:val="none" w:sz="0" w:space="0" w:color="auto"/>
                    <w:right w:val="none" w:sz="0" w:space="0" w:color="auto"/>
                  </w:divBdr>
                  <w:divsChild>
                    <w:div w:id="377053056">
                      <w:marLeft w:val="0"/>
                      <w:marRight w:val="0"/>
                      <w:marTop w:val="0"/>
                      <w:marBottom w:val="0"/>
                      <w:divBdr>
                        <w:top w:val="none" w:sz="0" w:space="0" w:color="auto"/>
                        <w:left w:val="none" w:sz="0" w:space="0" w:color="auto"/>
                        <w:bottom w:val="none" w:sz="0" w:space="0" w:color="auto"/>
                        <w:right w:val="none" w:sz="0" w:space="0" w:color="auto"/>
                      </w:divBdr>
                      <w:divsChild>
                        <w:div w:id="216016379">
                          <w:marLeft w:val="0"/>
                          <w:marRight w:val="0"/>
                          <w:marTop w:val="0"/>
                          <w:marBottom w:val="0"/>
                          <w:divBdr>
                            <w:top w:val="none" w:sz="0" w:space="0" w:color="auto"/>
                            <w:left w:val="none" w:sz="0" w:space="0" w:color="auto"/>
                            <w:bottom w:val="none" w:sz="0" w:space="0" w:color="auto"/>
                            <w:right w:val="none" w:sz="0" w:space="0" w:color="auto"/>
                          </w:divBdr>
                          <w:divsChild>
                            <w:div w:id="1988048430">
                              <w:marLeft w:val="0"/>
                              <w:marRight w:val="0"/>
                              <w:marTop w:val="0"/>
                              <w:marBottom w:val="0"/>
                              <w:divBdr>
                                <w:top w:val="none" w:sz="0" w:space="0" w:color="auto"/>
                                <w:left w:val="none" w:sz="0" w:space="0" w:color="auto"/>
                                <w:bottom w:val="none" w:sz="0" w:space="0" w:color="auto"/>
                                <w:right w:val="none" w:sz="0" w:space="0" w:color="auto"/>
                              </w:divBdr>
                              <w:divsChild>
                                <w:div w:id="1825470645">
                                  <w:marLeft w:val="0"/>
                                  <w:marRight w:val="0"/>
                                  <w:marTop w:val="0"/>
                                  <w:marBottom w:val="0"/>
                                  <w:divBdr>
                                    <w:top w:val="none" w:sz="0" w:space="0" w:color="auto"/>
                                    <w:left w:val="none" w:sz="0" w:space="0" w:color="auto"/>
                                    <w:bottom w:val="none" w:sz="0" w:space="0" w:color="auto"/>
                                    <w:right w:val="none" w:sz="0" w:space="0" w:color="auto"/>
                                  </w:divBdr>
                                  <w:divsChild>
                                    <w:div w:id="1479883916">
                                      <w:marLeft w:val="0"/>
                                      <w:marRight w:val="0"/>
                                      <w:marTop w:val="0"/>
                                      <w:marBottom w:val="0"/>
                                      <w:divBdr>
                                        <w:top w:val="none" w:sz="0" w:space="0" w:color="auto"/>
                                        <w:left w:val="none" w:sz="0" w:space="0" w:color="auto"/>
                                        <w:bottom w:val="none" w:sz="0" w:space="0" w:color="auto"/>
                                        <w:right w:val="none" w:sz="0" w:space="0" w:color="auto"/>
                                      </w:divBdr>
                                      <w:divsChild>
                                        <w:div w:id="7436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450971">
          <w:marLeft w:val="0"/>
          <w:marRight w:val="0"/>
          <w:marTop w:val="0"/>
          <w:marBottom w:val="0"/>
          <w:divBdr>
            <w:top w:val="none" w:sz="0" w:space="0" w:color="auto"/>
            <w:left w:val="none" w:sz="0" w:space="0" w:color="auto"/>
            <w:bottom w:val="none" w:sz="0" w:space="0" w:color="auto"/>
            <w:right w:val="none" w:sz="0" w:space="0" w:color="auto"/>
          </w:divBdr>
          <w:divsChild>
            <w:div w:id="1481994043">
              <w:marLeft w:val="0"/>
              <w:marRight w:val="0"/>
              <w:marTop w:val="0"/>
              <w:marBottom w:val="0"/>
              <w:divBdr>
                <w:top w:val="none" w:sz="0" w:space="0" w:color="auto"/>
                <w:left w:val="none" w:sz="0" w:space="0" w:color="auto"/>
                <w:bottom w:val="none" w:sz="0" w:space="0" w:color="auto"/>
                <w:right w:val="none" w:sz="0" w:space="0" w:color="auto"/>
              </w:divBdr>
              <w:divsChild>
                <w:div w:id="85145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776">
      <w:bodyDiv w:val="1"/>
      <w:marLeft w:val="0"/>
      <w:marRight w:val="0"/>
      <w:marTop w:val="0"/>
      <w:marBottom w:val="0"/>
      <w:divBdr>
        <w:top w:val="none" w:sz="0" w:space="0" w:color="auto"/>
        <w:left w:val="none" w:sz="0" w:space="0" w:color="auto"/>
        <w:bottom w:val="none" w:sz="0" w:space="0" w:color="auto"/>
        <w:right w:val="none" w:sz="0" w:space="0" w:color="auto"/>
      </w:divBdr>
      <w:divsChild>
        <w:div w:id="947586665">
          <w:marLeft w:val="0"/>
          <w:marRight w:val="0"/>
          <w:marTop w:val="0"/>
          <w:marBottom w:val="0"/>
          <w:divBdr>
            <w:top w:val="none" w:sz="0" w:space="0" w:color="auto"/>
            <w:left w:val="none" w:sz="0" w:space="0" w:color="auto"/>
            <w:bottom w:val="none" w:sz="0" w:space="0" w:color="auto"/>
            <w:right w:val="none" w:sz="0" w:space="0" w:color="auto"/>
          </w:divBdr>
        </w:div>
        <w:div w:id="2119448546">
          <w:marLeft w:val="0"/>
          <w:marRight w:val="0"/>
          <w:marTop w:val="0"/>
          <w:marBottom w:val="0"/>
          <w:divBdr>
            <w:top w:val="none" w:sz="0" w:space="0" w:color="auto"/>
            <w:left w:val="none" w:sz="0" w:space="0" w:color="auto"/>
            <w:bottom w:val="none" w:sz="0" w:space="0" w:color="auto"/>
            <w:right w:val="none" w:sz="0" w:space="0" w:color="auto"/>
          </w:divBdr>
        </w:div>
        <w:div w:id="2121756733">
          <w:marLeft w:val="0"/>
          <w:marRight w:val="0"/>
          <w:marTop w:val="0"/>
          <w:marBottom w:val="0"/>
          <w:divBdr>
            <w:top w:val="none" w:sz="0" w:space="0" w:color="auto"/>
            <w:left w:val="none" w:sz="0" w:space="0" w:color="auto"/>
            <w:bottom w:val="none" w:sz="0" w:space="0" w:color="auto"/>
            <w:right w:val="none" w:sz="0" w:space="0" w:color="auto"/>
          </w:divBdr>
        </w:div>
        <w:div w:id="2108839642">
          <w:marLeft w:val="0"/>
          <w:marRight w:val="0"/>
          <w:marTop w:val="0"/>
          <w:marBottom w:val="0"/>
          <w:divBdr>
            <w:top w:val="none" w:sz="0" w:space="0" w:color="auto"/>
            <w:left w:val="none" w:sz="0" w:space="0" w:color="auto"/>
            <w:bottom w:val="none" w:sz="0" w:space="0" w:color="auto"/>
            <w:right w:val="none" w:sz="0" w:space="0" w:color="auto"/>
          </w:divBdr>
        </w:div>
        <w:div w:id="332924829">
          <w:marLeft w:val="0"/>
          <w:marRight w:val="0"/>
          <w:marTop w:val="0"/>
          <w:marBottom w:val="0"/>
          <w:divBdr>
            <w:top w:val="none" w:sz="0" w:space="0" w:color="auto"/>
            <w:left w:val="none" w:sz="0" w:space="0" w:color="auto"/>
            <w:bottom w:val="none" w:sz="0" w:space="0" w:color="auto"/>
            <w:right w:val="none" w:sz="0" w:space="0" w:color="auto"/>
          </w:divBdr>
        </w:div>
        <w:div w:id="405497825">
          <w:marLeft w:val="0"/>
          <w:marRight w:val="0"/>
          <w:marTop w:val="0"/>
          <w:marBottom w:val="0"/>
          <w:divBdr>
            <w:top w:val="none" w:sz="0" w:space="0" w:color="auto"/>
            <w:left w:val="none" w:sz="0" w:space="0" w:color="auto"/>
            <w:bottom w:val="none" w:sz="0" w:space="0" w:color="auto"/>
            <w:right w:val="none" w:sz="0" w:space="0" w:color="auto"/>
          </w:divBdr>
        </w:div>
        <w:div w:id="1026177607">
          <w:marLeft w:val="0"/>
          <w:marRight w:val="0"/>
          <w:marTop w:val="0"/>
          <w:marBottom w:val="0"/>
          <w:divBdr>
            <w:top w:val="none" w:sz="0" w:space="0" w:color="auto"/>
            <w:left w:val="none" w:sz="0" w:space="0" w:color="auto"/>
            <w:bottom w:val="none" w:sz="0" w:space="0" w:color="auto"/>
            <w:right w:val="none" w:sz="0" w:space="0" w:color="auto"/>
          </w:divBdr>
        </w:div>
        <w:div w:id="1252592787">
          <w:marLeft w:val="0"/>
          <w:marRight w:val="0"/>
          <w:marTop w:val="0"/>
          <w:marBottom w:val="0"/>
          <w:divBdr>
            <w:top w:val="none" w:sz="0" w:space="0" w:color="auto"/>
            <w:left w:val="none" w:sz="0" w:space="0" w:color="auto"/>
            <w:bottom w:val="none" w:sz="0" w:space="0" w:color="auto"/>
            <w:right w:val="none" w:sz="0" w:space="0" w:color="auto"/>
          </w:divBdr>
        </w:div>
        <w:div w:id="2062367245">
          <w:marLeft w:val="0"/>
          <w:marRight w:val="0"/>
          <w:marTop w:val="0"/>
          <w:marBottom w:val="0"/>
          <w:divBdr>
            <w:top w:val="none" w:sz="0" w:space="0" w:color="auto"/>
            <w:left w:val="none" w:sz="0" w:space="0" w:color="auto"/>
            <w:bottom w:val="none" w:sz="0" w:space="0" w:color="auto"/>
            <w:right w:val="none" w:sz="0" w:space="0" w:color="auto"/>
          </w:divBdr>
        </w:div>
        <w:div w:id="794757304">
          <w:marLeft w:val="0"/>
          <w:marRight w:val="0"/>
          <w:marTop w:val="0"/>
          <w:marBottom w:val="0"/>
          <w:divBdr>
            <w:top w:val="none" w:sz="0" w:space="0" w:color="auto"/>
            <w:left w:val="none" w:sz="0" w:space="0" w:color="auto"/>
            <w:bottom w:val="none" w:sz="0" w:space="0" w:color="auto"/>
            <w:right w:val="none" w:sz="0" w:space="0" w:color="auto"/>
          </w:divBdr>
        </w:div>
        <w:div w:id="2100832315">
          <w:marLeft w:val="0"/>
          <w:marRight w:val="0"/>
          <w:marTop w:val="0"/>
          <w:marBottom w:val="0"/>
          <w:divBdr>
            <w:top w:val="none" w:sz="0" w:space="0" w:color="auto"/>
            <w:left w:val="none" w:sz="0" w:space="0" w:color="auto"/>
            <w:bottom w:val="none" w:sz="0" w:space="0" w:color="auto"/>
            <w:right w:val="none" w:sz="0" w:space="0" w:color="auto"/>
          </w:divBdr>
        </w:div>
        <w:div w:id="1799568458">
          <w:marLeft w:val="0"/>
          <w:marRight w:val="0"/>
          <w:marTop w:val="0"/>
          <w:marBottom w:val="0"/>
          <w:divBdr>
            <w:top w:val="none" w:sz="0" w:space="0" w:color="auto"/>
            <w:left w:val="none" w:sz="0" w:space="0" w:color="auto"/>
            <w:bottom w:val="none" w:sz="0" w:space="0" w:color="auto"/>
            <w:right w:val="none" w:sz="0" w:space="0" w:color="auto"/>
          </w:divBdr>
        </w:div>
        <w:div w:id="1985155822">
          <w:marLeft w:val="0"/>
          <w:marRight w:val="0"/>
          <w:marTop w:val="0"/>
          <w:marBottom w:val="0"/>
          <w:divBdr>
            <w:top w:val="none" w:sz="0" w:space="0" w:color="auto"/>
            <w:left w:val="none" w:sz="0" w:space="0" w:color="auto"/>
            <w:bottom w:val="none" w:sz="0" w:space="0" w:color="auto"/>
            <w:right w:val="none" w:sz="0" w:space="0" w:color="auto"/>
          </w:divBdr>
        </w:div>
        <w:div w:id="1317493287">
          <w:marLeft w:val="0"/>
          <w:marRight w:val="0"/>
          <w:marTop w:val="0"/>
          <w:marBottom w:val="0"/>
          <w:divBdr>
            <w:top w:val="none" w:sz="0" w:space="0" w:color="auto"/>
            <w:left w:val="none" w:sz="0" w:space="0" w:color="auto"/>
            <w:bottom w:val="none" w:sz="0" w:space="0" w:color="auto"/>
            <w:right w:val="none" w:sz="0" w:space="0" w:color="auto"/>
          </w:divBdr>
        </w:div>
        <w:div w:id="618950314">
          <w:marLeft w:val="0"/>
          <w:marRight w:val="0"/>
          <w:marTop w:val="0"/>
          <w:marBottom w:val="0"/>
          <w:divBdr>
            <w:top w:val="none" w:sz="0" w:space="0" w:color="auto"/>
            <w:left w:val="none" w:sz="0" w:space="0" w:color="auto"/>
            <w:bottom w:val="none" w:sz="0" w:space="0" w:color="auto"/>
            <w:right w:val="none" w:sz="0" w:space="0" w:color="auto"/>
          </w:divBdr>
        </w:div>
        <w:div w:id="124277660">
          <w:marLeft w:val="0"/>
          <w:marRight w:val="0"/>
          <w:marTop w:val="0"/>
          <w:marBottom w:val="0"/>
          <w:divBdr>
            <w:top w:val="none" w:sz="0" w:space="0" w:color="auto"/>
            <w:left w:val="none" w:sz="0" w:space="0" w:color="auto"/>
            <w:bottom w:val="none" w:sz="0" w:space="0" w:color="auto"/>
            <w:right w:val="none" w:sz="0" w:space="0" w:color="auto"/>
          </w:divBdr>
        </w:div>
        <w:div w:id="508721152">
          <w:marLeft w:val="0"/>
          <w:marRight w:val="0"/>
          <w:marTop w:val="0"/>
          <w:marBottom w:val="0"/>
          <w:divBdr>
            <w:top w:val="none" w:sz="0" w:space="0" w:color="auto"/>
            <w:left w:val="none" w:sz="0" w:space="0" w:color="auto"/>
            <w:bottom w:val="none" w:sz="0" w:space="0" w:color="auto"/>
            <w:right w:val="none" w:sz="0" w:space="0" w:color="auto"/>
          </w:divBdr>
        </w:div>
        <w:div w:id="1437405713">
          <w:marLeft w:val="0"/>
          <w:marRight w:val="0"/>
          <w:marTop w:val="0"/>
          <w:marBottom w:val="0"/>
          <w:divBdr>
            <w:top w:val="none" w:sz="0" w:space="0" w:color="auto"/>
            <w:left w:val="none" w:sz="0" w:space="0" w:color="auto"/>
            <w:bottom w:val="none" w:sz="0" w:space="0" w:color="auto"/>
            <w:right w:val="none" w:sz="0" w:space="0" w:color="auto"/>
          </w:divBdr>
        </w:div>
        <w:div w:id="448277949">
          <w:marLeft w:val="0"/>
          <w:marRight w:val="0"/>
          <w:marTop w:val="0"/>
          <w:marBottom w:val="0"/>
          <w:divBdr>
            <w:top w:val="none" w:sz="0" w:space="0" w:color="auto"/>
            <w:left w:val="none" w:sz="0" w:space="0" w:color="auto"/>
            <w:bottom w:val="none" w:sz="0" w:space="0" w:color="auto"/>
            <w:right w:val="none" w:sz="0" w:space="0" w:color="auto"/>
          </w:divBdr>
        </w:div>
        <w:div w:id="1057627041">
          <w:marLeft w:val="0"/>
          <w:marRight w:val="0"/>
          <w:marTop w:val="0"/>
          <w:marBottom w:val="0"/>
          <w:divBdr>
            <w:top w:val="none" w:sz="0" w:space="0" w:color="auto"/>
            <w:left w:val="none" w:sz="0" w:space="0" w:color="auto"/>
            <w:bottom w:val="none" w:sz="0" w:space="0" w:color="auto"/>
            <w:right w:val="none" w:sz="0" w:space="0" w:color="auto"/>
          </w:divBdr>
        </w:div>
        <w:div w:id="1999533169">
          <w:marLeft w:val="0"/>
          <w:marRight w:val="0"/>
          <w:marTop w:val="0"/>
          <w:marBottom w:val="0"/>
          <w:divBdr>
            <w:top w:val="none" w:sz="0" w:space="0" w:color="auto"/>
            <w:left w:val="none" w:sz="0" w:space="0" w:color="auto"/>
            <w:bottom w:val="none" w:sz="0" w:space="0" w:color="auto"/>
            <w:right w:val="none" w:sz="0" w:space="0" w:color="auto"/>
          </w:divBdr>
        </w:div>
        <w:div w:id="886449276">
          <w:marLeft w:val="0"/>
          <w:marRight w:val="0"/>
          <w:marTop w:val="0"/>
          <w:marBottom w:val="0"/>
          <w:divBdr>
            <w:top w:val="none" w:sz="0" w:space="0" w:color="auto"/>
            <w:left w:val="none" w:sz="0" w:space="0" w:color="auto"/>
            <w:bottom w:val="none" w:sz="0" w:space="0" w:color="auto"/>
            <w:right w:val="none" w:sz="0" w:space="0" w:color="auto"/>
          </w:divBdr>
        </w:div>
        <w:div w:id="1053163814">
          <w:marLeft w:val="0"/>
          <w:marRight w:val="0"/>
          <w:marTop w:val="0"/>
          <w:marBottom w:val="0"/>
          <w:divBdr>
            <w:top w:val="none" w:sz="0" w:space="0" w:color="auto"/>
            <w:left w:val="none" w:sz="0" w:space="0" w:color="auto"/>
            <w:bottom w:val="none" w:sz="0" w:space="0" w:color="auto"/>
            <w:right w:val="none" w:sz="0" w:space="0" w:color="auto"/>
          </w:divBdr>
        </w:div>
        <w:div w:id="491409031">
          <w:marLeft w:val="0"/>
          <w:marRight w:val="0"/>
          <w:marTop w:val="0"/>
          <w:marBottom w:val="0"/>
          <w:divBdr>
            <w:top w:val="none" w:sz="0" w:space="0" w:color="auto"/>
            <w:left w:val="none" w:sz="0" w:space="0" w:color="auto"/>
            <w:bottom w:val="none" w:sz="0" w:space="0" w:color="auto"/>
            <w:right w:val="none" w:sz="0" w:space="0" w:color="auto"/>
          </w:divBdr>
        </w:div>
        <w:div w:id="664630295">
          <w:marLeft w:val="0"/>
          <w:marRight w:val="0"/>
          <w:marTop w:val="0"/>
          <w:marBottom w:val="0"/>
          <w:divBdr>
            <w:top w:val="none" w:sz="0" w:space="0" w:color="auto"/>
            <w:left w:val="none" w:sz="0" w:space="0" w:color="auto"/>
            <w:bottom w:val="none" w:sz="0" w:space="0" w:color="auto"/>
            <w:right w:val="none" w:sz="0" w:space="0" w:color="auto"/>
          </w:divBdr>
        </w:div>
        <w:div w:id="997464855">
          <w:marLeft w:val="0"/>
          <w:marRight w:val="0"/>
          <w:marTop w:val="0"/>
          <w:marBottom w:val="0"/>
          <w:divBdr>
            <w:top w:val="none" w:sz="0" w:space="0" w:color="auto"/>
            <w:left w:val="none" w:sz="0" w:space="0" w:color="auto"/>
            <w:bottom w:val="none" w:sz="0" w:space="0" w:color="auto"/>
            <w:right w:val="none" w:sz="0" w:space="0" w:color="auto"/>
          </w:divBdr>
        </w:div>
        <w:div w:id="1224174272">
          <w:marLeft w:val="0"/>
          <w:marRight w:val="0"/>
          <w:marTop w:val="0"/>
          <w:marBottom w:val="0"/>
          <w:divBdr>
            <w:top w:val="none" w:sz="0" w:space="0" w:color="auto"/>
            <w:left w:val="none" w:sz="0" w:space="0" w:color="auto"/>
            <w:bottom w:val="none" w:sz="0" w:space="0" w:color="auto"/>
            <w:right w:val="none" w:sz="0" w:space="0" w:color="auto"/>
          </w:divBdr>
        </w:div>
        <w:div w:id="2074766155">
          <w:marLeft w:val="0"/>
          <w:marRight w:val="0"/>
          <w:marTop w:val="0"/>
          <w:marBottom w:val="0"/>
          <w:divBdr>
            <w:top w:val="none" w:sz="0" w:space="0" w:color="auto"/>
            <w:left w:val="none" w:sz="0" w:space="0" w:color="auto"/>
            <w:bottom w:val="none" w:sz="0" w:space="0" w:color="auto"/>
            <w:right w:val="none" w:sz="0" w:space="0" w:color="auto"/>
          </w:divBdr>
        </w:div>
        <w:div w:id="928536887">
          <w:marLeft w:val="0"/>
          <w:marRight w:val="0"/>
          <w:marTop w:val="0"/>
          <w:marBottom w:val="0"/>
          <w:divBdr>
            <w:top w:val="none" w:sz="0" w:space="0" w:color="auto"/>
            <w:left w:val="none" w:sz="0" w:space="0" w:color="auto"/>
            <w:bottom w:val="none" w:sz="0" w:space="0" w:color="auto"/>
            <w:right w:val="none" w:sz="0" w:space="0" w:color="auto"/>
          </w:divBdr>
        </w:div>
        <w:div w:id="635569296">
          <w:marLeft w:val="0"/>
          <w:marRight w:val="0"/>
          <w:marTop w:val="0"/>
          <w:marBottom w:val="0"/>
          <w:divBdr>
            <w:top w:val="none" w:sz="0" w:space="0" w:color="auto"/>
            <w:left w:val="none" w:sz="0" w:space="0" w:color="auto"/>
            <w:bottom w:val="none" w:sz="0" w:space="0" w:color="auto"/>
            <w:right w:val="none" w:sz="0" w:space="0" w:color="auto"/>
          </w:divBdr>
        </w:div>
        <w:div w:id="416903196">
          <w:marLeft w:val="0"/>
          <w:marRight w:val="0"/>
          <w:marTop w:val="0"/>
          <w:marBottom w:val="0"/>
          <w:divBdr>
            <w:top w:val="none" w:sz="0" w:space="0" w:color="auto"/>
            <w:left w:val="none" w:sz="0" w:space="0" w:color="auto"/>
            <w:bottom w:val="none" w:sz="0" w:space="0" w:color="auto"/>
            <w:right w:val="none" w:sz="0" w:space="0" w:color="auto"/>
          </w:divBdr>
        </w:div>
        <w:div w:id="292715854">
          <w:marLeft w:val="0"/>
          <w:marRight w:val="0"/>
          <w:marTop w:val="0"/>
          <w:marBottom w:val="0"/>
          <w:divBdr>
            <w:top w:val="none" w:sz="0" w:space="0" w:color="auto"/>
            <w:left w:val="none" w:sz="0" w:space="0" w:color="auto"/>
            <w:bottom w:val="none" w:sz="0" w:space="0" w:color="auto"/>
            <w:right w:val="none" w:sz="0" w:space="0" w:color="auto"/>
          </w:divBdr>
        </w:div>
        <w:div w:id="928781527">
          <w:marLeft w:val="0"/>
          <w:marRight w:val="0"/>
          <w:marTop w:val="0"/>
          <w:marBottom w:val="0"/>
          <w:divBdr>
            <w:top w:val="none" w:sz="0" w:space="0" w:color="auto"/>
            <w:left w:val="none" w:sz="0" w:space="0" w:color="auto"/>
            <w:bottom w:val="none" w:sz="0" w:space="0" w:color="auto"/>
            <w:right w:val="none" w:sz="0" w:space="0" w:color="auto"/>
          </w:divBdr>
        </w:div>
        <w:div w:id="295181148">
          <w:marLeft w:val="0"/>
          <w:marRight w:val="0"/>
          <w:marTop w:val="0"/>
          <w:marBottom w:val="0"/>
          <w:divBdr>
            <w:top w:val="none" w:sz="0" w:space="0" w:color="auto"/>
            <w:left w:val="none" w:sz="0" w:space="0" w:color="auto"/>
            <w:bottom w:val="none" w:sz="0" w:space="0" w:color="auto"/>
            <w:right w:val="none" w:sz="0" w:space="0" w:color="auto"/>
          </w:divBdr>
        </w:div>
        <w:div w:id="549004350">
          <w:marLeft w:val="0"/>
          <w:marRight w:val="0"/>
          <w:marTop w:val="0"/>
          <w:marBottom w:val="0"/>
          <w:divBdr>
            <w:top w:val="none" w:sz="0" w:space="0" w:color="auto"/>
            <w:left w:val="none" w:sz="0" w:space="0" w:color="auto"/>
            <w:bottom w:val="none" w:sz="0" w:space="0" w:color="auto"/>
            <w:right w:val="none" w:sz="0" w:space="0" w:color="auto"/>
          </w:divBdr>
        </w:div>
        <w:div w:id="1786389827">
          <w:marLeft w:val="0"/>
          <w:marRight w:val="0"/>
          <w:marTop w:val="0"/>
          <w:marBottom w:val="0"/>
          <w:divBdr>
            <w:top w:val="none" w:sz="0" w:space="0" w:color="auto"/>
            <w:left w:val="none" w:sz="0" w:space="0" w:color="auto"/>
            <w:bottom w:val="none" w:sz="0" w:space="0" w:color="auto"/>
            <w:right w:val="none" w:sz="0" w:space="0" w:color="auto"/>
          </w:divBdr>
        </w:div>
        <w:div w:id="269630219">
          <w:marLeft w:val="0"/>
          <w:marRight w:val="0"/>
          <w:marTop w:val="0"/>
          <w:marBottom w:val="0"/>
          <w:divBdr>
            <w:top w:val="none" w:sz="0" w:space="0" w:color="auto"/>
            <w:left w:val="none" w:sz="0" w:space="0" w:color="auto"/>
            <w:bottom w:val="none" w:sz="0" w:space="0" w:color="auto"/>
            <w:right w:val="none" w:sz="0" w:space="0" w:color="auto"/>
          </w:divBdr>
        </w:div>
        <w:div w:id="692268398">
          <w:marLeft w:val="0"/>
          <w:marRight w:val="0"/>
          <w:marTop w:val="0"/>
          <w:marBottom w:val="0"/>
          <w:divBdr>
            <w:top w:val="none" w:sz="0" w:space="0" w:color="auto"/>
            <w:left w:val="none" w:sz="0" w:space="0" w:color="auto"/>
            <w:bottom w:val="none" w:sz="0" w:space="0" w:color="auto"/>
            <w:right w:val="none" w:sz="0" w:space="0" w:color="auto"/>
          </w:divBdr>
        </w:div>
        <w:div w:id="1695963225">
          <w:marLeft w:val="0"/>
          <w:marRight w:val="0"/>
          <w:marTop w:val="0"/>
          <w:marBottom w:val="0"/>
          <w:divBdr>
            <w:top w:val="none" w:sz="0" w:space="0" w:color="auto"/>
            <w:left w:val="none" w:sz="0" w:space="0" w:color="auto"/>
            <w:bottom w:val="none" w:sz="0" w:space="0" w:color="auto"/>
            <w:right w:val="none" w:sz="0" w:space="0" w:color="auto"/>
          </w:divBdr>
        </w:div>
        <w:div w:id="1577280923">
          <w:marLeft w:val="0"/>
          <w:marRight w:val="0"/>
          <w:marTop w:val="0"/>
          <w:marBottom w:val="0"/>
          <w:divBdr>
            <w:top w:val="none" w:sz="0" w:space="0" w:color="auto"/>
            <w:left w:val="none" w:sz="0" w:space="0" w:color="auto"/>
            <w:bottom w:val="none" w:sz="0" w:space="0" w:color="auto"/>
            <w:right w:val="none" w:sz="0" w:space="0" w:color="auto"/>
          </w:divBdr>
        </w:div>
        <w:div w:id="32509255">
          <w:marLeft w:val="0"/>
          <w:marRight w:val="0"/>
          <w:marTop w:val="0"/>
          <w:marBottom w:val="0"/>
          <w:divBdr>
            <w:top w:val="none" w:sz="0" w:space="0" w:color="auto"/>
            <w:left w:val="none" w:sz="0" w:space="0" w:color="auto"/>
            <w:bottom w:val="none" w:sz="0" w:space="0" w:color="auto"/>
            <w:right w:val="none" w:sz="0" w:space="0" w:color="auto"/>
          </w:divBdr>
        </w:div>
        <w:div w:id="1986817097">
          <w:marLeft w:val="0"/>
          <w:marRight w:val="0"/>
          <w:marTop w:val="0"/>
          <w:marBottom w:val="0"/>
          <w:divBdr>
            <w:top w:val="none" w:sz="0" w:space="0" w:color="auto"/>
            <w:left w:val="none" w:sz="0" w:space="0" w:color="auto"/>
            <w:bottom w:val="none" w:sz="0" w:space="0" w:color="auto"/>
            <w:right w:val="none" w:sz="0" w:space="0" w:color="auto"/>
          </w:divBdr>
        </w:div>
        <w:div w:id="1542135372">
          <w:marLeft w:val="0"/>
          <w:marRight w:val="0"/>
          <w:marTop w:val="0"/>
          <w:marBottom w:val="0"/>
          <w:divBdr>
            <w:top w:val="none" w:sz="0" w:space="0" w:color="auto"/>
            <w:left w:val="none" w:sz="0" w:space="0" w:color="auto"/>
            <w:bottom w:val="none" w:sz="0" w:space="0" w:color="auto"/>
            <w:right w:val="none" w:sz="0" w:space="0" w:color="auto"/>
          </w:divBdr>
        </w:div>
        <w:div w:id="1633900589">
          <w:marLeft w:val="0"/>
          <w:marRight w:val="0"/>
          <w:marTop w:val="0"/>
          <w:marBottom w:val="0"/>
          <w:divBdr>
            <w:top w:val="none" w:sz="0" w:space="0" w:color="auto"/>
            <w:left w:val="none" w:sz="0" w:space="0" w:color="auto"/>
            <w:bottom w:val="none" w:sz="0" w:space="0" w:color="auto"/>
            <w:right w:val="none" w:sz="0" w:space="0" w:color="auto"/>
          </w:divBdr>
        </w:div>
        <w:div w:id="1349599236">
          <w:marLeft w:val="0"/>
          <w:marRight w:val="0"/>
          <w:marTop w:val="0"/>
          <w:marBottom w:val="0"/>
          <w:divBdr>
            <w:top w:val="none" w:sz="0" w:space="0" w:color="auto"/>
            <w:left w:val="none" w:sz="0" w:space="0" w:color="auto"/>
            <w:bottom w:val="none" w:sz="0" w:space="0" w:color="auto"/>
            <w:right w:val="none" w:sz="0" w:space="0" w:color="auto"/>
          </w:divBdr>
        </w:div>
        <w:div w:id="65148495">
          <w:marLeft w:val="0"/>
          <w:marRight w:val="0"/>
          <w:marTop w:val="0"/>
          <w:marBottom w:val="0"/>
          <w:divBdr>
            <w:top w:val="none" w:sz="0" w:space="0" w:color="auto"/>
            <w:left w:val="none" w:sz="0" w:space="0" w:color="auto"/>
            <w:bottom w:val="none" w:sz="0" w:space="0" w:color="auto"/>
            <w:right w:val="none" w:sz="0" w:space="0" w:color="auto"/>
          </w:divBdr>
        </w:div>
        <w:div w:id="1532063386">
          <w:marLeft w:val="0"/>
          <w:marRight w:val="0"/>
          <w:marTop w:val="0"/>
          <w:marBottom w:val="0"/>
          <w:divBdr>
            <w:top w:val="none" w:sz="0" w:space="0" w:color="auto"/>
            <w:left w:val="none" w:sz="0" w:space="0" w:color="auto"/>
            <w:bottom w:val="none" w:sz="0" w:space="0" w:color="auto"/>
            <w:right w:val="none" w:sz="0" w:space="0" w:color="auto"/>
          </w:divBdr>
        </w:div>
        <w:div w:id="575014756">
          <w:marLeft w:val="0"/>
          <w:marRight w:val="0"/>
          <w:marTop w:val="0"/>
          <w:marBottom w:val="0"/>
          <w:divBdr>
            <w:top w:val="none" w:sz="0" w:space="0" w:color="auto"/>
            <w:left w:val="none" w:sz="0" w:space="0" w:color="auto"/>
            <w:bottom w:val="none" w:sz="0" w:space="0" w:color="auto"/>
            <w:right w:val="none" w:sz="0" w:space="0" w:color="auto"/>
          </w:divBdr>
        </w:div>
        <w:div w:id="297348047">
          <w:marLeft w:val="0"/>
          <w:marRight w:val="0"/>
          <w:marTop w:val="0"/>
          <w:marBottom w:val="0"/>
          <w:divBdr>
            <w:top w:val="none" w:sz="0" w:space="0" w:color="auto"/>
            <w:left w:val="none" w:sz="0" w:space="0" w:color="auto"/>
            <w:bottom w:val="none" w:sz="0" w:space="0" w:color="auto"/>
            <w:right w:val="none" w:sz="0" w:space="0" w:color="auto"/>
          </w:divBdr>
        </w:div>
        <w:div w:id="1040207166">
          <w:marLeft w:val="0"/>
          <w:marRight w:val="0"/>
          <w:marTop w:val="0"/>
          <w:marBottom w:val="0"/>
          <w:divBdr>
            <w:top w:val="none" w:sz="0" w:space="0" w:color="auto"/>
            <w:left w:val="none" w:sz="0" w:space="0" w:color="auto"/>
            <w:bottom w:val="none" w:sz="0" w:space="0" w:color="auto"/>
            <w:right w:val="none" w:sz="0" w:space="0" w:color="auto"/>
          </w:divBdr>
        </w:div>
        <w:div w:id="1791393248">
          <w:marLeft w:val="0"/>
          <w:marRight w:val="0"/>
          <w:marTop w:val="0"/>
          <w:marBottom w:val="0"/>
          <w:divBdr>
            <w:top w:val="none" w:sz="0" w:space="0" w:color="auto"/>
            <w:left w:val="none" w:sz="0" w:space="0" w:color="auto"/>
            <w:bottom w:val="none" w:sz="0" w:space="0" w:color="auto"/>
            <w:right w:val="none" w:sz="0" w:space="0" w:color="auto"/>
          </w:divBdr>
        </w:div>
        <w:div w:id="407507331">
          <w:marLeft w:val="0"/>
          <w:marRight w:val="0"/>
          <w:marTop w:val="0"/>
          <w:marBottom w:val="0"/>
          <w:divBdr>
            <w:top w:val="none" w:sz="0" w:space="0" w:color="auto"/>
            <w:left w:val="none" w:sz="0" w:space="0" w:color="auto"/>
            <w:bottom w:val="none" w:sz="0" w:space="0" w:color="auto"/>
            <w:right w:val="none" w:sz="0" w:space="0" w:color="auto"/>
          </w:divBdr>
        </w:div>
        <w:div w:id="1404180376">
          <w:marLeft w:val="0"/>
          <w:marRight w:val="0"/>
          <w:marTop w:val="0"/>
          <w:marBottom w:val="0"/>
          <w:divBdr>
            <w:top w:val="none" w:sz="0" w:space="0" w:color="auto"/>
            <w:left w:val="none" w:sz="0" w:space="0" w:color="auto"/>
            <w:bottom w:val="none" w:sz="0" w:space="0" w:color="auto"/>
            <w:right w:val="none" w:sz="0" w:space="0" w:color="auto"/>
          </w:divBdr>
        </w:div>
        <w:div w:id="571306789">
          <w:marLeft w:val="0"/>
          <w:marRight w:val="0"/>
          <w:marTop w:val="0"/>
          <w:marBottom w:val="0"/>
          <w:divBdr>
            <w:top w:val="none" w:sz="0" w:space="0" w:color="auto"/>
            <w:left w:val="none" w:sz="0" w:space="0" w:color="auto"/>
            <w:bottom w:val="none" w:sz="0" w:space="0" w:color="auto"/>
            <w:right w:val="none" w:sz="0" w:space="0" w:color="auto"/>
          </w:divBdr>
        </w:div>
        <w:div w:id="2134010371">
          <w:marLeft w:val="0"/>
          <w:marRight w:val="0"/>
          <w:marTop w:val="0"/>
          <w:marBottom w:val="0"/>
          <w:divBdr>
            <w:top w:val="none" w:sz="0" w:space="0" w:color="auto"/>
            <w:left w:val="none" w:sz="0" w:space="0" w:color="auto"/>
            <w:bottom w:val="none" w:sz="0" w:space="0" w:color="auto"/>
            <w:right w:val="none" w:sz="0" w:space="0" w:color="auto"/>
          </w:divBdr>
        </w:div>
        <w:div w:id="731932244">
          <w:marLeft w:val="0"/>
          <w:marRight w:val="0"/>
          <w:marTop w:val="0"/>
          <w:marBottom w:val="0"/>
          <w:divBdr>
            <w:top w:val="none" w:sz="0" w:space="0" w:color="auto"/>
            <w:left w:val="none" w:sz="0" w:space="0" w:color="auto"/>
            <w:bottom w:val="none" w:sz="0" w:space="0" w:color="auto"/>
            <w:right w:val="none" w:sz="0" w:space="0" w:color="auto"/>
          </w:divBdr>
        </w:div>
        <w:div w:id="1229532471">
          <w:marLeft w:val="0"/>
          <w:marRight w:val="0"/>
          <w:marTop w:val="0"/>
          <w:marBottom w:val="0"/>
          <w:divBdr>
            <w:top w:val="none" w:sz="0" w:space="0" w:color="auto"/>
            <w:left w:val="none" w:sz="0" w:space="0" w:color="auto"/>
            <w:bottom w:val="none" w:sz="0" w:space="0" w:color="auto"/>
            <w:right w:val="none" w:sz="0" w:space="0" w:color="auto"/>
          </w:divBdr>
        </w:div>
      </w:divsChild>
    </w:div>
    <w:div w:id="709308038">
      <w:bodyDiv w:val="1"/>
      <w:marLeft w:val="0"/>
      <w:marRight w:val="0"/>
      <w:marTop w:val="0"/>
      <w:marBottom w:val="0"/>
      <w:divBdr>
        <w:top w:val="none" w:sz="0" w:space="0" w:color="auto"/>
        <w:left w:val="none" w:sz="0" w:space="0" w:color="auto"/>
        <w:bottom w:val="none" w:sz="0" w:space="0" w:color="auto"/>
        <w:right w:val="none" w:sz="0" w:space="0" w:color="auto"/>
      </w:divBdr>
      <w:divsChild>
        <w:div w:id="293407380">
          <w:marLeft w:val="0"/>
          <w:marRight w:val="0"/>
          <w:marTop w:val="0"/>
          <w:marBottom w:val="0"/>
          <w:divBdr>
            <w:top w:val="none" w:sz="0" w:space="0" w:color="auto"/>
            <w:left w:val="none" w:sz="0" w:space="0" w:color="auto"/>
            <w:bottom w:val="none" w:sz="0" w:space="0" w:color="auto"/>
            <w:right w:val="none" w:sz="0" w:space="0" w:color="auto"/>
          </w:divBdr>
        </w:div>
        <w:div w:id="1673872476">
          <w:marLeft w:val="0"/>
          <w:marRight w:val="0"/>
          <w:marTop w:val="0"/>
          <w:marBottom w:val="0"/>
          <w:divBdr>
            <w:top w:val="none" w:sz="0" w:space="0" w:color="auto"/>
            <w:left w:val="none" w:sz="0" w:space="0" w:color="auto"/>
            <w:bottom w:val="none" w:sz="0" w:space="0" w:color="auto"/>
            <w:right w:val="none" w:sz="0" w:space="0" w:color="auto"/>
          </w:divBdr>
        </w:div>
        <w:div w:id="359360860">
          <w:marLeft w:val="0"/>
          <w:marRight w:val="0"/>
          <w:marTop w:val="0"/>
          <w:marBottom w:val="0"/>
          <w:divBdr>
            <w:top w:val="none" w:sz="0" w:space="0" w:color="auto"/>
            <w:left w:val="none" w:sz="0" w:space="0" w:color="auto"/>
            <w:bottom w:val="none" w:sz="0" w:space="0" w:color="auto"/>
            <w:right w:val="none" w:sz="0" w:space="0" w:color="auto"/>
          </w:divBdr>
        </w:div>
        <w:div w:id="208347723">
          <w:marLeft w:val="0"/>
          <w:marRight w:val="0"/>
          <w:marTop w:val="0"/>
          <w:marBottom w:val="0"/>
          <w:divBdr>
            <w:top w:val="none" w:sz="0" w:space="0" w:color="auto"/>
            <w:left w:val="none" w:sz="0" w:space="0" w:color="auto"/>
            <w:bottom w:val="none" w:sz="0" w:space="0" w:color="auto"/>
            <w:right w:val="none" w:sz="0" w:space="0" w:color="auto"/>
          </w:divBdr>
        </w:div>
      </w:divsChild>
    </w:div>
    <w:div w:id="711153265">
      <w:bodyDiv w:val="1"/>
      <w:marLeft w:val="0"/>
      <w:marRight w:val="0"/>
      <w:marTop w:val="0"/>
      <w:marBottom w:val="0"/>
      <w:divBdr>
        <w:top w:val="none" w:sz="0" w:space="0" w:color="auto"/>
        <w:left w:val="none" w:sz="0" w:space="0" w:color="auto"/>
        <w:bottom w:val="none" w:sz="0" w:space="0" w:color="auto"/>
        <w:right w:val="none" w:sz="0" w:space="0" w:color="auto"/>
      </w:divBdr>
      <w:divsChild>
        <w:div w:id="1401978541">
          <w:marLeft w:val="0"/>
          <w:marRight w:val="0"/>
          <w:marTop w:val="0"/>
          <w:marBottom w:val="0"/>
          <w:divBdr>
            <w:top w:val="none" w:sz="0" w:space="0" w:color="auto"/>
            <w:left w:val="none" w:sz="0" w:space="0" w:color="auto"/>
            <w:bottom w:val="none" w:sz="0" w:space="0" w:color="auto"/>
            <w:right w:val="none" w:sz="0" w:space="0" w:color="auto"/>
          </w:divBdr>
        </w:div>
        <w:div w:id="1716199319">
          <w:marLeft w:val="0"/>
          <w:marRight w:val="0"/>
          <w:marTop w:val="0"/>
          <w:marBottom w:val="0"/>
          <w:divBdr>
            <w:top w:val="none" w:sz="0" w:space="0" w:color="auto"/>
            <w:left w:val="none" w:sz="0" w:space="0" w:color="auto"/>
            <w:bottom w:val="none" w:sz="0" w:space="0" w:color="auto"/>
            <w:right w:val="none" w:sz="0" w:space="0" w:color="auto"/>
          </w:divBdr>
        </w:div>
        <w:div w:id="26371418">
          <w:marLeft w:val="0"/>
          <w:marRight w:val="0"/>
          <w:marTop w:val="0"/>
          <w:marBottom w:val="0"/>
          <w:divBdr>
            <w:top w:val="none" w:sz="0" w:space="0" w:color="auto"/>
            <w:left w:val="none" w:sz="0" w:space="0" w:color="auto"/>
            <w:bottom w:val="none" w:sz="0" w:space="0" w:color="auto"/>
            <w:right w:val="none" w:sz="0" w:space="0" w:color="auto"/>
          </w:divBdr>
        </w:div>
        <w:div w:id="1579098092">
          <w:marLeft w:val="0"/>
          <w:marRight w:val="0"/>
          <w:marTop w:val="0"/>
          <w:marBottom w:val="0"/>
          <w:divBdr>
            <w:top w:val="none" w:sz="0" w:space="0" w:color="auto"/>
            <w:left w:val="none" w:sz="0" w:space="0" w:color="auto"/>
            <w:bottom w:val="none" w:sz="0" w:space="0" w:color="auto"/>
            <w:right w:val="none" w:sz="0" w:space="0" w:color="auto"/>
          </w:divBdr>
        </w:div>
        <w:div w:id="870655887">
          <w:marLeft w:val="0"/>
          <w:marRight w:val="0"/>
          <w:marTop w:val="0"/>
          <w:marBottom w:val="0"/>
          <w:divBdr>
            <w:top w:val="none" w:sz="0" w:space="0" w:color="auto"/>
            <w:left w:val="none" w:sz="0" w:space="0" w:color="auto"/>
            <w:bottom w:val="none" w:sz="0" w:space="0" w:color="auto"/>
            <w:right w:val="none" w:sz="0" w:space="0" w:color="auto"/>
          </w:divBdr>
        </w:div>
        <w:div w:id="1045909934">
          <w:marLeft w:val="0"/>
          <w:marRight w:val="0"/>
          <w:marTop w:val="0"/>
          <w:marBottom w:val="0"/>
          <w:divBdr>
            <w:top w:val="none" w:sz="0" w:space="0" w:color="auto"/>
            <w:left w:val="none" w:sz="0" w:space="0" w:color="auto"/>
            <w:bottom w:val="none" w:sz="0" w:space="0" w:color="auto"/>
            <w:right w:val="none" w:sz="0" w:space="0" w:color="auto"/>
          </w:divBdr>
        </w:div>
        <w:div w:id="713163471">
          <w:marLeft w:val="0"/>
          <w:marRight w:val="0"/>
          <w:marTop w:val="0"/>
          <w:marBottom w:val="0"/>
          <w:divBdr>
            <w:top w:val="none" w:sz="0" w:space="0" w:color="auto"/>
            <w:left w:val="none" w:sz="0" w:space="0" w:color="auto"/>
            <w:bottom w:val="none" w:sz="0" w:space="0" w:color="auto"/>
            <w:right w:val="none" w:sz="0" w:space="0" w:color="auto"/>
          </w:divBdr>
        </w:div>
        <w:div w:id="960457365">
          <w:marLeft w:val="0"/>
          <w:marRight w:val="0"/>
          <w:marTop w:val="0"/>
          <w:marBottom w:val="0"/>
          <w:divBdr>
            <w:top w:val="none" w:sz="0" w:space="0" w:color="auto"/>
            <w:left w:val="none" w:sz="0" w:space="0" w:color="auto"/>
            <w:bottom w:val="none" w:sz="0" w:space="0" w:color="auto"/>
            <w:right w:val="none" w:sz="0" w:space="0" w:color="auto"/>
          </w:divBdr>
        </w:div>
        <w:div w:id="23988121">
          <w:marLeft w:val="0"/>
          <w:marRight w:val="0"/>
          <w:marTop w:val="0"/>
          <w:marBottom w:val="0"/>
          <w:divBdr>
            <w:top w:val="none" w:sz="0" w:space="0" w:color="auto"/>
            <w:left w:val="none" w:sz="0" w:space="0" w:color="auto"/>
            <w:bottom w:val="none" w:sz="0" w:space="0" w:color="auto"/>
            <w:right w:val="none" w:sz="0" w:space="0" w:color="auto"/>
          </w:divBdr>
        </w:div>
        <w:div w:id="146746004">
          <w:marLeft w:val="0"/>
          <w:marRight w:val="0"/>
          <w:marTop w:val="0"/>
          <w:marBottom w:val="0"/>
          <w:divBdr>
            <w:top w:val="none" w:sz="0" w:space="0" w:color="auto"/>
            <w:left w:val="none" w:sz="0" w:space="0" w:color="auto"/>
            <w:bottom w:val="none" w:sz="0" w:space="0" w:color="auto"/>
            <w:right w:val="none" w:sz="0" w:space="0" w:color="auto"/>
          </w:divBdr>
        </w:div>
        <w:div w:id="2017077423">
          <w:marLeft w:val="0"/>
          <w:marRight w:val="0"/>
          <w:marTop w:val="0"/>
          <w:marBottom w:val="0"/>
          <w:divBdr>
            <w:top w:val="none" w:sz="0" w:space="0" w:color="auto"/>
            <w:left w:val="none" w:sz="0" w:space="0" w:color="auto"/>
            <w:bottom w:val="none" w:sz="0" w:space="0" w:color="auto"/>
            <w:right w:val="none" w:sz="0" w:space="0" w:color="auto"/>
          </w:divBdr>
        </w:div>
        <w:div w:id="1700275902">
          <w:marLeft w:val="0"/>
          <w:marRight w:val="0"/>
          <w:marTop w:val="0"/>
          <w:marBottom w:val="0"/>
          <w:divBdr>
            <w:top w:val="none" w:sz="0" w:space="0" w:color="auto"/>
            <w:left w:val="none" w:sz="0" w:space="0" w:color="auto"/>
            <w:bottom w:val="none" w:sz="0" w:space="0" w:color="auto"/>
            <w:right w:val="none" w:sz="0" w:space="0" w:color="auto"/>
          </w:divBdr>
        </w:div>
        <w:div w:id="1335957760">
          <w:marLeft w:val="0"/>
          <w:marRight w:val="0"/>
          <w:marTop w:val="0"/>
          <w:marBottom w:val="0"/>
          <w:divBdr>
            <w:top w:val="none" w:sz="0" w:space="0" w:color="auto"/>
            <w:left w:val="none" w:sz="0" w:space="0" w:color="auto"/>
            <w:bottom w:val="none" w:sz="0" w:space="0" w:color="auto"/>
            <w:right w:val="none" w:sz="0" w:space="0" w:color="auto"/>
          </w:divBdr>
        </w:div>
      </w:divsChild>
    </w:div>
    <w:div w:id="737901274">
      <w:bodyDiv w:val="1"/>
      <w:marLeft w:val="0"/>
      <w:marRight w:val="0"/>
      <w:marTop w:val="0"/>
      <w:marBottom w:val="0"/>
      <w:divBdr>
        <w:top w:val="none" w:sz="0" w:space="0" w:color="auto"/>
        <w:left w:val="none" w:sz="0" w:space="0" w:color="auto"/>
        <w:bottom w:val="none" w:sz="0" w:space="0" w:color="auto"/>
        <w:right w:val="none" w:sz="0" w:space="0" w:color="auto"/>
      </w:divBdr>
      <w:divsChild>
        <w:div w:id="189610423">
          <w:marLeft w:val="0"/>
          <w:marRight w:val="0"/>
          <w:marTop w:val="0"/>
          <w:marBottom w:val="0"/>
          <w:divBdr>
            <w:top w:val="none" w:sz="0" w:space="0" w:color="auto"/>
            <w:left w:val="none" w:sz="0" w:space="0" w:color="auto"/>
            <w:bottom w:val="none" w:sz="0" w:space="0" w:color="auto"/>
            <w:right w:val="none" w:sz="0" w:space="0" w:color="auto"/>
          </w:divBdr>
        </w:div>
        <w:div w:id="1282801804">
          <w:marLeft w:val="0"/>
          <w:marRight w:val="0"/>
          <w:marTop w:val="0"/>
          <w:marBottom w:val="0"/>
          <w:divBdr>
            <w:top w:val="none" w:sz="0" w:space="0" w:color="auto"/>
            <w:left w:val="none" w:sz="0" w:space="0" w:color="auto"/>
            <w:bottom w:val="none" w:sz="0" w:space="0" w:color="auto"/>
            <w:right w:val="none" w:sz="0" w:space="0" w:color="auto"/>
          </w:divBdr>
        </w:div>
        <w:div w:id="162211990">
          <w:marLeft w:val="0"/>
          <w:marRight w:val="0"/>
          <w:marTop w:val="0"/>
          <w:marBottom w:val="0"/>
          <w:divBdr>
            <w:top w:val="none" w:sz="0" w:space="0" w:color="auto"/>
            <w:left w:val="none" w:sz="0" w:space="0" w:color="auto"/>
            <w:bottom w:val="none" w:sz="0" w:space="0" w:color="auto"/>
            <w:right w:val="none" w:sz="0" w:space="0" w:color="auto"/>
          </w:divBdr>
        </w:div>
        <w:div w:id="295454541">
          <w:marLeft w:val="0"/>
          <w:marRight w:val="0"/>
          <w:marTop w:val="0"/>
          <w:marBottom w:val="0"/>
          <w:divBdr>
            <w:top w:val="none" w:sz="0" w:space="0" w:color="auto"/>
            <w:left w:val="none" w:sz="0" w:space="0" w:color="auto"/>
            <w:bottom w:val="none" w:sz="0" w:space="0" w:color="auto"/>
            <w:right w:val="none" w:sz="0" w:space="0" w:color="auto"/>
          </w:divBdr>
        </w:div>
        <w:div w:id="1776633190">
          <w:marLeft w:val="0"/>
          <w:marRight w:val="0"/>
          <w:marTop w:val="0"/>
          <w:marBottom w:val="0"/>
          <w:divBdr>
            <w:top w:val="none" w:sz="0" w:space="0" w:color="auto"/>
            <w:left w:val="none" w:sz="0" w:space="0" w:color="auto"/>
            <w:bottom w:val="none" w:sz="0" w:space="0" w:color="auto"/>
            <w:right w:val="none" w:sz="0" w:space="0" w:color="auto"/>
          </w:divBdr>
        </w:div>
        <w:div w:id="4023673">
          <w:marLeft w:val="0"/>
          <w:marRight w:val="0"/>
          <w:marTop w:val="0"/>
          <w:marBottom w:val="0"/>
          <w:divBdr>
            <w:top w:val="none" w:sz="0" w:space="0" w:color="auto"/>
            <w:left w:val="none" w:sz="0" w:space="0" w:color="auto"/>
            <w:bottom w:val="none" w:sz="0" w:space="0" w:color="auto"/>
            <w:right w:val="none" w:sz="0" w:space="0" w:color="auto"/>
          </w:divBdr>
        </w:div>
        <w:div w:id="2041734770">
          <w:marLeft w:val="0"/>
          <w:marRight w:val="0"/>
          <w:marTop w:val="0"/>
          <w:marBottom w:val="0"/>
          <w:divBdr>
            <w:top w:val="none" w:sz="0" w:space="0" w:color="auto"/>
            <w:left w:val="none" w:sz="0" w:space="0" w:color="auto"/>
            <w:bottom w:val="none" w:sz="0" w:space="0" w:color="auto"/>
            <w:right w:val="none" w:sz="0" w:space="0" w:color="auto"/>
          </w:divBdr>
        </w:div>
        <w:div w:id="960187033">
          <w:marLeft w:val="0"/>
          <w:marRight w:val="0"/>
          <w:marTop w:val="0"/>
          <w:marBottom w:val="0"/>
          <w:divBdr>
            <w:top w:val="none" w:sz="0" w:space="0" w:color="auto"/>
            <w:left w:val="none" w:sz="0" w:space="0" w:color="auto"/>
            <w:bottom w:val="none" w:sz="0" w:space="0" w:color="auto"/>
            <w:right w:val="none" w:sz="0" w:space="0" w:color="auto"/>
          </w:divBdr>
        </w:div>
        <w:div w:id="1703244736">
          <w:marLeft w:val="0"/>
          <w:marRight w:val="0"/>
          <w:marTop w:val="0"/>
          <w:marBottom w:val="0"/>
          <w:divBdr>
            <w:top w:val="none" w:sz="0" w:space="0" w:color="auto"/>
            <w:left w:val="none" w:sz="0" w:space="0" w:color="auto"/>
            <w:bottom w:val="none" w:sz="0" w:space="0" w:color="auto"/>
            <w:right w:val="none" w:sz="0" w:space="0" w:color="auto"/>
          </w:divBdr>
        </w:div>
      </w:divsChild>
    </w:div>
    <w:div w:id="751510423">
      <w:bodyDiv w:val="1"/>
      <w:marLeft w:val="0"/>
      <w:marRight w:val="0"/>
      <w:marTop w:val="0"/>
      <w:marBottom w:val="0"/>
      <w:divBdr>
        <w:top w:val="none" w:sz="0" w:space="0" w:color="auto"/>
        <w:left w:val="none" w:sz="0" w:space="0" w:color="auto"/>
        <w:bottom w:val="none" w:sz="0" w:space="0" w:color="auto"/>
        <w:right w:val="none" w:sz="0" w:space="0" w:color="auto"/>
      </w:divBdr>
      <w:divsChild>
        <w:div w:id="2067221383">
          <w:marLeft w:val="0"/>
          <w:marRight w:val="0"/>
          <w:marTop w:val="0"/>
          <w:marBottom w:val="0"/>
          <w:divBdr>
            <w:top w:val="none" w:sz="0" w:space="0" w:color="auto"/>
            <w:left w:val="none" w:sz="0" w:space="0" w:color="auto"/>
            <w:bottom w:val="none" w:sz="0" w:space="0" w:color="auto"/>
            <w:right w:val="none" w:sz="0" w:space="0" w:color="auto"/>
          </w:divBdr>
        </w:div>
        <w:div w:id="542867454">
          <w:marLeft w:val="0"/>
          <w:marRight w:val="0"/>
          <w:marTop w:val="0"/>
          <w:marBottom w:val="0"/>
          <w:divBdr>
            <w:top w:val="none" w:sz="0" w:space="0" w:color="auto"/>
            <w:left w:val="none" w:sz="0" w:space="0" w:color="auto"/>
            <w:bottom w:val="none" w:sz="0" w:space="0" w:color="auto"/>
            <w:right w:val="none" w:sz="0" w:space="0" w:color="auto"/>
          </w:divBdr>
        </w:div>
        <w:div w:id="1824929324">
          <w:marLeft w:val="0"/>
          <w:marRight w:val="0"/>
          <w:marTop w:val="0"/>
          <w:marBottom w:val="0"/>
          <w:divBdr>
            <w:top w:val="none" w:sz="0" w:space="0" w:color="auto"/>
            <w:left w:val="none" w:sz="0" w:space="0" w:color="auto"/>
            <w:bottom w:val="none" w:sz="0" w:space="0" w:color="auto"/>
            <w:right w:val="none" w:sz="0" w:space="0" w:color="auto"/>
          </w:divBdr>
        </w:div>
        <w:div w:id="1151365028">
          <w:marLeft w:val="0"/>
          <w:marRight w:val="0"/>
          <w:marTop w:val="0"/>
          <w:marBottom w:val="0"/>
          <w:divBdr>
            <w:top w:val="none" w:sz="0" w:space="0" w:color="auto"/>
            <w:left w:val="none" w:sz="0" w:space="0" w:color="auto"/>
            <w:bottom w:val="none" w:sz="0" w:space="0" w:color="auto"/>
            <w:right w:val="none" w:sz="0" w:space="0" w:color="auto"/>
          </w:divBdr>
        </w:div>
        <w:div w:id="586840510">
          <w:marLeft w:val="0"/>
          <w:marRight w:val="0"/>
          <w:marTop w:val="0"/>
          <w:marBottom w:val="0"/>
          <w:divBdr>
            <w:top w:val="none" w:sz="0" w:space="0" w:color="auto"/>
            <w:left w:val="none" w:sz="0" w:space="0" w:color="auto"/>
            <w:bottom w:val="none" w:sz="0" w:space="0" w:color="auto"/>
            <w:right w:val="none" w:sz="0" w:space="0" w:color="auto"/>
          </w:divBdr>
        </w:div>
        <w:div w:id="420641510">
          <w:marLeft w:val="0"/>
          <w:marRight w:val="0"/>
          <w:marTop w:val="0"/>
          <w:marBottom w:val="0"/>
          <w:divBdr>
            <w:top w:val="none" w:sz="0" w:space="0" w:color="auto"/>
            <w:left w:val="none" w:sz="0" w:space="0" w:color="auto"/>
            <w:bottom w:val="none" w:sz="0" w:space="0" w:color="auto"/>
            <w:right w:val="none" w:sz="0" w:space="0" w:color="auto"/>
          </w:divBdr>
        </w:div>
        <w:div w:id="147480593">
          <w:marLeft w:val="0"/>
          <w:marRight w:val="0"/>
          <w:marTop w:val="0"/>
          <w:marBottom w:val="0"/>
          <w:divBdr>
            <w:top w:val="none" w:sz="0" w:space="0" w:color="auto"/>
            <w:left w:val="none" w:sz="0" w:space="0" w:color="auto"/>
            <w:bottom w:val="none" w:sz="0" w:space="0" w:color="auto"/>
            <w:right w:val="none" w:sz="0" w:space="0" w:color="auto"/>
          </w:divBdr>
        </w:div>
        <w:div w:id="2127430110">
          <w:marLeft w:val="0"/>
          <w:marRight w:val="0"/>
          <w:marTop w:val="0"/>
          <w:marBottom w:val="0"/>
          <w:divBdr>
            <w:top w:val="none" w:sz="0" w:space="0" w:color="auto"/>
            <w:left w:val="none" w:sz="0" w:space="0" w:color="auto"/>
            <w:bottom w:val="none" w:sz="0" w:space="0" w:color="auto"/>
            <w:right w:val="none" w:sz="0" w:space="0" w:color="auto"/>
          </w:divBdr>
        </w:div>
        <w:div w:id="706443441">
          <w:marLeft w:val="0"/>
          <w:marRight w:val="0"/>
          <w:marTop w:val="0"/>
          <w:marBottom w:val="0"/>
          <w:divBdr>
            <w:top w:val="none" w:sz="0" w:space="0" w:color="auto"/>
            <w:left w:val="none" w:sz="0" w:space="0" w:color="auto"/>
            <w:bottom w:val="none" w:sz="0" w:space="0" w:color="auto"/>
            <w:right w:val="none" w:sz="0" w:space="0" w:color="auto"/>
          </w:divBdr>
        </w:div>
        <w:div w:id="1533767618">
          <w:marLeft w:val="0"/>
          <w:marRight w:val="0"/>
          <w:marTop w:val="0"/>
          <w:marBottom w:val="0"/>
          <w:divBdr>
            <w:top w:val="none" w:sz="0" w:space="0" w:color="auto"/>
            <w:left w:val="none" w:sz="0" w:space="0" w:color="auto"/>
            <w:bottom w:val="none" w:sz="0" w:space="0" w:color="auto"/>
            <w:right w:val="none" w:sz="0" w:space="0" w:color="auto"/>
          </w:divBdr>
        </w:div>
        <w:div w:id="70811325">
          <w:marLeft w:val="0"/>
          <w:marRight w:val="0"/>
          <w:marTop w:val="0"/>
          <w:marBottom w:val="0"/>
          <w:divBdr>
            <w:top w:val="none" w:sz="0" w:space="0" w:color="auto"/>
            <w:left w:val="none" w:sz="0" w:space="0" w:color="auto"/>
            <w:bottom w:val="none" w:sz="0" w:space="0" w:color="auto"/>
            <w:right w:val="none" w:sz="0" w:space="0" w:color="auto"/>
          </w:divBdr>
        </w:div>
        <w:div w:id="972101012">
          <w:marLeft w:val="0"/>
          <w:marRight w:val="0"/>
          <w:marTop w:val="0"/>
          <w:marBottom w:val="0"/>
          <w:divBdr>
            <w:top w:val="none" w:sz="0" w:space="0" w:color="auto"/>
            <w:left w:val="none" w:sz="0" w:space="0" w:color="auto"/>
            <w:bottom w:val="none" w:sz="0" w:space="0" w:color="auto"/>
            <w:right w:val="none" w:sz="0" w:space="0" w:color="auto"/>
          </w:divBdr>
        </w:div>
        <w:div w:id="1438910586">
          <w:marLeft w:val="0"/>
          <w:marRight w:val="0"/>
          <w:marTop w:val="0"/>
          <w:marBottom w:val="0"/>
          <w:divBdr>
            <w:top w:val="none" w:sz="0" w:space="0" w:color="auto"/>
            <w:left w:val="none" w:sz="0" w:space="0" w:color="auto"/>
            <w:bottom w:val="none" w:sz="0" w:space="0" w:color="auto"/>
            <w:right w:val="none" w:sz="0" w:space="0" w:color="auto"/>
          </w:divBdr>
        </w:div>
        <w:div w:id="773600845">
          <w:marLeft w:val="0"/>
          <w:marRight w:val="0"/>
          <w:marTop w:val="0"/>
          <w:marBottom w:val="0"/>
          <w:divBdr>
            <w:top w:val="none" w:sz="0" w:space="0" w:color="auto"/>
            <w:left w:val="none" w:sz="0" w:space="0" w:color="auto"/>
            <w:bottom w:val="none" w:sz="0" w:space="0" w:color="auto"/>
            <w:right w:val="none" w:sz="0" w:space="0" w:color="auto"/>
          </w:divBdr>
        </w:div>
        <w:div w:id="880364857">
          <w:marLeft w:val="0"/>
          <w:marRight w:val="0"/>
          <w:marTop w:val="0"/>
          <w:marBottom w:val="0"/>
          <w:divBdr>
            <w:top w:val="none" w:sz="0" w:space="0" w:color="auto"/>
            <w:left w:val="none" w:sz="0" w:space="0" w:color="auto"/>
            <w:bottom w:val="none" w:sz="0" w:space="0" w:color="auto"/>
            <w:right w:val="none" w:sz="0" w:space="0" w:color="auto"/>
          </w:divBdr>
        </w:div>
        <w:div w:id="889997268">
          <w:marLeft w:val="0"/>
          <w:marRight w:val="0"/>
          <w:marTop w:val="0"/>
          <w:marBottom w:val="0"/>
          <w:divBdr>
            <w:top w:val="none" w:sz="0" w:space="0" w:color="auto"/>
            <w:left w:val="none" w:sz="0" w:space="0" w:color="auto"/>
            <w:bottom w:val="none" w:sz="0" w:space="0" w:color="auto"/>
            <w:right w:val="none" w:sz="0" w:space="0" w:color="auto"/>
          </w:divBdr>
        </w:div>
      </w:divsChild>
    </w:div>
    <w:div w:id="753748825">
      <w:bodyDiv w:val="1"/>
      <w:marLeft w:val="0"/>
      <w:marRight w:val="0"/>
      <w:marTop w:val="0"/>
      <w:marBottom w:val="0"/>
      <w:divBdr>
        <w:top w:val="none" w:sz="0" w:space="0" w:color="auto"/>
        <w:left w:val="none" w:sz="0" w:space="0" w:color="auto"/>
        <w:bottom w:val="none" w:sz="0" w:space="0" w:color="auto"/>
        <w:right w:val="none" w:sz="0" w:space="0" w:color="auto"/>
      </w:divBdr>
      <w:divsChild>
        <w:div w:id="1519390956">
          <w:marLeft w:val="0"/>
          <w:marRight w:val="0"/>
          <w:marTop w:val="0"/>
          <w:marBottom w:val="0"/>
          <w:divBdr>
            <w:top w:val="none" w:sz="0" w:space="0" w:color="auto"/>
            <w:left w:val="none" w:sz="0" w:space="0" w:color="auto"/>
            <w:bottom w:val="none" w:sz="0" w:space="0" w:color="auto"/>
            <w:right w:val="none" w:sz="0" w:space="0" w:color="auto"/>
          </w:divBdr>
        </w:div>
        <w:div w:id="798229076">
          <w:marLeft w:val="0"/>
          <w:marRight w:val="0"/>
          <w:marTop w:val="0"/>
          <w:marBottom w:val="0"/>
          <w:divBdr>
            <w:top w:val="none" w:sz="0" w:space="0" w:color="auto"/>
            <w:left w:val="none" w:sz="0" w:space="0" w:color="auto"/>
            <w:bottom w:val="none" w:sz="0" w:space="0" w:color="auto"/>
            <w:right w:val="none" w:sz="0" w:space="0" w:color="auto"/>
          </w:divBdr>
        </w:div>
        <w:div w:id="1549075850">
          <w:marLeft w:val="0"/>
          <w:marRight w:val="0"/>
          <w:marTop w:val="0"/>
          <w:marBottom w:val="0"/>
          <w:divBdr>
            <w:top w:val="none" w:sz="0" w:space="0" w:color="auto"/>
            <w:left w:val="none" w:sz="0" w:space="0" w:color="auto"/>
            <w:bottom w:val="none" w:sz="0" w:space="0" w:color="auto"/>
            <w:right w:val="none" w:sz="0" w:space="0" w:color="auto"/>
          </w:divBdr>
        </w:div>
        <w:div w:id="225528603">
          <w:marLeft w:val="0"/>
          <w:marRight w:val="0"/>
          <w:marTop w:val="0"/>
          <w:marBottom w:val="0"/>
          <w:divBdr>
            <w:top w:val="none" w:sz="0" w:space="0" w:color="auto"/>
            <w:left w:val="none" w:sz="0" w:space="0" w:color="auto"/>
            <w:bottom w:val="none" w:sz="0" w:space="0" w:color="auto"/>
            <w:right w:val="none" w:sz="0" w:space="0" w:color="auto"/>
          </w:divBdr>
        </w:div>
        <w:div w:id="1998075795">
          <w:marLeft w:val="0"/>
          <w:marRight w:val="0"/>
          <w:marTop w:val="0"/>
          <w:marBottom w:val="0"/>
          <w:divBdr>
            <w:top w:val="none" w:sz="0" w:space="0" w:color="auto"/>
            <w:left w:val="none" w:sz="0" w:space="0" w:color="auto"/>
            <w:bottom w:val="none" w:sz="0" w:space="0" w:color="auto"/>
            <w:right w:val="none" w:sz="0" w:space="0" w:color="auto"/>
          </w:divBdr>
        </w:div>
        <w:div w:id="491530742">
          <w:marLeft w:val="0"/>
          <w:marRight w:val="0"/>
          <w:marTop w:val="0"/>
          <w:marBottom w:val="0"/>
          <w:divBdr>
            <w:top w:val="none" w:sz="0" w:space="0" w:color="auto"/>
            <w:left w:val="none" w:sz="0" w:space="0" w:color="auto"/>
            <w:bottom w:val="none" w:sz="0" w:space="0" w:color="auto"/>
            <w:right w:val="none" w:sz="0" w:space="0" w:color="auto"/>
          </w:divBdr>
        </w:div>
        <w:div w:id="1315916514">
          <w:marLeft w:val="0"/>
          <w:marRight w:val="0"/>
          <w:marTop w:val="0"/>
          <w:marBottom w:val="0"/>
          <w:divBdr>
            <w:top w:val="none" w:sz="0" w:space="0" w:color="auto"/>
            <w:left w:val="none" w:sz="0" w:space="0" w:color="auto"/>
            <w:bottom w:val="none" w:sz="0" w:space="0" w:color="auto"/>
            <w:right w:val="none" w:sz="0" w:space="0" w:color="auto"/>
          </w:divBdr>
        </w:div>
        <w:div w:id="1711688910">
          <w:marLeft w:val="0"/>
          <w:marRight w:val="0"/>
          <w:marTop w:val="0"/>
          <w:marBottom w:val="0"/>
          <w:divBdr>
            <w:top w:val="none" w:sz="0" w:space="0" w:color="auto"/>
            <w:left w:val="none" w:sz="0" w:space="0" w:color="auto"/>
            <w:bottom w:val="none" w:sz="0" w:space="0" w:color="auto"/>
            <w:right w:val="none" w:sz="0" w:space="0" w:color="auto"/>
          </w:divBdr>
        </w:div>
        <w:div w:id="623076644">
          <w:marLeft w:val="0"/>
          <w:marRight w:val="0"/>
          <w:marTop w:val="0"/>
          <w:marBottom w:val="0"/>
          <w:divBdr>
            <w:top w:val="none" w:sz="0" w:space="0" w:color="auto"/>
            <w:left w:val="none" w:sz="0" w:space="0" w:color="auto"/>
            <w:bottom w:val="none" w:sz="0" w:space="0" w:color="auto"/>
            <w:right w:val="none" w:sz="0" w:space="0" w:color="auto"/>
          </w:divBdr>
        </w:div>
      </w:divsChild>
    </w:div>
    <w:div w:id="760832484">
      <w:bodyDiv w:val="1"/>
      <w:marLeft w:val="0"/>
      <w:marRight w:val="0"/>
      <w:marTop w:val="0"/>
      <w:marBottom w:val="0"/>
      <w:divBdr>
        <w:top w:val="none" w:sz="0" w:space="0" w:color="auto"/>
        <w:left w:val="none" w:sz="0" w:space="0" w:color="auto"/>
        <w:bottom w:val="none" w:sz="0" w:space="0" w:color="auto"/>
        <w:right w:val="none" w:sz="0" w:space="0" w:color="auto"/>
      </w:divBdr>
    </w:div>
    <w:div w:id="775639098">
      <w:bodyDiv w:val="1"/>
      <w:marLeft w:val="0"/>
      <w:marRight w:val="0"/>
      <w:marTop w:val="0"/>
      <w:marBottom w:val="0"/>
      <w:divBdr>
        <w:top w:val="none" w:sz="0" w:space="0" w:color="auto"/>
        <w:left w:val="none" w:sz="0" w:space="0" w:color="auto"/>
        <w:bottom w:val="none" w:sz="0" w:space="0" w:color="auto"/>
        <w:right w:val="none" w:sz="0" w:space="0" w:color="auto"/>
      </w:divBdr>
      <w:divsChild>
        <w:div w:id="541669389">
          <w:marLeft w:val="0"/>
          <w:marRight w:val="0"/>
          <w:marTop w:val="0"/>
          <w:marBottom w:val="0"/>
          <w:divBdr>
            <w:top w:val="none" w:sz="0" w:space="0" w:color="auto"/>
            <w:left w:val="none" w:sz="0" w:space="0" w:color="auto"/>
            <w:bottom w:val="none" w:sz="0" w:space="0" w:color="auto"/>
            <w:right w:val="none" w:sz="0" w:space="0" w:color="auto"/>
          </w:divBdr>
        </w:div>
        <w:div w:id="1519153326">
          <w:marLeft w:val="0"/>
          <w:marRight w:val="0"/>
          <w:marTop w:val="0"/>
          <w:marBottom w:val="0"/>
          <w:divBdr>
            <w:top w:val="none" w:sz="0" w:space="0" w:color="auto"/>
            <w:left w:val="none" w:sz="0" w:space="0" w:color="auto"/>
            <w:bottom w:val="none" w:sz="0" w:space="0" w:color="auto"/>
            <w:right w:val="none" w:sz="0" w:space="0" w:color="auto"/>
          </w:divBdr>
        </w:div>
        <w:div w:id="1847935069">
          <w:marLeft w:val="0"/>
          <w:marRight w:val="0"/>
          <w:marTop w:val="0"/>
          <w:marBottom w:val="0"/>
          <w:divBdr>
            <w:top w:val="none" w:sz="0" w:space="0" w:color="auto"/>
            <w:left w:val="none" w:sz="0" w:space="0" w:color="auto"/>
            <w:bottom w:val="none" w:sz="0" w:space="0" w:color="auto"/>
            <w:right w:val="none" w:sz="0" w:space="0" w:color="auto"/>
          </w:divBdr>
        </w:div>
        <w:div w:id="1240748245">
          <w:marLeft w:val="0"/>
          <w:marRight w:val="0"/>
          <w:marTop w:val="0"/>
          <w:marBottom w:val="0"/>
          <w:divBdr>
            <w:top w:val="none" w:sz="0" w:space="0" w:color="auto"/>
            <w:left w:val="none" w:sz="0" w:space="0" w:color="auto"/>
            <w:bottom w:val="none" w:sz="0" w:space="0" w:color="auto"/>
            <w:right w:val="none" w:sz="0" w:space="0" w:color="auto"/>
          </w:divBdr>
        </w:div>
        <w:div w:id="210118235">
          <w:marLeft w:val="0"/>
          <w:marRight w:val="0"/>
          <w:marTop w:val="0"/>
          <w:marBottom w:val="0"/>
          <w:divBdr>
            <w:top w:val="none" w:sz="0" w:space="0" w:color="auto"/>
            <w:left w:val="none" w:sz="0" w:space="0" w:color="auto"/>
            <w:bottom w:val="none" w:sz="0" w:space="0" w:color="auto"/>
            <w:right w:val="none" w:sz="0" w:space="0" w:color="auto"/>
          </w:divBdr>
        </w:div>
        <w:div w:id="67461327">
          <w:marLeft w:val="0"/>
          <w:marRight w:val="0"/>
          <w:marTop w:val="0"/>
          <w:marBottom w:val="0"/>
          <w:divBdr>
            <w:top w:val="none" w:sz="0" w:space="0" w:color="auto"/>
            <w:left w:val="none" w:sz="0" w:space="0" w:color="auto"/>
            <w:bottom w:val="none" w:sz="0" w:space="0" w:color="auto"/>
            <w:right w:val="none" w:sz="0" w:space="0" w:color="auto"/>
          </w:divBdr>
        </w:div>
        <w:div w:id="224292864">
          <w:marLeft w:val="0"/>
          <w:marRight w:val="0"/>
          <w:marTop w:val="0"/>
          <w:marBottom w:val="0"/>
          <w:divBdr>
            <w:top w:val="none" w:sz="0" w:space="0" w:color="auto"/>
            <w:left w:val="none" w:sz="0" w:space="0" w:color="auto"/>
            <w:bottom w:val="none" w:sz="0" w:space="0" w:color="auto"/>
            <w:right w:val="none" w:sz="0" w:space="0" w:color="auto"/>
          </w:divBdr>
        </w:div>
        <w:div w:id="1393969273">
          <w:marLeft w:val="0"/>
          <w:marRight w:val="0"/>
          <w:marTop w:val="0"/>
          <w:marBottom w:val="0"/>
          <w:divBdr>
            <w:top w:val="none" w:sz="0" w:space="0" w:color="auto"/>
            <w:left w:val="none" w:sz="0" w:space="0" w:color="auto"/>
            <w:bottom w:val="none" w:sz="0" w:space="0" w:color="auto"/>
            <w:right w:val="none" w:sz="0" w:space="0" w:color="auto"/>
          </w:divBdr>
        </w:div>
        <w:div w:id="1766682542">
          <w:marLeft w:val="0"/>
          <w:marRight w:val="0"/>
          <w:marTop w:val="0"/>
          <w:marBottom w:val="0"/>
          <w:divBdr>
            <w:top w:val="none" w:sz="0" w:space="0" w:color="auto"/>
            <w:left w:val="none" w:sz="0" w:space="0" w:color="auto"/>
            <w:bottom w:val="none" w:sz="0" w:space="0" w:color="auto"/>
            <w:right w:val="none" w:sz="0" w:space="0" w:color="auto"/>
          </w:divBdr>
        </w:div>
        <w:div w:id="455412901">
          <w:marLeft w:val="0"/>
          <w:marRight w:val="0"/>
          <w:marTop w:val="0"/>
          <w:marBottom w:val="0"/>
          <w:divBdr>
            <w:top w:val="none" w:sz="0" w:space="0" w:color="auto"/>
            <w:left w:val="none" w:sz="0" w:space="0" w:color="auto"/>
            <w:bottom w:val="none" w:sz="0" w:space="0" w:color="auto"/>
            <w:right w:val="none" w:sz="0" w:space="0" w:color="auto"/>
          </w:divBdr>
        </w:div>
        <w:div w:id="500974159">
          <w:marLeft w:val="0"/>
          <w:marRight w:val="0"/>
          <w:marTop w:val="0"/>
          <w:marBottom w:val="0"/>
          <w:divBdr>
            <w:top w:val="none" w:sz="0" w:space="0" w:color="auto"/>
            <w:left w:val="none" w:sz="0" w:space="0" w:color="auto"/>
            <w:bottom w:val="none" w:sz="0" w:space="0" w:color="auto"/>
            <w:right w:val="none" w:sz="0" w:space="0" w:color="auto"/>
          </w:divBdr>
        </w:div>
        <w:div w:id="1767918404">
          <w:marLeft w:val="0"/>
          <w:marRight w:val="0"/>
          <w:marTop w:val="0"/>
          <w:marBottom w:val="0"/>
          <w:divBdr>
            <w:top w:val="none" w:sz="0" w:space="0" w:color="auto"/>
            <w:left w:val="none" w:sz="0" w:space="0" w:color="auto"/>
            <w:bottom w:val="none" w:sz="0" w:space="0" w:color="auto"/>
            <w:right w:val="none" w:sz="0" w:space="0" w:color="auto"/>
          </w:divBdr>
        </w:div>
        <w:div w:id="230694547">
          <w:marLeft w:val="0"/>
          <w:marRight w:val="0"/>
          <w:marTop w:val="0"/>
          <w:marBottom w:val="0"/>
          <w:divBdr>
            <w:top w:val="none" w:sz="0" w:space="0" w:color="auto"/>
            <w:left w:val="none" w:sz="0" w:space="0" w:color="auto"/>
            <w:bottom w:val="none" w:sz="0" w:space="0" w:color="auto"/>
            <w:right w:val="none" w:sz="0" w:space="0" w:color="auto"/>
          </w:divBdr>
        </w:div>
        <w:div w:id="260650879">
          <w:marLeft w:val="0"/>
          <w:marRight w:val="0"/>
          <w:marTop w:val="0"/>
          <w:marBottom w:val="0"/>
          <w:divBdr>
            <w:top w:val="none" w:sz="0" w:space="0" w:color="auto"/>
            <w:left w:val="none" w:sz="0" w:space="0" w:color="auto"/>
            <w:bottom w:val="none" w:sz="0" w:space="0" w:color="auto"/>
            <w:right w:val="none" w:sz="0" w:space="0" w:color="auto"/>
          </w:divBdr>
        </w:div>
        <w:div w:id="662974477">
          <w:marLeft w:val="0"/>
          <w:marRight w:val="0"/>
          <w:marTop w:val="0"/>
          <w:marBottom w:val="0"/>
          <w:divBdr>
            <w:top w:val="none" w:sz="0" w:space="0" w:color="auto"/>
            <w:left w:val="none" w:sz="0" w:space="0" w:color="auto"/>
            <w:bottom w:val="none" w:sz="0" w:space="0" w:color="auto"/>
            <w:right w:val="none" w:sz="0" w:space="0" w:color="auto"/>
          </w:divBdr>
        </w:div>
        <w:div w:id="1807157520">
          <w:marLeft w:val="0"/>
          <w:marRight w:val="0"/>
          <w:marTop w:val="0"/>
          <w:marBottom w:val="0"/>
          <w:divBdr>
            <w:top w:val="none" w:sz="0" w:space="0" w:color="auto"/>
            <w:left w:val="none" w:sz="0" w:space="0" w:color="auto"/>
            <w:bottom w:val="none" w:sz="0" w:space="0" w:color="auto"/>
            <w:right w:val="none" w:sz="0" w:space="0" w:color="auto"/>
          </w:divBdr>
        </w:div>
        <w:div w:id="664094547">
          <w:marLeft w:val="0"/>
          <w:marRight w:val="0"/>
          <w:marTop w:val="0"/>
          <w:marBottom w:val="0"/>
          <w:divBdr>
            <w:top w:val="none" w:sz="0" w:space="0" w:color="auto"/>
            <w:left w:val="none" w:sz="0" w:space="0" w:color="auto"/>
            <w:bottom w:val="none" w:sz="0" w:space="0" w:color="auto"/>
            <w:right w:val="none" w:sz="0" w:space="0" w:color="auto"/>
          </w:divBdr>
        </w:div>
        <w:div w:id="1444574401">
          <w:marLeft w:val="0"/>
          <w:marRight w:val="0"/>
          <w:marTop w:val="0"/>
          <w:marBottom w:val="0"/>
          <w:divBdr>
            <w:top w:val="none" w:sz="0" w:space="0" w:color="auto"/>
            <w:left w:val="none" w:sz="0" w:space="0" w:color="auto"/>
            <w:bottom w:val="none" w:sz="0" w:space="0" w:color="auto"/>
            <w:right w:val="none" w:sz="0" w:space="0" w:color="auto"/>
          </w:divBdr>
        </w:div>
        <w:div w:id="915671377">
          <w:marLeft w:val="0"/>
          <w:marRight w:val="0"/>
          <w:marTop w:val="0"/>
          <w:marBottom w:val="0"/>
          <w:divBdr>
            <w:top w:val="none" w:sz="0" w:space="0" w:color="auto"/>
            <w:left w:val="none" w:sz="0" w:space="0" w:color="auto"/>
            <w:bottom w:val="none" w:sz="0" w:space="0" w:color="auto"/>
            <w:right w:val="none" w:sz="0" w:space="0" w:color="auto"/>
          </w:divBdr>
        </w:div>
        <w:div w:id="2014412278">
          <w:marLeft w:val="0"/>
          <w:marRight w:val="0"/>
          <w:marTop w:val="0"/>
          <w:marBottom w:val="0"/>
          <w:divBdr>
            <w:top w:val="none" w:sz="0" w:space="0" w:color="auto"/>
            <w:left w:val="none" w:sz="0" w:space="0" w:color="auto"/>
            <w:bottom w:val="none" w:sz="0" w:space="0" w:color="auto"/>
            <w:right w:val="none" w:sz="0" w:space="0" w:color="auto"/>
          </w:divBdr>
        </w:div>
        <w:div w:id="1986813764">
          <w:marLeft w:val="0"/>
          <w:marRight w:val="0"/>
          <w:marTop w:val="0"/>
          <w:marBottom w:val="0"/>
          <w:divBdr>
            <w:top w:val="none" w:sz="0" w:space="0" w:color="auto"/>
            <w:left w:val="none" w:sz="0" w:space="0" w:color="auto"/>
            <w:bottom w:val="none" w:sz="0" w:space="0" w:color="auto"/>
            <w:right w:val="none" w:sz="0" w:space="0" w:color="auto"/>
          </w:divBdr>
        </w:div>
        <w:div w:id="1458138714">
          <w:marLeft w:val="0"/>
          <w:marRight w:val="0"/>
          <w:marTop w:val="0"/>
          <w:marBottom w:val="0"/>
          <w:divBdr>
            <w:top w:val="none" w:sz="0" w:space="0" w:color="auto"/>
            <w:left w:val="none" w:sz="0" w:space="0" w:color="auto"/>
            <w:bottom w:val="none" w:sz="0" w:space="0" w:color="auto"/>
            <w:right w:val="none" w:sz="0" w:space="0" w:color="auto"/>
          </w:divBdr>
        </w:div>
        <w:div w:id="594485307">
          <w:marLeft w:val="0"/>
          <w:marRight w:val="0"/>
          <w:marTop w:val="0"/>
          <w:marBottom w:val="0"/>
          <w:divBdr>
            <w:top w:val="none" w:sz="0" w:space="0" w:color="auto"/>
            <w:left w:val="none" w:sz="0" w:space="0" w:color="auto"/>
            <w:bottom w:val="none" w:sz="0" w:space="0" w:color="auto"/>
            <w:right w:val="none" w:sz="0" w:space="0" w:color="auto"/>
          </w:divBdr>
        </w:div>
        <w:div w:id="2080445780">
          <w:marLeft w:val="0"/>
          <w:marRight w:val="0"/>
          <w:marTop w:val="0"/>
          <w:marBottom w:val="0"/>
          <w:divBdr>
            <w:top w:val="none" w:sz="0" w:space="0" w:color="auto"/>
            <w:left w:val="none" w:sz="0" w:space="0" w:color="auto"/>
            <w:bottom w:val="none" w:sz="0" w:space="0" w:color="auto"/>
            <w:right w:val="none" w:sz="0" w:space="0" w:color="auto"/>
          </w:divBdr>
        </w:div>
        <w:div w:id="1453019398">
          <w:marLeft w:val="0"/>
          <w:marRight w:val="0"/>
          <w:marTop w:val="0"/>
          <w:marBottom w:val="0"/>
          <w:divBdr>
            <w:top w:val="none" w:sz="0" w:space="0" w:color="auto"/>
            <w:left w:val="none" w:sz="0" w:space="0" w:color="auto"/>
            <w:bottom w:val="none" w:sz="0" w:space="0" w:color="auto"/>
            <w:right w:val="none" w:sz="0" w:space="0" w:color="auto"/>
          </w:divBdr>
        </w:div>
        <w:div w:id="2112773450">
          <w:marLeft w:val="0"/>
          <w:marRight w:val="0"/>
          <w:marTop w:val="0"/>
          <w:marBottom w:val="0"/>
          <w:divBdr>
            <w:top w:val="none" w:sz="0" w:space="0" w:color="auto"/>
            <w:left w:val="none" w:sz="0" w:space="0" w:color="auto"/>
            <w:bottom w:val="none" w:sz="0" w:space="0" w:color="auto"/>
            <w:right w:val="none" w:sz="0" w:space="0" w:color="auto"/>
          </w:divBdr>
        </w:div>
        <w:div w:id="1890720368">
          <w:marLeft w:val="0"/>
          <w:marRight w:val="0"/>
          <w:marTop w:val="0"/>
          <w:marBottom w:val="0"/>
          <w:divBdr>
            <w:top w:val="none" w:sz="0" w:space="0" w:color="auto"/>
            <w:left w:val="none" w:sz="0" w:space="0" w:color="auto"/>
            <w:bottom w:val="none" w:sz="0" w:space="0" w:color="auto"/>
            <w:right w:val="none" w:sz="0" w:space="0" w:color="auto"/>
          </w:divBdr>
        </w:div>
        <w:div w:id="1042251036">
          <w:marLeft w:val="0"/>
          <w:marRight w:val="0"/>
          <w:marTop w:val="0"/>
          <w:marBottom w:val="0"/>
          <w:divBdr>
            <w:top w:val="none" w:sz="0" w:space="0" w:color="auto"/>
            <w:left w:val="none" w:sz="0" w:space="0" w:color="auto"/>
            <w:bottom w:val="none" w:sz="0" w:space="0" w:color="auto"/>
            <w:right w:val="none" w:sz="0" w:space="0" w:color="auto"/>
          </w:divBdr>
        </w:div>
        <w:div w:id="1241212650">
          <w:marLeft w:val="0"/>
          <w:marRight w:val="0"/>
          <w:marTop w:val="0"/>
          <w:marBottom w:val="0"/>
          <w:divBdr>
            <w:top w:val="none" w:sz="0" w:space="0" w:color="auto"/>
            <w:left w:val="none" w:sz="0" w:space="0" w:color="auto"/>
            <w:bottom w:val="none" w:sz="0" w:space="0" w:color="auto"/>
            <w:right w:val="none" w:sz="0" w:space="0" w:color="auto"/>
          </w:divBdr>
        </w:div>
        <w:div w:id="1233808571">
          <w:marLeft w:val="0"/>
          <w:marRight w:val="0"/>
          <w:marTop w:val="0"/>
          <w:marBottom w:val="0"/>
          <w:divBdr>
            <w:top w:val="none" w:sz="0" w:space="0" w:color="auto"/>
            <w:left w:val="none" w:sz="0" w:space="0" w:color="auto"/>
            <w:bottom w:val="none" w:sz="0" w:space="0" w:color="auto"/>
            <w:right w:val="none" w:sz="0" w:space="0" w:color="auto"/>
          </w:divBdr>
        </w:div>
        <w:div w:id="1556162191">
          <w:marLeft w:val="0"/>
          <w:marRight w:val="0"/>
          <w:marTop w:val="0"/>
          <w:marBottom w:val="0"/>
          <w:divBdr>
            <w:top w:val="none" w:sz="0" w:space="0" w:color="auto"/>
            <w:left w:val="none" w:sz="0" w:space="0" w:color="auto"/>
            <w:bottom w:val="none" w:sz="0" w:space="0" w:color="auto"/>
            <w:right w:val="none" w:sz="0" w:space="0" w:color="auto"/>
          </w:divBdr>
        </w:div>
        <w:div w:id="1305047222">
          <w:marLeft w:val="0"/>
          <w:marRight w:val="0"/>
          <w:marTop w:val="0"/>
          <w:marBottom w:val="0"/>
          <w:divBdr>
            <w:top w:val="none" w:sz="0" w:space="0" w:color="auto"/>
            <w:left w:val="none" w:sz="0" w:space="0" w:color="auto"/>
            <w:bottom w:val="none" w:sz="0" w:space="0" w:color="auto"/>
            <w:right w:val="none" w:sz="0" w:space="0" w:color="auto"/>
          </w:divBdr>
        </w:div>
        <w:div w:id="666130458">
          <w:marLeft w:val="0"/>
          <w:marRight w:val="0"/>
          <w:marTop w:val="0"/>
          <w:marBottom w:val="0"/>
          <w:divBdr>
            <w:top w:val="none" w:sz="0" w:space="0" w:color="auto"/>
            <w:left w:val="none" w:sz="0" w:space="0" w:color="auto"/>
            <w:bottom w:val="none" w:sz="0" w:space="0" w:color="auto"/>
            <w:right w:val="none" w:sz="0" w:space="0" w:color="auto"/>
          </w:divBdr>
        </w:div>
        <w:div w:id="2093233346">
          <w:marLeft w:val="0"/>
          <w:marRight w:val="0"/>
          <w:marTop w:val="0"/>
          <w:marBottom w:val="0"/>
          <w:divBdr>
            <w:top w:val="none" w:sz="0" w:space="0" w:color="auto"/>
            <w:left w:val="none" w:sz="0" w:space="0" w:color="auto"/>
            <w:bottom w:val="none" w:sz="0" w:space="0" w:color="auto"/>
            <w:right w:val="none" w:sz="0" w:space="0" w:color="auto"/>
          </w:divBdr>
        </w:div>
        <w:div w:id="57680377">
          <w:marLeft w:val="0"/>
          <w:marRight w:val="0"/>
          <w:marTop w:val="0"/>
          <w:marBottom w:val="0"/>
          <w:divBdr>
            <w:top w:val="none" w:sz="0" w:space="0" w:color="auto"/>
            <w:left w:val="none" w:sz="0" w:space="0" w:color="auto"/>
            <w:bottom w:val="none" w:sz="0" w:space="0" w:color="auto"/>
            <w:right w:val="none" w:sz="0" w:space="0" w:color="auto"/>
          </w:divBdr>
        </w:div>
        <w:div w:id="1600674356">
          <w:marLeft w:val="0"/>
          <w:marRight w:val="0"/>
          <w:marTop w:val="0"/>
          <w:marBottom w:val="0"/>
          <w:divBdr>
            <w:top w:val="none" w:sz="0" w:space="0" w:color="auto"/>
            <w:left w:val="none" w:sz="0" w:space="0" w:color="auto"/>
            <w:bottom w:val="none" w:sz="0" w:space="0" w:color="auto"/>
            <w:right w:val="none" w:sz="0" w:space="0" w:color="auto"/>
          </w:divBdr>
        </w:div>
        <w:div w:id="694814953">
          <w:marLeft w:val="0"/>
          <w:marRight w:val="0"/>
          <w:marTop w:val="0"/>
          <w:marBottom w:val="0"/>
          <w:divBdr>
            <w:top w:val="none" w:sz="0" w:space="0" w:color="auto"/>
            <w:left w:val="none" w:sz="0" w:space="0" w:color="auto"/>
            <w:bottom w:val="none" w:sz="0" w:space="0" w:color="auto"/>
            <w:right w:val="none" w:sz="0" w:space="0" w:color="auto"/>
          </w:divBdr>
        </w:div>
        <w:div w:id="1364330796">
          <w:marLeft w:val="0"/>
          <w:marRight w:val="0"/>
          <w:marTop w:val="0"/>
          <w:marBottom w:val="0"/>
          <w:divBdr>
            <w:top w:val="none" w:sz="0" w:space="0" w:color="auto"/>
            <w:left w:val="none" w:sz="0" w:space="0" w:color="auto"/>
            <w:bottom w:val="none" w:sz="0" w:space="0" w:color="auto"/>
            <w:right w:val="none" w:sz="0" w:space="0" w:color="auto"/>
          </w:divBdr>
        </w:div>
        <w:div w:id="1533378230">
          <w:marLeft w:val="0"/>
          <w:marRight w:val="0"/>
          <w:marTop w:val="0"/>
          <w:marBottom w:val="0"/>
          <w:divBdr>
            <w:top w:val="none" w:sz="0" w:space="0" w:color="auto"/>
            <w:left w:val="none" w:sz="0" w:space="0" w:color="auto"/>
            <w:bottom w:val="none" w:sz="0" w:space="0" w:color="auto"/>
            <w:right w:val="none" w:sz="0" w:space="0" w:color="auto"/>
          </w:divBdr>
        </w:div>
        <w:div w:id="1051222329">
          <w:marLeft w:val="0"/>
          <w:marRight w:val="0"/>
          <w:marTop w:val="0"/>
          <w:marBottom w:val="0"/>
          <w:divBdr>
            <w:top w:val="none" w:sz="0" w:space="0" w:color="auto"/>
            <w:left w:val="none" w:sz="0" w:space="0" w:color="auto"/>
            <w:bottom w:val="none" w:sz="0" w:space="0" w:color="auto"/>
            <w:right w:val="none" w:sz="0" w:space="0" w:color="auto"/>
          </w:divBdr>
        </w:div>
        <w:div w:id="1877037498">
          <w:marLeft w:val="0"/>
          <w:marRight w:val="0"/>
          <w:marTop w:val="0"/>
          <w:marBottom w:val="0"/>
          <w:divBdr>
            <w:top w:val="none" w:sz="0" w:space="0" w:color="auto"/>
            <w:left w:val="none" w:sz="0" w:space="0" w:color="auto"/>
            <w:bottom w:val="none" w:sz="0" w:space="0" w:color="auto"/>
            <w:right w:val="none" w:sz="0" w:space="0" w:color="auto"/>
          </w:divBdr>
        </w:div>
        <w:div w:id="1830292217">
          <w:marLeft w:val="0"/>
          <w:marRight w:val="0"/>
          <w:marTop w:val="0"/>
          <w:marBottom w:val="0"/>
          <w:divBdr>
            <w:top w:val="none" w:sz="0" w:space="0" w:color="auto"/>
            <w:left w:val="none" w:sz="0" w:space="0" w:color="auto"/>
            <w:bottom w:val="none" w:sz="0" w:space="0" w:color="auto"/>
            <w:right w:val="none" w:sz="0" w:space="0" w:color="auto"/>
          </w:divBdr>
        </w:div>
        <w:div w:id="2016835729">
          <w:marLeft w:val="0"/>
          <w:marRight w:val="0"/>
          <w:marTop w:val="0"/>
          <w:marBottom w:val="0"/>
          <w:divBdr>
            <w:top w:val="none" w:sz="0" w:space="0" w:color="auto"/>
            <w:left w:val="none" w:sz="0" w:space="0" w:color="auto"/>
            <w:bottom w:val="none" w:sz="0" w:space="0" w:color="auto"/>
            <w:right w:val="none" w:sz="0" w:space="0" w:color="auto"/>
          </w:divBdr>
        </w:div>
        <w:div w:id="1953046855">
          <w:marLeft w:val="0"/>
          <w:marRight w:val="0"/>
          <w:marTop w:val="0"/>
          <w:marBottom w:val="0"/>
          <w:divBdr>
            <w:top w:val="none" w:sz="0" w:space="0" w:color="auto"/>
            <w:left w:val="none" w:sz="0" w:space="0" w:color="auto"/>
            <w:bottom w:val="none" w:sz="0" w:space="0" w:color="auto"/>
            <w:right w:val="none" w:sz="0" w:space="0" w:color="auto"/>
          </w:divBdr>
        </w:div>
        <w:div w:id="824975671">
          <w:marLeft w:val="0"/>
          <w:marRight w:val="0"/>
          <w:marTop w:val="0"/>
          <w:marBottom w:val="0"/>
          <w:divBdr>
            <w:top w:val="none" w:sz="0" w:space="0" w:color="auto"/>
            <w:left w:val="none" w:sz="0" w:space="0" w:color="auto"/>
            <w:bottom w:val="none" w:sz="0" w:space="0" w:color="auto"/>
            <w:right w:val="none" w:sz="0" w:space="0" w:color="auto"/>
          </w:divBdr>
        </w:div>
        <w:div w:id="1146824939">
          <w:marLeft w:val="0"/>
          <w:marRight w:val="0"/>
          <w:marTop w:val="0"/>
          <w:marBottom w:val="0"/>
          <w:divBdr>
            <w:top w:val="none" w:sz="0" w:space="0" w:color="auto"/>
            <w:left w:val="none" w:sz="0" w:space="0" w:color="auto"/>
            <w:bottom w:val="none" w:sz="0" w:space="0" w:color="auto"/>
            <w:right w:val="none" w:sz="0" w:space="0" w:color="auto"/>
          </w:divBdr>
        </w:div>
        <w:div w:id="1533573502">
          <w:marLeft w:val="0"/>
          <w:marRight w:val="0"/>
          <w:marTop w:val="0"/>
          <w:marBottom w:val="0"/>
          <w:divBdr>
            <w:top w:val="none" w:sz="0" w:space="0" w:color="auto"/>
            <w:left w:val="none" w:sz="0" w:space="0" w:color="auto"/>
            <w:bottom w:val="none" w:sz="0" w:space="0" w:color="auto"/>
            <w:right w:val="none" w:sz="0" w:space="0" w:color="auto"/>
          </w:divBdr>
        </w:div>
        <w:div w:id="127626609">
          <w:marLeft w:val="0"/>
          <w:marRight w:val="0"/>
          <w:marTop w:val="0"/>
          <w:marBottom w:val="0"/>
          <w:divBdr>
            <w:top w:val="none" w:sz="0" w:space="0" w:color="auto"/>
            <w:left w:val="none" w:sz="0" w:space="0" w:color="auto"/>
            <w:bottom w:val="none" w:sz="0" w:space="0" w:color="auto"/>
            <w:right w:val="none" w:sz="0" w:space="0" w:color="auto"/>
          </w:divBdr>
        </w:div>
        <w:div w:id="669139567">
          <w:marLeft w:val="0"/>
          <w:marRight w:val="0"/>
          <w:marTop w:val="0"/>
          <w:marBottom w:val="0"/>
          <w:divBdr>
            <w:top w:val="none" w:sz="0" w:space="0" w:color="auto"/>
            <w:left w:val="none" w:sz="0" w:space="0" w:color="auto"/>
            <w:bottom w:val="none" w:sz="0" w:space="0" w:color="auto"/>
            <w:right w:val="none" w:sz="0" w:space="0" w:color="auto"/>
          </w:divBdr>
        </w:div>
        <w:div w:id="933635022">
          <w:marLeft w:val="0"/>
          <w:marRight w:val="0"/>
          <w:marTop w:val="0"/>
          <w:marBottom w:val="0"/>
          <w:divBdr>
            <w:top w:val="none" w:sz="0" w:space="0" w:color="auto"/>
            <w:left w:val="none" w:sz="0" w:space="0" w:color="auto"/>
            <w:bottom w:val="none" w:sz="0" w:space="0" w:color="auto"/>
            <w:right w:val="none" w:sz="0" w:space="0" w:color="auto"/>
          </w:divBdr>
        </w:div>
        <w:div w:id="738676425">
          <w:marLeft w:val="0"/>
          <w:marRight w:val="0"/>
          <w:marTop w:val="0"/>
          <w:marBottom w:val="0"/>
          <w:divBdr>
            <w:top w:val="none" w:sz="0" w:space="0" w:color="auto"/>
            <w:left w:val="none" w:sz="0" w:space="0" w:color="auto"/>
            <w:bottom w:val="none" w:sz="0" w:space="0" w:color="auto"/>
            <w:right w:val="none" w:sz="0" w:space="0" w:color="auto"/>
          </w:divBdr>
        </w:div>
        <w:div w:id="65499087">
          <w:marLeft w:val="0"/>
          <w:marRight w:val="0"/>
          <w:marTop w:val="0"/>
          <w:marBottom w:val="0"/>
          <w:divBdr>
            <w:top w:val="none" w:sz="0" w:space="0" w:color="auto"/>
            <w:left w:val="none" w:sz="0" w:space="0" w:color="auto"/>
            <w:bottom w:val="none" w:sz="0" w:space="0" w:color="auto"/>
            <w:right w:val="none" w:sz="0" w:space="0" w:color="auto"/>
          </w:divBdr>
        </w:div>
        <w:div w:id="2114202627">
          <w:marLeft w:val="0"/>
          <w:marRight w:val="0"/>
          <w:marTop w:val="0"/>
          <w:marBottom w:val="0"/>
          <w:divBdr>
            <w:top w:val="none" w:sz="0" w:space="0" w:color="auto"/>
            <w:left w:val="none" w:sz="0" w:space="0" w:color="auto"/>
            <w:bottom w:val="none" w:sz="0" w:space="0" w:color="auto"/>
            <w:right w:val="none" w:sz="0" w:space="0" w:color="auto"/>
          </w:divBdr>
        </w:div>
        <w:div w:id="116922667">
          <w:marLeft w:val="0"/>
          <w:marRight w:val="0"/>
          <w:marTop w:val="0"/>
          <w:marBottom w:val="0"/>
          <w:divBdr>
            <w:top w:val="none" w:sz="0" w:space="0" w:color="auto"/>
            <w:left w:val="none" w:sz="0" w:space="0" w:color="auto"/>
            <w:bottom w:val="none" w:sz="0" w:space="0" w:color="auto"/>
            <w:right w:val="none" w:sz="0" w:space="0" w:color="auto"/>
          </w:divBdr>
        </w:div>
        <w:div w:id="185484066">
          <w:marLeft w:val="0"/>
          <w:marRight w:val="0"/>
          <w:marTop w:val="0"/>
          <w:marBottom w:val="0"/>
          <w:divBdr>
            <w:top w:val="none" w:sz="0" w:space="0" w:color="auto"/>
            <w:left w:val="none" w:sz="0" w:space="0" w:color="auto"/>
            <w:bottom w:val="none" w:sz="0" w:space="0" w:color="auto"/>
            <w:right w:val="none" w:sz="0" w:space="0" w:color="auto"/>
          </w:divBdr>
        </w:div>
        <w:div w:id="274947703">
          <w:marLeft w:val="0"/>
          <w:marRight w:val="0"/>
          <w:marTop w:val="0"/>
          <w:marBottom w:val="0"/>
          <w:divBdr>
            <w:top w:val="none" w:sz="0" w:space="0" w:color="auto"/>
            <w:left w:val="none" w:sz="0" w:space="0" w:color="auto"/>
            <w:bottom w:val="none" w:sz="0" w:space="0" w:color="auto"/>
            <w:right w:val="none" w:sz="0" w:space="0" w:color="auto"/>
          </w:divBdr>
        </w:div>
        <w:div w:id="736167037">
          <w:marLeft w:val="0"/>
          <w:marRight w:val="0"/>
          <w:marTop w:val="0"/>
          <w:marBottom w:val="0"/>
          <w:divBdr>
            <w:top w:val="none" w:sz="0" w:space="0" w:color="auto"/>
            <w:left w:val="none" w:sz="0" w:space="0" w:color="auto"/>
            <w:bottom w:val="none" w:sz="0" w:space="0" w:color="auto"/>
            <w:right w:val="none" w:sz="0" w:space="0" w:color="auto"/>
          </w:divBdr>
        </w:div>
        <w:div w:id="1244994250">
          <w:marLeft w:val="0"/>
          <w:marRight w:val="0"/>
          <w:marTop w:val="0"/>
          <w:marBottom w:val="0"/>
          <w:divBdr>
            <w:top w:val="none" w:sz="0" w:space="0" w:color="auto"/>
            <w:left w:val="none" w:sz="0" w:space="0" w:color="auto"/>
            <w:bottom w:val="none" w:sz="0" w:space="0" w:color="auto"/>
            <w:right w:val="none" w:sz="0" w:space="0" w:color="auto"/>
          </w:divBdr>
        </w:div>
        <w:div w:id="1255014449">
          <w:marLeft w:val="0"/>
          <w:marRight w:val="0"/>
          <w:marTop w:val="0"/>
          <w:marBottom w:val="0"/>
          <w:divBdr>
            <w:top w:val="none" w:sz="0" w:space="0" w:color="auto"/>
            <w:left w:val="none" w:sz="0" w:space="0" w:color="auto"/>
            <w:bottom w:val="none" w:sz="0" w:space="0" w:color="auto"/>
            <w:right w:val="none" w:sz="0" w:space="0" w:color="auto"/>
          </w:divBdr>
        </w:div>
        <w:div w:id="1668362810">
          <w:marLeft w:val="0"/>
          <w:marRight w:val="0"/>
          <w:marTop w:val="0"/>
          <w:marBottom w:val="0"/>
          <w:divBdr>
            <w:top w:val="none" w:sz="0" w:space="0" w:color="auto"/>
            <w:left w:val="none" w:sz="0" w:space="0" w:color="auto"/>
            <w:bottom w:val="none" w:sz="0" w:space="0" w:color="auto"/>
            <w:right w:val="none" w:sz="0" w:space="0" w:color="auto"/>
          </w:divBdr>
        </w:div>
        <w:div w:id="1952205782">
          <w:marLeft w:val="0"/>
          <w:marRight w:val="0"/>
          <w:marTop w:val="0"/>
          <w:marBottom w:val="0"/>
          <w:divBdr>
            <w:top w:val="none" w:sz="0" w:space="0" w:color="auto"/>
            <w:left w:val="none" w:sz="0" w:space="0" w:color="auto"/>
            <w:bottom w:val="none" w:sz="0" w:space="0" w:color="auto"/>
            <w:right w:val="none" w:sz="0" w:space="0" w:color="auto"/>
          </w:divBdr>
        </w:div>
        <w:div w:id="1973169392">
          <w:marLeft w:val="0"/>
          <w:marRight w:val="0"/>
          <w:marTop w:val="0"/>
          <w:marBottom w:val="0"/>
          <w:divBdr>
            <w:top w:val="none" w:sz="0" w:space="0" w:color="auto"/>
            <w:left w:val="none" w:sz="0" w:space="0" w:color="auto"/>
            <w:bottom w:val="none" w:sz="0" w:space="0" w:color="auto"/>
            <w:right w:val="none" w:sz="0" w:space="0" w:color="auto"/>
          </w:divBdr>
        </w:div>
        <w:div w:id="250117850">
          <w:marLeft w:val="0"/>
          <w:marRight w:val="0"/>
          <w:marTop w:val="0"/>
          <w:marBottom w:val="0"/>
          <w:divBdr>
            <w:top w:val="none" w:sz="0" w:space="0" w:color="auto"/>
            <w:left w:val="none" w:sz="0" w:space="0" w:color="auto"/>
            <w:bottom w:val="none" w:sz="0" w:space="0" w:color="auto"/>
            <w:right w:val="none" w:sz="0" w:space="0" w:color="auto"/>
          </w:divBdr>
        </w:div>
        <w:div w:id="552542521">
          <w:marLeft w:val="0"/>
          <w:marRight w:val="0"/>
          <w:marTop w:val="0"/>
          <w:marBottom w:val="0"/>
          <w:divBdr>
            <w:top w:val="none" w:sz="0" w:space="0" w:color="auto"/>
            <w:left w:val="none" w:sz="0" w:space="0" w:color="auto"/>
            <w:bottom w:val="none" w:sz="0" w:space="0" w:color="auto"/>
            <w:right w:val="none" w:sz="0" w:space="0" w:color="auto"/>
          </w:divBdr>
        </w:div>
        <w:div w:id="603419219">
          <w:marLeft w:val="0"/>
          <w:marRight w:val="0"/>
          <w:marTop w:val="0"/>
          <w:marBottom w:val="0"/>
          <w:divBdr>
            <w:top w:val="none" w:sz="0" w:space="0" w:color="auto"/>
            <w:left w:val="none" w:sz="0" w:space="0" w:color="auto"/>
            <w:bottom w:val="none" w:sz="0" w:space="0" w:color="auto"/>
            <w:right w:val="none" w:sz="0" w:space="0" w:color="auto"/>
          </w:divBdr>
        </w:div>
        <w:div w:id="57676467">
          <w:marLeft w:val="0"/>
          <w:marRight w:val="0"/>
          <w:marTop w:val="0"/>
          <w:marBottom w:val="0"/>
          <w:divBdr>
            <w:top w:val="none" w:sz="0" w:space="0" w:color="auto"/>
            <w:left w:val="none" w:sz="0" w:space="0" w:color="auto"/>
            <w:bottom w:val="none" w:sz="0" w:space="0" w:color="auto"/>
            <w:right w:val="none" w:sz="0" w:space="0" w:color="auto"/>
          </w:divBdr>
        </w:div>
        <w:div w:id="2100440437">
          <w:marLeft w:val="0"/>
          <w:marRight w:val="0"/>
          <w:marTop w:val="0"/>
          <w:marBottom w:val="0"/>
          <w:divBdr>
            <w:top w:val="none" w:sz="0" w:space="0" w:color="auto"/>
            <w:left w:val="none" w:sz="0" w:space="0" w:color="auto"/>
            <w:bottom w:val="none" w:sz="0" w:space="0" w:color="auto"/>
            <w:right w:val="none" w:sz="0" w:space="0" w:color="auto"/>
          </w:divBdr>
        </w:div>
        <w:div w:id="95710330">
          <w:marLeft w:val="0"/>
          <w:marRight w:val="0"/>
          <w:marTop w:val="0"/>
          <w:marBottom w:val="0"/>
          <w:divBdr>
            <w:top w:val="none" w:sz="0" w:space="0" w:color="auto"/>
            <w:left w:val="none" w:sz="0" w:space="0" w:color="auto"/>
            <w:bottom w:val="none" w:sz="0" w:space="0" w:color="auto"/>
            <w:right w:val="none" w:sz="0" w:space="0" w:color="auto"/>
          </w:divBdr>
        </w:div>
        <w:div w:id="697044626">
          <w:marLeft w:val="0"/>
          <w:marRight w:val="0"/>
          <w:marTop w:val="0"/>
          <w:marBottom w:val="0"/>
          <w:divBdr>
            <w:top w:val="none" w:sz="0" w:space="0" w:color="auto"/>
            <w:left w:val="none" w:sz="0" w:space="0" w:color="auto"/>
            <w:bottom w:val="none" w:sz="0" w:space="0" w:color="auto"/>
            <w:right w:val="none" w:sz="0" w:space="0" w:color="auto"/>
          </w:divBdr>
        </w:div>
        <w:div w:id="2136167790">
          <w:marLeft w:val="0"/>
          <w:marRight w:val="0"/>
          <w:marTop w:val="0"/>
          <w:marBottom w:val="0"/>
          <w:divBdr>
            <w:top w:val="none" w:sz="0" w:space="0" w:color="auto"/>
            <w:left w:val="none" w:sz="0" w:space="0" w:color="auto"/>
            <w:bottom w:val="none" w:sz="0" w:space="0" w:color="auto"/>
            <w:right w:val="none" w:sz="0" w:space="0" w:color="auto"/>
          </w:divBdr>
        </w:div>
        <w:div w:id="287199750">
          <w:marLeft w:val="0"/>
          <w:marRight w:val="0"/>
          <w:marTop w:val="0"/>
          <w:marBottom w:val="0"/>
          <w:divBdr>
            <w:top w:val="none" w:sz="0" w:space="0" w:color="auto"/>
            <w:left w:val="none" w:sz="0" w:space="0" w:color="auto"/>
            <w:bottom w:val="none" w:sz="0" w:space="0" w:color="auto"/>
            <w:right w:val="none" w:sz="0" w:space="0" w:color="auto"/>
          </w:divBdr>
        </w:div>
        <w:div w:id="1193108489">
          <w:marLeft w:val="0"/>
          <w:marRight w:val="0"/>
          <w:marTop w:val="0"/>
          <w:marBottom w:val="0"/>
          <w:divBdr>
            <w:top w:val="none" w:sz="0" w:space="0" w:color="auto"/>
            <w:left w:val="none" w:sz="0" w:space="0" w:color="auto"/>
            <w:bottom w:val="none" w:sz="0" w:space="0" w:color="auto"/>
            <w:right w:val="none" w:sz="0" w:space="0" w:color="auto"/>
          </w:divBdr>
        </w:div>
        <w:div w:id="1616792634">
          <w:marLeft w:val="0"/>
          <w:marRight w:val="0"/>
          <w:marTop w:val="0"/>
          <w:marBottom w:val="0"/>
          <w:divBdr>
            <w:top w:val="none" w:sz="0" w:space="0" w:color="auto"/>
            <w:left w:val="none" w:sz="0" w:space="0" w:color="auto"/>
            <w:bottom w:val="none" w:sz="0" w:space="0" w:color="auto"/>
            <w:right w:val="none" w:sz="0" w:space="0" w:color="auto"/>
          </w:divBdr>
        </w:div>
        <w:div w:id="1733962082">
          <w:marLeft w:val="0"/>
          <w:marRight w:val="0"/>
          <w:marTop w:val="0"/>
          <w:marBottom w:val="0"/>
          <w:divBdr>
            <w:top w:val="none" w:sz="0" w:space="0" w:color="auto"/>
            <w:left w:val="none" w:sz="0" w:space="0" w:color="auto"/>
            <w:bottom w:val="none" w:sz="0" w:space="0" w:color="auto"/>
            <w:right w:val="none" w:sz="0" w:space="0" w:color="auto"/>
          </w:divBdr>
        </w:div>
        <w:div w:id="732311887">
          <w:marLeft w:val="0"/>
          <w:marRight w:val="0"/>
          <w:marTop w:val="0"/>
          <w:marBottom w:val="0"/>
          <w:divBdr>
            <w:top w:val="none" w:sz="0" w:space="0" w:color="auto"/>
            <w:left w:val="none" w:sz="0" w:space="0" w:color="auto"/>
            <w:bottom w:val="none" w:sz="0" w:space="0" w:color="auto"/>
            <w:right w:val="none" w:sz="0" w:space="0" w:color="auto"/>
          </w:divBdr>
        </w:div>
        <w:div w:id="715160426">
          <w:marLeft w:val="0"/>
          <w:marRight w:val="0"/>
          <w:marTop w:val="0"/>
          <w:marBottom w:val="0"/>
          <w:divBdr>
            <w:top w:val="none" w:sz="0" w:space="0" w:color="auto"/>
            <w:left w:val="none" w:sz="0" w:space="0" w:color="auto"/>
            <w:bottom w:val="none" w:sz="0" w:space="0" w:color="auto"/>
            <w:right w:val="none" w:sz="0" w:space="0" w:color="auto"/>
          </w:divBdr>
        </w:div>
        <w:div w:id="1269004391">
          <w:marLeft w:val="0"/>
          <w:marRight w:val="0"/>
          <w:marTop w:val="0"/>
          <w:marBottom w:val="0"/>
          <w:divBdr>
            <w:top w:val="none" w:sz="0" w:space="0" w:color="auto"/>
            <w:left w:val="none" w:sz="0" w:space="0" w:color="auto"/>
            <w:bottom w:val="none" w:sz="0" w:space="0" w:color="auto"/>
            <w:right w:val="none" w:sz="0" w:space="0" w:color="auto"/>
          </w:divBdr>
        </w:div>
        <w:div w:id="986087002">
          <w:marLeft w:val="0"/>
          <w:marRight w:val="0"/>
          <w:marTop w:val="0"/>
          <w:marBottom w:val="0"/>
          <w:divBdr>
            <w:top w:val="none" w:sz="0" w:space="0" w:color="auto"/>
            <w:left w:val="none" w:sz="0" w:space="0" w:color="auto"/>
            <w:bottom w:val="none" w:sz="0" w:space="0" w:color="auto"/>
            <w:right w:val="none" w:sz="0" w:space="0" w:color="auto"/>
          </w:divBdr>
        </w:div>
        <w:div w:id="1678073389">
          <w:marLeft w:val="0"/>
          <w:marRight w:val="0"/>
          <w:marTop w:val="0"/>
          <w:marBottom w:val="0"/>
          <w:divBdr>
            <w:top w:val="none" w:sz="0" w:space="0" w:color="auto"/>
            <w:left w:val="none" w:sz="0" w:space="0" w:color="auto"/>
            <w:bottom w:val="none" w:sz="0" w:space="0" w:color="auto"/>
            <w:right w:val="none" w:sz="0" w:space="0" w:color="auto"/>
          </w:divBdr>
        </w:div>
        <w:div w:id="415595713">
          <w:marLeft w:val="0"/>
          <w:marRight w:val="0"/>
          <w:marTop w:val="0"/>
          <w:marBottom w:val="0"/>
          <w:divBdr>
            <w:top w:val="none" w:sz="0" w:space="0" w:color="auto"/>
            <w:left w:val="none" w:sz="0" w:space="0" w:color="auto"/>
            <w:bottom w:val="none" w:sz="0" w:space="0" w:color="auto"/>
            <w:right w:val="none" w:sz="0" w:space="0" w:color="auto"/>
          </w:divBdr>
        </w:div>
        <w:div w:id="496846419">
          <w:marLeft w:val="0"/>
          <w:marRight w:val="0"/>
          <w:marTop w:val="0"/>
          <w:marBottom w:val="0"/>
          <w:divBdr>
            <w:top w:val="none" w:sz="0" w:space="0" w:color="auto"/>
            <w:left w:val="none" w:sz="0" w:space="0" w:color="auto"/>
            <w:bottom w:val="none" w:sz="0" w:space="0" w:color="auto"/>
            <w:right w:val="none" w:sz="0" w:space="0" w:color="auto"/>
          </w:divBdr>
        </w:div>
        <w:div w:id="1856380991">
          <w:marLeft w:val="0"/>
          <w:marRight w:val="0"/>
          <w:marTop w:val="0"/>
          <w:marBottom w:val="0"/>
          <w:divBdr>
            <w:top w:val="none" w:sz="0" w:space="0" w:color="auto"/>
            <w:left w:val="none" w:sz="0" w:space="0" w:color="auto"/>
            <w:bottom w:val="none" w:sz="0" w:space="0" w:color="auto"/>
            <w:right w:val="none" w:sz="0" w:space="0" w:color="auto"/>
          </w:divBdr>
        </w:div>
        <w:div w:id="265844540">
          <w:marLeft w:val="0"/>
          <w:marRight w:val="0"/>
          <w:marTop w:val="0"/>
          <w:marBottom w:val="0"/>
          <w:divBdr>
            <w:top w:val="none" w:sz="0" w:space="0" w:color="auto"/>
            <w:left w:val="none" w:sz="0" w:space="0" w:color="auto"/>
            <w:bottom w:val="none" w:sz="0" w:space="0" w:color="auto"/>
            <w:right w:val="none" w:sz="0" w:space="0" w:color="auto"/>
          </w:divBdr>
        </w:div>
        <w:div w:id="1560554084">
          <w:marLeft w:val="0"/>
          <w:marRight w:val="0"/>
          <w:marTop w:val="0"/>
          <w:marBottom w:val="0"/>
          <w:divBdr>
            <w:top w:val="none" w:sz="0" w:space="0" w:color="auto"/>
            <w:left w:val="none" w:sz="0" w:space="0" w:color="auto"/>
            <w:bottom w:val="none" w:sz="0" w:space="0" w:color="auto"/>
            <w:right w:val="none" w:sz="0" w:space="0" w:color="auto"/>
          </w:divBdr>
        </w:div>
        <w:div w:id="1617054879">
          <w:marLeft w:val="0"/>
          <w:marRight w:val="0"/>
          <w:marTop w:val="0"/>
          <w:marBottom w:val="0"/>
          <w:divBdr>
            <w:top w:val="none" w:sz="0" w:space="0" w:color="auto"/>
            <w:left w:val="none" w:sz="0" w:space="0" w:color="auto"/>
            <w:bottom w:val="none" w:sz="0" w:space="0" w:color="auto"/>
            <w:right w:val="none" w:sz="0" w:space="0" w:color="auto"/>
          </w:divBdr>
        </w:div>
        <w:div w:id="181431485">
          <w:marLeft w:val="0"/>
          <w:marRight w:val="0"/>
          <w:marTop w:val="0"/>
          <w:marBottom w:val="0"/>
          <w:divBdr>
            <w:top w:val="none" w:sz="0" w:space="0" w:color="auto"/>
            <w:left w:val="none" w:sz="0" w:space="0" w:color="auto"/>
            <w:bottom w:val="none" w:sz="0" w:space="0" w:color="auto"/>
            <w:right w:val="none" w:sz="0" w:space="0" w:color="auto"/>
          </w:divBdr>
        </w:div>
        <w:div w:id="1216043792">
          <w:marLeft w:val="0"/>
          <w:marRight w:val="0"/>
          <w:marTop w:val="0"/>
          <w:marBottom w:val="0"/>
          <w:divBdr>
            <w:top w:val="none" w:sz="0" w:space="0" w:color="auto"/>
            <w:left w:val="none" w:sz="0" w:space="0" w:color="auto"/>
            <w:bottom w:val="none" w:sz="0" w:space="0" w:color="auto"/>
            <w:right w:val="none" w:sz="0" w:space="0" w:color="auto"/>
          </w:divBdr>
        </w:div>
        <w:div w:id="403836357">
          <w:marLeft w:val="0"/>
          <w:marRight w:val="0"/>
          <w:marTop w:val="0"/>
          <w:marBottom w:val="0"/>
          <w:divBdr>
            <w:top w:val="none" w:sz="0" w:space="0" w:color="auto"/>
            <w:left w:val="none" w:sz="0" w:space="0" w:color="auto"/>
            <w:bottom w:val="none" w:sz="0" w:space="0" w:color="auto"/>
            <w:right w:val="none" w:sz="0" w:space="0" w:color="auto"/>
          </w:divBdr>
        </w:div>
        <w:div w:id="1216310699">
          <w:marLeft w:val="0"/>
          <w:marRight w:val="0"/>
          <w:marTop w:val="0"/>
          <w:marBottom w:val="0"/>
          <w:divBdr>
            <w:top w:val="none" w:sz="0" w:space="0" w:color="auto"/>
            <w:left w:val="none" w:sz="0" w:space="0" w:color="auto"/>
            <w:bottom w:val="none" w:sz="0" w:space="0" w:color="auto"/>
            <w:right w:val="none" w:sz="0" w:space="0" w:color="auto"/>
          </w:divBdr>
        </w:div>
        <w:div w:id="1717193109">
          <w:marLeft w:val="0"/>
          <w:marRight w:val="0"/>
          <w:marTop w:val="0"/>
          <w:marBottom w:val="0"/>
          <w:divBdr>
            <w:top w:val="none" w:sz="0" w:space="0" w:color="auto"/>
            <w:left w:val="none" w:sz="0" w:space="0" w:color="auto"/>
            <w:bottom w:val="none" w:sz="0" w:space="0" w:color="auto"/>
            <w:right w:val="none" w:sz="0" w:space="0" w:color="auto"/>
          </w:divBdr>
        </w:div>
        <w:div w:id="23023842">
          <w:marLeft w:val="0"/>
          <w:marRight w:val="0"/>
          <w:marTop w:val="0"/>
          <w:marBottom w:val="0"/>
          <w:divBdr>
            <w:top w:val="none" w:sz="0" w:space="0" w:color="auto"/>
            <w:left w:val="none" w:sz="0" w:space="0" w:color="auto"/>
            <w:bottom w:val="none" w:sz="0" w:space="0" w:color="auto"/>
            <w:right w:val="none" w:sz="0" w:space="0" w:color="auto"/>
          </w:divBdr>
        </w:div>
        <w:div w:id="332145713">
          <w:marLeft w:val="0"/>
          <w:marRight w:val="0"/>
          <w:marTop w:val="0"/>
          <w:marBottom w:val="0"/>
          <w:divBdr>
            <w:top w:val="none" w:sz="0" w:space="0" w:color="auto"/>
            <w:left w:val="none" w:sz="0" w:space="0" w:color="auto"/>
            <w:bottom w:val="none" w:sz="0" w:space="0" w:color="auto"/>
            <w:right w:val="none" w:sz="0" w:space="0" w:color="auto"/>
          </w:divBdr>
        </w:div>
        <w:div w:id="98334971">
          <w:marLeft w:val="0"/>
          <w:marRight w:val="0"/>
          <w:marTop w:val="0"/>
          <w:marBottom w:val="0"/>
          <w:divBdr>
            <w:top w:val="none" w:sz="0" w:space="0" w:color="auto"/>
            <w:left w:val="none" w:sz="0" w:space="0" w:color="auto"/>
            <w:bottom w:val="none" w:sz="0" w:space="0" w:color="auto"/>
            <w:right w:val="none" w:sz="0" w:space="0" w:color="auto"/>
          </w:divBdr>
        </w:div>
        <w:div w:id="1713190245">
          <w:marLeft w:val="0"/>
          <w:marRight w:val="0"/>
          <w:marTop w:val="0"/>
          <w:marBottom w:val="0"/>
          <w:divBdr>
            <w:top w:val="none" w:sz="0" w:space="0" w:color="auto"/>
            <w:left w:val="none" w:sz="0" w:space="0" w:color="auto"/>
            <w:bottom w:val="none" w:sz="0" w:space="0" w:color="auto"/>
            <w:right w:val="none" w:sz="0" w:space="0" w:color="auto"/>
          </w:divBdr>
        </w:div>
        <w:div w:id="128548028">
          <w:marLeft w:val="0"/>
          <w:marRight w:val="0"/>
          <w:marTop w:val="0"/>
          <w:marBottom w:val="0"/>
          <w:divBdr>
            <w:top w:val="none" w:sz="0" w:space="0" w:color="auto"/>
            <w:left w:val="none" w:sz="0" w:space="0" w:color="auto"/>
            <w:bottom w:val="none" w:sz="0" w:space="0" w:color="auto"/>
            <w:right w:val="none" w:sz="0" w:space="0" w:color="auto"/>
          </w:divBdr>
        </w:div>
        <w:div w:id="1650937980">
          <w:marLeft w:val="0"/>
          <w:marRight w:val="0"/>
          <w:marTop w:val="0"/>
          <w:marBottom w:val="0"/>
          <w:divBdr>
            <w:top w:val="none" w:sz="0" w:space="0" w:color="auto"/>
            <w:left w:val="none" w:sz="0" w:space="0" w:color="auto"/>
            <w:bottom w:val="none" w:sz="0" w:space="0" w:color="auto"/>
            <w:right w:val="none" w:sz="0" w:space="0" w:color="auto"/>
          </w:divBdr>
        </w:div>
        <w:div w:id="928805452">
          <w:marLeft w:val="0"/>
          <w:marRight w:val="0"/>
          <w:marTop w:val="0"/>
          <w:marBottom w:val="0"/>
          <w:divBdr>
            <w:top w:val="none" w:sz="0" w:space="0" w:color="auto"/>
            <w:left w:val="none" w:sz="0" w:space="0" w:color="auto"/>
            <w:bottom w:val="none" w:sz="0" w:space="0" w:color="auto"/>
            <w:right w:val="none" w:sz="0" w:space="0" w:color="auto"/>
          </w:divBdr>
        </w:div>
        <w:div w:id="2040616952">
          <w:marLeft w:val="0"/>
          <w:marRight w:val="0"/>
          <w:marTop w:val="0"/>
          <w:marBottom w:val="0"/>
          <w:divBdr>
            <w:top w:val="none" w:sz="0" w:space="0" w:color="auto"/>
            <w:left w:val="none" w:sz="0" w:space="0" w:color="auto"/>
            <w:bottom w:val="none" w:sz="0" w:space="0" w:color="auto"/>
            <w:right w:val="none" w:sz="0" w:space="0" w:color="auto"/>
          </w:divBdr>
        </w:div>
        <w:div w:id="1928491527">
          <w:marLeft w:val="0"/>
          <w:marRight w:val="0"/>
          <w:marTop w:val="0"/>
          <w:marBottom w:val="0"/>
          <w:divBdr>
            <w:top w:val="none" w:sz="0" w:space="0" w:color="auto"/>
            <w:left w:val="none" w:sz="0" w:space="0" w:color="auto"/>
            <w:bottom w:val="none" w:sz="0" w:space="0" w:color="auto"/>
            <w:right w:val="none" w:sz="0" w:space="0" w:color="auto"/>
          </w:divBdr>
        </w:div>
        <w:div w:id="649093382">
          <w:marLeft w:val="0"/>
          <w:marRight w:val="0"/>
          <w:marTop w:val="0"/>
          <w:marBottom w:val="0"/>
          <w:divBdr>
            <w:top w:val="none" w:sz="0" w:space="0" w:color="auto"/>
            <w:left w:val="none" w:sz="0" w:space="0" w:color="auto"/>
            <w:bottom w:val="none" w:sz="0" w:space="0" w:color="auto"/>
            <w:right w:val="none" w:sz="0" w:space="0" w:color="auto"/>
          </w:divBdr>
        </w:div>
        <w:div w:id="1466853596">
          <w:marLeft w:val="0"/>
          <w:marRight w:val="0"/>
          <w:marTop w:val="0"/>
          <w:marBottom w:val="0"/>
          <w:divBdr>
            <w:top w:val="none" w:sz="0" w:space="0" w:color="auto"/>
            <w:left w:val="none" w:sz="0" w:space="0" w:color="auto"/>
            <w:bottom w:val="none" w:sz="0" w:space="0" w:color="auto"/>
            <w:right w:val="none" w:sz="0" w:space="0" w:color="auto"/>
          </w:divBdr>
        </w:div>
        <w:div w:id="1767187437">
          <w:marLeft w:val="0"/>
          <w:marRight w:val="0"/>
          <w:marTop w:val="0"/>
          <w:marBottom w:val="0"/>
          <w:divBdr>
            <w:top w:val="none" w:sz="0" w:space="0" w:color="auto"/>
            <w:left w:val="none" w:sz="0" w:space="0" w:color="auto"/>
            <w:bottom w:val="none" w:sz="0" w:space="0" w:color="auto"/>
            <w:right w:val="none" w:sz="0" w:space="0" w:color="auto"/>
          </w:divBdr>
        </w:div>
        <w:div w:id="1107197529">
          <w:marLeft w:val="0"/>
          <w:marRight w:val="0"/>
          <w:marTop w:val="0"/>
          <w:marBottom w:val="0"/>
          <w:divBdr>
            <w:top w:val="none" w:sz="0" w:space="0" w:color="auto"/>
            <w:left w:val="none" w:sz="0" w:space="0" w:color="auto"/>
            <w:bottom w:val="none" w:sz="0" w:space="0" w:color="auto"/>
            <w:right w:val="none" w:sz="0" w:space="0" w:color="auto"/>
          </w:divBdr>
        </w:div>
        <w:div w:id="1214341798">
          <w:marLeft w:val="0"/>
          <w:marRight w:val="0"/>
          <w:marTop w:val="0"/>
          <w:marBottom w:val="0"/>
          <w:divBdr>
            <w:top w:val="none" w:sz="0" w:space="0" w:color="auto"/>
            <w:left w:val="none" w:sz="0" w:space="0" w:color="auto"/>
            <w:bottom w:val="none" w:sz="0" w:space="0" w:color="auto"/>
            <w:right w:val="none" w:sz="0" w:space="0" w:color="auto"/>
          </w:divBdr>
        </w:div>
        <w:div w:id="793447387">
          <w:marLeft w:val="0"/>
          <w:marRight w:val="0"/>
          <w:marTop w:val="0"/>
          <w:marBottom w:val="0"/>
          <w:divBdr>
            <w:top w:val="none" w:sz="0" w:space="0" w:color="auto"/>
            <w:left w:val="none" w:sz="0" w:space="0" w:color="auto"/>
            <w:bottom w:val="none" w:sz="0" w:space="0" w:color="auto"/>
            <w:right w:val="none" w:sz="0" w:space="0" w:color="auto"/>
          </w:divBdr>
        </w:div>
        <w:div w:id="1267494207">
          <w:marLeft w:val="0"/>
          <w:marRight w:val="0"/>
          <w:marTop w:val="0"/>
          <w:marBottom w:val="0"/>
          <w:divBdr>
            <w:top w:val="none" w:sz="0" w:space="0" w:color="auto"/>
            <w:left w:val="none" w:sz="0" w:space="0" w:color="auto"/>
            <w:bottom w:val="none" w:sz="0" w:space="0" w:color="auto"/>
            <w:right w:val="none" w:sz="0" w:space="0" w:color="auto"/>
          </w:divBdr>
        </w:div>
        <w:div w:id="531261216">
          <w:marLeft w:val="0"/>
          <w:marRight w:val="0"/>
          <w:marTop w:val="0"/>
          <w:marBottom w:val="0"/>
          <w:divBdr>
            <w:top w:val="none" w:sz="0" w:space="0" w:color="auto"/>
            <w:left w:val="none" w:sz="0" w:space="0" w:color="auto"/>
            <w:bottom w:val="none" w:sz="0" w:space="0" w:color="auto"/>
            <w:right w:val="none" w:sz="0" w:space="0" w:color="auto"/>
          </w:divBdr>
        </w:div>
        <w:div w:id="1462335301">
          <w:marLeft w:val="0"/>
          <w:marRight w:val="0"/>
          <w:marTop w:val="0"/>
          <w:marBottom w:val="0"/>
          <w:divBdr>
            <w:top w:val="none" w:sz="0" w:space="0" w:color="auto"/>
            <w:left w:val="none" w:sz="0" w:space="0" w:color="auto"/>
            <w:bottom w:val="none" w:sz="0" w:space="0" w:color="auto"/>
            <w:right w:val="none" w:sz="0" w:space="0" w:color="auto"/>
          </w:divBdr>
        </w:div>
        <w:div w:id="1185556989">
          <w:marLeft w:val="0"/>
          <w:marRight w:val="0"/>
          <w:marTop w:val="0"/>
          <w:marBottom w:val="0"/>
          <w:divBdr>
            <w:top w:val="none" w:sz="0" w:space="0" w:color="auto"/>
            <w:left w:val="none" w:sz="0" w:space="0" w:color="auto"/>
            <w:bottom w:val="none" w:sz="0" w:space="0" w:color="auto"/>
            <w:right w:val="none" w:sz="0" w:space="0" w:color="auto"/>
          </w:divBdr>
        </w:div>
        <w:div w:id="1916545408">
          <w:marLeft w:val="0"/>
          <w:marRight w:val="0"/>
          <w:marTop w:val="0"/>
          <w:marBottom w:val="0"/>
          <w:divBdr>
            <w:top w:val="none" w:sz="0" w:space="0" w:color="auto"/>
            <w:left w:val="none" w:sz="0" w:space="0" w:color="auto"/>
            <w:bottom w:val="none" w:sz="0" w:space="0" w:color="auto"/>
            <w:right w:val="none" w:sz="0" w:space="0" w:color="auto"/>
          </w:divBdr>
        </w:div>
        <w:div w:id="356808546">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019501246">
          <w:marLeft w:val="0"/>
          <w:marRight w:val="0"/>
          <w:marTop w:val="0"/>
          <w:marBottom w:val="0"/>
          <w:divBdr>
            <w:top w:val="none" w:sz="0" w:space="0" w:color="auto"/>
            <w:left w:val="none" w:sz="0" w:space="0" w:color="auto"/>
            <w:bottom w:val="none" w:sz="0" w:space="0" w:color="auto"/>
            <w:right w:val="none" w:sz="0" w:space="0" w:color="auto"/>
          </w:divBdr>
        </w:div>
        <w:div w:id="453712284">
          <w:marLeft w:val="0"/>
          <w:marRight w:val="0"/>
          <w:marTop w:val="0"/>
          <w:marBottom w:val="0"/>
          <w:divBdr>
            <w:top w:val="none" w:sz="0" w:space="0" w:color="auto"/>
            <w:left w:val="none" w:sz="0" w:space="0" w:color="auto"/>
            <w:bottom w:val="none" w:sz="0" w:space="0" w:color="auto"/>
            <w:right w:val="none" w:sz="0" w:space="0" w:color="auto"/>
          </w:divBdr>
        </w:div>
        <w:div w:id="2011637873">
          <w:marLeft w:val="0"/>
          <w:marRight w:val="0"/>
          <w:marTop w:val="0"/>
          <w:marBottom w:val="0"/>
          <w:divBdr>
            <w:top w:val="none" w:sz="0" w:space="0" w:color="auto"/>
            <w:left w:val="none" w:sz="0" w:space="0" w:color="auto"/>
            <w:bottom w:val="none" w:sz="0" w:space="0" w:color="auto"/>
            <w:right w:val="none" w:sz="0" w:space="0" w:color="auto"/>
          </w:divBdr>
        </w:div>
        <w:div w:id="449321706">
          <w:marLeft w:val="0"/>
          <w:marRight w:val="0"/>
          <w:marTop w:val="0"/>
          <w:marBottom w:val="0"/>
          <w:divBdr>
            <w:top w:val="none" w:sz="0" w:space="0" w:color="auto"/>
            <w:left w:val="none" w:sz="0" w:space="0" w:color="auto"/>
            <w:bottom w:val="none" w:sz="0" w:space="0" w:color="auto"/>
            <w:right w:val="none" w:sz="0" w:space="0" w:color="auto"/>
          </w:divBdr>
        </w:div>
        <w:div w:id="502471266">
          <w:marLeft w:val="0"/>
          <w:marRight w:val="0"/>
          <w:marTop w:val="0"/>
          <w:marBottom w:val="0"/>
          <w:divBdr>
            <w:top w:val="none" w:sz="0" w:space="0" w:color="auto"/>
            <w:left w:val="none" w:sz="0" w:space="0" w:color="auto"/>
            <w:bottom w:val="none" w:sz="0" w:space="0" w:color="auto"/>
            <w:right w:val="none" w:sz="0" w:space="0" w:color="auto"/>
          </w:divBdr>
        </w:div>
        <w:div w:id="791286562">
          <w:marLeft w:val="0"/>
          <w:marRight w:val="0"/>
          <w:marTop w:val="0"/>
          <w:marBottom w:val="0"/>
          <w:divBdr>
            <w:top w:val="none" w:sz="0" w:space="0" w:color="auto"/>
            <w:left w:val="none" w:sz="0" w:space="0" w:color="auto"/>
            <w:bottom w:val="none" w:sz="0" w:space="0" w:color="auto"/>
            <w:right w:val="none" w:sz="0" w:space="0" w:color="auto"/>
          </w:divBdr>
        </w:div>
        <w:div w:id="746079">
          <w:marLeft w:val="0"/>
          <w:marRight w:val="0"/>
          <w:marTop w:val="0"/>
          <w:marBottom w:val="0"/>
          <w:divBdr>
            <w:top w:val="none" w:sz="0" w:space="0" w:color="auto"/>
            <w:left w:val="none" w:sz="0" w:space="0" w:color="auto"/>
            <w:bottom w:val="none" w:sz="0" w:space="0" w:color="auto"/>
            <w:right w:val="none" w:sz="0" w:space="0" w:color="auto"/>
          </w:divBdr>
        </w:div>
        <w:div w:id="1827940869">
          <w:marLeft w:val="0"/>
          <w:marRight w:val="0"/>
          <w:marTop w:val="0"/>
          <w:marBottom w:val="0"/>
          <w:divBdr>
            <w:top w:val="none" w:sz="0" w:space="0" w:color="auto"/>
            <w:left w:val="none" w:sz="0" w:space="0" w:color="auto"/>
            <w:bottom w:val="none" w:sz="0" w:space="0" w:color="auto"/>
            <w:right w:val="none" w:sz="0" w:space="0" w:color="auto"/>
          </w:divBdr>
        </w:div>
        <w:div w:id="391929730">
          <w:marLeft w:val="0"/>
          <w:marRight w:val="0"/>
          <w:marTop w:val="0"/>
          <w:marBottom w:val="0"/>
          <w:divBdr>
            <w:top w:val="none" w:sz="0" w:space="0" w:color="auto"/>
            <w:left w:val="none" w:sz="0" w:space="0" w:color="auto"/>
            <w:bottom w:val="none" w:sz="0" w:space="0" w:color="auto"/>
            <w:right w:val="none" w:sz="0" w:space="0" w:color="auto"/>
          </w:divBdr>
        </w:div>
        <w:div w:id="633147438">
          <w:marLeft w:val="0"/>
          <w:marRight w:val="0"/>
          <w:marTop w:val="0"/>
          <w:marBottom w:val="0"/>
          <w:divBdr>
            <w:top w:val="none" w:sz="0" w:space="0" w:color="auto"/>
            <w:left w:val="none" w:sz="0" w:space="0" w:color="auto"/>
            <w:bottom w:val="none" w:sz="0" w:space="0" w:color="auto"/>
            <w:right w:val="none" w:sz="0" w:space="0" w:color="auto"/>
          </w:divBdr>
        </w:div>
        <w:div w:id="1152911229">
          <w:marLeft w:val="0"/>
          <w:marRight w:val="0"/>
          <w:marTop w:val="0"/>
          <w:marBottom w:val="0"/>
          <w:divBdr>
            <w:top w:val="none" w:sz="0" w:space="0" w:color="auto"/>
            <w:left w:val="none" w:sz="0" w:space="0" w:color="auto"/>
            <w:bottom w:val="none" w:sz="0" w:space="0" w:color="auto"/>
            <w:right w:val="none" w:sz="0" w:space="0" w:color="auto"/>
          </w:divBdr>
        </w:div>
        <w:div w:id="1191189926">
          <w:marLeft w:val="0"/>
          <w:marRight w:val="0"/>
          <w:marTop w:val="0"/>
          <w:marBottom w:val="0"/>
          <w:divBdr>
            <w:top w:val="none" w:sz="0" w:space="0" w:color="auto"/>
            <w:left w:val="none" w:sz="0" w:space="0" w:color="auto"/>
            <w:bottom w:val="none" w:sz="0" w:space="0" w:color="auto"/>
            <w:right w:val="none" w:sz="0" w:space="0" w:color="auto"/>
          </w:divBdr>
        </w:div>
        <w:div w:id="2062050311">
          <w:marLeft w:val="0"/>
          <w:marRight w:val="0"/>
          <w:marTop w:val="0"/>
          <w:marBottom w:val="0"/>
          <w:divBdr>
            <w:top w:val="none" w:sz="0" w:space="0" w:color="auto"/>
            <w:left w:val="none" w:sz="0" w:space="0" w:color="auto"/>
            <w:bottom w:val="none" w:sz="0" w:space="0" w:color="auto"/>
            <w:right w:val="none" w:sz="0" w:space="0" w:color="auto"/>
          </w:divBdr>
        </w:div>
        <w:div w:id="2082947634">
          <w:marLeft w:val="0"/>
          <w:marRight w:val="0"/>
          <w:marTop w:val="0"/>
          <w:marBottom w:val="0"/>
          <w:divBdr>
            <w:top w:val="none" w:sz="0" w:space="0" w:color="auto"/>
            <w:left w:val="none" w:sz="0" w:space="0" w:color="auto"/>
            <w:bottom w:val="none" w:sz="0" w:space="0" w:color="auto"/>
            <w:right w:val="none" w:sz="0" w:space="0" w:color="auto"/>
          </w:divBdr>
        </w:div>
        <w:div w:id="182210502">
          <w:marLeft w:val="0"/>
          <w:marRight w:val="0"/>
          <w:marTop w:val="0"/>
          <w:marBottom w:val="0"/>
          <w:divBdr>
            <w:top w:val="none" w:sz="0" w:space="0" w:color="auto"/>
            <w:left w:val="none" w:sz="0" w:space="0" w:color="auto"/>
            <w:bottom w:val="none" w:sz="0" w:space="0" w:color="auto"/>
            <w:right w:val="none" w:sz="0" w:space="0" w:color="auto"/>
          </w:divBdr>
        </w:div>
        <w:div w:id="1924870588">
          <w:marLeft w:val="0"/>
          <w:marRight w:val="0"/>
          <w:marTop w:val="0"/>
          <w:marBottom w:val="0"/>
          <w:divBdr>
            <w:top w:val="none" w:sz="0" w:space="0" w:color="auto"/>
            <w:left w:val="none" w:sz="0" w:space="0" w:color="auto"/>
            <w:bottom w:val="none" w:sz="0" w:space="0" w:color="auto"/>
            <w:right w:val="none" w:sz="0" w:space="0" w:color="auto"/>
          </w:divBdr>
        </w:div>
        <w:div w:id="62604766">
          <w:marLeft w:val="0"/>
          <w:marRight w:val="0"/>
          <w:marTop w:val="0"/>
          <w:marBottom w:val="0"/>
          <w:divBdr>
            <w:top w:val="none" w:sz="0" w:space="0" w:color="auto"/>
            <w:left w:val="none" w:sz="0" w:space="0" w:color="auto"/>
            <w:bottom w:val="none" w:sz="0" w:space="0" w:color="auto"/>
            <w:right w:val="none" w:sz="0" w:space="0" w:color="auto"/>
          </w:divBdr>
        </w:div>
        <w:div w:id="2130316771">
          <w:marLeft w:val="0"/>
          <w:marRight w:val="0"/>
          <w:marTop w:val="0"/>
          <w:marBottom w:val="0"/>
          <w:divBdr>
            <w:top w:val="none" w:sz="0" w:space="0" w:color="auto"/>
            <w:left w:val="none" w:sz="0" w:space="0" w:color="auto"/>
            <w:bottom w:val="none" w:sz="0" w:space="0" w:color="auto"/>
            <w:right w:val="none" w:sz="0" w:space="0" w:color="auto"/>
          </w:divBdr>
        </w:div>
        <w:div w:id="1111628941">
          <w:marLeft w:val="0"/>
          <w:marRight w:val="0"/>
          <w:marTop w:val="0"/>
          <w:marBottom w:val="0"/>
          <w:divBdr>
            <w:top w:val="none" w:sz="0" w:space="0" w:color="auto"/>
            <w:left w:val="none" w:sz="0" w:space="0" w:color="auto"/>
            <w:bottom w:val="none" w:sz="0" w:space="0" w:color="auto"/>
            <w:right w:val="none" w:sz="0" w:space="0" w:color="auto"/>
          </w:divBdr>
        </w:div>
        <w:div w:id="1257709973">
          <w:marLeft w:val="0"/>
          <w:marRight w:val="0"/>
          <w:marTop w:val="0"/>
          <w:marBottom w:val="0"/>
          <w:divBdr>
            <w:top w:val="none" w:sz="0" w:space="0" w:color="auto"/>
            <w:left w:val="none" w:sz="0" w:space="0" w:color="auto"/>
            <w:bottom w:val="none" w:sz="0" w:space="0" w:color="auto"/>
            <w:right w:val="none" w:sz="0" w:space="0" w:color="auto"/>
          </w:divBdr>
        </w:div>
        <w:div w:id="1512450478">
          <w:marLeft w:val="0"/>
          <w:marRight w:val="0"/>
          <w:marTop w:val="0"/>
          <w:marBottom w:val="0"/>
          <w:divBdr>
            <w:top w:val="none" w:sz="0" w:space="0" w:color="auto"/>
            <w:left w:val="none" w:sz="0" w:space="0" w:color="auto"/>
            <w:bottom w:val="none" w:sz="0" w:space="0" w:color="auto"/>
            <w:right w:val="none" w:sz="0" w:space="0" w:color="auto"/>
          </w:divBdr>
        </w:div>
        <w:div w:id="246305272">
          <w:marLeft w:val="0"/>
          <w:marRight w:val="0"/>
          <w:marTop w:val="0"/>
          <w:marBottom w:val="0"/>
          <w:divBdr>
            <w:top w:val="none" w:sz="0" w:space="0" w:color="auto"/>
            <w:left w:val="none" w:sz="0" w:space="0" w:color="auto"/>
            <w:bottom w:val="none" w:sz="0" w:space="0" w:color="auto"/>
            <w:right w:val="none" w:sz="0" w:space="0" w:color="auto"/>
          </w:divBdr>
        </w:div>
        <w:div w:id="1059207267">
          <w:marLeft w:val="0"/>
          <w:marRight w:val="0"/>
          <w:marTop w:val="0"/>
          <w:marBottom w:val="0"/>
          <w:divBdr>
            <w:top w:val="none" w:sz="0" w:space="0" w:color="auto"/>
            <w:left w:val="none" w:sz="0" w:space="0" w:color="auto"/>
            <w:bottom w:val="none" w:sz="0" w:space="0" w:color="auto"/>
            <w:right w:val="none" w:sz="0" w:space="0" w:color="auto"/>
          </w:divBdr>
        </w:div>
        <w:div w:id="999387681">
          <w:marLeft w:val="0"/>
          <w:marRight w:val="0"/>
          <w:marTop w:val="0"/>
          <w:marBottom w:val="0"/>
          <w:divBdr>
            <w:top w:val="none" w:sz="0" w:space="0" w:color="auto"/>
            <w:left w:val="none" w:sz="0" w:space="0" w:color="auto"/>
            <w:bottom w:val="none" w:sz="0" w:space="0" w:color="auto"/>
            <w:right w:val="none" w:sz="0" w:space="0" w:color="auto"/>
          </w:divBdr>
        </w:div>
        <w:div w:id="121268970">
          <w:marLeft w:val="0"/>
          <w:marRight w:val="0"/>
          <w:marTop w:val="0"/>
          <w:marBottom w:val="0"/>
          <w:divBdr>
            <w:top w:val="none" w:sz="0" w:space="0" w:color="auto"/>
            <w:left w:val="none" w:sz="0" w:space="0" w:color="auto"/>
            <w:bottom w:val="none" w:sz="0" w:space="0" w:color="auto"/>
            <w:right w:val="none" w:sz="0" w:space="0" w:color="auto"/>
          </w:divBdr>
        </w:div>
        <w:div w:id="900140786">
          <w:marLeft w:val="0"/>
          <w:marRight w:val="0"/>
          <w:marTop w:val="0"/>
          <w:marBottom w:val="0"/>
          <w:divBdr>
            <w:top w:val="none" w:sz="0" w:space="0" w:color="auto"/>
            <w:left w:val="none" w:sz="0" w:space="0" w:color="auto"/>
            <w:bottom w:val="none" w:sz="0" w:space="0" w:color="auto"/>
            <w:right w:val="none" w:sz="0" w:space="0" w:color="auto"/>
          </w:divBdr>
        </w:div>
        <w:div w:id="1585064988">
          <w:marLeft w:val="0"/>
          <w:marRight w:val="0"/>
          <w:marTop w:val="0"/>
          <w:marBottom w:val="0"/>
          <w:divBdr>
            <w:top w:val="none" w:sz="0" w:space="0" w:color="auto"/>
            <w:left w:val="none" w:sz="0" w:space="0" w:color="auto"/>
            <w:bottom w:val="none" w:sz="0" w:space="0" w:color="auto"/>
            <w:right w:val="none" w:sz="0" w:space="0" w:color="auto"/>
          </w:divBdr>
        </w:div>
        <w:div w:id="1376462209">
          <w:marLeft w:val="0"/>
          <w:marRight w:val="0"/>
          <w:marTop w:val="0"/>
          <w:marBottom w:val="0"/>
          <w:divBdr>
            <w:top w:val="none" w:sz="0" w:space="0" w:color="auto"/>
            <w:left w:val="none" w:sz="0" w:space="0" w:color="auto"/>
            <w:bottom w:val="none" w:sz="0" w:space="0" w:color="auto"/>
            <w:right w:val="none" w:sz="0" w:space="0" w:color="auto"/>
          </w:divBdr>
        </w:div>
        <w:div w:id="1304233410">
          <w:marLeft w:val="0"/>
          <w:marRight w:val="0"/>
          <w:marTop w:val="0"/>
          <w:marBottom w:val="0"/>
          <w:divBdr>
            <w:top w:val="none" w:sz="0" w:space="0" w:color="auto"/>
            <w:left w:val="none" w:sz="0" w:space="0" w:color="auto"/>
            <w:bottom w:val="none" w:sz="0" w:space="0" w:color="auto"/>
            <w:right w:val="none" w:sz="0" w:space="0" w:color="auto"/>
          </w:divBdr>
        </w:div>
        <w:div w:id="1641418231">
          <w:marLeft w:val="0"/>
          <w:marRight w:val="0"/>
          <w:marTop w:val="0"/>
          <w:marBottom w:val="0"/>
          <w:divBdr>
            <w:top w:val="none" w:sz="0" w:space="0" w:color="auto"/>
            <w:left w:val="none" w:sz="0" w:space="0" w:color="auto"/>
            <w:bottom w:val="none" w:sz="0" w:space="0" w:color="auto"/>
            <w:right w:val="none" w:sz="0" w:space="0" w:color="auto"/>
          </w:divBdr>
        </w:div>
        <w:div w:id="1019700215">
          <w:marLeft w:val="0"/>
          <w:marRight w:val="0"/>
          <w:marTop w:val="0"/>
          <w:marBottom w:val="0"/>
          <w:divBdr>
            <w:top w:val="none" w:sz="0" w:space="0" w:color="auto"/>
            <w:left w:val="none" w:sz="0" w:space="0" w:color="auto"/>
            <w:bottom w:val="none" w:sz="0" w:space="0" w:color="auto"/>
            <w:right w:val="none" w:sz="0" w:space="0" w:color="auto"/>
          </w:divBdr>
        </w:div>
        <w:div w:id="446434515">
          <w:marLeft w:val="0"/>
          <w:marRight w:val="0"/>
          <w:marTop w:val="0"/>
          <w:marBottom w:val="0"/>
          <w:divBdr>
            <w:top w:val="none" w:sz="0" w:space="0" w:color="auto"/>
            <w:left w:val="none" w:sz="0" w:space="0" w:color="auto"/>
            <w:bottom w:val="none" w:sz="0" w:space="0" w:color="auto"/>
            <w:right w:val="none" w:sz="0" w:space="0" w:color="auto"/>
          </w:divBdr>
        </w:div>
        <w:div w:id="2034332855">
          <w:marLeft w:val="0"/>
          <w:marRight w:val="0"/>
          <w:marTop w:val="0"/>
          <w:marBottom w:val="0"/>
          <w:divBdr>
            <w:top w:val="none" w:sz="0" w:space="0" w:color="auto"/>
            <w:left w:val="none" w:sz="0" w:space="0" w:color="auto"/>
            <w:bottom w:val="none" w:sz="0" w:space="0" w:color="auto"/>
            <w:right w:val="none" w:sz="0" w:space="0" w:color="auto"/>
          </w:divBdr>
        </w:div>
        <w:div w:id="990795888">
          <w:marLeft w:val="0"/>
          <w:marRight w:val="0"/>
          <w:marTop w:val="0"/>
          <w:marBottom w:val="0"/>
          <w:divBdr>
            <w:top w:val="none" w:sz="0" w:space="0" w:color="auto"/>
            <w:left w:val="none" w:sz="0" w:space="0" w:color="auto"/>
            <w:bottom w:val="none" w:sz="0" w:space="0" w:color="auto"/>
            <w:right w:val="none" w:sz="0" w:space="0" w:color="auto"/>
          </w:divBdr>
        </w:div>
        <w:div w:id="1448812184">
          <w:marLeft w:val="0"/>
          <w:marRight w:val="0"/>
          <w:marTop w:val="0"/>
          <w:marBottom w:val="0"/>
          <w:divBdr>
            <w:top w:val="none" w:sz="0" w:space="0" w:color="auto"/>
            <w:left w:val="none" w:sz="0" w:space="0" w:color="auto"/>
            <w:bottom w:val="none" w:sz="0" w:space="0" w:color="auto"/>
            <w:right w:val="none" w:sz="0" w:space="0" w:color="auto"/>
          </w:divBdr>
        </w:div>
        <w:div w:id="799300085">
          <w:marLeft w:val="0"/>
          <w:marRight w:val="0"/>
          <w:marTop w:val="0"/>
          <w:marBottom w:val="0"/>
          <w:divBdr>
            <w:top w:val="none" w:sz="0" w:space="0" w:color="auto"/>
            <w:left w:val="none" w:sz="0" w:space="0" w:color="auto"/>
            <w:bottom w:val="none" w:sz="0" w:space="0" w:color="auto"/>
            <w:right w:val="none" w:sz="0" w:space="0" w:color="auto"/>
          </w:divBdr>
        </w:div>
        <w:div w:id="1005131829">
          <w:marLeft w:val="0"/>
          <w:marRight w:val="0"/>
          <w:marTop w:val="0"/>
          <w:marBottom w:val="0"/>
          <w:divBdr>
            <w:top w:val="none" w:sz="0" w:space="0" w:color="auto"/>
            <w:left w:val="none" w:sz="0" w:space="0" w:color="auto"/>
            <w:bottom w:val="none" w:sz="0" w:space="0" w:color="auto"/>
            <w:right w:val="none" w:sz="0" w:space="0" w:color="auto"/>
          </w:divBdr>
        </w:div>
        <w:div w:id="696203746">
          <w:marLeft w:val="0"/>
          <w:marRight w:val="0"/>
          <w:marTop w:val="0"/>
          <w:marBottom w:val="0"/>
          <w:divBdr>
            <w:top w:val="none" w:sz="0" w:space="0" w:color="auto"/>
            <w:left w:val="none" w:sz="0" w:space="0" w:color="auto"/>
            <w:bottom w:val="none" w:sz="0" w:space="0" w:color="auto"/>
            <w:right w:val="none" w:sz="0" w:space="0" w:color="auto"/>
          </w:divBdr>
        </w:div>
        <w:div w:id="779374453">
          <w:marLeft w:val="0"/>
          <w:marRight w:val="0"/>
          <w:marTop w:val="0"/>
          <w:marBottom w:val="0"/>
          <w:divBdr>
            <w:top w:val="none" w:sz="0" w:space="0" w:color="auto"/>
            <w:left w:val="none" w:sz="0" w:space="0" w:color="auto"/>
            <w:bottom w:val="none" w:sz="0" w:space="0" w:color="auto"/>
            <w:right w:val="none" w:sz="0" w:space="0" w:color="auto"/>
          </w:divBdr>
        </w:div>
        <w:div w:id="1654489065">
          <w:marLeft w:val="0"/>
          <w:marRight w:val="0"/>
          <w:marTop w:val="0"/>
          <w:marBottom w:val="0"/>
          <w:divBdr>
            <w:top w:val="none" w:sz="0" w:space="0" w:color="auto"/>
            <w:left w:val="none" w:sz="0" w:space="0" w:color="auto"/>
            <w:bottom w:val="none" w:sz="0" w:space="0" w:color="auto"/>
            <w:right w:val="none" w:sz="0" w:space="0" w:color="auto"/>
          </w:divBdr>
        </w:div>
        <w:div w:id="707725393">
          <w:marLeft w:val="0"/>
          <w:marRight w:val="0"/>
          <w:marTop w:val="0"/>
          <w:marBottom w:val="0"/>
          <w:divBdr>
            <w:top w:val="none" w:sz="0" w:space="0" w:color="auto"/>
            <w:left w:val="none" w:sz="0" w:space="0" w:color="auto"/>
            <w:bottom w:val="none" w:sz="0" w:space="0" w:color="auto"/>
            <w:right w:val="none" w:sz="0" w:space="0" w:color="auto"/>
          </w:divBdr>
        </w:div>
        <w:div w:id="603919382">
          <w:marLeft w:val="0"/>
          <w:marRight w:val="0"/>
          <w:marTop w:val="0"/>
          <w:marBottom w:val="0"/>
          <w:divBdr>
            <w:top w:val="none" w:sz="0" w:space="0" w:color="auto"/>
            <w:left w:val="none" w:sz="0" w:space="0" w:color="auto"/>
            <w:bottom w:val="none" w:sz="0" w:space="0" w:color="auto"/>
            <w:right w:val="none" w:sz="0" w:space="0" w:color="auto"/>
          </w:divBdr>
        </w:div>
        <w:div w:id="227961521">
          <w:marLeft w:val="0"/>
          <w:marRight w:val="0"/>
          <w:marTop w:val="0"/>
          <w:marBottom w:val="0"/>
          <w:divBdr>
            <w:top w:val="none" w:sz="0" w:space="0" w:color="auto"/>
            <w:left w:val="none" w:sz="0" w:space="0" w:color="auto"/>
            <w:bottom w:val="none" w:sz="0" w:space="0" w:color="auto"/>
            <w:right w:val="none" w:sz="0" w:space="0" w:color="auto"/>
          </w:divBdr>
        </w:div>
        <w:div w:id="562259622">
          <w:marLeft w:val="0"/>
          <w:marRight w:val="0"/>
          <w:marTop w:val="0"/>
          <w:marBottom w:val="0"/>
          <w:divBdr>
            <w:top w:val="none" w:sz="0" w:space="0" w:color="auto"/>
            <w:left w:val="none" w:sz="0" w:space="0" w:color="auto"/>
            <w:bottom w:val="none" w:sz="0" w:space="0" w:color="auto"/>
            <w:right w:val="none" w:sz="0" w:space="0" w:color="auto"/>
          </w:divBdr>
        </w:div>
        <w:div w:id="257829604">
          <w:marLeft w:val="0"/>
          <w:marRight w:val="0"/>
          <w:marTop w:val="0"/>
          <w:marBottom w:val="0"/>
          <w:divBdr>
            <w:top w:val="none" w:sz="0" w:space="0" w:color="auto"/>
            <w:left w:val="none" w:sz="0" w:space="0" w:color="auto"/>
            <w:bottom w:val="none" w:sz="0" w:space="0" w:color="auto"/>
            <w:right w:val="none" w:sz="0" w:space="0" w:color="auto"/>
          </w:divBdr>
        </w:div>
        <w:div w:id="1880629079">
          <w:marLeft w:val="0"/>
          <w:marRight w:val="0"/>
          <w:marTop w:val="0"/>
          <w:marBottom w:val="0"/>
          <w:divBdr>
            <w:top w:val="none" w:sz="0" w:space="0" w:color="auto"/>
            <w:left w:val="none" w:sz="0" w:space="0" w:color="auto"/>
            <w:bottom w:val="none" w:sz="0" w:space="0" w:color="auto"/>
            <w:right w:val="none" w:sz="0" w:space="0" w:color="auto"/>
          </w:divBdr>
        </w:div>
        <w:div w:id="1509442159">
          <w:marLeft w:val="0"/>
          <w:marRight w:val="0"/>
          <w:marTop w:val="0"/>
          <w:marBottom w:val="0"/>
          <w:divBdr>
            <w:top w:val="none" w:sz="0" w:space="0" w:color="auto"/>
            <w:left w:val="none" w:sz="0" w:space="0" w:color="auto"/>
            <w:bottom w:val="none" w:sz="0" w:space="0" w:color="auto"/>
            <w:right w:val="none" w:sz="0" w:space="0" w:color="auto"/>
          </w:divBdr>
        </w:div>
        <w:div w:id="1210728658">
          <w:marLeft w:val="0"/>
          <w:marRight w:val="0"/>
          <w:marTop w:val="0"/>
          <w:marBottom w:val="0"/>
          <w:divBdr>
            <w:top w:val="none" w:sz="0" w:space="0" w:color="auto"/>
            <w:left w:val="none" w:sz="0" w:space="0" w:color="auto"/>
            <w:bottom w:val="none" w:sz="0" w:space="0" w:color="auto"/>
            <w:right w:val="none" w:sz="0" w:space="0" w:color="auto"/>
          </w:divBdr>
        </w:div>
        <w:div w:id="1084449898">
          <w:marLeft w:val="0"/>
          <w:marRight w:val="0"/>
          <w:marTop w:val="0"/>
          <w:marBottom w:val="0"/>
          <w:divBdr>
            <w:top w:val="none" w:sz="0" w:space="0" w:color="auto"/>
            <w:left w:val="none" w:sz="0" w:space="0" w:color="auto"/>
            <w:bottom w:val="none" w:sz="0" w:space="0" w:color="auto"/>
            <w:right w:val="none" w:sz="0" w:space="0" w:color="auto"/>
          </w:divBdr>
        </w:div>
        <w:div w:id="1794254568">
          <w:marLeft w:val="0"/>
          <w:marRight w:val="0"/>
          <w:marTop w:val="0"/>
          <w:marBottom w:val="0"/>
          <w:divBdr>
            <w:top w:val="none" w:sz="0" w:space="0" w:color="auto"/>
            <w:left w:val="none" w:sz="0" w:space="0" w:color="auto"/>
            <w:bottom w:val="none" w:sz="0" w:space="0" w:color="auto"/>
            <w:right w:val="none" w:sz="0" w:space="0" w:color="auto"/>
          </w:divBdr>
        </w:div>
        <w:div w:id="903758730">
          <w:marLeft w:val="0"/>
          <w:marRight w:val="0"/>
          <w:marTop w:val="0"/>
          <w:marBottom w:val="0"/>
          <w:divBdr>
            <w:top w:val="none" w:sz="0" w:space="0" w:color="auto"/>
            <w:left w:val="none" w:sz="0" w:space="0" w:color="auto"/>
            <w:bottom w:val="none" w:sz="0" w:space="0" w:color="auto"/>
            <w:right w:val="none" w:sz="0" w:space="0" w:color="auto"/>
          </w:divBdr>
        </w:div>
        <w:div w:id="697974928">
          <w:marLeft w:val="0"/>
          <w:marRight w:val="0"/>
          <w:marTop w:val="0"/>
          <w:marBottom w:val="0"/>
          <w:divBdr>
            <w:top w:val="none" w:sz="0" w:space="0" w:color="auto"/>
            <w:left w:val="none" w:sz="0" w:space="0" w:color="auto"/>
            <w:bottom w:val="none" w:sz="0" w:space="0" w:color="auto"/>
            <w:right w:val="none" w:sz="0" w:space="0" w:color="auto"/>
          </w:divBdr>
        </w:div>
        <w:div w:id="31735951">
          <w:marLeft w:val="0"/>
          <w:marRight w:val="0"/>
          <w:marTop w:val="0"/>
          <w:marBottom w:val="0"/>
          <w:divBdr>
            <w:top w:val="none" w:sz="0" w:space="0" w:color="auto"/>
            <w:left w:val="none" w:sz="0" w:space="0" w:color="auto"/>
            <w:bottom w:val="none" w:sz="0" w:space="0" w:color="auto"/>
            <w:right w:val="none" w:sz="0" w:space="0" w:color="auto"/>
          </w:divBdr>
        </w:div>
        <w:div w:id="1148596460">
          <w:marLeft w:val="0"/>
          <w:marRight w:val="0"/>
          <w:marTop w:val="0"/>
          <w:marBottom w:val="0"/>
          <w:divBdr>
            <w:top w:val="none" w:sz="0" w:space="0" w:color="auto"/>
            <w:left w:val="none" w:sz="0" w:space="0" w:color="auto"/>
            <w:bottom w:val="none" w:sz="0" w:space="0" w:color="auto"/>
            <w:right w:val="none" w:sz="0" w:space="0" w:color="auto"/>
          </w:divBdr>
        </w:div>
        <w:div w:id="1606427892">
          <w:marLeft w:val="0"/>
          <w:marRight w:val="0"/>
          <w:marTop w:val="0"/>
          <w:marBottom w:val="0"/>
          <w:divBdr>
            <w:top w:val="none" w:sz="0" w:space="0" w:color="auto"/>
            <w:left w:val="none" w:sz="0" w:space="0" w:color="auto"/>
            <w:bottom w:val="none" w:sz="0" w:space="0" w:color="auto"/>
            <w:right w:val="none" w:sz="0" w:space="0" w:color="auto"/>
          </w:divBdr>
        </w:div>
        <w:div w:id="768476272">
          <w:marLeft w:val="0"/>
          <w:marRight w:val="0"/>
          <w:marTop w:val="0"/>
          <w:marBottom w:val="0"/>
          <w:divBdr>
            <w:top w:val="none" w:sz="0" w:space="0" w:color="auto"/>
            <w:left w:val="none" w:sz="0" w:space="0" w:color="auto"/>
            <w:bottom w:val="none" w:sz="0" w:space="0" w:color="auto"/>
            <w:right w:val="none" w:sz="0" w:space="0" w:color="auto"/>
          </w:divBdr>
        </w:div>
        <w:div w:id="887103732">
          <w:marLeft w:val="0"/>
          <w:marRight w:val="0"/>
          <w:marTop w:val="0"/>
          <w:marBottom w:val="0"/>
          <w:divBdr>
            <w:top w:val="none" w:sz="0" w:space="0" w:color="auto"/>
            <w:left w:val="none" w:sz="0" w:space="0" w:color="auto"/>
            <w:bottom w:val="none" w:sz="0" w:space="0" w:color="auto"/>
            <w:right w:val="none" w:sz="0" w:space="0" w:color="auto"/>
          </w:divBdr>
        </w:div>
        <w:div w:id="949703955">
          <w:marLeft w:val="0"/>
          <w:marRight w:val="0"/>
          <w:marTop w:val="0"/>
          <w:marBottom w:val="0"/>
          <w:divBdr>
            <w:top w:val="none" w:sz="0" w:space="0" w:color="auto"/>
            <w:left w:val="none" w:sz="0" w:space="0" w:color="auto"/>
            <w:bottom w:val="none" w:sz="0" w:space="0" w:color="auto"/>
            <w:right w:val="none" w:sz="0" w:space="0" w:color="auto"/>
          </w:divBdr>
        </w:div>
        <w:div w:id="1369993518">
          <w:marLeft w:val="0"/>
          <w:marRight w:val="0"/>
          <w:marTop w:val="0"/>
          <w:marBottom w:val="0"/>
          <w:divBdr>
            <w:top w:val="none" w:sz="0" w:space="0" w:color="auto"/>
            <w:left w:val="none" w:sz="0" w:space="0" w:color="auto"/>
            <w:bottom w:val="none" w:sz="0" w:space="0" w:color="auto"/>
            <w:right w:val="none" w:sz="0" w:space="0" w:color="auto"/>
          </w:divBdr>
        </w:div>
        <w:div w:id="390464722">
          <w:marLeft w:val="0"/>
          <w:marRight w:val="0"/>
          <w:marTop w:val="0"/>
          <w:marBottom w:val="0"/>
          <w:divBdr>
            <w:top w:val="none" w:sz="0" w:space="0" w:color="auto"/>
            <w:left w:val="none" w:sz="0" w:space="0" w:color="auto"/>
            <w:bottom w:val="none" w:sz="0" w:space="0" w:color="auto"/>
            <w:right w:val="none" w:sz="0" w:space="0" w:color="auto"/>
          </w:divBdr>
        </w:div>
        <w:div w:id="1983803693">
          <w:marLeft w:val="0"/>
          <w:marRight w:val="0"/>
          <w:marTop w:val="0"/>
          <w:marBottom w:val="0"/>
          <w:divBdr>
            <w:top w:val="none" w:sz="0" w:space="0" w:color="auto"/>
            <w:left w:val="none" w:sz="0" w:space="0" w:color="auto"/>
            <w:bottom w:val="none" w:sz="0" w:space="0" w:color="auto"/>
            <w:right w:val="none" w:sz="0" w:space="0" w:color="auto"/>
          </w:divBdr>
        </w:div>
        <w:div w:id="1954550362">
          <w:marLeft w:val="0"/>
          <w:marRight w:val="0"/>
          <w:marTop w:val="0"/>
          <w:marBottom w:val="0"/>
          <w:divBdr>
            <w:top w:val="none" w:sz="0" w:space="0" w:color="auto"/>
            <w:left w:val="none" w:sz="0" w:space="0" w:color="auto"/>
            <w:bottom w:val="none" w:sz="0" w:space="0" w:color="auto"/>
            <w:right w:val="none" w:sz="0" w:space="0" w:color="auto"/>
          </w:divBdr>
        </w:div>
        <w:div w:id="478883469">
          <w:marLeft w:val="0"/>
          <w:marRight w:val="0"/>
          <w:marTop w:val="0"/>
          <w:marBottom w:val="0"/>
          <w:divBdr>
            <w:top w:val="none" w:sz="0" w:space="0" w:color="auto"/>
            <w:left w:val="none" w:sz="0" w:space="0" w:color="auto"/>
            <w:bottom w:val="none" w:sz="0" w:space="0" w:color="auto"/>
            <w:right w:val="none" w:sz="0" w:space="0" w:color="auto"/>
          </w:divBdr>
        </w:div>
        <w:div w:id="1617054290">
          <w:marLeft w:val="0"/>
          <w:marRight w:val="0"/>
          <w:marTop w:val="0"/>
          <w:marBottom w:val="0"/>
          <w:divBdr>
            <w:top w:val="none" w:sz="0" w:space="0" w:color="auto"/>
            <w:left w:val="none" w:sz="0" w:space="0" w:color="auto"/>
            <w:bottom w:val="none" w:sz="0" w:space="0" w:color="auto"/>
            <w:right w:val="none" w:sz="0" w:space="0" w:color="auto"/>
          </w:divBdr>
        </w:div>
        <w:div w:id="1025473967">
          <w:marLeft w:val="0"/>
          <w:marRight w:val="0"/>
          <w:marTop w:val="0"/>
          <w:marBottom w:val="0"/>
          <w:divBdr>
            <w:top w:val="none" w:sz="0" w:space="0" w:color="auto"/>
            <w:left w:val="none" w:sz="0" w:space="0" w:color="auto"/>
            <w:bottom w:val="none" w:sz="0" w:space="0" w:color="auto"/>
            <w:right w:val="none" w:sz="0" w:space="0" w:color="auto"/>
          </w:divBdr>
        </w:div>
        <w:div w:id="1177189408">
          <w:marLeft w:val="0"/>
          <w:marRight w:val="0"/>
          <w:marTop w:val="0"/>
          <w:marBottom w:val="0"/>
          <w:divBdr>
            <w:top w:val="none" w:sz="0" w:space="0" w:color="auto"/>
            <w:left w:val="none" w:sz="0" w:space="0" w:color="auto"/>
            <w:bottom w:val="none" w:sz="0" w:space="0" w:color="auto"/>
            <w:right w:val="none" w:sz="0" w:space="0" w:color="auto"/>
          </w:divBdr>
        </w:div>
        <w:div w:id="288707319">
          <w:marLeft w:val="0"/>
          <w:marRight w:val="0"/>
          <w:marTop w:val="0"/>
          <w:marBottom w:val="0"/>
          <w:divBdr>
            <w:top w:val="none" w:sz="0" w:space="0" w:color="auto"/>
            <w:left w:val="none" w:sz="0" w:space="0" w:color="auto"/>
            <w:bottom w:val="none" w:sz="0" w:space="0" w:color="auto"/>
            <w:right w:val="none" w:sz="0" w:space="0" w:color="auto"/>
          </w:divBdr>
        </w:div>
        <w:div w:id="1889563412">
          <w:marLeft w:val="0"/>
          <w:marRight w:val="0"/>
          <w:marTop w:val="0"/>
          <w:marBottom w:val="0"/>
          <w:divBdr>
            <w:top w:val="none" w:sz="0" w:space="0" w:color="auto"/>
            <w:left w:val="none" w:sz="0" w:space="0" w:color="auto"/>
            <w:bottom w:val="none" w:sz="0" w:space="0" w:color="auto"/>
            <w:right w:val="none" w:sz="0" w:space="0" w:color="auto"/>
          </w:divBdr>
        </w:div>
        <w:div w:id="1873378503">
          <w:marLeft w:val="0"/>
          <w:marRight w:val="0"/>
          <w:marTop w:val="0"/>
          <w:marBottom w:val="0"/>
          <w:divBdr>
            <w:top w:val="none" w:sz="0" w:space="0" w:color="auto"/>
            <w:left w:val="none" w:sz="0" w:space="0" w:color="auto"/>
            <w:bottom w:val="none" w:sz="0" w:space="0" w:color="auto"/>
            <w:right w:val="none" w:sz="0" w:space="0" w:color="auto"/>
          </w:divBdr>
        </w:div>
        <w:div w:id="106434917">
          <w:marLeft w:val="0"/>
          <w:marRight w:val="0"/>
          <w:marTop w:val="0"/>
          <w:marBottom w:val="0"/>
          <w:divBdr>
            <w:top w:val="none" w:sz="0" w:space="0" w:color="auto"/>
            <w:left w:val="none" w:sz="0" w:space="0" w:color="auto"/>
            <w:bottom w:val="none" w:sz="0" w:space="0" w:color="auto"/>
            <w:right w:val="none" w:sz="0" w:space="0" w:color="auto"/>
          </w:divBdr>
        </w:div>
        <w:div w:id="1568219838">
          <w:marLeft w:val="0"/>
          <w:marRight w:val="0"/>
          <w:marTop w:val="0"/>
          <w:marBottom w:val="0"/>
          <w:divBdr>
            <w:top w:val="none" w:sz="0" w:space="0" w:color="auto"/>
            <w:left w:val="none" w:sz="0" w:space="0" w:color="auto"/>
            <w:bottom w:val="none" w:sz="0" w:space="0" w:color="auto"/>
            <w:right w:val="none" w:sz="0" w:space="0" w:color="auto"/>
          </w:divBdr>
        </w:div>
        <w:div w:id="1783105606">
          <w:marLeft w:val="0"/>
          <w:marRight w:val="0"/>
          <w:marTop w:val="0"/>
          <w:marBottom w:val="0"/>
          <w:divBdr>
            <w:top w:val="none" w:sz="0" w:space="0" w:color="auto"/>
            <w:left w:val="none" w:sz="0" w:space="0" w:color="auto"/>
            <w:bottom w:val="none" w:sz="0" w:space="0" w:color="auto"/>
            <w:right w:val="none" w:sz="0" w:space="0" w:color="auto"/>
          </w:divBdr>
        </w:div>
        <w:div w:id="1635259687">
          <w:marLeft w:val="0"/>
          <w:marRight w:val="0"/>
          <w:marTop w:val="0"/>
          <w:marBottom w:val="0"/>
          <w:divBdr>
            <w:top w:val="none" w:sz="0" w:space="0" w:color="auto"/>
            <w:left w:val="none" w:sz="0" w:space="0" w:color="auto"/>
            <w:bottom w:val="none" w:sz="0" w:space="0" w:color="auto"/>
            <w:right w:val="none" w:sz="0" w:space="0" w:color="auto"/>
          </w:divBdr>
        </w:div>
        <w:div w:id="1983071432">
          <w:marLeft w:val="0"/>
          <w:marRight w:val="0"/>
          <w:marTop w:val="0"/>
          <w:marBottom w:val="0"/>
          <w:divBdr>
            <w:top w:val="none" w:sz="0" w:space="0" w:color="auto"/>
            <w:left w:val="none" w:sz="0" w:space="0" w:color="auto"/>
            <w:bottom w:val="none" w:sz="0" w:space="0" w:color="auto"/>
            <w:right w:val="none" w:sz="0" w:space="0" w:color="auto"/>
          </w:divBdr>
        </w:div>
        <w:div w:id="1040933437">
          <w:marLeft w:val="0"/>
          <w:marRight w:val="0"/>
          <w:marTop w:val="0"/>
          <w:marBottom w:val="0"/>
          <w:divBdr>
            <w:top w:val="none" w:sz="0" w:space="0" w:color="auto"/>
            <w:left w:val="none" w:sz="0" w:space="0" w:color="auto"/>
            <w:bottom w:val="none" w:sz="0" w:space="0" w:color="auto"/>
            <w:right w:val="none" w:sz="0" w:space="0" w:color="auto"/>
          </w:divBdr>
        </w:div>
        <w:div w:id="1980498015">
          <w:marLeft w:val="0"/>
          <w:marRight w:val="0"/>
          <w:marTop w:val="0"/>
          <w:marBottom w:val="0"/>
          <w:divBdr>
            <w:top w:val="none" w:sz="0" w:space="0" w:color="auto"/>
            <w:left w:val="none" w:sz="0" w:space="0" w:color="auto"/>
            <w:bottom w:val="none" w:sz="0" w:space="0" w:color="auto"/>
            <w:right w:val="none" w:sz="0" w:space="0" w:color="auto"/>
          </w:divBdr>
        </w:div>
        <w:div w:id="1252003841">
          <w:marLeft w:val="0"/>
          <w:marRight w:val="0"/>
          <w:marTop w:val="0"/>
          <w:marBottom w:val="0"/>
          <w:divBdr>
            <w:top w:val="none" w:sz="0" w:space="0" w:color="auto"/>
            <w:left w:val="none" w:sz="0" w:space="0" w:color="auto"/>
            <w:bottom w:val="none" w:sz="0" w:space="0" w:color="auto"/>
            <w:right w:val="none" w:sz="0" w:space="0" w:color="auto"/>
          </w:divBdr>
        </w:div>
        <w:div w:id="2112891638">
          <w:marLeft w:val="0"/>
          <w:marRight w:val="0"/>
          <w:marTop w:val="0"/>
          <w:marBottom w:val="0"/>
          <w:divBdr>
            <w:top w:val="none" w:sz="0" w:space="0" w:color="auto"/>
            <w:left w:val="none" w:sz="0" w:space="0" w:color="auto"/>
            <w:bottom w:val="none" w:sz="0" w:space="0" w:color="auto"/>
            <w:right w:val="none" w:sz="0" w:space="0" w:color="auto"/>
          </w:divBdr>
        </w:div>
        <w:div w:id="676616423">
          <w:marLeft w:val="0"/>
          <w:marRight w:val="0"/>
          <w:marTop w:val="0"/>
          <w:marBottom w:val="0"/>
          <w:divBdr>
            <w:top w:val="none" w:sz="0" w:space="0" w:color="auto"/>
            <w:left w:val="none" w:sz="0" w:space="0" w:color="auto"/>
            <w:bottom w:val="none" w:sz="0" w:space="0" w:color="auto"/>
            <w:right w:val="none" w:sz="0" w:space="0" w:color="auto"/>
          </w:divBdr>
        </w:div>
        <w:div w:id="1006441201">
          <w:marLeft w:val="0"/>
          <w:marRight w:val="0"/>
          <w:marTop w:val="0"/>
          <w:marBottom w:val="0"/>
          <w:divBdr>
            <w:top w:val="none" w:sz="0" w:space="0" w:color="auto"/>
            <w:left w:val="none" w:sz="0" w:space="0" w:color="auto"/>
            <w:bottom w:val="none" w:sz="0" w:space="0" w:color="auto"/>
            <w:right w:val="none" w:sz="0" w:space="0" w:color="auto"/>
          </w:divBdr>
        </w:div>
        <w:div w:id="1076322910">
          <w:marLeft w:val="0"/>
          <w:marRight w:val="0"/>
          <w:marTop w:val="0"/>
          <w:marBottom w:val="0"/>
          <w:divBdr>
            <w:top w:val="none" w:sz="0" w:space="0" w:color="auto"/>
            <w:left w:val="none" w:sz="0" w:space="0" w:color="auto"/>
            <w:bottom w:val="none" w:sz="0" w:space="0" w:color="auto"/>
            <w:right w:val="none" w:sz="0" w:space="0" w:color="auto"/>
          </w:divBdr>
        </w:div>
        <w:div w:id="1384324966">
          <w:marLeft w:val="0"/>
          <w:marRight w:val="0"/>
          <w:marTop w:val="0"/>
          <w:marBottom w:val="0"/>
          <w:divBdr>
            <w:top w:val="none" w:sz="0" w:space="0" w:color="auto"/>
            <w:left w:val="none" w:sz="0" w:space="0" w:color="auto"/>
            <w:bottom w:val="none" w:sz="0" w:space="0" w:color="auto"/>
            <w:right w:val="none" w:sz="0" w:space="0" w:color="auto"/>
          </w:divBdr>
        </w:div>
        <w:div w:id="453867147">
          <w:marLeft w:val="0"/>
          <w:marRight w:val="0"/>
          <w:marTop w:val="0"/>
          <w:marBottom w:val="0"/>
          <w:divBdr>
            <w:top w:val="none" w:sz="0" w:space="0" w:color="auto"/>
            <w:left w:val="none" w:sz="0" w:space="0" w:color="auto"/>
            <w:bottom w:val="none" w:sz="0" w:space="0" w:color="auto"/>
            <w:right w:val="none" w:sz="0" w:space="0" w:color="auto"/>
          </w:divBdr>
        </w:div>
        <w:div w:id="1864052004">
          <w:marLeft w:val="0"/>
          <w:marRight w:val="0"/>
          <w:marTop w:val="0"/>
          <w:marBottom w:val="0"/>
          <w:divBdr>
            <w:top w:val="none" w:sz="0" w:space="0" w:color="auto"/>
            <w:left w:val="none" w:sz="0" w:space="0" w:color="auto"/>
            <w:bottom w:val="none" w:sz="0" w:space="0" w:color="auto"/>
            <w:right w:val="none" w:sz="0" w:space="0" w:color="auto"/>
          </w:divBdr>
        </w:div>
        <w:div w:id="1514758606">
          <w:marLeft w:val="0"/>
          <w:marRight w:val="0"/>
          <w:marTop w:val="0"/>
          <w:marBottom w:val="0"/>
          <w:divBdr>
            <w:top w:val="none" w:sz="0" w:space="0" w:color="auto"/>
            <w:left w:val="none" w:sz="0" w:space="0" w:color="auto"/>
            <w:bottom w:val="none" w:sz="0" w:space="0" w:color="auto"/>
            <w:right w:val="none" w:sz="0" w:space="0" w:color="auto"/>
          </w:divBdr>
        </w:div>
        <w:div w:id="816608613">
          <w:marLeft w:val="0"/>
          <w:marRight w:val="0"/>
          <w:marTop w:val="0"/>
          <w:marBottom w:val="0"/>
          <w:divBdr>
            <w:top w:val="none" w:sz="0" w:space="0" w:color="auto"/>
            <w:left w:val="none" w:sz="0" w:space="0" w:color="auto"/>
            <w:bottom w:val="none" w:sz="0" w:space="0" w:color="auto"/>
            <w:right w:val="none" w:sz="0" w:space="0" w:color="auto"/>
          </w:divBdr>
        </w:div>
        <w:div w:id="1411733028">
          <w:marLeft w:val="0"/>
          <w:marRight w:val="0"/>
          <w:marTop w:val="0"/>
          <w:marBottom w:val="0"/>
          <w:divBdr>
            <w:top w:val="none" w:sz="0" w:space="0" w:color="auto"/>
            <w:left w:val="none" w:sz="0" w:space="0" w:color="auto"/>
            <w:bottom w:val="none" w:sz="0" w:space="0" w:color="auto"/>
            <w:right w:val="none" w:sz="0" w:space="0" w:color="auto"/>
          </w:divBdr>
        </w:div>
        <w:div w:id="1152404871">
          <w:marLeft w:val="0"/>
          <w:marRight w:val="0"/>
          <w:marTop w:val="0"/>
          <w:marBottom w:val="0"/>
          <w:divBdr>
            <w:top w:val="none" w:sz="0" w:space="0" w:color="auto"/>
            <w:left w:val="none" w:sz="0" w:space="0" w:color="auto"/>
            <w:bottom w:val="none" w:sz="0" w:space="0" w:color="auto"/>
            <w:right w:val="none" w:sz="0" w:space="0" w:color="auto"/>
          </w:divBdr>
        </w:div>
        <w:div w:id="1113132078">
          <w:marLeft w:val="0"/>
          <w:marRight w:val="0"/>
          <w:marTop w:val="0"/>
          <w:marBottom w:val="0"/>
          <w:divBdr>
            <w:top w:val="none" w:sz="0" w:space="0" w:color="auto"/>
            <w:left w:val="none" w:sz="0" w:space="0" w:color="auto"/>
            <w:bottom w:val="none" w:sz="0" w:space="0" w:color="auto"/>
            <w:right w:val="none" w:sz="0" w:space="0" w:color="auto"/>
          </w:divBdr>
        </w:div>
        <w:div w:id="1015035065">
          <w:marLeft w:val="0"/>
          <w:marRight w:val="0"/>
          <w:marTop w:val="0"/>
          <w:marBottom w:val="0"/>
          <w:divBdr>
            <w:top w:val="none" w:sz="0" w:space="0" w:color="auto"/>
            <w:left w:val="none" w:sz="0" w:space="0" w:color="auto"/>
            <w:bottom w:val="none" w:sz="0" w:space="0" w:color="auto"/>
            <w:right w:val="none" w:sz="0" w:space="0" w:color="auto"/>
          </w:divBdr>
        </w:div>
        <w:div w:id="1089230520">
          <w:marLeft w:val="0"/>
          <w:marRight w:val="0"/>
          <w:marTop w:val="0"/>
          <w:marBottom w:val="0"/>
          <w:divBdr>
            <w:top w:val="none" w:sz="0" w:space="0" w:color="auto"/>
            <w:left w:val="none" w:sz="0" w:space="0" w:color="auto"/>
            <w:bottom w:val="none" w:sz="0" w:space="0" w:color="auto"/>
            <w:right w:val="none" w:sz="0" w:space="0" w:color="auto"/>
          </w:divBdr>
        </w:div>
        <w:div w:id="70323192">
          <w:marLeft w:val="0"/>
          <w:marRight w:val="0"/>
          <w:marTop w:val="0"/>
          <w:marBottom w:val="0"/>
          <w:divBdr>
            <w:top w:val="none" w:sz="0" w:space="0" w:color="auto"/>
            <w:left w:val="none" w:sz="0" w:space="0" w:color="auto"/>
            <w:bottom w:val="none" w:sz="0" w:space="0" w:color="auto"/>
            <w:right w:val="none" w:sz="0" w:space="0" w:color="auto"/>
          </w:divBdr>
        </w:div>
        <w:div w:id="903225739">
          <w:marLeft w:val="0"/>
          <w:marRight w:val="0"/>
          <w:marTop w:val="0"/>
          <w:marBottom w:val="0"/>
          <w:divBdr>
            <w:top w:val="none" w:sz="0" w:space="0" w:color="auto"/>
            <w:left w:val="none" w:sz="0" w:space="0" w:color="auto"/>
            <w:bottom w:val="none" w:sz="0" w:space="0" w:color="auto"/>
            <w:right w:val="none" w:sz="0" w:space="0" w:color="auto"/>
          </w:divBdr>
        </w:div>
        <w:div w:id="1647588206">
          <w:marLeft w:val="0"/>
          <w:marRight w:val="0"/>
          <w:marTop w:val="0"/>
          <w:marBottom w:val="0"/>
          <w:divBdr>
            <w:top w:val="none" w:sz="0" w:space="0" w:color="auto"/>
            <w:left w:val="none" w:sz="0" w:space="0" w:color="auto"/>
            <w:bottom w:val="none" w:sz="0" w:space="0" w:color="auto"/>
            <w:right w:val="none" w:sz="0" w:space="0" w:color="auto"/>
          </w:divBdr>
        </w:div>
        <w:div w:id="250553907">
          <w:marLeft w:val="0"/>
          <w:marRight w:val="0"/>
          <w:marTop w:val="0"/>
          <w:marBottom w:val="0"/>
          <w:divBdr>
            <w:top w:val="none" w:sz="0" w:space="0" w:color="auto"/>
            <w:left w:val="none" w:sz="0" w:space="0" w:color="auto"/>
            <w:bottom w:val="none" w:sz="0" w:space="0" w:color="auto"/>
            <w:right w:val="none" w:sz="0" w:space="0" w:color="auto"/>
          </w:divBdr>
        </w:div>
        <w:div w:id="192767441">
          <w:marLeft w:val="0"/>
          <w:marRight w:val="0"/>
          <w:marTop w:val="0"/>
          <w:marBottom w:val="0"/>
          <w:divBdr>
            <w:top w:val="none" w:sz="0" w:space="0" w:color="auto"/>
            <w:left w:val="none" w:sz="0" w:space="0" w:color="auto"/>
            <w:bottom w:val="none" w:sz="0" w:space="0" w:color="auto"/>
            <w:right w:val="none" w:sz="0" w:space="0" w:color="auto"/>
          </w:divBdr>
        </w:div>
        <w:div w:id="927276133">
          <w:marLeft w:val="0"/>
          <w:marRight w:val="0"/>
          <w:marTop w:val="0"/>
          <w:marBottom w:val="0"/>
          <w:divBdr>
            <w:top w:val="none" w:sz="0" w:space="0" w:color="auto"/>
            <w:left w:val="none" w:sz="0" w:space="0" w:color="auto"/>
            <w:bottom w:val="none" w:sz="0" w:space="0" w:color="auto"/>
            <w:right w:val="none" w:sz="0" w:space="0" w:color="auto"/>
          </w:divBdr>
        </w:div>
        <w:div w:id="1639608637">
          <w:marLeft w:val="0"/>
          <w:marRight w:val="0"/>
          <w:marTop w:val="0"/>
          <w:marBottom w:val="0"/>
          <w:divBdr>
            <w:top w:val="none" w:sz="0" w:space="0" w:color="auto"/>
            <w:left w:val="none" w:sz="0" w:space="0" w:color="auto"/>
            <w:bottom w:val="none" w:sz="0" w:space="0" w:color="auto"/>
            <w:right w:val="none" w:sz="0" w:space="0" w:color="auto"/>
          </w:divBdr>
        </w:div>
        <w:div w:id="1689136059">
          <w:marLeft w:val="0"/>
          <w:marRight w:val="0"/>
          <w:marTop w:val="0"/>
          <w:marBottom w:val="0"/>
          <w:divBdr>
            <w:top w:val="none" w:sz="0" w:space="0" w:color="auto"/>
            <w:left w:val="none" w:sz="0" w:space="0" w:color="auto"/>
            <w:bottom w:val="none" w:sz="0" w:space="0" w:color="auto"/>
            <w:right w:val="none" w:sz="0" w:space="0" w:color="auto"/>
          </w:divBdr>
        </w:div>
        <w:div w:id="904880775">
          <w:marLeft w:val="0"/>
          <w:marRight w:val="0"/>
          <w:marTop w:val="0"/>
          <w:marBottom w:val="0"/>
          <w:divBdr>
            <w:top w:val="none" w:sz="0" w:space="0" w:color="auto"/>
            <w:left w:val="none" w:sz="0" w:space="0" w:color="auto"/>
            <w:bottom w:val="none" w:sz="0" w:space="0" w:color="auto"/>
            <w:right w:val="none" w:sz="0" w:space="0" w:color="auto"/>
          </w:divBdr>
        </w:div>
        <w:div w:id="2079982911">
          <w:marLeft w:val="0"/>
          <w:marRight w:val="0"/>
          <w:marTop w:val="0"/>
          <w:marBottom w:val="0"/>
          <w:divBdr>
            <w:top w:val="none" w:sz="0" w:space="0" w:color="auto"/>
            <w:left w:val="none" w:sz="0" w:space="0" w:color="auto"/>
            <w:bottom w:val="none" w:sz="0" w:space="0" w:color="auto"/>
            <w:right w:val="none" w:sz="0" w:space="0" w:color="auto"/>
          </w:divBdr>
        </w:div>
        <w:div w:id="1516648662">
          <w:marLeft w:val="0"/>
          <w:marRight w:val="0"/>
          <w:marTop w:val="0"/>
          <w:marBottom w:val="0"/>
          <w:divBdr>
            <w:top w:val="none" w:sz="0" w:space="0" w:color="auto"/>
            <w:left w:val="none" w:sz="0" w:space="0" w:color="auto"/>
            <w:bottom w:val="none" w:sz="0" w:space="0" w:color="auto"/>
            <w:right w:val="none" w:sz="0" w:space="0" w:color="auto"/>
          </w:divBdr>
        </w:div>
        <w:div w:id="1872113710">
          <w:marLeft w:val="0"/>
          <w:marRight w:val="0"/>
          <w:marTop w:val="0"/>
          <w:marBottom w:val="0"/>
          <w:divBdr>
            <w:top w:val="none" w:sz="0" w:space="0" w:color="auto"/>
            <w:left w:val="none" w:sz="0" w:space="0" w:color="auto"/>
            <w:bottom w:val="none" w:sz="0" w:space="0" w:color="auto"/>
            <w:right w:val="none" w:sz="0" w:space="0" w:color="auto"/>
          </w:divBdr>
        </w:div>
        <w:div w:id="1919051807">
          <w:marLeft w:val="0"/>
          <w:marRight w:val="0"/>
          <w:marTop w:val="0"/>
          <w:marBottom w:val="0"/>
          <w:divBdr>
            <w:top w:val="none" w:sz="0" w:space="0" w:color="auto"/>
            <w:left w:val="none" w:sz="0" w:space="0" w:color="auto"/>
            <w:bottom w:val="none" w:sz="0" w:space="0" w:color="auto"/>
            <w:right w:val="none" w:sz="0" w:space="0" w:color="auto"/>
          </w:divBdr>
        </w:div>
        <w:div w:id="238827708">
          <w:marLeft w:val="0"/>
          <w:marRight w:val="0"/>
          <w:marTop w:val="0"/>
          <w:marBottom w:val="0"/>
          <w:divBdr>
            <w:top w:val="none" w:sz="0" w:space="0" w:color="auto"/>
            <w:left w:val="none" w:sz="0" w:space="0" w:color="auto"/>
            <w:bottom w:val="none" w:sz="0" w:space="0" w:color="auto"/>
            <w:right w:val="none" w:sz="0" w:space="0" w:color="auto"/>
          </w:divBdr>
        </w:div>
        <w:div w:id="563956450">
          <w:marLeft w:val="0"/>
          <w:marRight w:val="0"/>
          <w:marTop w:val="0"/>
          <w:marBottom w:val="0"/>
          <w:divBdr>
            <w:top w:val="none" w:sz="0" w:space="0" w:color="auto"/>
            <w:left w:val="none" w:sz="0" w:space="0" w:color="auto"/>
            <w:bottom w:val="none" w:sz="0" w:space="0" w:color="auto"/>
            <w:right w:val="none" w:sz="0" w:space="0" w:color="auto"/>
          </w:divBdr>
        </w:div>
        <w:div w:id="1410269913">
          <w:marLeft w:val="0"/>
          <w:marRight w:val="0"/>
          <w:marTop w:val="0"/>
          <w:marBottom w:val="0"/>
          <w:divBdr>
            <w:top w:val="none" w:sz="0" w:space="0" w:color="auto"/>
            <w:left w:val="none" w:sz="0" w:space="0" w:color="auto"/>
            <w:bottom w:val="none" w:sz="0" w:space="0" w:color="auto"/>
            <w:right w:val="none" w:sz="0" w:space="0" w:color="auto"/>
          </w:divBdr>
        </w:div>
        <w:div w:id="1112241487">
          <w:marLeft w:val="0"/>
          <w:marRight w:val="0"/>
          <w:marTop w:val="0"/>
          <w:marBottom w:val="0"/>
          <w:divBdr>
            <w:top w:val="none" w:sz="0" w:space="0" w:color="auto"/>
            <w:left w:val="none" w:sz="0" w:space="0" w:color="auto"/>
            <w:bottom w:val="none" w:sz="0" w:space="0" w:color="auto"/>
            <w:right w:val="none" w:sz="0" w:space="0" w:color="auto"/>
          </w:divBdr>
        </w:div>
        <w:div w:id="1972326698">
          <w:marLeft w:val="0"/>
          <w:marRight w:val="0"/>
          <w:marTop w:val="0"/>
          <w:marBottom w:val="0"/>
          <w:divBdr>
            <w:top w:val="none" w:sz="0" w:space="0" w:color="auto"/>
            <w:left w:val="none" w:sz="0" w:space="0" w:color="auto"/>
            <w:bottom w:val="none" w:sz="0" w:space="0" w:color="auto"/>
            <w:right w:val="none" w:sz="0" w:space="0" w:color="auto"/>
          </w:divBdr>
        </w:div>
        <w:div w:id="1749037924">
          <w:marLeft w:val="0"/>
          <w:marRight w:val="0"/>
          <w:marTop w:val="0"/>
          <w:marBottom w:val="0"/>
          <w:divBdr>
            <w:top w:val="none" w:sz="0" w:space="0" w:color="auto"/>
            <w:left w:val="none" w:sz="0" w:space="0" w:color="auto"/>
            <w:bottom w:val="none" w:sz="0" w:space="0" w:color="auto"/>
            <w:right w:val="none" w:sz="0" w:space="0" w:color="auto"/>
          </w:divBdr>
        </w:div>
        <w:div w:id="177307569">
          <w:marLeft w:val="0"/>
          <w:marRight w:val="0"/>
          <w:marTop w:val="0"/>
          <w:marBottom w:val="0"/>
          <w:divBdr>
            <w:top w:val="none" w:sz="0" w:space="0" w:color="auto"/>
            <w:left w:val="none" w:sz="0" w:space="0" w:color="auto"/>
            <w:bottom w:val="none" w:sz="0" w:space="0" w:color="auto"/>
            <w:right w:val="none" w:sz="0" w:space="0" w:color="auto"/>
          </w:divBdr>
        </w:div>
        <w:div w:id="1631126704">
          <w:marLeft w:val="0"/>
          <w:marRight w:val="0"/>
          <w:marTop w:val="0"/>
          <w:marBottom w:val="0"/>
          <w:divBdr>
            <w:top w:val="none" w:sz="0" w:space="0" w:color="auto"/>
            <w:left w:val="none" w:sz="0" w:space="0" w:color="auto"/>
            <w:bottom w:val="none" w:sz="0" w:space="0" w:color="auto"/>
            <w:right w:val="none" w:sz="0" w:space="0" w:color="auto"/>
          </w:divBdr>
        </w:div>
        <w:div w:id="1382753212">
          <w:marLeft w:val="0"/>
          <w:marRight w:val="0"/>
          <w:marTop w:val="0"/>
          <w:marBottom w:val="0"/>
          <w:divBdr>
            <w:top w:val="none" w:sz="0" w:space="0" w:color="auto"/>
            <w:left w:val="none" w:sz="0" w:space="0" w:color="auto"/>
            <w:bottom w:val="none" w:sz="0" w:space="0" w:color="auto"/>
            <w:right w:val="none" w:sz="0" w:space="0" w:color="auto"/>
          </w:divBdr>
        </w:div>
        <w:div w:id="130943416">
          <w:marLeft w:val="0"/>
          <w:marRight w:val="0"/>
          <w:marTop w:val="0"/>
          <w:marBottom w:val="0"/>
          <w:divBdr>
            <w:top w:val="none" w:sz="0" w:space="0" w:color="auto"/>
            <w:left w:val="none" w:sz="0" w:space="0" w:color="auto"/>
            <w:bottom w:val="none" w:sz="0" w:space="0" w:color="auto"/>
            <w:right w:val="none" w:sz="0" w:space="0" w:color="auto"/>
          </w:divBdr>
        </w:div>
        <w:div w:id="1693219392">
          <w:marLeft w:val="0"/>
          <w:marRight w:val="0"/>
          <w:marTop w:val="0"/>
          <w:marBottom w:val="0"/>
          <w:divBdr>
            <w:top w:val="none" w:sz="0" w:space="0" w:color="auto"/>
            <w:left w:val="none" w:sz="0" w:space="0" w:color="auto"/>
            <w:bottom w:val="none" w:sz="0" w:space="0" w:color="auto"/>
            <w:right w:val="none" w:sz="0" w:space="0" w:color="auto"/>
          </w:divBdr>
        </w:div>
        <w:div w:id="122116100">
          <w:marLeft w:val="0"/>
          <w:marRight w:val="0"/>
          <w:marTop w:val="0"/>
          <w:marBottom w:val="0"/>
          <w:divBdr>
            <w:top w:val="none" w:sz="0" w:space="0" w:color="auto"/>
            <w:left w:val="none" w:sz="0" w:space="0" w:color="auto"/>
            <w:bottom w:val="none" w:sz="0" w:space="0" w:color="auto"/>
            <w:right w:val="none" w:sz="0" w:space="0" w:color="auto"/>
          </w:divBdr>
        </w:div>
        <w:div w:id="837888594">
          <w:marLeft w:val="0"/>
          <w:marRight w:val="0"/>
          <w:marTop w:val="0"/>
          <w:marBottom w:val="0"/>
          <w:divBdr>
            <w:top w:val="none" w:sz="0" w:space="0" w:color="auto"/>
            <w:left w:val="none" w:sz="0" w:space="0" w:color="auto"/>
            <w:bottom w:val="none" w:sz="0" w:space="0" w:color="auto"/>
            <w:right w:val="none" w:sz="0" w:space="0" w:color="auto"/>
          </w:divBdr>
        </w:div>
        <w:div w:id="330136846">
          <w:marLeft w:val="0"/>
          <w:marRight w:val="0"/>
          <w:marTop w:val="0"/>
          <w:marBottom w:val="0"/>
          <w:divBdr>
            <w:top w:val="none" w:sz="0" w:space="0" w:color="auto"/>
            <w:left w:val="none" w:sz="0" w:space="0" w:color="auto"/>
            <w:bottom w:val="none" w:sz="0" w:space="0" w:color="auto"/>
            <w:right w:val="none" w:sz="0" w:space="0" w:color="auto"/>
          </w:divBdr>
        </w:div>
        <w:div w:id="864633027">
          <w:marLeft w:val="0"/>
          <w:marRight w:val="0"/>
          <w:marTop w:val="0"/>
          <w:marBottom w:val="0"/>
          <w:divBdr>
            <w:top w:val="none" w:sz="0" w:space="0" w:color="auto"/>
            <w:left w:val="none" w:sz="0" w:space="0" w:color="auto"/>
            <w:bottom w:val="none" w:sz="0" w:space="0" w:color="auto"/>
            <w:right w:val="none" w:sz="0" w:space="0" w:color="auto"/>
          </w:divBdr>
        </w:div>
        <w:div w:id="558399126">
          <w:marLeft w:val="0"/>
          <w:marRight w:val="0"/>
          <w:marTop w:val="0"/>
          <w:marBottom w:val="0"/>
          <w:divBdr>
            <w:top w:val="none" w:sz="0" w:space="0" w:color="auto"/>
            <w:left w:val="none" w:sz="0" w:space="0" w:color="auto"/>
            <w:bottom w:val="none" w:sz="0" w:space="0" w:color="auto"/>
            <w:right w:val="none" w:sz="0" w:space="0" w:color="auto"/>
          </w:divBdr>
        </w:div>
        <w:div w:id="2017877774">
          <w:marLeft w:val="0"/>
          <w:marRight w:val="0"/>
          <w:marTop w:val="0"/>
          <w:marBottom w:val="0"/>
          <w:divBdr>
            <w:top w:val="none" w:sz="0" w:space="0" w:color="auto"/>
            <w:left w:val="none" w:sz="0" w:space="0" w:color="auto"/>
            <w:bottom w:val="none" w:sz="0" w:space="0" w:color="auto"/>
            <w:right w:val="none" w:sz="0" w:space="0" w:color="auto"/>
          </w:divBdr>
        </w:div>
        <w:div w:id="1373461204">
          <w:marLeft w:val="0"/>
          <w:marRight w:val="0"/>
          <w:marTop w:val="0"/>
          <w:marBottom w:val="0"/>
          <w:divBdr>
            <w:top w:val="none" w:sz="0" w:space="0" w:color="auto"/>
            <w:left w:val="none" w:sz="0" w:space="0" w:color="auto"/>
            <w:bottom w:val="none" w:sz="0" w:space="0" w:color="auto"/>
            <w:right w:val="none" w:sz="0" w:space="0" w:color="auto"/>
          </w:divBdr>
        </w:div>
        <w:div w:id="619190363">
          <w:marLeft w:val="0"/>
          <w:marRight w:val="0"/>
          <w:marTop w:val="0"/>
          <w:marBottom w:val="0"/>
          <w:divBdr>
            <w:top w:val="none" w:sz="0" w:space="0" w:color="auto"/>
            <w:left w:val="none" w:sz="0" w:space="0" w:color="auto"/>
            <w:bottom w:val="none" w:sz="0" w:space="0" w:color="auto"/>
            <w:right w:val="none" w:sz="0" w:space="0" w:color="auto"/>
          </w:divBdr>
        </w:div>
        <w:div w:id="1802453540">
          <w:marLeft w:val="0"/>
          <w:marRight w:val="0"/>
          <w:marTop w:val="0"/>
          <w:marBottom w:val="0"/>
          <w:divBdr>
            <w:top w:val="none" w:sz="0" w:space="0" w:color="auto"/>
            <w:left w:val="none" w:sz="0" w:space="0" w:color="auto"/>
            <w:bottom w:val="none" w:sz="0" w:space="0" w:color="auto"/>
            <w:right w:val="none" w:sz="0" w:space="0" w:color="auto"/>
          </w:divBdr>
        </w:div>
        <w:div w:id="2086874007">
          <w:marLeft w:val="0"/>
          <w:marRight w:val="0"/>
          <w:marTop w:val="0"/>
          <w:marBottom w:val="0"/>
          <w:divBdr>
            <w:top w:val="none" w:sz="0" w:space="0" w:color="auto"/>
            <w:left w:val="none" w:sz="0" w:space="0" w:color="auto"/>
            <w:bottom w:val="none" w:sz="0" w:space="0" w:color="auto"/>
            <w:right w:val="none" w:sz="0" w:space="0" w:color="auto"/>
          </w:divBdr>
        </w:div>
        <w:div w:id="1133981567">
          <w:marLeft w:val="0"/>
          <w:marRight w:val="0"/>
          <w:marTop w:val="0"/>
          <w:marBottom w:val="0"/>
          <w:divBdr>
            <w:top w:val="none" w:sz="0" w:space="0" w:color="auto"/>
            <w:left w:val="none" w:sz="0" w:space="0" w:color="auto"/>
            <w:bottom w:val="none" w:sz="0" w:space="0" w:color="auto"/>
            <w:right w:val="none" w:sz="0" w:space="0" w:color="auto"/>
          </w:divBdr>
        </w:div>
      </w:divsChild>
    </w:div>
    <w:div w:id="781263388">
      <w:bodyDiv w:val="1"/>
      <w:marLeft w:val="0"/>
      <w:marRight w:val="0"/>
      <w:marTop w:val="0"/>
      <w:marBottom w:val="0"/>
      <w:divBdr>
        <w:top w:val="none" w:sz="0" w:space="0" w:color="auto"/>
        <w:left w:val="none" w:sz="0" w:space="0" w:color="auto"/>
        <w:bottom w:val="none" w:sz="0" w:space="0" w:color="auto"/>
        <w:right w:val="none" w:sz="0" w:space="0" w:color="auto"/>
      </w:divBdr>
      <w:divsChild>
        <w:div w:id="1023938599">
          <w:marLeft w:val="0"/>
          <w:marRight w:val="0"/>
          <w:marTop w:val="0"/>
          <w:marBottom w:val="0"/>
          <w:divBdr>
            <w:top w:val="none" w:sz="0" w:space="0" w:color="auto"/>
            <w:left w:val="none" w:sz="0" w:space="0" w:color="auto"/>
            <w:bottom w:val="none" w:sz="0" w:space="0" w:color="auto"/>
            <w:right w:val="none" w:sz="0" w:space="0" w:color="auto"/>
          </w:divBdr>
        </w:div>
        <w:div w:id="659624615">
          <w:marLeft w:val="0"/>
          <w:marRight w:val="0"/>
          <w:marTop w:val="0"/>
          <w:marBottom w:val="0"/>
          <w:divBdr>
            <w:top w:val="none" w:sz="0" w:space="0" w:color="auto"/>
            <w:left w:val="none" w:sz="0" w:space="0" w:color="auto"/>
            <w:bottom w:val="none" w:sz="0" w:space="0" w:color="auto"/>
            <w:right w:val="none" w:sz="0" w:space="0" w:color="auto"/>
          </w:divBdr>
        </w:div>
        <w:div w:id="440607528">
          <w:marLeft w:val="0"/>
          <w:marRight w:val="0"/>
          <w:marTop w:val="0"/>
          <w:marBottom w:val="0"/>
          <w:divBdr>
            <w:top w:val="none" w:sz="0" w:space="0" w:color="auto"/>
            <w:left w:val="none" w:sz="0" w:space="0" w:color="auto"/>
            <w:bottom w:val="none" w:sz="0" w:space="0" w:color="auto"/>
            <w:right w:val="none" w:sz="0" w:space="0" w:color="auto"/>
          </w:divBdr>
        </w:div>
        <w:div w:id="905720388">
          <w:marLeft w:val="0"/>
          <w:marRight w:val="0"/>
          <w:marTop w:val="0"/>
          <w:marBottom w:val="0"/>
          <w:divBdr>
            <w:top w:val="none" w:sz="0" w:space="0" w:color="auto"/>
            <w:left w:val="none" w:sz="0" w:space="0" w:color="auto"/>
            <w:bottom w:val="none" w:sz="0" w:space="0" w:color="auto"/>
            <w:right w:val="none" w:sz="0" w:space="0" w:color="auto"/>
          </w:divBdr>
        </w:div>
        <w:div w:id="1702122044">
          <w:marLeft w:val="0"/>
          <w:marRight w:val="0"/>
          <w:marTop w:val="0"/>
          <w:marBottom w:val="0"/>
          <w:divBdr>
            <w:top w:val="none" w:sz="0" w:space="0" w:color="auto"/>
            <w:left w:val="none" w:sz="0" w:space="0" w:color="auto"/>
            <w:bottom w:val="none" w:sz="0" w:space="0" w:color="auto"/>
            <w:right w:val="none" w:sz="0" w:space="0" w:color="auto"/>
          </w:divBdr>
        </w:div>
        <w:div w:id="1542356074">
          <w:marLeft w:val="0"/>
          <w:marRight w:val="0"/>
          <w:marTop w:val="0"/>
          <w:marBottom w:val="0"/>
          <w:divBdr>
            <w:top w:val="none" w:sz="0" w:space="0" w:color="auto"/>
            <w:left w:val="none" w:sz="0" w:space="0" w:color="auto"/>
            <w:bottom w:val="none" w:sz="0" w:space="0" w:color="auto"/>
            <w:right w:val="none" w:sz="0" w:space="0" w:color="auto"/>
          </w:divBdr>
        </w:div>
        <w:div w:id="517669397">
          <w:marLeft w:val="0"/>
          <w:marRight w:val="0"/>
          <w:marTop w:val="0"/>
          <w:marBottom w:val="0"/>
          <w:divBdr>
            <w:top w:val="none" w:sz="0" w:space="0" w:color="auto"/>
            <w:left w:val="none" w:sz="0" w:space="0" w:color="auto"/>
            <w:bottom w:val="none" w:sz="0" w:space="0" w:color="auto"/>
            <w:right w:val="none" w:sz="0" w:space="0" w:color="auto"/>
          </w:divBdr>
        </w:div>
        <w:div w:id="1479571953">
          <w:marLeft w:val="0"/>
          <w:marRight w:val="0"/>
          <w:marTop w:val="0"/>
          <w:marBottom w:val="0"/>
          <w:divBdr>
            <w:top w:val="none" w:sz="0" w:space="0" w:color="auto"/>
            <w:left w:val="none" w:sz="0" w:space="0" w:color="auto"/>
            <w:bottom w:val="none" w:sz="0" w:space="0" w:color="auto"/>
            <w:right w:val="none" w:sz="0" w:space="0" w:color="auto"/>
          </w:divBdr>
        </w:div>
        <w:div w:id="1165051312">
          <w:marLeft w:val="0"/>
          <w:marRight w:val="0"/>
          <w:marTop w:val="0"/>
          <w:marBottom w:val="0"/>
          <w:divBdr>
            <w:top w:val="none" w:sz="0" w:space="0" w:color="auto"/>
            <w:left w:val="none" w:sz="0" w:space="0" w:color="auto"/>
            <w:bottom w:val="none" w:sz="0" w:space="0" w:color="auto"/>
            <w:right w:val="none" w:sz="0" w:space="0" w:color="auto"/>
          </w:divBdr>
        </w:div>
        <w:div w:id="328405483">
          <w:marLeft w:val="0"/>
          <w:marRight w:val="0"/>
          <w:marTop w:val="0"/>
          <w:marBottom w:val="0"/>
          <w:divBdr>
            <w:top w:val="none" w:sz="0" w:space="0" w:color="auto"/>
            <w:left w:val="none" w:sz="0" w:space="0" w:color="auto"/>
            <w:bottom w:val="none" w:sz="0" w:space="0" w:color="auto"/>
            <w:right w:val="none" w:sz="0" w:space="0" w:color="auto"/>
          </w:divBdr>
        </w:div>
        <w:div w:id="1960183003">
          <w:marLeft w:val="0"/>
          <w:marRight w:val="0"/>
          <w:marTop w:val="0"/>
          <w:marBottom w:val="0"/>
          <w:divBdr>
            <w:top w:val="none" w:sz="0" w:space="0" w:color="auto"/>
            <w:left w:val="none" w:sz="0" w:space="0" w:color="auto"/>
            <w:bottom w:val="none" w:sz="0" w:space="0" w:color="auto"/>
            <w:right w:val="none" w:sz="0" w:space="0" w:color="auto"/>
          </w:divBdr>
        </w:div>
        <w:div w:id="1519657938">
          <w:marLeft w:val="0"/>
          <w:marRight w:val="0"/>
          <w:marTop w:val="0"/>
          <w:marBottom w:val="0"/>
          <w:divBdr>
            <w:top w:val="none" w:sz="0" w:space="0" w:color="auto"/>
            <w:left w:val="none" w:sz="0" w:space="0" w:color="auto"/>
            <w:bottom w:val="none" w:sz="0" w:space="0" w:color="auto"/>
            <w:right w:val="none" w:sz="0" w:space="0" w:color="auto"/>
          </w:divBdr>
        </w:div>
        <w:div w:id="896359933">
          <w:marLeft w:val="0"/>
          <w:marRight w:val="0"/>
          <w:marTop w:val="0"/>
          <w:marBottom w:val="0"/>
          <w:divBdr>
            <w:top w:val="none" w:sz="0" w:space="0" w:color="auto"/>
            <w:left w:val="none" w:sz="0" w:space="0" w:color="auto"/>
            <w:bottom w:val="none" w:sz="0" w:space="0" w:color="auto"/>
            <w:right w:val="none" w:sz="0" w:space="0" w:color="auto"/>
          </w:divBdr>
        </w:div>
        <w:div w:id="1370297217">
          <w:marLeft w:val="0"/>
          <w:marRight w:val="0"/>
          <w:marTop w:val="0"/>
          <w:marBottom w:val="0"/>
          <w:divBdr>
            <w:top w:val="none" w:sz="0" w:space="0" w:color="auto"/>
            <w:left w:val="none" w:sz="0" w:space="0" w:color="auto"/>
            <w:bottom w:val="none" w:sz="0" w:space="0" w:color="auto"/>
            <w:right w:val="none" w:sz="0" w:space="0" w:color="auto"/>
          </w:divBdr>
        </w:div>
        <w:div w:id="1499539318">
          <w:marLeft w:val="0"/>
          <w:marRight w:val="0"/>
          <w:marTop w:val="0"/>
          <w:marBottom w:val="0"/>
          <w:divBdr>
            <w:top w:val="none" w:sz="0" w:space="0" w:color="auto"/>
            <w:left w:val="none" w:sz="0" w:space="0" w:color="auto"/>
            <w:bottom w:val="none" w:sz="0" w:space="0" w:color="auto"/>
            <w:right w:val="none" w:sz="0" w:space="0" w:color="auto"/>
          </w:divBdr>
        </w:div>
        <w:div w:id="1596355685">
          <w:marLeft w:val="0"/>
          <w:marRight w:val="0"/>
          <w:marTop w:val="0"/>
          <w:marBottom w:val="0"/>
          <w:divBdr>
            <w:top w:val="none" w:sz="0" w:space="0" w:color="auto"/>
            <w:left w:val="none" w:sz="0" w:space="0" w:color="auto"/>
            <w:bottom w:val="none" w:sz="0" w:space="0" w:color="auto"/>
            <w:right w:val="none" w:sz="0" w:space="0" w:color="auto"/>
          </w:divBdr>
        </w:div>
        <w:div w:id="2084334403">
          <w:marLeft w:val="0"/>
          <w:marRight w:val="0"/>
          <w:marTop w:val="0"/>
          <w:marBottom w:val="0"/>
          <w:divBdr>
            <w:top w:val="none" w:sz="0" w:space="0" w:color="auto"/>
            <w:left w:val="none" w:sz="0" w:space="0" w:color="auto"/>
            <w:bottom w:val="none" w:sz="0" w:space="0" w:color="auto"/>
            <w:right w:val="none" w:sz="0" w:space="0" w:color="auto"/>
          </w:divBdr>
        </w:div>
        <w:div w:id="231277152">
          <w:marLeft w:val="0"/>
          <w:marRight w:val="0"/>
          <w:marTop w:val="0"/>
          <w:marBottom w:val="0"/>
          <w:divBdr>
            <w:top w:val="none" w:sz="0" w:space="0" w:color="auto"/>
            <w:left w:val="none" w:sz="0" w:space="0" w:color="auto"/>
            <w:bottom w:val="none" w:sz="0" w:space="0" w:color="auto"/>
            <w:right w:val="none" w:sz="0" w:space="0" w:color="auto"/>
          </w:divBdr>
        </w:div>
        <w:div w:id="555900415">
          <w:marLeft w:val="0"/>
          <w:marRight w:val="0"/>
          <w:marTop w:val="0"/>
          <w:marBottom w:val="0"/>
          <w:divBdr>
            <w:top w:val="none" w:sz="0" w:space="0" w:color="auto"/>
            <w:left w:val="none" w:sz="0" w:space="0" w:color="auto"/>
            <w:bottom w:val="none" w:sz="0" w:space="0" w:color="auto"/>
            <w:right w:val="none" w:sz="0" w:space="0" w:color="auto"/>
          </w:divBdr>
        </w:div>
        <w:div w:id="685329965">
          <w:marLeft w:val="0"/>
          <w:marRight w:val="0"/>
          <w:marTop w:val="0"/>
          <w:marBottom w:val="0"/>
          <w:divBdr>
            <w:top w:val="none" w:sz="0" w:space="0" w:color="auto"/>
            <w:left w:val="none" w:sz="0" w:space="0" w:color="auto"/>
            <w:bottom w:val="none" w:sz="0" w:space="0" w:color="auto"/>
            <w:right w:val="none" w:sz="0" w:space="0" w:color="auto"/>
          </w:divBdr>
        </w:div>
        <w:div w:id="896208031">
          <w:marLeft w:val="0"/>
          <w:marRight w:val="0"/>
          <w:marTop w:val="0"/>
          <w:marBottom w:val="0"/>
          <w:divBdr>
            <w:top w:val="none" w:sz="0" w:space="0" w:color="auto"/>
            <w:left w:val="none" w:sz="0" w:space="0" w:color="auto"/>
            <w:bottom w:val="none" w:sz="0" w:space="0" w:color="auto"/>
            <w:right w:val="none" w:sz="0" w:space="0" w:color="auto"/>
          </w:divBdr>
        </w:div>
        <w:div w:id="1137991135">
          <w:marLeft w:val="0"/>
          <w:marRight w:val="0"/>
          <w:marTop w:val="0"/>
          <w:marBottom w:val="0"/>
          <w:divBdr>
            <w:top w:val="none" w:sz="0" w:space="0" w:color="auto"/>
            <w:left w:val="none" w:sz="0" w:space="0" w:color="auto"/>
            <w:bottom w:val="none" w:sz="0" w:space="0" w:color="auto"/>
            <w:right w:val="none" w:sz="0" w:space="0" w:color="auto"/>
          </w:divBdr>
        </w:div>
        <w:div w:id="1613854339">
          <w:marLeft w:val="0"/>
          <w:marRight w:val="0"/>
          <w:marTop w:val="0"/>
          <w:marBottom w:val="0"/>
          <w:divBdr>
            <w:top w:val="none" w:sz="0" w:space="0" w:color="auto"/>
            <w:left w:val="none" w:sz="0" w:space="0" w:color="auto"/>
            <w:bottom w:val="none" w:sz="0" w:space="0" w:color="auto"/>
            <w:right w:val="none" w:sz="0" w:space="0" w:color="auto"/>
          </w:divBdr>
        </w:div>
        <w:div w:id="941835993">
          <w:marLeft w:val="0"/>
          <w:marRight w:val="0"/>
          <w:marTop w:val="0"/>
          <w:marBottom w:val="0"/>
          <w:divBdr>
            <w:top w:val="none" w:sz="0" w:space="0" w:color="auto"/>
            <w:left w:val="none" w:sz="0" w:space="0" w:color="auto"/>
            <w:bottom w:val="none" w:sz="0" w:space="0" w:color="auto"/>
            <w:right w:val="none" w:sz="0" w:space="0" w:color="auto"/>
          </w:divBdr>
        </w:div>
        <w:div w:id="23139239">
          <w:marLeft w:val="0"/>
          <w:marRight w:val="0"/>
          <w:marTop w:val="0"/>
          <w:marBottom w:val="0"/>
          <w:divBdr>
            <w:top w:val="none" w:sz="0" w:space="0" w:color="auto"/>
            <w:left w:val="none" w:sz="0" w:space="0" w:color="auto"/>
            <w:bottom w:val="none" w:sz="0" w:space="0" w:color="auto"/>
            <w:right w:val="none" w:sz="0" w:space="0" w:color="auto"/>
          </w:divBdr>
        </w:div>
        <w:div w:id="32192917">
          <w:marLeft w:val="0"/>
          <w:marRight w:val="0"/>
          <w:marTop w:val="0"/>
          <w:marBottom w:val="0"/>
          <w:divBdr>
            <w:top w:val="none" w:sz="0" w:space="0" w:color="auto"/>
            <w:left w:val="none" w:sz="0" w:space="0" w:color="auto"/>
            <w:bottom w:val="none" w:sz="0" w:space="0" w:color="auto"/>
            <w:right w:val="none" w:sz="0" w:space="0" w:color="auto"/>
          </w:divBdr>
        </w:div>
        <w:div w:id="628586117">
          <w:marLeft w:val="0"/>
          <w:marRight w:val="0"/>
          <w:marTop w:val="0"/>
          <w:marBottom w:val="0"/>
          <w:divBdr>
            <w:top w:val="none" w:sz="0" w:space="0" w:color="auto"/>
            <w:left w:val="none" w:sz="0" w:space="0" w:color="auto"/>
            <w:bottom w:val="none" w:sz="0" w:space="0" w:color="auto"/>
            <w:right w:val="none" w:sz="0" w:space="0" w:color="auto"/>
          </w:divBdr>
        </w:div>
        <w:div w:id="2108765539">
          <w:marLeft w:val="0"/>
          <w:marRight w:val="0"/>
          <w:marTop w:val="0"/>
          <w:marBottom w:val="0"/>
          <w:divBdr>
            <w:top w:val="none" w:sz="0" w:space="0" w:color="auto"/>
            <w:left w:val="none" w:sz="0" w:space="0" w:color="auto"/>
            <w:bottom w:val="none" w:sz="0" w:space="0" w:color="auto"/>
            <w:right w:val="none" w:sz="0" w:space="0" w:color="auto"/>
          </w:divBdr>
        </w:div>
        <w:div w:id="831678827">
          <w:marLeft w:val="0"/>
          <w:marRight w:val="0"/>
          <w:marTop w:val="0"/>
          <w:marBottom w:val="0"/>
          <w:divBdr>
            <w:top w:val="none" w:sz="0" w:space="0" w:color="auto"/>
            <w:left w:val="none" w:sz="0" w:space="0" w:color="auto"/>
            <w:bottom w:val="none" w:sz="0" w:space="0" w:color="auto"/>
            <w:right w:val="none" w:sz="0" w:space="0" w:color="auto"/>
          </w:divBdr>
        </w:div>
        <w:div w:id="1173107074">
          <w:marLeft w:val="0"/>
          <w:marRight w:val="0"/>
          <w:marTop w:val="0"/>
          <w:marBottom w:val="0"/>
          <w:divBdr>
            <w:top w:val="none" w:sz="0" w:space="0" w:color="auto"/>
            <w:left w:val="none" w:sz="0" w:space="0" w:color="auto"/>
            <w:bottom w:val="none" w:sz="0" w:space="0" w:color="auto"/>
            <w:right w:val="none" w:sz="0" w:space="0" w:color="auto"/>
          </w:divBdr>
        </w:div>
        <w:div w:id="1755737483">
          <w:marLeft w:val="0"/>
          <w:marRight w:val="0"/>
          <w:marTop w:val="0"/>
          <w:marBottom w:val="0"/>
          <w:divBdr>
            <w:top w:val="none" w:sz="0" w:space="0" w:color="auto"/>
            <w:left w:val="none" w:sz="0" w:space="0" w:color="auto"/>
            <w:bottom w:val="none" w:sz="0" w:space="0" w:color="auto"/>
            <w:right w:val="none" w:sz="0" w:space="0" w:color="auto"/>
          </w:divBdr>
        </w:div>
        <w:div w:id="124861677">
          <w:marLeft w:val="0"/>
          <w:marRight w:val="0"/>
          <w:marTop w:val="0"/>
          <w:marBottom w:val="0"/>
          <w:divBdr>
            <w:top w:val="none" w:sz="0" w:space="0" w:color="auto"/>
            <w:left w:val="none" w:sz="0" w:space="0" w:color="auto"/>
            <w:bottom w:val="none" w:sz="0" w:space="0" w:color="auto"/>
            <w:right w:val="none" w:sz="0" w:space="0" w:color="auto"/>
          </w:divBdr>
        </w:div>
        <w:div w:id="1493915017">
          <w:marLeft w:val="0"/>
          <w:marRight w:val="0"/>
          <w:marTop w:val="0"/>
          <w:marBottom w:val="0"/>
          <w:divBdr>
            <w:top w:val="none" w:sz="0" w:space="0" w:color="auto"/>
            <w:left w:val="none" w:sz="0" w:space="0" w:color="auto"/>
            <w:bottom w:val="none" w:sz="0" w:space="0" w:color="auto"/>
            <w:right w:val="none" w:sz="0" w:space="0" w:color="auto"/>
          </w:divBdr>
        </w:div>
        <w:div w:id="141193531">
          <w:marLeft w:val="0"/>
          <w:marRight w:val="0"/>
          <w:marTop w:val="0"/>
          <w:marBottom w:val="0"/>
          <w:divBdr>
            <w:top w:val="none" w:sz="0" w:space="0" w:color="auto"/>
            <w:left w:val="none" w:sz="0" w:space="0" w:color="auto"/>
            <w:bottom w:val="none" w:sz="0" w:space="0" w:color="auto"/>
            <w:right w:val="none" w:sz="0" w:space="0" w:color="auto"/>
          </w:divBdr>
        </w:div>
        <w:div w:id="275914788">
          <w:marLeft w:val="0"/>
          <w:marRight w:val="0"/>
          <w:marTop w:val="0"/>
          <w:marBottom w:val="0"/>
          <w:divBdr>
            <w:top w:val="none" w:sz="0" w:space="0" w:color="auto"/>
            <w:left w:val="none" w:sz="0" w:space="0" w:color="auto"/>
            <w:bottom w:val="none" w:sz="0" w:space="0" w:color="auto"/>
            <w:right w:val="none" w:sz="0" w:space="0" w:color="auto"/>
          </w:divBdr>
        </w:div>
        <w:div w:id="404573502">
          <w:marLeft w:val="0"/>
          <w:marRight w:val="0"/>
          <w:marTop w:val="0"/>
          <w:marBottom w:val="0"/>
          <w:divBdr>
            <w:top w:val="none" w:sz="0" w:space="0" w:color="auto"/>
            <w:left w:val="none" w:sz="0" w:space="0" w:color="auto"/>
            <w:bottom w:val="none" w:sz="0" w:space="0" w:color="auto"/>
            <w:right w:val="none" w:sz="0" w:space="0" w:color="auto"/>
          </w:divBdr>
        </w:div>
        <w:div w:id="1886524806">
          <w:marLeft w:val="0"/>
          <w:marRight w:val="0"/>
          <w:marTop w:val="0"/>
          <w:marBottom w:val="0"/>
          <w:divBdr>
            <w:top w:val="none" w:sz="0" w:space="0" w:color="auto"/>
            <w:left w:val="none" w:sz="0" w:space="0" w:color="auto"/>
            <w:bottom w:val="none" w:sz="0" w:space="0" w:color="auto"/>
            <w:right w:val="none" w:sz="0" w:space="0" w:color="auto"/>
          </w:divBdr>
        </w:div>
        <w:div w:id="821628723">
          <w:marLeft w:val="0"/>
          <w:marRight w:val="0"/>
          <w:marTop w:val="0"/>
          <w:marBottom w:val="0"/>
          <w:divBdr>
            <w:top w:val="none" w:sz="0" w:space="0" w:color="auto"/>
            <w:left w:val="none" w:sz="0" w:space="0" w:color="auto"/>
            <w:bottom w:val="none" w:sz="0" w:space="0" w:color="auto"/>
            <w:right w:val="none" w:sz="0" w:space="0" w:color="auto"/>
          </w:divBdr>
        </w:div>
        <w:div w:id="609896893">
          <w:marLeft w:val="0"/>
          <w:marRight w:val="0"/>
          <w:marTop w:val="0"/>
          <w:marBottom w:val="0"/>
          <w:divBdr>
            <w:top w:val="none" w:sz="0" w:space="0" w:color="auto"/>
            <w:left w:val="none" w:sz="0" w:space="0" w:color="auto"/>
            <w:bottom w:val="none" w:sz="0" w:space="0" w:color="auto"/>
            <w:right w:val="none" w:sz="0" w:space="0" w:color="auto"/>
          </w:divBdr>
        </w:div>
        <w:div w:id="1981380395">
          <w:marLeft w:val="0"/>
          <w:marRight w:val="0"/>
          <w:marTop w:val="0"/>
          <w:marBottom w:val="0"/>
          <w:divBdr>
            <w:top w:val="none" w:sz="0" w:space="0" w:color="auto"/>
            <w:left w:val="none" w:sz="0" w:space="0" w:color="auto"/>
            <w:bottom w:val="none" w:sz="0" w:space="0" w:color="auto"/>
            <w:right w:val="none" w:sz="0" w:space="0" w:color="auto"/>
          </w:divBdr>
        </w:div>
        <w:div w:id="1742286227">
          <w:marLeft w:val="0"/>
          <w:marRight w:val="0"/>
          <w:marTop w:val="0"/>
          <w:marBottom w:val="0"/>
          <w:divBdr>
            <w:top w:val="none" w:sz="0" w:space="0" w:color="auto"/>
            <w:left w:val="none" w:sz="0" w:space="0" w:color="auto"/>
            <w:bottom w:val="none" w:sz="0" w:space="0" w:color="auto"/>
            <w:right w:val="none" w:sz="0" w:space="0" w:color="auto"/>
          </w:divBdr>
        </w:div>
        <w:div w:id="2089766525">
          <w:marLeft w:val="0"/>
          <w:marRight w:val="0"/>
          <w:marTop w:val="0"/>
          <w:marBottom w:val="0"/>
          <w:divBdr>
            <w:top w:val="none" w:sz="0" w:space="0" w:color="auto"/>
            <w:left w:val="none" w:sz="0" w:space="0" w:color="auto"/>
            <w:bottom w:val="none" w:sz="0" w:space="0" w:color="auto"/>
            <w:right w:val="none" w:sz="0" w:space="0" w:color="auto"/>
          </w:divBdr>
        </w:div>
        <w:div w:id="549463034">
          <w:marLeft w:val="0"/>
          <w:marRight w:val="0"/>
          <w:marTop w:val="0"/>
          <w:marBottom w:val="0"/>
          <w:divBdr>
            <w:top w:val="none" w:sz="0" w:space="0" w:color="auto"/>
            <w:left w:val="none" w:sz="0" w:space="0" w:color="auto"/>
            <w:bottom w:val="none" w:sz="0" w:space="0" w:color="auto"/>
            <w:right w:val="none" w:sz="0" w:space="0" w:color="auto"/>
          </w:divBdr>
        </w:div>
      </w:divsChild>
    </w:div>
    <w:div w:id="800071202">
      <w:bodyDiv w:val="1"/>
      <w:marLeft w:val="0"/>
      <w:marRight w:val="0"/>
      <w:marTop w:val="0"/>
      <w:marBottom w:val="0"/>
      <w:divBdr>
        <w:top w:val="none" w:sz="0" w:space="0" w:color="auto"/>
        <w:left w:val="none" w:sz="0" w:space="0" w:color="auto"/>
        <w:bottom w:val="none" w:sz="0" w:space="0" w:color="auto"/>
        <w:right w:val="none" w:sz="0" w:space="0" w:color="auto"/>
      </w:divBdr>
    </w:div>
    <w:div w:id="811799106">
      <w:bodyDiv w:val="1"/>
      <w:marLeft w:val="0"/>
      <w:marRight w:val="0"/>
      <w:marTop w:val="0"/>
      <w:marBottom w:val="0"/>
      <w:divBdr>
        <w:top w:val="none" w:sz="0" w:space="0" w:color="auto"/>
        <w:left w:val="none" w:sz="0" w:space="0" w:color="auto"/>
        <w:bottom w:val="none" w:sz="0" w:space="0" w:color="auto"/>
        <w:right w:val="none" w:sz="0" w:space="0" w:color="auto"/>
      </w:divBdr>
    </w:div>
    <w:div w:id="813915113">
      <w:bodyDiv w:val="1"/>
      <w:marLeft w:val="0"/>
      <w:marRight w:val="0"/>
      <w:marTop w:val="0"/>
      <w:marBottom w:val="0"/>
      <w:divBdr>
        <w:top w:val="none" w:sz="0" w:space="0" w:color="auto"/>
        <w:left w:val="none" w:sz="0" w:space="0" w:color="auto"/>
        <w:bottom w:val="none" w:sz="0" w:space="0" w:color="auto"/>
        <w:right w:val="none" w:sz="0" w:space="0" w:color="auto"/>
      </w:divBdr>
      <w:divsChild>
        <w:div w:id="586504181">
          <w:marLeft w:val="0"/>
          <w:marRight w:val="0"/>
          <w:marTop w:val="0"/>
          <w:marBottom w:val="0"/>
          <w:divBdr>
            <w:top w:val="none" w:sz="0" w:space="0" w:color="auto"/>
            <w:left w:val="none" w:sz="0" w:space="0" w:color="auto"/>
            <w:bottom w:val="none" w:sz="0" w:space="0" w:color="auto"/>
            <w:right w:val="none" w:sz="0" w:space="0" w:color="auto"/>
          </w:divBdr>
        </w:div>
        <w:div w:id="2005232860">
          <w:marLeft w:val="0"/>
          <w:marRight w:val="0"/>
          <w:marTop w:val="0"/>
          <w:marBottom w:val="0"/>
          <w:divBdr>
            <w:top w:val="none" w:sz="0" w:space="0" w:color="auto"/>
            <w:left w:val="none" w:sz="0" w:space="0" w:color="auto"/>
            <w:bottom w:val="none" w:sz="0" w:space="0" w:color="auto"/>
            <w:right w:val="none" w:sz="0" w:space="0" w:color="auto"/>
          </w:divBdr>
        </w:div>
        <w:div w:id="1549879447">
          <w:marLeft w:val="0"/>
          <w:marRight w:val="0"/>
          <w:marTop w:val="0"/>
          <w:marBottom w:val="0"/>
          <w:divBdr>
            <w:top w:val="none" w:sz="0" w:space="0" w:color="auto"/>
            <w:left w:val="none" w:sz="0" w:space="0" w:color="auto"/>
            <w:bottom w:val="none" w:sz="0" w:space="0" w:color="auto"/>
            <w:right w:val="none" w:sz="0" w:space="0" w:color="auto"/>
          </w:divBdr>
        </w:div>
        <w:div w:id="1974826734">
          <w:marLeft w:val="0"/>
          <w:marRight w:val="0"/>
          <w:marTop w:val="0"/>
          <w:marBottom w:val="0"/>
          <w:divBdr>
            <w:top w:val="none" w:sz="0" w:space="0" w:color="auto"/>
            <w:left w:val="none" w:sz="0" w:space="0" w:color="auto"/>
            <w:bottom w:val="none" w:sz="0" w:space="0" w:color="auto"/>
            <w:right w:val="none" w:sz="0" w:space="0" w:color="auto"/>
          </w:divBdr>
        </w:div>
        <w:div w:id="1057242202">
          <w:marLeft w:val="0"/>
          <w:marRight w:val="0"/>
          <w:marTop w:val="0"/>
          <w:marBottom w:val="0"/>
          <w:divBdr>
            <w:top w:val="none" w:sz="0" w:space="0" w:color="auto"/>
            <w:left w:val="none" w:sz="0" w:space="0" w:color="auto"/>
            <w:bottom w:val="none" w:sz="0" w:space="0" w:color="auto"/>
            <w:right w:val="none" w:sz="0" w:space="0" w:color="auto"/>
          </w:divBdr>
        </w:div>
        <w:div w:id="1655571845">
          <w:marLeft w:val="0"/>
          <w:marRight w:val="0"/>
          <w:marTop w:val="0"/>
          <w:marBottom w:val="0"/>
          <w:divBdr>
            <w:top w:val="none" w:sz="0" w:space="0" w:color="auto"/>
            <w:left w:val="none" w:sz="0" w:space="0" w:color="auto"/>
            <w:bottom w:val="none" w:sz="0" w:space="0" w:color="auto"/>
            <w:right w:val="none" w:sz="0" w:space="0" w:color="auto"/>
          </w:divBdr>
        </w:div>
        <w:div w:id="1470057004">
          <w:marLeft w:val="0"/>
          <w:marRight w:val="0"/>
          <w:marTop w:val="0"/>
          <w:marBottom w:val="0"/>
          <w:divBdr>
            <w:top w:val="none" w:sz="0" w:space="0" w:color="auto"/>
            <w:left w:val="none" w:sz="0" w:space="0" w:color="auto"/>
            <w:bottom w:val="none" w:sz="0" w:space="0" w:color="auto"/>
            <w:right w:val="none" w:sz="0" w:space="0" w:color="auto"/>
          </w:divBdr>
        </w:div>
        <w:div w:id="170798920">
          <w:marLeft w:val="0"/>
          <w:marRight w:val="0"/>
          <w:marTop w:val="0"/>
          <w:marBottom w:val="0"/>
          <w:divBdr>
            <w:top w:val="none" w:sz="0" w:space="0" w:color="auto"/>
            <w:left w:val="none" w:sz="0" w:space="0" w:color="auto"/>
            <w:bottom w:val="none" w:sz="0" w:space="0" w:color="auto"/>
            <w:right w:val="none" w:sz="0" w:space="0" w:color="auto"/>
          </w:divBdr>
        </w:div>
        <w:div w:id="1965578035">
          <w:marLeft w:val="0"/>
          <w:marRight w:val="0"/>
          <w:marTop w:val="0"/>
          <w:marBottom w:val="0"/>
          <w:divBdr>
            <w:top w:val="none" w:sz="0" w:space="0" w:color="auto"/>
            <w:left w:val="none" w:sz="0" w:space="0" w:color="auto"/>
            <w:bottom w:val="none" w:sz="0" w:space="0" w:color="auto"/>
            <w:right w:val="none" w:sz="0" w:space="0" w:color="auto"/>
          </w:divBdr>
        </w:div>
        <w:div w:id="1527980899">
          <w:marLeft w:val="0"/>
          <w:marRight w:val="0"/>
          <w:marTop w:val="0"/>
          <w:marBottom w:val="0"/>
          <w:divBdr>
            <w:top w:val="none" w:sz="0" w:space="0" w:color="auto"/>
            <w:left w:val="none" w:sz="0" w:space="0" w:color="auto"/>
            <w:bottom w:val="none" w:sz="0" w:space="0" w:color="auto"/>
            <w:right w:val="none" w:sz="0" w:space="0" w:color="auto"/>
          </w:divBdr>
        </w:div>
        <w:div w:id="479732698">
          <w:marLeft w:val="0"/>
          <w:marRight w:val="0"/>
          <w:marTop w:val="0"/>
          <w:marBottom w:val="0"/>
          <w:divBdr>
            <w:top w:val="none" w:sz="0" w:space="0" w:color="auto"/>
            <w:left w:val="none" w:sz="0" w:space="0" w:color="auto"/>
            <w:bottom w:val="none" w:sz="0" w:space="0" w:color="auto"/>
            <w:right w:val="none" w:sz="0" w:space="0" w:color="auto"/>
          </w:divBdr>
        </w:div>
        <w:div w:id="2070421736">
          <w:marLeft w:val="0"/>
          <w:marRight w:val="0"/>
          <w:marTop w:val="0"/>
          <w:marBottom w:val="0"/>
          <w:divBdr>
            <w:top w:val="none" w:sz="0" w:space="0" w:color="auto"/>
            <w:left w:val="none" w:sz="0" w:space="0" w:color="auto"/>
            <w:bottom w:val="none" w:sz="0" w:space="0" w:color="auto"/>
            <w:right w:val="none" w:sz="0" w:space="0" w:color="auto"/>
          </w:divBdr>
        </w:div>
        <w:div w:id="2058312208">
          <w:marLeft w:val="0"/>
          <w:marRight w:val="0"/>
          <w:marTop w:val="0"/>
          <w:marBottom w:val="0"/>
          <w:divBdr>
            <w:top w:val="none" w:sz="0" w:space="0" w:color="auto"/>
            <w:left w:val="none" w:sz="0" w:space="0" w:color="auto"/>
            <w:bottom w:val="none" w:sz="0" w:space="0" w:color="auto"/>
            <w:right w:val="none" w:sz="0" w:space="0" w:color="auto"/>
          </w:divBdr>
        </w:div>
        <w:div w:id="1003316786">
          <w:marLeft w:val="0"/>
          <w:marRight w:val="0"/>
          <w:marTop w:val="0"/>
          <w:marBottom w:val="0"/>
          <w:divBdr>
            <w:top w:val="none" w:sz="0" w:space="0" w:color="auto"/>
            <w:left w:val="none" w:sz="0" w:space="0" w:color="auto"/>
            <w:bottom w:val="none" w:sz="0" w:space="0" w:color="auto"/>
            <w:right w:val="none" w:sz="0" w:space="0" w:color="auto"/>
          </w:divBdr>
        </w:div>
        <w:div w:id="935021114">
          <w:marLeft w:val="0"/>
          <w:marRight w:val="0"/>
          <w:marTop w:val="0"/>
          <w:marBottom w:val="0"/>
          <w:divBdr>
            <w:top w:val="none" w:sz="0" w:space="0" w:color="auto"/>
            <w:left w:val="none" w:sz="0" w:space="0" w:color="auto"/>
            <w:bottom w:val="none" w:sz="0" w:space="0" w:color="auto"/>
            <w:right w:val="none" w:sz="0" w:space="0" w:color="auto"/>
          </w:divBdr>
        </w:div>
        <w:div w:id="950237807">
          <w:marLeft w:val="0"/>
          <w:marRight w:val="0"/>
          <w:marTop w:val="0"/>
          <w:marBottom w:val="0"/>
          <w:divBdr>
            <w:top w:val="none" w:sz="0" w:space="0" w:color="auto"/>
            <w:left w:val="none" w:sz="0" w:space="0" w:color="auto"/>
            <w:bottom w:val="none" w:sz="0" w:space="0" w:color="auto"/>
            <w:right w:val="none" w:sz="0" w:space="0" w:color="auto"/>
          </w:divBdr>
        </w:div>
        <w:div w:id="294067682">
          <w:marLeft w:val="0"/>
          <w:marRight w:val="0"/>
          <w:marTop w:val="0"/>
          <w:marBottom w:val="0"/>
          <w:divBdr>
            <w:top w:val="none" w:sz="0" w:space="0" w:color="auto"/>
            <w:left w:val="none" w:sz="0" w:space="0" w:color="auto"/>
            <w:bottom w:val="none" w:sz="0" w:space="0" w:color="auto"/>
            <w:right w:val="none" w:sz="0" w:space="0" w:color="auto"/>
          </w:divBdr>
        </w:div>
        <w:div w:id="122624438">
          <w:marLeft w:val="0"/>
          <w:marRight w:val="0"/>
          <w:marTop w:val="0"/>
          <w:marBottom w:val="0"/>
          <w:divBdr>
            <w:top w:val="none" w:sz="0" w:space="0" w:color="auto"/>
            <w:left w:val="none" w:sz="0" w:space="0" w:color="auto"/>
            <w:bottom w:val="none" w:sz="0" w:space="0" w:color="auto"/>
            <w:right w:val="none" w:sz="0" w:space="0" w:color="auto"/>
          </w:divBdr>
        </w:div>
        <w:div w:id="1899511424">
          <w:marLeft w:val="0"/>
          <w:marRight w:val="0"/>
          <w:marTop w:val="0"/>
          <w:marBottom w:val="0"/>
          <w:divBdr>
            <w:top w:val="none" w:sz="0" w:space="0" w:color="auto"/>
            <w:left w:val="none" w:sz="0" w:space="0" w:color="auto"/>
            <w:bottom w:val="none" w:sz="0" w:space="0" w:color="auto"/>
            <w:right w:val="none" w:sz="0" w:space="0" w:color="auto"/>
          </w:divBdr>
        </w:div>
        <w:div w:id="1218516648">
          <w:marLeft w:val="0"/>
          <w:marRight w:val="0"/>
          <w:marTop w:val="0"/>
          <w:marBottom w:val="0"/>
          <w:divBdr>
            <w:top w:val="none" w:sz="0" w:space="0" w:color="auto"/>
            <w:left w:val="none" w:sz="0" w:space="0" w:color="auto"/>
            <w:bottom w:val="none" w:sz="0" w:space="0" w:color="auto"/>
            <w:right w:val="none" w:sz="0" w:space="0" w:color="auto"/>
          </w:divBdr>
        </w:div>
        <w:div w:id="1192958667">
          <w:marLeft w:val="0"/>
          <w:marRight w:val="0"/>
          <w:marTop w:val="0"/>
          <w:marBottom w:val="0"/>
          <w:divBdr>
            <w:top w:val="none" w:sz="0" w:space="0" w:color="auto"/>
            <w:left w:val="none" w:sz="0" w:space="0" w:color="auto"/>
            <w:bottom w:val="none" w:sz="0" w:space="0" w:color="auto"/>
            <w:right w:val="none" w:sz="0" w:space="0" w:color="auto"/>
          </w:divBdr>
        </w:div>
        <w:div w:id="1743718508">
          <w:marLeft w:val="0"/>
          <w:marRight w:val="0"/>
          <w:marTop w:val="0"/>
          <w:marBottom w:val="0"/>
          <w:divBdr>
            <w:top w:val="none" w:sz="0" w:space="0" w:color="auto"/>
            <w:left w:val="none" w:sz="0" w:space="0" w:color="auto"/>
            <w:bottom w:val="none" w:sz="0" w:space="0" w:color="auto"/>
            <w:right w:val="none" w:sz="0" w:space="0" w:color="auto"/>
          </w:divBdr>
        </w:div>
        <w:div w:id="364525650">
          <w:marLeft w:val="0"/>
          <w:marRight w:val="0"/>
          <w:marTop w:val="0"/>
          <w:marBottom w:val="0"/>
          <w:divBdr>
            <w:top w:val="none" w:sz="0" w:space="0" w:color="auto"/>
            <w:left w:val="none" w:sz="0" w:space="0" w:color="auto"/>
            <w:bottom w:val="none" w:sz="0" w:space="0" w:color="auto"/>
            <w:right w:val="none" w:sz="0" w:space="0" w:color="auto"/>
          </w:divBdr>
        </w:div>
        <w:div w:id="746223070">
          <w:marLeft w:val="0"/>
          <w:marRight w:val="0"/>
          <w:marTop w:val="0"/>
          <w:marBottom w:val="0"/>
          <w:divBdr>
            <w:top w:val="none" w:sz="0" w:space="0" w:color="auto"/>
            <w:left w:val="none" w:sz="0" w:space="0" w:color="auto"/>
            <w:bottom w:val="none" w:sz="0" w:space="0" w:color="auto"/>
            <w:right w:val="none" w:sz="0" w:space="0" w:color="auto"/>
          </w:divBdr>
        </w:div>
        <w:div w:id="1651327096">
          <w:marLeft w:val="0"/>
          <w:marRight w:val="0"/>
          <w:marTop w:val="0"/>
          <w:marBottom w:val="0"/>
          <w:divBdr>
            <w:top w:val="none" w:sz="0" w:space="0" w:color="auto"/>
            <w:left w:val="none" w:sz="0" w:space="0" w:color="auto"/>
            <w:bottom w:val="none" w:sz="0" w:space="0" w:color="auto"/>
            <w:right w:val="none" w:sz="0" w:space="0" w:color="auto"/>
          </w:divBdr>
        </w:div>
        <w:div w:id="1647851822">
          <w:marLeft w:val="0"/>
          <w:marRight w:val="0"/>
          <w:marTop w:val="0"/>
          <w:marBottom w:val="0"/>
          <w:divBdr>
            <w:top w:val="none" w:sz="0" w:space="0" w:color="auto"/>
            <w:left w:val="none" w:sz="0" w:space="0" w:color="auto"/>
            <w:bottom w:val="none" w:sz="0" w:space="0" w:color="auto"/>
            <w:right w:val="none" w:sz="0" w:space="0" w:color="auto"/>
          </w:divBdr>
        </w:div>
        <w:div w:id="1003361262">
          <w:marLeft w:val="0"/>
          <w:marRight w:val="0"/>
          <w:marTop w:val="0"/>
          <w:marBottom w:val="0"/>
          <w:divBdr>
            <w:top w:val="none" w:sz="0" w:space="0" w:color="auto"/>
            <w:left w:val="none" w:sz="0" w:space="0" w:color="auto"/>
            <w:bottom w:val="none" w:sz="0" w:space="0" w:color="auto"/>
            <w:right w:val="none" w:sz="0" w:space="0" w:color="auto"/>
          </w:divBdr>
        </w:div>
        <w:div w:id="477649245">
          <w:marLeft w:val="0"/>
          <w:marRight w:val="0"/>
          <w:marTop w:val="0"/>
          <w:marBottom w:val="0"/>
          <w:divBdr>
            <w:top w:val="none" w:sz="0" w:space="0" w:color="auto"/>
            <w:left w:val="none" w:sz="0" w:space="0" w:color="auto"/>
            <w:bottom w:val="none" w:sz="0" w:space="0" w:color="auto"/>
            <w:right w:val="none" w:sz="0" w:space="0" w:color="auto"/>
          </w:divBdr>
        </w:div>
        <w:div w:id="1529638770">
          <w:marLeft w:val="0"/>
          <w:marRight w:val="0"/>
          <w:marTop w:val="0"/>
          <w:marBottom w:val="0"/>
          <w:divBdr>
            <w:top w:val="none" w:sz="0" w:space="0" w:color="auto"/>
            <w:left w:val="none" w:sz="0" w:space="0" w:color="auto"/>
            <w:bottom w:val="none" w:sz="0" w:space="0" w:color="auto"/>
            <w:right w:val="none" w:sz="0" w:space="0" w:color="auto"/>
          </w:divBdr>
        </w:div>
        <w:div w:id="562107852">
          <w:marLeft w:val="0"/>
          <w:marRight w:val="0"/>
          <w:marTop w:val="0"/>
          <w:marBottom w:val="0"/>
          <w:divBdr>
            <w:top w:val="none" w:sz="0" w:space="0" w:color="auto"/>
            <w:left w:val="none" w:sz="0" w:space="0" w:color="auto"/>
            <w:bottom w:val="none" w:sz="0" w:space="0" w:color="auto"/>
            <w:right w:val="none" w:sz="0" w:space="0" w:color="auto"/>
          </w:divBdr>
        </w:div>
        <w:div w:id="1308127769">
          <w:marLeft w:val="0"/>
          <w:marRight w:val="0"/>
          <w:marTop w:val="0"/>
          <w:marBottom w:val="0"/>
          <w:divBdr>
            <w:top w:val="none" w:sz="0" w:space="0" w:color="auto"/>
            <w:left w:val="none" w:sz="0" w:space="0" w:color="auto"/>
            <w:bottom w:val="none" w:sz="0" w:space="0" w:color="auto"/>
            <w:right w:val="none" w:sz="0" w:space="0" w:color="auto"/>
          </w:divBdr>
        </w:div>
        <w:div w:id="1448231370">
          <w:marLeft w:val="0"/>
          <w:marRight w:val="0"/>
          <w:marTop w:val="0"/>
          <w:marBottom w:val="0"/>
          <w:divBdr>
            <w:top w:val="none" w:sz="0" w:space="0" w:color="auto"/>
            <w:left w:val="none" w:sz="0" w:space="0" w:color="auto"/>
            <w:bottom w:val="none" w:sz="0" w:space="0" w:color="auto"/>
            <w:right w:val="none" w:sz="0" w:space="0" w:color="auto"/>
          </w:divBdr>
        </w:div>
        <w:div w:id="189415776">
          <w:marLeft w:val="0"/>
          <w:marRight w:val="0"/>
          <w:marTop w:val="0"/>
          <w:marBottom w:val="0"/>
          <w:divBdr>
            <w:top w:val="none" w:sz="0" w:space="0" w:color="auto"/>
            <w:left w:val="none" w:sz="0" w:space="0" w:color="auto"/>
            <w:bottom w:val="none" w:sz="0" w:space="0" w:color="auto"/>
            <w:right w:val="none" w:sz="0" w:space="0" w:color="auto"/>
          </w:divBdr>
        </w:div>
        <w:div w:id="382751081">
          <w:marLeft w:val="0"/>
          <w:marRight w:val="0"/>
          <w:marTop w:val="0"/>
          <w:marBottom w:val="0"/>
          <w:divBdr>
            <w:top w:val="none" w:sz="0" w:space="0" w:color="auto"/>
            <w:left w:val="none" w:sz="0" w:space="0" w:color="auto"/>
            <w:bottom w:val="none" w:sz="0" w:space="0" w:color="auto"/>
            <w:right w:val="none" w:sz="0" w:space="0" w:color="auto"/>
          </w:divBdr>
        </w:div>
        <w:div w:id="1391928751">
          <w:marLeft w:val="0"/>
          <w:marRight w:val="0"/>
          <w:marTop w:val="0"/>
          <w:marBottom w:val="0"/>
          <w:divBdr>
            <w:top w:val="none" w:sz="0" w:space="0" w:color="auto"/>
            <w:left w:val="none" w:sz="0" w:space="0" w:color="auto"/>
            <w:bottom w:val="none" w:sz="0" w:space="0" w:color="auto"/>
            <w:right w:val="none" w:sz="0" w:space="0" w:color="auto"/>
          </w:divBdr>
        </w:div>
        <w:div w:id="852457705">
          <w:marLeft w:val="0"/>
          <w:marRight w:val="0"/>
          <w:marTop w:val="0"/>
          <w:marBottom w:val="0"/>
          <w:divBdr>
            <w:top w:val="none" w:sz="0" w:space="0" w:color="auto"/>
            <w:left w:val="none" w:sz="0" w:space="0" w:color="auto"/>
            <w:bottom w:val="none" w:sz="0" w:space="0" w:color="auto"/>
            <w:right w:val="none" w:sz="0" w:space="0" w:color="auto"/>
          </w:divBdr>
        </w:div>
        <w:div w:id="503327404">
          <w:marLeft w:val="0"/>
          <w:marRight w:val="0"/>
          <w:marTop w:val="0"/>
          <w:marBottom w:val="0"/>
          <w:divBdr>
            <w:top w:val="none" w:sz="0" w:space="0" w:color="auto"/>
            <w:left w:val="none" w:sz="0" w:space="0" w:color="auto"/>
            <w:bottom w:val="none" w:sz="0" w:space="0" w:color="auto"/>
            <w:right w:val="none" w:sz="0" w:space="0" w:color="auto"/>
          </w:divBdr>
        </w:div>
        <w:div w:id="749500727">
          <w:marLeft w:val="0"/>
          <w:marRight w:val="0"/>
          <w:marTop w:val="0"/>
          <w:marBottom w:val="0"/>
          <w:divBdr>
            <w:top w:val="none" w:sz="0" w:space="0" w:color="auto"/>
            <w:left w:val="none" w:sz="0" w:space="0" w:color="auto"/>
            <w:bottom w:val="none" w:sz="0" w:space="0" w:color="auto"/>
            <w:right w:val="none" w:sz="0" w:space="0" w:color="auto"/>
          </w:divBdr>
        </w:div>
        <w:div w:id="1881476394">
          <w:marLeft w:val="0"/>
          <w:marRight w:val="0"/>
          <w:marTop w:val="0"/>
          <w:marBottom w:val="0"/>
          <w:divBdr>
            <w:top w:val="none" w:sz="0" w:space="0" w:color="auto"/>
            <w:left w:val="none" w:sz="0" w:space="0" w:color="auto"/>
            <w:bottom w:val="none" w:sz="0" w:space="0" w:color="auto"/>
            <w:right w:val="none" w:sz="0" w:space="0" w:color="auto"/>
          </w:divBdr>
        </w:div>
        <w:div w:id="146282930">
          <w:marLeft w:val="0"/>
          <w:marRight w:val="0"/>
          <w:marTop w:val="0"/>
          <w:marBottom w:val="0"/>
          <w:divBdr>
            <w:top w:val="none" w:sz="0" w:space="0" w:color="auto"/>
            <w:left w:val="none" w:sz="0" w:space="0" w:color="auto"/>
            <w:bottom w:val="none" w:sz="0" w:space="0" w:color="auto"/>
            <w:right w:val="none" w:sz="0" w:space="0" w:color="auto"/>
          </w:divBdr>
        </w:div>
        <w:div w:id="1473595967">
          <w:marLeft w:val="0"/>
          <w:marRight w:val="0"/>
          <w:marTop w:val="0"/>
          <w:marBottom w:val="0"/>
          <w:divBdr>
            <w:top w:val="none" w:sz="0" w:space="0" w:color="auto"/>
            <w:left w:val="none" w:sz="0" w:space="0" w:color="auto"/>
            <w:bottom w:val="none" w:sz="0" w:space="0" w:color="auto"/>
            <w:right w:val="none" w:sz="0" w:space="0" w:color="auto"/>
          </w:divBdr>
        </w:div>
        <w:div w:id="1857689607">
          <w:marLeft w:val="0"/>
          <w:marRight w:val="0"/>
          <w:marTop w:val="0"/>
          <w:marBottom w:val="0"/>
          <w:divBdr>
            <w:top w:val="none" w:sz="0" w:space="0" w:color="auto"/>
            <w:left w:val="none" w:sz="0" w:space="0" w:color="auto"/>
            <w:bottom w:val="none" w:sz="0" w:space="0" w:color="auto"/>
            <w:right w:val="none" w:sz="0" w:space="0" w:color="auto"/>
          </w:divBdr>
        </w:div>
        <w:div w:id="1403528734">
          <w:marLeft w:val="0"/>
          <w:marRight w:val="0"/>
          <w:marTop w:val="0"/>
          <w:marBottom w:val="0"/>
          <w:divBdr>
            <w:top w:val="none" w:sz="0" w:space="0" w:color="auto"/>
            <w:left w:val="none" w:sz="0" w:space="0" w:color="auto"/>
            <w:bottom w:val="none" w:sz="0" w:space="0" w:color="auto"/>
            <w:right w:val="none" w:sz="0" w:space="0" w:color="auto"/>
          </w:divBdr>
        </w:div>
        <w:div w:id="1601372918">
          <w:marLeft w:val="0"/>
          <w:marRight w:val="0"/>
          <w:marTop w:val="0"/>
          <w:marBottom w:val="0"/>
          <w:divBdr>
            <w:top w:val="none" w:sz="0" w:space="0" w:color="auto"/>
            <w:left w:val="none" w:sz="0" w:space="0" w:color="auto"/>
            <w:bottom w:val="none" w:sz="0" w:space="0" w:color="auto"/>
            <w:right w:val="none" w:sz="0" w:space="0" w:color="auto"/>
          </w:divBdr>
        </w:div>
        <w:div w:id="381291499">
          <w:marLeft w:val="0"/>
          <w:marRight w:val="0"/>
          <w:marTop w:val="0"/>
          <w:marBottom w:val="0"/>
          <w:divBdr>
            <w:top w:val="none" w:sz="0" w:space="0" w:color="auto"/>
            <w:left w:val="none" w:sz="0" w:space="0" w:color="auto"/>
            <w:bottom w:val="none" w:sz="0" w:space="0" w:color="auto"/>
            <w:right w:val="none" w:sz="0" w:space="0" w:color="auto"/>
          </w:divBdr>
        </w:div>
        <w:div w:id="1253734383">
          <w:marLeft w:val="0"/>
          <w:marRight w:val="0"/>
          <w:marTop w:val="0"/>
          <w:marBottom w:val="0"/>
          <w:divBdr>
            <w:top w:val="none" w:sz="0" w:space="0" w:color="auto"/>
            <w:left w:val="none" w:sz="0" w:space="0" w:color="auto"/>
            <w:bottom w:val="none" w:sz="0" w:space="0" w:color="auto"/>
            <w:right w:val="none" w:sz="0" w:space="0" w:color="auto"/>
          </w:divBdr>
        </w:div>
        <w:div w:id="1047922005">
          <w:marLeft w:val="0"/>
          <w:marRight w:val="0"/>
          <w:marTop w:val="0"/>
          <w:marBottom w:val="0"/>
          <w:divBdr>
            <w:top w:val="none" w:sz="0" w:space="0" w:color="auto"/>
            <w:left w:val="none" w:sz="0" w:space="0" w:color="auto"/>
            <w:bottom w:val="none" w:sz="0" w:space="0" w:color="auto"/>
            <w:right w:val="none" w:sz="0" w:space="0" w:color="auto"/>
          </w:divBdr>
        </w:div>
        <w:div w:id="220554097">
          <w:marLeft w:val="0"/>
          <w:marRight w:val="0"/>
          <w:marTop w:val="0"/>
          <w:marBottom w:val="0"/>
          <w:divBdr>
            <w:top w:val="none" w:sz="0" w:space="0" w:color="auto"/>
            <w:left w:val="none" w:sz="0" w:space="0" w:color="auto"/>
            <w:bottom w:val="none" w:sz="0" w:space="0" w:color="auto"/>
            <w:right w:val="none" w:sz="0" w:space="0" w:color="auto"/>
          </w:divBdr>
        </w:div>
        <w:div w:id="381950731">
          <w:marLeft w:val="0"/>
          <w:marRight w:val="0"/>
          <w:marTop w:val="0"/>
          <w:marBottom w:val="0"/>
          <w:divBdr>
            <w:top w:val="none" w:sz="0" w:space="0" w:color="auto"/>
            <w:left w:val="none" w:sz="0" w:space="0" w:color="auto"/>
            <w:bottom w:val="none" w:sz="0" w:space="0" w:color="auto"/>
            <w:right w:val="none" w:sz="0" w:space="0" w:color="auto"/>
          </w:divBdr>
        </w:div>
        <w:div w:id="2128772925">
          <w:marLeft w:val="0"/>
          <w:marRight w:val="0"/>
          <w:marTop w:val="0"/>
          <w:marBottom w:val="0"/>
          <w:divBdr>
            <w:top w:val="none" w:sz="0" w:space="0" w:color="auto"/>
            <w:left w:val="none" w:sz="0" w:space="0" w:color="auto"/>
            <w:bottom w:val="none" w:sz="0" w:space="0" w:color="auto"/>
            <w:right w:val="none" w:sz="0" w:space="0" w:color="auto"/>
          </w:divBdr>
        </w:div>
        <w:div w:id="1890914914">
          <w:marLeft w:val="0"/>
          <w:marRight w:val="0"/>
          <w:marTop w:val="0"/>
          <w:marBottom w:val="0"/>
          <w:divBdr>
            <w:top w:val="none" w:sz="0" w:space="0" w:color="auto"/>
            <w:left w:val="none" w:sz="0" w:space="0" w:color="auto"/>
            <w:bottom w:val="none" w:sz="0" w:space="0" w:color="auto"/>
            <w:right w:val="none" w:sz="0" w:space="0" w:color="auto"/>
          </w:divBdr>
        </w:div>
        <w:div w:id="1364818503">
          <w:marLeft w:val="0"/>
          <w:marRight w:val="0"/>
          <w:marTop w:val="0"/>
          <w:marBottom w:val="0"/>
          <w:divBdr>
            <w:top w:val="none" w:sz="0" w:space="0" w:color="auto"/>
            <w:left w:val="none" w:sz="0" w:space="0" w:color="auto"/>
            <w:bottom w:val="none" w:sz="0" w:space="0" w:color="auto"/>
            <w:right w:val="none" w:sz="0" w:space="0" w:color="auto"/>
          </w:divBdr>
        </w:div>
        <w:div w:id="797335669">
          <w:marLeft w:val="0"/>
          <w:marRight w:val="0"/>
          <w:marTop w:val="0"/>
          <w:marBottom w:val="0"/>
          <w:divBdr>
            <w:top w:val="none" w:sz="0" w:space="0" w:color="auto"/>
            <w:left w:val="none" w:sz="0" w:space="0" w:color="auto"/>
            <w:bottom w:val="none" w:sz="0" w:space="0" w:color="auto"/>
            <w:right w:val="none" w:sz="0" w:space="0" w:color="auto"/>
          </w:divBdr>
        </w:div>
        <w:div w:id="258146566">
          <w:marLeft w:val="0"/>
          <w:marRight w:val="0"/>
          <w:marTop w:val="0"/>
          <w:marBottom w:val="0"/>
          <w:divBdr>
            <w:top w:val="none" w:sz="0" w:space="0" w:color="auto"/>
            <w:left w:val="none" w:sz="0" w:space="0" w:color="auto"/>
            <w:bottom w:val="none" w:sz="0" w:space="0" w:color="auto"/>
            <w:right w:val="none" w:sz="0" w:space="0" w:color="auto"/>
          </w:divBdr>
        </w:div>
        <w:div w:id="1190291107">
          <w:marLeft w:val="0"/>
          <w:marRight w:val="0"/>
          <w:marTop w:val="0"/>
          <w:marBottom w:val="0"/>
          <w:divBdr>
            <w:top w:val="none" w:sz="0" w:space="0" w:color="auto"/>
            <w:left w:val="none" w:sz="0" w:space="0" w:color="auto"/>
            <w:bottom w:val="none" w:sz="0" w:space="0" w:color="auto"/>
            <w:right w:val="none" w:sz="0" w:space="0" w:color="auto"/>
          </w:divBdr>
        </w:div>
        <w:div w:id="367723519">
          <w:marLeft w:val="0"/>
          <w:marRight w:val="0"/>
          <w:marTop w:val="0"/>
          <w:marBottom w:val="0"/>
          <w:divBdr>
            <w:top w:val="none" w:sz="0" w:space="0" w:color="auto"/>
            <w:left w:val="none" w:sz="0" w:space="0" w:color="auto"/>
            <w:bottom w:val="none" w:sz="0" w:space="0" w:color="auto"/>
            <w:right w:val="none" w:sz="0" w:space="0" w:color="auto"/>
          </w:divBdr>
        </w:div>
        <w:div w:id="1743945378">
          <w:marLeft w:val="0"/>
          <w:marRight w:val="0"/>
          <w:marTop w:val="0"/>
          <w:marBottom w:val="0"/>
          <w:divBdr>
            <w:top w:val="none" w:sz="0" w:space="0" w:color="auto"/>
            <w:left w:val="none" w:sz="0" w:space="0" w:color="auto"/>
            <w:bottom w:val="none" w:sz="0" w:space="0" w:color="auto"/>
            <w:right w:val="none" w:sz="0" w:space="0" w:color="auto"/>
          </w:divBdr>
        </w:div>
        <w:div w:id="947663896">
          <w:marLeft w:val="0"/>
          <w:marRight w:val="0"/>
          <w:marTop w:val="0"/>
          <w:marBottom w:val="0"/>
          <w:divBdr>
            <w:top w:val="none" w:sz="0" w:space="0" w:color="auto"/>
            <w:left w:val="none" w:sz="0" w:space="0" w:color="auto"/>
            <w:bottom w:val="none" w:sz="0" w:space="0" w:color="auto"/>
            <w:right w:val="none" w:sz="0" w:space="0" w:color="auto"/>
          </w:divBdr>
        </w:div>
        <w:div w:id="259530932">
          <w:marLeft w:val="0"/>
          <w:marRight w:val="0"/>
          <w:marTop w:val="0"/>
          <w:marBottom w:val="0"/>
          <w:divBdr>
            <w:top w:val="none" w:sz="0" w:space="0" w:color="auto"/>
            <w:left w:val="none" w:sz="0" w:space="0" w:color="auto"/>
            <w:bottom w:val="none" w:sz="0" w:space="0" w:color="auto"/>
            <w:right w:val="none" w:sz="0" w:space="0" w:color="auto"/>
          </w:divBdr>
        </w:div>
        <w:div w:id="519776487">
          <w:marLeft w:val="0"/>
          <w:marRight w:val="0"/>
          <w:marTop w:val="0"/>
          <w:marBottom w:val="0"/>
          <w:divBdr>
            <w:top w:val="none" w:sz="0" w:space="0" w:color="auto"/>
            <w:left w:val="none" w:sz="0" w:space="0" w:color="auto"/>
            <w:bottom w:val="none" w:sz="0" w:space="0" w:color="auto"/>
            <w:right w:val="none" w:sz="0" w:space="0" w:color="auto"/>
          </w:divBdr>
        </w:div>
        <w:div w:id="849443636">
          <w:marLeft w:val="0"/>
          <w:marRight w:val="0"/>
          <w:marTop w:val="0"/>
          <w:marBottom w:val="0"/>
          <w:divBdr>
            <w:top w:val="none" w:sz="0" w:space="0" w:color="auto"/>
            <w:left w:val="none" w:sz="0" w:space="0" w:color="auto"/>
            <w:bottom w:val="none" w:sz="0" w:space="0" w:color="auto"/>
            <w:right w:val="none" w:sz="0" w:space="0" w:color="auto"/>
          </w:divBdr>
        </w:div>
        <w:div w:id="603608322">
          <w:marLeft w:val="0"/>
          <w:marRight w:val="0"/>
          <w:marTop w:val="0"/>
          <w:marBottom w:val="0"/>
          <w:divBdr>
            <w:top w:val="none" w:sz="0" w:space="0" w:color="auto"/>
            <w:left w:val="none" w:sz="0" w:space="0" w:color="auto"/>
            <w:bottom w:val="none" w:sz="0" w:space="0" w:color="auto"/>
            <w:right w:val="none" w:sz="0" w:space="0" w:color="auto"/>
          </w:divBdr>
        </w:div>
        <w:div w:id="1276212478">
          <w:marLeft w:val="0"/>
          <w:marRight w:val="0"/>
          <w:marTop w:val="0"/>
          <w:marBottom w:val="0"/>
          <w:divBdr>
            <w:top w:val="none" w:sz="0" w:space="0" w:color="auto"/>
            <w:left w:val="none" w:sz="0" w:space="0" w:color="auto"/>
            <w:bottom w:val="none" w:sz="0" w:space="0" w:color="auto"/>
            <w:right w:val="none" w:sz="0" w:space="0" w:color="auto"/>
          </w:divBdr>
        </w:div>
        <w:div w:id="1466465900">
          <w:marLeft w:val="0"/>
          <w:marRight w:val="0"/>
          <w:marTop w:val="0"/>
          <w:marBottom w:val="0"/>
          <w:divBdr>
            <w:top w:val="none" w:sz="0" w:space="0" w:color="auto"/>
            <w:left w:val="none" w:sz="0" w:space="0" w:color="auto"/>
            <w:bottom w:val="none" w:sz="0" w:space="0" w:color="auto"/>
            <w:right w:val="none" w:sz="0" w:space="0" w:color="auto"/>
          </w:divBdr>
        </w:div>
        <w:div w:id="355236724">
          <w:marLeft w:val="0"/>
          <w:marRight w:val="0"/>
          <w:marTop w:val="0"/>
          <w:marBottom w:val="0"/>
          <w:divBdr>
            <w:top w:val="none" w:sz="0" w:space="0" w:color="auto"/>
            <w:left w:val="none" w:sz="0" w:space="0" w:color="auto"/>
            <w:bottom w:val="none" w:sz="0" w:space="0" w:color="auto"/>
            <w:right w:val="none" w:sz="0" w:space="0" w:color="auto"/>
          </w:divBdr>
        </w:div>
        <w:div w:id="898976241">
          <w:marLeft w:val="0"/>
          <w:marRight w:val="0"/>
          <w:marTop w:val="0"/>
          <w:marBottom w:val="0"/>
          <w:divBdr>
            <w:top w:val="none" w:sz="0" w:space="0" w:color="auto"/>
            <w:left w:val="none" w:sz="0" w:space="0" w:color="auto"/>
            <w:bottom w:val="none" w:sz="0" w:space="0" w:color="auto"/>
            <w:right w:val="none" w:sz="0" w:space="0" w:color="auto"/>
          </w:divBdr>
        </w:div>
        <w:div w:id="1217935232">
          <w:marLeft w:val="0"/>
          <w:marRight w:val="0"/>
          <w:marTop w:val="0"/>
          <w:marBottom w:val="0"/>
          <w:divBdr>
            <w:top w:val="none" w:sz="0" w:space="0" w:color="auto"/>
            <w:left w:val="none" w:sz="0" w:space="0" w:color="auto"/>
            <w:bottom w:val="none" w:sz="0" w:space="0" w:color="auto"/>
            <w:right w:val="none" w:sz="0" w:space="0" w:color="auto"/>
          </w:divBdr>
        </w:div>
        <w:div w:id="1312320893">
          <w:marLeft w:val="0"/>
          <w:marRight w:val="0"/>
          <w:marTop w:val="0"/>
          <w:marBottom w:val="0"/>
          <w:divBdr>
            <w:top w:val="none" w:sz="0" w:space="0" w:color="auto"/>
            <w:left w:val="none" w:sz="0" w:space="0" w:color="auto"/>
            <w:bottom w:val="none" w:sz="0" w:space="0" w:color="auto"/>
            <w:right w:val="none" w:sz="0" w:space="0" w:color="auto"/>
          </w:divBdr>
        </w:div>
        <w:div w:id="1912109782">
          <w:marLeft w:val="0"/>
          <w:marRight w:val="0"/>
          <w:marTop w:val="0"/>
          <w:marBottom w:val="0"/>
          <w:divBdr>
            <w:top w:val="none" w:sz="0" w:space="0" w:color="auto"/>
            <w:left w:val="none" w:sz="0" w:space="0" w:color="auto"/>
            <w:bottom w:val="none" w:sz="0" w:space="0" w:color="auto"/>
            <w:right w:val="none" w:sz="0" w:space="0" w:color="auto"/>
          </w:divBdr>
        </w:div>
        <w:div w:id="506598059">
          <w:marLeft w:val="0"/>
          <w:marRight w:val="0"/>
          <w:marTop w:val="0"/>
          <w:marBottom w:val="0"/>
          <w:divBdr>
            <w:top w:val="none" w:sz="0" w:space="0" w:color="auto"/>
            <w:left w:val="none" w:sz="0" w:space="0" w:color="auto"/>
            <w:bottom w:val="none" w:sz="0" w:space="0" w:color="auto"/>
            <w:right w:val="none" w:sz="0" w:space="0" w:color="auto"/>
          </w:divBdr>
        </w:div>
        <w:div w:id="1135758748">
          <w:marLeft w:val="0"/>
          <w:marRight w:val="0"/>
          <w:marTop w:val="0"/>
          <w:marBottom w:val="0"/>
          <w:divBdr>
            <w:top w:val="none" w:sz="0" w:space="0" w:color="auto"/>
            <w:left w:val="none" w:sz="0" w:space="0" w:color="auto"/>
            <w:bottom w:val="none" w:sz="0" w:space="0" w:color="auto"/>
            <w:right w:val="none" w:sz="0" w:space="0" w:color="auto"/>
          </w:divBdr>
        </w:div>
        <w:div w:id="167451949">
          <w:marLeft w:val="0"/>
          <w:marRight w:val="0"/>
          <w:marTop w:val="0"/>
          <w:marBottom w:val="0"/>
          <w:divBdr>
            <w:top w:val="none" w:sz="0" w:space="0" w:color="auto"/>
            <w:left w:val="none" w:sz="0" w:space="0" w:color="auto"/>
            <w:bottom w:val="none" w:sz="0" w:space="0" w:color="auto"/>
            <w:right w:val="none" w:sz="0" w:space="0" w:color="auto"/>
          </w:divBdr>
        </w:div>
        <w:div w:id="1447655264">
          <w:marLeft w:val="0"/>
          <w:marRight w:val="0"/>
          <w:marTop w:val="0"/>
          <w:marBottom w:val="0"/>
          <w:divBdr>
            <w:top w:val="none" w:sz="0" w:space="0" w:color="auto"/>
            <w:left w:val="none" w:sz="0" w:space="0" w:color="auto"/>
            <w:bottom w:val="none" w:sz="0" w:space="0" w:color="auto"/>
            <w:right w:val="none" w:sz="0" w:space="0" w:color="auto"/>
          </w:divBdr>
        </w:div>
        <w:div w:id="947661094">
          <w:marLeft w:val="0"/>
          <w:marRight w:val="0"/>
          <w:marTop w:val="0"/>
          <w:marBottom w:val="0"/>
          <w:divBdr>
            <w:top w:val="none" w:sz="0" w:space="0" w:color="auto"/>
            <w:left w:val="none" w:sz="0" w:space="0" w:color="auto"/>
            <w:bottom w:val="none" w:sz="0" w:space="0" w:color="auto"/>
            <w:right w:val="none" w:sz="0" w:space="0" w:color="auto"/>
          </w:divBdr>
        </w:div>
        <w:div w:id="861091006">
          <w:marLeft w:val="0"/>
          <w:marRight w:val="0"/>
          <w:marTop w:val="0"/>
          <w:marBottom w:val="0"/>
          <w:divBdr>
            <w:top w:val="none" w:sz="0" w:space="0" w:color="auto"/>
            <w:left w:val="none" w:sz="0" w:space="0" w:color="auto"/>
            <w:bottom w:val="none" w:sz="0" w:space="0" w:color="auto"/>
            <w:right w:val="none" w:sz="0" w:space="0" w:color="auto"/>
          </w:divBdr>
        </w:div>
        <w:div w:id="1827628483">
          <w:marLeft w:val="0"/>
          <w:marRight w:val="0"/>
          <w:marTop w:val="0"/>
          <w:marBottom w:val="0"/>
          <w:divBdr>
            <w:top w:val="none" w:sz="0" w:space="0" w:color="auto"/>
            <w:left w:val="none" w:sz="0" w:space="0" w:color="auto"/>
            <w:bottom w:val="none" w:sz="0" w:space="0" w:color="auto"/>
            <w:right w:val="none" w:sz="0" w:space="0" w:color="auto"/>
          </w:divBdr>
        </w:div>
        <w:div w:id="559635763">
          <w:marLeft w:val="0"/>
          <w:marRight w:val="0"/>
          <w:marTop w:val="0"/>
          <w:marBottom w:val="0"/>
          <w:divBdr>
            <w:top w:val="none" w:sz="0" w:space="0" w:color="auto"/>
            <w:left w:val="none" w:sz="0" w:space="0" w:color="auto"/>
            <w:bottom w:val="none" w:sz="0" w:space="0" w:color="auto"/>
            <w:right w:val="none" w:sz="0" w:space="0" w:color="auto"/>
          </w:divBdr>
        </w:div>
        <w:div w:id="2131245587">
          <w:marLeft w:val="0"/>
          <w:marRight w:val="0"/>
          <w:marTop w:val="0"/>
          <w:marBottom w:val="0"/>
          <w:divBdr>
            <w:top w:val="none" w:sz="0" w:space="0" w:color="auto"/>
            <w:left w:val="none" w:sz="0" w:space="0" w:color="auto"/>
            <w:bottom w:val="none" w:sz="0" w:space="0" w:color="auto"/>
            <w:right w:val="none" w:sz="0" w:space="0" w:color="auto"/>
          </w:divBdr>
        </w:div>
        <w:div w:id="360984187">
          <w:marLeft w:val="0"/>
          <w:marRight w:val="0"/>
          <w:marTop w:val="0"/>
          <w:marBottom w:val="0"/>
          <w:divBdr>
            <w:top w:val="none" w:sz="0" w:space="0" w:color="auto"/>
            <w:left w:val="none" w:sz="0" w:space="0" w:color="auto"/>
            <w:bottom w:val="none" w:sz="0" w:space="0" w:color="auto"/>
            <w:right w:val="none" w:sz="0" w:space="0" w:color="auto"/>
          </w:divBdr>
        </w:div>
        <w:div w:id="964039655">
          <w:marLeft w:val="0"/>
          <w:marRight w:val="0"/>
          <w:marTop w:val="0"/>
          <w:marBottom w:val="0"/>
          <w:divBdr>
            <w:top w:val="none" w:sz="0" w:space="0" w:color="auto"/>
            <w:left w:val="none" w:sz="0" w:space="0" w:color="auto"/>
            <w:bottom w:val="none" w:sz="0" w:space="0" w:color="auto"/>
            <w:right w:val="none" w:sz="0" w:space="0" w:color="auto"/>
          </w:divBdr>
        </w:div>
        <w:div w:id="450902050">
          <w:marLeft w:val="0"/>
          <w:marRight w:val="0"/>
          <w:marTop w:val="0"/>
          <w:marBottom w:val="0"/>
          <w:divBdr>
            <w:top w:val="none" w:sz="0" w:space="0" w:color="auto"/>
            <w:left w:val="none" w:sz="0" w:space="0" w:color="auto"/>
            <w:bottom w:val="none" w:sz="0" w:space="0" w:color="auto"/>
            <w:right w:val="none" w:sz="0" w:space="0" w:color="auto"/>
          </w:divBdr>
        </w:div>
        <w:div w:id="290550532">
          <w:marLeft w:val="0"/>
          <w:marRight w:val="0"/>
          <w:marTop w:val="0"/>
          <w:marBottom w:val="0"/>
          <w:divBdr>
            <w:top w:val="none" w:sz="0" w:space="0" w:color="auto"/>
            <w:left w:val="none" w:sz="0" w:space="0" w:color="auto"/>
            <w:bottom w:val="none" w:sz="0" w:space="0" w:color="auto"/>
            <w:right w:val="none" w:sz="0" w:space="0" w:color="auto"/>
          </w:divBdr>
        </w:div>
        <w:div w:id="482351391">
          <w:marLeft w:val="0"/>
          <w:marRight w:val="0"/>
          <w:marTop w:val="0"/>
          <w:marBottom w:val="0"/>
          <w:divBdr>
            <w:top w:val="none" w:sz="0" w:space="0" w:color="auto"/>
            <w:left w:val="none" w:sz="0" w:space="0" w:color="auto"/>
            <w:bottom w:val="none" w:sz="0" w:space="0" w:color="auto"/>
            <w:right w:val="none" w:sz="0" w:space="0" w:color="auto"/>
          </w:divBdr>
        </w:div>
        <w:div w:id="1182016622">
          <w:marLeft w:val="0"/>
          <w:marRight w:val="0"/>
          <w:marTop w:val="0"/>
          <w:marBottom w:val="0"/>
          <w:divBdr>
            <w:top w:val="none" w:sz="0" w:space="0" w:color="auto"/>
            <w:left w:val="none" w:sz="0" w:space="0" w:color="auto"/>
            <w:bottom w:val="none" w:sz="0" w:space="0" w:color="auto"/>
            <w:right w:val="none" w:sz="0" w:space="0" w:color="auto"/>
          </w:divBdr>
        </w:div>
        <w:div w:id="302583969">
          <w:marLeft w:val="0"/>
          <w:marRight w:val="0"/>
          <w:marTop w:val="0"/>
          <w:marBottom w:val="0"/>
          <w:divBdr>
            <w:top w:val="none" w:sz="0" w:space="0" w:color="auto"/>
            <w:left w:val="none" w:sz="0" w:space="0" w:color="auto"/>
            <w:bottom w:val="none" w:sz="0" w:space="0" w:color="auto"/>
            <w:right w:val="none" w:sz="0" w:space="0" w:color="auto"/>
          </w:divBdr>
        </w:div>
        <w:div w:id="1812139738">
          <w:marLeft w:val="0"/>
          <w:marRight w:val="0"/>
          <w:marTop w:val="0"/>
          <w:marBottom w:val="0"/>
          <w:divBdr>
            <w:top w:val="none" w:sz="0" w:space="0" w:color="auto"/>
            <w:left w:val="none" w:sz="0" w:space="0" w:color="auto"/>
            <w:bottom w:val="none" w:sz="0" w:space="0" w:color="auto"/>
            <w:right w:val="none" w:sz="0" w:space="0" w:color="auto"/>
          </w:divBdr>
        </w:div>
        <w:div w:id="1003629355">
          <w:marLeft w:val="0"/>
          <w:marRight w:val="0"/>
          <w:marTop w:val="0"/>
          <w:marBottom w:val="0"/>
          <w:divBdr>
            <w:top w:val="none" w:sz="0" w:space="0" w:color="auto"/>
            <w:left w:val="none" w:sz="0" w:space="0" w:color="auto"/>
            <w:bottom w:val="none" w:sz="0" w:space="0" w:color="auto"/>
            <w:right w:val="none" w:sz="0" w:space="0" w:color="auto"/>
          </w:divBdr>
        </w:div>
        <w:div w:id="741101597">
          <w:marLeft w:val="0"/>
          <w:marRight w:val="0"/>
          <w:marTop w:val="0"/>
          <w:marBottom w:val="0"/>
          <w:divBdr>
            <w:top w:val="none" w:sz="0" w:space="0" w:color="auto"/>
            <w:left w:val="none" w:sz="0" w:space="0" w:color="auto"/>
            <w:bottom w:val="none" w:sz="0" w:space="0" w:color="auto"/>
            <w:right w:val="none" w:sz="0" w:space="0" w:color="auto"/>
          </w:divBdr>
        </w:div>
        <w:div w:id="2012756714">
          <w:marLeft w:val="0"/>
          <w:marRight w:val="0"/>
          <w:marTop w:val="0"/>
          <w:marBottom w:val="0"/>
          <w:divBdr>
            <w:top w:val="none" w:sz="0" w:space="0" w:color="auto"/>
            <w:left w:val="none" w:sz="0" w:space="0" w:color="auto"/>
            <w:bottom w:val="none" w:sz="0" w:space="0" w:color="auto"/>
            <w:right w:val="none" w:sz="0" w:space="0" w:color="auto"/>
          </w:divBdr>
        </w:div>
        <w:div w:id="1252741080">
          <w:marLeft w:val="0"/>
          <w:marRight w:val="0"/>
          <w:marTop w:val="0"/>
          <w:marBottom w:val="0"/>
          <w:divBdr>
            <w:top w:val="none" w:sz="0" w:space="0" w:color="auto"/>
            <w:left w:val="none" w:sz="0" w:space="0" w:color="auto"/>
            <w:bottom w:val="none" w:sz="0" w:space="0" w:color="auto"/>
            <w:right w:val="none" w:sz="0" w:space="0" w:color="auto"/>
          </w:divBdr>
        </w:div>
        <w:div w:id="631178177">
          <w:marLeft w:val="0"/>
          <w:marRight w:val="0"/>
          <w:marTop w:val="0"/>
          <w:marBottom w:val="0"/>
          <w:divBdr>
            <w:top w:val="none" w:sz="0" w:space="0" w:color="auto"/>
            <w:left w:val="none" w:sz="0" w:space="0" w:color="auto"/>
            <w:bottom w:val="none" w:sz="0" w:space="0" w:color="auto"/>
            <w:right w:val="none" w:sz="0" w:space="0" w:color="auto"/>
          </w:divBdr>
        </w:div>
        <w:div w:id="411851681">
          <w:marLeft w:val="0"/>
          <w:marRight w:val="0"/>
          <w:marTop w:val="0"/>
          <w:marBottom w:val="0"/>
          <w:divBdr>
            <w:top w:val="none" w:sz="0" w:space="0" w:color="auto"/>
            <w:left w:val="none" w:sz="0" w:space="0" w:color="auto"/>
            <w:bottom w:val="none" w:sz="0" w:space="0" w:color="auto"/>
            <w:right w:val="none" w:sz="0" w:space="0" w:color="auto"/>
          </w:divBdr>
        </w:div>
        <w:div w:id="1557428951">
          <w:marLeft w:val="0"/>
          <w:marRight w:val="0"/>
          <w:marTop w:val="0"/>
          <w:marBottom w:val="0"/>
          <w:divBdr>
            <w:top w:val="none" w:sz="0" w:space="0" w:color="auto"/>
            <w:left w:val="none" w:sz="0" w:space="0" w:color="auto"/>
            <w:bottom w:val="none" w:sz="0" w:space="0" w:color="auto"/>
            <w:right w:val="none" w:sz="0" w:space="0" w:color="auto"/>
          </w:divBdr>
        </w:div>
        <w:div w:id="1040595236">
          <w:marLeft w:val="0"/>
          <w:marRight w:val="0"/>
          <w:marTop w:val="0"/>
          <w:marBottom w:val="0"/>
          <w:divBdr>
            <w:top w:val="none" w:sz="0" w:space="0" w:color="auto"/>
            <w:left w:val="none" w:sz="0" w:space="0" w:color="auto"/>
            <w:bottom w:val="none" w:sz="0" w:space="0" w:color="auto"/>
            <w:right w:val="none" w:sz="0" w:space="0" w:color="auto"/>
          </w:divBdr>
        </w:div>
        <w:div w:id="686368127">
          <w:marLeft w:val="0"/>
          <w:marRight w:val="0"/>
          <w:marTop w:val="0"/>
          <w:marBottom w:val="0"/>
          <w:divBdr>
            <w:top w:val="none" w:sz="0" w:space="0" w:color="auto"/>
            <w:left w:val="none" w:sz="0" w:space="0" w:color="auto"/>
            <w:bottom w:val="none" w:sz="0" w:space="0" w:color="auto"/>
            <w:right w:val="none" w:sz="0" w:space="0" w:color="auto"/>
          </w:divBdr>
        </w:div>
        <w:div w:id="68692867">
          <w:marLeft w:val="0"/>
          <w:marRight w:val="0"/>
          <w:marTop w:val="0"/>
          <w:marBottom w:val="0"/>
          <w:divBdr>
            <w:top w:val="none" w:sz="0" w:space="0" w:color="auto"/>
            <w:left w:val="none" w:sz="0" w:space="0" w:color="auto"/>
            <w:bottom w:val="none" w:sz="0" w:space="0" w:color="auto"/>
            <w:right w:val="none" w:sz="0" w:space="0" w:color="auto"/>
          </w:divBdr>
        </w:div>
        <w:div w:id="1164320687">
          <w:marLeft w:val="0"/>
          <w:marRight w:val="0"/>
          <w:marTop w:val="0"/>
          <w:marBottom w:val="0"/>
          <w:divBdr>
            <w:top w:val="none" w:sz="0" w:space="0" w:color="auto"/>
            <w:left w:val="none" w:sz="0" w:space="0" w:color="auto"/>
            <w:bottom w:val="none" w:sz="0" w:space="0" w:color="auto"/>
            <w:right w:val="none" w:sz="0" w:space="0" w:color="auto"/>
          </w:divBdr>
        </w:div>
        <w:div w:id="486169479">
          <w:marLeft w:val="0"/>
          <w:marRight w:val="0"/>
          <w:marTop w:val="0"/>
          <w:marBottom w:val="0"/>
          <w:divBdr>
            <w:top w:val="none" w:sz="0" w:space="0" w:color="auto"/>
            <w:left w:val="none" w:sz="0" w:space="0" w:color="auto"/>
            <w:bottom w:val="none" w:sz="0" w:space="0" w:color="auto"/>
            <w:right w:val="none" w:sz="0" w:space="0" w:color="auto"/>
          </w:divBdr>
        </w:div>
        <w:div w:id="1721783440">
          <w:marLeft w:val="0"/>
          <w:marRight w:val="0"/>
          <w:marTop w:val="0"/>
          <w:marBottom w:val="0"/>
          <w:divBdr>
            <w:top w:val="none" w:sz="0" w:space="0" w:color="auto"/>
            <w:left w:val="none" w:sz="0" w:space="0" w:color="auto"/>
            <w:bottom w:val="none" w:sz="0" w:space="0" w:color="auto"/>
            <w:right w:val="none" w:sz="0" w:space="0" w:color="auto"/>
          </w:divBdr>
        </w:div>
      </w:divsChild>
    </w:div>
    <w:div w:id="819422898">
      <w:bodyDiv w:val="1"/>
      <w:marLeft w:val="0"/>
      <w:marRight w:val="0"/>
      <w:marTop w:val="0"/>
      <w:marBottom w:val="0"/>
      <w:divBdr>
        <w:top w:val="none" w:sz="0" w:space="0" w:color="auto"/>
        <w:left w:val="none" w:sz="0" w:space="0" w:color="auto"/>
        <w:bottom w:val="none" w:sz="0" w:space="0" w:color="auto"/>
        <w:right w:val="none" w:sz="0" w:space="0" w:color="auto"/>
      </w:divBdr>
      <w:divsChild>
        <w:div w:id="1312368073">
          <w:marLeft w:val="0"/>
          <w:marRight w:val="0"/>
          <w:marTop w:val="0"/>
          <w:marBottom w:val="0"/>
          <w:divBdr>
            <w:top w:val="none" w:sz="0" w:space="0" w:color="auto"/>
            <w:left w:val="none" w:sz="0" w:space="0" w:color="auto"/>
            <w:bottom w:val="none" w:sz="0" w:space="0" w:color="auto"/>
            <w:right w:val="none" w:sz="0" w:space="0" w:color="auto"/>
          </w:divBdr>
        </w:div>
        <w:div w:id="750928780">
          <w:marLeft w:val="0"/>
          <w:marRight w:val="0"/>
          <w:marTop w:val="0"/>
          <w:marBottom w:val="0"/>
          <w:divBdr>
            <w:top w:val="none" w:sz="0" w:space="0" w:color="auto"/>
            <w:left w:val="none" w:sz="0" w:space="0" w:color="auto"/>
            <w:bottom w:val="none" w:sz="0" w:space="0" w:color="auto"/>
            <w:right w:val="none" w:sz="0" w:space="0" w:color="auto"/>
          </w:divBdr>
        </w:div>
        <w:div w:id="1867212243">
          <w:marLeft w:val="0"/>
          <w:marRight w:val="0"/>
          <w:marTop w:val="0"/>
          <w:marBottom w:val="0"/>
          <w:divBdr>
            <w:top w:val="none" w:sz="0" w:space="0" w:color="auto"/>
            <w:left w:val="none" w:sz="0" w:space="0" w:color="auto"/>
            <w:bottom w:val="none" w:sz="0" w:space="0" w:color="auto"/>
            <w:right w:val="none" w:sz="0" w:space="0" w:color="auto"/>
          </w:divBdr>
        </w:div>
        <w:div w:id="1868983889">
          <w:marLeft w:val="0"/>
          <w:marRight w:val="0"/>
          <w:marTop w:val="0"/>
          <w:marBottom w:val="0"/>
          <w:divBdr>
            <w:top w:val="none" w:sz="0" w:space="0" w:color="auto"/>
            <w:left w:val="none" w:sz="0" w:space="0" w:color="auto"/>
            <w:bottom w:val="none" w:sz="0" w:space="0" w:color="auto"/>
            <w:right w:val="none" w:sz="0" w:space="0" w:color="auto"/>
          </w:divBdr>
        </w:div>
        <w:div w:id="869144069">
          <w:marLeft w:val="0"/>
          <w:marRight w:val="0"/>
          <w:marTop w:val="0"/>
          <w:marBottom w:val="0"/>
          <w:divBdr>
            <w:top w:val="none" w:sz="0" w:space="0" w:color="auto"/>
            <w:left w:val="none" w:sz="0" w:space="0" w:color="auto"/>
            <w:bottom w:val="none" w:sz="0" w:space="0" w:color="auto"/>
            <w:right w:val="none" w:sz="0" w:space="0" w:color="auto"/>
          </w:divBdr>
        </w:div>
        <w:div w:id="1190726332">
          <w:marLeft w:val="0"/>
          <w:marRight w:val="0"/>
          <w:marTop w:val="0"/>
          <w:marBottom w:val="0"/>
          <w:divBdr>
            <w:top w:val="none" w:sz="0" w:space="0" w:color="auto"/>
            <w:left w:val="none" w:sz="0" w:space="0" w:color="auto"/>
            <w:bottom w:val="none" w:sz="0" w:space="0" w:color="auto"/>
            <w:right w:val="none" w:sz="0" w:space="0" w:color="auto"/>
          </w:divBdr>
        </w:div>
        <w:div w:id="1321885510">
          <w:marLeft w:val="0"/>
          <w:marRight w:val="0"/>
          <w:marTop w:val="0"/>
          <w:marBottom w:val="0"/>
          <w:divBdr>
            <w:top w:val="none" w:sz="0" w:space="0" w:color="auto"/>
            <w:left w:val="none" w:sz="0" w:space="0" w:color="auto"/>
            <w:bottom w:val="none" w:sz="0" w:space="0" w:color="auto"/>
            <w:right w:val="none" w:sz="0" w:space="0" w:color="auto"/>
          </w:divBdr>
        </w:div>
        <w:div w:id="906693287">
          <w:marLeft w:val="0"/>
          <w:marRight w:val="0"/>
          <w:marTop w:val="0"/>
          <w:marBottom w:val="0"/>
          <w:divBdr>
            <w:top w:val="none" w:sz="0" w:space="0" w:color="auto"/>
            <w:left w:val="none" w:sz="0" w:space="0" w:color="auto"/>
            <w:bottom w:val="none" w:sz="0" w:space="0" w:color="auto"/>
            <w:right w:val="none" w:sz="0" w:space="0" w:color="auto"/>
          </w:divBdr>
        </w:div>
      </w:divsChild>
    </w:div>
    <w:div w:id="840387645">
      <w:bodyDiv w:val="1"/>
      <w:marLeft w:val="0"/>
      <w:marRight w:val="0"/>
      <w:marTop w:val="0"/>
      <w:marBottom w:val="0"/>
      <w:divBdr>
        <w:top w:val="none" w:sz="0" w:space="0" w:color="auto"/>
        <w:left w:val="none" w:sz="0" w:space="0" w:color="auto"/>
        <w:bottom w:val="none" w:sz="0" w:space="0" w:color="auto"/>
        <w:right w:val="none" w:sz="0" w:space="0" w:color="auto"/>
      </w:divBdr>
      <w:divsChild>
        <w:div w:id="944726173">
          <w:marLeft w:val="0"/>
          <w:marRight w:val="0"/>
          <w:marTop w:val="0"/>
          <w:marBottom w:val="0"/>
          <w:divBdr>
            <w:top w:val="none" w:sz="0" w:space="0" w:color="auto"/>
            <w:left w:val="none" w:sz="0" w:space="0" w:color="auto"/>
            <w:bottom w:val="none" w:sz="0" w:space="0" w:color="auto"/>
            <w:right w:val="none" w:sz="0" w:space="0" w:color="auto"/>
          </w:divBdr>
        </w:div>
        <w:div w:id="516236836">
          <w:marLeft w:val="0"/>
          <w:marRight w:val="0"/>
          <w:marTop w:val="0"/>
          <w:marBottom w:val="0"/>
          <w:divBdr>
            <w:top w:val="none" w:sz="0" w:space="0" w:color="auto"/>
            <w:left w:val="none" w:sz="0" w:space="0" w:color="auto"/>
            <w:bottom w:val="none" w:sz="0" w:space="0" w:color="auto"/>
            <w:right w:val="none" w:sz="0" w:space="0" w:color="auto"/>
          </w:divBdr>
        </w:div>
        <w:div w:id="1044331016">
          <w:marLeft w:val="0"/>
          <w:marRight w:val="0"/>
          <w:marTop w:val="0"/>
          <w:marBottom w:val="0"/>
          <w:divBdr>
            <w:top w:val="none" w:sz="0" w:space="0" w:color="auto"/>
            <w:left w:val="none" w:sz="0" w:space="0" w:color="auto"/>
            <w:bottom w:val="none" w:sz="0" w:space="0" w:color="auto"/>
            <w:right w:val="none" w:sz="0" w:space="0" w:color="auto"/>
          </w:divBdr>
        </w:div>
        <w:div w:id="1501046444">
          <w:marLeft w:val="0"/>
          <w:marRight w:val="0"/>
          <w:marTop w:val="0"/>
          <w:marBottom w:val="0"/>
          <w:divBdr>
            <w:top w:val="none" w:sz="0" w:space="0" w:color="auto"/>
            <w:left w:val="none" w:sz="0" w:space="0" w:color="auto"/>
            <w:bottom w:val="none" w:sz="0" w:space="0" w:color="auto"/>
            <w:right w:val="none" w:sz="0" w:space="0" w:color="auto"/>
          </w:divBdr>
        </w:div>
        <w:div w:id="611130257">
          <w:marLeft w:val="0"/>
          <w:marRight w:val="0"/>
          <w:marTop w:val="0"/>
          <w:marBottom w:val="0"/>
          <w:divBdr>
            <w:top w:val="none" w:sz="0" w:space="0" w:color="auto"/>
            <w:left w:val="none" w:sz="0" w:space="0" w:color="auto"/>
            <w:bottom w:val="none" w:sz="0" w:space="0" w:color="auto"/>
            <w:right w:val="none" w:sz="0" w:space="0" w:color="auto"/>
          </w:divBdr>
        </w:div>
        <w:div w:id="575868346">
          <w:marLeft w:val="0"/>
          <w:marRight w:val="0"/>
          <w:marTop w:val="0"/>
          <w:marBottom w:val="0"/>
          <w:divBdr>
            <w:top w:val="none" w:sz="0" w:space="0" w:color="auto"/>
            <w:left w:val="none" w:sz="0" w:space="0" w:color="auto"/>
            <w:bottom w:val="none" w:sz="0" w:space="0" w:color="auto"/>
            <w:right w:val="none" w:sz="0" w:space="0" w:color="auto"/>
          </w:divBdr>
        </w:div>
        <w:div w:id="641934054">
          <w:marLeft w:val="0"/>
          <w:marRight w:val="0"/>
          <w:marTop w:val="0"/>
          <w:marBottom w:val="0"/>
          <w:divBdr>
            <w:top w:val="none" w:sz="0" w:space="0" w:color="auto"/>
            <w:left w:val="none" w:sz="0" w:space="0" w:color="auto"/>
            <w:bottom w:val="none" w:sz="0" w:space="0" w:color="auto"/>
            <w:right w:val="none" w:sz="0" w:space="0" w:color="auto"/>
          </w:divBdr>
        </w:div>
        <w:div w:id="1503159267">
          <w:marLeft w:val="0"/>
          <w:marRight w:val="0"/>
          <w:marTop w:val="0"/>
          <w:marBottom w:val="0"/>
          <w:divBdr>
            <w:top w:val="none" w:sz="0" w:space="0" w:color="auto"/>
            <w:left w:val="none" w:sz="0" w:space="0" w:color="auto"/>
            <w:bottom w:val="none" w:sz="0" w:space="0" w:color="auto"/>
            <w:right w:val="none" w:sz="0" w:space="0" w:color="auto"/>
          </w:divBdr>
        </w:div>
        <w:div w:id="313218842">
          <w:marLeft w:val="0"/>
          <w:marRight w:val="0"/>
          <w:marTop w:val="0"/>
          <w:marBottom w:val="0"/>
          <w:divBdr>
            <w:top w:val="none" w:sz="0" w:space="0" w:color="auto"/>
            <w:left w:val="none" w:sz="0" w:space="0" w:color="auto"/>
            <w:bottom w:val="none" w:sz="0" w:space="0" w:color="auto"/>
            <w:right w:val="none" w:sz="0" w:space="0" w:color="auto"/>
          </w:divBdr>
        </w:div>
        <w:div w:id="806555356">
          <w:marLeft w:val="0"/>
          <w:marRight w:val="0"/>
          <w:marTop w:val="0"/>
          <w:marBottom w:val="0"/>
          <w:divBdr>
            <w:top w:val="none" w:sz="0" w:space="0" w:color="auto"/>
            <w:left w:val="none" w:sz="0" w:space="0" w:color="auto"/>
            <w:bottom w:val="none" w:sz="0" w:space="0" w:color="auto"/>
            <w:right w:val="none" w:sz="0" w:space="0" w:color="auto"/>
          </w:divBdr>
        </w:div>
        <w:div w:id="374739976">
          <w:marLeft w:val="0"/>
          <w:marRight w:val="0"/>
          <w:marTop w:val="0"/>
          <w:marBottom w:val="0"/>
          <w:divBdr>
            <w:top w:val="none" w:sz="0" w:space="0" w:color="auto"/>
            <w:left w:val="none" w:sz="0" w:space="0" w:color="auto"/>
            <w:bottom w:val="none" w:sz="0" w:space="0" w:color="auto"/>
            <w:right w:val="none" w:sz="0" w:space="0" w:color="auto"/>
          </w:divBdr>
        </w:div>
        <w:div w:id="2058427160">
          <w:marLeft w:val="0"/>
          <w:marRight w:val="0"/>
          <w:marTop w:val="0"/>
          <w:marBottom w:val="0"/>
          <w:divBdr>
            <w:top w:val="none" w:sz="0" w:space="0" w:color="auto"/>
            <w:left w:val="none" w:sz="0" w:space="0" w:color="auto"/>
            <w:bottom w:val="none" w:sz="0" w:space="0" w:color="auto"/>
            <w:right w:val="none" w:sz="0" w:space="0" w:color="auto"/>
          </w:divBdr>
        </w:div>
        <w:div w:id="2018774749">
          <w:marLeft w:val="0"/>
          <w:marRight w:val="0"/>
          <w:marTop w:val="0"/>
          <w:marBottom w:val="0"/>
          <w:divBdr>
            <w:top w:val="none" w:sz="0" w:space="0" w:color="auto"/>
            <w:left w:val="none" w:sz="0" w:space="0" w:color="auto"/>
            <w:bottom w:val="none" w:sz="0" w:space="0" w:color="auto"/>
            <w:right w:val="none" w:sz="0" w:space="0" w:color="auto"/>
          </w:divBdr>
        </w:div>
        <w:div w:id="1061101827">
          <w:marLeft w:val="0"/>
          <w:marRight w:val="0"/>
          <w:marTop w:val="0"/>
          <w:marBottom w:val="0"/>
          <w:divBdr>
            <w:top w:val="none" w:sz="0" w:space="0" w:color="auto"/>
            <w:left w:val="none" w:sz="0" w:space="0" w:color="auto"/>
            <w:bottom w:val="none" w:sz="0" w:space="0" w:color="auto"/>
            <w:right w:val="none" w:sz="0" w:space="0" w:color="auto"/>
          </w:divBdr>
        </w:div>
        <w:div w:id="16196861">
          <w:marLeft w:val="0"/>
          <w:marRight w:val="0"/>
          <w:marTop w:val="0"/>
          <w:marBottom w:val="0"/>
          <w:divBdr>
            <w:top w:val="none" w:sz="0" w:space="0" w:color="auto"/>
            <w:left w:val="none" w:sz="0" w:space="0" w:color="auto"/>
            <w:bottom w:val="none" w:sz="0" w:space="0" w:color="auto"/>
            <w:right w:val="none" w:sz="0" w:space="0" w:color="auto"/>
          </w:divBdr>
        </w:div>
        <w:div w:id="2116633298">
          <w:marLeft w:val="0"/>
          <w:marRight w:val="0"/>
          <w:marTop w:val="0"/>
          <w:marBottom w:val="0"/>
          <w:divBdr>
            <w:top w:val="none" w:sz="0" w:space="0" w:color="auto"/>
            <w:left w:val="none" w:sz="0" w:space="0" w:color="auto"/>
            <w:bottom w:val="none" w:sz="0" w:space="0" w:color="auto"/>
            <w:right w:val="none" w:sz="0" w:space="0" w:color="auto"/>
          </w:divBdr>
        </w:div>
        <w:div w:id="528102088">
          <w:marLeft w:val="0"/>
          <w:marRight w:val="0"/>
          <w:marTop w:val="0"/>
          <w:marBottom w:val="0"/>
          <w:divBdr>
            <w:top w:val="none" w:sz="0" w:space="0" w:color="auto"/>
            <w:left w:val="none" w:sz="0" w:space="0" w:color="auto"/>
            <w:bottom w:val="none" w:sz="0" w:space="0" w:color="auto"/>
            <w:right w:val="none" w:sz="0" w:space="0" w:color="auto"/>
          </w:divBdr>
        </w:div>
        <w:div w:id="1040587237">
          <w:marLeft w:val="0"/>
          <w:marRight w:val="0"/>
          <w:marTop w:val="0"/>
          <w:marBottom w:val="0"/>
          <w:divBdr>
            <w:top w:val="none" w:sz="0" w:space="0" w:color="auto"/>
            <w:left w:val="none" w:sz="0" w:space="0" w:color="auto"/>
            <w:bottom w:val="none" w:sz="0" w:space="0" w:color="auto"/>
            <w:right w:val="none" w:sz="0" w:space="0" w:color="auto"/>
          </w:divBdr>
        </w:div>
        <w:div w:id="1825655201">
          <w:marLeft w:val="0"/>
          <w:marRight w:val="0"/>
          <w:marTop w:val="0"/>
          <w:marBottom w:val="0"/>
          <w:divBdr>
            <w:top w:val="none" w:sz="0" w:space="0" w:color="auto"/>
            <w:left w:val="none" w:sz="0" w:space="0" w:color="auto"/>
            <w:bottom w:val="none" w:sz="0" w:space="0" w:color="auto"/>
            <w:right w:val="none" w:sz="0" w:space="0" w:color="auto"/>
          </w:divBdr>
        </w:div>
      </w:divsChild>
    </w:div>
    <w:div w:id="855729289">
      <w:bodyDiv w:val="1"/>
      <w:marLeft w:val="0"/>
      <w:marRight w:val="0"/>
      <w:marTop w:val="0"/>
      <w:marBottom w:val="0"/>
      <w:divBdr>
        <w:top w:val="none" w:sz="0" w:space="0" w:color="auto"/>
        <w:left w:val="none" w:sz="0" w:space="0" w:color="auto"/>
        <w:bottom w:val="none" w:sz="0" w:space="0" w:color="auto"/>
        <w:right w:val="none" w:sz="0" w:space="0" w:color="auto"/>
      </w:divBdr>
      <w:divsChild>
        <w:div w:id="824274202">
          <w:marLeft w:val="0"/>
          <w:marRight w:val="0"/>
          <w:marTop w:val="0"/>
          <w:marBottom w:val="0"/>
          <w:divBdr>
            <w:top w:val="none" w:sz="0" w:space="0" w:color="auto"/>
            <w:left w:val="none" w:sz="0" w:space="0" w:color="auto"/>
            <w:bottom w:val="none" w:sz="0" w:space="0" w:color="auto"/>
            <w:right w:val="none" w:sz="0" w:space="0" w:color="auto"/>
          </w:divBdr>
          <w:divsChild>
            <w:div w:id="993147507">
              <w:marLeft w:val="0"/>
              <w:marRight w:val="0"/>
              <w:marTop w:val="0"/>
              <w:marBottom w:val="0"/>
              <w:divBdr>
                <w:top w:val="none" w:sz="0" w:space="0" w:color="auto"/>
                <w:left w:val="none" w:sz="0" w:space="0" w:color="auto"/>
                <w:bottom w:val="none" w:sz="0" w:space="0" w:color="auto"/>
                <w:right w:val="none" w:sz="0" w:space="0" w:color="auto"/>
              </w:divBdr>
              <w:divsChild>
                <w:div w:id="1364475456">
                  <w:marLeft w:val="0"/>
                  <w:marRight w:val="0"/>
                  <w:marTop w:val="0"/>
                  <w:marBottom w:val="0"/>
                  <w:divBdr>
                    <w:top w:val="none" w:sz="0" w:space="0" w:color="auto"/>
                    <w:left w:val="none" w:sz="0" w:space="0" w:color="auto"/>
                    <w:bottom w:val="none" w:sz="0" w:space="0" w:color="auto"/>
                    <w:right w:val="none" w:sz="0" w:space="0" w:color="auto"/>
                  </w:divBdr>
                </w:div>
              </w:divsChild>
            </w:div>
            <w:div w:id="1688024197">
              <w:marLeft w:val="0"/>
              <w:marRight w:val="0"/>
              <w:marTop w:val="0"/>
              <w:marBottom w:val="0"/>
              <w:divBdr>
                <w:top w:val="none" w:sz="0" w:space="0" w:color="auto"/>
                <w:left w:val="none" w:sz="0" w:space="0" w:color="auto"/>
                <w:bottom w:val="none" w:sz="0" w:space="0" w:color="auto"/>
                <w:right w:val="none" w:sz="0" w:space="0" w:color="auto"/>
              </w:divBdr>
            </w:div>
            <w:div w:id="209408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38813">
      <w:bodyDiv w:val="1"/>
      <w:marLeft w:val="0"/>
      <w:marRight w:val="0"/>
      <w:marTop w:val="0"/>
      <w:marBottom w:val="0"/>
      <w:divBdr>
        <w:top w:val="none" w:sz="0" w:space="0" w:color="auto"/>
        <w:left w:val="none" w:sz="0" w:space="0" w:color="auto"/>
        <w:bottom w:val="none" w:sz="0" w:space="0" w:color="auto"/>
        <w:right w:val="none" w:sz="0" w:space="0" w:color="auto"/>
      </w:divBdr>
      <w:divsChild>
        <w:div w:id="229921799">
          <w:marLeft w:val="0"/>
          <w:marRight w:val="0"/>
          <w:marTop w:val="0"/>
          <w:marBottom w:val="0"/>
          <w:divBdr>
            <w:top w:val="none" w:sz="0" w:space="0" w:color="auto"/>
            <w:left w:val="none" w:sz="0" w:space="0" w:color="auto"/>
            <w:bottom w:val="none" w:sz="0" w:space="0" w:color="auto"/>
            <w:right w:val="none" w:sz="0" w:space="0" w:color="auto"/>
          </w:divBdr>
        </w:div>
        <w:div w:id="872503419">
          <w:marLeft w:val="0"/>
          <w:marRight w:val="0"/>
          <w:marTop w:val="0"/>
          <w:marBottom w:val="0"/>
          <w:divBdr>
            <w:top w:val="none" w:sz="0" w:space="0" w:color="auto"/>
            <w:left w:val="none" w:sz="0" w:space="0" w:color="auto"/>
            <w:bottom w:val="none" w:sz="0" w:space="0" w:color="auto"/>
            <w:right w:val="none" w:sz="0" w:space="0" w:color="auto"/>
          </w:divBdr>
        </w:div>
        <w:div w:id="349185328">
          <w:marLeft w:val="0"/>
          <w:marRight w:val="0"/>
          <w:marTop w:val="0"/>
          <w:marBottom w:val="0"/>
          <w:divBdr>
            <w:top w:val="none" w:sz="0" w:space="0" w:color="auto"/>
            <w:left w:val="none" w:sz="0" w:space="0" w:color="auto"/>
            <w:bottom w:val="none" w:sz="0" w:space="0" w:color="auto"/>
            <w:right w:val="none" w:sz="0" w:space="0" w:color="auto"/>
          </w:divBdr>
        </w:div>
        <w:div w:id="810291358">
          <w:marLeft w:val="0"/>
          <w:marRight w:val="0"/>
          <w:marTop w:val="0"/>
          <w:marBottom w:val="0"/>
          <w:divBdr>
            <w:top w:val="none" w:sz="0" w:space="0" w:color="auto"/>
            <w:left w:val="none" w:sz="0" w:space="0" w:color="auto"/>
            <w:bottom w:val="none" w:sz="0" w:space="0" w:color="auto"/>
            <w:right w:val="none" w:sz="0" w:space="0" w:color="auto"/>
          </w:divBdr>
        </w:div>
        <w:div w:id="102117710">
          <w:marLeft w:val="0"/>
          <w:marRight w:val="0"/>
          <w:marTop w:val="0"/>
          <w:marBottom w:val="0"/>
          <w:divBdr>
            <w:top w:val="none" w:sz="0" w:space="0" w:color="auto"/>
            <w:left w:val="none" w:sz="0" w:space="0" w:color="auto"/>
            <w:bottom w:val="none" w:sz="0" w:space="0" w:color="auto"/>
            <w:right w:val="none" w:sz="0" w:space="0" w:color="auto"/>
          </w:divBdr>
        </w:div>
        <w:div w:id="245265795">
          <w:marLeft w:val="0"/>
          <w:marRight w:val="0"/>
          <w:marTop w:val="0"/>
          <w:marBottom w:val="0"/>
          <w:divBdr>
            <w:top w:val="none" w:sz="0" w:space="0" w:color="auto"/>
            <w:left w:val="none" w:sz="0" w:space="0" w:color="auto"/>
            <w:bottom w:val="none" w:sz="0" w:space="0" w:color="auto"/>
            <w:right w:val="none" w:sz="0" w:space="0" w:color="auto"/>
          </w:divBdr>
        </w:div>
        <w:div w:id="1381323533">
          <w:marLeft w:val="0"/>
          <w:marRight w:val="0"/>
          <w:marTop w:val="0"/>
          <w:marBottom w:val="0"/>
          <w:divBdr>
            <w:top w:val="none" w:sz="0" w:space="0" w:color="auto"/>
            <w:left w:val="none" w:sz="0" w:space="0" w:color="auto"/>
            <w:bottom w:val="none" w:sz="0" w:space="0" w:color="auto"/>
            <w:right w:val="none" w:sz="0" w:space="0" w:color="auto"/>
          </w:divBdr>
        </w:div>
        <w:div w:id="760492826">
          <w:marLeft w:val="0"/>
          <w:marRight w:val="0"/>
          <w:marTop w:val="0"/>
          <w:marBottom w:val="0"/>
          <w:divBdr>
            <w:top w:val="none" w:sz="0" w:space="0" w:color="auto"/>
            <w:left w:val="none" w:sz="0" w:space="0" w:color="auto"/>
            <w:bottom w:val="none" w:sz="0" w:space="0" w:color="auto"/>
            <w:right w:val="none" w:sz="0" w:space="0" w:color="auto"/>
          </w:divBdr>
        </w:div>
        <w:div w:id="2055158276">
          <w:marLeft w:val="0"/>
          <w:marRight w:val="0"/>
          <w:marTop w:val="0"/>
          <w:marBottom w:val="0"/>
          <w:divBdr>
            <w:top w:val="none" w:sz="0" w:space="0" w:color="auto"/>
            <w:left w:val="none" w:sz="0" w:space="0" w:color="auto"/>
            <w:bottom w:val="none" w:sz="0" w:space="0" w:color="auto"/>
            <w:right w:val="none" w:sz="0" w:space="0" w:color="auto"/>
          </w:divBdr>
        </w:div>
      </w:divsChild>
    </w:div>
    <w:div w:id="884945944">
      <w:bodyDiv w:val="1"/>
      <w:marLeft w:val="0"/>
      <w:marRight w:val="0"/>
      <w:marTop w:val="0"/>
      <w:marBottom w:val="0"/>
      <w:divBdr>
        <w:top w:val="none" w:sz="0" w:space="0" w:color="auto"/>
        <w:left w:val="none" w:sz="0" w:space="0" w:color="auto"/>
        <w:bottom w:val="none" w:sz="0" w:space="0" w:color="auto"/>
        <w:right w:val="none" w:sz="0" w:space="0" w:color="auto"/>
      </w:divBdr>
      <w:divsChild>
        <w:div w:id="1428499162">
          <w:marLeft w:val="0"/>
          <w:marRight w:val="0"/>
          <w:marTop w:val="0"/>
          <w:marBottom w:val="0"/>
          <w:divBdr>
            <w:top w:val="none" w:sz="0" w:space="0" w:color="auto"/>
            <w:left w:val="none" w:sz="0" w:space="0" w:color="auto"/>
            <w:bottom w:val="none" w:sz="0" w:space="0" w:color="auto"/>
            <w:right w:val="none" w:sz="0" w:space="0" w:color="auto"/>
          </w:divBdr>
        </w:div>
        <w:div w:id="206795885">
          <w:marLeft w:val="0"/>
          <w:marRight w:val="0"/>
          <w:marTop w:val="0"/>
          <w:marBottom w:val="0"/>
          <w:divBdr>
            <w:top w:val="none" w:sz="0" w:space="0" w:color="auto"/>
            <w:left w:val="none" w:sz="0" w:space="0" w:color="auto"/>
            <w:bottom w:val="none" w:sz="0" w:space="0" w:color="auto"/>
            <w:right w:val="none" w:sz="0" w:space="0" w:color="auto"/>
          </w:divBdr>
        </w:div>
        <w:div w:id="879784072">
          <w:marLeft w:val="0"/>
          <w:marRight w:val="0"/>
          <w:marTop w:val="0"/>
          <w:marBottom w:val="0"/>
          <w:divBdr>
            <w:top w:val="none" w:sz="0" w:space="0" w:color="auto"/>
            <w:left w:val="none" w:sz="0" w:space="0" w:color="auto"/>
            <w:bottom w:val="none" w:sz="0" w:space="0" w:color="auto"/>
            <w:right w:val="none" w:sz="0" w:space="0" w:color="auto"/>
          </w:divBdr>
        </w:div>
        <w:div w:id="828209000">
          <w:marLeft w:val="0"/>
          <w:marRight w:val="0"/>
          <w:marTop w:val="0"/>
          <w:marBottom w:val="0"/>
          <w:divBdr>
            <w:top w:val="none" w:sz="0" w:space="0" w:color="auto"/>
            <w:left w:val="none" w:sz="0" w:space="0" w:color="auto"/>
            <w:bottom w:val="none" w:sz="0" w:space="0" w:color="auto"/>
            <w:right w:val="none" w:sz="0" w:space="0" w:color="auto"/>
          </w:divBdr>
        </w:div>
        <w:div w:id="1788431066">
          <w:marLeft w:val="0"/>
          <w:marRight w:val="0"/>
          <w:marTop w:val="0"/>
          <w:marBottom w:val="0"/>
          <w:divBdr>
            <w:top w:val="none" w:sz="0" w:space="0" w:color="auto"/>
            <w:left w:val="none" w:sz="0" w:space="0" w:color="auto"/>
            <w:bottom w:val="none" w:sz="0" w:space="0" w:color="auto"/>
            <w:right w:val="none" w:sz="0" w:space="0" w:color="auto"/>
          </w:divBdr>
        </w:div>
        <w:div w:id="844901622">
          <w:marLeft w:val="0"/>
          <w:marRight w:val="0"/>
          <w:marTop w:val="0"/>
          <w:marBottom w:val="0"/>
          <w:divBdr>
            <w:top w:val="none" w:sz="0" w:space="0" w:color="auto"/>
            <w:left w:val="none" w:sz="0" w:space="0" w:color="auto"/>
            <w:bottom w:val="none" w:sz="0" w:space="0" w:color="auto"/>
            <w:right w:val="none" w:sz="0" w:space="0" w:color="auto"/>
          </w:divBdr>
        </w:div>
        <w:div w:id="2123185236">
          <w:marLeft w:val="0"/>
          <w:marRight w:val="0"/>
          <w:marTop w:val="0"/>
          <w:marBottom w:val="0"/>
          <w:divBdr>
            <w:top w:val="none" w:sz="0" w:space="0" w:color="auto"/>
            <w:left w:val="none" w:sz="0" w:space="0" w:color="auto"/>
            <w:bottom w:val="none" w:sz="0" w:space="0" w:color="auto"/>
            <w:right w:val="none" w:sz="0" w:space="0" w:color="auto"/>
          </w:divBdr>
        </w:div>
        <w:div w:id="51924852">
          <w:marLeft w:val="0"/>
          <w:marRight w:val="0"/>
          <w:marTop w:val="0"/>
          <w:marBottom w:val="0"/>
          <w:divBdr>
            <w:top w:val="none" w:sz="0" w:space="0" w:color="auto"/>
            <w:left w:val="none" w:sz="0" w:space="0" w:color="auto"/>
            <w:bottom w:val="none" w:sz="0" w:space="0" w:color="auto"/>
            <w:right w:val="none" w:sz="0" w:space="0" w:color="auto"/>
          </w:divBdr>
        </w:div>
      </w:divsChild>
    </w:div>
    <w:div w:id="895044858">
      <w:bodyDiv w:val="1"/>
      <w:marLeft w:val="0"/>
      <w:marRight w:val="0"/>
      <w:marTop w:val="0"/>
      <w:marBottom w:val="0"/>
      <w:divBdr>
        <w:top w:val="none" w:sz="0" w:space="0" w:color="auto"/>
        <w:left w:val="none" w:sz="0" w:space="0" w:color="auto"/>
        <w:bottom w:val="none" w:sz="0" w:space="0" w:color="auto"/>
        <w:right w:val="none" w:sz="0" w:space="0" w:color="auto"/>
      </w:divBdr>
    </w:div>
    <w:div w:id="896551172">
      <w:bodyDiv w:val="1"/>
      <w:marLeft w:val="0"/>
      <w:marRight w:val="0"/>
      <w:marTop w:val="0"/>
      <w:marBottom w:val="0"/>
      <w:divBdr>
        <w:top w:val="none" w:sz="0" w:space="0" w:color="auto"/>
        <w:left w:val="none" w:sz="0" w:space="0" w:color="auto"/>
        <w:bottom w:val="none" w:sz="0" w:space="0" w:color="auto"/>
        <w:right w:val="none" w:sz="0" w:space="0" w:color="auto"/>
      </w:divBdr>
      <w:divsChild>
        <w:div w:id="394082549">
          <w:marLeft w:val="0"/>
          <w:marRight w:val="0"/>
          <w:marTop w:val="0"/>
          <w:marBottom w:val="0"/>
          <w:divBdr>
            <w:top w:val="none" w:sz="0" w:space="0" w:color="auto"/>
            <w:left w:val="none" w:sz="0" w:space="0" w:color="auto"/>
            <w:bottom w:val="none" w:sz="0" w:space="0" w:color="auto"/>
            <w:right w:val="none" w:sz="0" w:space="0" w:color="auto"/>
          </w:divBdr>
        </w:div>
        <w:div w:id="844635516">
          <w:marLeft w:val="0"/>
          <w:marRight w:val="0"/>
          <w:marTop w:val="0"/>
          <w:marBottom w:val="0"/>
          <w:divBdr>
            <w:top w:val="none" w:sz="0" w:space="0" w:color="auto"/>
            <w:left w:val="none" w:sz="0" w:space="0" w:color="auto"/>
            <w:bottom w:val="none" w:sz="0" w:space="0" w:color="auto"/>
            <w:right w:val="none" w:sz="0" w:space="0" w:color="auto"/>
          </w:divBdr>
        </w:div>
        <w:div w:id="864755188">
          <w:marLeft w:val="0"/>
          <w:marRight w:val="0"/>
          <w:marTop w:val="0"/>
          <w:marBottom w:val="0"/>
          <w:divBdr>
            <w:top w:val="none" w:sz="0" w:space="0" w:color="auto"/>
            <w:left w:val="none" w:sz="0" w:space="0" w:color="auto"/>
            <w:bottom w:val="none" w:sz="0" w:space="0" w:color="auto"/>
            <w:right w:val="none" w:sz="0" w:space="0" w:color="auto"/>
          </w:divBdr>
        </w:div>
        <w:div w:id="613905953">
          <w:marLeft w:val="0"/>
          <w:marRight w:val="0"/>
          <w:marTop w:val="0"/>
          <w:marBottom w:val="0"/>
          <w:divBdr>
            <w:top w:val="none" w:sz="0" w:space="0" w:color="auto"/>
            <w:left w:val="none" w:sz="0" w:space="0" w:color="auto"/>
            <w:bottom w:val="none" w:sz="0" w:space="0" w:color="auto"/>
            <w:right w:val="none" w:sz="0" w:space="0" w:color="auto"/>
          </w:divBdr>
        </w:div>
        <w:div w:id="15733442">
          <w:marLeft w:val="0"/>
          <w:marRight w:val="0"/>
          <w:marTop w:val="0"/>
          <w:marBottom w:val="0"/>
          <w:divBdr>
            <w:top w:val="none" w:sz="0" w:space="0" w:color="auto"/>
            <w:left w:val="none" w:sz="0" w:space="0" w:color="auto"/>
            <w:bottom w:val="none" w:sz="0" w:space="0" w:color="auto"/>
            <w:right w:val="none" w:sz="0" w:space="0" w:color="auto"/>
          </w:divBdr>
        </w:div>
        <w:div w:id="632176689">
          <w:marLeft w:val="0"/>
          <w:marRight w:val="0"/>
          <w:marTop w:val="0"/>
          <w:marBottom w:val="0"/>
          <w:divBdr>
            <w:top w:val="none" w:sz="0" w:space="0" w:color="auto"/>
            <w:left w:val="none" w:sz="0" w:space="0" w:color="auto"/>
            <w:bottom w:val="none" w:sz="0" w:space="0" w:color="auto"/>
            <w:right w:val="none" w:sz="0" w:space="0" w:color="auto"/>
          </w:divBdr>
        </w:div>
        <w:div w:id="771973378">
          <w:marLeft w:val="0"/>
          <w:marRight w:val="0"/>
          <w:marTop w:val="0"/>
          <w:marBottom w:val="0"/>
          <w:divBdr>
            <w:top w:val="none" w:sz="0" w:space="0" w:color="auto"/>
            <w:left w:val="none" w:sz="0" w:space="0" w:color="auto"/>
            <w:bottom w:val="none" w:sz="0" w:space="0" w:color="auto"/>
            <w:right w:val="none" w:sz="0" w:space="0" w:color="auto"/>
          </w:divBdr>
        </w:div>
        <w:div w:id="784081202">
          <w:marLeft w:val="0"/>
          <w:marRight w:val="0"/>
          <w:marTop w:val="0"/>
          <w:marBottom w:val="0"/>
          <w:divBdr>
            <w:top w:val="none" w:sz="0" w:space="0" w:color="auto"/>
            <w:left w:val="none" w:sz="0" w:space="0" w:color="auto"/>
            <w:bottom w:val="none" w:sz="0" w:space="0" w:color="auto"/>
            <w:right w:val="none" w:sz="0" w:space="0" w:color="auto"/>
          </w:divBdr>
        </w:div>
        <w:div w:id="11035854">
          <w:marLeft w:val="0"/>
          <w:marRight w:val="0"/>
          <w:marTop w:val="0"/>
          <w:marBottom w:val="0"/>
          <w:divBdr>
            <w:top w:val="none" w:sz="0" w:space="0" w:color="auto"/>
            <w:left w:val="none" w:sz="0" w:space="0" w:color="auto"/>
            <w:bottom w:val="none" w:sz="0" w:space="0" w:color="auto"/>
            <w:right w:val="none" w:sz="0" w:space="0" w:color="auto"/>
          </w:divBdr>
        </w:div>
        <w:div w:id="1202937934">
          <w:marLeft w:val="0"/>
          <w:marRight w:val="0"/>
          <w:marTop w:val="0"/>
          <w:marBottom w:val="0"/>
          <w:divBdr>
            <w:top w:val="none" w:sz="0" w:space="0" w:color="auto"/>
            <w:left w:val="none" w:sz="0" w:space="0" w:color="auto"/>
            <w:bottom w:val="none" w:sz="0" w:space="0" w:color="auto"/>
            <w:right w:val="none" w:sz="0" w:space="0" w:color="auto"/>
          </w:divBdr>
        </w:div>
        <w:div w:id="965618684">
          <w:marLeft w:val="0"/>
          <w:marRight w:val="0"/>
          <w:marTop w:val="0"/>
          <w:marBottom w:val="0"/>
          <w:divBdr>
            <w:top w:val="none" w:sz="0" w:space="0" w:color="auto"/>
            <w:left w:val="none" w:sz="0" w:space="0" w:color="auto"/>
            <w:bottom w:val="none" w:sz="0" w:space="0" w:color="auto"/>
            <w:right w:val="none" w:sz="0" w:space="0" w:color="auto"/>
          </w:divBdr>
        </w:div>
        <w:div w:id="48114090">
          <w:marLeft w:val="0"/>
          <w:marRight w:val="0"/>
          <w:marTop w:val="0"/>
          <w:marBottom w:val="0"/>
          <w:divBdr>
            <w:top w:val="none" w:sz="0" w:space="0" w:color="auto"/>
            <w:left w:val="none" w:sz="0" w:space="0" w:color="auto"/>
            <w:bottom w:val="none" w:sz="0" w:space="0" w:color="auto"/>
            <w:right w:val="none" w:sz="0" w:space="0" w:color="auto"/>
          </w:divBdr>
        </w:div>
        <w:div w:id="1980451521">
          <w:marLeft w:val="0"/>
          <w:marRight w:val="0"/>
          <w:marTop w:val="0"/>
          <w:marBottom w:val="0"/>
          <w:divBdr>
            <w:top w:val="none" w:sz="0" w:space="0" w:color="auto"/>
            <w:left w:val="none" w:sz="0" w:space="0" w:color="auto"/>
            <w:bottom w:val="none" w:sz="0" w:space="0" w:color="auto"/>
            <w:right w:val="none" w:sz="0" w:space="0" w:color="auto"/>
          </w:divBdr>
        </w:div>
        <w:div w:id="1584677425">
          <w:marLeft w:val="0"/>
          <w:marRight w:val="0"/>
          <w:marTop w:val="0"/>
          <w:marBottom w:val="0"/>
          <w:divBdr>
            <w:top w:val="none" w:sz="0" w:space="0" w:color="auto"/>
            <w:left w:val="none" w:sz="0" w:space="0" w:color="auto"/>
            <w:bottom w:val="none" w:sz="0" w:space="0" w:color="auto"/>
            <w:right w:val="none" w:sz="0" w:space="0" w:color="auto"/>
          </w:divBdr>
        </w:div>
        <w:div w:id="1760129240">
          <w:marLeft w:val="0"/>
          <w:marRight w:val="0"/>
          <w:marTop w:val="0"/>
          <w:marBottom w:val="0"/>
          <w:divBdr>
            <w:top w:val="none" w:sz="0" w:space="0" w:color="auto"/>
            <w:left w:val="none" w:sz="0" w:space="0" w:color="auto"/>
            <w:bottom w:val="none" w:sz="0" w:space="0" w:color="auto"/>
            <w:right w:val="none" w:sz="0" w:space="0" w:color="auto"/>
          </w:divBdr>
        </w:div>
      </w:divsChild>
    </w:div>
    <w:div w:id="904334259">
      <w:bodyDiv w:val="1"/>
      <w:marLeft w:val="0"/>
      <w:marRight w:val="0"/>
      <w:marTop w:val="0"/>
      <w:marBottom w:val="0"/>
      <w:divBdr>
        <w:top w:val="none" w:sz="0" w:space="0" w:color="auto"/>
        <w:left w:val="none" w:sz="0" w:space="0" w:color="auto"/>
        <w:bottom w:val="none" w:sz="0" w:space="0" w:color="auto"/>
        <w:right w:val="none" w:sz="0" w:space="0" w:color="auto"/>
      </w:divBdr>
    </w:div>
    <w:div w:id="906377090">
      <w:bodyDiv w:val="1"/>
      <w:marLeft w:val="0"/>
      <w:marRight w:val="0"/>
      <w:marTop w:val="0"/>
      <w:marBottom w:val="0"/>
      <w:divBdr>
        <w:top w:val="none" w:sz="0" w:space="0" w:color="auto"/>
        <w:left w:val="none" w:sz="0" w:space="0" w:color="auto"/>
        <w:bottom w:val="none" w:sz="0" w:space="0" w:color="auto"/>
        <w:right w:val="none" w:sz="0" w:space="0" w:color="auto"/>
      </w:divBdr>
    </w:div>
    <w:div w:id="914364399">
      <w:bodyDiv w:val="1"/>
      <w:marLeft w:val="0"/>
      <w:marRight w:val="0"/>
      <w:marTop w:val="0"/>
      <w:marBottom w:val="0"/>
      <w:divBdr>
        <w:top w:val="none" w:sz="0" w:space="0" w:color="auto"/>
        <w:left w:val="none" w:sz="0" w:space="0" w:color="auto"/>
        <w:bottom w:val="none" w:sz="0" w:space="0" w:color="auto"/>
        <w:right w:val="none" w:sz="0" w:space="0" w:color="auto"/>
      </w:divBdr>
      <w:divsChild>
        <w:div w:id="731008404">
          <w:marLeft w:val="0"/>
          <w:marRight w:val="0"/>
          <w:marTop w:val="0"/>
          <w:marBottom w:val="0"/>
          <w:divBdr>
            <w:top w:val="none" w:sz="0" w:space="0" w:color="auto"/>
            <w:left w:val="none" w:sz="0" w:space="0" w:color="auto"/>
            <w:bottom w:val="none" w:sz="0" w:space="0" w:color="auto"/>
            <w:right w:val="none" w:sz="0" w:space="0" w:color="auto"/>
          </w:divBdr>
        </w:div>
        <w:div w:id="932205560">
          <w:marLeft w:val="0"/>
          <w:marRight w:val="0"/>
          <w:marTop w:val="0"/>
          <w:marBottom w:val="0"/>
          <w:divBdr>
            <w:top w:val="none" w:sz="0" w:space="0" w:color="auto"/>
            <w:left w:val="none" w:sz="0" w:space="0" w:color="auto"/>
            <w:bottom w:val="none" w:sz="0" w:space="0" w:color="auto"/>
            <w:right w:val="none" w:sz="0" w:space="0" w:color="auto"/>
          </w:divBdr>
        </w:div>
        <w:div w:id="55395691">
          <w:marLeft w:val="0"/>
          <w:marRight w:val="0"/>
          <w:marTop w:val="0"/>
          <w:marBottom w:val="0"/>
          <w:divBdr>
            <w:top w:val="none" w:sz="0" w:space="0" w:color="auto"/>
            <w:left w:val="none" w:sz="0" w:space="0" w:color="auto"/>
            <w:bottom w:val="none" w:sz="0" w:space="0" w:color="auto"/>
            <w:right w:val="none" w:sz="0" w:space="0" w:color="auto"/>
          </w:divBdr>
        </w:div>
        <w:div w:id="1122726250">
          <w:marLeft w:val="0"/>
          <w:marRight w:val="0"/>
          <w:marTop w:val="0"/>
          <w:marBottom w:val="0"/>
          <w:divBdr>
            <w:top w:val="none" w:sz="0" w:space="0" w:color="auto"/>
            <w:left w:val="none" w:sz="0" w:space="0" w:color="auto"/>
            <w:bottom w:val="none" w:sz="0" w:space="0" w:color="auto"/>
            <w:right w:val="none" w:sz="0" w:space="0" w:color="auto"/>
          </w:divBdr>
        </w:div>
        <w:div w:id="448822367">
          <w:marLeft w:val="0"/>
          <w:marRight w:val="0"/>
          <w:marTop w:val="0"/>
          <w:marBottom w:val="0"/>
          <w:divBdr>
            <w:top w:val="none" w:sz="0" w:space="0" w:color="auto"/>
            <w:left w:val="none" w:sz="0" w:space="0" w:color="auto"/>
            <w:bottom w:val="none" w:sz="0" w:space="0" w:color="auto"/>
            <w:right w:val="none" w:sz="0" w:space="0" w:color="auto"/>
          </w:divBdr>
        </w:div>
        <w:div w:id="1665358120">
          <w:marLeft w:val="0"/>
          <w:marRight w:val="0"/>
          <w:marTop w:val="0"/>
          <w:marBottom w:val="0"/>
          <w:divBdr>
            <w:top w:val="none" w:sz="0" w:space="0" w:color="auto"/>
            <w:left w:val="none" w:sz="0" w:space="0" w:color="auto"/>
            <w:bottom w:val="none" w:sz="0" w:space="0" w:color="auto"/>
            <w:right w:val="none" w:sz="0" w:space="0" w:color="auto"/>
          </w:divBdr>
        </w:div>
        <w:div w:id="2116560317">
          <w:marLeft w:val="0"/>
          <w:marRight w:val="0"/>
          <w:marTop w:val="0"/>
          <w:marBottom w:val="0"/>
          <w:divBdr>
            <w:top w:val="none" w:sz="0" w:space="0" w:color="auto"/>
            <w:left w:val="none" w:sz="0" w:space="0" w:color="auto"/>
            <w:bottom w:val="none" w:sz="0" w:space="0" w:color="auto"/>
            <w:right w:val="none" w:sz="0" w:space="0" w:color="auto"/>
          </w:divBdr>
        </w:div>
        <w:div w:id="1613510242">
          <w:marLeft w:val="0"/>
          <w:marRight w:val="0"/>
          <w:marTop w:val="0"/>
          <w:marBottom w:val="0"/>
          <w:divBdr>
            <w:top w:val="none" w:sz="0" w:space="0" w:color="auto"/>
            <w:left w:val="none" w:sz="0" w:space="0" w:color="auto"/>
            <w:bottom w:val="none" w:sz="0" w:space="0" w:color="auto"/>
            <w:right w:val="none" w:sz="0" w:space="0" w:color="auto"/>
          </w:divBdr>
        </w:div>
        <w:div w:id="1916814233">
          <w:marLeft w:val="0"/>
          <w:marRight w:val="0"/>
          <w:marTop w:val="0"/>
          <w:marBottom w:val="0"/>
          <w:divBdr>
            <w:top w:val="none" w:sz="0" w:space="0" w:color="auto"/>
            <w:left w:val="none" w:sz="0" w:space="0" w:color="auto"/>
            <w:bottom w:val="none" w:sz="0" w:space="0" w:color="auto"/>
            <w:right w:val="none" w:sz="0" w:space="0" w:color="auto"/>
          </w:divBdr>
        </w:div>
        <w:div w:id="1330520888">
          <w:marLeft w:val="0"/>
          <w:marRight w:val="0"/>
          <w:marTop w:val="0"/>
          <w:marBottom w:val="0"/>
          <w:divBdr>
            <w:top w:val="none" w:sz="0" w:space="0" w:color="auto"/>
            <w:left w:val="none" w:sz="0" w:space="0" w:color="auto"/>
            <w:bottom w:val="none" w:sz="0" w:space="0" w:color="auto"/>
            <w:right w:val="none" w:sz="0" w:space="0" w:color="auto"/>
          </w:divBdr>
        </w:div>
        <w:div w:id="665591641">
          <w:marLeft w:val="0"/>
          <w:marRight w:val="0"/>
          <w:marTop w:val="0"/>
          <w:marBottom w:val="0"/>
          <w:divBdr>
            <w:top w:val="none" w:sz="0" w:space="0" w:color="auto"/>
            <w:left w:val="none" w:sz="0" w:space="0" w:color="auto"/>
            <w:bottom w:val="none" w:sz="0" w:space="0" w:color="auto"/>
            <w:right w:val="none" w:sz="0" w:space="0" w:color="auto"/>
          </w:divBdr>
        </w:div>
        <w:div w:id="745496037">
          <w:marLeft w:val="0"/>
          <w:marRight w:val="0"/>
          <w:marTop w:val="0"/>
          <w:marBottom w:val="0"/>
          <w:divBdr>
            <w:top w:val="none" w:sz="0" w:space="0" w:color="auto"/>
            <w:left w:val="none" w:sz="0" w:space="0" w:color="auto"/>
            <w:bottom w:val="none" w:sz="0" w:space="0" w:color="auto"/>
            <w:right w:val="none" w:sz="0" w:space="0" w:color="auto"/>
          </w:divBdr>
        </w:div>
        <w:div w:id="809784315">
          <w:marLeft w:val="0"/>
          <w:marRight w:val="0"/>
          <w:marTop w:val="0"/>
          <w:marBottom w:val="0"/>
          <w:divBdr>
            <w:top w:val="none" w:sz="0" w:space="0" w:color="auto"/>
            <w:left w:val="none" w:sz="0" w:space="0" w:color="auto"/>
            <w:bottom w:val="none" w:sz="0" w:space="0" w:color="auto"/>
            <w:right w:val="none" w:sz="0" w:space="0" w:color="auto"/>
          </w:divBdr>
        </w:div>
        <w:div w:id="1398823569">
          <w:marLeft w:val="0"/>
          <w:marRight w:val="0"/>
          <w:marTop w:val="0"/>
          <w:marBottom w:val="0"/>
          <w:divBdr>
            <w:top w:val="none" w:sz="0" w:space="0" w:color="auto"/>
            <w:left w:val="none" w:sz="0" w:space="0" w:color="auto"/>
            <w:bottom w:val="none" w:sz="0" w:space="0" w:color="auto"/>
            <w:right w:val="none" w:sz="0" w:space="0" w:color="auto"/>
          </w:divBdr>
        </w:div>
        <w:div w:id="336420322">
          <w:marLeft w:val="0"/>
          <w:marRight w:val="0"/>
          <w:marTop w:val="0"/>
          <w:marBottom w:val="0"/>
          <w:divBdr>
            <w:top w:val="none" w:sz="0" w:space="0" w:color="auto"/>
            <w:left w:val="none" w:sz="0" w:space="0" w:color="auto"/>
            <w:bottom w:val="none" w:sz="0" w:space="0" w:color="auto"/>
            <w:right w:val="none" w:sz="0" w:space="0" w:color="auto"/>
          </w:divBdr>
        </w:div>
        <w:div w:id="1304696066">
          <w:marLeft w:val="0"/>
          <w:marRight w:val="0"/>
          <w:marTop w:val="0"/>
          <w:marBottom w:val="0"/>
          <w:divBdr>
            <w:top w:val="none" w:sz="0" w:space="0" w:color="auto"/>
            <w:left w:val="none" w:sz="0" w:space="0" w:color="auto"/>
            <w:bottom w:val="none" w:sz="0" w:space="0" w:color="auto"/>
            <w:right w:val="none" w:sz="0" w:space="0" w:color="auto"/>
          </w:divBdr>
        </w:div>
        <w:div w:id="1786390907">
          <w:marLeft w:val="0"/>
          <w:marRight w:val="0"/>
          <w:marTop w:val="0"/>
          <w:marBottom w:val="0"/>
          <w:divBdr>
            <w:top w:val="none" w:sz="0" w:space="0" w:color="auto"/>
            <w:left w:val="none" w:sz="0" w:space="0" w:color="auto"/>
            <w:bottom w:val="none" w:sz="0" w:space="0" w:color="auto"/>
            <w:right w:val="none" w:sz="0" w:space="0" w:color="auto"/>
          </w:divBdr>
        </w:div>
        <w:div w:id="1435784836">
          <w:marLeft w:val="0"/>
          <w:marRight w:val="0"/>
          <w:marTop w:val="0"/>
          <w:marBottom w:val="0"/>
          <w:divBdr>
            <w:top w:val="none" w:sz="0" w:space="0" w:color="auto"/>
            <w:left w:val="none" w:sz="0" w:space="0" w:color="auto"/>
            <w:bottom w:val="none" w:sz="0" w:space="0" w:color="auto"/>
            <w:right w:val="none" w:sz="0" w:space="0" w:color="auto"/>
          </w:divBdr>
        </w:div>
        <w:div w:id="561212644">
          <w:marLeft w:val="0"/>
          <w:marRight w:val="0"/>
          <w:marTop w:val="0"/>
          <w:marBottom w:val="0"/>
          <w:divBdr>
            <w:top w:val="none" w:sz="0" w:space="0" w:color="auto"/>
            <w:left w:val="none" w:sz="0" w:space="0" w:color="auto"/>
            <w:bottom w:val="none" w:sz="0" w:space="0" w:color="auto"/>
            <w:right w:val="none" w:sz="0" w:space="0" w:color="auto"/>
          </w:divBdr>
        </w:div>
        <w:div w:id="335151123">
          <w:marLeft w:val="0"/>
          <w:marRight w:val="0"/>
          <w:marTop w:val="0"/>
          <w:marBottom w:val="0"/>
          <w:divBdr>
            <w:top w:val="none" w:sz="0" w:space="0" w:color="auto"/>
            <w:left w:val="none" w:sz="0" w:space="0" w:color="auto"/>
            <w:bottom w:val="none" w:sz="0" w:space="0" w:color="auto"/>
            <w:right w:val="none" w:sz="0" w:space="0" w:color="auto"/>
          </w:divBdr>
        </w:div>
        <w:div w:id="1464498611">
          <w:marLeft w:val="0"/>
          <w:marRight w:val="0"/>
          <w:marTop w:val="0"/>
          <w:marBottom w:val="0"/>
          <w:divBdr>
            <w:top w:val="none" w:sz="0" w:space="0" w:color="auto"/>
            <w:left w:val="none" w:sz="0" w:space="0" w:color="auto"/>
            <w:bottom w:val="none" w:sz="0" w:space="0" w:color="auto"/>
            <w:right w:val="none" w:sz="0" w:space="0" w:color="auto"/>
          </w:divBdr>
        </w:div>
        <w:div w:id="2033800400">
          <w:marLeft w:val="0"/>
          <w:marRight w:val="0"/>
          <w:marTop w:val="0"/>
          <w:marBottom w:val="0"/>
          <w:divBdr>
            <w:top w:val="none" w:sz="0" w:space="0" w:color="auto"/>
            <w:left w:val="none" w:sz="0" w:space="0" w:color="auto"/>
            <w:bottom w:val="none" w:sz="0" w:space="0" w:color="auto"/>
            <w:right w:val="none" w:sz="0" w:space="0" w:color="auto"/>
          </w:divBdr>
        </w:div>
        <w:div w:id="1225414395">
          <w:marLeft w:val="0"/>
          <w:marRight w:val="0"/>
          <w:marTop w:val="0"/>
          <w:marBottom w:val="0"/>
          <w:divBdr>
            <w:top w:val="none" w:sz="0" w:space="0" w:color="auto"/>
            <w:left w:val="none" w:sz="0" w:space="0" w:color="auto"/>
            <w:bottom w:val="none" w:sz="0" w:space="0" w:color="auto"/>
            <w:right w:val="none" w:sz="0" w:space="0" w:color="auto"/>
          </w:divBdr>
        </w:div>
        <w:div w:id="1791244352">
          <w:marLeft w:val="0"/>
          <w:marRight w:val="0"/>
          <w:marTop w:val="0"/>
          <w:marBottom w:val="0"/>
          <w:divBdr>
            <w:top w:val="none" w:sz="0" w:space="0" w:color="auto"/>
            <w:left w:val="none" w:sz="0" w:space="0" w:color="auto"/>
            <w:bottom w:val="none" w:sz="0" w:space="0" w:color="auto"/>
            <w:right w:val="none" w:sz="0" w:space="0" w:color="auto"/>
          </w:divBdr>
        </w:div>
        <w:div w:id="292374539">
          <w:marLeft w:val="0"/>
          <w:marRight w:val="0"/>
          <w:marTop w:val="0"/>
          <w:marBottom w:val="0"/>
          <w:divBdr>
            <w:top w:val="none" w:sz="0" w:space="0" w:color="auto"/>
            <w:left w:val="none" w:sz="0" w:space="0" w:color="auto"/>
            <w:bottom w:val="none" w:sz="0" w:space="0" w:color="auto"/>
            <w:right w:val="none" w:sz="0" w:space="0" w:color="auto"/>
          </w:divBdr>
        </w:div>
        <w:div w:id="1755934991">
          <w:marLeft w:val="0"/>
          <w:marRight w:val="0"/>
          <w:marTop w:val="0"/>
          <w:marBottom w:val="0"/>
          <w:divBdr>
            <w:top w:val="none" w:sz="0" w:space="0" w:color="auto"/>
            <w:left w:val="none" w:sz="0" w:space="0" w:color="auto"/>
            <w:bottom w:val="none" w:sz="0" w:space="0" w:color="auto"/>
            <w:right w:val="none" w:sz="0" w:space="0" w:color="auto"/>
          </w:divBdr>
        </w:div>
        <w:div w:id="1800302023">
          <w:marLeft w:val="0"/>
          <w:marRight w:val="0"/>
          <w:marTop w:val="0"/>
          <w:marBottom w:val="0"/>
          <w:divBdr>
            <w:top w:val="none" w:sz="0" w:space="0" w:color="auto"/>
            <w:left w:val="none" w:sz="0" w:space="0" w:color="auto"/>
            <w:bottom w:val="none" w:sz="0" w:space="0" w:color="auto"/>
            <w:right w:val="none" w:sz="0" w:space="0" w:color="auto"/>
          </w:divBdr>
        </w:div>
        <w:div w:id="403602742">
          <w:marLeft w:val="0"/>
          <w:marRight w:val="0"/>
          <w:marTop w:val="0"/>
          <w:marBottom w:val="0"/>
          <w:divBdr>
            <w:top w:val="none" w:sz="0" w:space="0" w:color="auto"/>
            <w:left w:val="none" w:sz="0" w:space="0" w:color="auto"/>
            <w:bottom w:val="none" w:sz="0" w:space="0" w:color="auto"/>
            <w:right w:val="none" w:sz="0" w:space="0" w:color="auto"/>
          </w:divBdr>
        </w:div>
        <w:div w:id="581448761">
          <w:marLeft w:val="0"/>
          <w:marRight w:val="0"/>
          <w:marTop w:val="0"/>
          <w:marBottom w:val="0"/>
          <w:divBdr>
            <w:top w:val="none" w:sz="0" w:space="0" w:color="auto"/>
            <w:left w:val="none" w:sz="0" w:space="0" w:color="auto"/>
            <w:bottom w:val="none" w:sz="0" w:space="0" w:color="auto"/>
            <w:right w:val="none" w:sz="0" w:space="0" w:color="auto"/>
          </w:divBdr>
        </w:div>
        <w:div w:id="238758554">
          <w:marLeft w:val="0"/>
          <w:marRight w:val="0"/>
          <w:marTop w:val="0"/>
          <w:marBottom w:val="0"/>
          <w:divBdr>
            <w:top w:val="none" w:sz="0" w:space="0" w:color="auto"/>
            <w:left w:val="none" w:sz="0" w:space="0" w:color="auto"/>
            <w:bottom w:val="none" w:sz="0" w:space="0" w:color="auto"/>
            <w:right w:val="none" w:sz="0" w:space="0" w:color="auto"/>
          </w:divBdr>
        </w:div>
        <w:div w:id="1534228631">
          <w:marLeft w:val="0"/>
          <w:marRight w:val="0"/>
          <w:marTop w:val="0"/>
          <w:marBottom w:val="0"/>
          <w:divBdr>
            <w:top w:val="none" w:sz="0" w:space="0" w:color="auto"/>
            <w:left w:val="none" w:sz="0" w:space="0" w:color="auto"/>
            <w:bottom w:val="none" w:sz="0" w:space="0" w:color="auto"/>
            <w:right w:val="none" w:sz="0" w:space="0" w:color="auto"/>
          </w:divBdr>
        </w:div>
        <w:div w:id="1879967312">
          <w:marLeft w:val="0"/>
          <w:marRight w:val="0"/>
          <w:marTop w:val="0"/>
          <w:marBottom w:val="0"/>
          <w:divBdr>
            <w:top w:val="none" w:sz="0" w:space="0" w:color="auto"/>
            <w:left w:val="none" w:sz="0" w:space="0" w:color="auto"/>
            <w:bottom w:val="none" w:sz="0" w:space="0" w:color="auto"/>
            <w:right w:val="none" w:sz="0" w:space="0" w:color="auto"/>
          </w:divBdr>
        </w:div>
        <w:div w:id="969441215">
          <w:marLeft w:val="0"/>
          <w:marRight w:val="0"/>
          <w:marTop w:val="0"/>
          <w:marBottom w:val="0"/>
          <w:divBdr>
            <w:top w:val="none" w:sz="0" w:space="0" w:color="auto"/>
            <w:left w:val="none" w:sz="0" w:space="0" w:color="auto"/>
            <w:bottom w:val="none" w:sz="0" w:space="0" w:color="auto"/>
            <w:right w:val="none" w:sz="0" w:space="0" w:color="auto"/>
          </w:divBdr>
        </w:div>
        <w:div w:id="1956134097">
          <w:marLeft w:val="0"/>
          <w:marRight w:val="0"/>
          <w:marTop w:val="0"/>
          <w:marBottom w:val="0"/>
          <w:divBdr>
            <w:top w:val="none" w:sz="0" w:space="0" w:color="auto"/>
            <w:left w:val="none" w:sz="0" w:space="0" w:color="auto"/>
            <w:bottom w:val="none" w:sz="0" w:space="0" w:color="auto"/>
            <w:right w:val="none" w:sz="0" w:space="0" w:color="auto"/>
          </w:divBdr>
        </w:div>
        <w:div w:id="768506834">
          <w:marLeft w:val="0"/>
          <w:marRight w:val="0"/>
          <w:marTop w:val="0"/>
          <w:marBottom w:val="0"/>
          <w:divBdr>
            <w:top w:val="none" w:sz="0" w:space="0" w:color="auto"/>
            <w:left w:val="none" w:sz="0" w:space="0" w:color="auto"/>
            <w:bottom w:val="none" w:sz="0" w:space="0" w:color="auto"/>
            <w:right w:val="none" w:sz="0" w:space="0" w:color="auto"/>
          </w:divBdr>
        </w:div>
        <w:div w:id="1349676163">
          <w:marLeft w:val="0"/>
          <w:marRight w:val="0"/>
          <w:marTop w:val="0"/>
          <w:marBottom w:val="0"/>
          <w:divBdr>
            <w:top w:val="none" w:sz="0" w:space="0" w:color="auto"/>
            <w:left w:val="none" w:sz="0" w:space="0" w:color="auto"/>
            <w:bottom w:val="none" w:sz="0" w:space="0" w:color="auto"/>
            <w:right w:val="none" w:sz="0" w:space="0" w:color="auto"/>
          </w:divBdr>
        </w:div>
        <w:div w:id="2064062240">
          <w:marLeft w:val="0"/>
          <w:marRight w:val="0"/>
          <w:marTop w:val="0"/>
          <w:marBottom w:val="0"/>
          <w:divBdr>
            <w:top w:val="none" w:sz="0" w:space="0" w:color="auto"/>
            <w:left w:val="none" w:sz="0" w:space="0" w:color="auto"/>
            <w:bottom w:val="none" w:sz="0" w:space="0" w:color="auto"/>
            <w:right w:val="none" w:sz="0" w:space="0" w:color="auto"/>
          </w:divBdr>
        </w:div>
        <w:div w:id="620495948">
          <w:marLeft w:val="0"/>
          <w:marRight w:val="0"/>
          <w:marTop w:val="0"/>
          <w:marBottom w:val="0"/>
          <w:divBdr>
            <w:top w:val="none" w:sz="0" w:space="0" w:color="auto"/>
            <w:left w:val="none" w:sz="0" w:space="0" w:color="auto"/>
            <w:bottom w:val="none" w:sz="0" w:space="0" w:color="auto"/>
            <w:right w:val="none" w:sz="0" w:space="0" w:color="auto"/>
          </w:divBdr>
        </w:div>
        <w:div w:id="1764110934">
          <w:marLeft w:val="0"/>
          <w:marRight w:val="0"/>
          <w:marTop w:val="0"/>
          <w:marBottom w:val="0"/>
          <w:divBdr>
            <w:top w:val="none" w:sz="0" w:space="0" w:color="auto"/>
            <w:left w:val="none" w:sz="0" w:space="0" w:color="auto"/>
            <w:bottom w:val="none" w:sz="0" w:space="0" w:color="auto"/>
            <w:right w:val="none" w:sz="0" w:space="0" w:color="auto"/>
          </w:divBdr>
        </w:div>
        <w:div w:id="521823716">
          <w:marLeft w:val="0"/>
          <w:marRight w:val="0"/>
          <w:marTop w:val="0"/>
          <w:marBottom w:val="0"/>
          <w:divBdr>
            <w:top w:val="none" w:sz="0" w:space="0" w:color="auto"/>
            <w:left w:val="none" w:sz="0" w:space="0" w:color="auto"/>
            <w:bottom w:val="none" w:sz="0" w:space="0" w:color="auto"/>
            <w:right w:val="none" w:sz="0" w:space="0" w:color="auto"/>
          </w:divBdr>
        </w:div>
        <w:div w:id="60906779">
          <w:marLeft w:val="0"/>
          <w:marRight w:val="0"/>
          <w:marTop w:val="0"/>
          <w:marBottom w:val="0"/>
          <w:divBdr>
            <w:top w:val="none" w:sz="0" w:space="0" w:color="auto"/>
            <w:left w:val="none" w:sz="0" w:space="0" w:color="auto"/>
            <w:bottom w:val="none" w:sz="0" w:space="0" w:color="auto"/>
            <w:right w:val="none" w:sz="0" w:space="0" w:color="auto"/>
          </w:divBdr>
        </w:div>
        <w:div w:id="2030257818">
          <w:marLeft w:val="0"/>
          <w:marRight w:val="0"/>
          <w:marTop w:val="0"/>
          <w:marBottom w:val="0"/>
          <w:divBdr>
            <w:top w:val="none" w:sz="0" w:space="0" w:color="auto"/>
            <w:left w:val="none" w:sz="0" w:space="0" w:color="auto"/>
            <w:bottom w:val="none" w:sz="0" w:space="0" w:color="auto"/>
            <w:right w:val="none" w:sz="0" w:space="0" w:color="auto"/>
          </w:divBdr>
        </w:div>
        <w:div w:id="531961802">
          <w:marLeft w:val="0"/>
          <w:marRight w:val="0"/>
          <w:marTop w:val="0"/>
          <w:marBottom w:val="0"/>
          <w:divBdr>
            <w:top w:val="none" w:sz="0" w:space="0" w:color="auto"/>
            <w:left w:val="none" w:sz="0" w:space="0" w:color="auto"/>
            <w:bottom w:val="none" w:sz="0" w:space="0" w:color="auto"/>
            <w:right w:val="none" w:sz="0" w:space="0" w:color="auto"/>
          </w:divBdr>
        </w:div>
        <w:div w:id="741678951">
          <w:marLeft w:val="0"/>
          <w:marRight w:val="0"/>
          <w:marTop w:val="0"/>
          <w:marBottom w:val="0"/>
          <w:divBdr>
            <w:top w:val="none" w:sz="0" w:space="0" w:color="auto"/>
            <w:left w:val="none" w:sz="0" w:space="0" w:color="auto"/>
            <w:bottom w:val="none" w:sz="0" w:space="0" w:color="auto"/>
            <w:right w:val="none" w:sz="0" w:space="0" w:color="auto"/>
          </w:divBdr>
        </w:div>
        <w:div w:id="819267662">
          <w:marLeft w:val="0"/>
          <w:marRight w:val="0"/>
          <w:marTop w:val="0"/>
          <w:marBottom w:val="0"/>
          <w:divBdr>
            <w:top w:val="none" w:sz="0" w:space="0" w:color="auto"/>
            <w:left w:val="none" w:sz="0" w:space="0" w:color="auto"/>
            <w:bottom w:val="none" w:sz="0" w:space="0" w:color="auto"/>
            <w:right w:val="none" w:sz="0" w:space="0" w:color="auto"/>
          </w:divBdr>
        </w:div>
        <w:div w:id="592082107">
          <w:marLeft w:val="0"/>
          <w:marRight w:val="0"/>
          <w:marTop w:val="0"/>
          <w:marBottom w:val="0"/>
          <w:divBdr>
            <w:top w:val="none" w:sz="0" w:space="0" w:color="auto"/>
            <w:left w:val="none" w:sz="0" w:space="0" w:color="auto"/>
            <w:bottom w:val="none" w:sz="0" w:space="0" w:color="auto"/>
            <w:right w:val="none" w:sz="0" w:space="0" w:color="auto"/>
          </w:divBdr>
        </w:div>
        <w:div w:id="1259556380">
          <w:marLeft w:val="0"/>
          <w:marRight w:val="0"/>
          <w:marTop w:val="0"/>
          <w:marBottom w:val="0"/>
          <w:divBdr>
            <w:top w:val="none" w:sz="0" w:space="0" w:color="auto"/>
            <w:left w:val="none" w:sz="0" w:space="0" w:color="auto"/>
            <w:bottom w:val="none" w:sz="0" w:space="0" w:color="auto"/>
            <w:right w:val="none" w:sz="0" w:space="0" w:color="auto"/>
          </w:divBdr>
        </w:div>
        <w:div w:id="954290657">
          <w:marLeft w:val="0"/>
          <w:marRight w:val="0"/>
          <w:marTop w:val="0"/>
          <w:marBottom w:val="0"/>
          <w:divBdr>
            <w:top w:val="none" w:sz="0" w:space="0" w:color="auto"/>
            <w:left w:val="none" w:sz="0" w:space="0" w:color="auto"/>
            <w:bottom w:val="none" w:sz="0" w:space="0" w:color="auto"/>
            <w:right w:val="none" w:sz="0" w:space="0" w:color="auto"/>
          </w:divBdr>
        </w:div>
        <w:div w:id="1109543196">
          <w:marLeft w:val="0"/>
          <w:marRight w:val="0"/>
          <w:marTop w:val="0"/>
          <w:marBottom w:val="0"/>
          <w:divBdr>
            <w:top w:val="none" w:sz="0" w:space="0" w:color="auto"/>
            <w:left w:val="none" w:sz="0" w:space="0" w:color="auto"/>
            <w:bottom w:val="none" w:sz="0" w:space="0" w:color="auto"/>
            <w:right w:val="none" w:sz="0" w:space="0" w:color="auto"/>
          </w:divBdr>
        </w:div>
        <w:div w:id="1150438544">
          <w:marLeft w:val="0"/>
          <w:marRight w:val="0"/>
          <w:marTop w:val="0"/>
          <w:marBottom w:val="0"/>
          <w:divBdr>
            <w:top w:val="none" w:sz="0" w:space="0" w:color="auto"/>
            <w:left w:val="none" w:sz="0" w:space="0" w:color="auto"/>
            <w:bottom w:val="none" w:sz="0" w:space="0" w:color="auto"/>
            <w:right w:val="none" w:sz="0" w:space="0" w:color="auto"/>
          </w:divBdr>
        </w:div>
        <w:div w:id="1464153418">
          <w:marLeft w:val="0"/>
          <w:marRight w:val="0"/>
          <w:marTop w:val="0"/>
          <w:marBottom w:val="0"/>
          <w:divBdr>
            <w:top w:val="none" w:sz="0" w:space="0" w:color="auto"/>
            <w:left w:val="none" w:sz="0" w:space="0" w:color="auto"/>
            <w:bottom w:val="none" w:sz="0" w:space="0" w:color="auto"/>
            <w:right w:val="none" w:sz="0" w:space="0" w:color="auto"/>
          </w:divBdr>
        </w:div>
        <w:div w:id="3942239">
          <w:marLeft w:val="0"/>
          <w:marRight w:val="0"/>
          <w:marTop w:val="0"/>
          <w:marBottom w:val="0"/>
          <w:divBdr>
            <w:top w:val="none" w:sz="0" w:space="0" w:color="auto"/>
            <w:left w:val="none" w:sz="0" w:space="0" w:color="auto"/>
            <w:bottom w:val="none" w:sz="0" w:space="0" w:color="auto"/>
            <w:right w:val="none" w:sz="0" w:space="0" w:color="auto"/>
          </w:divBdr>
        </w:div>
        <w:div w:id="88279352">
          <w:marLeft w:val="0"/>
          <w:marRight w:val="0"/>
          <w:marTop w:val="0"/>
          <w:marBottom w:val="0"/>
          <w:divBdr>
            <w:top w:val="none" w:sz="0" w:space="0" w:color="auto"/>
            <w:left w:val="none" w:sz="0" w:space="0" w:color="auto"/>
            <w:bottom w:val="none" w:sz="0" w:space="0" w:color="auto"/>
            <w:right w:val="none" w:sz="0" w:space="0" w:color="auto"/>
          </w:divBdr>
        </w:div>
        <w:div w:id="1169446308">
          <w:marLeft w:val="0"/>
          <w:marRight w:val="0"/>
          <w:marTop w:val="0"/>
          <w:marBottom w:val="0"/>
          <w:divBdr>
            <w:top w:val="none" w:sz="0" w:space="0" w:color="auto"/>
            <w:left w:val="none" w:sz="0" w:space="0" w:color="auto"/>
            <w:bottom w:val="none" w:sz="0" w:space="0" w:color="auto"/>
            <w:right w:val="none" w:sz="0" w:space="0" w:color="auto"/>
          </w:divBdr>
        </w:div>
        <w:div w:id="172691269">
          <w:marLeft w:val="0"/>
          <w:marRight w:val="0"/>
          <w:marTop w:val="0"/>
          <w:marBottom w:val="0"/>
          <w:divBdr>
            <w:top w:val="none" w:sz="0" w:space="0" w:color="auto"/>
            <w:left w:val="none" w:sz="0" w:space="0" w:color="auto"/>
            <w:bottom w:val="none" w:sz="0" w:space="0" w:color="auto"/>
            <w:right w:val="none" w:sz="0" w:space="0" w:color="auto"/>
          </w:divBdr>
        </w:div>
        <w:div w:id="1538011277">
          <w:marLeft w:val="0"/>
          <w:marRight w:val="0"/>
          <w:marTop w:val="0"/>
          <w:marBottom w:val="0"/>
          <w:divBdr>
            <w:top w:val="none" w:sz="0" w:space="0" w:color="auto"/>
            <w:left w:val="none" w:sz="0" w:space="0" w:color="auto"/>
            <w:bottom w:val="none" w:sz="0" w:space="0" w:color="auto"/>
            <w:right w:val="none" w:sz="0" w:space="0" w:color="auto"/>
          </w:divBdr>
        </w:div>
        <w:div w:id="945113889">
          <w:marLeft w:val="0"/>
          <w:marRight w:val="0"/>
          <w:marTop w:val="0"/>
          <w:marBottom w:val="0"/>
          <w:divBdr>
            <w:top w:val="none" w:sz="0" w:space="0" w:color="auto"/>
            <w:left w:val="none" w:sz="0" w:space="0" w:color="auto"/>
            <w:bottom w:val="none" w:sz="0" w:space="0" w:color="auto"/>
            <w:right w:val="none" w:sz="0" w:space="0" w:color="auto"/>
          </w:divBdr>
        </w:div>
        <w:div w:id="1350719587">
          <w:marLeft w:val="0"/>
          <w:marRight w:val="0"/>
          <w:marTop w:val="0"/>
          <w:marBottom w:val="0"/>
          <w:divBdr>
            <w:top w:val="none" w:sz="0" w:space="0" w:color="auto"/>
            <w:left w:val="none" w:sz="0" w:space="0" w:color="auto"/>
            <w:bottom w:val="none" w:sz="0" w:space="0" w:color="auto"/>
            <w:right w:val="none" w:sz="0" w:space="0" w:color="auto"/>
          </w:divBdr>
        </w:div>
        <w:div w:id="2048023087">
          <w:marLeft w:val="0"/>
          <w:marRight w:val="0"/>
          <w:marTop w:val="0"/>
          <w:marBottom w:val="0"/>
          <w:divBdr>
            <w:top w:val="none" w:sz="0" w:space="0" w:color="auto"/>
            <w:left w:val="none" w:sz="0" w:space="0" w:color="auto"/>
            <w:bottom w:val="none" w:sz="0" w:space="0" w:color="auto"/>
            <w:right w:val="none" w:sz="0" w:space="0" w:color="auto"/>
          </w:divBdr>
        </w:div>
        <w:div w:id="1900701506">
          <w:marLeft w:val="0"/>
          <w:marRight w:val="0"/>
          <w:marTop w:val="0"/>
          <w:marBottom w:val="0"/>
          <w:divBdr>
            <w:top w:val="none" w:sz="0" w:space="0" w:color="auto"/>
            <w:left w:val="none" w:sz="0" w:space="0" w:color="auto"/>
            <w:bottom w:val="none" w:sz="0" w:space="0" w:color="auto"/>
            <w:right w:val="none" w:sz="0" w:space="0" w:color="auto"/>
          </w:divBdr>
        </w:div>
        <w:div w:id="1738161264">
          <w:marLeft w:val="0"/>
          <w:marRight w:val="0"/>
          <w:marTop w:val="0"/>
          <w:marBottom w:val="0"/>
          <w:divBdr>
            <w:top w:val="none" w:sz="0" w:space="0" w:color="auto"/>
            <w:left w:val="none" w:sz="0" w:space="0" w:color="auto"/>
            <w:bottom w:val="none" w:sz="0" w:space="0" w:color="auto"/>
            <w:right w:val="none" w:sz="0" w:space="0" w:color="auto"/>
          </w:divBdr>
        </w:div>
        <w:div w:id="1062408731">
          <w:marLeft w:val="0"/>
          <w:marRight w:val="0"/>
          <w:marTop w:val="0"/>
          <w:marBottom w:val="0"/>
          <w:divBdr>
            <w:top w:val="none" w:sz="0" w:space="0" w:color="auto"/>
            <w:left w:val="none" w:sz="0" w:space="0" w:color="auto"/>
            <w:bottom w:val="none" w:sz="0" w:space="0" w:color="auto"/>
            <w:right w:val="none" w:sz="0" w:space="0" w:color="auto"/>
          </w:divBdr>
        </w:div>
        <w:div w:id="514882346">
          <w:marLeft w:val="0"/>
          <w:marRight w:val="0"/>
          <w:marTop w:val="0"/>
          <w:marBottom w:val="0"/>
          <w:divBdr>
            <w:top w:val="none" w:sz="0" w:space="0" w:color="auto"/>
            <w:left w:val="none" w:sz="0" w:space="0" w:color="auto"/>
            <w:bottom w:val="none" w:sz="0" w:space="0" w:color="auto"/>
            <w:right w:val="none" w:sz="0" w:space="0" w:color="auto"/>
          </w:divBdr>
        </w:div>
        <w:div w:id="850028039">
          <w:marLeft w:val="0"/>
          <w:marRight w:val="0"/>
          <w:marTop w:val="0"/>
          <w:marBottom w:val="0"/>
          <w:divBdr>
            <w:top w:val="none" w:sz="0" w:space="0" w:color="auto"/>
            <w:left w:val="none" w:sz="0" w:space="0" w:color="auto"/>
            <w:bottom w:val="none" w:sz="0" w:space="0" w:color="auto"/>
            <w:right w:val="none" w:sz="0" w:space="0" w:color="auto"/>
          </w:divBdr>
        </w:div>
        <w:div w:id="1377781546">
          <w:marLeft w:val="0"/>
          <w:marRight w:val="0"/>
          <w:marTop w:val="0"/>
          <w:marBottom w:val="0"/>
          <w:divBdr>
            <w:top w:val="none" w:sz="0" w:space="0" w:color="auto"/>
            <w:left w:val="none" w:sz="0" w:space="0" w:color="auto"/>
            <w:bottom w:val="none" w:sz="0" w:space="0" w:color="auto"/>
            <w:right w:val="none" w:sz="0" w:space="0" w:color="auto"/>
          </w:divBdr>
        </w:div>
        <w:div w:id="702629588">
          <w:marLeft w:val="0"/>
          <w:marRight w:val="0"/>
          <w:marTop w:val="0"/>
          <w:marBottom w:val="0"/>
          <w:divBdr>
            <w:top w:val="none" w:sz="0" w:space="0" w:color="auto"/>
            <w:left w:val="none" w:sz="0" w:space="0" w:color="auto"/>
            <w:bottom w:val="none" w:sz="0" w:space="0" w:color="auto"/>
            <w:right w:val="none" w:sz="0" w:space="0" w:color="auto"/>
          </w:divBdr>
        </w:div>
        <w:div w:id="1569849811">
          <w:marLeft w:val="0"/>
          <w:marRight w:val="0"/>
          <w:marTop w:val="0"/>
          <w:marBottom w:val="0"/>
          <w:divBdr>
            <w:top w:val="none" w:sz="0" w:space="0" w:color="auto"/>
            <w:left w:val="none" w:sz="0" w:space="0" w:color="auto"/>
            <w:bottom w:val="none" w:sz="0" w:space="0" w:color="auto"/>
            <w:right w:val="none" w:sz="0" w:space="0" w:color="auto"/>
          </w:divBdr>
        </w:div>
        <w:div w:id="239294185">
          <w:marLeft w:val="0"/>
          <w:marRight w:val="0"/>
          <w:marTop w:val="0"/>
          <w:marBottom w:val="0"/>
          <w:divBdr>
            <w:top w:val="none" w:sz="0" w:space="0" w:color="auto"/>
            <w:left w:val="none" w:sz="0" w:space="0" w:color="auto"/>
            <w:bottom w:val="none" w:sz="0" w:space="0" w:color="auto"/>
            <w:right w:val="none" w:sz="0" w:space="0" w:color="auto"/>
          </w:divBdr>
        </w:div>
        <w:div w:id="1377461274">
          <w:marLeft w:val="0"/>
          <w:marRight w:val="0"/>
          <w:marTop w:val="0"/>
          <w:marBottom w:val="0"/>
          <w:divBdr>
            <w:top w:val="none" w:sz="0" w:space="0" w:color="auto"/>
            <w:left w:val="none" w:sz="0" w:space="0" w:color="auto"/>
            <w:bottom w:val="none" w:sz="0" w:space="0" w:color="auto"/>
            <w:right w:val="none" w:sz="0" w:space="0" w:color="auto"/>
          </w:divBdr>
        </w:div>
        <w:div w:id="1732995425">
          <w:marLeft w:val="0"/>
          <w:marRight w:val="0"/>
          <w:marTop w:val="0"/>
          <w:marBottom w:val="0"/>
          <w:divBdr>
            <w:top w:val="none" w:sz="0" w:space="0" w:color="auto"/>
            <w:left w:val="none" w:sz="0" w:space="0" w:color="auto"/>
            <w:bottom w:val="none" w:sz="0" w:space="0" w:color="auto"/>
            <w:right w:val="none" w:sz="0" w:space="0" w:color="auto"/>
          </w:divBdr>
        </w:div>
        <w:div w:id="1654261546">
          <w:marLeft w:val="0"/>
          <w:marRight w:val="0"/>
          <w:marTop w:val="0"/>
          <w:marBottom w:val="0"/>
          <w:divBdr>
            <w:top w:val="none" w:sz="0" w:space="0" w:color="auto"/>
            <w:left w:val="none" w:sz="0" w:space="0" w:color="auto"/>
            <w:bottom w:val="none" w:sz="0" w:space="0" w:color="auto"/>
            <w:right w:val="none" w:sz="0" w:space="0" w:color="auto"/>
          </w:divBdr>
        </w:div>
        <w:div w:id="1493136513">
          <w:marLeft w:val="0"/>
          <w:marRight w:val="0"/>
          <w:marTop w:val="0"/>
          <w:marBottom w:val="0"/>
          <w:divBdr>
            <w:top w:val="none" w:sz="0" w:space="0" w:color="auto"/>
            <w:left w:val="none" w:sz="0" w:space="0" w:color="auto"/>
            <w:bottom w:val="none" w:sz="0" w:space="0" w:color="auto"/>
            <w:right w:val="none" w:sz="0" w:space="0" w:color="auto"/>
          </w:divBdr>
        </w:div>
        <w:div w:id="354305644">
          <w:marLeft w:val="0"/>
          <w:marRight w:val="0"/>
          <w:marTop w:val="0"/>
          <w:marBottom w:val="0"/>
          <w:divBdr>
            <w:top w:val="none" w:sz="0" w:space="0" w:color="auto"/>
            <w:left w:val="none" w:sz="0" w:space="0" w:color="auto"/>
            <w:bottom w:val="none" w:sz="0" w:space="0" w:color="auto"/>
            <w:right w:val="none" w:sz="0" w:space="0" w:color="auto"/>
          </w:divBdr>
        </w:div>
        <w:div w:id="938105867">
          <w:marLeft w:val="0"/>
          <w:marRight w:val="0"/>
          <w:marTop w:val="0"/>
          <w:marBottom w:val="0"/>
          <w:divBdr>
            <w:top w:val="none" w:sz="0" w:space="0" w:color="auto"/>
            <w:left w:val="none" w:sz="0" w:space="0" w:color="auto"/>
            <w:bottom w:val="none" w:sz="0" w:space="0" w:color="auto"/>
            <w:right w:val="none" w:sz="0" w:space="0" w:color="auto"/>
          </w:divBdr>
        </w:div>
        <w:div w:id="642202993">
          <w:marLeft w:val="0"/>
          <w:marRight w:val="0"/>
          <w:marTop w:val="0"/>
          <w:marBottom w:val="0"/>
          <w:divBdr>
            <w:top w:val="none" w:sz="0" w:space="0" w:color="auto"/>
            <w:left w:val="none" w:sz="0" w:space="0" w:color="auto"/>
            <w:bottom w:val="none" w:sz="0" w:space="0" w:color="auto"/>
            <w:right w:val="none" w:sz="0" w:space="0" w:color="auto"/>
          </w:divBdr>
        </w:div>
        <w:div w:id="825977156">
          <w:marLeft w:val="0"/>
          <w:marRight w:val="0"/>
          <w:marTop w:val="0"/>
          <w:marBottom w:val="0"/>
          <w:divBdr>
            <w:top w:val="none" w:sz="0" w:space="0" w:color="auto"/>
            <w:left w:val="none" w:sz="0" w:space="0" w:color="auto"/>
            <w:bottom w:val="none" w:sz="0" w:space="0" w:color="auto"/>
            <w:right w:val="none" w:sz="0" w:space="0" w:color="auto"/>
          </w:divBdr>
        </w:div>
        <w:div w:id="136651814">
          <w:marLeft w:val="0"/>
          <w:marRight w:val="0"/>
          <w:marTop w:val="0"/>
          <w:marBottom w:val="0"/>
          <w:divBdr>
            <w:top w:val="none" w:sz="0" w:space="0" w:color="auto"/>
            <w:left w:val="none" w:sz="0" w:space="0" w:color="auto"/>
            <w:bottom w:val="none" w:sz="0" w:space="0" w:color="auto"/>
            <w:right w:val="none" w:sz="0" w:space="0" w:color="auto"/>
          </w:divBdr>
        </w:div>
        <w:div w:id="1788115724">
          <w:marLeft w:val="0"/>
          <w:marRight w:val="0"/>
          <w:marTop w:val="0"/>
          <w:marBottom w:val="0"/>
          <w:divBdr>
            <w:top w:val="none" w:sz="0" w:space="0" w:color="auto"/>
            <w:left w:val="none" w:sz="0" w:space="0" w:color="auto"/>
            <w:bottom w:val="none" w:sz="0" w:space="0" w:color="auto"/>
            <w:right w:val="none" w:sz="0" w:space="0" w:color="auto"/>
          </w:divBdr>
        </w:div>
        <w:div w:id="418211311">
          <w:marLeft w:val="0"/>
          <w:marRight w:val="0"/>
          <w:marTop w:val="0"/>
          <w:marBottom w:val="0"/>
          <w:divBdr>
            <w:top w:val="none" w:sz="0" w:space="0" w:color="auto"/>
            <w:left w:val="none" w:sz="0" w:space="0" w:color="auto"/>
            <w:bottom w:val="none" w:sz="0" w:space="0" w:color="auto"/>
            <w:right w:val="none" w:sz="0" w:space="0" w:color="auto"/>
          </w:divBdr>
        </w:div>
        <w:div w:id="987439116">
          <w:marLeft w:val="0"/>
          <w:marRight w:val="0"/>
          <w:marTop w:val="0"/>
          <w:marBottom w:val="0"/>
          <w:divBdr>
            <w:top w:val="none" w:sz="0" w:space="0" w:color="auto"/>
            <w:left w:val="none" w:sz="0" w:space="0" w:color="auto"/>
            <w:bottom w:val="none" w:sz="0" w:space="0" w:color="auto"/>
            <w:right w:val="none" w:sz="0" w:space="0" w:color="auto"/>
          </w:divBdr>
        </w:div>
        <w:div w:id="265507250">
          <w:marLeft w:val="0"/>
          <w:marRight w:val="0"/>
          <w:marTop w:val="0"/>
          <w:marBottom w:val="0"/>
          <w:divBdr>
            <w:top w:val="none" w:sz="0" w:space="0" w:color="auto"/>
            <w:left w:val="none" w:sz="0" w:space="0" w:color="auto"/>
            <w:bottom w:val="none" w:sz="0" w:space="0" w:color="auto"/>
            <w:right w:val="none" w:sz="0" w:space="0" w:color="auto"/>
          </w:divBdr>
        </w:div>
        <w:div w:id="903419407">
          <w:marLeft w:val="0"/>
          <w:marRight w:val="0"/>
          <w:marTop w:val="0"/>
          <w:marBottom w:val="0"/>
          <w:divBdr>
            <w:top w:val="none" w:sz="0" w:space="0" w:color="auto"/>
            <w:left w:val="none" w:sz="0" w:space="0" w:color="auto"/>
            <w:bottom w:val="none" w:sz="0" w:space="0" w:color="auto"/>
            <w:right w:val="none" w:sz="0" w:space="0" w:color="auto"/>
          </w:divBdr>
        </w:div>
        <w:div w:id="1038697762">
          <w:marLeft w:val="0"/>
          <w:marRight w:val="0"/>
          <w:marTop w:val="0"/>
          <w:marBottom w:val="0"/>
          <w:divBdr>
            <w:top w:val="none" w:sz="0" w:space="0" w:color="auto"/>
            <w:left w:val="none" w:sz="0" w:space="0" w:color="auto"/>
            <w:bottom w:val="none" w:sz="0" w:space="0" w:color="auto"/>
            <w:right w:val="none" w:sz="0" w:space="0" w:color="auto"/>
          </w:divBdr>
        </w:div>
        <w:div w:id="1037200868">
          <w:marLeft w:val="0"/>
          <w:marRight w:val="0"/>
          <w:marTop w:val="0"/>
          <w:marBottom w:val="0"/>
          <w:divBdr>
            <w:top w:val="none" w:sz="0" w:space="0" w:color="auto"/>
            <w:left w:val="none" w:sz="0" w:space="0" w:color="auto"/>
            <w:bottom w:val="none" w:sz="0" w:space="0" w:color="auto"/>
            <w:right w:val="none" w:sz="0" w:space="0" w:color="auto"/>
          </w:divBdr>
        </w:div>
        <w:div w:id="2113428657">
          <w:marLeft w:val="0"/>
          <w:marRight w:val="0"/>
          <w:marTop w:val="0"/>
          <w:marBottom w:val="0"/>
          <w:divBdr>
            <w:top w:val="none" w:sz="0" w:space="0" w:color="auto"/>
            <w:left w:val="none" w:sz="0" w:space="0" w:color="auto"/>
            <w:bottom w:val="none" w:sz="0" w:space="0" w:color="auto"/>
            <w:right w:val="none" w:sz="0" w:space="0" w:color="auto"/>
          </w:divBdr>
        </w:div>
        <w:div w:id="350760792">
          <w:marLeft w:val="0"/>
          <w:marRight w:val="0"/>
          <w:marTop w:val="0"/>
          <w:marBottom w:val="0"/>
          <w:divBdr>
            <w:top w:val="none" w:sz="0" w:space="0" w:color="auto"/>
            <w:left w:val="none" w:sz="0" w:space="0" w:color="auto"/>
            <w:bottom w:val="none" w:sz="0" w:space="0" w:color="auto"/>
            <w:right w:val="none" w:sz="0" w:space="0" w:color="auto"/>
          </w:divBdr>
        </w:div>
        <w:div w:id="1253974768">
          <w:marLeft w:val="0"/>
          <w:marRight w:val="0"/>
          <w:marTop w:val="0"/>
          <w:marBottom w:val="0"/>
          <w:divBdr>
            <w:top w:val="none" w:sz="0" w:space="0" w:color="auto"/>
            <w:left w:val="none" w:sz="0" w:space="0" w:color="auto"/>
            <w:bottom w:val="none" w:sz="0" w:space="0" w:color="auto"/>
            <w:right w:val="none" w:sz="0" w:space="0" w:color="auto"/>
          </w:divBdr>
        </w:div>
        <w:div w:id="1578631869">
          <w:marLeft w:val="0"/>
          <w:marRight w:val="0"/>
          <w:marTop w:val="0"/>
          <w:marBottom w:val="0"/>
          <w:divBdr>
            <w:top w:val="none" w:sz="0" w:space="0" w:color="auto"/>
            <w:left w:val="none" w:sz="0" w:space="0" w:color="auto"/>
            <w:bottom w:val="none" w:sz="0" w:space="0" w:color="auto"/>
            <w:right w:val="none" w:sz="0" w:space="0" w:color="auto"/>
          </w:divBdr>
        </w:div>
        <w:div w:id="407965954">
          <w:marLeft w:val="0"/>
          <w:marRight w:val="0"/>
          <w:marTop w:val="0"/>
          <w:marBottom w:val="0"/>
          <w:divBdr>
            <w:top w:val="none" w:sz="0" w:space="0" w:color="auto"/>
            <w:left w:val="none" w:sz="0" w:space="0" w:color="auto"/>
            <w:bottom w:val="none" w:sz="0" w:space="0" w:color="auto"/>
            <w:right w:val="none" w:sz="0" w:space="0" w:color="auto"/>
          </w:divBdr>
        </w:div>
        <w:div w:id="2056345976">
          <w:marLeft w:val="0"/>
          <w:marRight w:val="0"/>
          <w:marTop w:val="0"/>
          <w:marBottom w:val="0"/>
          <w:divBdr>
            <w:top w:val="none" w:sz="0" w:space="0" w:color="auto"/>
            <w:left w:val="none" w:sz="0" w:space="0" w:color="auto"/>
            <w:bottom w:val="none" w:sz="0" w:space="0" w:color="auto"/>
            <w:right w:val="none" w:sz="0" w:space="0" w:color="auto"/>
          </w:divBdr>
        </w:div>
        <w:div w:id="1759905585">
          <w:marLeft w:val="0"/>
          <w:marRight w:val="0"/>
          <w:marTop w:val="0"/>
          <w:marBottom w:val="0"/>
          <w:divBdr>
            <w:top w:val="none" w:sz="0" w:space="0" w:color="auto"/>
            <w:left w:val="none" w:sz="0" w:space="0" w:color="auto"/>
            <w:bottom w:val="none" w:sz="0" w:space="0" w:color="auto"/>
            <w:right w:val="none" w:sz="0" w:space="0" w:color="auto"/>
          </w:divBdr>
        </w:div>
        <w:div w:id="1938705847">
          <w:marLeft w:val="0"/>
          <w:marRight w:val="0"/>
          <w:marTop w:val="0"/>
          <w:marBottom w:val="0"/>
          <w:divBdr>
            <w:top w:val="none" w:sz="0" w:space="0" w:color="auto"/>
            <w:left w:val="none" w:sz="0" w:space="0" w:color="auto"/>
            <w:bottom w:val="none" w:sz="0" w:space="0" w:color="auto"/>
            <w:right w:val="none" w:sz="0" w:space="0" w:color="auto"/>
          </w:divBdr>
        </w:div>
        <w:div w:id="146240129">
          <w:marLeft w:val="0"/>
          <w:marRight w:val="0"/>
          <w:marTop w:val="0"/>
          <w:marBottom w:val="0"/>
          <w:divBdr>
            <w:top w:val="none" w:sz="0" w:space="0" w:color="auto"/>
            <w:left w:val="none" w:sz="0" w:space="0" w:color="auto"/>
            <w:bottom w:val="none" w:sz="0" w:space="0" w:color="auto"/>
            <w:right w:val="none" w:sz="0" w:space="0" w:color="auto"/>
          </w:divBdr>
        </w:div>
        <w:div w:id="1842423543">
          <w:marLeft w:val="0"/>
          <w:marRight w:val="0"/>
          <w:marTop w:val="0"/>
          <w:marBottom w:val="0"/>
          <w:divBdr>
            <w:top w:val="none" w:sz="0" w:space="0" w:color="auto"/>
            <w:left w:val="none" w:sz="0" w:space="0" w:color="auto"/>
            <w:bottom w:val="none" w:sz="0" w:space="0" w:color="auto"/>
            <w:right w:val="none" w:sz="0" w:space="0" w:color="auto"/>
          </w:divBdr>
        </w:div>
        <w:div w:id="1781795925">
          <w:marLeft w:val="0"/>
          <w:marRight w:val="0"/>
          <w:marTop w:val="0"/>
          <w:marBottom w:val="0"/>
          <w:divBdr>
            <w:top w:val="none" w:sz="0" w:space="0" w:color="auto"/>
            <w:left w:val="none" w:sz="0" w:space="0" w:color="auto"/>
            <w:bottom w:val="none" w:sz="0" w:space="0" w:color="auto"/>
            <w:right w:val="none" w:sz="0" w:space="0" w:color="auto"/>
          </w:divBdr>
        </w:div>
        <w:div w:id="795638956">
          <w:marLeft w:val="0"/>
          <w:marRight w:val="0"/>
          <w:marTop w:val="0"/>
          <w:marBottom w:val="0"/>
          <w:divBdr>
            <w:top w:val="none" w:sz="0" w:space="0" w:color="auto"/>
            <w:left w:val="none" w:sz="0" w:space="0" w:color="auto"/>
            <w:bottom w:val="none" w:sz="0" w:space="0" w:color="auto"/>
            <w:right w:val="none" w:sz="0" w:space="0" w:color="auto"/>
          </w:divBdr>
        </w:div>
        <w:div w:id="11538001">
          <w:marLeft w:val="0"/>
          <w:marRight w:val="0"/>
          <w:marTop w:val="0"/>
          <w:marBottom w:val="0"/>
          <w:divBdr>
            <w:top w:val="none" w:sz="0" w:space="0" w:color="auto"/>
            <w:left w:val="none" w:sz="0" w:space="0" w:color="auto"/>
            <w:bottom w:val="none" w:sz="0" w:space="0" w:color="auto"/>
            <w:right w:val="none" w:sz="0" w:space="0" w:color="auto"/>
          </w:divBdr>
        </w:div>
        <w:div w:id="1055933108">
          <w:marLeft w:val="0"/>
          <w:marRight w:val="0"/>
          <w:marTop w:val="0"/>
          <w:marBottom w:val="0"/>
          <w:divBdr>
            <w:top w:val="none" w:sz="0" w:space="0" w:color="auto"/>
            <w:left w:val="none" w:sz="0" w:space="0" w:color="auto"/>
            <w:bottom w:val="none" w:sz="0" w:space="0" w:color="auto"/>
            <w:right w:val="none" w:sz="0" w:space="0" w:color="auto"/>
          </w:divBdr>
        </w:div>
        <w:div w:id="409889058">
          <w:marLeft w:val="0"/>
          <w:marRight w:val="0"/>
          <w:marTop w:val="0"/>
          <w:marBottom w:val="0"/>
          <w:divBdr>
            <w:top w:val="none" w:sz="0" w:space="0" w:color="auto"/>
            <w:left w:val="none" w:sz="0" w:space="0" w:color="auto"/>
            <w:bottom w:val="none" w:sz="0" w:space="0" w:color="auto"/>
            <w:right w:val="none" w:sz="0" w:space="0" w:color="auto"/>
          </w:divBdr>
        </w:div>
        <w:div w:id="1928806376">
          <w:marLeft w:val="0"/>
          <w:marRight w:val="0"/>
          <w:marTop w:val="0"/>
          <w:marBottom w:val="0"/>
          <w:divBdr>
            <w:top w:val="none" w:sz="0" w:space="0" w:color="auto"/>
            <w:left w:val="none" w:sz="0" w:space="0" w:color="auto"/>
            <w:bottom w:val="none" w:sz="0" w:space="0" w:color="auto"/>
            <w:right w:val="none" w:sz="0" w:space="0" w:color="auto"/>
          </w:divBdr>
        </w:div>
        <w:div w:id="945237803">
          <w:marLeft w:val="0"/>
          <w:marRight w:val="0"/>
          <w:marTop w:val="0"/>
          <w:marBottom w:val="0"/>
          <w:divBdr>
            <w:top w:val="none" w:sz="0" w:space="0" w:color="auto"/>
            <w:left w:val="none" w:sz="0" w:space="0" w:color="auto"/>
            <w:bottom w:val="none" w:sz="0" w:space="0" w:color="auto"/>
            <w:right w:val="none" w:sz="0" w:space="0" w:color="auto"/>
          </w:divBdr>
        </w:div>
        <w:div w:id="168639944">
          <w:marLeft w:val="0"/>
          <w:marRight w:val="0"/>
          <w:marTop w:val="0"/>
          <w:marBottom w:val="0"/>
          <w:divBdr>
            <w:top w:val="none" w:sz="0" w:space="0" w:color="auto"/>
            <w:left w:val="none" w:sz="0" w:space="0" w:color="auto"/>
            <w:bottom w:val="none" w:sz="0" w:space="0" w:color="auto"/>
            <w:right w:val="none" w:sz="0" w:space="0" w:color="auto"/>
          </w:divBdr>
        </w:div>
        <w:div w:id="1093554486">
          <w:marLeft w:val="0"/>
          <w:marRight w:val="0"/>
          <w:marTop w:val="0"/>
          <w:marBottom w:val="0"/>
          <w:divBdr>
            <w:top w:val="none" w:sz="0" w:space="0" w:color="auto"/>
            <w:left w:val="none" w:sz="0" w:space="0" w:color="auto"/>
            <w:bottom w:val="none" w:sz="0" w:space="0" w:color="auto"/>
            <w:right w:val="none" w:sz="0" w:space="0" w:color="auto"/>
          </w:divBdr>
        </w:div>
        <w:div w:id="845633826">
          <w:marLeft w:val="0"/>
          <w:marRight w:val="0"/>
          <w:marTop w:val="0"/>
          <w:marBottom w:val="0"/>
          <w:divBdr>
            <w:top w:val="none" w:sz="0" w:space="0" w:color="auto"/>
            <w:left w:val="none" w:sz="0" w:space="0" w:color="auto"/>
            <w:bottom w:val="none" w:sz="0" w:space="0" w:color="auto"/>
            <w:right w:val="none" w:sz="0" w:space="0" w:color="auto"/>
          </w:divBdr>
        </w:div>
        <w:div w:id="359627159">
          <w:marLeft w:val="0"/>
          <w:marRight w:val="0"/>
          <w:marTop w:val="0"/>
          <w:marBottom w:val="0"/>
          <w:divBdr>
            <w:top w:val="none" w:sz="0" w:space="0" w:color="auto"/>
            <w:left w:val="none" w:sz="0" w:space="0" w:color="auto"/>
            <w:bottom w:val="none" w:sz="0" w:space="0" w:color="auto"/>
            <w:right w:val="none" w:sz="0" w:space="0" w:color="auto"/>
          </w:divBdr>
        </w:div>
        <w:div w:id="1121656093">
          <w:marLeft w:val="0"/>
          <w:marRight w:val="0"/>
          <w:marTop w:val="0"/>
          <w:marBottom w:val="0"/>
          <w:divBdr>
            <w:top w:val="none" w:sz="0" w:space="0" w:color="auto"/>
            <w:left w:val="none" w:sz="0" w:space="0" w:color="auto"/>
            <w:bottom w:val="none" w:sz="0" w:space="0" w:color="auto"/>
            <w:right w:val="none" w:sz="0" w:space="0" w:color="auto"/>
          </w:divBdr>
        </w:div>
        <w:div w:id="2066022468">
          <w:marLeft w:val="0"/>
          <w:marRight w:val="0"/>
          <w:marTop w:val="0"/>
          <w:marBottom w:val="0"/>
          <w:divBdr>
            <w:top w:val="none" w:sz="0" w:space="0" w:color="auto"/>
            <w:left w:val="none" w:sz="0" w:space="0" w:color="auto"/>
            <w:bottom w:val="none" w:sz="0" w:space="0" w:color="auto"/>
            <w:right w:val="none" w:sz="0" w:space="0" w:color="auto"/>
          </w:divBdr>
        </w:div>
        <w:div w:id="920677656">
          <w:marLeft w:val="0"/>
          <w:marRight w:val="0"/>
          <w:marTop w:val="0"/>
          <w:marBottom w:val="0"/>
          <w:divBdr>
            <w:top w:val="none" w:sz="0" w:space="0" w:color="auto"/>
            <w:left w:val="none" w:sz="0" w:space="0" w:color="auto"/>
            <w:bottom w:val="none" w:sz="0" w:space="0" w:color="auto"/>
            <w:right w:val="none" w:sz="0" w:space="0" w:color="auto"/>
          </w:divBdr>
        </w:div>
        <w:div w:id="1286699598">
          <w:marLeft w:val="0"/>
          <w:marRight w:val="0"/>
          <w:marTop w:val="0"/>
          <w:marBottom w:val="0"/>
          <w:divBdr>
            <w:top w:val="none" w:sz="0" w:space="0" w:color="auto"/>
            <w:left w:val="none" w:sz="0" w:space="0" w:color="auto"/>
            <w:bottom w:val="none" w:sz="0" w:space="0" w:color="auto"/>
            <w:right w:val="none" w:sz="0" w:space="0" w:color="auto"/>
          </w:divBdr>
        </w:div>
        <w:div w:id="905337117">
          <w:marLeft w:val="0"/>
          <w:marRight w:val="0"/>
          <w:marTop w:val="0"/>
          <w:marBottom w:val="0"/>
          <w:divBdr>
            <w:top w:val="none" w:sz="0" w:space="0" w:color="auto"/>
            <w:left w:val="none" w:sz="0" w:space="0" w:color="auto"/>
            <w:bottom w:val="none" w:sz="0" w:space="0" w:color="auto"/>
            <w:right w:val="none" w:sz="0" w:space="0" w:color="auto"/>
          </w:divBdr>
        </w:div>
        <w:div w:id="1427112328">
          <w:marLeft w:val="0"/>
          <w:marRight w:val="0"/>
          <w:marTop w:val="0"/>
          <w:marBottom w:val="0"/>
          <w:divBdr>
            <w:top w:val="none" w:sz="0" w:space="0" w:color="auto"/>
            <w:left w:val="none" w:sz="0" w:space="0" w:color="auto"/>
            <w:bottom w:val="none" w:sz="0" w:space="0" w:color="auto"/>
            <w:right w:val="none" w:sz="0" w:space="0" w:color="auto"/>
          </w:divBdr>
        </w:div>
        <w:div w:id="1168789596">
          <w:marLeft w:val="0"/>
          <w:marRight w:val="0"/>
          <w:marTop w:val="0"/>
          <w:marBottom w:val="0"/>
          <w:divBdr>
            <w:top w:val="none" w:sz="0" w:space="0" w:color="auto"/>
            <w:left w:val="none" w:sz="0" w:space="0" w:color="auto"/>
            <w:bottom w:val="none" w:sz="0" w:space="0" w:color="auto"/>
            <w:right w:val="none" w:sz="0" w:space="0" w:color="auto"/>
          </w:divBdr>
        </w:div>
        <w:div w:id="2077430108">
          <w:marLeft w:val="0"/>
          <w:marRight w:val="0"/>
          <w:marTop w:val="0"/>
          <w:marBottom w:val="0"/>
          <w:divBdr>
            <w:top w:val="none" w:sz="0" w:space="0" w:color="auto"/>
            <w:left w:val="none" w:sz="0" w:space="0" w:color="auto"/>
            <w:bottom w:val="none" w:sz="0" w:space="0" w:color="auto"/>
            <w:right w:val="none" w:sz="0" w:space="0" w:color="auto"/>
          </w:divBdr>
        </w:div>
        <w:div w:id="267738595">
          <w:marLeft w:val="0"/>
          <w:marRight w:val="0"/>
          <w:marTop w:val="0"/>
          <w:marBottom w:val="0"/>
          <w:divBdr>
            <w:top w:val="none" w:sz="0" w:space="0" w:color="auto"/>
            <w:left w:val="none" w:sz="0" w:space="0" w:color="auto"/>
            <w:bottom w:val="none" w:sz="0" w:space="0" w:color="auto"/>
            <w:right w:val="none" w:sz="0" w:space="0" w:color="auto"/>
          </w:divBdr>
        </w:div>
        <w:div w:id="1870415634">
          <w:marLeft w:val="0"/>
          <w:marRight w:val="0"/>
          <w:marTop w:val="0"/>
          <w:marBottom w:val="0"/>
          <w:divBdr>
            <w:top w:val="none" w:sz="0" w:space="0" w:color="auto"/>
            <w:left w:val="none" w:sz="0" w:space="0" w:color="auto"/>
            <w:bottom w:val="none" w:sz="0" w:space="0" w:color="auto"/>
            <w:right w:val="none" w:sz="0" w:space="0" w:color="auto"/>
          </w:divBdr>
        </w:div>
        <w:div w:id="495611348">
          <w:marLeft w:val="0"/>
          <w:marRight w:val="0"/>
          <w:marTop w:val="0"/>
          <w:marBottom w:val="0"/>
          <w:divBdr>
            <w:top w:val="none" w:sz="0" w:space="0" w:color="auto"/>
            <w:left w:val="none" w:sz="0" w:space="0" w:color="auto"/>
            <w:bottom w:val="none" w:sz="0" w:space="0" w:color="auto"/>
            <w:right w:val="none" w:sz="0" w:space="0" w:color="auto"/>
          </w:divBdr>
        </w:div>
        <w:div w:id="2052344084">
          <w:marLeft w:val="0"/>
          <w:marRight w:val="0"/>
          <w:marTop w:val="0"/>
          <w:marBottom w:val="0"/>
          <w:divBdr>
            <w:top w:val="none" w:sz="0" w:space="0" w:color="auto"/>
            <w:left w:val="none" w:sz="0" w:space="0" w:color="auto"/>
            <w:bottom w:val="none" w:sz="0" w:space="0" w:color="auto"/>
            <w:right w:val="none" w:sz="0" w:space="0" w:color="auto"/>
          </w:divBdr>
        </w:div>
        <w:div w:id="679355892">
          <w:marLeft w:val="0"/>
          <w:marRight w:val="0"/>
          <w:marTop w:val="0"/>
          <w:marBottom w:val="0"/>
          <w:divBdr>
            <w:top w:val="none" w:sz="0" w:space="0" w:color="auto"/>
            <w:left w:val="none" w:sz="0" w:space="0" w:color="auto"/>
            <w:bottom w:val="none" w:sz="0" w:space="0" w:color="auto"/>
            <w:right w:val="none" w:sz="0" w:space="0" w:color="auto"/>
          </w:divBdr>
        </w:div>
        <w:div w:id="487400062">
          <w:marLeft w:val="0"/>
          <w:marRight w:val="0"/>
          <w:marTop w:val="0"/>
          <w:marBottom w:val="0"/>
          <w:divBdr>
            <w:top w:val="none" w:sz="0" w:space="0" w:color="auto"/>
            <w:left w:val="none" w:sz="0" w:space="0" w:color="auto"/>
            <w:bottom w:val="none" w:sz="0" w:space="0" w:color="auto"/>
            <w:right w:val="none" w:sz="0" w:space="0" w:color="auto"/>
          </w:divBdr>
        </w:div>
        <w:div w:id="1002388345">
          <w:marLeft w:val="0"/>
          <w:marRight w:val="0"/>
          <w:marTop w:val="0"/>
          <w:marBottom w:val="0"/>
          <w:divBdr>
            <w:top w:val="none" w:sz="0" w:space="0" w:color="auto"/>
            <w:left w:val="none" w:sz="0" w:space="0" w:color="auto"/>
            <w:bottom w:val="none" w:sz="0" w:space="0" w:color="auto"/>
            <w:right w:val="none" w:sz="0" w:space="0" w:color="auto"/>
          </w:divBdr>
        </w:div>
        <w:div w:id="835459358">
          <w:marLeft w:val="0"/>
          <w:marRight w:val="0"/>
          <w:marTop w:val="0"/>
          <w:marBottom w:val="0"/>
          <w:divBdr>
            <w:top w:val="none" w:sz="0" w:space="0" w:color="auto"/>
            <w:left w:val="none" w:sz="0" w:space="0" w:color="auto"/>
            <w:bottom w:val="none" w:sz="0" w:space="0" w:color="auto"/>
            <w:right w:val="none" w:sz="0" w:space="0" w:color="auto"/>
          </w:divBdr>
        </w:div>
        <w:div w:id="655763518">
          <w:marLeft w:val="0"/>
          <w:marRight w:val="0"/>
          <w:marTop w:val="0"/>
          <w:marBottom w:val="0"/>
          <w:divBdr>
            <w:top w:val="none" w:sz="0" w:space="0" w:color="auto"/>
            <w:left w:val="none" w:sz="0" w:space="0" w:color="auto"/>
            <w:bottom w:val="none" w:sz="0" w:space="0" w:color="auto"/>
            <w:right w:val="none" w:sz="0" w:space="0" w:color="auto"/>
          </w:divBdr>
        </w:div>
        <w:div w:id="2026664276">
          <w:marLeft w:val="0"/>
          <w:marRight w:val="0"/>
          <w:marTop w:val="0"/>
          <w:marBottom w:val="0"/>
          <w:divBdr>
            <w:top w:val="none" w:sz="0" w:space="0" w:color="auto"/>
            <w:left w:val="none" w:sz="0" w:space="0" w:color="auto"/>
            <w:bottom w:val="none" w:sz="0" w:space="0" w:color="auto"/>
            <w:right w:val="none" w:sz="0" w:space="0" w:color="auto"/>
          </w:divBdr>
        </w:div>
        <w:div w:id="1590962896">
          <w:marLeft w:val="0"/>
          <w:marRight w:val="0"/>
          <w:marTop w:val="0"/>
          <w:marBottom w:val="0"/>
          <w:divBdr>
            <w:top w:val="none" w:sz="0" w:space="0" w:color="auto"/>
            <w:left w:val="none" w:sz="0" w:space="0" w:color="auto"/>
            <w:bottom w:val="none" w:sz="0" w:space="0" w:color="auto"/>
            <w:right w:val="none" w:sz="0" w:space="0" w:color="auto"/>
          </w:divBdr>
        </w:div>
        <w:div w:id="1947419164">
          <w:marLeft w:val="0"/>
          <w:marRight w:val="0"/>
          <w:marTop w:val="0"/>
          <w:marBottom w:val="0"/>
          <w:divBdr>
            <w:top w:val="none" w:sz="0" w:space="0" w:color="auto"/>
            <w:left w:val="none" w:sz="0" w:space="0" w:color="auto"/>
            <w:bottom w:val="none" w:sz="0" w:space="0" w:color="auto"/>
            <w:right w:val="none" w:sz="0" w:space="0" w:color="auto"/>
          </w:divBdr>
        </w:div>
        <w:div w:id="953291871">
          <w:marLeft w:val="0"/>
          <w:marRight w:val="0"/>
          <w:marTop w:val="0"/>
          <w:marBottom w:val="0"/>
          <w:divBdr>
            <w:top w:val="none" w:sz="0" w:space="0" w:color="auto"/>
            <w:left w:val="none" w:sz="0" w:space="0" w:color="auto"/>
            <w:bottom w:val="none" w:sz="0" w:space="0" w:color="auto"/>
            <w:right w:val="none" w:sz="0" w:space="0" w:color="auto"/>
          </w:divBdr>
        </w:div>
        <w:div w:id="308948897">
          <w:marLeft w:val="0"/>
          <w:marRight w:val="0"/>
          <w:marTop w:val="0"/>
          <w:marBottom w:val="0"/>
          <w:divBdr>
            <w:top w:val="none" w:sz="0" w:space="0" w:color="auto"/>
            <w:left w:val="none" w:sz="0" w:space="0" w:color="auto"/>
            <w:bottom w:val="none" w:sz="0" w:space="0" w:color="auto"/>
            <w:right w:val="none" w:sz="0" w:space="0" w:color="auto"/>
          </w:divBdr>
        </w:div>
        <w:div w:id="1376270193">
          <w:marLeft w:val="0"/>
          <w:marRight w:val="0"/>
          <w:marTop w:val="0"/>
          <w:marBottom w:val="0"/>
          <w:divBdr>
            <w:top w:val="none" w:sz="0" w:space="0" w:color="auto"/>
            <w:left w:val="none" w:sz="0" w:space="0" w:color="auto"/>
            <w:bottom w:val="none" w:sz="0" w:space="0" w:color="auto"/>
            <w:right w:val="none" w:sz="0" w:space="0" w:color="auto"/>
          </w:divBdr>
        </w:div>
        <w:div w:id="25450509">
          <w:marLeft w:val="0"/>
          <w:marRight w:val="0"/>
          <w:marTop w:val="0"/>
          <w:marBottom w:val="0"/>
          <w:divBdr>
            <w:top w:val="none" w:sz="0" w:space="0" w:color="auto"/>
            <w:left w:val="none" w:sz="0" w:space="0" w:color="auto"/>
            <w:bottom w:val="none" w:sz="0" w:space="0" w:color="auto"/>
            <w:right w:val="none" w:sz="0" w:space="0" w:color="auto"/>
          </w:divBdr>
        </w:div>
        <w:div w:id="415173541">
          <w:marLeft w:val="0"/>
          <w:marRight w:val="0"/>
          <w:marTop w:val="0"/>
          <w:marBottom w:val="0"/>
          <w:divBdr>
            <w:top w:val="none" w:sz="0" w:space="0" w:color="auto"/>
            <w:left w:val="none" w:sz="0" w:space="0" w:color="auto"/>
            <w:bottom w:val="none" w:sz="0" w:space="0" w:color="auto"/>
            <w:right w:val="none" w:sz="0" w:space="0" w:color="auto"/>
          </w:divBdr>
        </w:div>
        <w:div w:id="1160927106">
          <w:marLeft w:val="0"/>
          <w:marRight w:val="0"/>
          <w:marTop w:val="0"/>
          <w:marBottom w:val="0"/>
          <w:divBdr>
            <w:top w:val="none" w:sz="0" w:space="0" w:color="auto"/>
            <w:left w:val="none" w:sz="0" w:space="0" w:color="auto"/>
            <w:bottom w:val="none" w:sz="0" w:space="0" w:color="auto"/>
            <w:right w:val="none" w:sz="0" w:space="0" w:color="auto"/>
          </w:divBdr>
        </w:div>
        <w:div w:id="839781048">
          <w:marLeft w:val="0"/>
          <w:marRight w:val="0"/>
          <w:marTop w:val="0"/>
          <w:marBottom w:val="0"/>
          <w:divBdr>
            <w:top w:val="none" w:sz="0" w:space="0" w:color="auto"/>
            <w:left w:val="none" w:sz="0" w:space="0" w:color="auto"/>
            <w:bottom w:val="none" w:sz="0" w:space="0" w:color="auto"/>
            <w:right w:val="none" w:sz="0" w:space="0" w:color="auto"/>
          </w:divBdr>
        </w:div>
        <w:div w:id="863523252">
          <w:marLeft w:val="0"/>
          <w:marRight w:val="0"/>
          <w:marTop w:val="0"/>
          <w:marBottom w:val="0"/>
          <w:divBdr>
            <w:top w:val="none" w:sz="0" w:space="0" w:color="auto"/>
            <w:left w:val="none" w:sz="0" w:space="0" w:color="auto"/>
            <w:bottom w:val="none" w:sz="0" w:space="0" w:color="auto"/>
            <w:right w:val="none" w:sz="0" w:space="0" w:color="auto"/>
          </w:divBdr>
        </w:div>
        <w:div w:id="161630619">
          <w:marLeft w:val="0"/>
          <w:marRight w:val="0"/>
          <w:marTop w:val="0"/>
          <w:marBottom w:val="0"/>
          <w:divBdr>
            <w:top w:val="none" w:sz="0" w:space="0" w:color="auto"/>
            <w:left w:val="none" w:sz="0" w:space="0" w:color="auto"/>
            <w:bottom w:val="none" w:sz="0" w:space="0" w:color="auto"/>
            <w:right w:val="none" w:sz="0" w:space="0" w:color="auto"/>
          </w:divBdr>
        </w:div>
        <w:div w:id="1686053850">
          <w:marLeft w:val="0"/>
          <w:marRight w:val="0"/>
          <w:marTop w:val="0"/>
          <w:marBottom w:val="0"/>
          <w:divBdr>
            <w:top w:val="none" w:sz="0" w:space="0" w:color="auto"/>
            <w:left w:val="none" w:sz="0" w:space="0" w:color="auto"/>
            <w:bottom w:val="none" w:sz="0" w:space="0" w:color="auto"/>
            <w:right w:val="none" w:sz="0" w:space="0" w:color="auto"/>
          </w:divBdr>
        </w:div>
        <w:div w:id="2114468895">
          <w:marLeft w:val="0"/>
          <w:marRight w:val="0"/>
          <w:marTop w:val="0"/>
          <w:marBottom w:val="0"/>
          <w:divBdr>
            <w:top w:val="none" w:sz="0" w:space="0" w:color="auto"/>
            <w:left w:val="none" w:sz="0" w:space="0" w:color="auto"/>
            <w:bottom w:val="none" w:sz="0" w:space="0" w:color="auto"/>
            <w:right w:val="none" w:sz="0" w:space="0" w:color="auto"/>
          </w:divBdr>
        </w:div>
        <w:div w:id="210306385">
          <w:marLeft w:val="0"/>
          <w:marRight w:val="0"/>
          <w:marTop w:val="0"/>
          <w:marBottom w:val="0"/>
          <w:divBdr>
            <w:top w:val="none" w:sz="0" w:space="0" w:color="auto"/>
            <w:left w:val="none" w:sz="0" w:space="0" w:color="auto"/>
            <w:bottom w:val="none" w:sz="0" w:space="0" w:color="auto"/>
            <w:right w:val="none" w:sz="0" w:space="0" w:color="auto"/>
          </w:divBdr>
        </w:div>
        <w:div w:id="59444739">
          <w:marLeft w:val="0"/>
          <w:marRight w:val="0"/>
          <w:marTop w:val="0"/>
          <w:marBottom w:val="0"/>
          <w:divBdr>
            <w:top w:val="none" w:sz="0" w:space="0" w:color="auto"/>
            <w:left w:val="none" w:sz="0" w:space="0" w:color="auto"/>
            <w:bottom w:val="none" w:sz="0" w:space="0" w:color="auto"/>
            <w:right w:val="none" w:sz="0" w:space="0" w:color="auto"/>
          </w:divBdr>
        </w:div>
        <w:div w:id="408580590">
          <w:marLeft w:val="0"/>
          <w:marRight w:val="0"/>
          <w:marTop w:val="0"/>
          <w:marBottom w:val="0"/>
          <w:divBdr>
            <w:top w:val="none" w:sz="0" w:space="0" w:color="auto"/>
            <w:left w:val="none" w:sz="0" w:space="0" w:color="auto"/>
            <w:bottom w:val="none" w:sz="0" w:space="0" w:color="auto"/>
            <w:right w:val="none" w:sz="0" w:space="0" w:color="auto"/>
          </w:divBdr>
        </w:div>
        <w:div w:id="1628008598">
          <w:marLeft w:val="0"/>
          <w:marRight w:val="0"/>
          <w:marTop w:val="0"/>
          <w:marBottom w:val="0"/>
          <w:divBdr>
            <w:top w:val="none" w:sz="0" w:space="0" w:color="auto"/>
            <w:left w:val="none" w:sz="0" w:space="0" w:color="auto"/>
            <w:bottom w:val="none" w:sz="0" w:space="0" w:color="auto"/>
            <w:right w:val="none" w:sz="0" w:space="0" w:color="auto"/>
          </w:divBdr>
        </w:div>
        <w:div w:id="1498882072">
          <w:marLeft w:val="0"/>
          <w:marRight w:val="0"/>
          <w:marTop w:val="0"/>
          <w:marBottom w:val="0"/>
          <w:divBdr>
            <w:top w:val="none" w:sz="0" w:space="0" w:color="auto"/>
            <w:left w:val="none" w:sz="0" w:space="0" w:color="auto"/>
            <w:bottom w:val="none" w:sz="0" w:space="0" w:color="auto"/>
            <w:right w:val="none" w:sz="0" w:space="0" w:color="auto"/>
          </w:divBdr>
        </w:div>
        <w:div w:id="1189685581">
          <w:marLeft w:val="0"/>
          <w:marRight w:val="0"/>
          <w:marTop w:val="0"/>
          <w:marBottom w:val="0"/>
          <w:divBdr>
            <w:top w:val="none" w:sz="0" w:space="0" w:color="auto"/>
            <w:left w:val="none" w:sz="0" w:space="0" w:color="auto"/>
            <w:bottom w:val="none" w:sz="0" w:space="0" w:color="auto"/>
            <w:right w:val="none" w:sz="0" w:space="0" w:color="auto"/>
          </w:divBdr>
        </w:div>
        <w:div w:id="41179277">
          <w:marLeft w:val="0"/>
          <w:marRight w:val="0"/>
          <w:marTop w:val="0"/>
          <w:marBottom w:val="0"/>
          <w:divBdr>
            <w:top w:val="none" w:sz="0" w:space="0" w:color="auto"/>
            <w:left w:val="none" w:sz="0" w:space="0" w:color="auto"/>
            <w:bottom w:val="none" w:sz="0" w:space="0" w:color="auto"/>
            <w:right w:val="none" w:sz="0" w:space="0" w:color="auto"/>
          </w:divBdr>
        </w:div>
        <w:div w:id="1176772695">
          <w:marLeft w:val="0"/>
          <w:marRight w:val="0"/>
          <w:marTop w:val="0"/>
          <w:marBottom w:val="0"/>
          <w:divBdr>
            <w:top w:val="none" w:sz="0" w:space="0" w:color="auto"/>
            <w:left w:val="none" w:sz="0" w:space="0" w:color="auto"/>
            <w:bottom w:val="none" w:sz="0" w:space="0" w:color="auto"/>
            <w:right w:val="none" w:sz="0" w:space="0" w:color="auto"/>
          </w:divBdr>
        </w:div>
        <w:div w:id="1065683482">
          <w:marLeft w:val="0"/>
          <w:marRight w:val="0"/>
          <w:marTop w:val="0"/>
          <w:marBottom w:val="0"/>
          <w:divBdr>
            <w:top w:val="none" w:sz="0" w:space="0" w:color="auto"/>
            <w:left w:val="none" w:sz="0" w:space="0" w:color="auto"/>
            <w:bottom w:val="none" w:sz="0" w:space="0" w:color="auto"/>
            <w:right w:val="none" w:sz="0" w:space="0" w:color="auto"/>
          </w:divBdr>
        </w:div>
        <w:div w:id="552278535">
          <w:marLeft w:val="0"/>
          <w:marRight w:val="0"/>
          <w:marTop w:val="0"/>
          <w:marBottom w:val="0"/>
          <w:divBdr>
            <w:top w:val="none" w:sz="0" w:space="0" w:color="auto"/>
            <w:left w:val="none" w:sz="0" w:space="0" w:color="auto"/>
            <w:bottom w:val="none" w:sz="0" w:space="0" w:color="auto"/>
            <w:right w:val="none" w:sz="0" w:space="0" w:color="auto"/>
          </w:divBdr>
        </w:div>
        <w:div w:id="354187934">
          <w:marLeft w:val="0"/>
          <w:marRight w:val="0"/>
          <w:marTop w:val="0"/>
          <w:marBottom w:val="0"/>
          <w:divBdr>
            <w:top w:val="none" w:sz="0" w:space="0" w:color="auto"/>
            <w:left w:val="none" w:sz="0" w:space="0" w:color="auto"/>
            <w:bottom w:val="none" w:sz="0" w:space="0" w:color="auto"/>
            <w:right w:val="none" w:sz="0" w:space="0" w:color="auto"/>
          </w:divBdr>
        </w:div>
        <w:div w:id="442313031">
          <w:marLeft w:val="0"/>
          <w:marRight w:val="0"/>
          <w:marTop w:val="0"/>
          <w:marBottom w:val="0"/>
          <w:divBdr>
            <w:top w:val="none" w:sz="0" w:space="0" w:color="auto"/>
            <w:left w:val="none" w:sz="0" w:space="0" w:color="auto"/>
            <w:bottom w:val="none" w:sz="0" w:space="0" w:color="auto"/>
            <w:right w:val="none" w:sz="0" w:space="0" w:color="auto"/>
          </w:divBdr>
        </w:div>
        <w:div w:id="495538714">
          <w:marLeft w:val="0"/>
          <w:marRight w:val="0"/>
          <w:marTop w:val="0"/>
          <w:marBottom w:val="0"/>
          <w:divBdr>
            <w:top w:val="none" w:sz="0" w:space="0" w:color="auto"/>
            <w:left w:val="none" w:sz="0" w:space="0" w:color="auto"/>
            <w:bottom w:val="none" w:sz="0" w:space="0" w:color="auto"/>
            <w:right w:val="none" w:sz="0" w:space="0" w:color="auto"/>
          </w:divBdr>
        </w:div>
        <w:div w:id="1087651459">
          <w:marLeft w:val="0"/>
          <w:marRight w:val="0"/>
          <w:marTop w:val="0"/>
          <w:marBottom w:val="0"/>
          <w:divBdr>
            <w:top w:val="none" w:sz="0" w:space="0" w:color="auto"/>
            <w:left w:val="none" w:sz="0" w:space="0" w:color="auto"/>
            <w:bottom w:val="none" w:sz="0" w:space="0" w:color="auto"/>
            <w:right w:val="none" w:sz="0" w:space="0" w:color="auto"/>
          </w:divBdr>
        </w:div>
        <w:div w:id="1250891049">
          <w:marLeft w:val="0"/>
          <w:marRight w:val="0"/>
          <w:marTop w:val="0"/>
          <w:marBottom w:val="0"/>
          <w:divBdr>
            <w:top w:val="none" w:sz="0" w:space="0" w:color="auto"/>
            <w:left w:val="none" w:sz="0" w:space="0" w:color="auto"/>
            <w:bottom w:val="none" w:sz="0" w:space="0" w:color="auto"/>
            <w:right w:val="none" w:sz="0" w:space="0" w:color="auto"/>
          </w:divBdr>
        </w:div>
        <w:div w:id="1625498594">
          <w:marLeft w:val="0"/>
          <w:marRight w:val="0"/>
          <w:marTop w:val="0"/>
          <w:marBottom w:val="0"/>
          <w:divBdr>
            <w:top w:val="none" w:sz="0" w:space="0" w:color="auto"/>
            <w:left w:val="none" w:sz="0" w:space="0" w:color="auto"/>
            <w:bottom w:val="none" w:sz="0" w:space="0" w:color="auto"/>
            <w:right w:val="none" w:sz="0" w:space="0" w:color="auto"/>
          </w:divBdr>
        </w:div>
        <w:div w:id="480663118">
          <w:marLeft w:val="0"/>
          <w:marRight w:val="0"/>
          <w:marTop w:val="0"/>
          <w:marBottom w:val="0"/>
          <w:divBdr>
            <w:top w:val="none" w:sz="0" w:space="0" w:color="auto"/>
            <w:left w:val="none" w:sz="0" w:space="0" w:color="auto"/>
            <w:bottom w:val="none" w:sz="0" w:space="0" w:color="auto"/>
            <w:right w:val="none" w:sz="0" w:space="0" w:color="auto"/>
          </w:divBdr>
        </w:div>
        <w:div w:id="9574834">
          <w:marLeft w:val="0"/>
          <w:marRight w:val="0"/>
          <w:marTop w:val="0"/>
          <w:marBottom w:val="0"/>
          <w:divBdr>
            <w:top w:val="none" w:sz="0" w:space="0" w:color="auto"/>
            <w:left w:val="none" w:sz="0" w:space="0" w:color="auto"/>
            <w:bottom w:val="none" w:sz="0" w:space="0" w:color="auto"/>
            <w:right w:val="none" w:sz="0" w:space="0" w:color="auto"/>
          </w:divBdr>
        </w:div>
        <w:div w:id="1540824808">
          <w:marLeft w:val="0"/>
          <w:marRight w:val="0"/>
          <w:marTop w:val="0"/>
          <w:marBottom w:val="0"/>
          <w:divBdr>
            <w:top w:val="none" w:sz="0" w:space="0" w:color="auto"/>
            <w:left w:val="none" w:sz="0" w:space="0" w:color="auto"/>
            <w:bottom w:val="none" w:sz="0" w:space="0" w:color="auto"/>
            <w:right w:val="none" w:sz="0" w:space="0" w:color="auto"/>
          </w:divBdr>
        </w:div>
        <w:div w:id="791560817">
          <w:marLeft w:val="0"/>
          <w:marRight w:val="0"/>
          <w:marTop w:val="0"/>
          <w:marBottom w:val="0"/>
          <w:divBdr>
            <w:top w:val="none" w:sz="0" w:space="0" w:color="auto"/>
            <w:left w:val="none" w:sz="0" w:space="0" w:color="auto"/>
            <w:bottom w:val="none" w:sz="0" w:space="0" w:color="auto"/>
            <w:right w:val="none" w:sz="0" w:space="0" w:color="auto"/>
          </w:divBdr>
        </w:div>
        <w:div w:id="2030989445">
          <w:marLeft w:val="0"/>
          <w:marRight w:val="0"/>
          <w:marTop w:val="0"/>
          <w:marBottom w:val="0"/>
          <w:divBdr>
            <w:top w:val="none" w:sz="0" w:space="0" w:color="auto"/>
            <w:left w:val="none" w:sz="0" w:space="0" w:color="auto"/>
            <w:bottom w:val="none" w:sz="0" w:space="0" w:color="auto"/>
            <w:right w:val="none" w:sz="0" w:space="0" w:color="auto"/>
          </w:divBdr>
        </w:div>
        <w:div w:id="1214078216">
          <w:marLeft w:val="0"/>
          <w:marRight w:val="0"/>
          <w:marTop w:val="0"/>
          <w:marBottom w:val="0"/>
          <w:divBdr>
            <w:top w:val="none" w:sz="0" w:space="0" w:color="auto"/>
            <w:left w:val="none" w:sz="0" w:space="0" w:color="auto"/>
            <w:bottom w:val="none" w:sz="0" w:space="0" w:color="auto"/>
            <w:right w:val="none" w:sz="0" w:space="0" w:color="auto"/>
          </w:divBdr>
        </w:div>
        <w:div w:id="461509521">
          <w:marLeft w:val="0"/>
          <w:marRight w:val="0"/>
          <w:marTop w:val="0"/>
          <w:marBottom w:val="0"/>
          <w:divBdr>
            <w:top w:val="none" w:sz="0" w:space="0" w:color="auto"/>
            <w:left w:val="none" w:sz="0" w:space="0" w:color="auto"/>
            <w:bottom w:val="none" w:sz="0" w:space="0" w:color="auto"/>
            <w:right w:val="none" w:sz="0" w:space="0" w:color="auto"/>
          </w:divBdr>
        </w:div>
        <w:div w:id="613900138">
          <w:marLeft w:val="0"/>
          <w:marRight w:val="0"/>
          <w:marTop w:val="0"/>
          <w:marBottom w:val="0"/>
          <w:divBdr>
            <w:top w:val="none" w:sz="0" w:space="0" w:color="auto"/>
            <w:left w:val="none" w:sz="0" w:space="0" w:color="auto"/>
            <w:bottom w:val="none" w:sz="0" w:space="0" w:color="auto"/>
            <w:right w:val="none" w:sz="0" w:space="0" w:color="auto"/>
          </w:divBdr>
        </w:div>
        <w:div w:id="147866453">
          <w:marLeft w:val="0"/>
          <w:marRight w:val="0"/>
          <w:marTop w:val="0"/>
          <w:marBottom w:val="0"/>
          <w:divBdr>
            <w:top w:val="none" w:sz="0" w:space="0" w:color="auto"/>
            <w:left w:val="none" w:sz="0" w:space="0" w:color="auto"/>
            <w:bottom w:val="none" w:sz="0" w:space="0" w:color="auto"/>
            <w:right w:val="none" w:sz="0" w:space="0" w:color="auto"/>
          </w:divBdr>
        </w:div>
        <w:div w:id="644237280">
          <w:marLeft w:val="0"/>
          <w:marRight w:val="0"/>
          <w:marTop w:val="0"/>
          <w:marBottom w:val="0"/>
          <w:divBdr>
            <w:top w:val="none" w:sz="0" w:space="0" w:color="auto"/>
            <w:left w:val="none" w:sz="0" w:space="0" w:color="auto"/>
            <w:bottom w:val="none" w:sz="0" w:space="0" w:color="auto"/>
            <w:right w:val="none" w:sz="0" w:space="0" w:color="auto"/>
          </w:divBdr>
        </w:div>
        <w:div w:id="2056465911">
          <w:marLeft w:val="0"/>
          <w:marRight w:val="0"/>
          <w:marTop w:val="0"/>
          <w:marBottom w:val="0"/>
          <w:divBdr>
            <w:top w:val="none" w:sz="0" w:space="0" w:color="auto"/>
            <w:left w:val="none" w:sz="0" w:space="0" w:color="auto"/>
            <w:bottom w:val="none" w:sz="0" w:space="0" w:color="auto"/>
            <w:right w:val="none" w:sz="0" w:space="0" w:color="auto"/>
          </w:divBdr>
        </w:div>
        <w:div w:id="1686593487">
          <w:marLeft w:val="0"/>
          <w:marRight w:val="0"/>
          <w:marTop w:val="0"/>
          <w:marBottom w:val="0"/>
          <w:divBdr>
            <w:top w:val="none" w:sz="0" w:space="0" w:color="auto"/>
            <w:left w:val="none" w:sz="0" w:space="0" w:color="auto"/>
            <w:bottom w:val="none" w:sz="0" w:space="0" w:color="auto"/>
            <w:right w:val="none" w:sz="0" w:space="0" w:color="auto"/>
          </w:divBdr>
        </w:div>
        <w:div w:id="512302457">
          <w:marLeft w:val="0"/>
          <w:marRight w:val="0"/>
          <w:marTop w:val="0"/>
          <w:marBottom w:val="0"/>
          <w:divBdr>
            <w:top w:val="none" w:sz="0" w:space="0" w:color="auto"/>
            <w:left w:val="none" w:sz="0" w:space="0" w:color="auto"/>
            <w:bottom w:val="none" w:sz="0" w:space="0" w:color="auto"/>
            <w:right w:val="none" w:sz="0" w:space="0" w:color="auto"/>
          </w:divBdr>
        </w:div>
        <w:div w:id="1148786228">
          <w:marLeft w:val="0"/>
          <w:marRight w:val="0"/>
          <w:marTop w:val="0"/>
          <w:marBottom w:val="0"/>
          <w:divBdr>
            <w:top w:val="none" w:sz="0" w:space="0" w:color="auto"/>
            <w:left w:val="none" w:sz="0" w:space="0" w:color="auto"/>
            <w:bottom w:val="none" w:sz="0" w:space="0" w:color="auto"/>
            <w:right w:val="none" w:sz="0" w:space="0" w:color="auto"/>
          </w:divBdr>
        </w:div>
        <w:div w:id="1680306056">
          <w:marLeft w:val="0"/>
          <w:marRight w:val="0"/>
          <w:marTop w:val="0"/>
          <w:marBottom w:val="0"/>
          <w:divBdr>
            <w:top w:val="none" w:sz="0" w:space="0" w:color="auto"/>
            <w:left w:val="none" w:sz="0" w:space="0" w:color="auto"/>
            <w:bottom w:val="none" w:sz="0" w:space="0" w:color="auto"/>
            <w:right w:val="none" w:sz="0" w:space="0" w:color="auto"/>
          </w:divBdr>
        </w:div>
        <w:div w:id="1394429060">
          <w:marLeft w:val="0"/>
          <w:marRight w:val="0"/>
          <w:marTop w:val="0"/>
          <w:marBottom w:val="0"/>
          <w:divBdr>
            <w:top w:val="none" w:sz="0" w:space="0" w:color="auto"/>
            <w:left w:val="none" w:sz="0" w:space="0" w:color="auto"/>
            <w:bottom w:val="none" w:sz="0" w:space="0" w:color="auto"/>
            <w:right w:val="none" w:sz="0" w:space="0" w:color="auto"/>
          </w:divBdr>
        </w:div>
        <w:div w:id="38093050">
          <w:marLeft w:val="0"/>
          <w:marRight w:val="0"/>
          <w:marTop w:val="0"/>
          <w:marBottom w:val="0"/>
          <w:divBdr>
            <w:top w:val="none" w:sz="0" w:space="0" w:color="auto"/>
            <w:left w:val="none" w:sz="0" w:space="0" w:color="auto"/>
            <w:bottom w:val="none" w:sz="0" w:space="0" w:color="auto"/>
            <w:right w:val="none" w:sz="0" w:space="0" w:color="auto"/>
          </w:divBdr>
        </w:div>
        <w:div w:id="1449007418">
          <w:marLeft w:val="0"/>
          <w:marRight w:val="0"/>
          <w:marTop w:val="0"/>
          <w:marBottom w:val="0"/>
          <w:divBdr>
            <w:top w:val="none" w:sz="0" w:space="0" w:color="auto"/>
            <w:left w:val="none" w:sz="0" w:space="0" w:color="auto"/>
            <w:bottom w:val="none" w:sz="0" w:space="0" w:color="auto"/>
            <w:right w:val="none" w:sz="0" w:space="0" w:color="auto"/>
          </w:divBdr>
        </w:div>
        <w:div w:id="1189442684">
          <w:marLeft w:val="0"/>
          <w:marRight w:val="0"/>
          <w:marTop w:val="0"/>
          <w:marBottom w:val="0"/>
          <w:divBdr>
            <w:top w:val="none" w:sz="0" w:space="0" w:color="auto"/>
            <w:left w:val="none" w:sz="0" w:space="0" w:color="auto"/>
            <w:bottom w:val="none" w:sz="0" w:space="0" w:color="auto"/>
            <w:right w:val="none" w:sz="0" w:space="0" w:color="auto"/>
          </w:divBdr>
        </w:div>
        <w:div w:id="1902984745">
          <w:marLeft w:val="0"/>
          <w:marRight w:val="0"/>
          <w:marTop w:val="0"/>
          <w:marBottom w:val="0"/>
          <w:divBdr>
            <w:top w:val="none" w:sz="0" w:space="0" w:color="auto"/>
            <w:left w:val="none" w:sz="0" w:space="0" w:color="auto"/>
            <w:bottom w:val="none" w:sz="0" w:space="0" w:color="auto"/>
            <w:right w:val="none" w:sz="0" w:space="0" w:color="auto"/>
          </w:divBdr>
        </w:div>
        <w:div w:id="972633884">
          <w:marLeft w:val="0"/>
          <w:marRight w:val="0"/>
          <w:marTop w:val="0"/>
          <w:marBottom w:val="0"/>
          <w:divBdr>
            <w:top w:val="none" w:sz="0" w:space="0" w:color="auto"/>
            <w:left w:val="none" w:sz="0" w:space="0" w:color="auto"/>
            <w:bottom w:val="none" w:sz="0" w:space="0" w:color="auto"/>
            <w:right w:val="none" w:sz="0" w:space="0" w:color="auto"/>
          </w:divBdr>
        </w:div>
        <w:div w:id="903836996">
          <w:marLeft w:val="0"/>
          <w:marRight w:val="0"/>
          <w:marTop w:val="0"/>
          <w:marBottom w:val="0"/>
          <w:divBdr>
            <w:top w:val="none" w:sz="0" w:space="0" w:color="auto"/>
            <w:left w:val="none" w:sz="0" w:space="0" w:color="auto"/>
            <w:bottom w:val="none" w:sz="0" w:space="0" w:color="auto"/>
            <w:right w:val="none" w:sz="0" w:space="0" w:color="auto"/>
          </w:divBdr>
        </w:div>
        <w:div w:id="1776826433">
          <w:marLeft w:val="0"/>
          <w:marRight w:val="0"/>
          <w:marTop w:val="0"/>
          <w:marBottom w:val="0"/>
          <w:divBdr>
            <w:top w:val="none" w:sz="0" w:space="0" w:color="auto"/>
            <w:left w:val="none" w:sz="0" w:space="0" w:color="auto"/>
            <w:bottom w:val="none" w:sz="0" w:space="0" w:color="auto"/>
            <w:right w:val="none" w:sz="0" w:space="0" w:color="auto"/>
          </w:divBdr>
        </w:div>
        <w:div w:id="1089347690">
          <w:marLeft w:val="0"/>
          <w:marRight w:val="0"/>
          <w:marTop w:val="0"/>
          <w:marBottom w:val="0"/>
          <w:divBdr>
            <w:top w:val="none" w:sz="0" w:space="0" w:color="auto"/>
            <w:left w:val="none" w:sz="0" w:space="0" w:color="auto"/>
            <w:bottom w:val="none" w:sz="0" w:space="0" w:color="auto"/>
            <w:right w:val="none" w:sz="0" w:space="0" w:color="auto"/>
          </w:divBdr>
        </w:div>
        <w:div w:id="324091437">
          <w:marLeft w:val="0"/>
          <w:marRight w:val="0"/>
          <w:marTop w:val="0"/>
          <w:marBottom w:val="0"/>
          <w:divBdr>
            <w:top w:val="none" w:sz="0" w:space="0" w:color="auto"/>
            <w:left w:val="none" w:sz="0" w:space="0" w:color="auto"/>
            <w:bottom w:val="none" w:sz="0" w:space="0" w:color="auto"/>
            <w:right w:val="none" w:sz="0" w:space="0" w:color="auto"/>
          </w:divBdr>
        </w:div>
        <w:div w:id="1720395445">
          <w:marLeft w:val="0"/>
          <w:marRight w:val="0"/>
          <w:marTop w:val="0"/>
          <w:marBottom w:val="0"/>
          <w:divBdr>
            <w:top w:val="none" w:sz="0" w:space="0" w:color="auto"/>
            <w:left w:val="none" w:sz="0" w:space="0" w:color="auto"/>
            <w:bottom w:val="none" w:sz="0" w:space="0" w:color="auto"/>
            <w:right w:val="none" w:sz="0" w:space="0" w:color="auto"/>
          </w:divBdr>
        </w:div>
        <w:div w:id="12995886">
          <w:marLeft w:val="0"/>
          <w:marRight w:val="0"/>
          <w:marTop w:val="0"/>
          <w:marBottom w:val="0"/>
          <w:divBdr>
            <w:top w:val="none" w:sz="0" w:space="0" w:color="auto"/>
            <w:left w:val="none" w:sz="0" w:space="0" w:color="auto"/>
            <w:bottom w:val="none" w:sz="0" w:space="0" w:color="auto"/>
            <w:right w:val="none" w:sz="0" w:space="0" w:color="auto"/>
          </w:divBdr>
        </w:div>
        <w:div w:id="1772041711">
          <w:marLeft w:val="0"/>
          <w:marRight w:val="0"/>
          <w:marTop w:val="0"/>
          <w:marBottom w:val="0"/>
          <w:divBdr>
            <w:top w:val="none" w:sz="0" w:space="0" w:color="auto"/>
            <w:left w:val="none" w:sz="0" w:space="0" w:color="auto"/>
            <w:bottom w:val="none" w:sz="0" w:space="0" w:color="auto"/>
            <w:right w:val="none" w:sz="0" w:space="0" w:color="auto"/>
          </w:divBdr>
        </w:div>
        <w:div w:id="402409307">
          <w:marLeft w:val="0"/>
          <w:marRight w:val="0"/>
          <w:marTop w:val="0"/>
          <w:marBottom w:val="0"/>
          <w:divBdr>
            <w:top w:val="none" w:sz="0" w:space="0" w:color="auto"/>
            <w:left w:val="none" w:sz="0" w:space="0" w:color="auto"/>
            <w:bottom w:val="none" w:sz="0" w:space="0" w:color="auto"/>
            <w:right w:val="none" w:sz="0" w:space="0" w:color="auto"/>
          </w:divBdr>
        </w:div>
        <w:div w:id="228002608">
          <w:marLeft w:val="0"/>
          <w:marRight w:val="0"/>
          <w:marTop w:val="0"/>
          <w:marBottom w:val="0"/>
          <w:divBdr>
            <w:top w:val="none" w:sz="0" w:space="0" w:color="auto"/>
            <w:left w:val="none" w:sz="0" w:space="0" w:color="auto"/>
            <w:bottom w:val="none" w:sz="0" w:space="0" w:color="auto"/>
            <w:right w:val="none" w:sz="0" w:space="0" w:color="auto"/>
          </w:divBdr>
        </w:div>
        <w:div w:id="715471120">
          <w:marLeft w:val="0"/>
          <w:marRight w:val="0"/>
          <w:marTop w:val="0"/>
          <w:marBottom w:val="0"/>
          <w:divBdr>
            <w:top w:val="none" w:sz="0" w:space="0" w:color="auto"/>
            <w:left w:val="none" w:sz="0" w:space="0" w:color="auto"/>
            <w:bottom w:val="none" w:sz="0" w:space="0" w:color="auto"/>
            <w:right w:val="none" w:sz="0" w:space="0" w:color="auto"/>
          </w:divBdr>
        </w:div>
        <w:div w:id="1063674138">
          <w:marLeft w:val="0"/>
          <w:marRight w:val="0"/>
          <w:marTop w:val="0"/>
          <w:marBottom w:val="0"/>
          <w:divBdr>
            <w:top w:val="none" w:sz="0" w:space="0" w:color="auto"/>
            <w:left w:val="none" w:sz="0" w:space="0" w:color="auto"/>
            <w:bottom w:val="none" w:sz="0" w:space="0" w:color="auto"/>
            <w:right w:val="none" w:sz="0" w:space="0" w:color="auto"/>
          </w:divBdr>
        </w:div>
        <w:div w:id="1056591470">
          <w:marLeft w:val="0"/>
          <w:marRight w:val="0"/>
          <w:marTop w:val="0"/>
          <w:marBottom w:val="0"/>
          <w:divBdr>
            <w:top w:val="none" w:sz="0" w:space="0" w:color="auto"/>
            <w:left w:val="none" w:sz="0" w:space="0" w:color="auto"/>
            <w:bottom w:val="none" w:sz="0" w:space="0" w:color="auto"/>
            <w:right w:val="none" w:sz="0" w:space="0" w:color="auto"/>
          </w:divBdr>
        </w:div>
        <w:div w:id="7030270">
          <w:marLeft w:val="0"/>
          <w:marRight w:val="0"/>
          <w:marTop w:val="0"/>
          <w:marBottom w:val="0"/>
          <w:divBdr>
            <w:top w:val="none" w:sz="0" w:space="0" w:color="auto"/>
            <w:left w:val="none" w:sz="0" w:space="0" w:color="auto"/>
            <w:bottom w:val="none" w:sz="0" w:space="0" w:color="auto"/>
            <w:right w:val="none" w:sz="0" w:space="0" w:color="auto"/>
          </w:divBdr>
        </w:div>
        <w:div w:id="745153203">
          <w:marLeft w:val="0"/>
          <w:marRight w:val="0"/>
          <w:marTop w:val="0"/>
          <w:marBottom w:val="0"/>
          <w:divBdr>
            <w:top w:val="none" w:sz="0" w:space="0" w:color="auto"/>
            <w:left w:val="none" w:sz="0" w:space="0" w:color="auto"/>
            <w:bottom w:val="none" w:sz="0" w:space="0" w:color="auto"/>
            <w:right w:val="none" w:sz="0" w:space="0" w:color="auto"/>
          </w:divBdr>
        </w:div>
        <w:div w:id="1071274783">
          <w:marLeft w:val="0"/>
          <w:marRight w:val="0"/>
          <w:marTop w:val="0"/>
          <w:marBottom w:val="0"/>
          <w:divBdr>
            <w:top w:val="none" w:sz="0" w:space="0" w:color="auto"/>
            <w:left w:val="none" w:sz="0" w:space="0" w:color="auto"/>
            <w:bottom w:val="none" w:sz="0" w:space="0" w:color="auto"/>
            <w:right w:val="none" w:sz="0" w:space="0" w:color="auto"/>
          </w:divBdr>
        </w:div>
        <w:div w:id="1613785519">
          <w:marLeft w:val="0"/>
          <w:marRight w:val="0"/>
          <w:marTop w:val="0"/>
          <w:marBottom w:val="0"/>
          <w:divBdr>
            <w:top w:val="none" w:sz="0" w:space="0" w:color="auto"/>
            <w:left w:val="none" w:sz="0" w:space="0" w:color="auto"/>
            <w:bottom w:val="none" w:sz="0" w:space="0" w:color="auto"/>
            <w:right w:val="none" w:sz="0" w:space="0" w:color="auto"/>
          </w:divBdr>
        </w:div>
        <w:div w:id="172916093">
          <w:marLeft w:val="0"/>
          <w:marRight w:val="0"/>
          <w:marTop w:val="0"/>
          <w:marBottom w:val="0"/>
          <w:divBdr>
            <w:top w:val="none" w:sz="0" w:space="0" w:color="auto"/>
            <w:left w:val="none" w:sz="0" w:space="0" w:color="auto"/>
            <w:bottom w:val="none" w:sz="0" w:space="0" w:color="auto"/>
            <w:right w:val="none" w:sz="0" w:space="0" w:color="auto"/>
          </w:divBdr>
        </w:div>
        <w:div w:id="1395080620">
          <w:marLeft w:val="0"/>
          <w:marRight w:val="0"/>
          <w:marTop w:val="0"/>
          <w:marBottom w:val="0"/>
          <w:divBdr>
            <w:top w:val="none" w:sz="0" w:space="0" w:color="auto"/>
            <w:left w:val="none" w:sz="0" w:space="0" w:color="auto"/>
            <w:bottom w:val="none" w:sz="0" w:space="0" w:color="auto"/>
            <w:right w:val="none" w:sz="0" w:space="0" w:color="auto"/>
          </w:divBdr>
        </w:div>
        <w:div w:id="2099209735">
          <w:marLeft w:val="0"/>
          <w:marRight w:val="0"/>
          <w:marTop w:val="0"/>
          <w:marBottom w:val="0"/>
          <w:divBdr>
            <w:top w:val="none" w:sz="0" w:space="0" w:color="auto"/>
            <w:left w:val="none" w:sz="0" w:space="0" w:color="auto"/>
            <w:bottom w:val="none" w:sz="0" w:space="0" w:color="auto"/>
            <w:right w:val="none" w:sz="0" w:space="0" w:color="auto"/>
          </w:divBdr>
        </w:div>
        <w:div w:id="946885215">
          <w:marLeft w:val="0"/>
          <w:marRight w:val="0"/>
          <w:marTop w:val="0"/>
          <w:marBottom w:val="0"/>
          <w:divBdr>
            <w:top w:val="none" w:sz="0" w:space="0" w:color="auto"/>
            <w:left w:val="none" w:sz="0" w:space="0" w:color="auto"/>
            <w:bottom w:val="none" w:sz="0" w:space="0" w:color="auto"/>
            <w:right w:val="none" w:sz="0" w:space="0" w:color="auto"/>
          </w:divBdr>
        </w:div>
        <w:div w:id="447241191">
          <w:marLeft w:val="0"/>
          <w:marRight w:val="0"/>
          <w:marTop w:val="0"/>
          <w:marBottom w:val="0"/>
          <w:divBdr>
            <w:top w:val="none" w:sz="0" w:space="0" w:color="auto"/>
            <w:left w:val="none" w:sz="0" w:space="0" w:color="auto"/>
            <w:bottom w:val="none" w:sz="0" w:space="0" w:color="auto"/>
            <w:right w:val="none" w:sz="0" w:space="0" w:color="auto"/>
          </w:divBdr>
        </w:div>
        <w:div w:id="1304577432">
          <w:marLeft w:val="0"/>
          <w:marRight w:val="0"/>
          <w:marTop w:val="0"/>
          <w:marBottom w:val="0"/>
          <w:divBdr>
            <w:top w:val="none" w:sz="0" w:space="0" w:color="auto"/>
            <w:left w:val="none" w:sz="0" w:space="0" w:color="auto"/>
            <w:bottom w:val="none" w:sz="0" w:space="0" w:color="auto"/>
            <w:right w:val="none" w:sz="0" w:space="0" w:color="auto"/>
          </w:divBdr>
        </w:div>
        <w:div w:id="133956872">
          <w:marLeft w:val="0"/>
          <w:marRight w:val="0"/>
          <w:marTop w:val="0"/>
          <w:marBottom w:val="0"/>
          <w:divBdr>
            <w:top w:val="none" w:sz="0" w:space="0" w:color="auto"/>
            <w:left w:val="none" w:sz="0" w:space="0" w:color="auto"/>
            <w:bottom w:val="none" w:sz="0" w:space="0" w:color="auto"/>
            <w:right w:val="none" w:sz="0" w:space="0" w:color="auto"/>
          </w:divBdr>
        </w:div>
        <w:div w:id="149639185">
          <w:marLeft w:val="0"/>
          <w:marRight w:val="0"/>
          <w:marTop w:val="0"/>
          <w:marBottom w:val="0"/>
          <w:divBdr>
            <w:top w:val="none" w:sz="0" w:space="0" w:color="auto"/>
            <w:left w:val="none" w:sz="0" w:space="0" w:color="auto"/>
            <w:bottom w:val="none" w:sz="0" w:space="0" w:color="auto"/>
            <w:right w:val="none" w:sz="0" w:space="0" w:color="auto"/>
          </w:divBdr>
        </w:div>
        <w:div w:id="1219055252">
          <w:marLeft w:val="0"/>
          <w:marRight w:val="0"/>
          <w:marTop w:val="0"/>
          <w:marBottom w:val="0"/>
          <w:divBdr>
            <w:top w:val="none" w:sz="0" w:space="0" w:color="auto"/>
            <w:left w:val="none" w:sz="0" w:space="0" w:color="auto"/>
            <w:bottom w:val="none" w:sz="0" w:space="0" w:color="auto"/>
            <w:right w:val="none" w:sz="0" w:space="0" w:color="auto"/>
          </w:divBdr>
        </w:div>
        <w:div w:id="819620592">
          <w:marLeft w:val="0"/>
          <w:marRight w:val="0"/>
          <w:marTop w:val="0"/>
          <w:marBottom w:val="0"/>
          <w:divBdr>
            <w:top w:val="none" w:sz="0" w:space="0" w:color="auto"/>
            <w:left w:val="none" w:sz="0" w:space="0" w:color="auto"/>
            <w:bottom w:val="none" w:sz="0" w:space="0" w:color="auto"/>
            <w:right w:val="none" w:sz="0" w:space="0" w:color="auto"/>
          </w:divBdr>
        </w:div>
        <w:div w:id="707529253">
          <w:marLeft w:val="0"/>
          <w:marRight w:val="0"/>
          <w:marTop w:val="0"/>
          <w:marBottom w:val="0"/>
          <w:divBdr>
            <w:top w:val="none" w:sz="0" w:space="0" w:color="auto"/>
            <w:left w:val="none" w:sz="0" w:space="0" w:color="auto"/>
            <w:bottom w:val="none" w:sz="0" w:space="0" w:color="auto"/>
            <w:right w:val="none" w:sz="0" w:space="0" w:color="auto"/>
          </w:divBdr>
        </w:div>
        <w:div w:id="701176427">
          <w:marLeft w:val="0"/>
          <w:marRight w:val="0"/>
          <w:marTop w:val="0"/>
          <w:marBottom w:val="0"/>
          <w:divBdr>
            <w:top w:val="none" w:sz="0" w:space="0" w:color="auto"/>
            <w:left w:val="none" w:sz="0" w:space="0" w:color="auto"/>
            <w:bottom w:val="none" w:sz="0" w:space="0" w:color="auto"/>
            <w:right w:val="none" w:sz="0" w:space="0" w:color="auto"/>
          </w:divBdr>
        </w:div>
        <w:div w:id="2024550447">
          <w:marLeft w:val="0"/>
          <w:marRight w:val="0"/>
          <w:marTop w:val="0"/>
          <w:marBottom w:val="0"/>
          <w:divBdr>
            <w:top w:val="none" w:sz="0" w:space="0" w:color="auto"/>
            <w:left w:val="none" w:sz="0" w:space="0" w:color="auto"/>
            <w:bottom w:val="none" w:sz="0" w:space="0" w:color="auto"/>
            <w:right w:val="none" w:sz="0" w:space="0" w:color="auto"/>
          </w:divBdr>
        </w:div>
        <w:div w:id="552734797">
          <w:marLeft w:val="0"/>
          <w:marRight w:val="0"/>
          <w:marTop w:val="0"/>
          <w:marBottom w:val="0"/>
          <w:divBdr>
            <w:top w:val="none" w:sz="0" w:space="0" w:color="auto"/>
            <w:left w:val="none" w:sz="0" w:space="0" w:color="auto"/>
            <w:bottom w:val="none" w:sz="0" w:space="0" w:color="auto"/>
            <w:right w:val="none" w:sz="0" w:space="0" w:color="auto"/>
          </w:divBdr>
        </w:div>
        <w:div w:id="1529485604">
          <w:marLeft w:val="0"/>
          <w:marRight w:val="0"/>
          <w:marTop w:val="0"/>
          <w:marBottom w:val="0"/>
          <w:divBdr>
            <w:top w:val="none" w:sz="0" w:space="0" w:color="auto"/>
            <w:left w:val="none" w:sz="0" w:space="0" w:color="auto"/>
            <w:bottom w:val="none" w:sz="0" w:space="0" w:color="auto"/>
            <w:right w:val="none" w:sz="0" w:space="0" w:color="auto"/>
          </w:divBdr>
        </w:div>
        <w:div w:id="2077043624">
          <w:marLeft w:val="0"/>
          <w:marRight w:val="0"/>
          <w:marTop w:val="0"/>
          <w:marBottom w:val="0"/>
          <w:divBdr>
            <w:top w:val="none" w:sz="0" w:space="0" w:color="auto"/>
            <w:left w:val="none" w:sz="0" w:space="0" w:color="auto"/>
            <w:bottom w:val="none" w:sz="0" w:space="0" w:color="auto"/>
            <w:right w:val="none" w:sz="0" w:space="0" w:color="auto"/>
          </w:divBdr>
        </w:div>
        <w:div w:id="1803960550">
          <w:marLeft w:val="0"/>
          <w:marRight w:val="0"/>
          <w:marTop w:val="0"/>
          <w:marBottom w:val="0"/>
          <w:divBdr>
            <w:top w:val="none" w:sz="0" w:space="0" w:color="auto"/>
            <w:left w:val="none" w:sz="0" w:space="0" w:color="auto"/>
            <w:bottom w:val="none" w:sz="0" w:space="0" w:color="auto"/>
            <w:right w:val="none" w:sz="0" w:space="0" w:color="auto"/>
          </w:divBdr>
        </w:div>
        <w:div w:id="1642687637">
          <w:marLeft w:val="0"/>
          <w:marRight w:val="0"/>
          <w:marTop w:val="0"/>
          <w:marBottom w:val="0"/>
          <w:divBdr>
            <w:top w:val="none" w:sz="0" w:space="0" w:color="auto"/>
            <w:left w:val="none" w:sz="0" w:space="0" w:color="auto"/>
            <w:bottom w:val="none" w:sz="0" w:space="0" w:color="auto"/>
            <w:right w:val="none" w:sz="0" w:space="0" w:color="auto"/>
          </w:divBdr>
        </w:div>
        <w:div w:id="903758739">
          <w:marLeft w:val="0"/>
          <w:marRight w:val="0"/>
          <w:marTop w:val="0"/>
          <w:marBottom w:val="0"/>
          <w:divBdr>
            <w:top w:val="none" w:sz="0" w:space="0" w:color="auto"/>
            <w:left w:val="none" w:sz="0" w:space="0" w:color="auto"/>
            <w:bottom w:val="none" w:sz="0" w:space="0" w:color="auto"/>
            <w:right w:val="none" w:sz="0" w:space="0" w:color="auto"/>
          </w:divBdr>
        </w:div>
        <w:div w:id="193228791">
          <w:marLeft w:val="0"/>
          <w:marRight w:val="0"/>
          <w:marTop w:val="0"/>
          <w:marBottom w:val="0"/>
          <w:divBdr>
            <w:top w:val="none" w:sz="0" w:space="0" w:color="auto"/>
            <w:left w:val="none" w:sz="0" w:space="0" w:color="auto"/>
            <w:bottom w:val="none" w:sz="0" w:space="0" w:color="auto"/>
            <w:right w:val="none" w:sz="0" w:space="0" w:color="auto"/>
          </w:divBdr>
        </w:div>
        <w:div w:id="313218435">
          <w:marLeft w:val="0"/>
          <w:marRight w:val="0"/>
          <w:marTop w:val="0"/>
          <w:marBottom w:val="0"/>
          <w:divBdr>
            <w:top w:val="none" w:sz="0" w:space="0" w:color="auto"/>
            <w:left w:val="none" w:sz="0" w:space="0" w:color="auto"/>
            <w:bottom w:val="none" w:sz="0" w:space="0" w:color="auto"/>
            <w:right w:val="none" w:sz="0" w:space="0" w:color="auto"/>
          </w:divBdr>
        </w:div>
        <w:div w:id="721710414">
          <w:marLeft w:val="0"/>
          <w:marRight w:val="0"/>
          <w:marTop w:val="0"/>
          <w:marBottom w:val="0"/>
          <w:divBdr>
            <w:top w:val="none" w:sz="0" w:space="0" w:color="auto"/>
            <w:left w:val="none" w:sz="0" w:space="0" w:color="auto"/>
            <w:bottom w:val="none" w:sz="0" w:space="0" w:color="auto"/>
            <w:right w:val="none" w:sz="0" w:space="0" w:color="auto"/>
          </w:divBdr>
        </w:div>
        <w:div w:id="31656302">
          <w:marLeft w:val="0"/>
          <w:marRight w:val="0"/>
          <w:marTop w:val="0"/>
          <w:marBottom w:val="0"/>
          <w:divBdr>
            <w:top w:val="none" w:sz="0" w:space="0" w:color="auto"/>
            <w:left w:val="none" w:sz="0" w:space="0" w:color="auto"/>
            <w:bottom w:val="none" w:sz="0" w:space="0" w:color="auto"/>
            <w:right w:val="none" w:sz="0" w:space="0" w:color="auto"/>
          </w:divBdr>
        </w:div>
        <w:div w:id="1022587570">
          <w:marLeft w:val="0"/>
          <w:marRight w:val="0"/>
          <w:marTop w:val="0"/>
          <w:marBottom w:val="0"/>
          <w:divBdr>
            <w:top w:val="none" w:sz="0" w:space="0" w:color="auto"/>
            <w:left w:val="none" w:sz="0" w:space="0" w:color="auto"/>
            <w:bottom w:val="none" w:sz="0" w:space="0" w:color="auto"/>
            <w:right w:val="none" w:sz="0" w:space="0" w:color="auto"/>
          </w:divBdr>
        </w:div>
        <w:div w:id="796223379">
          <w:marLeft w:val="0"/>
          <w:marRight w:val="0"/>
          <w:marTop w:val="0"/>
          <w:marBottom w:val="0"/>
          <w:divBdr>
            <w:top w:val="none" w:sz="0" w:space="0" w:color="auto"/>
            <w:left w:val="none" w:sz="0" w:space="0" w:color="auto"/>
            <w:bottom w:val="none" w:sz="0" w:space="0" w:color="auto"/>
            <w:right w:val="none" w:sz="0" w:space="0" w:color="auto"/>
          </w:divBdr>
        </w:div>
        <w:div w:id="246962338">
          <w:marLeft w:val="0"/>
          <w:marRight w:val="0"/>
          <w:marTop w:val="0"/>
          <w:marBottom w:val="0"/>
          <w:divBdr>
            <w:top w:val="none" w:sz="0" w:space="0" w:color="auto"/>
            <w:left w:val="none" w:sz="0" w:space="0" w:color="auto"/>
            <w:bottom w:val="none" w:sz="0" w:space="0" w:color="auto"/>
            <w:right w:val="none" w:sz="0" w:space="0" w:color="auto"/>
          </w:divBdr>
        </w:div>
        <w:div w:id="1882981444">
          <w:marLeft w:val="0"/>
          <w:marRight w:val="0"/>
          <w:marTop w:val="0"/>
          <w:marBottom w:val="0"/>
          <w:divBdr>
            <w:top w:val="none" w:sz="0" w:space="0" w:color="auto"/>
            <w:left w:val="none" w:sz="0" w:space="0" w:color="auto"/>
            <w:bottom w:val="none" w:sz="0" w:space="0" w:color="auto"/>
            <w:right w:val="none" w:sz="0" w:space="0" w:color="auto"/>
          </w:divBdr>
        </w:div>
        <w:div w:id="618725870">
          <w:marLeft w:val="0"/>
          <w:marRight w:val="0"/>
          <w:marTop w:val="0"/>
          <w:marBottom w:val="0"/>
          <w:divBdr>
            <w:top w:val="none" w:sz="0" w:space="0" w:color="auto"/>
            <w:left w:val="none" w:sz="0" w:space="0" w:color="auto"/>
            <w:bottom w:val="none" w:sz="0" w:space="0" w:color="auto"/>
            <w:right w:val="none" w:sz="0" w:space="0" w:color="auto"/>
          </w:divBdr>
        </w:div>
        <w:div w:id="411395750">
          <w:marLeft w:val="0"/>
          <w:marRight w:val="0"/>
          <w:marTop w:val="0"/>
          <w:marBottom w:val="0"/>
          <w:divBdr>
            <w:top w:val="none" w:sz="0" w:space="0" w:color="auto"/>
            <w:left w:val="none" w:sz="0" w:space="0" w:color="auto"/>
            <w:bottom w:val="none" w:sz="0" w:space="0" w:color="auto"/>
            <w:right w:val="none" w:sz="0" w:space="0" w:color="auto"/>
          </w:divBdr>
        </w:div>
        <w:div w:id="338191607">
          <w:marLeft w:val="0"/>
          <w:marRight w:val="0"/>
          <w:marTop w:val="0"/>
          <w:marBottom w:val="0"/>
          <w:divBdr>
            <w:top w:val="none" w:sz="0" w:space="0" w:color="auto"/>
            <w:left w:val="none" w:sz="0" w:space="0" w:color="auto"/>
            <w:bottom w:val="none" w:sz="0" w:space="0" w:color="auto"/>
            <w:right w:val="none" w:sz="0" w:space="0" w:color="auto"/>
          </w:divBdr>
        </w:div>
        <w:div w:id="118452672">
          <w:marLeft w:val="0"/>
          <w:marRight w:val="0"/>
          <w:marTop w:val="0"/>
          <w:marBottom w:val="0"/>
          <w:divBdr>
            <w:top w:val="none" w:sz="0" w:space="0" w:color="auto"/>
            <w:left w:val="none" w:sz="0" w:space="0" w:color="auto"/>
            <w:bottom w:val="none" w:sz="0" w:space="0" w:color="auto"/>
            <w:right w:val="none" w:sz="0" w:space="0" w:color="auto"/>
          </w:divBdr>
        </w:div>
        <w:div w:id="206265193">
          <w:marLeft w:val="0"/>
          <w:marRight w:val="0"/>
          <w:marTop w:val="0"/>
          <w:marBottom w:val="0"/>
          <w:divBdr>
            <w:top w:val="none" w:sz="0" w:space="0" w:color="auto"/>
            <w:left w:val="none" w:sz="0" w:space="0" w:color="auto"/>
            <w:bottom w:val="none" w:sz="0" w:space="0" w:color="auto"/>
            <w:right w:val="none" w:sz="0" w:space="0" w:color="auto"/>
          </w:divBdr>
        </w:div>
        <w:div w:id="1623924476">
          <w:marLeft w:val="0"/>
          <w:marRight w:val="0"/>
          <w:marTop w:val="0"/>
          <w:marBottom w:val="0"/>
          <w:divBdr>
            <w:top w:val="none" w:sz="0" w:space="0" w:color="auto"/>
            <w:left w:val="none" w:sz="0" w:space="0" w:color="auto"/>
            <w:bottom w:val="none" w:sz="0" w:space="0" w:color="auto"/>
            <w:right w:val="none" w:sz="0" w:space="0" w:color="auto"/>
          </w:divBdr>
        </w:div>
        <w:div w:id="997345292">
          <w:marLeft w:val="0"/>
          <w:marRight w:val="0"/>
          <w:marTop w:val="0"/>
          <w:marBottom w:val="0"/>
          <w:divBdr>
            <w:top w:val="none" w:sz="0" w:space="0" w:color="auto"/>
            <w:left w:val="none" w:sz="0" w:space="0" w:color="auto"/>
            <w:bottom w:val="none" w:sz="0" w:space="0" w:color="auto"/>
            <w:right w:val="none" w:sz="0" w:space="0" w:color="auto"/>
          </w:divBdr>
        </w:div>
        <w:div w:id="367337146">
          <w:marLeft w:val="0"/>
          <w:marRight w:val="0"/>
          <w:marTop w:val="0"/>
          <w:marBottom w:val="0"/>
          <w:divBdr>
            <w:top w:val="none" w:sz="0" w:space="0" w:color="auto"/>
            <w:left w:val="none" w:sz="0" w:space="0" w:color="auto"/>
            <w:bottom w:val="none" w:sz="0" w:space="0" w:color="auto"/>
            <w:right w:val="none" w:sz="0" w:space="0" w:color="auto"/>
          </w:divBdr>
        </w:div>
        <w:div w:id="1491605200">
          <w:marLeft w:val="0"/>
          <w:marRight w:val="0"/>
          <w:marTop w:val="0"/>
          <w:marBottom w:val="0"/>
          <w:divBdr>
            <w:top w:val="none" w:sz="0" w:space="0" w:color="auto"/>
            <w:left w:val="none" w:sz="0" w:space="0" w:color="auto"/>
            <w:bottom w:val="none" w:sz="0" w:space="0" w:color="auto"/>
            <w:right w:val="none" w:sz="0" w:space="0" w:color="auto"/>
          </w:divBdr>
        </w:div>
        <w:div w:id="811682039">
          <w:marLeft w:val="0"/>
          <w:marRight w:val="0"/>
          <w:marTop w:val="0"/>
          <w:marBottom w:val="0"/>
          <w:divBdr>
            <w:top w:val="none" w:sz="0" w:space="0" w:color="auto"/>
            <w:left w:val="none" w:sz="0" w:space="0" w:color="auto"/>
            <w:bottom w:val="none" w:sz="0" w:space="0" w:color="auto"/>
            <w:right w:val="none" w:sz="0" w:space="0" w:color="auto"/>
          </w:divBdr>
        </w:div>
        <w:div w:id="1524441476">
          <w:marLeft w:val="0"/>
          <w:marRight w:val="0"/>
          <w:marTop w:val="0"/>
          <w:marBottom w:val="0"/>
          <w:divBdr>
            <w:top w:val="none" w:sz="0" w:space="0" w:color="auto"/>
            <w:left w:val="none" w:sz="0" w:space="0" w:color="auto"/>
            <w:bottom w:val="none" w:sz="0" w:space="0" w:color="auto"/>
            <w:right w:val="none" w:sz="0" w:space="0" w:color="auto"/>
          </w:divBdr>
        </w:div>
        <w:div w:id="1744716875">
          <w:marLeft w:val="0"/>
          <w:marRight w:val="0"/>
          <w:marTop w:val="0"/>
          <w:marBottom w:val="0"/>
          <w:divBdr>
            <w:top w:val="none" w:sz="0" w:space="0" w:color="auto"/>
            <w:left w:val="none" w:sz="0" w:space="0" w:color="auto"/>
            <w:bottom w:val="none" w:sz="0" w:space="0" w:color="auto"/>
            <w:right w:val="none" w:sz="0" w:space="0" w:color="auto"/>
          </w:divBdr>
        </w:div>
        <w:div w:id="212273800">
          <w:marLeft w:val="0"/>
          <w:marRight w:val="0"/>
          <w:marTop w:val="0"/>
          <w:marBottom w:val="0"/>
          <w:divBdr>
            <w:top w:val="none" w:sz="0" w:space="0" w:color="auto"/>
            <w:left w:val="none" w:sz="0" w:space="0" w:color="auto"/>
            <w:bottom w:val="none" w:sz="0" w:space="0" w:color="auto"/>
            <w:right w:val="none" w:sz="0" w:space="0" w:color="auto"/>
          </w:divBdr>
        </w:div>
        <w:div w:id="411778844">
          <w:marLeft w:val="0"/>
          <w:marRight w:val="0"/>
          <w:marTop w:val="0"/>
          <w:marBottom w:val="0"/>
          <w:divBdr>
            <w:top w:val="none" w:sz="0" w:space="0" w:color="auto"/>
            <w:left w:val="none" w:sz="0" w:space="0" w:color="auto"/>
            <w:bottom w:val="none" w:sz="0" w:space="0" w:color="auto"/>
            <w:right w:val="none" w:sz="0" w:space="0" w:color="auto"/>
          </w:divBdr>
        </w:div>
        <w:div w:id="1024399824">
          <w:marLeft w:val="0"/>
          <w:marRight w:val="0"/>
          <w:marTop w:val="0"/>
          <w:marBottom w:val="0"/>
          <w:divBdr>
            <w:top w:val="none" w:sz="0" w:space="0" w:color="auto"/>
            <w:left w:val="none" w:sz="0" w:space="0" w:color="auto"/>
            <w:bottom w:val="none" w:sz="0" w:space="0" w:color="auto"/>
            <w:right w:val="none" w:sz="0" w:space="0" w:color="auto"/>
          </w:divBdr>
        </w:div>
        <w:div w:id="1127316666">
          <w:marLeft w:val="0"/>
          <w:marRight w:val="0"/>
          <w:marTop w:val="0"/>
          <w:marBottom w:val="0"/>
          <w:divBdr>
            <w:top w:val="none" w:sz="0" w:space="0" w:color="auto"/>
            <w:left w:val="none" w:sz="0" w:space="0" w:color="auto"/>
            <w:bottom w:val="none" w:sz="0" w:space="0" w:color="auto"/>
            <w:right w:val="none" w:sz="0" w:space="0" w:color="auto"/>
          </w:divBdr>
        </w:div>
        <w:div w:id="350228828">
          <w:marLeft w:val="0"/>
          <w:marRight w:val="0"/>
          <w:marTop w:val="0"/>
          <w:marBottom w:val="0"/>
          <w:divBdr>
            <w:top w:val="none" w:sz="0" w:space="0" w:color="auto"/>
            <w:left w:val="none" w:sz="0" w:space="0" w:color="auto"/>
            <w:bottom w:val="none" w:sz="0" w:space="0" w:color="auto"/>
            <w:right w:val="none" w:sz="0" w:space="0" w:color="auto"/>
          </w:divBdr>
        </w:div>
        <w:div w:id="196092058">
          <w:marLeft w:val="0"/>
          <w:marRight w:val="0"/>
          <w:marTop w:val="0"/>
          <w:marBottom w:val="0"/>
          <w:divBdr>
            <w:top w:val="none" w:sz="0" w:space="0" w:color="auto"/>
            <w:left w:val="none" w:sz="0" w:space="0" w:color="auto"/>
            <w:bottom w:val="none" w:sz="0" w:space="0" w:color="auto"/>
            <w:right w:val="none" w:sz="0" w:space="0" w:color="auto"/>
          </w:divBdr>
        </w:div>
        <w:div w:id="1132022370">
          <w:marLeft w:val="0"/>
          <w:marRight w:val="0"/>
          <w:marTop w:val="0"/>
          <w:marBottom w:val="0"/>
          <w:divBdr>
            <w:top w:val="none" w:sz="0" w:space="0" w:color="auto"/>
            <w:left w:val="none" w:sz="0" w:space="0" w:color="auto"/>
            <w:bottom w:val="none" w:sz="0" w:space="0" w:color="auto"/>
            <w:right w:val="none" w:sz="0" w:space="0" w:color="auto"/>
          </w:divBdr>
        </w:div>
        <w:div w:id="895626456">
          <w:marLeft w:val="0"/>
          <w:marRight w:val="0"/>
          <w:marTop w:val="0"/>
          <w:marBottom w:val="0"/>
          <w:divBdr>
            <w:top w:val="none" w:sz="0" w:space="0" w:color="auto"/>
            <w:left w:val="none" w:sz="0" w:space="0" w:color="auto"/>
            <w:bottom w:val="none" w:sz="0" w:space="0" w:color="auto"/>
            <w:right w:val="none" w:sz="0" w:space="0" w:color="auto"/>
          </w:divBdr>
        </w:div>
        <w:div w:id="1743142544">
          <w:marLeft w:val="0"/>
          <w:marRight w:val="0"/>
          <w:marTop w:val="0"/>
          <w:marBottom w:val="0"/>
          <w:divBdr>
            <w:top w:val="none" w:sz="0" w:space="0" w:color="auto"/>
            <w:left w:val="none" w:sz="0" w:space="0" w:color="auto"/>
            <w:bottom w:val="none" w:sz="0" w:space="0" w:color="auto"/>
            <w:right w:val="none" w:sz="0" w:space="0" w:color="auto"/>
          </w:divBdr>
        </w:div>
        <w:div w:id="966739003">
          <w:marLeft w:val="0"/>
          <w:marRight w:val="0"/>
          <w:marTop w:val="0"/>
          <w:marBottom w:val="0"/>
          <w:divBdr>
            <w:top w:val="none" w:sz="0" w:space="0" w:color="auto"/>
            <w:left w:val="none" w:sz="0" w:space="0" w:color="auto"/>
            <w:bottom w:val="none" w:sz="0" w:space="0" w:color="auto"/>
            <w:right w:val="none" w:sz="0" w:space="0" w:color="auto"/>
          </w:divBdr>
        </w:div>
        <w:div w:id="931663096">
          <w:marLeft w:val="0"/>
          <w:marRight w:val="0"/>
          <w:marTop w:val="0"/>
          <w:marBottom w:val="0"/>
          <w:divBdr>
            <w:top w:val="none" w:sz="0" w:space="0" w:color="auto"/>
            <w:left w:val="none" w:sz="0" w:space="0" w:color="auto"/>
            <w:bottom w:val="none" w:sz="0" w:space="0" w:color="auto"/>
            <w:right w:val="none" w:sz="0" w:space="0" w:color="auto"/>
          </w:divBdr>
        </w:div>
        <w:div w:id="412239119">
          <w:marLeft w:val="0"/>
          <w:marRight w:val="0"/>
          <w:marTop w:val="0"/>
          <w:marBottom w:val="0"/>
          <w:divBdr>
            <w:top w:val="none" w:sz="0" w:space="0" w:color="auto"/>
            <w:left w:val="none" w:sz="0" w:space="0" w:color="auto"/>
            <w:bottom w:val="none" w:sz="0" w:space="0" w:color="auto"/>
            <w:right w:val="none" w:sz="0" w:space="0" w:color="auto"/>
          </w:divBdr>
        </w:div>
        <w:div w:id="2147233869">
          <w:marLeft w:val="0"/>
          <w:marRight w:val="0"/>
          <w:marTop w:val="0"/>
          <w:marBottom w:val="0"/>
          <w:divBdr>
            <w:top w:val="none" w:sz="0" w:space="0" w:color="auto"/>
            <w:left w:val="none" w:sz="0" w:space="0" w:color="auto"/>
            <w:bottom w:val="none" w:sz="0" w:space="0" w:color="auto"/>
            <w:right w:val="none" w:sz="0" w:space="0" w:color="auto"/>
          </w:divBdr>
        </w:div>
        <w:div w:id="524640592">
          <w:marLeft w:val="0"/>
          <w:marRight w:val="0"/>
          <w:marTop w:val="0"/>
          <w:marBottom w:val="0"/>
          <w:divBdr>
            <w:top w:val="none" w:sz="0" w:space="0" w:color="auto"/>
            <w:left w:val="none" w:sz="0" w:space="0" w:color="auto"/>
            <w:bottom w:val="none" w:sz="0" w:space="0" w:color="auto"/>
            <w:right w:val="none" w:sz="0" w:space="0" w:color="auto"/>
          </w:divBdr>
        </w:div>
        <w:div w:id="1324162955">
          <w:marLeft w:val="0"/>
          <w:marRight w:val="0"/>
          <w:marTop w:val="0"/>
          <w:marBottom w:val="0"/>
          <w:divBdr>
            <w:top w:val="none" w:sz="0" w:space="0" w:color="auto"/>
            <w:left w:val="none" w:sz="0" w:space="0" w:color="auto"/>
            <w:bottom w:val="none" w:sz="0" w:space="0" w:color="auto"/>
            <w:right w:val="none" w:sz="0" w:space="0" w:color="auto"/>
          </w:divBdr>
        </w:div>
        <w:div w:id="804346393">
          <w:marLeft w:val="0"/>
          <w:marRight w:val="0"/>
          <w:marTop w:val="0"/>
          <w:marBottom w:val="0"/>
          <w:divBdr>
            <w:top w:val="none" w:sz="0" w:space="0" w:color="auto"/>
            <w:left w:val="none" w:sz="0" w:space="0" w:color="auto"/>
            <w:bottom w:val="none" w:sz="0" w:space="0" w:color="auto"/>
            <w:right w:val="none" w:sz="0" w:space="0" w:color="auto"/>
          </w:divBdr>
        </w:div>
        <w:div w:id="331955425">
          <w:marLeft w:val="0"/>
          <w:marRight w:val="0"/>
          <w:marTop w:val="0"/>
          <w:marBottom w:val="0"/>
          <w:divBdr>
            <w:top w:val="none" w:sz="0" w:space="0" w:color="auto"/>
            <w:left w:val="none" w:sz="0" w:space="0" w:color="auto"/>
            <w:bottom w:val="none" w:sz="0" w:space="0" w:color="auto"/>
            <w:right w:val="none" w:sz="0" w:space="0" w:color="auto"/>
          </w:divBdr>
        </w:div>
        <w:div w:id="443770976">
          <w:marLeft w:val="0"/>
          <w:marRight w:val="0"/>
          <w:marTop w:val="0"/>
          <w:marBottom w:val="0"/>
          <w:divBdr>
            <w:top w:val="none" w:sz="0" w:space="0" w:color="auto"/>
            <w:left w:val="none" w:sz="0" w:space="0" w:color="auto"/>
            <w:bottom w:val="none" w:sz="0" w:space="0" w:color="auto"/>
            <w:right w:val="none" w:sz="0" w:space="0" w:color="auto"/>
          </w:divBdr>
        </w:div>
        <w:div w:id="1349675947">
          <w:marLeft w:val="0"/>
          <w:marRight w:val="0"/>
          <w:marTop w:val="0"/>
          <w:marBottom w:val="0"/>
          <w:divBdr>
            <w:top w:val="none" w:sz="0" w:space="0" w:color="auto"/>
            <w:left w:val="none" w:sz="0" w:space="0" w:color="auto"/>
            <w:bottom w:val="none" w:sz="0" w:space="0" w:color="auto"/>
            <w:right w:val="none" w:sz="0" w:space="0" w:color="auto"/>
          </w:divBdr>
        </w:div>
        <w:div w:id="962729402">
          <w:marLeft w:val="0"/>
          <w:marRight w:val="0"/>
          <w:marTop w:val="0"/>
          <w:marBottom w:val="0"/>
          <w:divBdr>
            <w:top w:val="none" w:sz="0" w:space="0" w:color="auto"/>
            <w:left w:val="none" w:sz="0" w:space="0" w:color="auto"/>
            <w:bottom w:val="none" w:sz="0" w:space="0" w:color="auto"/>
            <w:right w:val="none" w:sz="0" w:space="0" w:color="auto"/>
          </w:divBdr>
        </w:div>
        <w:div w:id="410275417">
          <w:marLeft w:val="0"/>
          <w:marRight w:val="0"/>
          <w:marTop w:val="0"/>
          <w:marBottom w:val="0"/>
          <w:divBdr>
            <w:top w:val="none" w:sz="0" w:space="0" w:color="auto"/>
            <w:left w:val="none" w:sz="0" w:space="0" w:color="auto"/>
            <w:bottom w:val="none" w:sz="0" w:space="0" w:color="auto"/>
            <w:right w:val="none" w:sz="0" w:space="0" w:color="auto"/>
          </w:divBdr>
        </w:div>
        <w:div w:id="1447457924">
          <w:marLeft w:val="0"/>
          <w:marRight w:val="0"/>
          <w:marTop w:val="0"/>
          <w:marBottom w:val="0"/>
          <w:divBdr>
            <w:top w:val="none" w:sz="0" w:space="0" w:color="auto"/>
            <w:left w:val="none" w:sz="0" w:space="0" w:color="auto"/>
            <w:bottom w:val="none" w:sz="0" w:space="0" w:color="auto"/>
            <w:right w:val="none" w:sz="0" w:space="0" w:color="auto"/>
          </w:divBdr>
        </w:div>
        <w:div w:id="530916482">
          <w:marLeft w:val="0"/>
          <w:marRight w:val="0"/>
          <w:marTop w:val="0"/>
          <w:marBottom w:val="0"/>
          <w:divBdr>
            <w:top w:val="none" w:sz="0" w:space="0" w:color="auto"/>
            <w:left w:val="none" w:sz="0" w:space="0" w:color="auto"/>
            <w:bottom w:val="none" w:sz="0" w:space="0" w:color="auto"/>
            <w:right w:val="none" w:sz="0" w:space="0" w:color="auto"/>
          </w:divBdr>
        </w:div>
        <w:div w:id="771630384">
          <w:marLeft w:val="0"/>
          <w:marRight w:val="0"/>
          <w:marTop w:val="0"/>
          <w:marBottom w:val="0"/>
          <w:divBdr>
            <w:top w:val="none" w:sz="0" w:space="0" w:color="auto"/>
            <w:left w:val="none" w:sz="0" w:space="0" w:color="auto"/>
            <w:bottom w:val="none" w:sz="0" w:space="0" w:color="auto"/>
            <w:right w:val="none" w:sz="0" w:space="0" w:color="auto"/>
          </w:divBdr>
        </w:div>
        <w:div w:id="927159285">
          <w:marLeft w:val="0"/>
          <w:marRight w:val="0"/>
          <w:marTop w:val="0"/>
          <w:marBottom w:val="0"/>
          <w:divBdr>
            <w:top w:val="none" w:sz="0" w:space="0" w:color="auto"/>
            <w:left w:val="none" w:sz="0" w:space="0" w:color="auto"/>
            <w:bottom w:val="none" w:sz="0" w:space="0" w:color="auto"/>
            <w:right w:val="none" w:sz="0" w:space="0" w:color="auto"/>
          </w:divBdr>
        </w:div>
        <w:div w:id="143671213">
          <w:marLeft w:val="0"/>
          <w:marRight w:val="0"/>
          <w:marTop w:val="0"/>
          <w:marBottom w:val="0"/>
          <w:divBdr>
            <w:top w:val="none" w:sz="0" w:space="0" w:color="auto"/>
            <w:left w:val="none" w:sz="0" w:space="0" w:color="auto"/>
            <w:bottom w:val="none" w:sz="0" w:space="0" w:color="auto"/>
            <w:right w:val="none" w:sz="0" w:space="0" w:color="auto"/>
          </w:divBdr>
        </w:div>
        <w:div w:id="1936747575">
          <w:marLeft w:val="0"/>
          <w:marRight w:val="0"/>
          <w:marTop w:val="0"/>
          <w:marBottom w:val="0"/>
          <w:divBdr>
            <w:top w:val="none" w:sz="0" w:space="0" w:color="auto"/>
            <w:left w:val="none" w:sz="0" w:space="0" w:color="auto"/>
            <w:bottom w:val="none" w:sz="0" w:space="0" w:color="auto"/>
            <w:right w:val="none" w:sz="0" w:space="0" w:color="auto"/>
          </w:divBdr>
        </w:div>
        <w:div w:id="363292473">
          <w:marLeft w:val="0"/>
          <w:marRight w:val="0"/>
          <w:marTop w:val="0"/>
          <w:marBottom w:val="0"/>
          <w:divBdr>
            <w:top w:val="none" w:sz="0" w:space="0" w:color="auto"/>
            <w:left w:val="none" w:sz="0" w:space="0" w:color="auto"/>
            <w:bottom w:val="none" w:sz="0" w:space="0" w:color="auto"/>
            <w:right w:val="none" w:sz="0" w:space="0" w:color="auto"/>
          </w:divBdr>
        </w:div>
        <w:div w:id="627051531">
          <w:marLeft w:val="0"/>
          <w:marRight w:val="0"/>
          <w:marTop w:val="0"/>
          <w:marBottom w:val="0"/>
          <w:divBdr>
            <w:top w:val="none" w:sz="0" w:space="0" w:color="auto"/>
            <w:left w:val="none" w:sz="0" w:space="0" w:color="auto"/>
            <w:bottom w:val="none" w:sz="0" w:space="0" w:color="auto"/>
            <w:right w:val="none" w:sz="0" w:space="0" w:color="auto"/>
          </w:divBdr>
        </w:div>
        <w:div w:id="245698334">
          <w:marLeft w:val="0"/>
          <w:marRight w:val="0"/>
          <w:marTop w:val="0"/>
          <w:marBottom w:val="0"/>
          <w:divBdr>
            <w:top w:val="none" w:sz="0" w:space="0" w:color="auto"/>
            <w:left w:val="none" w:sz="0" w:space="0" w:color="auto"/>
            <w:bottom w:val="none" w:sz="0" w:space="0" w:color="auto"/>
            <w:right w:val="none" w:sz="0" w:space="0" w:color="auto"/>
          </w:divBdr>
        </w:div>
        <w:div w:id="2111968124">
          <w:marLeft w:val="0"/>
          <w:marRight w:val="0"/>
          <w:marTop w:val="0"/>
          <w:marBottom w:val="0"/>
          <w:divBdr>
            <w:top w:val="none" w:sz="0" w:space="0" w:color="auto"/>
            <w:left w:val="none" w:sz="0" w:space="0" w:color="auto"/>
            <w:bottom w:val="none" w:sz="0" w:space="0" w:color="auto"/>
            <w:right w:val="none" w:sz="0" w:space="0" w:color="auto"/>
          </w:divBdr>
        </w:div>
        <w:div w:id="2008746299">
          <w:marLeft w:val="0"/>
          <w:marRight w:val="0"/>
          <w:marTop w:val="0"/>
          <w:marBottom w:val="0"/>
          <w:divBdr>
            <w:top w:val="none" w:sz="0" w:space="0" w:color="auto"/>
            <w:left w:val="none" w:sz="0" w:space="0" w:color="auto"/>
            <w:bottom w:val="none" w:sz="0" w:space="0" w:color="auto"/>
            <w:right w:val="none" w:sz="0" w:space="0" w:color="auto"/>
          </w:divBdr>
        </w:div>
        <w:div w:id="653877478">
          <w:marLeft w:val="0"/>
          <w:marRight w:val="0"/>
          <w:marTop w:val="0"/>
          <w:marBottom w:val="0"/>
          <w:divBdr>
            <w:top w:val="none" w:sz="0" w:space="0" w:color="auto"/>
            <w:left w:val="none" w:sz="0" w:space="0" w:color="auto"/>
            <w:bottom w:val="none" w:sz="0" w:space="0" w:color="auto"/>
            <w:right w:val="none" w:sz="0" w:space="0" w:color="auto"/>
          </w:divBdr>
        </w:div>
        <w:div w:id="176115166">
          <w:marLeft w:val="0"/>
          <w:marRight w:val="0"/>
          <w:marTop w:val="0"/>
          <w:marBottom w:val="0"/>
          <w:divBdr>
            <w:top w:val="none" w:sz="0" w:space="0" w:color="auto"/>
            <w:left w:val="none" w:sz="0" w:space="0" w:color="auto"/>
            <w:bottom w:val="none" w:sz="0" w:space="0" w:color="auto"/>
            <w:right w:val="none" w:sz="0" w:space="0" w:color="auto"/>
          </w:divBdr>
        </w:div>
        <w:div w:id="1349719235">
          <w:marLeft w:val="0"/>
          <w:marRight w:val="0"/>
          <w:marTop w:val="0"/>
          <w:marBottom w:val="0"/>
          <w:divBdr>
            <w:top w:val="none" w:sz="0" w:space="0" w:color="auto"/>
            <w:left w:val="none" w:sz="0" w:space="0" w:color="auto"/>
            <w:bottom w:val="none" w:sz="0" w:space="0" w:color="auto"/>
            <w:right w:val="none" w:sz="0" w:space="0" w:color="auto"/>
          </w:divBdr>
        </w:div>
        <w:div w:id="2128892962">
          <w:marLeft w:val="0"/>
          <w:marRight w:val="0"/>
          <w:marTop w:val="0"/>
          <w:marBottom w:val="0"/>
          <w:divBdr>
            <w:top w:val="none" w:sz="0" w:space="0" w:color="auto"/>
            <w:left w:val="none" w:sz="0" w:space="0" w:color="auto"/>
            <w:bottom w:val="none" w:sz="0" w:space="0" w:color="auto"/>
            <w:right w:val="none" w:sz="0" w:space="0" w:color="auto"/>
          </w:divBdr>
        </w:div>
        <w:div w:id="917980053">
          <w:marLeft w:val="0"/>
          <w:marRight w:val="0"/>
          <w:marTop w:val="0"/>
          <w:marBottom w:val="0"/>
          <w:divBdr>
            <w:top w:val="none" w:sz="0" w:space="0" w:color="auto"/>
            <w:left w:val="none" w:sz="0" w:space="0" w:color="auto"/>
            <w:bottom w:val="none" w:sz="0" w:space="0" w:color="auto"/>
            <w:right w:val="none" w:sz="0" w:space="0" w:color="auto"/>
          </w:divBdr>
        </w:div>
        <w:div w:id="1200586229">
          <w:marLeft w:val="0"/>
          <w:marRight w:val="0"/>
          <w:marTop w:val="0"/>
          <w:marBottom w:val="0"/>
          <w:divBdr>
            <w:top w:val="none" w:sz="0" w:space="0" w:color="auto"/>
            <w:left w:val="none" w:sz="0" w:space="0" w:color="auto"/>
            <w:bottom w:val="none" w:sz="0" w:space="0" w:color="auto"/>
            <w:right w:val="none" w:sz="0" w:space="0" w:color="auto"/>
          </w:divBdr>
        </w:div>
        <w:div w:id="1118716987">
          <w:marLeft w:val="0"/>
          <w:marRight w:val="0"/>
          <w:marTop w:val="0"/>
          <w:marBottom w:val="0"/>
          <w:divBdr>
            <w:top w:val="none" w:sz="0" w:space="0" w:color="auto"/>
            <w:left w:val="none" w:sz="0" w:space="0" w:color="auto"/>
            <w:bottom w:val="none" w:sz="0" w:space="0" w:color="auto"/>
            <w:right w:val="none" w:sz="0" w:space="0" w:color="auto"/>
          </w:divBdr>
        </w:div>
        <w:div w:id="460272154">
          <w:marLeft w:val="0"/>
          <w:marRight w:val="0"/>
          <w:marTop w:val="0"/>
          <w:marBottom w:val="0"/>
          <w:divBdr>
            <w:top w:val="none" w:sz="0" w:space="0" w:color="auto"/>
            <w:left w:val="none" w:sz="0" w:space="0" w:color="auto"/>
            <w:bottom w:val="none" w:sz="0" w:space="0" w:color="auto"/>
            <w:right w:val="none" w:sz="0" w:space="0" w:color="auto"/>
          </w:divBdr>
        </w:div>
        <w:div w:id="958297837">
          <w:marLeft w:val="0"/>
          <w:marRight w:val="0"/>
          <w:marTop w:val="0"/>
          <w:marBottom w:val="0"/>
          <w:divBdr>
            <w:top w:val="none" w:sz="0" w:space="0" w:color="auto"/>
            <w:left w:val="none" w:sz="0" w:space="0" w:color="auto"/>
            <w:bottom w:val="none" w:sz="0" w:space="0" w:color="auto"/>
            <w:right w:val="none" w:sz="0" w:space="0" w:color="auto"/>
          </w:divBdr>
        </w:div>
        <w:div w:id="459766935">
          <w:marLeft w:val="0"/>
          <w:marRight w:val="0"/>
          <w:marTop w:val="0"/>
          <w:marBottom w:val="0"/>
          <w:divBdr>
            <w:top w:val="none" w:sz="0" w:space="0" w:color="auto"/>
            <w:left w:val="none" w:sz="0" w:space="0" w:color="auto"/>
            <w:bottom w:val="none" w:sz="0" w:space="0" w:color="auto"/>
            <w:right w:val="none" w:sz="0" w:space="0" w:color="auto"/>
          </w:divBdr>
        </w:div>
        <w:div w:id="1415207483">
          <w:marLeft w:val="0"/>
          <w:marRight w:val="0"/>
          <w:marTop w:val="0"/>
          <w:marBottom w:val="0"/>
          <w:divBdr>
            <w:top w:val="none" w:sz="0" w:space="0" w:color="auto"/>
            <w:left w:val="none" w:sz="0" w:space="0" w:color="auto"/>
            <w:bottom w:val="none" w:sz="0" w:space="0" w:color="auto"/>
            <w:right w:val="none" w:sz="0" w:space="0" w:color="auto"/>
          </w:divBdr>
        </w:div>
        <w:div w:id="873427931">
          <w:marLeft w:val="0"/>
          <w:marRight w:val="0"/>
          <w:marTop w:val="0"/>
          <w:marBottom w:val="0"/>
          <w:divBdr>
            <w:top w:val="none" w:sz="0" w:space="0" w:color="auto"/>
            <w:left w:val="none" w:sz="0" w:space="0" w:color="auto"/>
            <w:bottom w:val="none" w:sz="0" w:space="0" w:color="auto"/>
            <w:right w:val="none" w:sz="0" w:space="0" w:color="auto"/>
          </w:divBdr>
        </w:div>
        <w:div w:id="1376810477">
          <w:marLeft w:val="0"/>
          <w:marRight w:val="0"/>
          <w:marTop w:val="0"/>
          <w:marBottom w:val="0"/>
          <w:divBdr>
            <w:top w:val="none" w:sz="0" w:space="0" w:color="auto"/>
            <w:left w:val="none" w:sz="0" w:space="0" w:color="auto"/>
            <w:bottom w:val="none" w:sz="0" w:space="0" w:color="auto"/>
            <w:right w:val="none" w:sz="0" w:space="0" w:color="auto"/>
          </w:divBdr>
        </w:div>
        <w:div w:id="983971216">
          <w:marLeft w:val="0"/>
          <w:marRight w:val="0"/>
          <w:marTop w:val="0"/>
          <w:marBottom w:val="0"/>
          <w:divBdr>
            <w:top w:val="none" w:sz="0" w:space="0" w:color="auto"/>
            <w:left w:val="none" w:sz="0" w:space="0" w:color="auto"/>
            <w:bottom w:val="none" w:sz="0" w:space="0" w:color="auto"/>
            <w:right w:val="none" w:sz="0" w:space="0" w:color="auto"/>
          </w:divBdr>
        </w:div>
        <w:div w:id="2063550641">
          <w:marLeft w:val="0"/>
          <w:marRight w:val="0"/>
          <w:marTop w:val="0"/>
          <w:marBottom w:val="0"/>
          <w:divBdr>
            <w:top w:val="none" w:sz="0" w:space="0" w:color="auto"/>
            <w:left w:val="none" w:sz="0" w:space="0" w:color="auto"/>
            <w:bottom w:val="none" w:sz="0" w:space="0" w:color="auto"/>
            <w:right w:val="none" w:sz="0" w:space="0" w:color="auto"/>
          </w:divBdr>
        </w:div>
        <w:div w:id="1175144525">
          <w:marLeft w:val="0"/>
          <w:marRight w:val="0"/>
          <w:marTop w:val="0"/>
          <w:marBottom w:val="0"/>
          <w:divBdr>
            <w:top w:val="none" w:sz="0" w:space="0" w:color="auto"/>
            <w:left w:val="none" w:sz="0" w:space="0" w:color="auto"/>
            <w:bottom w:val="none" w:sz="0" w:space="0" w:color="auto"/>
            <w:right w:val="none" w:sz="0" w:space="0" w:color="auto"/>
          </w:divBdr>
        </w:div>
        <w:div w:id="1385329484">
          <w:marLeft w:val="0"/>
          <w:marRight w:val="0"/>
          <w:marTop w:val="0"/>
          <w:marBottom w:val="0"/>
          <w:divBdr>
            <w:top w:val="none" w:sz="0" w:space="0" w:color="auto"/>
            <w:left w:val="none" w:sz="0" w:space="0" w:color="auto"/>
            <w:bottom w:val="none" w:sz="0" w:space="0" w:color="auto"/>
            <w:right w:val="none" w:sz="0" w:space="0" w:color="auto"/>
          </w:divBdr>
        </w:div>
        <w:div w:id="1275215268">
          <w:marLeft w:val="0"/>
          <w:marRight w:val="0"/>
          <w:marTop w:val="0"/>
          <w:marBottom w:val="0"/>
          <w:divBdr>
            <w:top w:val="none" w:sz="0" w:space="0" w:color="auto"/>
            <w:left w:val="none" w:sz="0" w:space="0" w:color="auto"/>
            <w:bottom w:val="none" w:sz="0" w:space="0" w:color="auto"/>
            <w:right w:val="none" w:sz="0" w:space="0" w:color="auto"/>
          </w:divBdr>
        </w:div>
        <w:div w:id="1159615065">
          <w:marLeft w:val="0"/>
          <w:marRight w:val="0"/>
          <w:marTop w:val="0"/>
          <w:marBottom w:val="0"/>
          <w:divBdr>
            <w:top w:val="none" w:sz="0" w:space="0" w:color="auto"/>
            <w:left w:val="none" w:sz="0" w:space="0" w:color="auto"/>
            <w:bottom w:val="none" w:sz="0" w:space="0" w:color="auto"/>
            <w:right w:val="none" w:sz="0" w:space="0" w:color="auto"/>
          </w:divBdr>
        </w:div>
        <w:div w:id="807749033">
          <w:marLeft w:val="0"/>
          <w:marRight w:val="0"/>
          <w:marTop w:val="0"/>
          <w:marBottom w:val="0"/>
          <w:divBdr>
            <w:top w:val="none" w:sz="0" w:space="0" w:color="auto"/>
            <w:left w:val="none" w:sz="0" w:space="0" w:color="auto"/>
            <w:bottom w:val="none" w:sz="0" w:space="0" w:color="auto"/>
            <w:right w:val="none" w:sz="0" w:space="0" w:color="auto"/>
          </w:divBdr>
        </w:div>
        <w:div w:id="186455761">
          <w:marLeft w:val="0"/>
          <w:marRight w:val="0"/>
          <w:marTop w:val="0"/>
          <w:marBottom w:val="0"/>
          <w:divBdr>
            <w:top w:val="none" w:sz="0" w:space="0" w:color="auto"/>
            <w:left w:val="none" w:sz="0" w:space="0" w:color="auto"/>
            <w:bottom w:val="none" w:sz="0" w:space="0" w:color="auto"/>
            <w:right w:val="none" w:sz="0" w:space="0" w:color="auto"/>
          </w:divBdr>
        </w:div>
        <w:div w:id="1350567804">
          <w:marLeft w:val="0"/>
          <w:marRight w:val="0"/>
          <w:marTop w:val="0"/>
          <w:marBottom w:val="0"/>
          <w:divBdr>
            <w:top w:val="none" w:sz="0" w:space="0" w:color="auto"/>
            <w:left w:val="none" w:sz="0" w:space="0" w:color="auto"/>
            <w:bottom w:val="none" w:sz="0" w:space="0" w:color="auto"/>
            <w:right w:val="none" w:sz="0" w:space="0" w:color="auto"/>
          </w:divBdr>
        </w:div>
        <w:div w:id="970525728">
          <w:marLeft w:val="0"/>
          <w:marRight w:val="0"/>
          <w:marTop w:val="0"/>
          <w:marBottom w:val="0"/>
          <w:divBdr>
            <w:top w:val="none" w:sz="0" w:space="0" w:color="auto"/>
            <w:left w:val="none" w:sz="0" w:space="0" w:color="auto"/>
            <w:bottom w:val="none" w:sz="0" w:space="0" w:color="auto"/>
            <w:right w:val="none" w:sz="0" w:space="0" w:color="auto"/>
          </w:divBdr>
        </w:div>
        <w:div w:id="1003363954">
          <w:marLeft w:val="0"/>
          <w:marRight w:val="0"/>
          <w:marTop w:val="0"/>
          <w:marBottom w:val="0"/>
          <w:divBdr>
            <w:top w:val="none" w:sz="0" w:space="0" w:color="auto"/>
            <w:left w:val="none" w:sz="0" w:space="0" w:color="auto"/>
            <w:bottom w:val="none" w:sz="0" w:space="0" w:color="auto"/>
            <w:right w:val="none" w:sz="0" w:space="0" w:color="auto"/>
          </w:divBdr>
        </w:div>
        <w:div w:id="2108579445">
          <w:marLeft w:val="0"/>
          <w:marRight w:val="0"/>
          <w:marTop w:val="0"/>
          <w:marBottom w:val="0"/>
          <w:divBdr>
            <w:top w:val="none" w:sz="0" w:space="0" w:color="auto"/>
            <w:left w:val="none" w:sz="0" w:space="0" w:color="auto"/>
            <w:bottom w:val="none" w:sz="0" w:space="0" w:color="auto"/>
            <w:right w:val="none" w:sz="0" w:space="0" w:color="auto"/>
          </w:divBdr>
        </w:div>
        <w:div w:id="1700547093">
          <w:marLeft w:val="0"/>
          <w:marRight w:val="0"/>
          <w:marTop w:val="0"/>
          <w:marBottom w:val="0"/>
          <w:divBdr>
            <w:top w:val="none" w:sz="0" w:space="0" w:color="auto"/>
            <w:left w:val="none" w:sz="0" w:space="0" w:color="auto"/>
            <w:bottom w:val="none" w:sz="0" w:space="0" w:color="auto"/>
            <w:right w:val="none" w:sz="0" w:space="0" w:color="auto"/>
          </w:divBdr>
        </w:div>
        <w:div w:id="653413690">
          <w:marLeft w:val="0"/>
          <w:marRight w:val="0"/>
          <w:marTop w:val="0"/>
          <w:marBottom w:val="0"/>
          <w:divBdr>
            <w:top w:val="none" w:sz="0" w:space="0" w:color="auto"/>
            <w:left w:val="none" w:sz="0" w:space="0" w:color="auto"/>
            <w:bottom w:val="none" w:sz="0" w:space="0" w:color="auto"/>
            <w:right w:val="none" w:sz="0" w:space="0" w:color="auto"/>
          </w:divBdr>
        </w:div>
        <w:div w:id="917983561">
          <w:marLeft w:val="0"/>
          <w:marRight w:val="0"/>
          <w:marTop w:val="0"/>
          <w:marBottom w:val="0"/>
          <w:divBdr>
            <w:top w:val="none" w:sz="0" w:space="0" w:color="auto"/>
            <w:left w:val="none" w:sz="0" w:space="0" w:color="auto"/>
            <w:bottom w:val="none" w:sz="0" w:space="0" w:color="auto"/>
            <w:right w:val="none" w:sz="0" w:space="0" w:color="auto"/>
          </w:divBdr>
        </w:div>
        <w:div w:id="2096853236">
          <w:marLeft w:val="0"/>
          <w:marRight w:val="0"/>
          <w:marTop w:val="0"/>
          <w:marBottom w:val="0"/>
          <w:divBdr>
            <w:top w:val="none" w:sz="0" w:space="0" w:color="auto"/>
            <w:left w:val="none" w:sz="0" w:space="0" w:color="auto"/>
            <w:bottom w:val="none" w:sz="0" w:space="0" w:color="auto"/>
            <w:right w:val="none" w:sz="0" w:space="0" w:color="auto"/>
          </w:divBdr>
        </w:div>
        <w:div w:id="1990134142">
          <w:marLeft w:val="0"/>
          <w:marRight w:val="0"/>
          <w:marTop w:val="0"/>
          <w:marBottom w:val="0"/>
          <w:divBdr>
            <w:top w:val="none" w:sz="0" w:space="0" w:color="auto"/>
            <w:left w:val="none" w:sz="0" w:space="0" w:color="auto"/>
            <w:bottom w:val="none" w:sz="0" w:space="0" w:color="auto"/>
            <w:right w:val="none" w:sz="0" w:space="0" w:color="auto"/>
          </w:divBdr>
        </w:div>
        <w:div w:id="699822042">
          <w:marLeft w:val="0"/>
          <w:marRight w:val="0"/>
          <w:marTop w:val="0"/>
          <w:marBottom w:val="0"/>
          <w:divBdr>
            <w:top w:val="none" w:sz="0" w:space="0" w:color="auto"/>
            <w:left w:val="none" w:sz="0" w:space="0" w:color="auto"/>
            <w:bottom w:val="none" w:sz="0" w:space="0" w:color="auto"/>
            <w:right w:val="none" w:sz="0" w:space="0" w:color="auto"/>
          </w:divBdr>
        </w:div>
        <w:div w:id="942540727">
          <w:marLeft w:val="0"/>
          <w:marRight w:val="0"/>
          <w:marTop w:val="0"/>
          <w:marBottom w:val="0"/>
          <w:divBdr>
            <w:top w:val="none" w:sz="0" w:space="0" w:color="auto"/>
            <w:left w:val="none" w:sz="0" w:space="0" w:color="auto"/>
            <w:bottom w:val="none" w:sz="0" w:space="0" w:color="auto"/>
            <w:right w:val="none" w:sz="0" w:space="0" w:color="auto"/>
          </w:divBdr>
        </w:div>
        <w:div w:id="20521557">
          <w:marLeft w:val="0"/>
          <w:marRight w:val="0"/>
          <w:marTop w:val="0"/>
          <w:marBottom w:val="0"/>
          <w:divBdr>
            <w:top w:val="none" w:sz="0" w:space="0" w:color="auto"/>
            <w:left w:val="none" w:sz="0" w:space="0" w:color="auto"/>
            <w:bottom w:val="none" w:sz="0" w:space="0" w:color="auto"/>
            <w:right w:val="none" w:sz="0" w:space="0" w:color="auto"/>
          </w:divBdr>
        </w:div>
        <w:div w:id="485364132">
          <w:marLeft w:val="0"/>
          <w:marRight w:val="0"/>
          <w:marTop w:val="0"/>
          <w:marBottom w:val="0"/>
          <w:divBdr>
            <w:top w:val="none" w:sz="0" w:space="0" w:color="auto"/>
            <w:left w:val="none" w:sz="0" w:space="0" w:color="auto"/>
            <w:bottom w:val="none" w:sz="0" w:space="0" w:color="auto"/>
            <w:right w:val="none" w:sz="0" w:space="0" w:color="auto"/>
          </w:divBdr>
        </w:div>
        <w:div w:id="1079135935">
          <w:marLeft w:val="0"/>
          <w:marRight w:val="0"/>
          <w:marTop w:val="0"/>
          <w:marBottom w:val="0"/>
          <w:divBdr>
            <w:top w:val="none" w:sz="0" w:space="0" w:color="auto"/>
            <w:left w:val="none" w:sz="0" w:space="0" w:color="auto"/>
            <w:bottom w:val="none" w:sz="0" w:space="0" w:color="auto"/>
            <w:right w:val="none" w:sz="0" w:space="0" w:color="auto"/>
          </w:divBdr>
        </w:div>
        <w:div w:id="338970572">
          <w:marLeft w:val="0"/>
          <w:marRight w:val="0"/>
          <w:marTop w:val="0"/>
          <w:marBottom w:val="0"/>
          <w:divBdr>
            <w:top w:val="none" w:sz="0" w:space="0" w:color="auto"/>
            <w:left w:val="none" w:sz="0" w:space="0" w:color="auto"/>
            <w:bottom w:val="none" w:sz="0" w:space="0" w:color="auto"/>
            <w:right w:val="none" w:sz="0" w:space="0" w:color="auto"/>
          </w:divBdr>
        </w:div>
        <w:div w:id="2038505274">
          <w:marLeft w:val="0"/>
          <w:marRight w:val="0"/>
          <w:marTop w:val="0"/>
          <w:marBottom w:val="0"/>
          <w:divBdr>
            <w:top w:val="none" w:sz="0" w:space="0" w:color="auto"/>
            <w:left w:val="none" w:sz="0" w:space="0" w:color="auto"/>
            <w:bottom w:val="none" w:sz="0" w:space="0" w:color="auto"/>
            <w:right w:val="none" w:sz="0" w:space="0" w:color="auto"/>
          </w:divBdr>
        </w:div>
        <w:div w:id="10449647">
          <w:marLeft w:val="0"/>
          <w:marRight w:val="0"/>
          <w:marTop w:val="0"/>
          <w:marBottom w:val="0"/>
          <w:divBdr>
            <w:top w:val="none" w:sz="0" w:space="0" w:color="auto"/>
            <w:left w:val="none" w:sz="0" w:space="0" w:color="auto"/>
            <w:bottom w:val="none" w:sz="0" w:space="0" w:color="auto"/>
            <w:right w:val="none" w:sz="0" w:space="0" w:color="auto"/>
          </w:divBdr>
        </w:div>
        <w:div w:id="1647903530">
          <w:marLeft w:val="0"/>
          <w:marRight w:val="0"/>
          <w:marTop w:val="0"/>
          <w:marBottom w:val="0"/>
          <w:divBdr>
            <w:top w:val="none" w:sz="0" w:space="0" w:color="auto"/>
            <w:left w:val="none" w:sz="0" w:space="0" w:color="auto"/>
            <w:bottom w:val="none" w:sz="0" w:space="0" w:color="auto"/>
            <w:right w:val="none" w:sz="0" w:space="0" w:color="auto"/>
          </w:divBdr>
        </w:div>
        <w:div w:id="1783307071">
          <w:marLeft w:val="0"/>
          <w:marRight w:val="0"/>
          <w:marTop w:val="0"/>
          <w:marBottom w:val="0"/>
          <w:divBdr>
            <w:top w:val="none" w:sz="0" w:space="0" w:color="auto"/>
            <w:left w:val="none" w:sz="0" w:space="0" w:color="auto"/>
            <w:bottom w:val="none" w:sz="0" w:space="0" w:color="auto"/>
            <w:right w:val="none" w:sz="0" w:space="0" w:color="auto"/>
          </w:divBdr>
        </w:div>
        <w:div w:id="1178738002">
          <w:marLeft w:val="0"/>
          <w:marRight w:val="0"/>
          <w:marTop w:val="0"/>
          <w:marBottom w:val="0"/>
          <w:divBdr>
            <w:top w:val="none" w:sz="0" w:space="0" w:color="auto"/>
            <w:left w:val="none" w:sz="0" w:space="0" w:color="auto"/>
            <w:bottom w:val="none" w:sz="0" w:space="0" w:color="auto"/>
            <w:right w:val="none" w:sz="0" w:space="0" w:color="auto"/>
          </w:divBdr>
        </w:div>
        <w:div w:id="1752266876">
          <w:marLeft w:val="0"/>
          <w:marRight w:val="0"/>
          <w:marTop w:val="0"/>
          <w:marBottom w:val="0"/>
          <w:divBdr>
            <w:top w:val="none" w:sz="0" w:space="0" w:color="auto"/>
            <w:left w:val="none" w:sz="0" w:space="0" w:color="auto"/>
            <w:bottom w:val="none" w:sz="0" w:space="0" w:color="auto"/>
            <w:right w:val="none" w:sz="0" w:space="0" w:color="auto"/>
          </w:divBdr>
        </w:div>
        <w:div w:id="1184787734">
          <w:marLeft w:val="0"/>
          <w:marRight w:val="0"/>
          <w:marTop w:val="0"/>
          <w:marBottom w:val="0"/>
          <w:divBdr>
            <w:top w:val="none" w:sz="0" w:space="0" w:color="auto"/>
            <w:left w:val="none" w:sz="0" w:space="0" w:color="auto"/>
            <w:bottom w:val="none" w:sz="0" w:space="0" w:color="auto"/>
            <w:right w:val="none" w:sz="0" w:space="0" w:color="auto"/>
          </w:divBdr>
        </w:div>
        <w:div w:id="520167466">
          <w:marLeft w:val="0"/>
          <w:marRight w:val="0"/>
          <w:marTop w:val="0"/>
          <w:marBottom w:val="0"/>
          <w:divBdr>
            <w:top w:val="none" w:sz="0" w:space="0" w:color="auto"/>
            <w:left w:val="none" w:sz="0" w:space="0" w:color="auto"/>
            <w:bottom w:val="none" w:sz="0" w:space="0" w:color="auto"/>
            <w:right w:val="none" w:sz="0" w:space="0" w:color="auto"/>
          </w:divBdr>
        </w:div>
        <w:div w:id="2093114020">
          <w:marLeft w:val="0"/>
          <w:marRight w:val="0"/>
          <w:marTop w:val="0"/>
          <w:marBottom w:val="0"/>
          <w:divBdr>
            <w:top w:val="none" w:sz="0" w:space="0" w:color="auto"/>
            <w:left w:val="none" w:sz="0" w:space="0" w:color="auto"/>
            <w:bottom w:val="none" w:sz="0" w:space="0" w:color="auto"/>
            <w:right w:val="none" w:sz="0" w:space="0" w:color="auto"/>
          </w:divBdr>
        </w:div>
        <w:div w:id="1184202229">
          <w:marLeft w:val="0"/>
          <w:marRight w:val="0"/>
          <w:marTop w:val="0"/>
          <w:marBottom w:val="0"/>
          <w:divBdr>
            <w:top w:val="none" w:sz="0" w:space="0" w:color="auto"/>
            <w:left w:val="none" w:sz="0" w:space="0" w:color="auto"/>
            <w:bottom w:val="none" w:sz="0" w:space="0" w:color="auto"/>
            <w:right w:val="none" w:sz="0" w:space="0" w:color="auto"/>
          </w:divBdr>
        </w:div>
        <w:div w:id="1190097386">
          <w:marLeft w:val="0"/>
          <w:marRight w:val="0"/>
          <w:marTop w:val="0"/>
          <w:marBottom w:val="0"/>
          <w:divBdr>
            <w:top w:val="none" w:sz="0" w:space="0" w:color="auto"/>
            <w:left w:val="none" w:sz="0" w:space="0" w:color="auto"/>
            <w:bottom w:val="none" w:sz="0" w:space="0" w:color="auto"/>
            <w:right w:val="none" w:sz="0" w:space="0" w:color="auto"/>
          </w:divBdr>
        </w:div>
        <w:div w:id="1137339239">
          <w:marLeft w:val="0"/>
          <w:marRight w:val="0"/>
          <w:marTop w:val="0"/>
          <w:marBottom w:val="0"/>
          <w:divBdr>
            <w:top w:val="none" w:sz="0" w:space="0" w:color="auto"/>
            <w:left w:val="none" w:sz="0" w:space="0" w:color="auto"/>
            <w:bottom w:val="none" w:sz="0" w:space="0" w:color="auto"/>
            <w:right w:val="none" w:sz="0" w:space="0" w:color="auto"/>
          </w:divBdr>
        </w:div>
        <w:div w:id="2439115">
          <w:marLeft w:val="0"/>
          <w:marRight w:val="0"/>
          <w:marTop w:val="0"/>
          <w:marBottom w:val="0"/>
          <w:divBdr>
            <w:top w:val="none" w:sz="0" w:space="0" w:color="auto"/>
            <w:left w:val="none" w:sz="0" w:space="0" w:color="auto"/>
            <w:bottom w:val="none" w:sz="0" w:space="0" w:color="auto"/>
            <w:right w:val="none" w:sz="0" w:space="0" w:color="auto"/>
          </w:divBdr>
        </w:div>
        <w:div w:id="1892686545">
          <w:marLeft w:val="0"/>
          <w:marRight w:val="0"/>
          <w:marTop w:val="0"/>
          <w:marBottom w:val="0"/>
          <w:divBdr>
            <w:top w:val="none" w:sz="0" w:space="0" w:color="auto"/>
            <w:left w:val="none" w:sz="0" w:space="0" w:color="auto"/>
            <w:bottom w:val="none" w:sz="0" w:space="0" w:color="auto"/>
            <w:right w:val="none" w:sz="0" w:space="0" w:color="auto"/>
          </w:divBdr>
        </w:div>
        <w:div w:id="1138378205">
          <w:marLeft w:val="0"/>
          <w:marRight w:val="0"/>
          <w:marTop w:val="0"/>
          <w:marBottom w:val="0"/>
          <w:divBdr>
            <w:top w:val="none" w:sz="0" w:space="0" w:color="auto"/>
            <w:left w:val="none" w:sz="0" w:space="0" w:color="auto"/>
            <w:bottom w:val="none" w:sz="0" w:space="0" w:color="auto"/>
            <w:right w:val="none" w:sz="0" w:space="0" w:color="auto"/>
          </w:divBdr>
        </w:div>
        <w:div w:id="1470394266">
          <w:marLeft w:val="0"/>
          <w:marRight w:val="0"/>
          <w:marTop w:val="0"/>
          <w:marBottom w:val="0"/>
          <w:divBdr>
            <w:top w:val="none" w:sz="0" w:space="0" w:color="auto"/>
            <w:left w:val="none" w:sz="0" w:space="0" w:color="auto"/>
            <w:bottom w:val="none" w:sz="0" w:space="0" w:color="auto"/>
            <w:right w:val="none" w:sz="0" w:space="0" w:color="auto"/>
          </w:divBdr>
        </w:div>
        <w:div w:id="139272772">
          <w:marLeft w:val="0"/>
          <w:marRight w:val="0"/>
          <w:marTop w:val="0"/>
          <w:marBottom w:val="0"/>
          <w:divBdr>
            <w:top w:val="none" w:sz="0" w:space="0" w:color="auto"/>
            <w:left w:val="none" w:sz="0" w:space="0" w:color="auto"/>
            <w:bottom w:val="none" w:sz="0" w:space="0" w:color="auto"/>
            <w:right w:val="none" w:sz="0" w:space="0" w:color="auto"/>
          </w:divBdr>
        </w:div>
        <w:div w:id="408845434">
          <w:marLeft w:val="0"/>
          <w:marRight w:val="0"/>
          <w:marTop w:val="0"/>
          <w:marBottom w:val="0"/>
          <w:divBdr>
            <w:top w:val="none" w:sz="0" w:space="0" w:color="auto"/>
            <w:left w:val="none" w:sz="0" w:space="0" w:color="auto"/>
            <w:bottom w:val="none" w:sz="0" w:space="0" w:color="auto"/>
            <w:right w:val="none" w:sz="0" w:space="0" w:color="auto"/>
          </w:divBdr>
        </w:div>
        <w:div w:id="111291853">
          <w:marLeft w:val="0"/>
          <w:marRight w:val="0"/>
          <w:marTop w:val="0"/>
          <w:marBottom w:val="0"/>
          <w:divBdr>
            <w:top w:val="none" w:sz="0" w:space="0" w:color="auto"/>
            <w:left w:val="none" w:sz="0" w:space="0" w:color="auto"/>
            <w:bottom w:val="none" w:sz="0" w:space="0" w:color="auto"/>
            <w:right w:val="none" w:sz="0" w:space="0" w:color="auto"/>
          </w:divBdr>
        </w:div>
        <w:div w:id="483862386">
          <w:marLeft w:val="0"/>
          <w:marRight w:val="0"/>
          <w:marTop w:val="0"/>
          <w:marBottom w:val="0"/>
          <w:divBdr>
            <w:top w:val="none" w:sz="0" w:space="0" w:color="auto"/>
            <w:left w:val="none" w:sz="0" w:space="0" w:color="auto"/>
            <w:bottom w:val="none" w:sz="0" w:space="0" w:color="auto"/>
            <w:right w:val="none" w:sz="0" w:space="0" w:color="auto"/>
          </w:divBdr>
        </w:div>
        <w:div w:id="1403484808">
          <w:marLeft w:val="0"/>
          <w:marRight w:val="0"/>
          <w:marTop w:val="0"/>
          <w:marBottom w:val="0"/>
          <w:divBdr>
            <w:top w:val="none" w:sz="0" w:space="0" w:color="auto"/>
            <w:left w:val="none" w:sz="0" w:space="0" w:color="auto"/>
            <w:bottom w:val="none" w:sz="0" w:space="0" w:color="auto"/>
            <w:right w:val="none" w:sz="0" w:space="0" w:color="auto"/>
          </w:divBdr>
        </w:div>
        <w:div w:id="1469011530">
          <w:marLeft w:val="0"/>
          <w:marRight w:val="0"/>
          <w:marTop w:val="0"/>
          <w:marBottom w:val="0"/>
          <w:divBdr>
            <w:top w:val="none" w:sz="0" w:space="0" w:color="auto"/>
            <w:left w:val="none" w:sz="0" w:space="0" w:color="auto"/>
            <w:bottom w:val="none" w:sz="0" w:space="0" w:color="auto"/>
            <w:right w:val="none" w:sz="0" w:space="0" w:color="auto"/>
          </w:divBdr>
        </w:div>
        <w:div w:id="2139646503">
          <w:marLeft w:val="0"/>
          <w:marRight w:val="0"/>
          <w:marTop w:val="0"/>
          <w:marBottom w:val="0"/>
          <w:divBdr>
            <w:top w:val="none" w:sz="0" w:space="0" w:color="auto"/>
            <w:left w:val="none" w:sz="0" w:space="0" w:color="auto"/>
            <w:bottom w:val="none" w:sz="0" w:space="0" w:color="auto"/>
            <w:right w:val="none" w:sz="0" w:space="0" w:color="auto"/>
          </w:divBdr>
        </w:div>
        <w:div w:id="126704793">
          <w:marLeft w:val="0"/>
          <w:marRight w:val="0"/>
          <w:marTop w:val="0"/>
          <w:marBottom w:val="0"/>
          <w:divBdr>
            <w:top w:val="none" w:sz="0" w:space="0" w:color="auto"/>
            <w:left w:val="none" w:sz="0" w:space="0" w:color="auto"/>
            <w:bottom w:val="none" w:sz="0" w:space="0" w:color="auto"/>
            <w:right w:val="none" w:sz="0" w:space="0" w:color="auto"/>
          </w:divBdr>
        </w:div>
        <w:div w:id="7174705">
          <w:marLeft w:val="0"/>
          <w:marRight w:val="0"/>
          <w:marTop w:val="0"/>
          <w:marBottom w:val="0"/>
          <w:divBdr>
            <w:top w:val="none" w:sz="0" w:space="0" w:color="auto"/>
            <w:left w:val="none" w:sz="0" w:space="0" w:color="auto"/>
            <w:bottom w:val="none" w:sz="0" w:space="0" w:color="auto"/>
            <w:right w:val="none" w:sz="0" w:space="0" w:color="auto"/>
          </w:divBdr>
        </w:div>
        <w:div w:id="1736588692">
          <w:marLeft w:val="0"/>
          <w:marRight w:val="0"/>
          <w:marTop w:val="0"/>
          <w:marBottom w:val="0"/>
          <w:divBdr>
            <w:top w:val="none" w:sz="0" w:space="0" w:color="auto"/>
            <w:left w:val="none" w:sz="0" w:space="0" w:color="auto"/>
            <w:bottom w:val="none" w:sz="0" w:space="0" w:color="auto"/>
            <w:right w:val="none" w:sz="0" w:space="0" w:color="auto"/>
          </w:divBdr>
        </w:div>
        <w:div w:id="2015496773">
          <w:marLeft w:val="0"/>
          <w:marRight w:val="0"/>
          <w:marTop w:val="0"/>
          <w:marBottom w:val="0"/>
          <w:divBdr>
            <w:top w:val="none" w:sz="0" w:space="0" w:color="auto"/>
            <w:left w:val="none" w:sz="0" w:space="0" w:color="auto"/>
            <w:bottom w:val="none" w:sz="0" w:space="0" w:color="auto"/>
            <w:right w:val="none" w:sz="0" w:space="0" w:color="auto"/>
          </w:divBdr>
        </w:div>
        <w:div w:id="321395938">
          <w:marLeft w:val="0"/>
          <w:marRight w:val="0"/>
          <w:marTop w:val="0"/>
          <w:marBottom w:val="0"/>
          <w:divBdr>
            <w:top w:val="none" w:sz="0" w:space="0" w:color="auto"/>
            <w:left w:val="none" w:sz="0" w:space="0" w:color="auto"/>
            <w:bottom w:val="none" w:sz="0" w:space="0" w:color="auto"/>
            <w:right w:val="none" w:sz="0" w:space="0" w:color="auto"/>
          </w:divBdr>
        </w:div>
        <w:div w:id="420222752">
          <w:marLeft w:val="0"/>
          <w:marRight w:val="0"/>
          <w:marTop w:val="0"/>
          <w:marBottom w:val="0"/>
          <w:divBdr>
            <w:top w:val="none" w:sz="0" w:space="0" w:color="auto"/>
            <w:left w:val="none" w:sz="0" w:space="0" w:color="auto"/>
            <w:bottom w:val="none" w:sz="0" w:space="0" w:color="auto"/>
            <w:right w:val="none" w:sz="0" w:space="0" w:color="auto"/>
          </w:divBdr>
        </w:div>
        <w:div w:id="954097679">
          <w:marLeft w:val="0"/>
          <w:marRight w:val="0"/>
          <w:marTop w:val="0"/>
          <w:marBottom w:val="0"/>
          <w:divBdr>
            <w:top w:val="none" w:sz="0" w:space="0" w:color="auto"/>
            <w:left w:val="none" w:sz="0" w:space="0" w:color="auto"/>
            <w:bottom w:val="none" w:sz="0" w:space="0" w:color="auto"/>
            <w:right w:val="none" w:sz="0" w:space="0" w:color="auto"/>
          </w:divBdr>
        </w:div>
        <w:div w:id="1088579542">
          <w:marLeft w:val="0"/>
          <w:marRight w:val="0"/>
          <w:marTop w:val="0"/>
          <w:marBottom w:val="0"/>
          <w:divBdr>
            <w:top w:val="none" w:sz="0" w:space="0" w:color="auto"/>
            <w:left w:val="none" w:sz="0" w:space="0" w:color="auto"/>
            <w:bottom w:val="none" w:sz="0" w:space="0" w:color="auto"/>
            <w:right w:val="none" w:sz="0" w:space="0" w:color="auto"/>
          </w:divBdr>
        </w:div>
        <w:div w:id="551188455">
          <w:marLeft w:val="0"/>
          <w:marRight w:val="0"/>
          <w:marTop w:val="0"/>
          <w:marBottom w:val="0"/>
          <w:divBdr>
            <w:top w:val="none" w:sz="0" w:space="0" w:color="auto"/>
            <w:left w:val="none" w:sz="0" w:space="0" w:color="auto"/>
            <w:bottom w:val="none" w:sz="0" w:space="0" w:color="auto"/>
            <w:right w:val="none" w:sz="0" w:space="0" w:color="auto"/>
          </w:divBdr>
        </w:div>
        <w:div w:id="1936133008">
          <w:marLeft w:val="0"/>
          <w:marRight w:val="0"/>
          <w:marTop w:val="0"/>
          <w:marBottom w:val="0"/>
          <w:divBdr>
            <w:top w:val="none" w:sz="0" w:space="0" w:color="auto"/>
            <w:left w:val="none" w:sz="0" w:space="0" w:color="auto"/>
            <w:bottom w:val="none" w:sz="0" w:space="0" w:color="auto"/>
            <w:right w:val="none" w:sz="0" w:space="0" w:color="auto"/>
          </w:divBdr>
        </w:div>
        <w:div w:id="629019792">
          <w:marLeft w:val="0"/>
          <w:marRight w:val="0"/>
          <w:marTop w:val="0"/>
          <w:marBottom w:val="0"/>
          <w:divBdr>
            <w:top w:val="none" w:sz="0" w:space="0" w:color="auto"/>
            <w:left w:val="none" w:sz="0" w:space="0" w:color="auto"/>
            <w:bottom w:val="none" w:sz="0" w:space="0" w:color="auto"/>
            <w:right w:val="none" w:sz="0" w:space="0" w:color="auto"/>
          </w:divBdr>
        </w:div>
        <w:div w:id="2003199610">
          <w:marLeft w:val="0"/>
          <w:marRight w:val="0"/>
          <w:marTop w:val="0"/>
          <w:marBottom w:val="0"/>
          <w:divBdr>
            <w:top w:val="none" w:sz="0" w:space="0" w:color="auto"/>
            <w:left w:val="none" w:sz="0" w:space="0" w:color="auto"/>
            <w:bottom w:val="none" w:sz="0" w:space="0" w:color="auto"/>
            <w:right w:val="none" w:sz="0" w:space="0" w:color="auto"/>
          </w:divBdr>
        </w:div>
        <w:div w:id="204144775">
          <w:marLeft w:val="0"/>
          <w:marRight w:val="0"/>
          <w:marTop w:val="0"/>
          <w:marBottom w:val="0"/>
          <w:divBdr>
            <w:top w:val="none" w:sz="0" w:space="0" w:color="auto"/>
            <w:left w:val="none" w:sz="0" w:space="0" w:color="auto"/>
            <w:bottom w:val="none" w:sz="0" w:space="0" w:color="auto"/>
            <w:right w:val="none" w:sz="0" w:space="0" w:color="auto"/>
          </w:divBdr>
        </w:div>
        <w:div w:id="937102299">
          <w:marLeft w:val="0"/>
          <w:marRight w:val="0"/>
          <w:marTop w:val="0"/>
          <w:marBottom w:val="0"/>
          <w:divBdr>
            <w:top w:val="none" w:sz="0" w:space="0" w:color="auto"/>
            <w:left w:val="none" w:sz="0" w:space="0" w:color="auto"/>
            <w:bottom w:val="none" w:sz="0" w:space="0" w:color="auto"/>
            <w:right w:val="none" w:sz="0" w:space="0" w:color="auto"/>
          </w:divBdr>
        </w:div>
        <w:div w:id="1587763374">
          <w:marLeft w:val="0"/>
          <w:marRight w:val="0"/>
          <w:marTop w:val="0"/>
          <w:marBottom w:val="0"/>
          <w:divBdr>
            <w:top w:val="none" w:sz="0" w:space="0" w:color="auto"/>
            <w:left w:val="none" w:sz="0" w:space="0" w:color="auto"/>
            <w:bottom w:val="none" w:sz="0" w:space="0" w:color="auto"/>
            <w:right w:val="none" w:sz="0" w:space="0" w:color="auto"/>
          </w:divBdr>
        </w:div>
        <w:div w:id="712733854">
          <w:marLeft w:val="0"/>
          <w:marRight w:val="0"/>
          <w:marTop w:val="0"/>
          <w:marBottom w:val="0"/>
          <w:divBdr>
            <w:top w:val="none" w:sz="0" w:space="0" w:color="auto"/>
            <w:left w:val="none" w:sz="0" w:space="0" w:color="auto"/>
            <w:bottom w:val="none" w:sz="0" w:space="0" w:color="auto"/>
            <w:right w:val="none" w:sz="0" w:space="0" w:color="auto"/>
          </w:divBdr>
        </w:div>
        <w:div w:id="202014050">
          <w:marLeft w:val="0"/>
          <w:marRight w:val="0"/>
          <w:marTop w:val="0"/>
          <w:marBottom w:val="0"/>
          <w:divBdr>
            <w:top w:val="none" w:sz="0" w:space="0" w:color="auto"/>
            <w:left w:val="none" w:sz="0" w:space="0" w:color="auto"/>
            <w:bottom w:val="none" w:sz="0" w:space="0" w:color="auto"/>
            <w:right w:val="none" w:sz="0" w:space="0" w:color="auto"/>
          </w:divBdr>
        </w:div>
        <w:div w:id="906719049">
          <w:marLeft w:val="0"/>
          <w:marRight w:val="0"/>
          <w:marTop w:val="0"/>
          <w:marBottom w:val="0"/>
          <w:divBdr>
            <w:top w:val="none" w:sz="0" w:space="0" w:color="auto"/>
            <w:left w:val="none" w:sz="0" w:space="0" w:color="auto"/>
            <w:bottom w:val="none" w:sz="0" w:space="0" w:color="auto"/>
            <w:right w:val="none" w:sz="0" w:space="0" w:color="auto"/>
          </w:divBdr>
        </w:div>
        <w:div w:id="1714495443">
          <w:marLeft w:val="0"/>
          <w:marRight w:val="0"/>
          <w:marTop w:val="0"/>
          <w:marBottom w:val="0"/>
          <w:divBdr>
            <w:top w:val="none" w:sz="0" w:space="0" w:color="auto"/>
            <w:left w:val="none" w:sz="0" w:space="0" w:color="auto"/>
            <w:bottom w:val="none" w:sz="0" w:space="0" w:color="auto"/>
            <w:right w:val="none" w:sz="0" w:space="0" w:color="auto"/>
          </w:divBdr>
        </w:div>
        <w:div w:id="2045861950">
          <w:marLeft w:val="0"/>
          <w:marRight w:val="0"/>
          <w:marTop w:val="0"/>
          <w:marBottom w:val="0"/>
          <w:divBdr>
            <w:top w:val="none" w:sz="0" w:space="0" w:color="auto"/>
            <w:left w:val="none" w:sz="0" w:space="0" w:color="auto"/>
            <w:bottom w:val="none" w:sz="0" w:space="0" w:color="auto"/>
            <w:right w:val="none" w:sz="0" w:space="0" w:color="auto"/>
          </w:divBdr>
        </w:div>
        <w:div w:id="1320500449">
          <w:marLeft w:val="0"/>
          <w:marRight w:val="0"/>
          <w:marTop w:val="0"/>
          <w:marBottom w:val="0"/>
          <w:divBdr>
            <w:top w:val="none" w:sz="0" w:space="0" w:color="auto"/>
            <w:left w:val="none" w:sz="0" w:space="0" w:color="auto"/>
            <w:bottom w:val="none" w:sz="0" w:space="0" w:color="auto"/>
            <w:right w:val="none" w:sz="0" w:space="0" w:color="auto"/>
          </w:divBdr>
        </w:div>
        <w:div w:id="196628730">
          <w:marLeft w:val="0"/>
          <w:marRight w:val="0"/>
          <w:marTop w:val="0"/>
          <w:marBottom w:val="0"/>
          <w:divBdr>
            <w:top w:val="none" w:sz="0" w:space="0" w:color="auto"/>
            <w:left w:val="none" w:sz="0" w:space="0" w:color="auto"/>
            <w:bottom w:val="none" w:sz="0" w:space="0" w:color="auto"/>
            <w:right w:val="none" w:sz="0" w:space="0" w:color="auto"/>
          </w:divBdr>
        </w:div>
        <w:div w:id="760446771">
          <w:marLeft w:val="0"/>
          <w:marRight w:val="0"/>
          <w:marTop w:val="0"/>
          <w:marBottom w:val="0"/>
          <w:divBdr>
            <w:top w:val="none" w:sz="0" w:space="0" w:color="auto"/>
            <w:left w:val="none" w:sz="0" w:space="0" w:color="auto"/>
            <w:bottom w:val="none" w:sz="0" w:space="0" w:color="auto"/>
            <w:right w:val="none" w:sz="0" w:space="0" w:color="auto"/>
          </w:divBdr>
        </w:div>
        <w:div w:id="1994873072">
          <w:marLeft w:val="0"/>
          <w:marRight w:val="0"/>
          <w:marTop w:val="0"/>
          <w:marBottom w:val="0"/>
          <w:divBdr>
            <w:top w:val="none" w:sz="0" w:space="0" w:color="auto"/>
            <w:left w:val="none" w:sz="0" w:space="0" w:color="auto"/>
            <w:bottom w:val="none" w:sz="0" w:space="0" w:color="auto"/>
            <w:right w:val="none" w:sz="0" w:space="0" w:color="auto"/>
          </w:divBdr>
        </w:div>
        <w:div w:id="37629322">
          <w:marLeft w:val="0"/>
          <w:marRight w:val="0"/>
          <w:marTop w:val="0"/>
          <w:marBottom w:val="0"/>
          <w:divBdr>
            <w:top w:val="none" w:sz="0" w:space="0" w:color="auto"/>
            <w:left w:val="none" w:sz="0" w:space="0" w:color="auto"/>
            <w:bottom w:val="none" w:sz="0" w:space="0" w:color="auto"/>
            <w:right w:val="none" w:sz="0" w:space="0" w:color="auto"/>
          </w:divBdr>
        </w:div>
        <w:div w:id="314115232">
          <w:marLeft w:val="0"/>
          <w:marRight w:val="0"/>
          <w:marTop w:val="0"/>
          <w:marBottom w:val="0"/>
          <w:divBdr>
            <w:top w:val="none" w:sz="0" w:space="0" w:color="auto"/>
            <w:left w:val="none" w:sz="0" w:space="0" w:color="auto"/>
            <w:bottom w:val="none" w:sz="0" w:space="0" w:color="auto"/>
            <w:right w:val="none" w:sz="0" w:space="0" w:color="auto"/>
          </w:divBdr>
        </w:div>
        <w:div w:id="2118601945">
          <w:marLeft w:val="0"/>
          <w:marRight w:val="0"/>
          <w:marTop w:val="0"/>
          <w:marBottom w:val="0"/>
          <w:divBdr>
            <w:top w:val="none" w:sz="0" w:space="0" w:color="auto"/>
            <w:left w:val="none" w:sz="0" w:space="0" w:color="auto"/>
            <w:bottom w:val="none" w:sz="0" w:space="0" w:color="auto"/>
            <w:right w:val="none" w:sz="0" w:space="0" w:color="auto"/>
          </w:divBdr>
        </w:div>
        <w:div w:id="1020929860">
          <w:marLeft w:val="0"/>
          <w:marRight w:val="0"/>
          <w:marTop w:val="0"/>
          <w:marBottom w:val="0"/>
          <w:divBdr>
            <w:top w:val="none" w:sz="0" w:space="0" w:color="auto"/>
            <w:left w:val="none" w:sz="0" w:space="0" w:color="auto"/>
            <w:bottom w:val="none" w:sz="0" w:space="0" w:color="auto"/>
            <w:right w:val="none" w:sz="0" w:space="0" w:color="auto"/>
          </w:divBdr>
        </w:div>
        <w:div w:id="1587111919">
          <w:marLeft w:val="0"/>
          <w:marRight w:val="0"/>
          <w:marTop w:val="0"/>
          <w:marBottom w:val="0"/>
          <w:divBdr>
            <w:top w:val="none" w:sz="0" w:space="0" w:color="auto"/>
            <w:left w:val="none" w:sz="0" w:space="0" w:color="auto"/>
            <w:bottom w:val="none" w:sz="0" w:space="0" w:color="auto"/>
            <w:right w:val="none" w:sz="0" w:space="0" w:color="auto"/>
          </w:divBdr>
        </w:div>
        <w:div w:id="1515338642">
          <w:marLeft w:val="0"/>
          <w:marRight w:val="0"/>
          <w:marTop w:val="0"/>
          <w:marBottom w:val="0"/>
          <w:divBdr>
            <w:top w:val="none" w:sz="0" w:space="0" w:color="auto"/>
            <w:left w:val="none" w:sz="0" w:space="0" w:color="auto"/>
            <w:bottom w:val="none" w:sz="0" w:space="0" w:color="auto"/>
            <w:right w:val="none" w:sz="0" w:space="0" w:color="auto"/>
          </w:divBdr>
        </w:div>
        <w:div w:id="1720976178">
          <w:marLeft w:val="0"/>
          <w:marRight w:val="0"/>
          <w:marTop w:val="0"/>
          <w:marBottom w:val="0"/>
          <w:divBdr>
            <w:top w:val="none" w:sz="0" w:space="0" w:color="auto"/>
            <w:left w:val="none" w:sz="0" w:space="0" w:color="auto"/>
            <w:bottom w:val="none" w:sz="0" w:space="0" w:color="auto"/>
            <w:right w:val="none" w:sz="0" w:space="0" w:color="auto"/>
          </w:divBdr>
        </w:div>
        <w:div w:id="255986794">
          <w:marLeft w:val="0"/>
          <w:marRight w:val="0"/>
          <w:marTop w:val="0"/>
          <w:marBottom w:val="0"/>
          <w:divBdr>
            <w:top w:val="none" w:sz="0" w:space="0" w:color="auto"/>
            <w:left w:val="none" w:sz="0" w:space="0" w:color="auto"/>
            <w:bottom w:val="none" w:sz="0" w:space="0" w:color="auto"/>
            <w:right w:val="none" w:sz="0" w:space="0" w:color="auto"/>
          </w:divBdr>
        </w:div>
        <w:div w:id="1115250190">
          <w:marLeft w:val="0"/>
          <w:marRight w:val="0"/>
          <w:marTop w:val="0"/>
          <w:marBottom w:val="0"/>
          <w:divBdr>
            <w:top w:val="none" w:sz="0" w:space="0" w:color="auto"/>
            <w:left w:val="none" w:sz="0" w:space="0" w:color="auto"/>
            <w:bottom w:val="none" w:sz="0" w:space="0" w:color="auto"/>
            <w:right w:val="none" w:sz="0" w:space="0" w:color="auto"/>
          </w:divBdr>
        </w:div>
        <w:div w:id="1906917063">
          <w:marLeft w:val="0"/>
          <w:marRight w:val="0"/>
          <w:marTop w:val="0"/>
          <w:marBottom w:val="0"/>
          <w:divBdr>
            <w:top w:val="none" w:sz="0" w:space="0" w:color="auto"/>
            <w:left w:val="none" w:sz="0" w:space="0" w:color="auto"/>
            <w:bottom w:val="none" w:sz="0" w:space="0" w:color="auto"/>
            <w:right w:val="none" w:sz="0" w:space="0" w:color="auto"/>
          </w:divBdr>
        </w:div>
        <w:div w:id="1622807293">
          <w:marLeft w:val="0"/>
          <w:marRight w:val="0"/>
          <w:marTop w:val="0"/>
          <w:marBottom w:val="0"/>
          <w:divBdr>
            <w:top w:val="none" w:sz="0" w:space="0" w:color="auto"/>
            <w:left w:val="none" w:sz="0" w:space="0" w:color="auto"/>
            <w:bottom w:val="none" w:sz="0" w:space="0" w:color="auto"/>
            <w:right w:val="none" w:sz="0" w:space="0" w:color="auto"/>
          </w:divBdr>
        </w:div>
        <w:div w:id="39013541">
          <w:marLeft w:val="0"/>
          <w:marRight w:val="0"/>
          <w:marTop w:val="0"/>
          <w:marBottom w:val="0"/>
          <w:divBdr>
            <w:top w:val="none" w:sz="0" w:space="0" w:color="auto"/>
            <w:left w:val="none" w:sz="0" w:space="0" w:color="auto"/>
            <w:bottom w:val="none" w:sz="0" w:space="0" w:color="auto"/>
            <w:right w:val="none" w:sz="0" w:space="0" w:color="auto"/>
          </w:divBdr>
        </w:div>
        <w:div w:id="1974748563">
          <w:marLeft w:val="0"/>
          <w:marRight w:val="0"/>
          <w:marTop w:val="0"/>
          <w:marBottom w:val="0"/>
          <w:divBdr>
            <w:top w:val="none" w:sz="0" w:space="0" w:color="auto"/>
            <w:left w:val="none" w:sz="0" w:space="0" w:color="auto"/>
            <w:bottom w:val="none" w:sz="0" w:space="0" w:color="auto"/>
            <w:right w:val="none" w:sz="0" w:space="0" w:color="auto"/>
          </w:divBdr>
        </w:div>
        <w:div w:id="854734313">
          <w:marLeft w:val="0"/>
          <w:marRight w:val="0"/>
          <w:marTop w:val="0"/>
          <w:marBottom w:val="0"/>
          <w:divBdr>
            <w:top w:val="none" w:sz="0" w:space="0" w:color="auto"/>
            <w:left w:val="none" w:sz="0" w:space="0" w:color="auto"/>
            <w:bottom w:val="none" w:sz="0" w:space="0" w:color="auto"/>
            <w:right w:val="none" w:sz="0" w:space="0" w:color="auto"/>
          </w:divBdr>
        </w:div>
        <w:div w:id="1005940195">
          <w:marLeft w:val="0"/>
          <w:marRight w:val="0"/>
          <w:marTop w:val="0"/>
          <w:marBottom w:val="0"/>
          <w:divBdr>
            <w:top w:val="none" w:sz="0" w:space="0" w:color="auto"/>
            <w:left w:val="none" w:sz="0" w:space="0" w:color="auto"/>
            <w:bottom w:val="none" w:sz="0" w:space="0" w:color="auto"/>
            <w:right w:val="none" w:sz="0" w:space="0" w:color="auto"/>
          </w:divBdr>
        </w:div>
        <w:div w:id="1499612782">
          <w:marLeft w:val="0"/>
          <w:marRight w:val="0"/>
          <w:marTop w:val="0"/>
          <w:marBottom w:val="0"/>
          <w:divBdr>
            <w:top w:val="none" w:sz="0" w:space="0" w:color="auto"/>
            <w:left w:val="none" w:sz="0" w:space="0" w:color="auto"/>
            <w:bottom w:val="none" w:sz="0" w:space="0" w:color="auto"/>
            <w:right w:val="none" w:sz="0" w:space="0" w:color="auto"/>
          </w:divBdr>
        </w:div>
        <w:div w:id="1970235618">
          <w:marLeft w:val="0"/>
          <w:marRight w:val="0"/>
          <w:marTop w:val="0"/>
          <w:marBottom w:val="0"/>
          <w:divBdr>
            <w:top w:val="none" w:sz="0" w:space="0" w:color="auto"/>
            <w:left w:val="none" w:sz="0" w:space="0" w:color="auto"/>
            <w:bottom w:val="none" w:sz="0" w:space="0" w:color="auto"/>
            <w:right w:val="none" w:sz="0" w:space="0" w:color="auto"/>
          </w:divBdr>
        </w:div>
        <w:div w:id="1314872582">
          <w:marLeft w:val="0"/>
          <w:marRight w:val="0"/>
          <w:marTop w:val="0"/>
          <w:marBottom w:val="0"/>
          <w:divBdr>
            <w:top w:val="none" w:sz="0" w:space="0" w:color="auto"/>
            <w:left w:val="none" w:sz="0" w:space="0" w:color="auto"/>
            <w:bottom w:val="none" w:sz="0" w:space="0" w:color="auto"/>
            <w:right w:val="none" w:sz="0" w:space="0" w:color="auto"/>
          </w:divBdr>
        </w:div>
        <w:div w:id="1701855653">
          <w:marLeft w:val="0"/>
          <w:marRight w:val="0"/>
          <w:marTop w:val="0"/>
          <w:marBottom w:val="0"/>
          <w:divBdr>
            <w:top w:val="none" w:sz="0" w:space="0" w:color="auto"/>
            <w:left w:val="none" w:sz="0" w:space="0" w:color="auto"/>
            <w:bottom w:val="none" w:sz="0" w:space="0" w:color="auto"/>
            <w:right w:val="none" w:sz="0" w:space="0" w:color="auto"/>
          </w:divBdr>
        </w:div>
        <w:div w:id="1774129650">
          <w:marLeft w:val="0"/>
          <w:marRight w:val="0"/>
          <w:marTop w:val="0"/>
          <w:marBottom w:val="0"/>
          <w:divBdr>
            <w:top w:val="none" w:sz="0" w:space="0" w:color="auto"/>
            <w:left w:val="none" w:sz="0" w:space="0" w:color="auto"/>
            <w:bottom w:val="none" w:sz="0" w:space="0" w:color="auto"/>
            <w:right w:val="none" w:sz="0" w:space="0" w:color="auto"/>
          </w:divBdr>
        </w:div>
        <w:div w:id="1972711047">
          <w:marLeft w:val="0"/>
          <w:marRight w:val="0"/>
          <w:marTop w:val="0"/>
          <w:marBottom w:val="0"/>
          <w:divBdr>
            <w:top w:val="none" w:sz="0" w:space="0" w:color="auto"/>
            <w:left w:val="none" w:sz="0" w:space="0" w:color="auto"/>
            <w:bottom w:val="none" w:sz="0" w:space="0" w:color="auto"/>
            <w:right w:val="none" w:sz="0" w:space="0" w:color="auto"/>
          </w:divBdr>
        </w:div>
        <w:div w:id="209926540">
          <w:marLeft w:val="0"/>
          <w:marRight w:val="0"/>
          <w:marTop w:val="0"/>
          <w:marBottom w:val="0"/>
          <w:divBdr>
            <w:top w:val="none" w:sz="0" w:space="0" w:color="auto"/>
            <w:left w:val="none" w:sz="0" w:space="0" w:color="auto"/>
            <w:bottom w:val="none" w:sz="0" w:space="0" w:color="auto"/>
            <w:right w:val="none" w:sz="0" w:space="0" w:color="auto"/>
          </w:divBdr>
        </w:div>
        <w:div w:id="903376963">
          <w:marLeft w:val="0"/>
          <w:marRight w:val="0"/>
          <w:marTop w:val="0"/>
          <w:marBottom w:val="0"/>
          <w:divBdr>
            <w:top w:val="none" w:sz="0" w:space="0" w:color="auto"/>
            <w:left w:val="none" w:sz="0" w:space="0" w:color="auto"/>
            <w:bottom w:val="none" w:sz="0" w:space="0" w:color="auto"/>
            <w:right w:val="none" w:sz="0" w:space="0" w:color="auto"/>
          </w:divBdr>
        </w:div>
        <w:div w:id="1585531160">
          <w:marLeft w:val="0"/>
          <w:marRight w:val="0"/>
          <w:marTop w:val="0"/>
          <w:marBottom w:val="0"/>
          <w:divBdr>
            <w:top w:val="none" w:sz="0" w:space="0" w:color="auto"/>
            <w:left w:val="none" w:sz="0" w:space="0" w:color="auto"/>
            <w:bottom w:val="none" w:sz="0" w:space="0" w:color="auto"/>
            <w:right w:val="none" w:sz="0" w:space="0" w:color="auto"/>
          </w:divBdr>
        </w:div>
        <w:div w:id="993290396">
          <w:marLeft w:val="0"/>
          <w:marRight w:val="0"/>
          <w:marTop w:val="0"/>
          <w:marBottom w:val="0"/>
          <w:divBdr>
            <w:top w:val="none" w:sz="0" w:space="0" w:color="auto"/>
            <w:left w:val="none" w:sz="0" w:space="0" w:color="auto"/>
            <w:bottom w:val="none" w:sz="0" w:space="0" w:color="auto"/>
            <w:right w:val="none" w:sz="0" w:space="0" w:color="auto"/>
          </w:divBdr>
        </w:div>
        <w:div w:id="1173449530">
          <w:marLeft w:val="0"/>
          <w:marRight w:val="0"/>
          <w:marTop w:val="0"/>
          <w:marBottom w:val="0"/>
          <w:divBdr>
            <w:top w:val="none" w:sz="0" w:space="0" w:color="auto"/>
            <w:left w:val="none" w:sz="0" w:space="0" w:color="auto"/>
            <w:bottom w:val="none" w:sz="0" w:space="0" w:color="auto"/>
            <w:right w:val="none" w:sz="0" w:space="0" w:color="auto"/>
          </w:divBdr>
        </w:div>
        <w:div w:id="794057188">
          <w:marLeft w:val="0"/>
          <w:marRight w:val="0"/>
          <w:marTop w:val="0"/>
          <w:marBottom w:val="0"/>
          <w:divBdr>
            <w:top w:val="none" w:sz="0" w:space="0" w:color="auto"/>
            <w:left w:val="none" w:sz="0" w:space="0" w:color="auto"/>
            <w:bottom w:val="none" w:sz="0" w:space="0" w:color="auto"/>
            <w:right w:val="none" w:sz="0" w:space="0" w:color="auto"/>
          </w:divBdr>
        </w:div>
        <w:div w:id="375083886">
          <w:marLeft w:val="0"/>
          <w:marRight w:val="0"/>
          <w:marTop w:val="0"/>
          <w:marBottom w:val="0"/>
          <w:divBdr>
            <w:top w:val="none" w:sz="0" w:space="0" w:color="auto"/>
            <w:left w:val="none" w:sz="0" w:space="0" w:color="auto"/>
            <w:bottom w:val="none" w:sz="0" w:space="0" w:color="auto"/>
            <w:right w:val="none" w:sz="0" w:space="0" w:color="auto"/>
          </w:divBdr>
        </w:div>
        <w:div w:id="970331625">
          <w:marLeft w:val="0"/>
          <w:marRight w:val="0"/>
          <w:marTop w:val="0"/>
          <w:marBottom w:val="0"/>
          <w:divBdr>
            <w:top w:val="none" w:sz="0" w:space="0" w:color="auto"/>
            <w:left w:val="none" w:sz="0" w:space="0" w:color="auto"/>
            <w:bottom w:val="none" w:sz="0" w:space="0" w:color="auto"/>
            <w:right w:val="none" w:sz="0" w:space="0" w:color="auto"/>
          </w:divBdr>
        </w:div>
        <w:div w:id="476798255">
          <w:marLeft w:val="0"/>
          <w:marRight w:val="0"/>
          <w:marTop w:val="0"/>
          <w:marBottom w:val="0"/>
          <w:divBdr>
            <w:top w:val="none" w:sz="0" w:space="0" w:color="auto"/>
            <w:left w:val="none" w:sz="0" w:space="0" w:color="auto"/>
            <w:bottom w:val="none" w:sz="0" w:space="0" w:color="auto"/>
            <w:right w:val="none" w:sz="0" w:space="0" w:color="auto"/>
          </w:divBdr>
        </w:div>
        <w:div w:id="2015454819">
          <w:marLeft w:val="0"/>
          <w:marRight w:val="0"/>
          <w:marTop w:val="0"/>
          <w:marBottom w:val="0"/>
          <w:divBdr>
            <w:top w:val="none" w:sz="0" w:space="0" w:color="auto"/>
            <w:left w:val="none" w:sz="0" w:space="0" w:color="auto"/>
            <w:bottom w:val="none" w:sz="0" w:space="0" w:color="auto"/>
            <w:right w:val="none" w:sz="0" w:space="0" w:color="auto"/>
          </w:divBdr>
        </w:div>
        <w:div w:id="66266265">
          <w:marLeft w:val="0"/>
          <w:marRight w:val="0"/>
          <w:marTop w:val="0"/>
          <w:marBottom w:val="0"/>
          <w:divBdr>
            <w:top w:val="none" w:sz="0" w:space="0" w:color="auto"/>
            <w:left w:val="none" w:sz="0" w:space="0" w:color="auto"/>
            <w:bottom w:val="none" w:sz="0" w:space="0" w:color="auto"/>
            <w:right w:val="none" w:sz="0" w:space="0" w:color="auto"/>
          </w:divBdr>
        </w:div>
        <w:div w:id="357246175">
          <w:marLeft w:val="0"/>
          <w:marRight w:val="0"/>
          <w:marTop w:val="0"/>
          <w:marBottom w:val="0"/>
          <w:divBdr>
            <w:top w:val="none" w:sz="0" w:space="0" w:color="auto"/>
            <w:left w:val="none" w:sz="0" w:space="0" w:color="auto"/>
            <w:bottom w:val="none" w:sz="0" w:space="0" w:color="auto"/>
            <w:right w:val="none" w:sz="0" w:space="0" w:color="auto"/>
          </w:divBdr>
        </w:div>
        <w:div w:id="467866141">
          <w:marLeft w:val="0"/>
          <w:marRight w:val="0"/>
          <w:marTop w:val="0"/>
          <w:marBottom w:val="0"/>
          <w:divBdr>
            <w:top w:val="none" w:sz="0" w:space="0" w:color="auto"/>
            <w:left w:val="none" w:sz="0" w:space="0" w:color="auto"/>
            <w:bottom w:val="none" w:sz="0" w:space="0" w:color="auto"/>
            <w:right w:val="none" w:sz="0" w:space="0" w:color="auto"/>
          </w:divBdr>
        </w:div>
        <w:div w:id="2088571908">
          <w:marLeft w:val="0"/>
          <w:marRight w:val="0"/>
          <w:marTop w:val="0"/>
          <w:marBottom w:val="0"/>
          <w:divBdr>
            <w:top w:val="none" w:sz="0" w:space="0" w:color="auto"/>
            <w:left w:val="none" w:sz="0" w:space="0" w:color="auto"/>
            <w:bottom w:val="none" w:sz="0" w:space="0" w:color="auto"/>
            <w:right w:val="none" w:sz="0" w:space="0" w:color="auto"/>
          </w:divBdr>
        </w:div>
        <w:div w:id="2110469073">
          <w:marLeft w:val="0"/>
          <w:marRight w:val="0"/>
          <w:marTop w:val="0"/>
          <w:marBottom w:val="0"/>
          <w:divBdr>
            <w:top w:val="none" w:sz="0" w:space="0" w:color="auto"/>
            <w:left w:val="none" w:sz="0" w:space="0" w:color="auto"/>
            <w:bottom w:val="none" w:sz="0" w:space="0" w:color="auto"/>
            <w:right w:val="none" w:sz="0" w:space="0" w:color="auto"/>
          </w:divBdr>
        </w:div>
        <w:div w:id="1981038775">
          <w:marLeft w:val="0"/>
          <w:marRight w:val="0"/>
          <w:marTop w:val="0"/>
          <w:marBottom w:val="0"/>
          <w:divBdr>
            <w:top w:val="none" w:sz="0" w:space="0" w:color="auto"/>
            <w:left w:val="none" w:sz="0" w:space="0" w:color="auto"/>
            <w:bottom w:val="none" w:sz="0" w:space="0" w:color="auto"/>
            <w:right w:val="none" w:sz="0" w:space="0" w:color="auto"/>
          </w:divBdr>
        </w:div>
        <w:div w:id="1052118781">
          <w:marLeft w:val="0"/>
          <w:marRight w:val="0"/>
          <w:marTop w:val="0"/>
          <w:marBottom w:val="0"/>
          <w:divBdr>
            <w:top w:val="none" w:sz="0" w:space="0" w:color="auto"/>
            <w:left w:val="none" w:sz="0" w:space="0" w:color="auto"/>
            <w:bottom w:val="none" w:sz="0" w:space="0" w:color="auto"/>
            <w:right w:val="none" w:sz="0" w:space="0" w:color="auto"/>
          </w:divBdr>
        </w:div>
        <w:div w:id="206991691">
          <w:marLeft w:val="0"/>
          <w:marRight w:val="0"/>
          <w:marTop w:val="0"/>
          <w:marBottom w:val="0"/>
          <w:divBdr>
            <w:top w:val="none" w:sz="0" w:space="0" w:color="auto"/>
            <w:left w:val="none" w:sz="0" w:space="0" w:color="auto"/>
            <w:bottom w:val="none" w:sz="0" w:space="0" w:color="auto"/>
            <w:right w:val="none" w:sz="0" w:space="0" w:color="auto"/>
          </w:divBdr>
        </w:div>
        <w:div w:id="1670206982">
          <w:marLeft w:val="0"/>
          <w:marRight w:val="0"/>
          <w:marTop w:val="0"/>
          <w:marBottom w:val="0"/>
          <w:divBdr>
            <w:top w:val="none" w:sz="0" w:space="0" w:color="auto"/>
            <w:left w:val="none" w:sz="0" w:space="0" w:color="auto"/>
            <w:bottom w:val="none" w:sz="0" w:space="0" w:color="auto"/>
            <w:right w:val="none" w:sz="0" w:space="0" w:color="auto"/>
          </w:divBdr>
        </w:div>
        <w:div w:id="1427379515">
          <w:marLeft w:val="0"/>
          <w:marRight w:val="0"/>
          <w:marTop w:val="0"/>
          <w:marBottom w:val="0"/>
          <w:divBdr>
            <w:top w:val="none" w:sz="0" w:space="0" w:color="auto"/>
            <w:left w:val="none" w:sz="0" w:space="0" w:color="auto"/>
            <w:bottom w:val="none" w:sz="0" w:space="0" w:color="auto"/>
            <w:right w:val="none" w:sz="0" w:space="0" w:color="auto"/>
          </w:divBdr>
        </w:div>
        <w:div w:id="378476824">
          <w:marLeft w:val="0"/>
          <w:marRight w:val="0"/>
          <w:marTop w:val="0"/>
          <w:marBottom w:val="0"/>
          <w:divBdr>
            <w:top w:val="none" w:sz="0" w:space="0" w:color="auto"/>
            <w:left w:val="none" w:sz="0" w:space="0" w:color="auto"/>
            <w:bottom w:val="none" w:sz="0" w:space="0" w:color="auto"/>
            <w:right w:val="none" w:sz="0" w:space="0" w:color="auto"/>
          </w:divBdr>
        </w:div>
        <w:div w:id="780343394">
          <w:marLeft w:val="0"/>
          <w:marRight w:val="0"/>
          <w:marTop w:val="0"/>
          <w:marBottom w:val="0"/>
          <w:divBdr>
            <w:top w:val="none" w:sz="0" w:space="0" w:color="auto"/>
            <w:left w:val="none" w:sz="0" w:space="0" w:color="auto"/>
            <w:bottom w:val="none" w:sz="0" w:space="0" w:color="auto"/>
            <w:right w:val="none" w:sz="0" w:space="0" w:color="auto"/>
          </w:divBdr>
        </w:div>
        <w:div w:id="1986200249">
          <w:marLeft w:val="0"/>
          <w:marRight w:val="0"/>
          <w:marTop w:val="0"/>
          <w:marBottom w:val="0"/>
          <w:divBdr>
            <w:top w:val="none" w:sz="0" w:space="0" w:color="auto"/>
            <w:left w:val="none" w:sz="0" w:space="0" w:color="auto"/>
            <w:bottom w:val="none" w:sz="0" w:space="0" w:color="auto"/>
            <w:right w:val="none" w:sz="0" w:space="0" w:color="auto"/>
          </w:divBdr>
        </w:div>
        <w:div w:id="1927688233">
          <w:marLeft w:val="0"/>
          <w:marRight w:val="0"/>
          <w:marTop w:val="0"/>
          <w:marBottom w:val="0"/>
          <w:divBdr>
            <w:top w:val="none" w:sz="0" w:space="0" w:color="auto"/>
            <w:left w:val="none" w:sz="0" w:space="0" w:color="auto"/>
            <w:bottom w:val="none" w:sz="0" w:space="0" w:color="auto"/>
            <w:right w:val="none" w:sz="0" w:space="0" w:color="auto"/>
          </w:divBdr>
        </w:div>
        <w:div w:id="910240449">
          <w:marLeft w:val="0"/>
          <w:marRight w:val="0"/>
          <w:marTop w:val="0"/>
          <w:marBottom w:val="0"/>
          <w:divBdr>
            <w:top w:val="none" w:sz="0" w:space="0" w:color="auto"/>
            <w:left w:val="none" w:sz="0" w:space="0" w:color="auto"/>
            <w:bottom w:val="none" w:sz="0" w:space="0" w:color="auto"/>
            <w:right w:val="none" w:sz="0" w:space="0" w:color="auto"/>
          </w:divBdr>
        </w:div>
        <w:div w:id="1251161454">
          <w:marLeft w:val="0"/>
          <w:marRight w:val="0"/>
          <w:marTop w:val="0"/>
          <w:marBottom w:val="0"/>
          <w:divBdr>
            <w:top w:val="none" w:sz="0" w:space="0" w:color="auto"/>
            <w:left w:val="none" w:sz="0" w:space="0" w:color="auto"/>
            <w:bottom w:val="none" w:sz="0" w:space="0" w:color="auto"/>
            <w:right w:val="none" w:sz="0" w:space="0" w:color="auto"/>
          </w:divBdr>
        </w:div>
        <w:div w:id="1685742437">
          <w:marLeft w:val="0"/>
          <w:marRight w:val="0"/>
          <w:marTop w:val="0"/>
          <w:marBottom w:val="0"/>
          <w:divBdr>
            <w:top w:val="none" w:sz="0" w:space="0" w:color="auto"/>
            <w:left w:val="none" w:sz="0" w:space="0" w:color="auto"/>
            <w:bottom w:val="none" w:sz="0" w:space="0" w:color="auto"/>
            <w:right w:val="none" w:sz="0" w:space="0" w:color="auto"/>
          </w:divBdr>
        </w:div>
        <w:div w:id="1355376431">
          <w:marLeft w:val="0"/>
          <w:marRight w:val="0"/>
          <w:marTop w:val="0"/>
          <w:marBottom w:val="0"/>
          <w:divBdr>
            <w:top w:val="none" w:sz="0" w:space="0" w:color="auto"/>
            <w:left w:val="none" w:sz="0" w:space="0" w:color="auto"/>
            <w:bottom w:val="none" w:sz="0" w:space="0" w:color="auto"/>
            <w:right w:val="none" w:sz="0" w:space="0" w:color="auto"/>
          </w:divBdr>
        </w:div>
        <w:div w:id="211776744">
          <w:marLeft w:val="0"/>
          <w:marRight w:val="0"/>
          <w:marTop w:val="0"/>
          <w:marBottom w:val="0"/>
          <w:divBdr>
            <w:top w:val="none" w:sz="0" w:space="0" w:color="auto"/>
            <w:left w:val="none" w:sz="0" w:space="0" w:color="auto"/>
            <w:bottom w:val="none" w:sz="0" w:space="0" w:color="auto"/>
            <w:right w:val="none" w:sz="0" w:space="0" w:color="auto"/>
          </w:divBdr>
        </w:div>
        <w:div w:id="82722044">
          <w:marLeft w:val="0"/>
          <w:marRight w:val="0"/>
          <w:marTop w:val="0"/>
          <w:marBottom w:val="0"/>
          <w:divBdr>
            <w:top w:val="none" w:sz="0" w:space="0" w:color="auto"/>
            <w:left w:val="none" w:sz="0" w:space="0" w:color="auto"/>
            <w:bottom w:val="none" w:sz="0" w:space="0" w:color="auto"/>
            <w:right w:val="none" w:sz="0" w:space="0" w:color="auto"/>
          </w:divBdr>
        </w:div>
        <w:div w:id="408888225">
          <w:marLeft w:val="0"/>
          <w:marRight w:val="0"/>
          <w:marTop w:val="0"/>
          <w:marBottom w:val="0"/>
          <w:divBdr>
            <w:top w:val="none" w:sz="0" w:space="0" w:color="auto"/>
            <w:left w:val="none" w:sz="0" w:space="0" w:color="auto"/>
            <w:bottom w:val="none" w:sz="0" w:space="0" w:color="auto"/>
            <w:right w:val="none" w:sz="0" w:space="0" w:color="auto"/>
          </w:divBdr>
        </w:div>
        <w:div w:id="1489907353">
          <w:marLeft w:val="0"/>
          <w:marRight w:val="0"/>
          <w:marTop w:val="0"/>
          <w:marBottom w:val="0"/>
          <w:divBdr>
            <w:top w:val="none" w:sz="0" w:space="0" w:color="auto"/>
            <w:left w:val="none" w:sz="0" w:space="0" w:color="auto"/>
            <w:bottom w:val="none" w:sz="0" w:space="0" w:color="auto"/>
            <w:right w:val="none" w:sz="0" w:space="0" w:color="auto"/>
          </w:divBdr>
        </w:div>
        <w:div w:id="802116675">
          <w:marLeft w:val="0"/>
          <w:marRight w:val="0"/>
          <w:marTop w:val="0"/>
          <w:marBottom w:val="0"/>
          <w:divBdr>
            <w:top w:val="none" w:sz="0" w:space="0" w:color="auto"/>
            <w:left w:val="none" w:sz="0" w:space="0" w:color="auto"/>
            <w:bottom w:val="none" w:sz="0" w:space="0" w:color="auto"/>
            <w:right w:val="none" w:sz="0" w:space="0" w:color="auto"/>
          </w:divBdr>
        </w:div>
        <w:div w:id="633145976">
          <w:marLeft w:val="0"/>
          <w:marRight w:val="0"/>
          <w:marTop w:val="0"/>
          <w:marBottom w:val="0"/>
          <w:divBdr>
            <w:top w:val="none" w:sz="0" w:space="0" w:color="auto"/>
            <w:left w:val="none" w:sz="0" w:space="0" w:color="auto"/>
            <w:bottom w:val="none" w:sz="0" w:space="0" w:color="auto"/>
            <w:right w:val="none" w:sz="0" w:space="0" w:color="auto"/>
          </w:divBdr>
        </w:div>
        <w:div w:id="837575955">
          <w:marLeft w:val="0"/>
          <w:marRight w:val="0"/>
          <w:marTop w:val="0"/>
          <w:marBottom w:val="0"/>
          <w:divBdr>
            <w:top w:val="none" w:sz="0" w:space="0" w:color="auto"/>
            <w:left w:val="none" w:sz="0" w:space="0" w:color="auto"/>
            <w:bottom w:val="none" w:sz="0" w:space="0" w:color="auto"/>
            <w:right w:val="none" w:sz="0" w:space="0" w:color="auto"/>
          </w:divBdr>
        </w:div>
        <w:div w:id="1114178468">
          <w:marLeft w:val="0"/>
          <w:marRight w:val="0"/>
          <w:marTop w:val="0"/>
          <w:marBottom w:val="0"/>
          <w:divBdr>
            <w:top w:val="none" w:sz="0" w:space="0" w:color="auto"/>
            <w:left w:val="none" w:sz="0" w:space="0" w:color="auto"/>
            <w:bottom w:val="none" w:sz="0" w:space="0" w:color="auto"/>
            <w:right w:val="none" w:sz="0" w:space="0" w:color="auto"/>
          </w:divBdr>
        </w:div>
        <w:div w:id="838426271">
          <w:marLeft w:val="0"/>
          <w:marRight w:val="0"/>
          <w:marTop w:val="0"/>
          <w:marBottom w:val="0"/>
          <w:divBdr>
            <w:top w:val="none" w:sz="0" w:space="0" w:color="auto"/>
            <w:left w:val="none" w:sz="0" w:space="0" w:color="auto"/>
            <w:bottom w:val="none" w:sz="0" w:space="0" w:color="auto"/>
            <w:right w:val="none" w:sz="0" w:space="0" w:color="auto"/>
          </w:divBdr>
        </w:div>
        <w:div w:id="819923893">
          <w:marLeft w:val="0"/>
          <w:marRight w:val="0"/>
          <w:marTop w:val="0"/>
          <w:marBottom w:val="0"/>
          <w:divBdr>
            <w:top w:val="none" w:sz="0" w:space="0" w:color="auto"/>
            <w:left w:val="none" w:sz="0" w:space="0" w:color="auto"/>
            <w:bottom w:val="none" w:sz="0" w:space="0" w:color="auto"/>
            <w:right w:val="none" w:sz="0" w:space="0" w:color="auto"/>
          </w:divBdr>
        </w:div>
        <w:div w:id="448357335">
          <w:marLeft w:val="0"/>
          <w:marRight w:val="0"/>
          <w:marTop w:val="0"/>
          <w:marBottom w:val="0"/>
          <w:divBdr>
            <w:top w:val="none" w:sz="0" w:space="0" w:color="auto"/>
            <w:left w:val="none" w:sz="0" w:space="0" w:color="auto"/>
            <w:bottom w:val="none" w:sz="0" w:space="0" w:color="auto"/>
            <w:right w:val="none" w:sz="0" w:space="0" w:color="auto"/>
          </w:divBdr>
        </w:div>
        <w:div w:id="1341732609">
          <w:marLeft w:val="0"/>
          <w:marRight w:val="0"/>
          <w:marTop w:val="0"/>
          <w:marBottom w:val="0"/>
          <w:divBdr>
            <w:top w:val="none" w:sz="0" w:space="0" w:color="auto"/>
            <w:left w:val="none" w:sz="0" w:space="0" w:color="auto"/>
            <w:bottom w:val="none" w:sz="0" w:space="0" w:color="auto"/>
            <w:right w:val="none" w:sz="0" w:space="0" w:color="auto"/>
          </w:divBdr>
        </w:div>
        <w:div w:id="1257251817">
          <w:marLeft w:val="0"/>
          <w:marRight w:val="0"/>
          <w:marTop w:val="0"/>
          <w:marBottom w:val="0"/>
          <w:divBdr>
            <w:top w:val="none" w:sz="0" w:space="0" w:color="auto"/>
            <w:left w:val="none" w:sz="0" w:space="0" w:color="auto"/>
            <w:bottom w:val="none" w:sz="0" w:space="0" w:color="auto"/>
            <w:right w:val="none" w:sz="0" w:space="0" w:color="auto"/>
          </w:divBdr>
        </w:div>
        <w:div w:id="916936261">
          <w:marLeft w:val="0"/>
          <w:marRight w:val="0"/>
          <w:marTop w:val="0"/>
          <w:marBottom w:val="0"/>
          <w:divBdr>
            <w:top w:val="none" w:sz="0" w:space="0" w:color="auto"/>
            <w:left w:val="none" w:sz="0" w:space="0" w:color="auto"/>
            <w:bottom w:val="none" w:sz="0" w:space="0" w:color="auto"/>
            <w:right w:val="none" w:sz="0" w:space="0" w:color="auto"/>
          </w:divBdr>
        </w:div>
        <w:div w:id="863904289">
          <w:marLeft w:val="0"/>
          <w:marRight w:val="0"/>
          <w:marTop w:val="0"/>
          <w:marBottom w:val="0"/>
          <w:divBdr>
            <w:top w:val="none" w:sz="0" w:space="0" w:color="auto"/>
            <w:left w:val="none" w:sz="0" w:space="0" w:color="auto"/>
            <w:bottom w:val="none" w:sz="0" w:space="0" w:color="auto"/>
            <w:right w:val="none" w:sz="0" w:space="0" w:color="auto"/>
          </w:divBdr>
        </w:div>
        <w:div w:id="1802306845">
          <w:marLeft w:val="0"/>
          <w:marRight w:val="0"/>
          <w:marTop w:val="0"/>
          <w:marBottom w:val="0"/>
          <w:divBdr>
            <w:top w:val="none" w:sz="0" w:space="0" w:color="auto"/>
            <w:left w:val="none" w:sz="0" w:space="0" w:color="auto"/>
            <w:bottom w:val="none" w:sz="0" w:space="0" w:color="auto"/>
            <w:right w:val="none" w:sz="0" w:space="0" w:color="auto"/>
          </w:divBdr>
        </w:div>
        <w:div w:id="1015308298">
          <w:marLeft w:val="0"/>
          <w:marRight w:val="0"/>
          <w:marTop w:val="0"/>
          <w:marBottom w:val="0"/>
          <w:divBdr>
            <w:top w:val="none" w:sz="0" w:space="0" w:color="auto"/>
            <w:left w:val="none" w:sz="0" w:space="0" w:color="auto"/>
            <w:bottom w:val="none" w:sz="0" w:space="0" w:color="auto"/>
            <w:right w:val="none" w:sz="0" w:space="0" w:color="auto"/>
          </w:divBdr>
        </w:div>
        <w:div w:id="1937906750">
          <w:marLeft w:val="0"/>
          <w:marRight w:val="0"/>
          <w:marTop w:val="0"/>
          <w:marBottom w:val="0"/>
          <w:divBdr>
            <w:top w:val="none" w:sz="0" w:space="0" w:color="auto"/>
            <w:left w:val="none" w:sz="0" w:space="0" w:color="auto"/>
            <w:bottom w:val="none" w:sz="0" w:space="0" w:color="auto"/>
            <w:right w:val="none" w:sz="0" w:space="0" w:color="auto"/>
          </w:divBdr>
        </w:div>
        <w:div w:id="91095928">
          <w:marLeft w:val="0"/>
          <w:marRight w:val="0"/>
          <w:marTop w:val="0"/>
          <w:marBottom w:val="0"/>
          <w:divBdr>
            <w:top w:val="none" w:sz="0" w:space="0" w:color="auto"/>
            <w:left w:val="none" w:sz="0" w:space="0" w:color="auto"/>
            <w:bottom w:val="none" w:sz="0" w:space="0" w:color="auto"/>
            <w:right w:val="none" w:sz="0" w:space="0" w:color="auto"/>
          </w:divBdr>
        </w:div>
        <w:div w:id="442043648">
          <w:marLeft w:val="0"/>
          <w:marRight w:val="0"/>
          <w:marTop w:val="0"/>
          <w:marBottom w:val="0"/>
          <w:divBdr>
            <w:top w:val="none" w:sz="0" w:space="0" w:color="auto"/>
            <w:left w:val="none" w:sz="0" w:space="0" w:color="auto"/>
            <w:bottom w:val="none" w:sz="0" w:space="0" w:color="auto"/>
            <w:right w:val="none" w:sz="0" w:space="0" w:color="auto"/>
          </w:divBdr>
        </w:div>
        <w:div w:id="1350451786">
          <w:marLeft w:val="0"/>
          <w:marRight w:val="0"/>
          <w:marTop w:val="0"/>
          <w:marBottom w:val="0"/>
          <w:divBdr>
            <w:top w:val="none" w:sz="0" w:space="0" w:color="auto"/>
            <w:left w:val="none" w:sz="0" w:space="0" w:color="auto"/>
            <w:bottom w:val="none" w:sz="0" w:space="0" w:color="auto"/>
            <w:right w:val="none" w:sz="0" w:space="0" w:color="auto"/>
          </w:divBdr>
        </w:div>
        <w:div w:id="794447037">
          <w:marLeft w:val="0"/>
          <w:marRight w:val="0"/>
          <w:marTop w:val="0"/>
          <w:marBottom w:val="0"/>
          <w:divBdr>
            <w:top w:val="none" w:sz="0" w:space="0" w:color="auto"/>
            <w:left w:val="none" w:sz="0" w:space="0" w:color="auto"/>
            <w:bottom w:val="none" w:sz="0" w:space="0" w:color="auto"/>
            <w:right w:val="none" w:sz="0" w:space="0" w:color="auto"/>
          </w:divBdr>
        </w:div>
        <w:div w:id="219292267">
          <w:marLeft w:val="0"/>
          <w:marRight w:val="0"/>
          <w:marTop w:val="0"/>
          <w:marBottom w:val="0"/>
          <w:divBdr>
            <w:top w:val="none" w:sz="0" w:space="0" w:color="auto"/>
            <w:left w:val="none" w:sz="0" w:space="0" w:color="auto"/>
            <w:bottom w:val="none" w:sz="0" w:space="0" w:color="auto"/>
            <w:right w:val="none" w:sz="0" w:space="0" w:color="auto"/>
          </w:divBdr>
        </w:div>
        <w:div w:id="2115705954">
          <w:marLeft w:val="0"/>
          <w:marRight w:val="0"/>
          <w:marTop w:val="0"/>
          <w:marBottom w:val="0"/>
          <w:divBdr>
            <w:top w:val="none" w:sz="0" w:space="0" w:color="auto"/>
            <w:left w:val="none" w:sz="0" w:space="0" w:color="auto"/>
            <w:bottom w:val="none" w:sz="0" w:space="0" w:color="auto"/>
            <w:right w:val="none" w:sz="0" w:space="0" w:color="auto"/>
          </w:divBdr>
        </w:div>
        <w:div w:id="2056851064">
          <w:marLeft w:val="0"/>
          <w:marRight w:val="0"/>
          <w:marTop w:val="0"/>
          <w:marBottom w:val="0"/>
          <w:divBdr>
            <w:top w:val="none" w:sz="0" w:space="0" w:color="auto"/>
            <w:left w:val="none" w:sz="0" w:space="0" w:color="auto"/>
            <w:bottom w:val="none" w:sz="0" w:space="0" w:color="auto"/>
            <w:right w:val="none" w:sz="0" w:space="0" w:color="auto"/>
          </w:divBdr>
        </w:div>
        <w:div w:id="443618074">
          <w:marLeft w:val="0"/>
          <w:marRight w:val="0"/>
          <w:marTop w:val="0"/>
          <w:marBottom w:val="0"/>
          <w:divBdr>
            <w:top w:val="none" w:sz="0" w:space="0" w:color="auto"/>
            <w:left w:val="none" w:sz="0" w:space="0" w:color="auto"/>
            <w:bottom w:val="none" w:sz="0" w:space="0" w:color="auto"/>
            <w:right w:val="none" w:sz="0" w:space="0" w:color="auto"/>
          </w:divBdr>
        </w:div>
        <w:div w:id="1553731753">
          <w:marLeft w:val="0"/>
          <w:marRight w:val="0"/>
          <w:marTop w:val="0"/>
          <w:marBottom w:val="0"/>
          <w:divBdr>
            <w:top w:val="none" w:sz="0" w:space="0" w:color="auto"/>
            <w:left w:val="none" w:sz="0" w:space="0" w:color="auto"/>
            <w:bottom w:val="none" w:sz="0" w:space="0" w:color="auto"/>
            <w:right w:val="none" w:sz="0" w:space="0" w:color="auto"/>
          </w:divBdr>
        </w:div>
        <w:div w:id="963999366">
          <w:marLeft w:val="0"/>
          <w:marRight w:val="0"/>
          <w:marTop w:val="0"/>
          <w:marBottom w:val="0"/>
          <w:divBdr>
            <w:top w:val="none" w:sz="0" w:space="0" w:color="auto"/>
            <w:left w:val="none" w:sz="0" w:space="0" w:color="auto"/>
            <w:bottom w:val="none" w:sz="0" w:space="0" w:color="auto"/>
            <w:right w:val="none" w:sz="0" w:space="0" w:color="auto"/>
          </w:divBdr>
        </w:div>
        <w:div w:id="784151475">
          <w:marLeft w:val="0"/>
          <w:marRight w:val="0"/>
          <w:marTop w:val="0"/>
          <w:marBottom w:val="0"/>
          <w:divBdr>
            <w:top w:val="none" w:sz="0" w:space="0" w:color="auto"/>
            <w:left w:val="none" w:sz="0" w:space="0" w:color="auto"/>
            <w:bottom w:val="none" w:sz="0" w:space="0" w:color="auto"/>
            <w:right w:val="none" w:sz="0" w:space="0" w:color="auto"/>
          </w:divBdr>
        </w:div>
        <w:div w:id="1631747935">
          <w:marLeft w:val="0"/>
          <w:marRight w:val="0"/>
          <w:marTop w:val="0"/>
          <w:marBottom w:val="0"/>
          <w:divBdr>
            <w:top w:val="none" w:sz="0" w:space="0" w:color="auto"/>
            <w:left w:val="none" w:sz="0" w:space="0" w:color="auto"/>
            <w:bottom w:val="none" w:sz="0" w:space="0" w:color="auto"/>
            <w:right w:val="none" w:sz="0" w:space="0" w:color="auto"/>
          </w:divBdr>
        </w:div>
        <w:div w:id="332342942">
          <w:marLeft w:val="0"/>
          <w:marRight w:val="0"/>
          <w:marTop w:val="0"/>
          <w:marBottom w:val="0"/>
          <w:divBdr>
            <w:top w:val="none" w:sz="0" w:space="0" w:color="auto"/>
            <w:left w:val="none" w:sz="0" w:space="0" w:color="auto"/>
            <w:bottom w:val="none" w:sz="0" w:space="0" w:color="auto"/>
            <w:right w:val="none" w:sz="0" w:space="0" w:color="auto"/>
          </w:divBdr>
        </w:div>
        <w:div w:id="517888144">
          <w:marLeft w:val="0"/>
          <w:marRight w:val="0"/>
          <w:marTop w:val="0"/>
          <w:marBottom w:val="0"/>
          <w:divBdr>
            <w:top w:val="none" w:sz="0" w:space="0" w:color="auto"/>
            <w:left w:val="none" w:sz="0" w:space="0" w:color="auto"/>
            <w:bottom w:val="none" w:sz="0" w:space="0" w:color="auto"/>
            <w:right w:val="none" w:sz="0" w:space="0" w:color="auto"/>
          </w:divBdr>
        </w:div>
        <w:div w:id="576284781">
          <w:marLeft w:val="0"/>
          <w:marRight w:val="0"/>
          <w:marTop w:val="0"/>
          <w:marBottom w:val="0"/>
          <w:divBdr>
            <w:top w:val="none" w:sz="0" w:space="0" w:color="auto"/>
            <w:left w:val="none" w:sz="0" w:space="0" w:color="auto"/>
            <w:bottom w:val="none" w:sz="0" w:space="0" w:color="auto"/>
            <w:right w:val="none" w:sz="0" w:space="0" w:color="auto"/>
          </w:divBdr>
        </w:div>
        <w:div w:id="859777335">
          <w:marLeft w:val="0"/>
          <w:marRight w:val="0"/>
          <w:marTop w:val="0"/>
          <w:marBottom w:val="0"/>
          <w:divBdr>
            <w:top w:val="none" w:sz="0" w:space="0" w:color="auto"/>
            <w:left w:val="none" w:sz="0" w:space="0" w:color="auto"/>
            <w:bottom w:val="none" w:sz="0" w:space="0" w:color="auto"/>
            <w:right w:val="none" w:sz="0" w:space="0" w:color="auto"/>
          </w:divBdr>
        </w:div>
        <w:div w:id="903683086">
          <w:marLeft w:val="0"/>
          <w:marRight w:val="0"/>
          <w:marTop w:val="0"/>
          <w:marBottom w:val="0"/>
          <w:divBdr>
            <w:top w:val="none" w:sz="0" w:space="0" w:color="auto"/>
            <w:left w:val="none" w:sz="0" w:space="0" w:color="auto"/>
            <w:bottom w:val="none" w:sz="0" w:space="0" w:color="auto"/>
            <w:right w:val="none" w:sz="0" w:space="0" w:color="auto"/>
          </w:divBdr>
        </w:div>
        <w:div w:id="1630277057">
          <w:marLeft w:val="0"/>
          <w:marRight w:val="0"/>
          <w:marTop w:val="0"/>
          <w:marBottom w:val="0"/>
          <w:divBdr>
            <w:top w:val="none" w:sz="0" w:space="0" w:color="auto"/>
            <w:left w:val="none" w:sz="0" w:space="0" w:color="auto"/>
            <w:bottom w:val="none" w:sz="0" w:space="0" w:color="auto"/>
            <w:right w:val="none" w:sz="0" w:space="0" w:color="auto"/>
          </w:divBdr>
        </w:div>
        <w:div w:id="762456424">
          <w:marLeft w:val="0"/>
          <w:marRight w:val="0"/>
          <w:marTop w:val="0"/>
          <w:marBottom w:val="0"/>
          <w:divBdr>
            <w:top w:val="none" w:sz="0" w:space="0" w:color="auto"/>
            <w:left w:val="none" w:sz="0" w:space="0" w:color="auto"/>
            <w:bottom w:val="none" w:sz="0" w:space="0" w:color="auto"/>
            <w:right w:val="none" w:sz="0" w:space="0" w:color="auto"/>
          </w:divBdr>
        </w:div>
        <w:div w:id="57632427">
          <w:marLeft w:val="0"/>
          <w:marRight w:val="0"/>
          <w:marTop w:val="0"/>
          <w:marBottom w:val="0"/>
          <w:divBdr>
            <w:top w:val="none" w:sz="0" w:space="0" w:color="auto"/>
            <w:left w:val="none" w:sz="0" w:space="0" w:color="auto"/>
            <w:bottom w:val="none" w:sz="0" w:space="0" w:color="auto"/>
            <w:right w:val="none" w:sz="0" w:space="0" w:color="auto"/>
          </w:divBdr>
        </w:div>
        <w:div w:id="1454596730">
          <w:marLeft w:val="0"/>
          <w:marRight w:val="0"/>
          <w:marTop w:val="0"/>
          <w:marBottom w:val="0"/>
          <w:divBdr>
            <w:top w:val="none" w:sz="0" w:space="0" w:color="auto"/>
            <w:left w:val="none" w:sz="0" w:space="0" w:color="auto"/>
            <w:bottom w:val="none" w:sz="0" w:space="0" w:color="auto"/>
            <w:right w:val="none" w:sz="0" w:space="0" w:color="auto"/>
          </w:divBdr>
        </w:div>
        <w:div w:id="2050955549">
          <w:marLeft w:val="0"/>
          <w:marRight w:val="0"/>
          <w:marTop w:val="0"/>
          <w:marBottom w:val="0"/>
          <w:divBdr>
            <w:top w:val="none" w:sz="0" w:space="0" w:color="auto"/>
            <w:left w:val="none" w:sz="0" w:space="0" w:color="auto"/>
            <w:bottom w:val="none" w:sz="0" w:space="0" w:color="auto"/>
            <w:right w:val="none" w:sz="0" w:space="0" w:color="auto"/>
          </w:divBdr>
        </w:div>
        <w:div w:id="1887179691">
          <w:marLeft w:val="0"/>
          <w:marRight w:val="0"/>
          <w:marTop w:val="0"/>
          <w:marBottom w:val="0"/>
          <w:divBdr>
            <w:top w:val="none" w:sz="0" w:space="0" w:color="auto"/>
            <w:left w:val="none" w:sz="0" w:space="0" w:color="auto"/>
            <w:bottom w:val="none" w:sz="0" w:space="0" w:color="auto"/>
            <w:right w:val="none" w:sz="0" w:space="0" w:color="auto"/>
          </w:divBdr>
        </w:div>
        <w:div w:id="530654557">
          <w:marLeft w:val="0"/>
          <w:marRight w:val="0"/>
          <w:marTop w:val="0"/>
          <w:marBottom w:val="0"/>
          <w:divBdr>
            <w:top w:val="none" w:sz="0" w:space="0" w:color="auto"/>
            <w:left w:val="none" w:sz="0" w:space="0" w:color="auto"/>
            <w:bottom w:val="none" w:sz="0" w:space="0" w:color="auto"/>
            <w:right w:val="none" w:sz="0" w:space="0" w:color="auto"/>
          </w:divBdr>
        </w:div>
        <w:div w:id="1748768910">
          <w:marLeft w:val="0"/>
          <w:marRight w:val="0"/>
          <w:marTop w:val="0"/>
          <w:marBottom w:val="0"/>
          <w:divBdr>
            <w:top w:val="none" w:sz="0" w:space="0" w:color="auto"/>
            <w:left w:val="none" w:sz="0" w:space="0" w:color="auto"/>
            <w:bottom w:val="none" w:sz="0" w:space="0" w:color="auto"/>
            <w:right w:val="none" w:sz="0" w:space="0" w:color="auto"/>
          </w:divBdr>
        </w:div>
        <w:div w:id="383217029">
          <w:marLeft w:val="0"/>
          <w:marRight w:val="0"/>
          <w:marTop w:val="0"/>
          <w:marBottom w:val="0"/>
          <w:divBdr>
            <w:top w:val="none" w:sz="0" w:space="0" w:color="auto"/>
            <w:left w:val="none" w:sz="0" w:space="0" w:color="auto"/>
            <w:bottom w:val="none" w:sz="0" w:space="0" w:color="auto"/>
            <w:right w:val="none" w:sz="0" w:space="0" w:color="auto"/>
          </w:divBdr>
        </w:div>
        <w:div w:id="900991937">
          <w:marLeft w:val="0"/>
          <w:marRight w:val="0"/>
          <w:marTop w:val="0"/>
          <w:marBottom w:val="0"/>
          <w:divBdr>
            <w:top w:val="none" w:sz="0" w:space="0" w:color="auto"/>
            <w:left w:val="none" w:sz="0" w:space="0" w:color="auto"/>
            <w:bottom w:val="none" w:sz="0" w:space="0" w:color="auto"/>
            <w:right w:val="none" w:sz="0" w:space="0" w:color="auto"/>
          </w:divBdr>
        </w:div>
        <w:div w:id="2085298290">
          <w:marLeft w:val="0"/>
          <w:marRight w:val="0"/>
          <w:marTop w:val="0"/>
          <w:marBottom w:val="0"/>
          <w:divBdr>
            <w:top w:val="none" w:sz="0" w:space="0" w:color="auto"/>
            <w:left w:val="none" w:sz="0" w:space="0" w:color="auto"/>
            <w:bottom w:val="none" w:sz="0" w:space="0" w:color="auto"/>
            <w:right w:val="none" w:sz="0" w:space="0" w:color="auto"/>
          </w:divBdr>
        </w:div>
        <w:div w:id="1267469532">
          <w:marLeft w:val="0"/>
          <w:marRight w:val="0"/>
          <w:marTop w:val="0"/>
          <w:marBottom w:val="0"/>
          <w:divBdr>
            <w:top w:val="none" w:sz="0" w:space="0" w:color="auto"/>
            <w:left w:val="none" w:sz="0" w:space="0" w:color="auto"/>
            <w:bottom w:val="none" w:sz="0" w:space="0" w:color="auto"/>
            <w:right w:val="none" w:sz="0" w:space="0" w:color="auto"/>
          </w:divBdr>
        </w:div>
        <w:div w:id="1297879060">
          <w:marLeft w:val="0"/>
          <w:marRight w:val="0"/>
          <w:marTop w:val="0"/>
          <w:marBottom w:val="0"/>
          <w:divBdr>
            <w:top w:val="none" w:sz="0" w:space="0" w:color="auto"/>
            <w:left w:val="none" w:sz="0" w:space="0" w:color="auto"/>
            <w:bottom w:val="none" w:sz="0" w:space="0" w:color="auto"/>
            <w:right w:val="none" w:sz="0" w:space="0" w:color="auto"/>
          </w:divBdr>
        </w:div>
        <w:div w:id="1317608952">
          <w:marLeft w:val="0"/>
          <w:marRight w:val="0"/>
          <w:marTop w:val="0"/>
          <w:marBottom w:val="0"/>
          <w:divBdr>
            <w:top w:val="none" w:sz="0" w:space="0" w:color="auto"/>
            <w:left w:val="none" w:sz="0" w:space="0" w:color="auto"/>
            <w:bottom w:val="none" w:sz="0" w:space="0" w:color="auto"/>
            <w:right w:val="none" w:sz="0" w:space="0" w:color="auto"/>
          </w:divBdr>
        </w:div>
        <w:div w:id="1130976450">
          <w:marLeft w:val="0"/>
          <w:marRight w:val="0"/>
          <w:marTop w:val="0"/>
          <w:marBottom w:val="0"/>
          <w:divBdr>
            <w:top w:val="none" w:sz="0" w:space="0" w:color="auto"/>
            <w:left w:val="none" w:sz="0" w:space="0" w:color="auto"/>
            <w:bottom w:val="none" w:sz="0" w:space="0" w:color="auto"/>
            <w:right w:val="none" w:sz="0" w:space="0" w:color="auto"/>
          </w:divBdr>
        </w:div>
        <w:div w:id="935794084">
          <w:marLeft w:val="0"/>
          <w:marRight w:val="0"/>
          <w:marTop w:val="0"/>
          <w:marBottom w:val="0"/>
          <w:divBdr>
            <w:top w:val="none" w:sz="0" w:space="0" w:color="auto"/>
            <w:left w:val="none" w:sz="0" w:space="0" w:color="auto"/>
            <w:bottom w:val="none" w:sz="0" w:space="0" w:color="auto"/>
            <w:right w:val="none" w:sz="0" w:space="0" w:color="auto"/>
          </w:divBdr>
        </w:div>
        <w:div w:id="1324620218">
          <w:marLeft w:val="0"/>
          <w:marRight w:val="0"/>
          <w:marTop w:val="0"/>
          <w:marBottom w:val="0"/>
          <w:divBdr>
            <w:top w:val="none" w:sz="0" w:space="0" w:color="auto"/>
            <w:left w:val="none" w:sz="0" w:space="0" w:color="auto"/>
            <w:bottom w:val="none" w:sz="0" w:space="0" w:color="auto"/>
            <w:right w:val="none" w:sz="0" w:space="0" w:color="auto"/>
          </w:divBdr>
        </w:div>
        <w:div w:id="184052946">
          <w:marLeft w:val="0"/>
          <w:marRight w:val="0"/>
          <w:marTop w:val="0"/>
          <w:marBottom w:val="0"/>
          <w:divBdr>
            <w:top w:val="none" w:sz="0" w:space="0" w:color="auto"/>
            <w:left w:val="none" w:sz="0" w:space="0" w:color="auto"/>
            <w:bottom w:val="none" w:sz="0" w:space="0" w:color="auto"/>
            <w:right w:val="none" w:sz="0" w:space="0" w:color="auto"/>
          </w:divBdr>
        </w:div>
        <w:div w:id="1664352836">
          <w:marLeft w:val="0"/>
          <w:marRight w:val="0"/>
          <w:marTop w:val="0"/>
          <w:marBottom w:val="0"/>
          <w:divBdr>
            <w:top w:val="none" w:sz="0" w:space="0" w:color="auto"/>
            <w:left w:val="none" w:sz="0" w:space="0" w:color="auto"/>
            <w:bottom w:val="none" w:sz="0" w:space="0" w:color="auto"/>
            <w:right w:val="none" w:sz="0" w:space="0" w:color="auto"/>
          </w:divBdr>
        </w:div>
        <w:div w:id="1920748972">
          <w:marLeft w:val="0"/>
          <w:marRight w:val="0"/>
          <w:marTop w:val="0"/>
          <w:marBottom w:val="0"/>
          <w:divBdr>
            <w:top w:val="none" w:sz="0" w:space="0" w:color="auto"/>
            <w:left w:val="none" w:sz="0" w:space="0" w:color="auto"/>
            <w:bottom w:val="none" w:sz="0" w:space="0" w:color="auto"/>
            <w:right w:val="none" w:sz="0" w:space="0" w:color="auto"/>
          </w:divBdr>
        </w:div>
        <w:div w:id="1520462087">
          <w:marLeft w:val="0"/>
          <w:marRight w:val="0"/>
          <w:marTop w:val="0"/>
          <w:marBottom w:val="0"/>
          <w:divBdr>
            <w:top w:val="none" w:sz="0" w:space="0" w:color="auto"/>
            <w:left w:val="none" w:sz="0" w:space="0" w:color="auto"/>
            <w:bottom w:val="none" w:sz="0" w:space="0" w:color="auto"/>
            <w:right w:val="none" w:sz="0" w:space="0" w:color="auto"/>
          </w:divBdr>
        </w:div>
        <w:div w:id="1376349937">
          <w:marLeft w:val="0"/>
          <w:marRight w:val="0"/>
          <w:marTop w:val="0"/>
          <w:marBottom w:val="0"/>
          <w:divBdr>
            <w:top w:val="none" w:sz="0" w:space="0" w:color="auto"/>
            <w:left w:val="none" w:sz="0" w:space="0" w:color="auto"/>
            <w:bottom w:val="none" w:sz="0" w:space="0" w:color="auto"/>
            <w:right w:val="none" w:sz="0" w:space="0" w:color="auto"/>
          </w:divBdr>
        </w:div>
        <w:div w:id="1176847128">
          <w:marLeft w:val="0"/>
          <w:marRight w:val="0"/>
          <w:marTop w:val="0"/>
          <w:marBottom w:val="0"/>
          <w:divBdr>
            <w:top w:val="none" w:sz="0" w:space="0" w:color="auto"/>
            <w:left w:val="none" w:sz="0" w:space="0" w:color="auto"/>
            <w:bottom w:val="none" w:sz="0" w:space="0" w:color="auto"/>
            <w:right w:val="none" w:sz="0" w:space="0" w:color="auto"/>
          </w:divBdr>
        </w:div>
        <w:div w:id="304704692">
          <w:marLeft w:val="0"/>
          <w:marRight w:val="0"/>
          <w:marTop w:val="0"/>
          <w:marBottom w:val="0"/>
          <w:divBdr>
            <w:top w:val="none" w:sz="0" w:space="0" w:color="auto"/>
            <w:left w:val="none" w:sz="0" w:space="0" w:color="auto"/>
            <w:bottom w:val="none" w:sz="0" w:space="0" w:color="auto"/>
            <w:right w:val="none" w:sz="0" w:space="0" w:color="auto"/>
          </w:divBdr>
        </w:div>
        <w:div w:id="1890653361">
          <w:marLeft w:val="0"/>
          <w:marRight w:val="0"/>
          <w:marTop w:val="0"/>
          <w:marBottom w:val="0"/>
          <w:divBdr>
            <w:top w:val="none" w:sz="0" w:space="0" w:color="auto"/>
            <w:left w:val="none" w:sz="0" w:space="0" w:color="auto"/>
            <w:bottom w:val="none" w:sz="0" w:space="0" w:color="auto"/>
            <w:right w:val="none" w:sz="0" w:space="0" w:color="auto"/>
          </w:divBdr>
        </w:div>
        <w:div w:id="1630476180">
          <w:marLeft w:val="0"/>
          <w:marRight w:val="0"/>
          <w:marTop w:val="0"/>
          <w:marBottom w:val="0"/>
          <w:divBdr>
            <w:top w:val="none" w:sz="0" w:space="0" w:color="auto"/>
            <w:left w:val="none" w:sz="0" w:space="0" w:color="auto"/>
            <w:bottom w:val="none" w:sz="0" w:space="0" w:color="auto"/>
            <w:right w:val="none" w:sz="0" w:space="0" w:color="auto"/>
          </w:divBdr>
        </w:div>
        <w:div w:id="208340157">
          <w:marLeft w:val="0"/>
          <w:marRight w:val="0"/>
          <w:marTop w:val="0"/>
          <w:marBottom w:val="0"/>
          <w:divBdr>
            <w:top w:val="none" w:sz="0" w:space="0" w:color="auto"/>
            <w:left w:val="none" w:sz="0" w:space="0" w:color="auto"/>
            <w:bottom w:val="none" w:sz="0" w:space="0" w:color="auto"/>
            <w:right w:val="none" w:sz="0" w:space="0" w:color="auto"/>
          </w:divBdr>
        </w:div>
        <w:div w:id="1226187626">
          <w:marLeft w:val="0"/>
          <w:marRight w:val="0"/>
          <w:marTop w:val="0"/>
          <w:marBottom w:val="0"/>
          <w:divBdr>
            <w:top w:val="none" w:sz="0" w:space="0" w:color="auto"/>
            <w:left w:val="none" w:sz="0" w:space="0" w:color="auto"/>
            <w:bottom w:val="none" w:sz="0" w:space="0" w:color="auto"/>
            <w:right w:val="none" w:sz="0" w:space="0" w:color="auto"/>
          </w:divBdr>
        </w:div>
        <w:div w:id="750584054">
          <w:marLeft w:val="0"/>
          <w:marRight w:val="0"/>
          <w:marTop w:val="0"/>
          <w:marBottom w:val="0"/>
          <w:divBdr>
            <w:top w:val="none" w:sz="0" w:space="0" w:color="auto"/>
            <w:left w:val="none" w:sz="0" w:space="0" w:color="auto"/>
            <w:bottom w:val="none" w:sz="0" w:space="0" w:color="auto"/>
            <w:right w:val="none" w:sz="0" w:space="0" w:color="auto"/>
          </w:divBdr>
        </w:div>
        <w:div w:id="1865437324">
          <w:marLeft w:val="0"/>
          <w:marRight w:val="0"/>
          <w:marTop w:val="0"/>
          <w:marBottom w:val="0"/>
          <w:divBdr>
            <w:top w:val="none" w:sz="0" w:space="0" w:color="auto"/>
            <w:left w:val="none" w:sz="0" w:space="0" w:color="auto"/>
            <w:bottom w:val="none" w:sz="0" w:space="0" w:color="auto"/>
            <w:right w:val="none" w:sz="0" w:space="0" w:color="auto"/>
          </w:divBdr>
        </w:div>
      </w:divsChild>
    </w:div>
    <w:div w:id="944076306">
      <w:bodyDiv w:val="1"/>
      <w:marLeft w:val="0"/>
      <w:marRight w:val="0"/>
      <w:marTop w:val="0"/>
      <w:marBottom w:val="0"/>
      <w:divBdr>
        <w:top w:val="none" w:sz="0" w:space="0" w:color="auto"/>
        <w:left w:val="none" w:sz="0" w:space="0" w:color="auto"/>
        <w:bottom w:val="none" w:sz="0" w:space="0" w:color="auto"/>
        <w:right w:val="none" w:sz="0" w:space="0" w:color="auto"/>
      </w:divBdr>
      <w:divsChild>
        <w:div w:id="1126042782">
          <w:marLeft w:val="0"/>
          <w:marRight w:val="0"/>
          <w:marTop w:val="0"/>
          <w:marBottom w:val="0"/>
          <w:divBdr>
            <w:top w:val="none" w:sz="0" w:space="0" w:color="auto"/>
            <w:left w:val="none" w:sz="0" w:space="0" w:color="auto"/>
            <w:bottom w:val="none" w:sz="0" w:space="0" w:color="auto"/>
            <w:right w:val="none" w:sz="0" w:space="0" w:color="auto"/>
          </w:divBdr>
        </w:div>
        <w:div w:id="522667616">
          <w:marLeft w:val="0"/>
          <w:marRight w:val="0"/>
          <w:marTop w:val="0"/>
          <w:marBottom w:val="0"/>
          <w:divBdr>
            <w:top w:val="none" w:sz="0" w:space="0" w:color="auto"/>
            <w:left w:val="none" w:sz="0" w:space="0" w:color="auto"/>
            <w:bottom w:val="none" w:sz="0" w:space="0" w:color="auto"/>
            <w:right w:val="none" w:sz="0" w:space="0" w:color="auto"/>
          </w:divBdr>
        </w:div>
        <w:div w:id="1543982237">
          <w:marLeft w:val="0"/>
          <w:marRight w:val="0"/>
          <w:marTop w:val="0"/>
          <w:marBottom w:val="0"/>
          <w:divBdr>
            <w:top w:val="none" w:sz="0" w:space="0" w:color="auto"/>
            <w:left w:val="none" w:sz="0" w:space="0" w:color="auto"/>
            <w:bottom w:val="none" w:sz="0" w:space="0" w:color="auto"/>
            <w:right w:val="none" w:sz="0" w:space="0" w:color="auto"/>
          </w:divBdr>
        </w:div>
      </w:divsChild>
    </w:div>
    <w:div w:id="956258795">
      <w:bodyDiv w:val="1"/>
      <w:marLeft w:val="0"/>
      <w:marRight w:val="0"/>
      <w:marTop w:val="0"/>
      <w:marBottom w:val="0"/>
      <w:divBdr>
        <w:top w:val="none" w:sz="0" w:space="0" w:color="auto"/>
        <w:left w:val="none" w:sz="0" w:space="0" w:color="auto"/>
        <w:bottom w:val="none" w:sz="0" w:space="0" w:color="auto"/>
        <w:right w:val="none" w:sz="0" w:space="0" w:color="auto"/>
      </w:divBdr>
      <w:divsChild>
        <w:div w:id="1448500068">
          <w:marLeft w:val="0"/>
          <w:marRight w:val="0"/>
          <w:marTop w:val="0"/>
          <w:marBottom w:val="0"/>
          <w:divBdr>
            <w:top w:val="none" w:sz="0" w:space="0" w:color="auto"/>
            <w:left w:val="none" w:sz="0" w:space="0" w:color="auto"/>
            <w:bottom w:val="none" w:sz="0" w:space="0" w:color="auto"/>
            <w:right w:val="none" w:sz="0" w:space="0" w:color="auto"/>
          </w:divBdr>
        </w:div>
        <w:div w:id="955260708">
          <w:marLeft w:val="0"/>
          <w:marRight w:val="0"/>
          <w:marTop w:val="0"/>
          <w:marBottom w:val="0"/>
          <w:divBdr>
            <w:top w:val="none" w:sz="0" w:space="0" w:color="auto"/>
            <w:left w:val="none" w:sz="0" w:space="0" w:color="auto"/>
            <w:bottom w:val="none" w:sz="0" w:space="0" w:color="auto"/>
            <w:right w:val="none" w:sz="0" w:space="0" w:color="auto"/>
          </w:divBdr>
        </w:div>
        <w:div w:id="1064446823">
          <w:marLeft w:val="0"/>
          <w:marRight w:val="0"/>
          <w:marTop w:val="0"/>
          <w:marBottom w:val="0"/>
          <w:divBdr>
            <w:top w:val="none" w:sz="0" w:space="0" w:color="auto"/>
            <w:left w:val="none" w:sz="0" w:space="0" w:color="auto"/>
            <w:bottom w:val="none" w:sz="0" w:space="0" w:color="auto"/>
            <w:right w:val="none" w:sz="0" w:space="0" w:color="auto"/>
          </w:divBdr>
        </w:div>
        <w:div w:id="550579633">
          <w:marLeft w:val="0"/>
          <w:marRight w:val="0"/>
          <w:marTop w:val="0"/>
          <w:marBottom w:val="0"/>
          <w:divBdr>
            <w:top w:val="none" w:sz="0" w:space="0" w:color="auto"/>
            <w:left w:val="none" w:sz="0" w:space="0" w:color="auto"/>
            <w:bottom w:val="none" w:sz="0" w:space="0" w:color="auto"/>
            <w:right w:val="none" w:sz="0" w:space="0" w:color="auto"/>
          </w:divBdr>
        </w:div>
        <w:div w:id="1792437291">
          <w:marLeft w:val="0"/>
          <w:marRight w:val="0"/>
          <w:marTop w:val="0"/>
          <w:marBottom w:val="0"/>
          <w:divBdr>
            <w:top w:val="none" w:sz="0" w:space="0" w:color="auto"/>
            <w:left w:val="none" w:sz="0" w:space="0" w:color="auto"/>
            <w:bottom w:val="none" w:sz="0" w:space="0" w:color="auto"/>
            <w:right w:val="none" w:sz="0" w:space="0" w:color="auto"/>
          </w:divBdr>
        </w:div>
        <w:div w:id="1624574567">
          <w:marLeft w:val="0"/>
          <w:marRight w:val="0"/>
          <w:marTop w:val="0"/>
          <w:marBottom w:val="0"/>
          <w:divBdr>
            <w:top w:val="none" w:sz="0" w:space="0" w:color="auto"/>
            <w:left w:val="none" w:sz="0" w:space="0" w:color="auto"/>
            <w:bottom w:val="none" w:sz="0" w:space="0" w:color="auto"/>
            <w:right w:val="none" w:sz="0" w:space="0" w:color="auto"/>
          </w:divBdr>
        </w:div>
        <w:div w:id="400912728">
          <w:marLeft w:val="0"/>
          <w:marRight w:val="0"/>
          <w:marTop w:val="0"/>
          <w:marBottom w:val="0"/>
          <w:divBdr>
            <w:top w:val="none" w:sz="0" w:space="0" w:color="auto"/>
            <w:left w:val="none" w:sz="0" w:space="0" w:color="auto"/>
            <w:bottom w:val="none" w:sz="0" w:space="0" w:color="auto"/>
            <w:right w:val="none" w:sz="0" w:space="0" w:color="auto"/>
          </w:divBdr>
        </w:div>
        <w:div w:id="1741171176">
          <w:marLeft w:val="0"/>
          <w:marRight w:val="0"/>
          <w:marTop w:val="0"/>
          <w:marBottom w:val="0"/>
          <w:divBdr>
            <w:top w:val="none" w:sz="0" w:space="0" w:color="auto"/>
            <w:left w:val="none" w:sz="0" w:space="0" w:color="auto"/>
            <w:bottom w:val="none" w:sz="0" w:space="0" w:color="auto"/>
            <w:right w:val="none" w:sz="0" w:space="0" w:color="auto"/>
          </w:divBdr>
        </w:div>
        <w:div w:id="1084424623">
          <w:marLeft w:val="0"/>
          <w:marRight w:val="0"/>
          <w:marTop w:val="0"/>
          <w:marBottom w:val="0"/>
          <w:divBdr>
            <w:top w:val="none" w:sz="0" w:space="0" w:color="auto"/>
            <w:left w:val="none" w:sz="0" w:space="0" w:color="auto"/>
            <w:bottom w:val="none" w:sz="0" w:space="0" w:color="auto"/>
            <w:right w:val="none" w:sz="0" w:space="0" w:color="auto"/>
          </w:divBdr>
        </w:div>
        <w:div w:id="797913376">
          <w:marLeft w:val="0"/>
          <w:marRight w:val="0"/>
          <w:marTop w:val="0"/>
          <w:marBottom w:val="0"/>
          <w:divBdr>
            <w:top w:val="none" w:sz="0" w:space="0" w:color="auto"/>
            <w:left w:val="none" w:sz="0" w:space="0" w:color="auto"/>
            <w:bottom w:val="none" w:sz="0" w:space="0" w:color="auto"/>
            <w:right w:val="none" w:sz="0" w:space="0" w:color="auto"/>
          </w:divBdr>
        </w:div>
        <w:div w:id="602424703">
          <w:marLeft w:val="0"/>
          <w:marRight w:val="0"/>
          <w:marTop w:val="0"/>
          <w:marBottom w:val="0"/>
          <w:divBdr>
            <w:top w:val="none" w:sz="0" w:space="0" w:color="auto"/>
            <w:left w:val="none" w:sz="0" w:space="0" w:color="auto"/>
            <w:bottom w:val="none" w:sz="0" w:space="0" w:color="auto"/>
            <w:right w:val="none" w:sz="0" w:space="0" w:color="auto"/>
          </w:divBdr>
        </w:div>
        <w:div w:id="607853347">
          <w:marLeft w:val="0"/>
          <w:marRight w:val="0"/>
          <w:marTop w:val="0"/>
          <w:marBottom w:val="0"/>
          <w:divBdr>
            <w:top w:val="none" w:sz="0" w:space="0" w:color="auto"/>
            <w:left w:val="none" w:sz="0" w:space="0" w:color="auto"/>
            <w:bottom w:val="none" w:sz="0" w:space="0" w:color="auto"/>
            <w:right w:val="none" w:sz="0" w:space="0" w:color="auto"/>
          </w:divBdr>
        </w:div>
        <w:div w:id="281427091">
          <w:marLeft w:val="0"/>
          <w:marRight w:val="0"/>
          <w:marTop w:val="0"/>
          <w:marBottom w:val="0"/>
          <w:divBdr>
            <w:top w:val="none" w:sz="0" w:space="0" w:color="auto"/>
            <w:left w:val="none" w:sz="0" w:space="0" w:color="auto"/>
            <w:bottom w:val="none" w:sz="0" w:space="0" w:color="auto"/>
            <w:right w:val="none" w:sz="0" w:space="0" w:color="auto"/>
          </w:divBdr>
        </w:div>
        <w:div w:id="1682318528">
          <w:marLeft w:val="0"/>
          <w:marRight w:val="0"/>
          <w:marTop w:val="0"/>
          <w:marBottom w:val="0"/>
          <w:divBdr>
            <w:top w:val="none" w:sz="0" w:space="0" w:color="auto"/>
            <w:left w:val="none" w:sz="0" w:space="0" w:color="auto"/>
            <w:bottom w:val="none" w:sz="0" w:space="0" w:color="auto"/>
            <w:right w:val="none" w:sz="0" w:space="0" w:color="auto"/>
          </w:divBdr>
        </w:div>
        <w:div w:id="1653874689">
          <w:marLeft w:val="0"/>
          <w:marRight w:val="0"/>
          <w:marTop w:val="0"/>
          <w:marBottom w:val="0"/>
          <w:divBdr>
            <w:top w:val="none" w:sz="0" w:space="0" w:color="auto"/>
            <w:left w:val="none" w:sz="0" w:space="0" w:color="auto"/>
            <w:bottom w:val="none" w:sz="0" w:space="0" w:color="auto"/>
            <w:right w:val="none" w:sz="0" w:space="0" w:color="auto"/>
          </w:divBdr>
        </w:div>
        <w:div w:id="1555854554">
          <w:marLeft w:val="0"/>
          <w:marRight w:val="0"/>
          <w:marTop w:val="0"/>
          <w:marBottom w:val="0"/>
          <w:divBdr>
            <w:top w:val="none" w:sz="0" w:space="0" w:color="auto"/>
            <w:left w:val="none" w:sz="0" w:space="0" w:color="auto"/>
            <w:bottom w:val="none" w:sz="0" w:space="0" w:color="auto"/>
            <w:right w:val="none" w:sz="0" w:space="0" w:color="auto"/>
          </w:divBdr>
        </w:div>
        <w:div w:id="2045131307">
          <w:marLeft w:val="0"/>
          <w:marRight w:val="0"/>
          <w:marTop w:val="0"/>
          <w:marBottom w:val="0"/>
          <w:divBdr>
            <w:top w:val="none" w:sz="0" w:space="0" w:color="auto"/>
            <w:left w:val="none" w:sz="0" w:space="0" w:color="auto"/>
            <w:bottom w:val="none" w:sz="0" w:space="0" w:color="auto"/>
            <w:right w:val="none" w:sz="0" w:space="0" w:color="auto"/>
          </w:divBdr>
        </w:div>
        <w:div w:id="530725244">
          <w:marLeft w:val="0"/>
          <w:marRight w:val="0"/>
          <w:marTop w:val="0"/>
          <w:marBottom w:val="0"/>
          <w:divBdr>
            <w:top w:val="none" w:sz="0" w:space="0" w:color="auto"/>
            <w:left w:val="none" w:sz="0" w:space="0" w:color="auto"/>
            <w:bottom w:val="none" w:sz="0" w:space="0" w:color="auto"/>
            <w:right w:val="none" w:sz="0" w:space="0" w:color="auto"/>
          </w:divBdr>
        </w:div>
        <w:div w:id="1594432856">
          <w:marLeft w:val="0"/>
          <w:marRight w:val="0"/>
          <w:marTop w:val="0"/>
          <w:marBottom w:val="0"/>
          <w:divBdr>
            <w:top w:val="none" w:sz="0" w:space="0" w:color="auto"/>
            <w:left w:val="none" w:sz="0" w:space="0" w:color="auto"/>
            <w:bottom w:val="none" w:sz="0" w:space="0" w:color="auto"/>
            <w:right w:val="none" w:sz="0" w:space="0" w:color="auto"/>
          </w:divBdr>
        </w:div>
        <w:div w:id="1504055168">
          <w:marLeft w:val="0"/>
          <w:marRight w:val="0"/>
          <w:marTop w:val="0"/>
          <w:marBottom w:val="0"/>
          <w:divBdr>
            <w:top w:val="none" w:sz="0" w:space="0" w:color="auto"/>
            <w:left w:val="none" w:sz="0" w:space="0" w:color="auto"/>
            <w:bottom w:val="none" w:sz="0" w:space="0" w:color="auto"/>
            <w:right w:val="none" w:sz="0" w:space="0" w:color="auto"/>
          </w:divBdr>
        </w:div>
        <w:div w:id="927467258">
          <w:marLeft w:val="0"/>
          <w:marRight w:val="0"/>
          <w:marTop w:val="0"/>
          <w:marBottom w:val="0"/>
          <w:divBdr>
            <w:top w:val="none" w:sz="0" w:space="0" w:color="auto"/>
            <w:left w:val="none" w:sz="0" w:space="0" w:color="auto"/>
            <w:bottom w:val="none" w:sz="0" w:space="0" w:color="auto"/>
            <w:right w:val="none" w:sz="0" w:space="0" w:color="auto"/>
          </w:divBdr>
        </w:div>
        <w:div w:id="580068563">
          <w:marLeft w:val="0"/>
          <w:marRight w:val="0"/>
          <w:marTop w:val="0"/>
          <w:marBottom w:val="0"/>
          <w:divBdr>
            <w:top w:val="none" w:sz="0" w:space="0" w:color="auto"/>
            <w:left w:val="none" w:sz="0" w:space="0" w:color="auto"/>
            <w:bottom w:val="none" w:sz="0" w:space="0" w:color="auto"/>
            <w:right w:val="none" w:sz="0" w:space="0" w:color="auto"/>
          </w:divBdr>
        </w:div>
        <w:div w:id="989209626">
          <w:marLeft w:val="0"/>
          <w:marRight w:val="0"/>
          <w:marTop w:val="0"/>
          <w:marBottom w:val="0"/>
          <w:divBdr>
            <w:top w:val="none" w:sz="0" w:space="0" w:color="auto"/>
            <w:left w:val="none" w:sz="0" w:space="0" w:color="auto"/>
            <w:bottom w:val="none" w:sz="0" w:space="0" w:color="auto"/>
            <w:right w:val="none" w:sz="0" w:space="0" w:color="auto"/>
          </w:divBdr>
        </w:div>
        <w:div w:id="2029793868">
          <w:marLeft w:val="0"/>
          <w:marRight w:val="0"/>
          <w:marTop w:val="0"/>
          <w:marBottom w:val="0"/>
          <w:divBdr>
            <w:top w:val="none" w:sz="0" w:space="0" w:color="auto"/>
            <w:left w:val="none" w:sz="0" w:space="0" w:color="auto"/>
            <w:bottom w:val="none" w:sz="0" w:space="0" w:color="auto"/>
            <w:right w:val="none" w:sz="0" w:space="0" w:color="auto"/>
          </w:divBdr>
        </w:div>
        <w:div w:id="915087319">
          <w:marLeft w:val="0"/>
          <w:marRight w:val="0"/>
          <w:marTop w:val="0"/>
          <w:marBottom w:val="0"/>
          <w:divBdr>
            <w:top w:val="none" w:sz="0" w:space="0" w:color="auto"/>
            <w:left w:val="none" w:sz="0" w:space="0" w:color="auto"/>
            <w:bottom w:val="none" w:sz="0" w:space="0" w:color="auto"/>
            <w:right w:val="none" w:sz="0" w:space="0" w:color="auto"/>
          </w:divBdr>
        </w:div>
        <w:div w:id="115947280">
          <w:marLeft w:val="0"/>
          <w:marRight w:val="0"/>
          <w:marTop w:val="0"/>
          <w:marBottom w:val="0"/>
          <w:divBdr>
            <w:top w:val="none" w:sz="0" w:space="0" w:color="auto"/>
            <w:left w:val="none" w:sz="0" w:space="0" w:color="auto"/>
            <w:bottom w:val="none" w:sz="0" w:space="0" w:color="auto"/>
            <w:right w:val="none" w:sz="0" w:space="0" w:color="auto"/>
          </w:divBdr>
        </w:div>
        <w:div w:id="1930698172">
          <w:marLeft w:val="0"/>
          <w:marRight w:val="0"/>
          <w:marTop w:val="0"/>
          <w:marBottom w:val="0"/>
          <w:divBdr>
            <w:top w:val="none" w:sz="0" w:space="0" w:color="auto"/>
            <w:left w:val="none" w:sz="0" w:space="0" w:color="auto"/>
            <w:bottom w:val="none" w:sz="0" w:space="0" w:color="auto"/>
            <w:right w:val="none" w:sz="0" w:space="0" w:color="auto"/>
          </w:divBdr>
        </w:div>
        <w:div w:id="1449666618">
          <w:marLeft w:val="0"/>
          <w:marRight w:val="0"/>
          <w:marTop w:val="0"/>
          <w:marBottom w:val="0"/>
          <w:divBdr>
            <w:top w:val="none" w:sz="0" w:space="0" w:color="auto"/>
            <w:left w:val="none" w:sz="0" w:space="0" w:color="auto"/>
            <w:bottom w:val="none" w:sz="0" w:space="0" w:color="auto"/>
            <w:right w:val="none" w:sz="0" w:space="0" w:color="auto"/>
          </w:divBdr>
        </w:div>
        <w:div w:id="1418941252">
          <w:marLeft w:val="0"/>
          <w:marRight w:val="0"/>
          <w:marTop w:val="0"/>
          <w:marBottom w:val="0"/>
          <w:divBdr>
            <w:top w:val="none" w:sz="0" w:space="0" w:color="auto"/>
            <w:left w:val="none" w:sz="0" w:space="0" w:color="auto"/>
            <w:bottom w:val="none" w:sz="0" w:space="0" w:color="auto"/>
            <w:right w:val="none" w:sz="0" w:space="0" w:color="auto"/>
          </w:divBdr>
        </w:div>
        <w:div w:id="2009669868">
          <w:marLeft w:val="0"/>
          <w:marRight w:val="0"/>
          <w:marTop w:val="0"/>
          <w:marBottom w:val="0"/>
          <w:divBdr>
            <w:top w:val="none" w:sz="0" w:space="0" w:color="auto"/>
            <w:left w:val="none" w:sz="0" w:space="0" w:color="auto"/>
            <w:bottom w:val="none" w:sz="0" w:space="0" w:color="auto"/>
            <w:right w:val="none" w:sz="0" w:space="0" w:color="auto"/>
          </w:divBdr>
        </w:div>
        <w:div w:id="453135966">
          <w:marLeft w:val="0"/>
          <w:marRight w:val="0"/>
          <w:marTop w:val="0"/>
          <w:marBottom w:val="0"/>
          <w:divBdr>
            <w:top w:val="none" w:sz="0" w:space="0" w:color="auto"/>
            <w:left w:val="none" w:sz="0" w:space="0" w:color="auto"/>
            <w:bottom w:val="none" w:sz="0" w:space="0" w:color="auto"/>
            <w:right w:val="none" w:sz="0" w:space="0" w:color="auto"/>
          </w:divBdr>
        </w:div>
        <w:div w:id="416875599">
          <w:marLeft w:val="0"/>
          <w:marRight w:val="0"/>
          <w:marTop w:val="0"/>
          <w:marBottom w:val="0"/>
          <w:divBdr>
            <w:top w:val="none" w:sz="0" w:space="0" w:color="auto"/>
            <w:left w:val="none" w:sz="0" w:space="0" w:color="auto"/>
            <w:bottom w:val="none" w:sz="0" w:space="0" w:color="auto"/>
            <w:right w:val="none" w:sz="0" w:space="0" w:color="auto"/>
          </w:divBdr>
        </w:div>
        <w:div w:id="1267695238">
          <w:marLeft w:val="0"/>
          <w:marRight w:val="0"/>
          <w:marTop w:val="0"/>
          <w:marBottom w:val="0"/>
          <w:divBdr>
            <w:top w:val="none" w:sz="0" w:space="0" w:color="auto"/>
            <w:left w:val="none" w:sz="0" w:space="0" w:color="auto"/>
            <w:bottom w:val="none" w:sz="0" w:space="0" w:color="auto"/>
            <w:right w:val="none" w:sz="0" w:space="0" w:color="auto"/>
          </w:divBdr>
        </w:div>
        <w:div w:id="122697332">
          <w:marLeft w:val="0"/>
          <w:marRight w:val="0"/>
          <w:marTop w:val="0"/>
          <w:marBottom w:val="0"/>
          <w:divBdr>
            <w:top w:val="none" w:sz="0" w:space="0" w:color="auto"/>
            <w:left w:val="none" w:sz="0" w:space="0" w:color="auto"/>
            <w:bottom w:val="none" w:sz="0" w:space="0" w:color="auto"/>
            <w:right w:val="none" w:sz="0" w:space="0" w:color="auto"/>
          </w:divBdr>
        </w:div>
        <w:div w:id="641615188">
          <w:marLeft w:val="0"/>
          <w:marRight w:val="0"/>
          <w:marTop w:val="0"/>
          <w:marBottom w:val="0"/>
          <w:divBdr>
            <w:top w:val="none" w:sz="0" w:space="0" w:color="auto"/>
            <w:left w:val="none" w:sz="0" w:space="0" w:color="auto"/>
            <w:bottom w:val="none" w:sz="0" w:space="0" w:color="auto"/>
            <w:right w:val="none" w:sz="0" w:space="0" w:color="auto"/>
          </w:divBdr>
        </w:div>
        <w:div w:id="1340961601">
          <w:marLeft w:val="0"/>
          <w:marRight w:val="0"/>
          <w:marTop w:val="0"/>
          <w:marBottom w:val="0"/>
          <w:divBdr>
            <w:top w:val="none" w:sz="0" w:space="0" w:color="auto"/>
            <w:left w:val="none" w:sz="0" w:space="0" w:color="auto"/>
            <w:bottom w:val="none" w:sz="0" w:space="0" w:color="auto"/>
            <w:right w:val="none" w:sz="0" w:space="0" w:color="auto"/>
          </w:divBdr>
        </w:div>
        <w:div w:id="752892416">
          <w:marLeft w:val="0"/>
          <w:marRight w:val="0"/>
          <w:marTop w:val="0"/>
          <w:marBottom w:val="0"/>
          <w:divBdr>
            <w:top w:val="none" w:sz="0" w:space="0" w:color="auto"/>
            <w:left w:val="none" w:sz="0" w:space="0" w:color="auto"/>
            <w:bottom w:val="none" w:sz="0" w:space="0" w:color="auto"/>
            <w:right w:val="none" w:sz="0" w:space="0" w:color="auto"/>
          </w:divBdr>
        </w:div>
        <w:div w:id="1001004737">
          <w:marLeft w:val="0"/>
          <w:marRight w:val="0"/>
          <w:marTop w:val="0"/>
          <w:marBottom w:val="0"/>
          <w:divBdr>
            <w:top w:val="none" w:sz="0" w:space="0" w:color="auto"/>
            <w:left w:val="none" w:sz="0" w:space="0" w:color="auto"/>
            <w:bottom w:val="none" w:sz="0" w:space="0" w:color="auto"/>
            <w:right w:val="none" w:sz="0" w:space="0" w:color="auto"/>
          </w:divBdr>
        </w:div>
        <w:div w:id="1881046108">
          <w:marLeft w:val="0"/>
          <w:marRight w:val="0"/>
          <w:marTop w:val="0"/>
          <w:marBottom w:val="0"/>
          <w:divBdr>
            <w:top w:val="none" w:sz="0" w:space="0" w:color="auto"/>
            <w:left w:val="none" w:sz="0" w:space="0" w:color="auto"/>
            <w:bottom w:val="none" w:sz="0" w:space="0" w:color="auto"/>
            <w:right w:val="none" w:sz="0" w:space="0" w:color="auto"/>
          </w:divBdr>
        </w:div>
        <w:div w:id="297687522">
          <w:marLeft w:val="0"/>
          <w:marRight w:val="0"/>
          <w:marTop w:val="0"/>
          <w:marBottom w:val="0"/>
          <w:divBdr>
            <w:top w:val="none" w:sz="0" w:space="0" w:color="auto"/>
            <w:left w:val="none" w:sz="0" w:space="0" w:color="auto"/>
            <w:bottom w:val="none" w:sz="0" w:space="0" w:color="auto"/>
            <w:right w:val="none" w:sz="0" w:space="0" w:color="auto"/>
          </w:divBdr>
        </w:div>
        <w:div w:id="1436556232">
          <w:marLeft w:val="0"/>
          <w:marRight w:val="0"/>
          <w:marTop w:val="0"/>
          <w:marBottom w:val="0"/>
          <w:divBdr>
            <w:top w:val="none" w:sz="0" w:space="0" w:color="auto"/>
            <w:left w:val="none" w:sz="0" w:space="0" w:color="auto"/>
            <w:bottom w:val="none" w:sz="0" w:space="0" w:color="auto"/>
            <w:right w:val="none" w:sz="0" w:space="0" w:color="auto"/>
          </w:divBdr>
        </w:div>
        <w:div w:id="1795560273">
          <w:marLeft w:val="0"/>
          <w:marRight w:val="0"/>
          <w:marTop w:val="0"/>
          <w:marBottom w:val="0"/>
          <w:divBdr>
            <w:top w:val="none" w:sz="0" w:space="0" w:color="auto"/>
            <w:left w:val="none" w:sz="0" w:space="0" w:color="auto"/>
            <w:bottom w:val="none" w:sz="0" w:space="0" w:color="auto"/>
            <w:right w:val="none" w:sz="0" w:space="0" w:color="auto"/>
          </w:divBdr>
        </w:div>
        <w:div w:id="336232078">
          <w:marLeft w:val="0"/>
          <w:marRight w:val="0"/>
          <w:marTop w:val="0"/>
          <w:marBottom w:val="0"/>
          <w:divBdr>
            <w:top w:val="none" w:sz="0" w:space="0" w:color="auto"/>
            <w:left w:val="none" w:sz="0" w:space="0" w:color="auto"/>
            <w:bottom w:val="none" w:sz="0" w:space="0" w:color="auto"/>
            <w:right w:val="none" w:sz="0" w:space="0" w:color="auto"/>
          </w:divBdr>
        </w:div>
        <w:div w:id="1017662303">
          <w:marLeft w:val="0"/>
          <w:marRight w:val="0"/>
          <w:marTop w:val="0"/>
          <w:marBottom w:val="0"/>
          <w:divBdr>
            <w:top w:val="none" w:sz="0" w:space="0" w:color="auto"/>
            <w:left w:val="none" w:sz="0" w:space="0" w:color="auto"/>
            <w:bottom w:val="none" w:sz="0" w:space="0" w:color="auto"/>
            <w:right w:val="none" w:sz="0" w:space="0" w:color="auto"/>
          </w:divBdr>
        </w:div>
        <w:div w:id="153105533">
          <w:marLeft w:val="0"/>
          <w:marRight w:val="0"/>
          <w:marTop w:val="0"/>
          <w:marBottom w:val="0"/>
          <w:divBdr>
            <w:top w:val="none" w:sz="0" w:space="0" w:color="auto"/>
            <w:left w:val="none" w:sz="0" w:space="0" w:color="auto"/>
            <w:bottom w:val="none" w:sz="0" w:space="0" w:color="auto"/>
            <w:right w:val="none" w:sz="0" w:space="0" w:color="auto"/>
          </w:divBdr>
        </w:div>
        <w:div w:id="990601128">
          <w:marLeft w:val="0"/>
          <w:marRight w:val="0"/>
          <w:marTop w:val="0"/>
          <w:marBottom w:val="0"/>
          <w:divBdr>
            <w:top w:val="none" w:sz="0" w:space="0" w:color="auto"/>
            <w:left w:val="none" w:sz="0" w:space="0" w:color="auto"/>
            <w:bottom w:val="none" w:sz="0" w:space="0" w:color="auto"/>
            <w:right w:val="none" w:sz="0" w:space="0" w:color="auto"/>
          </w:divBdr>
        </w:div>
        <w:div w:id="1531534308">
          <w:marLeft w:val="0"/>
          <w:marRight w:val="0"/>
          <w:marTop w:val="0"/>
          <w:marBottom w:val="0"/>
          <w:divBdr>
            <w:top w:val="none" w:sz="0" w:space="0" w:color="auto"/>
            <w:left w:val="none" w:sz="0" w:space="0" w:color="auto"/>
            <w:bottom w:val="none" w:sz="0" w:space="0" w:color="auto"/>
            <w:right w:val="none" w:sz="0" w:space="0" w:color="auto"/>
          </w:divBdr>
        </w:div>
        <w:div w:id="1501506174">
          <w:marLeft w:val="0"/>
          <w:marRight w:val="0"/>
          <w:marTop w:val="0"/>
          <w:marBottom w:val="0"/>
          <w:divBdr>
            <w:top w:val="none" w:sz="0" w:space="0" w:color="auto"/>
            <w:left w:val="none" w:sz="0" w:space="0" w:color="auto"/>
            <w:bottom w:val="none" w:sz="0" w:space="0" w:color="auto"/>
            <w:right w:val="none" w:sz="0" w:space="0" w:color="auto"/>
          </w:divBdr>
        </w:div>
      </w:divsChild>
    </w:div>
    <w:div w:id="983465455">
      <w:bodyDiv w:val="1"/>
      <w:marLeft w:val="0"/>
      <w:marRight w:val="0"/>
      <w:marTop w:val="0"/>
      <w:marBottom w:val="0"/>
      <w:divBdr>
        <w:top w:val="none" w:sz="0" w:space="0" w:color="auto"/>
        <w:left w:val="none" w:sz="0" w:space="0" w:color="auto"/>
        <w:bottom w:val="none" w:sz="0" w:space="0" w:color="auto"/>
        <w:right w:val="none" w:sz="0" w:space="0" w:color="auto"/>
      </w:divBdr>
    </w:div>
    <w:div w:id="985670658">
      <w:bodyDiv w:val="1"/>
      <w:marLeft w:val="0"/>
      <w:marRight w:val="0"/>
      <w:marTop w:val="0"/>
      <w:marBottom w:val="0"/>
      <w:divBdr>
        <w:top w:val="none" w:sz="0" w:space="0" w:color="auto"/>
        <w:left w:val="none" w:sz="0" w:space="0" w:color="auto"/>
        <w:bottom w:val="none" w:sz="0" w:space="0" w:color="auto"/>
        <w:right w:val="none" w:sz="0" w:space="0" w:color="auto"/>
      </w:divBdr>
      <w:divsChild>
        <w:div w:id="746615919">
          <w:marLeft w:val="0"/>
          <w:marRight w:val="0"/>
          <w:marTop w:val="0"/>
          <w:marBottom w:val="0"/>
          <w:divBdr>
            <w:top w:val="none" w:sz="0" w:space="0" w:color="auto"/>
            <w:left w:val="none" w:sz="0" w:space="0" w:color="auto"/>
            <w:bottom w:val="none" w:sz="0" w:space="0" w:color="auto"/>
            <w:right w:val="none" w:sz="0" w:space="0" w:color="auto"/>
          </w:divBdr>
        </w:div>
        <w:div w:id="1789082661">
          <w:marLeft w:val="0"/>
          <w:marRight w:val="0"/>
          <w:marTop w:val="0"/>
          <w:marBottom w:val="0"/>
          <w:divBdr>
            <w:top w:val="none" w:sz="0" w:space="0" w:color="auto"/>
            <w:left w:val="none" w:sz="0" w:space="0" w:color="auto"/>
            <w:bottom w:val="none" w:sz="0" w:space="0" w:color="auto"/>
            <w:right w:val="none" w:sz="0" w:space="0" w:color="auto"/>
          </w:divBdr>
        </w:div>
        <w:div w:id="2023430065">
          <w:marLeft w:val="0"/>
          <w:marRight w:val="0"/>
          <w:marTop w:val="0"/>
          <w:marBottom w:val="0"/>
          <w:divBdr>
            <w:top w:val="none" w:sz="0" w:space="0" w:color="auto"/>
            <w:left w:val="none" w:sz="0" w:space="0" w:color="auto"/>
            <w:bottom w:val="none" w:sz="0" w:space="0" w:color="auto"/>
            <w:right w:val="none" w:sz="0" w:space="0" w:color="auto"/>
          </w:divBdr>
        </w:div>
        <w:div w:id="35740137">
          <w:marLeft w:val="0"/>
          <w:marRight w:val="0"/>
          <w:marTop w:val="0"/>
          <w:marBottom w:val="0"/>
          <w:divBdr>
            <w:top w:val="none" w:sz="0" w:space="0" w:color="auto"/>
            <w:left w:val="none" w:sz="0" w:space="0" w:color="auto"/>
            <w:bottom w:val="none" w:sz="0" w:space="0" w:color="auto"/>
            <w:right w:val="none" w:sz="0" w:space="0" w:color="auto"/>
          </w:divBdr>
        </w:div>
        <w:div w:id="1693192114">
          <w:marLeft w:val="0"/>
          <w:marRight w:val="0"/>
          <w:marTop w:val="0"/>
          <w:marBottom w:val="0"/>
          <w:divBdr>
            <w:top w:val="none" w:sz="0" w:space="0" w:color="auto"/>
            <w:left w:val="none" w:sz="0" w:space="0" w:color="auto"/>
            <w:bottom w:val="none" w:sz="0" w:space="0" w:color="auto"/>
            <w:right w:val="none" w:sz="0" w:space="0" w:color="auto"/>
          </w:divBdr>
        </w:div>
        <w:div w:id="1008604410">
          <w:marLeft w:val="0"/>
          <w:marRight w:val="0"/>
          <w:marTop w:val="0"/>
          <w:marBottom w:val="0"/>
          <w:divBdr>
            <w:top w:val="none" w:sz="0" w:space="0" w:color="auto"/>
            <w:left w:val="none" w:sz="0" w:space="0" w:color="auto"/>
            <w:bottom w:val="none" w:sz="0" w:space="0" w:color="auto"/>
            <w:right w:val="none" w:sz="0" w:space="0" w:color="auto"/>
          </w:divBdr>
        </w:div>
        <w:div w:id="1273199967">
          <w:marLeft w:val="0"/>
          <w:marRight w:val="0"/>
          <w:marTop w:val="0"/>
          <w:marBottom w:val="0"/>
          <w:divBdr>
            <w:top w:val="none" w:sz="0" w:space="0" w:color="auto"/>
            <w:left w:val="none" w:sz="0" w:space="0" w:color="auto"/>
            <w:bottom w:val="none" w:sz="0" w:space="0" w:color="auto"/>
            <w:right w:val="none" w:sz="0" w:space="0" w:color="auto"/>
          </w:divBdr>
        </w:div>
        <w:div w:id="1400859574">
          <w:marLeft w:val="0"/>
          <w:marRight w:val="0"/>
          <w:marTop w:val="0"/>
          <w:marBottom w:val="0"/>
          <w:divBdr>
            <w:top w:val="none" w:sz="0" w:space="0" w:color="auto"/>
            <w:left w:val="none" w:sz="0" w:space="0" w:color="auto"/>
            <w:bottom w:val="none" w:sz="0" w:space="0" w:color="auto"/>
            <w:right w:val="none" w:sz="0" w:space="0" w:color="auto"/>
          </w:divBdr>
        </w:div>
        <w:div w:id="1449936491">
          <w:marLeft w:val="0"/>
          <w:marRight w:val="0"/>
          <w:marTop w:val="0"/>
          <w:marBottom w:val="0"/>
          <w:divBdr>
            <w:top w:val="none" w:sz="0" w:space="0" w:color="auto"/>
            <w:left w:val="none" w:sz="0" w:space="0" w:color="auto"/>
            <w:bottom w:val="none" w:sz="0" w:space="0" w:color="auto"/>
            <w:right w:val="none" w:sz="0" w:space="0" w:color="auto"/>
          </w:divBdr>
        </w:div>
        <w:div w:id="267011648">
          <w:marLeft w:val="0"/>
          <w:marRight w:val="0"/>
          <w:marTop w:val="0"/>
          <w:marBottom w:val="0"/>
          <w:divBdr>
            <w:top w:val="none" w:sz="0" w:space="0" w:color="auto"/>
            <w:left w:val="none" w:sz="0" w:space="0" w:color="auto"/>
            <w:bottom w:val="none" w:sz="0" w:space="0" w:color="auto"/>
            <w:right w:val="none" w:sz="0" w:space="0" w:color="auto"/>
          </w:divBdr>
        </w:div>
        <w:div w:id="307789424">
          <w:marLeft w:val="0"/>
          <w:marRight w:val="0"/>
          <w:marTop w:val="0"/>
          <w:marBottom w:val="0"/>
          <w:divBdr>
            <w:top w:val="none" w:sz="0" w:space="0" w:color="auto"/>
            <w:left w:val="none" w:sz="0" w:space="0" w:color="auto"/>
            <w:bottom w:val="none" w:sz="0" w:space="0" w:color="auto"/>
            <w:right w:val="none" w:sz="0" w:space="0" w:color="auto"/>
          </w:divBdr>
        </w:div>
        <w:div w:id="768239500">
          <w:marLeft w:val="0"/>
          <w:marRight w:val="0"/>
          <w:marTop w:val="0"/>
          <w:marBottom w:val="0"/>
          <w:divBdr>
            <w:top w:val="none" w:sz="0" w:space="0" w:color="auto"/>
            <w:left w:val="none" w:sz="0" w:space="0" w:color="auto"/>
            <w:bottom w:val="none" w:sz="0" w:space="0" w:color="auto"/>
            <w:right w:val="none" w:sz="0" w:space="0" w:color="auto"/>
          </w:divBdr>
        </w:div>
        <w:div w:id="534315864">
          <w:marLeft w:val="0"/>
          <w:marRight w:val="0"/>
          <w:marTop w:val="0"/>
          <w:marBottom w:val="0"/>
          <w:divBdr>
            <w:top w:val="none" w:sz="0" w:space="0" w:color="auto"/>
            <w:left w:val="none" w:sz="0" w:space="0" w:color="auto"/>
            <w:bottom w:val="none" w:sz="0" w:space="0" w:color="auto"/>
            <w:right w:val="none" w:sz="0" w:space="0" w:color="auto"/>
          </w:divBdr>
        </w:div>
        <w:div w:id="1576552602">
          <w:marLeft w:val="0"/>
          <w:marRight w:val="0"/>
          <w:marTop w:val="0"/>
          <w:marBottom w:val="0"/>
          <w:divBdr>
            <w:top w:val="none" w:sz="0" w:space="0" w:color="auto"/>
            <w:left w:val="none" w:sz="0" w:space="0" w:color="auto"/>
            <w:bottom w:val="none" w:sz="0" w:space="0" w:color="auto"/>
            <w:right w:val="none" w:sz="0" w:space="0" w:color="auto"/>
          </w:divBdr>
        </w:div>
        <w:div w:id="1597862166">
          <w:marLeft w:val="0"/>
          <w:marRight w:val="0"/>
          <w:marTop w:val="0"/>
          <w:marBottom w:val="0"/>
          <w:divBdr>
            <w:top w:val="none" w:sz="0" w:space="0" w:color="auto"/>
            <w:left w:val="none" w:sz="0" w:space="0" w:color="auto"/>
            <w:bottom w:val="none" w:sz="0" w:space="0" w:color="auto"/>
            <w:right w:val="none" w:sz="0" w:space="0" w:color="auto"/>
          </w:divBdr>
        </w:div>
        <w:div w:id="300576542">
          <w:marLeft w:val="0"/>
          <w:marRight w:val="0"/>
          <w:marTop w:val="0"/>
          <w:marBottom w:val="0"/>
          <w:divBdr>
            <w:top w:val="none" w:sz="0" w:space="0" w:color="auto"/>
            <w:left w:val="none" w:sz="0" w:space="0" w:color="auto"/>
            <w:bottom w:val="none" w:sz="0" w:space="0" w:color="auto"/>
            <w:right w:val="none" w:sz="0" w:space="0" w:color="auto"/>
          </w:divBdr>
        </w:div>
        <w:div w:id="201136113">
          <w:marLeft w:val="0"/>
          <w:marRight w:val="0"/>
          <w:marTop w:val="0"/>
          <w:marBottom w:val="0"/>
          <w:divBdr>
            <w:top w:val="none" w:sz="0" w:space="0" w:color="auto"/>
            <w:left w:val="none" w:sz="0" w:space="0" w:color="auto"/>
            <w:bottom w:val="none" w:sz="0" w:space="0" w:color="auto"/>
            <w:right w:val="none" w:sz="0" w:space="0" w:color="auto"/>
          </w:divBdr>
        </w:div>
        <w:div w:id="59059859">
          <w:marLeft w:val="0"/>
          <w:marRight w:val="0"/>
          <w:marTop w:val="0"/>
          <w:marBottom w:val="0"/>
          <w:divBdr>
            <w:top w:val="none" w:sz="0" w:space="0" w:color="auto"/>
            <w:left w:val="none" w:sz="0" w:space="0" w:color="auto"/>
            <w:bottom w:val="none" w:sz="0" w:space="0" w:color="auto"/>
            <w:right w:val="none" w:sz="0" w:space="0" w:color="auto"/>
          </w:divBdr>
        </w:div>
        <w:div w:id="1497725976">
          <w:marLeft w:val="0"/>
          <w:marRight w:val="0"/>
          <w:marTop w:val="0"/>
          <w:marBottom w:val="0"/>
          <w:divBdr>
            <w:top w:val="none" w:sz="0" w:space="0" w:color="auto"/>
            <w:left w:val="none" w:sz="0" w:space="0" w:color="auto"/>
            <w:bottom w:val="none" w:sz="0" w:space="0" w:color="auto"/>
            <w:right w:val="none" w:sz="0" w:space="0" w:color="auto"/>
          </w:divBdr>
        </w:div>
        <w:div w:id="1308822376">
          <w:marLeft w:val="0"/>
          <w:marRight w:val="0"/>
          <w:marTop w:val="0"/>
          <w:marBottom w:val="0"/>
          <w:divBdr>
            <w:top w:val="none" w:sz="0" w:space="0" w:color="auto"/>
            <w:left w:val="none" w:sz="0" w:space="0" w:color="auto"/>
            <w:bottom w:val="none" w:sz="0" w:space="0" w:color="auto"/>
            <w:right w:val="none" w:sz="0" w:space="0" w:color="auto"/>
          </w:divBdr>
        </w:div>
        <w:div w:id="476184962">
          <w:marLeft w:val="0"/>
          <w:marRight w:val="0"/>
          <w:marTop w:val="0"/>
          <w:marBottom w:val="0"/>
          <w:divBdr>
            <w:top w:val="none" w:sz="0" w:space="0" w:color="auto"/>
            <w:left w:val="none" w:sz="0" w:space="0" w:color="auto"/>
            <w:bottom w:val="none" w:sz="0" w:space="0" w:color="auto"/>
            <w:right w:val="none" w:sz="0" w:space="0" w:color="auto"/>
          </w:divBdr>
        </w:div>
        <w:div w:id="1921211050">
          <w:marLeft w:val="0"/>
          <w:marRight w:val="0"/>
          <w:marTop w:val="0"/>
          <w:marBottom w:val="0"/>
          <w:divBdr>
            <w:top w:val="none" w:sz="0" w:space="0" w:color="auto"/>
            <w:left w:val="none" w:sz="0" w:space="0" w:color="auto"/>
            <w:bottom w:val="none" w:sz="0" w:space="0" w:color="auto"/>
            <w:right w:val="none" w:sz="0" w:space="0" w:color="auto"/>
          </w:divBdr>
        </w:div>
        <w:div w:id="1472596932">
          <w:marLeft w:val="0"/>
          <w:marRight w:val="0"/>
          <w:marTop w:val="0"/>
          <w:marBottom w:val="0"/>
          <w:divBdr>
            <w:top w:val="none" w:sz="0" w:space="0" w:color="auto"/>
            <w:left w:val="none" w:sz="0" w:space="0" w:color="auto"/>
            <w:bottom w:val="none" w:sz="0" w:space="0" w:color="auto"/>
            <w:right w:val="none" w:sz="0" w:space="0" w:color="auto"/>
          </w:divBdr>
        </w:div>
        <w:div w:id="2024744898">
          <w:marLeft w:val="0"/>
          <w:marRight w:val="0"/>
          <w:marTop w:val="0"/>
          <w:marBottom w:val="0"/>
          <w:divBdr>
            <w:top w:val="none" w:sz="0" w:space="0" w:color="auto"/>
            <w:left w:val="none" w:sz="0" w:space="0" w:color="auto"/>
            <w:bottom w:val="none" w:sz="0" w:space="0" w:color="auto"/>
            <w:right w:val="none" w:sz="0" w:space="0" w:color="auto"/>
          </w:divBdr>
        </w:div>
        <w:div w:id="1451587032">
          <w:marLeft w:val="0"/>
          <w:marRight w:val="0"/>
          <w:marTop w:val="0"/>
          <w:marBottom w:val="0"/>
          <w:divBdr>
            <w:top w:val="none" w:sz="0" w:space="0" w:color="auto"/>
            <w:left w:val="none" w:sz="0" w:space="0" w:color="auto"/>
            <w:bottom w:val="none" w:sz="0" w:space="0" w:color="auto"/>
            <w:right w:val="none" w:sz="0" w:space="0" w:color="auto"/>
          </w:divBdr>
        </w:div>
        <w:div w:id="26104814">
          <w:marLeft w:val="0"/>
          <w:marRight w:val="0"/>
          <w:marTop w:val="0"/>
          <w:marBottom w:val="0"/>
          <w:divBdr>
            <w:top w:val="none" w:sz="0" w:space="0" w:color="auto"/>
            <w:left w:val="none" w:sz="0" w:space="0" w:color="auto"/>
            <w:bottom w:val="none" w:sz="0" w:space="0" w:color="auto"/>
            <w:right w:val="none" w:sz="0" w:space="0" w:color="auto"/>
          </w:divBdr>
        </w:div>
        <w:div w:id="2098860690">
          <w:marLeft w:val="0"/>
          <w:marRight w:val="0"/>
          <w:marTop w:val="0"/>
          <w:marBottom w:val="0"/>
          <w:divBdr>
            <w:top w:val="none" w:sz="0" w:space="0" w:color="auto"/>
            <w:left w:val="none" w:sz="0" w:space="0" w:color="auto"/>
            <w:bottom w:val="none" w:sz="0" w:space="0" w:color="auto"/>
            <w:right w:val="none" w:sz="0" w:space="0" w:color="auto"/>
          </w:divBdr>
        </w:div>
        <w:div w:id="26640373">
          <w:marLeft w:val="0"/>
          <w:marRight w:val="0"/>
          <w:marTop w:val="0"/>
          <w:marBottom w:val="0"/>
          <w:divBdr>
            <w:top w:val="none" w:sz="0" w:space="0" w:color="auto"/>
            <w:left w:val="none" w:sz="0" w:space="0" w:color="auto"/>
            <w:bottom w:val="none" w:sz="0" w:space="0" w:color="auto"/>
            <w:right w:val="none" w:sz="0" w:space="0" w:color="auto"/>
          </w:divBdr>
        </w:div>
        <w:div w:id="190846583">
          <w:marLeft w:val="0"/>
          <w:marRight w:val="0"/>
          <w:marTop w:val="0"/>
          <w:marBottom w:val="0"/>
          <w:divBdr>
            <w:top w:val="none" w:sz="0" w:space="0" w:color="auto"/>
            <w:left w:val="none" w:sz="0" w:space="0" w:color="auto"/>
            <w:bottom w:val="none" w:sz="0" w:space="0" w:color="auto"/>
            <w:right w:val="none" w:sz="0" w:space="0" w:color="auto"/>
          </w:divBdr>
        </w:div>
        <w:div w:id="1478187631">
          <w:marLeft w:val="0"/>
          <w:marRight w:val="0"/>
          <w:marTop w:val="0"/>
          <w:marBottom w:val="0"/>
          <w:divBdr>
            <w:top w:val="none" w:sz="0" w:space="0" w:color="auto"/>
            <w:left w:val="none" w:sz="0" w:space="0" w:color="auto"/>
            <w:bottom w:val="none" w:sz="0" w:space="0" w:color="auto"/>
            <w:right w:val="none" w:sz="0" w:space="0" w:color="auto"/>
          </w:divBdr>
        </w:div>
        <w:div w:id="64037434">
          <w:marLeft w:val="0"/>
          <w:marRight w:val="0"/>
          <w:marTop w:val="0"/>
          <w:marBottom w:val="0"/>
          <w:divBdr>
            <w:top w:val="none" w:sz="0" w:space="0" w:color="auto"/>
            <w:left w:val="none" w:sz="0" w:space="0" w:color="auto"/>
            <w:bottom w:val="none" w:sz="0" w:space="0" w:color="auto"/>
            <w:right w:val="none" w:sz="0" w:space="0" w:color="auto"/>
          </w:divBdr>
        </w:div>
        <w:div w:id="635331715">
          <w:marLeft w:val="0"/>
          <w:marRight w:val="0"/>
          <w:marTop w:val="0"/>
          <w:marBottom w:val="0"/>
          <w:divBdr>
            <w:top w:val="none" w:sz="0" w:space="0" w:color="auto"/>
            <w:left w:val="none" w:sz="0" w:space="0" w:color="auto"/>
            <w:bottom w:val="none" w:sz="0" w:space="0" w:color="auto"/>
            <w:right w:val="none" w:sz="0" w:space="0" w:color="auto"/>
          </w:divBdr>
        </w:div>
        <w:div w:id="624166034">
          <w:marLeft w:val="0"/>
          <w:marRight w:val="0"/>
          <w:marTop w:val="0"/>
          <w:marBottom w:val="0"/>
          <w:divBdr>
            <w:top w:val="none" w:sz="0" w:space="0" w:color="auto"/>
            <w:left w:val="none" w:sz="0" w:space="0" w:color="auto"/>
            <w:bottom w:val="none" w:sz="0" w:space="0" w:color="auto"/>
            <w:right w:val="none" w:sz="0" w:space="0" w:color="auto"/>
          </w:divBdr>
        </w:div>
        <w:div w:id="1427264531">
          <w:marLeft w:val="0"/>
          <w:marRight w:val="0"/>
          <w:marTop w:val="0"/>
          <w:marBottom w:val="0"/>
          <w:divBdr>
            <w:top w:val="none" w:sz="0" w:space="0" w:color="auto"/>
            <w:left w:val="none" w:sz="0" w:space="0" w:color="auto"/>
            <w:bottom w:val="none" w:sz="0" w:space="0" w:color="auto"/>
            <w:right w:val="none" w:sz="0" w:space="0" w:color="auto"/>
          </w:divBdr>
        </w:div>
        <w:div w:id="1858619396">
          <w:marLeft w:val="0"/>
          <w:marRight w:val="0"/>
          <w:marTop w:val="0"/>
          <w:marBottom w:val="0"/>
          <w:divBdr>
            <w:top w:val="none" w:sz="0" w:space="0" w:color="auto"/>
            <w:left w:val="none" w:sz="0" w:space="0" w:color="auto"/>
            <w:bottom w:val="none" w:sz="0" w:space="0" w:color="auto"/>
            <w:right w:val="none" w:sz="0" w:space="0" w:color="auto"/>
          </w:divBdr>
        </w:div>
        <w:div w:id="1758793706">
          <w:marLeft w:val="0"/>
          <w:marRight w:val="0"/>
          <w:marTop w:val="0"/>
          <w:marBottom w:val="0"/>
          <w:divBdr>
            <w:top w:val="none" w:sz="0" w:space="0" w:color="auto"/>
            <w:left w:val="none" w:sz="0" w:space="0" w:color="auto"/>
            <w:bottom w:val="none" w:sz="0" w:space="0" w:color="auto"/>
            <w:right w:val="none" w:sz="0" w:space="0" w:color="auto"/>
          </w:divBdr>
        </w:div>
        <w:div w:id="473134683">
          <w:marLeft w:val="0"/>
          <w:marRight w:val="0"/>
          <w:marTop w:val="0"/>
          <w:marBottom w:val="0"/>
          <w:divBdr>
            <w:top w:val="none" w:sz="0" w:space="0" w:color="auto"/>
            <w:left w:val="none" w:sz="0" w:space="0" w:color="auto"/>
            <w:bottom w:val="none" w:sz="0" w:space="0" w:color="auto"/>
            <w:right w:val="none" w:sz="0" w:space="0" w:color="auto"/>
          </w:divBdr>
        </w:div>
        <w:div w:id="990599496">
          <w:marLeft w:val="0"/>
          <w:marRight w:val="0"/>
          <w:marTop w:val="0"/>
          <w:marBottom w:val="0"/>
          <w:divBdr>
            <w:top w:val="none" w:sz="0" w:space="0" w:color="auto"/>
            <w:left w:val="none" w:sz="0" w:space="0" w:color="auto"/>
            <w:bottom w:val="none" w:sz="0" w:space="0" w:color="auto"/>
            <w:right w:val="none" w:sz="0" w:space="0" w:color="auto"/>
          </w:divBdr>
        </w:div>
        <w:div w:id="1363289186">
          <w:marLeft w:val="0"/>
          <w:marRight w:val="0"/>
          <w:marTop w:val="0"/>
          <w:marBottom w:val="0"/>
          <w:divBdr>
            <w:top w:val="none" w:sz="0" w:space="0" w:color="auto"/>
            <w:left w:val="none" w:sz="0" w:space="0" w:color="auto"/>
            <w:bottom w:val="none" w:sz="0" w:space="0" w:color="auto"/>
            <w:right w:val="none" w:sz="0" w:space="0" w:color="auto"/>
          </w:divBdr>
        </w:div>
        <w:div w:id="1654875484">
          <w:marLeft w:val="0"/>
          <w:marRight w:val="0"/>
          <w:marTop w:val="0"/>
          <w:marBottom w:val="0"/>
          <w:divBdr>
            <w:top w:val="none" w:sz="0" w:space="0" w:color="auto"/>
            <w:left w:val="none" w:sz="0" w:space="0" w:color="auto"/>
            <w:bottom w:val="none" w:sz="0" w:space="0" w:color="auto"/>
            <w:right w:val="none" w:sz="0" w:space="0" w:color="auto"/>
          </w:divBdr>
        </w:div>
        <w:div w:id="330647562">
          <w:marLeft w:val="0"/>
          <w:marRight w:val="0"/>
          <w:marTop w:val="0"/>
          <w:marBottom w:val="0"/>
          <w:divBdr>
            <w:top w:val="none" w:sz="0" w:space="0" w:color="auto"/>
            <w:left w:val="none" w:sz="0" w:space="0" w:color="auto"/>
            <w:bottom w:val="none" w:sz="0" w:space="0" w:color="auto"/>
            <w:right w:val="none" w:sz="0" w:space="0" w:color="auto"/>
          </w:divBdr>
        </w:div>
        <w:div w:id="904800467">
          <w:marLeft w:val="0"/>
          <w:marRight w:val="0"/>
          <w:marTop w:val="0"/>
          <w:marBottom w:val="0"/>
          <w:divBdr>
            <w:top w:val="none" w:sz="0" w:space="0" w:color="auto"/>
            <w:left w:val="none" w:sz="0" w:space="0" w:color="auto"/>
            <w:bottom w:val="none" w:sz="0" w:space="0" w:color="auto"/>
            <w:right w:val="none" w:sz="0" w:space="0" w:color="auto"/>
          </w:divBdr>
        </w:div>
      </w:divsChild>
    </w:div>
    <w:div w:id="986281838">
      <w:bodyDiv w:val="1"/>
      <w:marLeft w:val="0"/>
      <w:marRight w:val="0"/>
      <w:marTop w:val="0"/>
      <w:marBottom w:val="0"/>
      <w:divBdr>
        <w:top w:val="none" w:sz="0" w:space="0" w:color="auto"/>
        <w:left w:val="none" w:sz="0" w:space="0" w:color="auto"/>
        <w:bottom w:val="none" w:sz="0" w:space="0" w:color="auto"/>
        <w:right w:val="none" w:sz="0" w:space="0" w:color="auto"/>
      </w:divBdr>
      <w:divsChild>
        <w:div w:id="122114088">
          <w:marLeft w:val="0"/>
          <w:marRight w:val="0"/>
          <w:marTop w:val="0"/>
          <w:marBottom w:val="0"/>
          <w:divBdr>
            <w:top w:val="none" w:sz="0" w:space="0" w:color="auto"/>
            <w:left w:val="none" w:sz="0" w:space="0" w:color="auto"/>
            <w:bottom w:val="none" w:sz="0" w:space="0" w:color="auto"/>
            <w:right w:val="none" w:sz="0" w:space="0" w:color="auto"/>
          </w:divBdr>
        </w:div>
      </w:divsChild>
    </w:div>
    <w:div w:id="997883532">
      <w:bodyDiv w:val="1"/>
      <w:marLeft w:val="0"/>
      <w:marRight w:val="0"/>
      <w:marTop w:val="0"/>
      <w:marBottom w:val="0"/>
      <w:divBdr>
        <w:top w:val="none" w:sz="0" w:space="0" w:color="auto"/>
        <w:left w:val="none" w:sz="0" w:space="0" w:color="auto"/>
        <w:bottom w:val="none" w:sz="0" w:space="0" w:color="auto"/>
        <w:right w:val="none" w:sz="0" w:space="0" w:color="auto"/>
      </w:divBdr>
    </w:div>
    <w:div w:id="1002046810">
      <w:bodyDiv w:val="1"/>
      <w:marLeft w:val="0"/>
      <w:marRight w:val="0"/>
      <w:marTop w:val="0"/>
      <w:marBottom w:val="0"/>
      <w:divBdr>
        <w:top w:val="none" w:sz="0" w:space="0" w:color="auto"/>
        <w:left w:val="none" w:sz="0" w:space="0" w:color="auto"/>
        <w:bottom w:val="none" w:sz="0" w:space="0" w:color="auto"/>
        <w:right w:val="none" w:sz="0" w:space="0" w:color="auto"/>
      </w:divBdr>
      <w:divsChild>
        <w:div w:id="1078552393">
          <w:marLeft w:val="0"/>
          <w:marRight w:val="0"/>
          <w:marTop w:val="0"/>
          <w:marBottom w:val="0"/>
          <w:divBdr>
            <w:top w:val="none" w:sz="0" w:space="0" w:color="auto"/>
            <w:left w:val="none" w:sz="0" w:space="0" w:color="auto"/>
            <w:bottom w:val="none" w:sz="0" w:space="0" w:color="auto"/>
            <w:right w:val="none" w:sz="0" w:space="0" w:color="auto"/>
          </w:divBdr>
        </w:div>
        <w:div w:id="346293203">
          <w:marLeft w:val="0"/>
          <w:marRight w:val="0"/>
          <w:marTop w:val="0"/>
          <w:marBottom w:val="0"/>
          <w:divBdr>
            <w:top w:val="none" w:sz="0" w:space="0" w:color="auto"/>
            <w:left w:val="none" w:sz="0" w:space="0" w:color="auto"/>
            <w:bottom w:val="none" w:sz="0" w:space="0" w:color="auto"/>
            <w:right w:val="none" w:sz="0" w:space="0" w:color="auto"/>
          </w:divBdr>
        </w:div>
        <w:div w:id="953245958">
          <w:marLeft w:val="0"/>
          <w:marRight w:val="0"/>
          <w:marTop w:val="0"/>
          <w:marBottom w:val="0"/>
          <w:divBdr>
            <w:top w:val="none" w:sz="0" w:space="0" w:color="auto"/>
            <w:left w:val="none" w:sz="0" w:space="0" w:color="auto"/>
            <w:bottom w:val="none" w:sz="0" w:space="0" w:color="auto"/>
            <w:right w:val="none" w:sz="0" w:space="0" w:color="auto"/>
          </w:divBdr>
        </w:div>
        <w:div w:id="923298833">
          <w:marLeft w:val="0"/>
          <w:marRight w:val="0"/>
          <w:marTop w:val="0"/>
          <w:marBottom w:val="0"/>
          <w:divBdr>
            <w:top w:val="none" w:sz="0" w:space="0" w:color="auto"/>
            <w:left w:val="none" w:sz="0" w:space="0" w:color="auto"/>
            <w:bottom w:val="none" w:sz="0" w:space="0" w:color="auto"/>
            <w:right w:val="none" w:sz="0" w:space="0" w:color="auto"/>
          </w:divBdr>
        </w:div>
        <w:div w:id="27338468">
          <w:marLeft w:val="0"/>
          <w:marRight w:val="0"/>
          <w:marTop w:val="0"/>
          <w:marBottom w:val="0"/>
          <w:divBdr>
            <w:top w:val="none" w:sz="0" w:space="0" w:color="auto"/>
            <w:left w:val="none" w:sz="0" w:space="0" w:color="auto"/>
            <w:bottom w:val="none" w:sz="0" w:space="0" w:color="auto"/>
            <w:right w:val="none" w:sz="0" w:space="0" w:color="auto"/>
          </w:divBdr>
        </w:div>
        <w:div w:id="363092052">
          <w:marLeft w:val="0"/>
          <w:marRight w:val="0"/>
          <w:marTop w:val="0"/>
          <w:marBottom w:val="0"/>
          <w:divBdr>
            <w:top w:val="none" w:sz="0" w:space="0" w:color="auto"/>
            <w:left w:val="none" w:sz="0" w:space="0" w:color="auto"/>
            <w:bottom w:val="none" w:sz="0" w:space="0" w:color="auto"/>
            <w:right w:val="none" w:sz="0" w:space="0" w:color="auto"/>
          </w:divBdr>
        </w:div>
        <w:div w:id="998194049">
          <w:marLeft w:val="0"/>
          <w:marRight w:val="0"/>
          <w:marTop w:val="0"/>
          <w:marBottom w:val="0"/>
          <w:divBdr>
            <w:top w:val="none" w:sz="0" w:space="0" w:color="auto"/>
            <w:left w:val="none" w:sz="0" w:space="0" w:color="auto"/>
            <w:bottom w:val="none" w:sz="0" w:space="0" w:color="auto"/>
            <w:right w:val="none" w:sz="0" w:space="0" w:color="auto"/>
          </w:divBdr>
        </w:div>
        <w:div w:id="1510557469">
          <w:marLeft w:val="0"/>
          <w:marRight w:val="0"/>
          <w:marTop w:val="0"/>
          <w:marBottom w:val="0"/>
          <w:divBdr>
            <w:top w:val="none" w:sz="0" w:space="0" w:color="auto"/>
            <w:left w:val="none" w:sz="0" w:space="0" w:color="auto"/>
            <w:bottom w:val="none" w:sz="0" w:space="0" w:color="auto"/>
            <w:right w:val="none" w:sz="0" w:space="0" w:color="auto"/>
          </w:divBdr>
        </w:div>
        <w:div w:id="989284988">
          <w:marLeft w:val="0"/>
          <w:marRight w:val="0"/>
          <w:marTop w:val="0"/>
          <w:marBottom w:val="0"/>
          <w:divBdr>
            <w:top w:val="none" w:sz="0" w:space="0" w:color="auto"/>
            <w:left w:val="none" w:sz="0" w:space="0" w:color="auto"/>
            <w:bottom w:val="none" w:sz="0" w:space="0" w:color="auto"/>
            <w:right w:val="none" w:sz="0" w:space="0" w:color="auto"/>
          </w:divBdr>
        </w:div>
        <w:div w:id="434981541">
          <w:marLeft w:val="0"/>
          <w:marRight w:val="0"/>
          <w:marTop w:val="0"/>
          <w:marBottom w:val="0"/>
          <w:divBdr>
            <w:top w:val="none" w:sz="0" w:space="0" w:color="auto"/>
            <w:left w:val="none" w:sz="0" w:space="0" w:color="auto"/>
            <w:bottom w:val="none" w:sz="0" w:space="0" w:color="auto"/>
            <w:right w:val="none" w:sz="0" w:space="0" w:color="auto"/>
          </w:divBdr>
        </w:div>
        <w:div w:id="1055205119">
          <w:marLeft w:val="0"/>
          <w:marRight w:val="0"/>
          <w:marTop w:val="0"/>
          <w:marBottom w:val="0"/>
          <w:divBdr>
            <w:top w:val="none" w:sz="0" w:space="0" w:color="auto"/>
            <w:left w:val="none" w:sz="0" w:space="0" w:color="auto"/>
            <w:bottom w:val="none" w:sz="0" w:space="0" w:color="auto"/>
            <w:right w:val="none" w:sz="0" w:space="0" w:color="auto"/>
          </w:divBdr>
        </w:div>
        <w:div w:id="403525613">
          <w:marLeft w:val="0"/>
          <w:marRight w:val="0"/>
          <w:marTop w:val="0"/>
          <w:marBottom w:val="0"/>
          <w:divBdr>
            <w:top w:val="none" w:sz="0" w:space="0" w:color="auto"/>
            <w:left w:val="none" w:sz="0" w:space="0" w:color="auto"/>
            <w:bottom w:val="none" w:sz="0" w:space="0" w:color="auto"/>
            <w:right w:val="none" w:sz="0" w:space="0" w:color="auto"/>
          </w:divBdr>
        </w:div>
        <w:div w:id="1685091152">
          <w:marLeft w:val="0"/>
          <w:marRight w:val="0"/>
          <w:marTop w:val="0"/>
          <w:marBottom w:val="0"/>
          <w:divBdr>
            <w:top w:val="none" w:sz="0" w:space="0" w:color="auto"/>
            <w:left w:val="none" w:sz="0" w:space="0" w:color="auto"/>
            <w:bottom w:val="none" w:sz="0" w:space="0" w:color="auto"/>
            <w:right w:val="none" w:sz="0" w:space="0" w:color="auto"/>
          </w:divBdr>
        </w:div>
        <w:div w:id="1964076804">
          <w:marLeft w:val="0"/>
          <w:marRight w:val="0"/>
          <w:marTop w:val="0"/>
          <w:marBottom w:val="0"/>
          <w:divBdr>
            <w:top w:val="none" w:sz="0" w:space="0" w:color="auto"/>
            <w:left w:val="none" w:sz="0" w:space="0" w:color="auto"/>
            <w:bottom w:val="none" w:sz="0" w:space="0" w:color="auto"/>
            <w:right w:val="none" w:sz="0" w:space="0" w:color="auto"/>
          </w:divBdr>
        </w:div>
        <w:div w:id="662972496">
          <w:marLeft w:val="0"/>
          <w:marRight w:val="0"/>
          <w:marTop w:val="0"/>
          <w:marBottom w:val="0"/>
          <w:divBdr>
            <w:top w:val="none" w:sz="0" w:space="0" w:color="auto"/>
            <w:left w:val="none" w:sz="0" w:space="0" w:color="auto"/>
            <w:bottom w:val="none" w:sz="0" w:space="0" w:color="auto"/>
            <w:right w:val="none" w:sz="0" w:space="0" w:color="auto"/>
          </w:divBdr>
        </w:div>
        <w:div w:id="151331503">
          <w:marLeft w:val="0"/>
          <w:marRight w:val="0"/>
          <w:marTop w:val="0"/>
          <w:marBottom w:val="0"/>
          <w:divBdr>
            <w:top w:val="none" w:sz="0" w:space="0" w:color="auto"/>
            <w:left w:val="none" w:sz="0" w:space="0" w:color="auto"/>
            <w:bottom w:val="none" w:sz="0" w:space="0" w:color="auto"/>
            <w:right w:val="none" w:sz="0" w:space="0" w:color="auto"/>
          </w:divBdr>
        </w:div>
        <w:div w:id="908031148">
          <w:marLeft w:val="0"/>
          <w:marRight w:val="0"/>
          <w:marTop w:val="0"/>
          <w:marBottom w:val="0"/>
          <w:divBdr>
            <w:top w:val="none" w:sz="0" w:space="0" w:color="auto"/>
            <w:left w:val="none" w:sz="0" w:space="0" w:color="auto"/>
            <w:bottom w:val="none" w:sz="0" w:space="0" w:color="auto"/>
            <w:right w:val="none" w:sz="0" w:space="0" w:color="auto"/>
          </w:divBdr>
        </w:div>
        <w:div w:id="605624803">
          <w:marLeft w:val="0"/>
          <w:marRight w:val="0"/>
          <w:marTop w:val="0"/>
          <w:marBottom w:val="0"/>
          <w:divBdr>
            <w:top w:val="none" w:sz="0" w:space="0" w:color="auto"/>
            <w:left w:val="none" w:sz="0" w:space="0" w:color="auto"/>
            <w:bottom w:val="none" w:sz="0" w:space="0" w:color="auto"/>
            <w:right w:val="none" w:sz="0" w:space="0" w:color="auto"/>
          </w:divBdr>
        </w:div>
        <w:div w:id="612439437">
          <w:marLeft w:val="0"/>
          <w:marRight w:val="0"/>
          <w:marTop w:val="0"/>
          <w:marBottom w:val="0"/>
          <w:divBdr>
            <w:top w:val="none" w:sz="0" w:space="0" w:color="auto"/>
            <w:left w:val="none" w:sz="0" w:space="0" w:color="auto"/>
            <w:bottom w:val="none" w:sz="0" w:space="0" w:color="auto"/>
            <w:right w:val="none" w:sz="0" w:space="0" w:color="auto"/>
          </w:divBdr>
        </w:div>
        <w:div w:id="1113861213">
          <w:marLeft w:val="0"/>
          <w:marRight w:val="0"/>
          <w:marTop w:val="0"/>
          <w:marBottom w:val="0"/>
          <w:divBdr>
            <w:top w:val="none" w:sz="0" w:space="0" w:color="auto"/>
            <w:left w:val="none" w:sz="0" w:space="0" w:color="auto"/>
            <w:bottom w:val="none" w:sz="0" w:space="0" w:color="auto"/>
            <w:right w:val="none" w:sz="0" w:space="0" w:color="auto"/>
          </w:divBdr>
        </w:div>
        <w:div w:id="162016298">
          <w:marLeft w:val="0"/>
          <w:marRight w:val="0"/>
          <w:marTop w:val="0"/>
          <w:marBottom w:val="0"/>
          <w:divBdr>
            <w:top w:val="none" w:sz="0" w:space="0" w:color="auto"/>
            <w:left w:val="none" w:sz="0" w:space="0" w:color="auto"/>
            <w:bottom w:val="none" w:sz="0" w:space="0" w:color="auto"/>
            <w:right w:val="none" w:sz="0" w:space="0" w:color="auto"/>
          </w:divBdr>
        </w:div>
        <w:div w:id="1759279758">
          <w:marLeft w:val="0"/>
          <w:marRight w:val="0"/>
          <w:marTop w:val="0"/>
          <w:marBottom w:val="0"/>
          <w:divBdr>
            <w:top w:val="none" w:sz="0" w:space="0" w:color="auto"/>
            <w:left w:val="none" w:sz="0" w:space="0" w:color="auto"/>
            <w:bottom w:val="none" w:sz="0" w:space="0" w:color="auto"/>
            <w:right w:val="none" w:sz="0" w:space="0" w:color="auto"/>
          </w:divBdr>
        </w:div>
        <w:div w:id="1251695587">
          <w:marLeft w:val="0"/>
          <w:marRight w:val="0"/>
          <w:marTop w:val="0"/>
          <w:marBottom w:val="0"/>
          <w:divBdr>
            <w:top w:val="none" w:sz="0" w:space="0" w:color="auto"/>
            <w:left w:val="none" w:sz="0" w:space="0" w:color="auto"/>
            <w:bottom w:val="none" w:sz="0" w:space="0" w:color="auto"/>
            <w:right w:val="none" w:sz="0" w:space="0" w:color="auto"/>
          </w:divBdr>
        </w:div>
        <w:div w:id="1164784515">
          <w:marLeft w:val="0"/>
          <w:marRight w:val="0"/>
          <w:marTop w:val="0"/>
          <w:marBottom w:val="0"/>
          <w:divBdr>
            <w:top w:val="none" w:sz="0" w:space="0" w:color="auto"/>
            <w:left w:val="none" w:sz="0" w:space="0" w:color="auto"/>
            <w:bottom w:val="none" w:sz="0" w:space="0" w:color="auto"/>
            <w:right w:val="none" w:sz="0" w:space="0" w:color="auto"/>
          </w:divBdr>
        </w:div>
        <w:div w:id="833574155">
          <w:marLeft w:val="0"/>
          <w:marRight w:val="0"/>
          <w:marTop w:val="0"/>
          <w:marBottom w:val="0"/>
          <w:divBdr>
            <w:top w:val="none" w:sz="0" w:space="0" w:color="auto"/>
            <w:left w:val="none" w:sz="0" w:space="0" w:color="auto"/>
            <w:bottom w:val="none" w:sz="0" w:space="0" w:color="auto"/>
            <w:right w:val="none" w:sz="0" w:space="0" w:color="auto"/>
          </w:divBdr>
        </w:div>
        <w:div w:id="941188531">
          <w:marLeft w:val="0"/>
          <w:marRight w:val="0"/>
          <w:marTop w:val="0"/>
          <w:marBottom w:val="0"/>
          <w:divBdr>
            <w:top w:val="none" w:sz="0" w:space="0" w:color="auto"/>
            <w:left w:val="none" w:sz="0" w:space="0" w:color="auto"/>
            <w:bottom w:val="none" w:sz="0" w:space="0" w:color="auto"/>
            <w:right w:val="none" w:sz="0" w:space="0" w:color="auto"/>
          </w:divBdr>
        </w:div>
        <w:div w:id="955260277">
          <w:marLeft w:val="0"/>
          <w:marRight w:val="0"/>
          <w:marTop w:val="0"/>
          <w:marBottom w:val="0"/>
          <w:divBdr>
            <w:top w:val="none" w:sz="0" w:space="0" w:color="auto"/>
            <w:left w:val="none" w:sz="0" w:space="0" w:color="auto"/>
            <w:bottom w:val="none" w:sz="0" w:space="0" w:color="auto"/>
            <w:right w:val="none" w:sz="0" w:space="0" w:color="auto"/>
          </w:divBdr>
        </w:div>
        <w:div w:id="486554013">
          <w:marLeft w:val="0"/>
          <w:marRight w:val="0"/>
          <w:marTop w:val="0"/>
          <w:marBottom w:val="0"/>
          <w:divBdr>
            <w:top w:val="none" w:sz="0" w:space="0" w:color="auto"/>
            <w:left w:val="none" w:sz="0" w:space="0" w:color="auto"/>
            <w:bottom w:val="none" w:sz="0" w:space="0" w:color="auto"/>
            <w:right w:val="none" w:sz="0" w:space="0" w:color="auto"/>
          </w:divBdr>
        </w:div>
        <w:div w:id="1255820161">
          <w:marLeft w:val="0"/>
          <w:marRight w:val="0"/>
          <w:marTop w:val="0"/>
          <w:marBottom w:val="0"/>
          <w:divBdr>
            <w:top w:val="none" w:sz="0" w:space="0" w:color="auto"/>
            <w:left w:val="none" w:sz="0" w:space="0" w:color="auto"/>
            <w:bottom w:val="none" w:sz="0" w:space="0" w:color="auto"/>
            <w:right w:val="none" w:sz="0" w:space="0" w:color="auto"/>
          </w:divBdr>
        </w:div>
        <w:div w:id="606163337">
          <w:marLeft w:val="0"/>
          <w:marRight w:val="0"/>
          <w:marTop w:val="0"/>
          <w:marBottom w:val="0"/>
          <w:divBdr>
            <w:top w:val="none" w:sz="0" w:space="0" w:color="auto"/>
            <w:left w:val="none" w:sz="0" w:space="0" w:color="auto"/>
            <w:bottom w:val="none" w:sz="0" w:space="0" w:color="auto"/>
            <w:right w:val="none" w:sz="0" w:space="0" w:color="auto"/>
          </w:divBdr>
        </w:div>
        <w:div w:id="605818867">
          <w:marLeft w:val="0"/>
          <w:marRight w:val="0"/>
          <w:marTop w:val="0"/>
          <w:marBottom w:val="0"/>
          <w:divBdr>
            <w:top w:val="none" w:sz="0" w:space="0" w:color="auto"/>
            <w:left w:val="none" w:sz="0" w:space="0" w:color="auto"/>
            <w:bottom w:val="none" w:sz="0" w:space="0" w:color="auto"/>
            <w:right w:val="none" w:sz="0" w:space="0" w:color="auto"/>
          </w:divBdr>
        </w:div>
        <w:div w:id="2061129544">
          <w:marLeft w:val="0"/>
          <w:marRight w:val="0"/>
          <w:marTop w:val="0"/>
          <w:marBottom w:val="0"/>
          <w:divBdr>
            <w:top w:val="none" w:sz="0" w:space="0" w:color="auto"/>
            <w:left w:val="none" w:sz="0" w:space="0" w:color="auto"/>
            <w:bottom w:val="none" w:sz="0" w:space="0" w:color="auto"/>
            <w:right w:val="none" w:sz="0" w:space="0" w:color="auto"/>
          </w:divBdr>
        </w:div>
        <w:div w:id="2092238205">
          <w:marLeft w:val="0"/>
          <w:marRight w:val="0"/>
          <w:marTop w:val="0"/>
          <w:marBottom w:val="0"/>
          <w:divBdr>
            <w:top w:val="none" w:sz="0" w:space="0" w:color="auto"/>
            <w:left w:val="none" w:sz="0" w:space="0" w:color="auto"/>
            <w:bottom w:val="none" w:sz="0" w:space="0" w:color="auto"/>
            <w:right w:val="none" w:sz="0" w:space="0" w:color="auto"/>
          </w:divBdr>
        </w:div>
        <w:div w:id="684211590">
          <w:marLeft w:val="0"/>
          <w:marRight w:val="0"/>
          <w:marTop w:val="0"/>
          <w:marBottom w:val="0"/>
          <w:divBdr>
            <w:top w:val="none" w:sz="0" w:space="0" w:color="auto"/>
            <w:left w:val="none" w:sz="0" w:space="0" w:color="auto"/>
            <w:bottom w:val="none" w:sz="0" w:space="0" w:color="auto"/>
            <w:right w:val="none" w:sz="0" w:space="0" w:color="auto"/>
          </w:divBdr>
        </w:div>
        <w:div w:id="1620529984">
          <w:marLeft w:val="0"/>
          <w:marRight w:val="0"/>
          <w:marTop w:val="0"/>
          <w:marBottom w:val="0"/>
          <w:divBdr>
            <w:top w:val="none" w:sz="0" w:space="0" w:color="auto"/>
            <w:left w:val="none" w:sz="0" w:space="0" w:color="auto"/>
            <w:bottom w:val="none" w:sz="0" w:space="0" w:color="auto"/>
            <w:right w:val="none" w:sz="0" w:space="0" w:color="auto"/>
          </w:divBdr>
        </w:div>
        <w:div w:id="1286040072">
          <w:marLeft w:val="0"/>
          <w:marRight w:val="0"/>
          <w:marTop w:val="0"/>
          <w:marBottom w:val="0"/>
          <w:divBdr>
            <w:top w:val="none" w:sz="0" w:space="0" w:color="auto"/>
            <w:left w:val="none" w:sz="0" w:space="0" w:color="auto"/>
            <w:bottom w:val="none" w:sz="0" w:space="0" w:color="auto"/>
            <w:right w:val="none" w:sz="0" w:space="0" w:color="auto"/>
          </w:divBdr>
        </w:div>
        <w:div w:id="1593733815">
          <w:marLeft w:val="0"/>
          <w:marRight w:val="0"/>
          <w:marTop w:val="0"/>
          <w:marBottom w:val="0"/>
          <w:divBdr>
            <w:top w:val="none" w:sz="0" w:space="0" w:color="auto"/>
            <w:left w:val="none" w:sz="0" w:space="0" w:color="auto"/>
            <w:bottom w:val="none" w:sz="0" w:space="0" w:color="auto"/>
            <w:right w:val="none" w:sz="0" w:space="0" w:color="auto"/>
          </w:divBdr>
        </w:div>
        <w:div w:id="81993568">
          <w:marLeft w:val="0"/>
          <w:marRight w:val="0"/>
          <w:marTop w:val="0"/>
          <w:marBottom w:val="0"/>
          <w:divBdr>
            <w:top w:val="none" w:sz="0" w:space="0" w:color="auto"/>
            <w:left w:val="none" w:sz="0" w:space="0" w:color="auto"/>
            <w:bottom w:val="none" w:sz="0" w:space="0" w:color="auto"/>
            <w:right w:val="none" w:sz="0" w:space="0" w:color="auto"/>
          </w:divBdr>
        </w:div>
        <w:div w:id="621304723">
          <w:marLeft w:val="0"/>
          <w:marRight w:val="0"/>
          <w:marTop w:val="0"/>
          <w:marBottom w:val="0"/>
          <w:divBdr>
            <w:top w:val="none" w:sz="0" w:space="0" w:color="auto"/>
            <w:left w:val="none" w:sz="0" w:space="0" w:color="auto"/>
            <w:bottom w:val="none" w:sz="0" w:space="0" w:color="auto"/>
            <w:right w:val="none" w:sz="0" w:space="0" w:color="auto"/>
          </w:divBdr>
        </w:div>
        <w:div w:id="1011687507">
          <w:marLeft w:val="0"/>
          <w:marRight w:val="0"/>
          <w:marTop w:val="0"/>
          <w:marBottom w:val="0"/>
          <w:divBdr>
            <w:top w:val="none" w:sz="0" w:space="0" w:color="auto"/>
            <w:left w:val="none" w:sz="0" w:space="0" w:color="auto"/>
            <w:bottom w:val="none" w:sz="0" w:space="0" w:color="auto"/>
            <w:right w:val="none" w:sz="0" w:space="0" w:color="auto"/>
          </w:divBdr>
        </w:div>
        <w:div w:id="577323452">
          <w:marLeft w:val="0"/>
          <w:marRight w:val="0"/>
          <w:marTop w:val="0"/>
          <w:marBottom w:val="0"/>
          <w:divBdr>
            <w:top w:val="none" w:sz="0" w:space="0" w:color="auto"/>
            <w:left w:val="none" w:sz="0" w:space="0" w:color="auto"/>
            <w:bottom w:val="none" w:sz="0" w:space="0" w:color="auto"/>
            <w:right w:val="none" w:sz="0" w:space="0" w:color="auto"/>
          </w:divBdr>
        </w:div>
        <w:div w:id="1818110982">
          <w:marLeft w:val="0"/>
          <w:marRight w:val="0"/>
          <w:marTop w:val="0"/>
          <w:marBottom w:val="0"/>
          <w:divBdr>
            <w:top w:val="none" w:sz="0" w:space="0" w:color="auto"/>
            <w:left w:val="none" w:sz="0" w:space="0" w:color="auto"/>
            <w:bottom w:val="none" w:sz="0" w:space="0" w:color="auto"/>
            <w:right w:val="none" w:sz="0" w:space="0" w:color="auto"/>
          </w:divBdr>
        </w:div>
        <w:div w:id="77748644">
          <w:marLeft w:val="0"/>
          <w:marRight w:val="0"/>
          <w:marTop w:val="0"/>
          <w:marBottom w:val="0"/>
          <w:divBdr>
            <w:top w:val="none" w:sz="0" w:space="0" w:color="auto"/>
            <w:left w:val="none" w:sz="0" w:space="0" w:color="auto"/>
            <w:bottom w:val="none" w:sz="0" w:space="0" w:color="auto"/>
            <w:right w:val="none" w:sz="0" w:space="0" w:color="auto"/>
          </w:divBdr>
        </w:div>
        <w:div w:id="179008988">
          <w:marLeft w:val="0"/>
          <w:marRight w:val="0"/>
          <w:marTop w:val="0"/>
          <w:marBottom w:val="0"/>
          <w:divBdr>
            <w:top w:val="none" w:sz="0" w:space="0" w:color="auto"/>
            <w:left w:val="none" w:sz="0" w:space="0" w:color="auto"/>
            <w:bottom w:val="none" w:sz="0" w:space="0" w:color="auto"/>
            <w:right w:val="none" w:sz="0" w:space="0" w:color="auto"/>
          </w:divBdr>
        </w:div>
        <w:div w:id="662388992">
          <w:marLeft w:val="0"/>
          <w:marRight w:val="0"/>
          <w:marTop w:val="0"/>
          <w:marBottom w:val="0"/>
          <w:divBdr>
            <w:top w:val="none" w:sz="0" w:space="0" w:color="auto"/>
            <w:left w:val="none" w:sz="0" w:space="0" w:color="auto"/>
            <w:bottom w:val="none" w:sz="0" w:space="0" w:color="auto"/>
            <w:right w:val="none" w:sz="0" w:space="0" w:color="auto"/>
          </w:divBdr>
        </w:div>
        <w:div w:id="1223978901">
          <w:marLeft w:val="0"/>
          <w:marRight w:val="0"/>
          <w:marTop w:val="0"/>
          <w:marBottom w:val="0"/>
          <w:divBdr>
            <w:top w:val="none" w:sz="0" w:space="0" w:color="auto"/>
            <w:left w:val="none" w:sz="0" w:space="0" w:color="auto"/>
            <w:bottom w:val="none" w:sz="0" w:space="0" w:color="auto"/>
            <w:right w:val="none" w:sz="0" w:space="0" w:color="auto"/>
          </w:divBdr>
        </w:div>
        <w:div w:id="1175459930">
          <w:marLeft w:val="0"/>
          <w:marRight w:val="0"/>
          <w:marTop w:val="0"/>
          <w:marBottom w:val="0"/>
          <w:divBdr>
            <w:top w:val="none" w:sz="0" w:space="0" w:color="auto"/>
            <w:left w:val="none" w:sz="0" w:space="0" w:color="auto"/>
            <w:bottom w:val="none" w:sz="0" w:space="0" w:color="auto"/>
            <w:right w:val="none" w:sz="0" w:space="0" w:color="auto"/>
          </w:divBdr>
        </w:div>
        <w:div w:id="1326276940">
          <w:marLeft w:val="0"/>
          <w:marRight w:val="0"/>
          <w:marTop w:val="0"/>
          <w:marBottom w:val="0"/>
          <w:divBdr>
            <w:top w:val="none" w:sz="0" w:space="0" w:color="auto"/>
            <w:left w:val="none" w:sz="0" w:space="0" w:color="auto"/>
            <w:bottom w:val="none" w:sz="0" w:space="0" w:color="auto"/>
            <w:right w:val="none" w:sz="0" w:space="0" w:color="auto"/>
          </w:divBdr>
        </w:div>
      </w:divsChild>
    </w:div>
    <w:div w:id="1003506203">
      <w:bodyDiv w:val="1"/>
      <w:marLeft w:val="0"/>
      <w:marRight w:val="0"/>
      <w:marTop w:val="0"/>
      <w:marBottom w:val="0"/>
      <w:divBdr>
        <w:top w:val="none" w:sz="0" w:space="0" w:color="auto"/>
        <w:left w:val="none" w:sz="0" w:space="0" w:color="auto"/>
        <w:bottom w:val="none" w:sz="0" w:space="0" w:color="auto"/>
        <w:right w:val="none" w:sz="0" w:space="0" w:color="auto"/>
      </w:divBdr>
      <w:divsChild>
        <w:div w:id="1041629196">
          <w:marLeft w:val="0"/>
          <w:marRight w:val="0"/>
          <w:marTop w:val="0"/>
          <w:marBottom w:val="0"/>
          <w:divBdr>
            <w:top w:val="none" w:sz="0" w:space="0" w:color="auto"/>
            <w:left w:val="none" w:sz="0" w:space="0" w:color="auto"/>
            <w:bottom w:val="none" w:sz="0" w:space="0" w:color="auto"/>
            <w:right w:val="none" w:sz="0" w:space="0" w:color="auto"/>
          </w:divBdr>
        </w:div>
        <w:div w:id="1100762205">
          <w:marLeft w:val="0"/>
          <w:marRight w:val="0"/>
          <w:marTop w:val="0"/>
          <w:marBottom w:val="0"/>
          <w:divBdr>
            <w:top w:val="none" w:sz="0" w:space="0" w:color="auto"/>
            <w:left w:val="none" w:sz="0" w:space="0" w:color="auto"/>
            <w:bottom w:val="none" w:sz="0" w:space="0" w:color="auto"/>
            <w:right w:val="none" w:sz="0" w:space="0" w:color="auto"/>
          </w:divBdr>
        </w:div>
        <w:div w:id="890386806">
          <w:marLeft w:val="0"/>
          <w:marRight w:val="0"/>
          <w:marTop w:val="0"/>
          <w:marBottom w:val="0"/>
          <w:divBdr>
            <w:top w:val="none" w:sz="0" w:space="0" w:color="auto"/>
            <w:left w:val="none" w:sz="0" w:space="0" w:color="auto"/>
            <w:bottom w:val="none" w:sz="0" w:space="0" w:color="auto"/>
            <w:right w:val="none" w:sz="0" w:space="0" w:color="auto"/>
          </w:divBdr>
        </w:div>
        <w:div w:id="1989085970">
          <w:marLeft w:val="0"/>
          <w:marRight w:val="0"/>
          <w:marTop w:val="0"/>
          <w:marBottom w:val="0"/>
          <w:divBdr>
            <w:top w:val="none" w:sz="0" w:space="0" w:color="auto"/>
            <w:left w:val="none" w:sz="0" w:space="0" w:color="auto"/>
            <w:bottom w:val="none" w:sz="0" w:space="0" w:color="auto"/>
            <w:right w:val="none" w:sz="0" w:space="0" w:color="auto"/>
          </w:divBdr>
        </w:div>
        <w:div w:id="1281690339">
          <w:marLeft w:val="0"/>
          <w:marRight w:val="0"/>
          <w:marTop w:val="0"/>
          <w:marBottom w:val="0"/>
          <w:divBdr>
            <w:top w:val="none" w:sz="0" w:space="0" w:color="auto"/>
            <w:left w:val="none" w:sz="0" w:space="0" w:color="auto"/>
            <w:bottom w:val="none" w:sz="0" w:space="0" w:color="auto"/>
            <w:right w:val="none" w:sz="0" w:space="0" w:color="auto"/>
          </w:divBdr>
        </w:div>
        <w:div w:id="907111375">
          <w:marLeft w:val="0"/>
          <w:marRight w:val="0"/>
          <w:marTop w:val="0"/>
          <w:marBottom w:val="0"/>
          <w:divBdr>
            <w:top w:val="none" w:sz="0" w:space="0" w:color="auto"/>
            <w:left w:val="none" w:sz="0" w:space="0" w:color="auto"/>
            <w:bottom w:val="none" w:sz="0" w:space="0" w:color="auto"/>
            <w:right w:val="none" w:sz="0" w:space="0" w:color="auto"/>
          </w:divBdr>
        </w:div>
        <w:div w:id="321586278">
          <w:marLeft w:val="0"/>
          <w:marRight w:val="0"/>
          <w:marTop w:val="0"/>
          <w:marBottom w:val="0"/>
          <w:divBdr>
            <w:top w:val="none" w:sz="0" w:space="0" w:color="auto"/>
            <w:left w:val="none" w:sz="0" w:space="0" w:color="auto"/>
            <w:bottom w:val="none" w:sz="0" w:space="0" w:color="auto"/>
            <w:right w:val="none" w:sz="0" w:space="0" w:color="auto"/>
          </w:divBdr>
        </w:div>
        <w:div w:id="1163157292">
          <w:marLeft w:val="0"/>
          <w:marRight w:val="0"/>
          <w:marTop w:val="0"/>
          <w:marBottom w:val="0"/>
          <w:divBdr>
            <w:top w:val="none" w:sz="0" w:space="0" w:color="auto"/>
            <w:left w:val="none" w:sz="0" w:space="0" w:color="auto"/>
            <w:bottom w:val="none" w:sz="0" w:space="0" w:color="auto"/>
            <w:right w:val="none" w:sz="0" w:space="0" w:color="auto"/>
          </w:divBdr>
        </w:div>
        <w:div w:id="784470676">
          <w:marLeft w:val="0"/>
          <w:marRight w:val="0"/>
          <w:marTop w:val="0"/>
          <w:marBottom w:val="0"/>
          <w:divBdr>
            <w:top w:val="none" w:sz="0" w:space="0" w:color="auto"/>
            <w:left w:val="none" w:sz="0" w:space="0" w:color="auto"/>
            <w:bottom w:val="none" w:sz="0" w:space="0" w:color="auto"/>
            <w:right w:val="none" w:sz="0" w:space="0" w:color="auto"/>
          </w:divBdr>
        </w:div>
      </w:divsChild>
    </w:div>
    <w:div w:id="1008169846">
      <w:bodyDiv w:val="1"/>
      <w:marLeft w:val="0"/>
      <w:marRight w:val="0"/>
      <w:marTop w:val="0"/>
      <w:marBottom w:val="0"/>
      <w:divBdr>
        <w:top w:val="none" w:sz="0" w:space="0" w:color="auto"/>
        <w:left w:val="none" w:sz="0" w:space="0" w:color="auto"/>
        <w:bottom w:val="none" w:sz="0" w:space="0" w:color="auto"/>
        <w:right w:val="none" w:sz="0" w:space="0" w:color="auto"/>
      </w:divBdr>
    </w:div>
    <w:div w:id="1014890721">
      <w:bodyDiv w:val="1"/>
      <w:marLeft w:val="0"/>
      <w:marRight w:val="0"/>
      <w:marTop w:val="0"/>
      <w:marBottom w:val="0"/>
      <w:divBdr>
        <w:top w:val="none" w:sz="0" w:space="0" w:color="auto"/>
        <w:left w:val="none" w:sz="0" w:space="0" w:color="auto"/>
        <w:bottom w:val="none" w:sz="0" w:space="0" w:color="auto"/>
        <w:right w:val="none" w:sz="0" w:space="0" w:color="auto"/>
      </w:divBdr>
      <w:divsChild>
        <w:div w:id="2052606991">
          <w:marLeft w:val="0"/>
          <w:marRight w:val="0"/>
          <w:marTop w:val="0"/>
          <w:marBottom w:val="0"/>
          <w:divBdr>
            <w:top w:val="none" w:sz="0" w:space="0" w:color="auto"/>
            <w:left w:val="none" w:sz="0" w:space="0" w:color="auto"/>
            <w:bottom w:val="none" w:sz="0" w:space="0" w:color="auto"/>
            <w:right w:val="none" w:sz="0" w:space="0" w:color="auto"/>
          </w:divBdr>
        </w:div>
        <w:div w:id="120419530">
          <w:marLeft w:val="0"/>
          <w:marRight w:val="0"/>
          <w:marTop w:val="0"/>
          <w:marBottom w:val="0"/>
          <w:divBdr>
            <w:top w:val="none" w:sz="0" w:space="0" w:color="auto"/>
            <w:left w:val="none" w:sz="0" w:space="0" w:color="auto"/>
            <w:bottom w:val="none" w:sz="0" w:space="0" w:color="auto"/>
            <w:right w:val="none" w:sz="0" w:space="0" w:color="auto"/>
          </w:divBdr>
        </w:div>
        <w:div w:id="139689521">
          <w:marLeft w:val="0"/>
          <w:marRight w:val="0"/>
          <w:marTop w:val="0"/>
          <w:marBottom w:val="0"/>
          <w:divBdr>
            <w:top w:val="none" w:sz="0" w:space="0" w:color="auto"/>
            <w:left w:val="none" w:sz="0" w:space="0" w:color="auto"/>
            <w:bottom w:val="none" w:sz="0" w:space="0" w:color="auto"/>
            <w:right w:val="none" w:sz="0" w:space="0" w:color="auto"/>
          </w:divBdr>
        </w:div>
        <w:div w:id="1132358941">
          <w:marLeft w:val="0"/>
          <w:marRight w:val="0"/>
          <w:marTop w:val="0"/>
          <w:marBottom w:val="0"/>
          <w:divBdr>
            <w:top w:val="none" w:sz="0" w:space="0" w:color="auto"/>
            <w:left w:val="none" w:sz="0" w:space="0" w:color="auto"/>
            <w:bottom w:val="none" w:sz="0" w:space="0" w:color="auto"/>
            <w:right w:val="none" w:sz="0" w:space="0" w:color="auto"/>
          </w:divBdr>
        </w:div>
        <w:div w:id="364868281">
          <w:marLeft w:val="0"/>
          <w:marRight w:val="0"/>
          <w:marTop w:val="0"/>
          <w:marBottom w:val="0"/>
          <w:divBdr>
            <w:top w:val="none" w:sz="0" w:space="0" w:color="auto"/>
            <w:left w:val="none" w:sz="0" w:space="0" w:color="auto"/>
            <w:bottom w:val="none" w:sz="0" w:space="0" w:color="auto"/>
            <w:right w:val="none" w:sz="0" w:space="0" w:color="auto"/>
          </w:divBdr>
        </w:div>
        <w:div w:id="1193618723">
          <w:marLeft w:val="0"/>
          <w:marRight w:val="0"/>
          <w:marTop w:val="0"/>
          <w:marBottom w:val="0"/>
          <w:divBdr>
            <w:top w:val="none" w:sz="0" w:space="0" w:color="auto"/>
            <w:left w:val="none" w:sz="0" w:space="0" w:color="auto"/>
            <w:bottom w:val="none" w:sz="0" w:space="0" w:color="auto"/>
            <w:right w:val="none" w:sz="0" w:space="0" w:color="auto"/>
          </w:divBdr>
        </w:div>
        <w:div w:id="797380822">
          <w:marLeft w:val="0"/>
          <w:marRight w:val="0"/>
          <w:marTop w:val="0"/>
          <w:marBottom w:val="0"/>
          <w:divBdr>
            <w:top w:val="none" w:sz="0" w:space="0" w:color="auto"/>
            <w:left w:val="none" w:sz="0" w:space="0" w:color="auto"/>
            <w:bottom w:val="none" w:sz="0" w:space="0" w:color="auto"/>
            <w:right w:val="none" w:sz="0" w:space="0" w:color="auto"/>
          </w:divBdr>
        </w:div>
        <w:div w:id="1964916401">
          <w:marLeft w:val="0"/>
          <w:marRight w:val="0"/>
          <w:marTop w:val="0"/>
          <w:marBottom w:val="0"/>
          <w:divBdr>
            <w:top w:val="none" w:sz="0" w:space="0" w:color="auto"/>
            <w:left w:val="none" w:sz="0" w:space="0" w:color="auto"/>
            <w:bottom w:val="none" w:sz="0" w:space="0" w:color="auto"/>
            <w:right w:val="none" w:sz="0" w:space="0" w:color="auto"/>
          </w:divBdr>
        </w:div>
        <w:div w:id="956567137">
          <w:marLeft w:val="0"/>
          <w:marRight w:val="0"/>
          <w:marTop w:val="0"/>
          <w:marBottom w:val="0"/>
          <w:divBdr>
            <w:top w:val="none" w:sz="0" w:space="0" w:color="auto"/>
            <w:left w:val="none" w:sz="0" w:space="0" w:color="auto"/>
            <w:bottom w:val="none" w:sz="0" w:space="0" w:color="auto"/>
            <w:right w:val="none" w:sz="0" w:space="0" w:color="auto"/>
          </w:divBdr>
        </w:div>
        <w:div w:id="658079432">
          <w:marLeft w:val="0"/>
          <w:marRight w:val="0"/>
          <w:marTop w:val="0"/>
          <w:marBottom w:val="0"/>
          <w:divBdr>
            <w:top w:val="none" w:sz="0" w:space="0" w:color="auto"/>
            <w:left w:val="none" w:sz="0" w:space="0" w:color="auto"/>
            <w:bottom w:val="none" w:sz="0" w:space="0" w:color="auto"/>
            <w:right w:val="none" w:sz="0" w:space="0" w:color="auto"/>
          </w:divBdr>
        </w:div>
        <w:div w:id="1746564383">
          <w:marLeft w:val="0"/>
          <w:marRight w:val="0"/>
          <w:marTop w:val="0"/>
          <w:marBottom w:val="0"/>
          <w:divBdr>
            <w:top w:val="none" w:sz="0" w:space="0" w:color="auto"/>
            <w:left w:val="none" w:sz="0" w:space="0" w:color="auto"/>
            <w:bottom w:val="none" w:sz="0" w:space="0" w:color="auto"/>
            <w:right w:val="none" w:sz="0" w:space="0" w:color="auto"/>
          </w:divBdr>
        </w:div>
        <w:div w:id="1296982830">
          <w:marLeft w:val="0"/>
          <w:marRight w:val="0"/>
          <w:marTop w:val="0"/>
          <w:marBottom w:val="0"/>
          <w:divBdr>
            <w:top w:val="none" w:sz="0" w:space="0" w:color="auto"/>
            <w:left w:val="none" w:sz="0" w:space="0" w:color="auto"/>
            <w:bottom w:val="none" w:sz="0" w:space="0" w:color="auto"/>
            <w:right w:val="none" w:sz="0" w:space="0" w:color="auto"/>
          </w:divBdr>
        </w:div>
        <w:div w:id="197281114">
          <w:marLeft w:val="0"/>
          <w:marRight w:val="0"/>
          <w:marTop w:val="0"/>
          <w:marBottom w:val="0"/>
          <w:divBdr>
            <w:top w:val="none" w:sz="0" w:space="0" w:color="auto"/>
            <w:left w:val="none" w:sz="0" w:space="0" w:color="auto"/>
            <w:bottom w:val="none" w:sz="0" w:space="0" w:color="auto"/>
            <w:right w:val="none" w:sz="0" w:space="0" w:color="auto"/>
          </w:divBdr>
        </w:div>
        <w:div w:id="616761391">
          <w:marLeft w:val="0"/>
          <w:marRight w:val="0"/>
          <w:marTop w:val="0"/>
          <w:marBottom w:val="0"/>
          <w:divBdr>
            <w:top w:val="none" w:sz="0" w:space="0" w:color="auto"/>
            <w:left w:val="none" w:sz="0" w:space="0" w:color="auto"/>
            <w:bottom w:val="none" w:sz="0" w:space="0" w:color="auto"/>
            <w:right w:val="none" w:sz="0" w:space="0" w:color="auto"/>
          </w:divBdr>
        </w:div>
        <w:div w:id="269313619">
          <w:marLeft w:val="0"/>
          <w:marRight w:val="0"/>
          <w:marTop w:val="0"/>
          <w:marBottom w:val="0"/>
          <w:divBdr>
            <w:top w:val="none" w:sz="0" w:space="0" w:color="auto"/>
            <w:left w:val="none" w:sz="0" w:space="0" w:color="auto"/>
            <w:bottom w:val="none" w:sz="0" w:space="0" w:color="auto"/>
            <w:right w:val="none" w:sz="0" w:space="0" w:color="auto"/>
          </w:divBdr>
        </w:div>
        <w:div w:id="704331756">
          <w:marLeft w:val="0"/>
          <w:marRight w:val="0"/>
          <w:marTop w:val="0"/>
          <w:marBottom w:val="0"/>
          <w:divBdr>
            <w:top w:val="none" w:sz="0" w:space="0" w:color="auto"/>
            <w:left w:val="none" w:sz="0" w:space="0" w:color="auto"/>
            <w:bottom w:val="none" w:sz="0" w:space="0" w:color="auto"/>
            <w:right w:val="none" w:sz="0" w:space="0" w:color="auto"/>
          </w:divBdr>
        </w:div>
        <w:div w:id="1396586758">
          <w:marLeft w:val="0"/>
          <w:marRight w:val="0"/>
          <w:marTop w:val="0"/>
          <w:marBottom w:val="0"/>
          <w:divBdr>
            <w:top w:val="none" w:sz="0" w:space="0" w:color="auto"/>
            <w:left w:val="none" w:sz="0" w:space="0" w:color="auto"/>
            <w:bottom w:val="none" w:sz="0" w:space="0" w:color="auto"/>
            <w:right w:val="none" w:sz="0" w:space="0" w:color="auto"/>
          </w:divBdr>
        </w:div>
        <w:div w:id="903225059">
          <w:marLeft w:val="0"/>
          <w:marRight w:val="0"/>
          <w:marTop w:val="0"/>
          <w:marBottom w:val="0"/>
          <w:divBdr>
            <w:top w:val="none" w:sz="0" w:space="0" w:color="auto"/>
            <w:left w:val="none" w:sz="0" w:space="0" w:color="auto"/>
            <w:bottom w:val="none" w:sz="0" w:space="0" w:color="auto"/>
            <w:right w:val="none" w:sz="0" w:space="0" w:color="auto"/>
          </w:divBdr>
        </w:div>
        <w:div w:id="159855360">
          <w:marLeft w:val="0"/>
          <w:marRight w:val="0"/>
          <w:marTop w:val="0"/>
          <w:marBottom w:val="0"/>
          <w:divBdr>
            <w:top w:val="none" w:sz="0" w:space="0" w:color="auto"/>
            <w:left w:val="none" w:sz="0" w:space="0" w:color="auto"/>
            <w:bottom w:val="none" w:sz="0" w:space="0" w:color="auto"/>
            <w:right w:val="none" w:sz="0" w:space="0" w:color="auto"/>
          </w:divBdr>
        </w:div>
        <w:div w:id="613172018">
          <w:marLeft w:val="0"/>
          <w:marRight w:val="0"/>
          <w:marTop w:val="0"/>
          <w:marBottom w:val="0"/>
          <w:divBdr>
            <w:top w:val="none" w:sz="0" w:space="0" w:color="auto"/>
            <w:left w:val="none" w:sz="0" w:space="0" w:color="auto"/>
            <w:bottom w:val="none" w:sz="0" w:space="0" w:color="auto"/>
            <w:right w:val="none" w:sz="0" w:space="0" w:color="auto"/>
          </w:divBdr>
        </w:div>
        <w:div w:id="17854605">
          <w:marLeft w:val="0"/>
          <w:marRight w:val="0"/>
          <w:marTop w:val="0"/>
          <w:marBottom w:val="0"/>
          <w:divBdr>
            <w:top w:val="none" w:sz="0" w:space="0" w:color="auto"/>
            <w:left w:val="none" w:sz="0" w:space="0" w:color="auto"/>
            <w:bottom w:val="none" w:sz="0" w:space="0" w:color="auto"/>
            <w:right w:val="none" w:sz="0" w:space="0" w:color="auto"/>
          </w:divBdr>
        </w:div>
        <w:div w:id="1931818514">
          <w:marLeft w:val="0"/>
          <w:marRight w:val="0"/>
          <w:marTop w:val="0"/>
          <w:marBottom w:val="0"/>
          <w:divBdr>
            <w:top w:val="none" w:sz="0" w:space="0" w:color="auto"/>
            <w:left w:val="none" w:sz="0" w:space="0" w:color="auto"/>
            <w:bottom w:val="none" w:sz="0" w:space="0" w:color="auto"/>
            <w:right w:val="none" w:sz="0" w:space="0" w:color="auto"/>
          </w:divBdr>
        </w:div>
        <w:div w:id="1638876185">
          <w:marLeft w:val="0"/>
          <w:marRight w:val="0"/>
          <w:marTop w:val="0"/>
          <w:marBottom w:val="0"/>
          <w:divBdr>
            <w:top w:val="none" w:sz="0" w:space="0" w:color="auto"/>
            <w:left w:val="none" w:sz="0" w:space="0" w:color="auto"/>
            <w:bottom w:val="none" w:sz="0" w:space="0" w:color="auto"/>
            <w:right w:val="none" w:sz="0" w:space="0" w:color="auto"/>
          </w:divBdr>
        </w:div>
        <w:div w:id="376205253">
          <w:marLeft w:val="0"/>
          <w:marRight w:val="0"/>
          <w:marTop w:val="0"/>
          <w:marBottom w:val="0"/>
          <w:divBdr>
            <w:top w:val="none" w:sz="0" w:space="0" w:color="auto"/>
            <w:left w:val="none" w:sz="0" w:space="0" w:color="auto"/>
            <w:bottom w:val="none" w:sz="0" w:space="0" w:color="auto"/>
            <w:right w:val="none" w:sz="0" w:space="0" w:color="auto"/>
          </w:divBdr>
        </w:div>
        <w:div w:id="290526057">
          <w:marLeft w:val="0"/>
          <w:marRight w:val="0"/>
          <w:marTop w:val="0"/>
          <w:marBottom w:val="0"/>
          <w:divBdr>
            <w:top w:val="none" w:sz="0" w:space="0" w:color="auto"/>
            <w:left w:val="none" w:sz="0" w:space="0" w:color="auto"/>
            <w:bottom w:val="none" w:sz="0" w:space="0" w:color="auto"/>
            <w:right w:val="none" w:sz="0" w:space="0" w:color="auto"/>
          </w:divBdr>
        </w:div>
        <w:div w:id="608509995">
          <w:marLeft w:val="0"/>
          <w:marRight w:val="0"/>
          <w:marTop w:val="0"/>
          <w:marBottom w:val="0"/>
          <w:divBdr>
            <w:top w:val="none" w:sz="0" w:space="0" w:color="auto"/>
            <w:left w:val="none" w:sz="0" w:space="0" w:color="auto"/>
            <w:bottom w:val="none" w:sz="0" w:space="0" w:color="auto"/>
            <w:right w:val="none" w:sz="0" w:space="0" w:color="auto"/>
          </w:divBdr>
        </w:div>
        <w:div w:id="908228786">
          <w:marLeft w:val="0"/>
          <w:marRight w:val="0"/>
          <w:marTop w:val="0"/>
          <w:marBottom w:val="0"/>
          <w:divBdr>
            <w:top w:val="none" w:sz="0" w:space="0" w:color="auto"/>
            <w:left w:val="none" w:sz="0" w:space="0" w:color="auto"/>
            <w:bottom w:val="none" w:sz="0" w:space="0" w:color="auto"/>
            <w:right w:val="none" w:sz="0" w:space="0" w:color="auto"/>
          </w:divBdr>
        </w:div>
        <w:div w:id="1997949271">
          <w:marLeft w:val="0"/>
          <w:marRight w:val="0"/>
          <w:marTop w:val="0"/>
          <w:marBottom w:val="0"/>
          <w:divBdr>
            <w:top w:val="none" w:sz="0" w:space="0" w:color="auto"/>
            <w:left w:val="none" w:sz="0" w:space="0" w:color="auto"/>
            <w:bottom w:val="none" w:sz="0" w:space="0" w:color="auto"/>
            <w:right w:val="none" w:sz="0" w:space="0" w:color="auto"/>
          </w:divBdr>
        </w:div>
        <w:div w:id="756710849">
          <w:marLeft w:val="0"/>
          <w:marRight w:val="0"/>
          <w:marTop w:val="0"/>
          <w:marBottom w:val="0"/>
          <w:divBdr>
            <w:top w:val="none" w:sz="0" w:space="0" w:color="auto"/>
            <w:left w:val="none" w:sz="0" w:space="0" w:color="auto"/>
            <w:bottom w:val="none" w:sz="0" w:space="0" w:color="auto"/>
            <w:right w:val="none" w:sz="0" w:space="0" w:color="auto"/>
          </w:divBdr>
        </w:div>
        <w:div w:id="1980651156">
          <w:marLeft w:val="0"/>
          <w:marRight w:val="0"/>
          <w:marTop w:val="0"/>
          <w:marBottom w:val="0"/>
          <w:divBdr>
            <w:top w:val="none" w:sz="0" w:space="0" w:color="auto"/>
            <w:left w:val="none" w:sz="0" w:space="0" w:color="auto"/>
            <w:bottom w:val="none" w:sz="0" w:space="0" w:color="auto"/>
            <w:right w:val="none" w:sz="0" w:space="0" w:color="auto"/>
          </w:divBdr>
        </w:div>
        <w:div w:id="103423252">
          <w:marLeft w:val="0"/>
          <w:marRight w:val="0"/>
          <w:marTop w:val="0"/>
          <w:marBottom w:val="0"/>
          <w:divBdr>
            <w:top w:val="none" w:sz="0" w:space="0" w:color="auto"/>
            <w:left w:val="none" w:sz="0" w:space="0" w:color="auto"/>
            <w:bottom w:val="none" w:sz="0" w:space="0" w:color="auto"/>
            <w:right w:val="none" w:sz="0" w:space="0" w:color="auto"/>
          </w:divBdr>
        </w:div>
        <w:div w:id="405542495">
          <w:marLeft w:val="0"/>
          <w:marRight w:val="0"/>
          <w:marTop w:val="0"/>
          <w:marBottom w:val="0"/>
          <w:divBdr>
            <w:top w:val="none" w:sz="0" w:space="0" w:color="auto"/>
            <w:left w:val="none" w:sz="0" w:space="0" w:color="auto"/>
            <w:bottom w:val="none" w:sz="0" w:space="0" w:color="auto"/>
            <w:right w:val="none" w:sz="0" w:space="0" w:color="auto"/>
          </w:divBdr>
        </w:div>
        <w:div w:id="1388992342">
          <w:marLeft w:val="0"/>
          <w:marRight w:val="0"/>
          <w:marTop w:val="0"/>
          <w:marBottom w:val="0"/>
          <w:divBdr>
            <w:top w:val="none" w:sz="0" w:space="0" w:color="auto"/>
            <w:left w:val="none" w:sz="0" w:space="0" w:color="auto"/>
            <w:bottom w:val="none" w:sz="0" w:space="0" w:color="auto"/>
            <w:right w:val="none" w:sz="0" w:space="0" w:color="auto"/>
          </w:divBdr>
        </w:div>
        <w:div w:id="295188050">
          <w:marLeft w:val="0"/>
          <w:marRight w:val="0"/>
          <w:marTop w:val="0"/>
          <w:marBottom w:val="0"/>
          <w:divBdr>
            <w:top w:val="none" w:sz="0" w:space="0" w:color="auto"/>
            <w:left w:val="none" w:sz="0" w:space="0" w:color="auto"/>
            <w:bottom w:val="none" w:sz="0" w:space="0" w:color="auto"/>
            <w:right w:val="none" w:sz="0" w:space="0" w:color="auto"/>
          </w:divBdr>
        </w:div>
        <w:div w:id="236015303">
          <w:marLeft w:val="0"/>
          <w:marRight w:val="0"/>
          <w:marTop w:val="0"/>
          <w:marBottom w:val="0"/>
          <w:divBdr>
            <w:top w:val="none" w:sz="0" w:space="0" w:color="auto"/>
            <w:left w:val="none" w:sz="0" w:space="0" w:color="auto"/>
            <w:bottom w:val="none" w:sz="0" w:space="0" w:color="auto"/>
            <w:right w:val="none" w:sz="0" w:space="0" w:color="auto"/>
          </w:divBdr>
        </w:div>
        <w:div w:id="1491873518">
          <w:marLeft w:val="0"/>
          <w:marRight w:val="0"/>
          <w:marTop w:val="0"/>
          <w:marBottom w:val="0"/>
          <w:divBdr>
            <w:top w:val="none" w:sz="0" w:space="0" w:color="auto"/>
            <w:left w:val="none" w:sz="0" w:space="0" w:color="auto"/>
            <w:bottom w:val="none" w:sz="0" w:space="0" w:color="auto"/>
            <w:right w:val="none" w:sz="0" w:space="0" w:color="auto"/>
          </w:divBdr>
        </w:div>
        <w:div w:id="1698119430">
          <w:marLeft w:val="0"/>
          <w:marRight w:val="0"/>
          <w:marTop w:val="0"/>
          <w:marBottom w:val="0"/>
          <w:divBdr>
            <w:top w:val="none" w:sz="0" w:space="0" w:color="auto"/>
            <w:left w:val="none" w:sz="0" w:space="0" w:color="auto"/>
            <w:bottom w:val="none" w:sz="0" w:space="0" w:color="auto"/>
            <w:right w:val="none" w:sz="0" w:space="0" w:color="auto"/>
          </w:divBdr>
        </w:div>
        <w:div w:id="1655794063">
          <w:marLeft w:val="0"/>
          <w:marRight w:val="0"/>
          <w:marTop w:val="0"/>
          <w:marBottom w:val="0"/>
          <w:divBdr>
            <w:top w:val="none" w:sz="0" w:space="0" w:color="auto"/>
            <w:left w:val="none" w:sz="0" w:space="0" w:color="auto"/>
            <w:bottom w:val="none" w:sz="0" w:space="0" w:color="auto"/>
            <w:right w:val="none" w:sz="0" w:space="0" w:color="auto"/>
          </w:divBdr>
        </w:div>
        <w:div w:id="820732266">
          <w:marLeft w:val="0"/>
          <w:marRight w:val="0"/>
          <w:marTop w:val="0"/>
          <w:marBottom w:val="0"/>
          <w:divBdr>
            <w:top w:val="none" w:sz="0" w:space="0" w:color="auto"/>
            <w:left w:val="none" w:sz="0" w:space="0" w:color="auto"/>
            <w:bottom w:val="none" w:sz="0" w:space="0" w:color="auto"/>
            <w:right w:val="none" w:sz="0" w:space="0" w:color="auto"/>
          </w:divBdr>
        </w:div>
        <w:div w:id="1078943514">
          <w:marLeft w:val="0"/>
          <w:marRight w:val="0"/>
          <w:marTop w:val="0"/>
          <w:marBottom w:val="0"/>
          <w:divBdr>
            <w:top w:val="none" w:sz="0" w:space="0" w:color="auto"/>
            <w:left w:val="none" w:sz="0" w:space="0" w:color="auto"/>
            <w:bottom w:val="none" w:sz="0" w:space="0" w:color="auto"/>
            <w:right w:val="none" w:sz="0" w:space="0" w:color="auto"/>
          </w:divBdr>
        </w:div>
        <w:div w:id="2146464337">
          <w:marLeft w:val="0"/>
          <w:marRight w:val="0"/>
          <w:marTop w:val="0"/>
          <w:marBottom w:val="0"/>
          <w:divBdr>
            <w:top w:val="none" w:sz="0" w:space="0" w:color="auto"/>
            <w:left w:val="none" w:sz="0" w:space="0" w:color="auto"/>
            <w:bottom w:val="none" w:sz="0" w:space="0" w:color="auto"/>
            <w:right w:val="none" w:sz="0" w:space="0" w:color="auto"/>
          </w:divBdr>
        </w:div>
        <w:div w:id="676922900">
          <w:marLeft w:val="0"/>
          <w:marRight w:val="0"/>
          <w:marTop w:val="0"/>
          <w:marBottom w:val="0"/>
          <w:divBdr>
            <w:top w:val="none" w:sz="0" w:space="0" w:color="auto"/>
            <w:left w:val="none" w:sz="0" w:space="0" w:color="auto"/>
            <w:bottom w:val="none" w:sz="0" w:space="0" w:color="auto"/>
            <w:right w:val="none" w:sz="0" w:space="0" w:color="auto"/>
          </w:divBdr>
        </w:div>
        <w:div w:id="891384848">
          <w:marLeft w:val="0"/>
          <w:marRight w:val="0"/>
          <w:marTop w:val="0"/>
          <w:marBottom w:val="0"/>
          <w:divBdr>
            <w:top w:val="none" w:sz="0" w:space="0" w:color="auto"/>
            <w:left w:val="none" w:sz="0" w:space="0" w:color="auto"/>
            <w:bottom w:val="none" w:sz="0" w:space="0" w:color="auto"/>
            <w:right w:val="none" w:sz="0" w:space="0" w:color="auto"/>
          </w:divBdr>
        </w:div>
      </w:divsChild>
    </w:div>
    <w:div w:id="1018506790">
      <w:bodyDiv w:val="1"/>
      <w:marLeft w:val="0"/>
      <w:marRight w:val="0"/>
      <w:marTop w:val="0"/>
      <w:marBottom w:val="0"/>
      <w:divBdr>
        <w:top w:val="none" w:sz="0" w:space="0" w:color="auto"/>
        <w:left w:val="none" w:sz="0" w:space="0" w:color="auto"/>
        <w:bottom w:val="none" w:sz="0" w:space="0" w:color="auto"/>
        <w:right w:val="none" w:sz="0" w:space="0" w:color="auto"/>
      </w:divBdr>
    </w:div>
    <w:div w:id="1023752254">
      <w:bodyDiv w:val="1"/>
      <w:marLeft w:val="0"/>
      <w:marRight w:val="0"/>
      <w:marTop w:val="0"/>
      <w:marBottom w:val="0"/>
      <w:divBdr>
        <w:top w:val="none" w:sz="0" w:space="0" w:color="auto"/>
        <w:left w:val="none" w:sz="0" w:space="0" w:color="auto"/>
        <w:bottom w:val="none" w:sz="0" w:space="0" w:color="auto"/>
        <w:right w:val="none" w:sz="0" w:space="0" w:color="auto"/>
      </w:divBdr>
      <w:divsChild>
        <w:div w:id="1593584266">
          <w:marLeft w:val="0"/>
          <w:marRight w:val="0"/>
          <w:marTop w:val="0"/>
          <w:marBottom w:val="0"/>
          <w:divBdr>
            <w:top w:val="none" w:sz="0" w:space="0" w:color="auto"/>
            <w:left w:val="none" w:sz="0" w:space="0" w:color="auto"/>
            <w:bottom w:val="none" w:sz="0" w:space="0" w:color="auto"/>
            <w:right w:val="none" w:sz="0" w:space="0" w:color="auto"/>
          </w:divBdr>
        </w:div>
        <w:div w:id="2016346434">
          <w:marLeft w:val="0"/>
          <w:marRight w:val="0"/>
          <w:marTop w:val="0"/>
          <w:marBottom w:val="0"/>
          <w:divBdr>
            <w:top w:val="none" w:sz="0" w:space="0" w:color="auto"/>
            <w:left w:val="none" w:sz="0" w:space="0" w:color="auto"/>
            <w:bottom w:val="none" w:sz="0" w:space="0" w:color="auto"/>
            <w:right w:val="none" w:sz="0" w:space="0" w:color="auto"/>
          </w:divBdr>
        </w:div>
        <w:div w:id="1436906039">
          <w:marLeft w:val="0"/>
          <w:marRight w:val="0"/>
          <w:marTop w:val="0"/>
          <w:marBottom w:val="0"/>
          <w:divBdr>
            <w:top w:val="none" w:sz="0" w:space="0" w:color="auto"/>
            <w:left w:val="none" w:sz="0" w:space="0" w:color="auto"/>
            <w:bottom w:val="none" w:sz="0" w:space="0" w:color="auto"/>
            <w:right w:val="none" w:sz="0" w:space="0" w:color="auto"/>
          </w:divBdr>
        </w:div>
        <w:div w:id="1562013068">
          <w:marLeft w:val="0"/>
          <w:marRight w:val="0"/>
          <w:marTop w:val="0"/>
          <w:marBottom w:val="0"/>
          <w:divBdr>
            <w:top w:val="none" w:sz="0" w:space="0" w:color="auto"/>
            <w:left w:val="none" w:sz="0" w:space="0" w:color="auto"/>
            <w:bottom w:val="none" w:sz="0" w:space="0" w:color="auto"/>
            <w:right w:val="none" w:sz="0" w:space="0" w:color="auto"/>
          </w:divBdr>
        </w:div>
        <w:div w:id="1317104519">
          <w:marLeft w:val="0"/>
          <w:marRight w:val="0"/>
          <w:marTop w:val="0"/>
          <w:marBottom w:val="0"/>
          <w:divBdr>
            <w:top w:val="none" w:sz="0" w:space="0" w:color="auto"/>
            <w:left w:val="none" w:sz="0" w:space="0" w:color="auto"/>
            <w:bottom w:val="none" w:sz="0" w:space="0" w:color="auto"/>
            <w:right w:val="none" w:sz="0" w:space="0" w:color="auto"/>
          </w:divBdr>
        </w:div>
        <w:div w:id="1338656105">
          <w:marLeft w:val="0"/>
          <w:marRight w:val="0"/>
          <w:marTop w:val="0"/>
          <w:marBottom w:val="0"/>
          <w:divBdr>
            <w:top w:val="none" w:sz="0" w:space="0" w:color="auto"/>
            <w:left w:val="none" w:sz="0" w:space="0" w:color="auto"/>
            <w:bottom w:val="none" w:sz="0" w:space="0" w:color="auto"/>
            <w:right w:val="none" w:sz="0" w:space="0" w:color="auto"/>
          </w:divBdr>
        </w:div>
        <w:div w:id="1772506363">
          <w:marLeft w:val="0"/>
          <w:marRight w:val="0"/>
          <w:marTop w:val="0"/>
          <w:marBottom w:val="0"/>
          <w:divBdr>
            <w:top w:val="none" w:sz="0" w:space="0" w:color="auto"/>
            <w:left w:val="none" w:sz="0" w:space="0" w:color="auto"/>
            <w:bottom w:val="none" w:sz="0" w:space="0" w:color="auto"/>
            <w:right w:val="none" w:sz="0" w:space="0" w:color="auto"/>
          </w:divBdr>
        </w:div>
        <w:div w:id="1516072790">
          <w:marLeft w:val="0"/>
          <w:marRight w:val="0"/>
          <w:marTop w:val="0"/>
          <w:marBottom w:val="0"/>
          <w:divBdr>
            <w:top w:val="none" w:sz="0" w:space="0" w:color="auto"/>
            <w:left w:val="none" w:sz="0" w:space="0" w:color="auto"/>
            <w:bottom w:val="none" w:sz="0" w:space="0" w:color="auto"/>
            <w:right w:val="none" w:sz="0" w:space="0" w:color="auto"/>
          </w:divBdr>
        </w:div>
        <w:div w:id="1768694642">
          <w:marLeft w:val="0"/>
          <w:marRight w:val="0"/>
          <w:marTop w:val="0"/>
          <w:marBottom w:val="0"/>
          <w:divBdr>
            <w:top w:val="none" w:sz="0" w:space="0" w:color="auto"/>
            <w:left w:val="none" w:sz="0" w:space="0" w:color="auto"/>
            <w:bottom w:val="none" w:sz="0" w:space="0" w:color="auto"/>
            <w:right w:val="none" w:sz="0" w:space="0" w:color="auto"/>
          </w:divBdr>
        </w:div>
        <w:div w:id="1683436454">
          <w:marLeft w:val="0"/>
          <w:marRight w:val="0"/>
          <w:marTop w:val="0"/>
          <w:marBottom w:val="0"/>
          <w:divBdr>
            <w:top w:val="none" w:sz="0" w:space="0" w:color="auto"/>
            <w:left w:val="none" w:sz="0" w:space="0" w:color="auto"/>
            <w:bottom w:val="none" w:sz="0" w:space="0" w:color="auto"/>
            <w:right w:val="none" w:sz="0" w:space="0" w:color="auto"/>
          </w:divBdr>
        </w:div>
        <w:div w:id="284045659">
          <w:marLeft w:val="0"/>
          <w:marRight w:val="0"/>
          <w:marTop w:val="0"/>
          <w:marBottom w:val="0"/>
          <w:divBdr>
            <w:top w:val="none" w:sz="0" w:space="0" w:color="auto"/>
            <w:left w:val="none" w:sz="0" w:space="0" w:color="auto"/>
            <w:bottom w:val="none" w:sz="0" w:space="0" w:color="auto"/>
            <w:right w:val="none" w:sz="0" w:space="0" w:color="auto"/>
          </w:divBdr>
        </w:div>
        <w:div w:id="216429540">
          <w:marLeft w:val="0"/>
          <w:marRight w:val="0"/>
          <w:marTop w:val="0"/>
          <w:marBottom w:val="0"/>
          <w:divBdr>
            <w:top w:val="none" w:sz="0" w:space="0" w:color="auto"/>
            <w:left w:val="none" w:sz="0" w:space="0" w:color="auto"/>
            <w:bottom w:val="none" w:sz="0" w:space="0" w:color="auto"/>
            <w:right w:val="none" w:sz="0" w:space="0" w:color="auto"/>
          </w:divBdr>
        </w:div>
        <w:div w:id="212351781">
          <w:marLeft w:val="0"/>
          <w:marRight w:val="0"/>
          <w:marTop w:val="0"/>
          <w:marBottom w:val="0"/>
          <w:divBdr>
            <w:top w:val="none" w:sz="0" w:space="0" w:color="auto"/>
            <w:left w:val="none" w:sz="0" w:space="0" w:color="auto"/>
            <w:bottom w:val="none" w:sz="0" w:space="0" w:color="auto"/>
            <w:right w:val="none" w:sz="0" w:space="0" w:color="auto"/>
          </w:divBdr>
        </w:div>
        <w:div w:id="252473969">
          <w:marLeft w:val="0"/>
          <w:marRight w:val="0"/>
          <w:marTop w:val="0"/>
          <w:marBottom w:val="0"/>
          <w:divBdr>
            <w:top w:val="none" w:sz="0" w:space="0" w:color="auto"/>
            <w:left w:val="none" w:sz="0" w:space="0" w:color="auto"/>
            <w:bottom w:val="none" w:sz="0" w:space="0" w:color="auto"/>
            <w:right w:val="none" w:sz="0" w:space="0" w:color="auto"/>
          </w:divBdr>
        </w:div>
        <w:div w:id="1979332484">
          <w:marLeft w:val="0"/>
          <w:marRight w:val="0"/>
          <w:marTop w:val="0"/>
          <w:marBottom w:val="0"/>
          <w:divBdr>
            <w:top w:val="none" w:sz="0" w:space="0" w:color="auto"/>
            <w:left w:val="none" w:sz="0" w:space="0" w:color="auto"/>
            <w:bottom w:val="none" w:sz="0" w:space="0" w:color="auto"/>
            <w:right w:val="none" w:sz="0" w:space="0" w:color="auto"/>
          </w:divBdr>
        </w:div>
        <w:div w:id="1487933774">
          <w:marLeft w:val="0"/>
          <w:marRight w:val="0"/>
          <w:marTop w:val="0"/>
          <w:marBottom w:val="0"/>
          <w:divBdr>
            <w:top w:val="none" w:sz="0" w:space="0" w:color="auto"/>
            <w:left w:val="none" w:sz="0" w:space="0" w:color="auto"/>
            <w:bottom w:val="none" w:sz="0" w:space="0" w:color="auto"/>
            <w:right w:val="none" w:sz="0" w:space="0" w:color="auto"/>
          </w:divBdr>
        </w:div>
        <w:div w:id="1587611102">
          <w:marLeft w:val="0"/>
          <w:marRight w:val="0"/>
          <w:marTop w:val="0"/>
          <w:marBottom w:val="0"/>
          <w:divBdr>
            <w:top w:val="none" w:sz="0" w:space="0" w:color="auto"/>
            <w:left w:val="none" w:sz="0" w:space="0" w:color="auto"/>
            <w:bottom w:val="none" w:sz="0" w:space="0" w:color="auto"/>
            <w:right w:val="none" w:sz="0" w:space="0" w:color="auto"/>
          </w:divBdr>
        </w:div>
        <w:div w:id="779380301">
          <w:marLeft w:val="0"/>
          <w:marRight w:val="0"/>
          <w:marTop w:val="0"/>
          <w:marBottom w:val="0"/>
          <w:divBdr>
            <w:top w:val="none" w:sz="0" w:space="0" w:color="auto"/>
            <w:left w:val="none" w:sz="0" w:space="0" w:color="auto"/>
            <w:bottom w:val="none" w:sz="0" w:space="0" w:color="auto"/>
            <w:right w:val="none" w:sz="0" w:space="0" w:color="auto"/>
          </w:divBdr>
        </w:div>
      </w:divsChild>
    </w:div>
    <w:div w:id="1028876040">
      <w:bodyDiv w:val="1"/>
      <w:marLeft w:val="0"/>
      <w:marRight w:val="0"/>
      <w:marTop w:val="0"/>
      <w:marBottom w:val="0"/>
      <w:divBdr>
        <w:top w:val="none" w:sz="0" w:space="0" w:color="auto"/>
        <w:left w:val="none" w:sz="0" w:space="0" w:color="auto"/>
        <w:bottom w:val="none" w:sz="0" w:space="0" w:color="auto"/>
        <w:right w:val="none" w:sz="0" w:space="0" w:color="auto"/>
      </w:divBdr>
    </w:div>
    <w:div w:id="1030687746">
      <w:bodyDiv w:val="1"/>
      <w:marLeft w:val="0"/>
      <w:marRight w:val="0"/>
      <w:marTop w:val="0"/>
      <w:marBottom w:val="0"/>
      <w:divBdr>
        <w:top w:val="none" w:sz="0" w:space="0" w:color="auto"/>
        <w:left w:val="none" w:sz="0" w:space="0" w:color="auto"/>
        <w:bottom w:val="none" w:sz="0" w:space="0" w:color="auto"/>
        <w:right w:val="none" w:sz="0" w:space="0" w:color="auto"/>
      </w:divBdr>
      <w:divsChild>
        <w:div w:id="840388352">
          <w:marLeft w:val="0"/>
          <w:marRight w:val="0"/>
          <w:marTop w:val="0"/>
          <w:marBottom w:val="0"/>
          <w:divBdr>
            <w:top w:val="none" w:sz="0" w:space="0" w:color="auto"/>
            <w:left w:val="none" w:sz="0" w:space="0" w:color="auto"/>
            <w:bottom w:val="none" w:sz="0" w:space="0" w:color="auto"/>
            <w:right w:val="none" w:sz="0" w:space="0" w:color="auto"/>
          </w:divBdr>
        </w:div>
        <w:div w:id="1554999701">
          <w:marLeft w:val="0"/>
          <w:marRight w:val="0"/>
          <w:marTop w:val="0"/>
          <w:marBottom w:val="0"/>
          <w:divBdr>
            <w:top w:val="none" w:sz="0" w:space="0" w:color="auto"/>
            <w:left w:val="none" w:sz="0" w:space="0" w:color="auto"/>
            <w:bottom w:val="none" w:sz="0" w:space="0" w:color="auto"/>
            <w:right w:val="none" w:sz="0" w:space="0" w:color="auto"/>
          </w:divBdr>
        </w:div>
        <w:div w:id="622807760">
          <w:marLeft w:val="0"/>
          <w:marRight w:val="0"/>
          <w:marTop w:val="0"/>
          <w:marBottom w:val="0"/>
          <w:divBdr>
            <w:top w:val="none" w:sz="0" w:space="0" w:color="auto"/>
            <w:left w:val="none" w:sz="0" w:space="0" w:color="auto"/>
            <w:bottom w:val="none" w:sz="0" w:space="0" w:color="auto"/>
            <w:right w:val="none" w:sz="0" w:space="0" w:color="auto"/>
          </w:divBdr>
        </w:div>
        <w:div w:id="568007000">
          <w:marLeft w:val="0"/>
          <w:marRight w:val="0"/>
          <w:marTop w:val="0"/>
          <w:marBottom w:val="0"/>
          <w:divBdr>
            <w:top w:val="none" w:sz="0" w:space="0" w:color="auto"/>
            <w:left w:val="none" w:sz="0" w:space="0" w:color="auto"/>
            <w:bottom w:val="none" w:sz="0" w:space="0" w:color="auto"/>
            <w:right w:val="none" w:sz="0" w:space="0" w:color="auto"/>
          </w:divBdr>
        </w:div>
        <w:div w:id="1731340969">
          <w:marLeft w:val="0"/>
          <w:marRight w:val="0"/>
          <w:marTop w:val="0"/>
          <w:marBottom w:val="0"/>
          <w:divBdr>
            <w:top w:val="none" w:sz="0" w:space="0" w:color="auto"/>
            <w:left w:val="none" w:sz="0" w:space="0" w:color="auto"/>
            <w:bottom w:val="none" w:sz="0" w:space="0" w:color="auto"/>
            <w:right w:val="none" w:sz="0" w:space="0" w:color="auto"/>
          </w:divBdr>
        </w:div>
        <w:div w:id="638848276">
          <w:marLeft w:val="0"/>
          <w:marRight w:val="0"/>
          <w:marTop w:val="0"/>
          <w:marBottom w:val="0"/>
          <w:divBdr>
            <w:top w:val="none" w:sz="0" w:space="0" w:color="auto"/>
            <w:left w:val="none" w:sz="0" w:space="0" w:color="auto"/>
            <w:bottom w:val="none" w:sz="0" w:space="0" w:color="auto"/>
            <w:right w:val="none" w:sz="0" w:space="0" w:color="auto"/>
          </w:divBdr>
        </w:div>
        <w:div w:id="1398090460">
          <w:marLeft w:val="0"/>
          <w:marRight w:val="0"/>
          <w:marTop w:val="0"/>
          <w:marBottom w:val="0"/>
          <w:divBdr>
            <w:top w:val="none" w:sz="0" w:space="0" w:color="auto"/>
            <w:left w:val="none" w:sz="0" w:space="0" w:color="auto"/>
            <w:bottom w:val="none" w:sz="0" w:space="0" w:color="auto"/>
            <w:right w:val="none" w:sz="0" w:space="0" w:color="auto"/>
          </w:divBdr>
        </w:div>
        <w:div w:id="1253394729">
          <w:marLeft w:val="0"/>
          <w:marRight w:val="0"/>
          <w:marTop w:val="0"/>
          <w:marBottom w:val="0"/>
          <w:divBdr>
            <w:top w:val="none" w:sz="0" w:space="0" w:color="auto"/>
            <w:left w:val="none" w:sz="0" w:space="0" w:color="auto"/>
            <w:bottom w:val="none" w:sz="0" w:space="0" w:color="auto"/>
            <w:right w:val="none" w:sz="0" w:space="0" w:color="auto"/>
          </w:divBdr>
        </w:div>
        <w:div w:id="1338802104">
          <w:marLeft w:val="0"/>
          <w:marRight w:val="0"/>
          <w:marTop w:val="0"/>
          <w:marBottom w:val="0"/>
          <w:divBdr>
            <w:top w:val="none" w:sz="0" w:space="0" w:color="auto"/>
            <w:left w:val="none" w:sz="0" w:space="0" w:color="auto"/>
            <w:bottom w:val="none" w:sz="0" w:space="0" w:color="auto"/>
            <w:right w:val="none" w:sz="0" w:space="0" w:color="auto"/>
          </w:divBdr>
        </w:div>
        <w:div w:id="1922173150">
          <w:marLeft w:val="0"/>
          <w:marRight w:val="0"/>
          <w:marTop w:val="0"/>
          <w:marBottom w:val="0"/>
          <w:divBdr>
            <w:top w:val="none" w:sz="0" w:space="0" w:color="auto"/>
            <w:left w:val="none" w:sz="0" w:space="0" w:color="auto"/>
            <w:bottom w:val="none" w:sz="0" w:space="0" w:color="auto"/>
            <w:right w:val="none" w:sz="0" w:space="0" w:color="auto"/>
          </w:divBdr>
        </w:div>
        <w:div w:id="876546783">
          <w:marLeft w:val="0"/>
          <w:marRight w:val="0"/>
          <w:marTop w:val="0"/>
          <w:marBottom w:val="0"/>
          <w:divBdr>
            <w:top w:val="none" w:sz="0" w:space="0" w:color="auto"/>
            <w:left w:val="none" w:sz="0" w:space="0" w:color="auto"/>
            <w:bottom w:val="none" w:sz="0" w:space="0" w:color="auto"/>
            <w:right w:val="none" w:sz="0" w:space="0" w:color="auto"/>
          </w:divBdr>
        </w:div>
        <w:div w:id="97988423">
          <w:marLeft w:val="0"/>
          <w:marRight w:val="0"/>
          <w:marTop w:val="0"/>
          <w:marBottom w:val="0"/>
          <w:divBdr>
            <w:top w:val="none" w:sz="0" w:space="0" w:color="auto"/>
            <w:left w:val="none" w:sz="0" w:space="0" w:color="auto"/>
            <w:bottom w:val="none" w:sz="0" w:space="0" w:color="auto"/>
            <w:right w:val="none" w:sz="0" w:space="0" w:color="auto"/>
          </w:divBdr>
        </w:div>
        <w:div w:id="1088309664">
          <w:marLeft w:val="0"/>
          <w:marRight w:val="0"/>
          <w:marTop w:val="0"/>
          <w:marBottom w:val="0"/>
          <w:divBdr>
            <w:top w:val="none" w:sz="0" w:space="0" w:color="auto"/>
            <w:left w:val="none" w:sz="0" w:space="0" w:color="auto"/>
            <w:bottom w:val="none" w:sz="0" w:space="0" w:color="auto"/>
            <w:right w:val="none" w:sz="0" w:space="0" w:color="auto"/>
          </w:divBdr>
        </w:div>
        <w:div w:id="215358264">
          <w:marLeft w:val="0"/>
          <w:marRight w:val="0"/>
          <w:marTop w:val="0"/>
          <w:marBottom w:val="0"/>
          <w:divBdr>
            <w:top w:val="none" w:sz="0" w:space="0" w:color="auto"/>
            <w:left w:val="none" w:sz="0" w:space="0" w:color="auto"/>
            <w:bottom w:val="none" w:sz="0" w:space="0" w:color="auto"/>
            <w:right w:val="none" w:sz="0" w:space="0" w:color="auto"/>
          </w:divBdr>
        </w:div>
      </w:divsChild>
    </w:div>
    <w:div w:id="1050153983">
      <w:bodyDiv w:val="1"/>
      <w:marLeft w:val="0"/>
      <w:marRight w:val="0"/>
      <w:marTop w:val="0"/>
      <w:marBottom w:val="0"/>
      <w:divBdr>
        <w:top w:val="none" w:sz="0" w:space="0" w:color="auto"/>
        <w:left w:val="none" w:sz="0" w:space="0" w:color="auto"/>
        <w:bottom w:val="none" w:sz="0" w:space="0" w:color="auto"/>
        <w:right w:val="none" w:sz="0" w:space="0" w:color="auto"/>
      </w:divBdr>
    </w:div>
    <w:div w:id="1055276888">
      <w:bodyDiv w:val="1"/>
      <w:marLeft w:val="0"/>
      <w:marRight w:val="0"/>
      <w:marTop w:val="0"/>
      <w:marBottom w:val="0"/>
      <w:divBdr>
        <w:top w:val="none" w:sz="0" w:space="0" w:color="auto"/>
        <w:left w:val="none" w:sz="0" w:space="0" w:color="auto"/>
        <w:bottom w:val="none" w:sz="0" w:space="0" w:color="auto"/>
        <w:right w:val="none" w:sz="0" w:space="0" w:color="auto"/>
      </w:divBdr>
      <w:divsChild>
        <w:div w:id="873999497">
          <w:marLeft w:val="0"/>
          <w:marRight w:val="0"/>
          <w:marTop w:val="0"/>
          <w:marBottom w:val="0"/>
          <w:divBdr>
            <w:top w:val="none" w:sz="0" w:space="0" w:color="auto"/>
            <w:left w:val="none" w:sz="0" w:space="0" w:color="auto"/>
            <w:bottom w:val="none" w:sz="0" w:space="0" w:color="auto"/>
            <w:right w:val="none" w:sz="0" w:space="0" w:color="auto"/>
          </w:divBdr>
        </w:div>
        <w:div w:id="223412589">
          <w:marLeft w:val="0"/>
          <w:marRight w:val="0"/>
          <w:marTop w:val="0"/>
          <w:marBottom w:val="0"/>
          <w:divBdr>
            <w:top w:val="none" w:sz="0" w:space="0" w:color="auto"/>
            <w:left w:val="none" w:sz="0" w:space="0" w:color="auto"/>
            <w:bottom w:val="none" w:sz="0" w:space="0" w:color="auto"/>
            <w:right w:val="none" w:sz="0" w:space="0" w:color="auto"/>
          </w:divBdr>
        </w:div>
        <w:div w:id="804157626">
          <w:marLeft w:val="0"/>
          <w:marRight w:val="0"/>
          <w:marTop w:val="0"/>
          <w:marBottom w:val="0"/>
          <w:divBdr>
            <w:top w:val="none" w:sz="0" w:space="0" w:color="auto"/>
            <w:left w:val="none" w:sz="0" w:space="0" w:color="auto"/>
            <w:bottom w:val="none" w:sz="0" w:space="0" w:color="auto"/>
            <w:right w:val="none" w:sz="0" w:space="0" w:color="auto"/>
          </w:divBdr>
        </w:div>
        <w:div w:id="415906028">
          <w:marLeft w:val="0"/>
          <w:marRight w:val="0"/>
          <w:marTop w:val="0"/>
          <w:marBottom w:val="0"/>
          <w:divBdr>
            <w:top w:val="none" w:sz="0" w:space="0" w:color="auto"/>
            <w:left w:val="none" w:sz="0" w:space="0" w:color="auto"/>
            <w:bottom w:val="none" w:sz="0" w:space="0" w:color="auto"/>
            <w:right w:val="none" w:sz="0" w:space="0" w:color="auto"/>
          </w:divBdr>
        </w:div>
        <w:div w:id="1028532624">
          <w:marLeft w:val="0"/>
          <w:marRight w:val="0"/>
          <w:marTop w:val="0"/>
          <w:marBottom w:val="0"/>
          <w:divBdr>
            <w:top w:val="none" w:sz="0" w:space="0" w:color="auto"/>
            <w:left w:val="none" w:sz="0" w:space="0" w:color="auto"/>
            <w:bottom w:val="none" w:sz="0" w:space="0" w:color="auto"/>
            <w:right w:val="none" w:sz="0" w:space="0" w:color="auto"/>
          </w:divBdr>
        </w:div>
        <w:div w:id="2092698376">
          <w:marLeft w:val="0"/>
          <w:marRight w:val="0"/>
          <w:marTop w:val="0"/>
          <w:marBottom w:val="0"/>
          <w:divBdr>
            <w:top w:val="none" w:sz="0" w:space="0" w:color="auto"/>
            <w:left w:val="none" w:sz="0" w:space="0" w:color="auto"/>
            <w:bottom w:val="none" w:sz="0" w:space="0" w:color="auto"/>
            <w:right w:val="none" w:sz="0" w:space="0" w:color="auto"/>
          </w:divBdr>
        </w:div>
        <w:div w:id="1309284119">
          <w:marLeft w:val="0"/>
          <w:marRight w:val="0"/>
          <w:marTop w:val="0"/>
          <w:marBottom w:val="0"/>
          <w:divBdr>
            <w:top w:val="none" w:sz="0" w:space="0" w:color="auto"/>
            <w:left w:val="none" w:sz="0" w:space="0" w:color="auto"/>
            <w:bottom w:val="none" w:sz="0" w:space="0" w:color="auto"/>
            <w:right w:val="none" w:sz="0" w:space="0" w:color="auto"/>
          </w:divBdr>
        </w:div>
        <w:div w:id="1612711165">
          <w:marLeft w:val="0"/>
          <w:marRight w:val="0"/>
          <w:marTop w:val="0"/>
          <w:marBottom w:val="0"/>
          <w:divBdr>
            <w:top w:val="none" w:sz="0" w:space="0" w:color="auto"/>
            <w:left w:val="none" w:sz="0" w:space="0" w:color="auto"/>
            <w:bottom w:val="none" w:sz="0" w:space="0" w:color="auto"/>
            <w:right w:val="none" w:sz="0" w:space="0" w:color="auto"/>
          </w:divBdr>
        </w:div>
        <w:div w:id="1816605609">
          <w:marLeft w:val="0"/>
          <w:marRight w:val="0"/>
          <w:marTop w:val="0"/>
          <w:marBottom w:val="0"/>
          <w:divBdr>
            <w:top w:val="none" w:sz="0" w:space="0" w:color="auto"/>
            <w:left w:val="none" w:sz="0" w:space="0" w:color="auto"/>
            <w:bottom w:val="none" w:sz="0" w:space="0" w:color="auto"/>
            <w:right w:val="none" w:sz="0" w:space="0" w:color="auto"/>
          </w:divBdr>
        </w:div>
        <w:div w:id="1882475157">
          <w:marLeft w:val="0"/>
          <w:marRight w:val="0"/>
          <w:marTop w:val="0"/>
          <w:marBottom w:val="0"/>
          <w:divBdr>
            <w:top w:val="none" w:sz="0" w:space="0" w:color="auto"/>
            <w:left w:val="none" w:sz="0" w:space="0" w:color="auto"/>
            <w:bottom w:val="none" w:sz="0" w:space="0" w:color="auto"/>
            <w:right w:val="none" w:sz="0" w:space="0" w:color="auto"/>
          </w:divBdr>
        </w:div>
        <w:div w:id="1703162649">
          <w:marLeft w:val="0"/>
          <w:marRight w:val="0"/>
          <w:marTop w:val="0"/>
          <w:marBottom w:val="0"/>
          <w:divBdr>
            <w:top w:val="none" w:sz="0" w:space="0" w:color="auto"/>
            <w:left w:val="none" w:sz="0" w:space="0" w:color="auto"/>
            <w:bottom w:val="none" w:sz="0" w:space="0" w:color="auto"/>
            <w:right w:val="none" w:sz="0" w:space="0" w:color="auto"/>
          </w:divBdr>
        </w:div>
        <w:div w:id="1746878944">
          <w:marLeft w:val="0"/>
          <w:marRight w:val="0"/>
          <w:marTop w:val="0"/>
          <w:marBottom w:val="0"/>
          <w:divBdr>
            <w:top w:val="none" w:sz="0" w:space="0" w:color="auto"/>
            <w:left w:val="none" w:sz="0" w:space="0" w:color="auto"/>
            <w:bottom w:val="none" w:sz="0" w:space="0" w:color="auto"/>
            <w:right w:val="none" w:sz="0" w:space="0" w:color="auto"/>
          </w:divBdr>
        </w:div>
        <w:div w:id="1532648703">
          <w:marLeft w:val="0"/>
          <w:marRight w:val="0"/>
          <w:marTop w:val="0"/>
          <w:marBottom w:val="0"/>
          <w:divBdr>
            <w:top w:val="none" w:sz="0" w:space="0" w:color="auto"/>
            <w:left w:val="none" w:sz="0" w:space="0" w:color="auto"/>
            <w:bottom w:val="none" w:sz="0" w:space="0" w:color="auto"/>
            <w:right w:val="none" w:sz="0" w:space="0" w:color="auto"/>
          </w:divBdr>
        </w:div>
        <w:div w:id="1407848705">
          <w:marLeft w:val="0"/>
          <w:marRight w:val="0"/>
          <w:marTop w:val="0"/>
          <w:marBottom w:val="0"/>
          <w:divBdr>
            <w:top w:val="none" w:sz="0" w:space="0" w:color="auto"/>
            <w:left w:val="none" w:sz="0" w:space="0" w:color="auto"/>
            <w:bottom w:val="none" w:sz="0" w:space="0" w:color="auto"/>
            <w:right w:val="none" w:sz="0" w:space="0" w:color="auto"/>
          </w:divBdr>
        </w:div>
        <w:div w:id="1635217381">
          <w:marLeft w:val="0"/>
          <w:marRight w:val="0"/>
          <w:marTop w:val="0"/>
          <w:marBottom w:val="0"/>
          <w:divBdr>
            <w:top w:val="none" w:sz="0" w:space="0" w:color="auto"/>
            <w:left w:val="none" w:sz="0" w:space="0" w:color="auto"/>
            <w:bottom w:val="none" w:sz="0" w:space="0" w:color="auto"/>
            <w:right w:val="none" w:sz="0" w:space="0" w:color="auto"/>
          </w:divBdr>
        </w:div>
        <w:div w:id="1569607954">
          <w:marLeft w:val="0"/>
          <w:marRight w:val="0"/>
          <w:marTop w:val="0"/>
          <w:marBottom w:val="0"/>
          <w:divBdr>
            <w:top w:val="none" w:sz="0" w:space="0" w:color="auto"/>
            <w:left w:val="none" w:sz="0" w:space="0" w:color="auto"/>
            <w:bottom w:val="none" w:sz="0" w:space="0" w:color="auto"/>
            <w:right w:val="none" w:sz="0" w:space="0" w:color="auto"/>
          </w:divBdr>
        </w:div>
        <w:div w:id="1275944473">
          <w:marLeft w:val="0"/>
          <w:marRight w:val="0"/>
          <w:marTop w:val="0"/>
          <w:marBottom w:val="0"/>
          <w:divBdr>
            <w:top w:val="none" w:sz="0" w:space="0" w:color="auto"/>
            <w:left w:val="none" w:sz="0" w:space="0" w:color="auto"/>
            <w:bottom w:val="none" w:sz="0" w:space="0" w:color="auto"/>
            <w:right w:val="none" w:sz="0" w:space="0" w:color="auto"/>
          </w:divBdr>
        </w:div>
        <w:div w:id="281961224">
          <w:marLeft w:val="0"/>
          <w:marRight w:val="0"/>
          <w:marTop w:val="0"/>
          <w:marBottom w:val="0"/>
          <w:divBdr>
            <w:top w:val="none" w:sz="0" w:space="0" w:color="auto"/>
            <w:left w:val="none" w:sz="0" w:space="0" w:color="auto"/>
            <w:bottom w:val="none" w:sz="0" w:space="0" w:color="auto"/>
            <w:right w:val="none" w:sz="0" w:space="0" w:color="auto"/>
          </w:divBdr>
        </w:div>
        <w:div w:id="1194542405">
          <w:marLeft w:val="0"/>
          <w:marRight w:val="0"/>
          <w:marTop w:val="0"/>
          <w:marBottom w:val="0"/>
          <w:divBdr>
            <w:top w:val="none" w:sz="0" w:space="0" w:color="auto"/>
            <w:left w:val="none" w:sz="0" w:space="0" w:color="auto"/>
            <w:bottom w:val="none" w:sz="0" w:space="0" w:color="auto"/>
            <w:right w:val="none" w:sz="0" w:space="0" w:color="auto"/>
          </w:divBdr>
        </w:div>
        <w:div w:id="133373042">
          <w:marLeft w:val="0"/>
          <w:marRight w:val="0"/>
          <w:marTop w:val="0"/>
          <w:marBottom w:val="0"/>
          <w:divBdr>
            <w:top w:val="none" w:sz="0" w:space="0" w:color="auto"/>
            <w:left w:val="none" w:sz="0" w:space="0" w:color="auto"/>
            <w:bottom w:val="none" w:sz="0" w:space="0" w:color="auto"/>
            <w:right w:val="none" w:sz="0" w:space="0" w:color="auto"/>
          </w:divBdr>
        </w:div>
        <w:div w:id="1317340139">
          <w:marLeft w:val="0"/>
          <w:marRight w:val="0"/>
          <w:marTop w:val="0"/>
          <w:marBottom w:val="0"/>
          <w:divBdr>
            <w:top w:val="none" w:sz="0" w:space="0" w:color="auto"/>
            <w:left w:val="none" w:sz="0" w:space="0" w:color="auto"/>
            <w:bottom w:val="none" w:sz="0" w:space="0" w:color="auto"/>
            <w:right w:val="none" w:sz="0" w:space="0" w:color="auto"/>
          </w:divBdr>
        </w:div>
        <w:div w:id="1219517058">
          <w:marLeft w:val="0"/>
          <w:marRight w:val="0"/>
          <w:marTop w:val="0"/>
          <w:marBottom w:val="0"/>
          <w:divBdr>
            <w:top w:val="none" w:sz="0" w:space="0" w:color="auto"/>
            <w:left w:val="none" w:sz="0" w:space="0" w:color="auto"/>
            <w:bottom w:val="none" w:sz="0" w:space="0" w:color="auto"/>
            <w:right w:val="none" w:sz="0" w:space="0" w:color="auto"/>
          </w:divBdr>
        </w:div>
        <w:div w:id="1264534210">
          <w:marLeft w:val="0"/>
          <w:marRight w:val="0"/>
          <w:marTop w:val="0"/>
          <w:marBottom w:val="0"/>
          <w:divBdr>
            <w:top w:val="none" w:sz="0" w:space="0" w:color="auto"/>
            <w:left w:val="none" w:sz="0" w:space="0" w:color="auto"/>
            <w:bottom w:val="none" w:sz="0" w:space="0" w:color="auto"/>
            <w:right w:val="none" w:sz="0" w:space="0" w:color="auto"/>
          </w:divBdr>
        </w:div>
        <w:div w:id="992100825">
          <w:marLeft w:val="0"/>
          <w:marRight w:val="0"/>
          <w:marTop w:val="0"/>
          <w:marBottom w:val="0"/>
          <w:divBdr>
            <w:top w:val="none" w:sz="0" w:space="0" w:color="auto"/>
            <w:left w:val="none" w:sz="0" w:space="0" w:color="auto"/>
            <w:bottom w:val="none" w:sz="0" w:space="0" w:color="auto"/>
            <w:right w:val="none" w:sz="0" w:space="0" w:color="auto"/>
          </w:divBdr>
        </w:div>
      </w:divsChild>
    </w:div>
    <w:div w:id="1083263299">
      <w:bodyDiv w:val="1"/>
      <w:marLeft w:val="0"/>
      <w:marRight w:val="0"/>
      <w:marTop w:val="0"/>
      <w:marBottom w:val="0"/>
      <w:divBdr>
        <w:top w:val="none" w:sz="0" w:space="0" w:color="auto"/>
        <w:left w:val="none" w:sz="0" w:space="0" w:color="auto"/>
        <w:bottom w:val="none" w:sz="0" w:space="0" w:color="auto"/>
        <w:right w:val="none" w:sz="0" w:space="0" w:color="auto"/>
      </w:divBdr>
      <w:divsChild>
        <w:div w:id="705712932">
          <w:marLeft w:val="0"/>
          <w:marRight w:val="0"/>
          <w:marTop w:val="0"/>
          <w:marBottom w:val="0"/>
          <w:divBdr>
            <w:top w:val="none" w:sz="0" w:space="0" w:color="auto"/>
            <w:left w:val="none" w:sz="0" w:space="0" w:color="auto"/>
            <w:bottom w:val="none" w:sz="0" w:space="0" w:color="auto"/>
            <w:right w:val="none" w:sz="0" w:space="0" w:color="auto"/>
          </w:divBdr>
        </w:div>
        <w:div w:id="599531921">
          <w:marLeft w:val="0"/>
          <w:marRight w:val="0"/>
          <w:marTop w:val="0"/>
          <w:marBottom w:val="0"/>
          <w:divBdr>
            <w:top w:val="none" w:sz="0" w:space="0" w:color="auto"/>
            <w:left w:val="none" w:sz="0" w:space="0" w:color="auto"/>
            <w:bottom w:val="none" w:sz="0" w:space="0" w:color="auto"/>
            <w:right w:val="none" w:sz="0" w:space="0" w:color="auto"/>
          </w:divBdr>
        </w:div>
        <w:div w:id="1013534720">
          <w:marLeft w:val="0"/>
          <w:marRight w:val="0"/>
          <w:marTop w:val="0"/>
          <w:marBottom w:val="0"/>
          <w:divBdr>
            <w:top w:val="none" w:sz="0" w:space="0" w:color="auto"/>
            <w:left w:val="none" w:sz="0" w:space="0" w:color="auto"/>
            <w:bottom w:val="none" w:sz="0" w:space="0" w:color="auto"/>
            <w:right w:val="none" w:sz="0" w:space="0" w:color="auto"/>
          </w:divBdr>
        </w:div>
        <w:div w:id="1017191398">
          <w:marLeft w:val="0"/>
          <w:marRight w:val="0"/>
          <w:marTop w:val="0"/>
          <w:marBottom w:val="0"/>
          <w:divBdr>
            <w:top w:val="none" w:sz="0" w:space="0" w:color="auto"/>
            <w:left w:val="none" w:sz="0" w:space="0" w:color="auto"/>
            <w:bottom w:val="none" w:sz="0" w:space="0" w:color="auto"/>
            <w:right w:val="none" w:sz="0" w:space="0" w:color="auto"/>
          </w:divBdr>
        </w:div>
        <w:div w:id="1456019502">
          <w:marLeft w:val="0"/>
          <w:marRight w:val="0"/>
          <w:marTop w:val="0"/>
          <w:marBottom w:val="0"/>
          <w:divBdr>
            <w:top w:val="none" w:sz="0" w:space="0" w:color="auto"/>
            <w:left w:val="none" w:sz="0" w:space="0" w:color="auto"/>
            <w:bottom w:val="none" w:sz="0" w:space="0" w:color="auto"/>
            <w:right w:val="none" w:sz="0" w:space="0" w:color="auto"/>
          </w:divBdr>
        </w:div>
        <w:div w:id="887447793">
          <w:marLeft w:val="0"/>
          <w:marRight w:val="0"/>
          <w:marTop w:val="0"/>
          <w:marBottom w:val="0"/>
          <w:divBdr>
            <w:top w:val="none" w:sz="0" w:space="0" w:color="auto"/>
            <w:left w:val="none" w:sz="0" w:space="0" w:color="auto"/>
            <w:bottom w:val="none" w:sz="0" w:space="0" w:color="auto"/>
            <w:right w:val="none" w:sz="0" w:space="0" w:color="auto"/>
          </w:divBdr>
        </w:div>
        <w:div w:id="568538877">
          <w:marLeft w:val="0"/>
          <w:marRight w:val="0"/>
          <w:marTop w:val="0"/>
          <w:marBottom w:val="0"/>
          <w:divBdr>
            <w:top w:val="none" w:sz="0" w:space="0" w:color="auto"/>
            <w:left w:val="none" w:sz="0" w:space="0" w:color="auto"/>
            <w:bottom w:val="none" w:sz="0" w:space="0" w:color="auto"/>
            <w:right w:val="none" w:sz="0" w:space="0" w:color="auto"/>
          </w:divBdr>
        </w:div>
        <w:div w:id="574315971">
          <w:marLeft w:val="0"/>
          <w:marRight w:val="0"/>
          <w:marTop w:val="0"/>
          <w:marBottom w:val="0"/>
          <w:divBdr>
            <w:top w:val="none" w:sz="0" w:space="0" w:color="auto"/>
            <w:left w:val="none" w:sz="0" w:space="0" w:color="auto"/>
            <w:bottom w:val="none" w:sz="0" w:space="0" w:color="auto"/>
            <w:right w:val="none" w:sz="0" w:space="0" w:color="auto"/>
          </w:divBdr>
        </w:div>
        <w:div w:id="868645213">
          <w:marLeft w:val="0"/>
          <w:marRight w:val="0"/>
          <w:marTop w:val="0"/>
          <w:marBottom w:val="0"/>
          <w:divBdr>
            <w:top w:val="none" w:sz="0" w:space="0" w:color="auto"/>
            <w:left w:val="none" w:sz="0" w:space="0" w:color="auto"/>
            <w:bottom w:val="none" w:sz="0" w:space="0" w:color="auto"/>
            <w:right w:val="none" w:sz="0" w:space="0" w:color="auto"/>
          </w:divBdr>
        </w:div>
        <w:div w:id="338653334">
          <w:marLeft w:val="0"/>
          <w:marRight w:val="0"/>
          <w:marTop w:val="0"/>
          <w:marBottom w:val="0"/>
          <w:divBdr>
            <w:top w:val="none" w:sz="0" w:space="0" w:color="auto"/>
            <w:left w:val="none" w:sz="0" w:space="0" w:color="auto"/>
            <w:bottom w:val="none" w:sz="0" w:space="0" w:color="auto"/>
            <w:right w:val="none" w:sz="0" w:space="0" w:color="auto"/>
          </w:divBdr>
        </w:div>
        <w:div w:id="1239360235">
          <w:marLeft w:val="0"/>
          <w:marRight w:val="0"/>
          <w:marTop w:val="0"/>
          <w:marBottom w:val="0"/>
          <w:divBdr>
            <w:top w:val="none" w:sz="0" w:space="0" w:color="auto"/>
            <w:left w:val="none" w:sz="0" w:space="0" w:color="auto"/>
            <w:bottom w:val="none" w:sz="0" w:space="0" w:color="auto"/>
            <w:right w:val="none" w:sz="0" w:space="0" w:color="auto"/>
          </w:divBdr>
        </w:div>
        <w:div w:id="592323519">
          <w:marLeft w:val="0"/>
          <w:marRight w:val="0"/>
          <w:marTop w:val="0"/>
          <w:marBottom w:val="0"/>
          <w:divBdr>
            <w:top w:val="none" w:sz="0" w:space="0" w:color="auto"/>
            <w:left w:val="none" w:sz="0" w:space="0" w:color="auto"/>
            <w:bottom w:val="none" w:sz="0" w:space="0" w:color="auto"/>
            <w:right w:val="none" w:sz="0" w:space="0" w:color="auto"/>
          </w:divBdr>
        </w:div>
        <w:div w:id="1716542057">
          <w:marLeft w:val="0"/>
          <w:marRight w:val="0"/>
          <w:marTop w:val="0"/>
          <w:marBottom w:val="0"/>
          <w:divBdr>
            <w:top w:val="none" w:sz="0" w:space="0" w:color="auto"/>
            <w:left w:val="none" w:sz="0" w:space="0" w:color="auto"/>
            <w:bottom w:val="none" w:sz="0" w:space="0" w:color="auto"/>
            <w:right w:val="none" w:sz="0" w:space="0" w:color="auto"/>
          </w:divBdr>
        </w:div>
        <w:div w:id="6058814">
          <w:marLeft w:val="0"/>
          <w:marRight w:val="0"/>
          <w:marTop w:val="0"/>
          <w:marBottom w:val="0"/>
          <w:divBdr>
            <w:top w:val="none" w:sz="0" w:space="0" w:color="auto"/>
            <w:left w:val="none" w:sz="0" w:space="0" w:color="auto"/>
            <w:bottom w:val="none" w:sz="0" w:space="0" w:color="auto"/>
            <w:right w:val="none" w:sz="0" w:space="0" w:color="auto"/>
          </w:divBdr>
        </w:div>
        <w:div w:id="1246378941">
          <w:marLeft w:val="0"/>
          <w:marRight w:val="0"/>
          <w:marTop w:val="0"/>
          <w:marBottom w:val="0"/>
          <w:divBdr>
            <w:top w:val="none" w:sz="0" w:space="0" w:color="auto"/>
            <w:left w:val="none" w:sz="0" w:space="0" w:color="auto"/>
            <w:bottom w:val="none" w:sz="0" w:space="0" w:color="auto"/>
            <w:right w:val="none" w:sz="0" w:space="0" w:color="auto"/>
          </w:divBdr>
        </w:div>
        <w:div w:id="1302419207">
          <w:marLeft w:val="0"/>
          <w:marRight w:val="0"/>
          <w:marTop w:val="0"/>
          <w:marBottom w:val="0"/>
          <w:divBdr>
            <w:top w:val="none" w:sz="0" w:space="0" w:color="auto"/>
            <w:left w:val="none" w:sz="0" w:space="0" w:color="auto"/>
            <w:bottom w:val="none" w:sz="0" w:space="0" w:color="auto"/>
            <w:right w:val="none" w:sz="0" w:space="0" w:color="auto"/>
          </w:divBdr>
        </w:div>
        <w:div w:id="1280792607">
          <w:marLeft w:val="0"/>
          <w:marRight w:val="0"/>
          <w:marTop w:val="0"/>
          <w:marBottom w:val="0"/>
          <w:divBdr>
            <w:top w:val="none" w:sz="0" w:space="0" w:color="auto"/>
            <w:left w:val="none" w:sz="0" w:space="0" w:color="auto"/>
            <w:bottom w:val="none" w:sz="0" w:space="0" w:color="auto"/>
            <w:right w:val="none" w:sz="0" w:space="0" w:color="auto"/>
          </w:divBdr>
        </w:div>
        <w:div w:id="992224780">
          <w:marLeft w:val="0"/>
          <w:marRight w:val="0"/>
          <w:marTop w:val="0"/>
          <w:marBottom w:val="0"/>
          <w:divBdr>
            <w:top w:val="none" w:sz="0" w:space="0" w:color="auto"/>
            <w:left w:val="none" w:sz="0" w:space="0" w:color="auto"/>
            <w:bottom w:val="none" w:sz="0" w:space="0" w:color="auto"/>
            <w:right w:val="none" w:sz="0" w:space="0" w:color="auto"/>
          </w:divBdr>
        </w:div>
        <w:div w:id="990258103">
          <w:marLeft w:val="0"/>
          <w:marRight w:val="0"/>
          <w:marTop w:val="0"/>
          <w:marBottom w:val="0"/>
          <w:divBdr>
            <w:top w:val="none" w:sz="0" w:space="0" w:color="auto"/>
            <w:left w:val="none" w:sz="0" w:space="0" w:color="auto"/>
            <w:bottom w:val="none" w:sz="0" w:space="0" w:color="auto"/>
            <w:right w:val="none" w:sz="0" w:space="0" w:color="auto"/>
          </w:divBdr>
        </w:div>
        <w:div w:id="673454947">
          <w:marLeft w:val="0"/>
          <w:marRight w:val="0"/>
          <w:marTop w:val="0"/>
          <w:marBottom w:val="0"/>
          <w:divBdr>
            <w:top w:val="none" w:sz="0" w:space="0" w:color="auto"/>
            <w:left w:val="none" w:sz="0" w:space="0" w:color="auto"/>
            <w:bottom w:val="none" w:sz="0" w:space="0" w:color="auto"/>
            <w:right w:val="none" w:sz="0" w:space="0" w:color="auto"/>
          </w:divBdr>
        </w:div>
        <w:div w:id="608437342">
          <w:marLeft w:val="0"/>
          <w:marRight w:val="0"/>
          <w:marTop w:val="0"/>
          <w:marBottom w:val="0"/>
          <w:divBdr>
            <w:top w:val="none" w:sz="0" w:space="0" w:color="auto"/>
            <w:left w:val="none" w:sz="0" w:space="0" w:color="auto"/>
            <w:bottom w:val="none" w:sz="0" w:space="0" w:color="auto"/>
            <w:right w:val="none" w:sz="0" w:space="0" w:color="auto"/>
          </w:divBdr>
        </w:div>
        <w:div w:id="180903393">
          <w:marLeft w:val="0"/>
          <w:marRight w:val="0"/>
          <w:marTop w:val="0"/>
          <w:marBottom w:val="0"/>
          <w:divBdr>
            <w:top w:val="none" w:sz="0" w:space="0" w:color="auto"/>
            <w:left w:val="none" w:sz="0" w:space="0" w:color="auto"/>
            <w:bottom w:val="none" w:sz="0" w:space="0" w:color="auto"/>
            <w:right w:val="none" w:sz="0" w:space="0" w:color="auto"/>
          </w:divBdr>
        </w:div>
        <w:div w:id="682974100">
          <w:marLeft w:val="0"/>
          <w:marRight w:val="0"/>
          <w:marTop w:val="0"/>
          <w:marBottom w:val="0"/>
          <w:divBdr>
            <w:top w:val="none" w:sz="0" w:space="0" w:color="auto"/>
            <w:left w:val="none" w:sz="0" w:space="0" w:color="auto"/>
            <w:bottom w:val="none" w:sz="0" w:space="0" w:color="auto"/>
            <w:right w:val="none" w:sz="0" w:space="0" w:color="auto"/>
          </w:divBdr>
        </w:div>
        <w:div w:id="1477643299">
          <w:marLeft w:val="0"/>
          <w:marRight w:val="0"/>
          <w:marTop w:val="0"/>
          <w:marBottom w:val="0"/>
          <w:divBdr>
            <w:top w:val="none" w:sz="0" w:space="0" w:color="auto"/>
            <w:left w:val="none" w:sz="0" w:space="0" w:color="auto"/>
            <w:bottom w:val="none" w:sz="0" w:space="0" w:color="auto"/>
            <w:right w:val="none" w:sz="0" w:space="0" w:color="auto"/>
          </w:divBdr>
        </w:div>
        <w:div w:id="499347154">
          <w:marLeft w:val="0"/>
          <w:marRight w:val="0"/>
          <w:marTop w:val="0"/>
          <w:marBottom w:val="0"/>
          <w:divBdr>
            <w:top w:val="none" w:sz="0" w:space="0" w:color="auto"/>
            <w:left w:val="none" w:sz="0" w:space="0" w:color="auto"/>
            <w:bottom w:val="none" w:sz="0" w:space="0" w:color="auto"/>
            <w:right w:val="none" w:sz="0" w:space="0" w:color="auto"/>
          </w:divBdr>
        </w:div>
        <w:div w:id="106776900">
          <w:marLeft w:val="0"/>
          <w:marRight w:val="0"/>
          <w:marTop w:val="0"/>
          <w:marBottom w:val="0"/>
          <w:divBdr>
            <w:top w:val="none" w:sz="0" w:space="0" w:color="auto"/>
            <w:left w:val="none" w:sz="0" w:space="0" w:color="auto"/>
            <w:bottom w:val="none" w:sz="0" w:space="0" w:color="auto"/>
            <w:right w:val="none" w:sz="0" w:space="0" w:color="auto"/>
          </w:divBdr>
        </w:div>
        <w:div w:id="1166672808">
          <w:marLeft w:val="0"/>
          <w:marRight w:val="0"/>
          <w:marTop w:val="0"/>
          <w:marBottom w:val="0"/>
          <w:divBdr>
            <w:top w:val="none" w:sz="0" w:space="0" w:color="auto"/>
            <w:left w:val="none" w:sz="0" w:space="0" w:color="auto"/>
            <w:bottom w:val="none" w:sz="0" w:space="0" w:color="auto"/>
            <w:right w:val="none" w:sz="0" w:space="0" w:color="auto"/>
          </w:divBdr>
        </w:div>
      </w:divsChild>
    </w:div>
    <w:div w:id="1088313641">
      <w:bodyDiv w:val="1"/>
      <w:marLeft w:val="0"/>
      <w:marRight w:val="0"/>
      <w:marTop w:val="0"/>
      <w:marBottom w:val="0"/>
      <w:divBdr>
        <w:top w:val="none" w:sz="0" w:space="0" w:color="auto"/>
        <w:left w:val="none" w:sz="0" w:space="0" w:color="auto"/>
        <w:bottom w:val="none" w:sz="0" w:space="0" w:color="auto"/>
        <w:right w:val="none" w:sz="0" w:space="0" w:color="auto"/>
      </w:divBdr>
    </w:div>
    <w:div w:id="1095519583">
      <w:bodyDiv w:val="1"/>
      <w:marLeft w:val="0"/>
      <w:marRight w:val="0"/>
      <w:marTop w:val="0"/>
      <w:marBottom w:val="0"/>
      <w:divBdr>
        <w:top w:val="none" w:sz="0" w:space="0" w:color="auto"/>
        <w:left w:val="none" w:sz="0" w:space="0" w:color="auto"/>
        <w:bottom w:val="none" w:sz="0" w:space="0" w:color="auto"/>
        <w:right w:val="none" w:sz="0" w:space="0" w:color="auto"/>
      </w:divBdr>
      <w:divsChild>
        <w:div w:id="1982416190">
          <w:marLeft w:val="0"/>
          <w:marRight w:val="0"/>
          <w:marTop w:val="0"/>
          <w:marBottom w:val="0"/>
          <w:divBdr>
            <w:top w:val="none" w:sz="0" w:space="0" w:color="auto"/>
            <w:left w:val="none" w:sz="0" w:space="0" w:color="auto"/>
            <w:bottom w:val="none" w:sz="0" w:space="0" w:color="auto"/>
            <w:right w:val="none" w:sz="0" w:space="0" w:color="auto"/>
          </w:divBdr>
        </w:div>
        <w:div w:id="2074237116">
          <w:marLeft w:val="0"/>
          <w:marRight w:val="0"/>
          <w:marTop w:val="0"/>
          <w:marBottom w:val="0"/>
          <w:divBdr>
            <w:top w:val="none" w:sz="0" w:space="0" w:color="auto"/>
            <w:left w:val="none" w:sz="0" w:space="0" w:color="auto"/>
            <w:bottom w:val="none" w:sz="0" w:space="0" w:color="auto"/>
            <w:right w:val="none" w:sz="0" w:space="0" w:color="auto"/>
          </w:divBdr>
        </w:div>
        <w:div w:id="880748970">
          <w:marLeft w:val="0"/>
          <w:marRight w:val="0"/>
          <w:marTop w:val="0"/>
          <w:marBottom w:val="0"/>
          <w:divBdr>
            <w:top w:val="none" w:sz="0" w:space="0" w:color="auto"/>
            <w:left w:val="none" w:sz="0" w:space="0" w:color="auto"/>
            <w:bottom w:val="none" w:sz="0" w:space="0" w:color="auto"/>
            <w:right w:val="none" w:sz="0" w:space="0" w:color="auto"/>
          </w:divBdr>
        </w:div>
        <w:div w:id="1964194462">
          <w:marLeft w:val="0"/>
          <w:marRight w:val="0"/>
          <w:marTop w:val="0"/>
          <w:marBottom w:val="0"/>
          <w:divBdr>
            <w:top w:val="none" w:sz="0" w:space="0" w:color="auto"/>
            <w:left w:val="none" w:sz="0" w:space="0" w:color="auto"/>
            <w:bottom w:val="none" w:sz="0" w:space="0" w:color="auto"/>
            <w:right w:val="none" w:sz="0" w:space="0" w:color="auto"/>
          </w:divBdr>
        </w:div>
        <w:div w:id="1604265415">
          <w:marLeft w:val="0"/>
          <w:marRight w:val="0"/>
          <w:marTop w:val="0"/>
          <w:marBottom w:val="0"/>
          <w:divBdr>
            <w:top w:val="none" w:sz="0" w:space="0" w:color="auto"/>
            <w:left w:val="none" w:sz="0" w:space="0" w:color="auto"/>
            <w:bottom w:val="none" w:sz="0" w:space="0" w:color="auto"/>
            <w:right w:val="none" w:sz="0" w:space="0" w:color="auto"/>
          </w:divBdr>
        </w:div>
        <w:div w:id="1297763739">
          <w:marLeft w:val="0"/>
          <w:marRight w:val="0"/>
          <w:marTop w:val="0"/>
          <w:marBottom w:val="0"/>
          <w:divBdr>
            <w:top w:val="none" w:sz="0" w:space="0" w:color="auto"/>
            <w:left w:val="none" w:sz="0" w:space="0" w:color="auto"/>
            <w:bottom w:val="none" w:sz="0" w:space="0" w:color="auto"/>
            <w:right w:val="none" w:sz="0" w:space="0" w:color="auto"/>
          </w:divBdr>
        </w:div>
        <w:div w:id="1446118015">
          <w:marLeft w:val="0"/>
          <w:marRight w:val="0"/>
          <w:marTop w:val="0"/>
          <w:marBottom w:val="0"/>
          <w:divBdr>
            <w:top w:val="none" w:sz="0" w:space="0" w:color="auto"/>
            <w:left w:val="none" w:sz="0" w:space="0" w:color="auto"/>
            <w:bottom w:val="none" w:sz="0" w:space="0" w:color="auto"/>
            <w:right w:val="none" w:sz="0" w:space="0" w:color="auto"/>
          </w:divBdr>
        </w:div>
        <w:div w:id="1125125375">
          <w:marLeft w:val="0"/>
          <w:marRight w:val="0"/>
          <w:marTop w:val="0"/>
          <w:marBottom w:val="0"/>
          <w:divBdr>
            <w:top w:val="none" w:sz="0" w:space="0" w:color="auto"/>
            <w:left w:val="none" w:sz="0" w:space="0" w:color="auto"/>
            <w:bottom w:val="none" w:sz="0" w:space="0" w:color="auto"/>
            <w:right w:val="none" w:sz="0" w:space="0" w:color="auto"/>
          </w:divBdr>
        </w:div>
        <w:div w:id="399064653">
          <w:marLeft w:val="0"/>
          <w:marRight w:val="0"/>
          <w:marTop w:val="0"/>
          <w:marBottom w:val="0"/>
          <w:divBdr>
            <w:top w:val="none" w:sz="0" w:space="0" w:color="auto"/>
            <w:left w:val="none" w:sz="0" w:space="0" w:color="auto"/>
            <w:bottom w:val="none" w:sz="0" w:space="0" w:color="auto"/>
            <w:right w:val="none" w:sz="0" w:space="0" w:color="auto"/>
          </w:divBdr>
        </w:div>
        <w:div w:id="424885778">
          <w:marLeft w:val="0"/>
          <w:marRight w:val="0"/>
          <w:marTop w:val="0"/>
          <w:marBottom w:val="0"/>
          <w:divBdr>
            <w:top w:val="none" w:sz="0" w:space="0" w:color="auto"/>
            <w:left w:val="none" w:sz="0" w:space="0" w:color="auto"/>
            <w:bottom w:val="none" w:sz="0" w:space="0" w:color="auto"/>
            <w:right w:val="none" w:sz="0" w:space="0" w:color="auto"/>
          </w:divBdr>
        </w:div>
        <w:div w:id="1163549274">
          <w:marLeft w:val="0"/>
          <w:marRight w:val="0"/>
          <w:marTop w:val="0"/>
          <w:marBottom w:val="0"/>
          <w:divBdr>
            <w:top w:val="none" w:sz="0" w:space="0" w:color="auto"/>
            <w:left w:val="none" w:sz="0" w:space="0" w:color="auto"/>
            <w:bottom w:val="none" w:sz="0" w:space="0" w:color="auto"/>
            <w:right w:val="none" w:sz="0" w:space="0" w:color="auto"/>
          </w:divBdr>
        </w:div>
        <w:div w:id="1403873407">
          <w:marLeft w:val="0"/>
          <w:marRight w:val="0"/>
          <w:marTop w:val="0"/>
          <w:marBottom w:val="0"/>
          <w:divBdr>
            <w:top w:val="none" w:sz="0" w:space="0" w:color="auto"/>
            <w:left w:val="none" w:sz="0" w:space="0" w:color="auto"/>
            <w:bottom w:val="none" w:sz="0" w:space="0" w:color="auto"/>
            <w:right w:val="none" w:sz="0" w:space="0" w:color="auto"/>
          </w:divBdr>
        </w:div>
        <w:div w:id="1744450748">
          <w:marLeft w:val="0"/>
          <w:marRight w:val="0"/>
          <w:marTop w:val="0"/>
          <w:marBottom w:val="0"/>
          <w:divBdr>
            <w:top w:val="none" w:sz="0" w:space="0" w:color="auto"/>
            <w:left w:val="none" w:sz="0" w:space="0" w:color="auto"/>
            <w:bottom w:val="none" w:sz="0" w:space="0" w:color="auto"/>
            <w:right w:val="none" w:sz="0" w:space="0" w:color="auto"/>
          </w:divBdr>
        </w:div>
        <w:div w:id="722556468">
          <w:marLeft w:val="0"/>
          <w:marRight w:val="0"/>
          <w:marTop w:val="0"/>
          <w:marBottom w:val="0"/>
          <w:divBdr>
            <w:top w:val="none" w:sz="0" w:space="0" w:color="auto"/>
            <w:left w:val="none" w:sz="0" w:space="0" w:color="auto"/>
            <w:bottom w:val="none" w:sz="0" w:space="0" w:color="auto"/>
            <w:right w:val="none" w:sz="0" w:space="0" w:color="auto"/>
          </w:divBdr>
        </w:div>
        <w:div w:id="629172587">
          <w:marLeft w:val="0"/>
          <w:marRight w:val="0"/>
          <w:marTop w:val="0"/>
          <w:marBottom w:val="0"/>
          <w:divBdr>
            <w:top w:val="none" w:sz="0" w:space="0" w:color="auto"/>
            <w:left w:val="none" w:sz="0" w:space="0" w:color="auto"/>
            <w:bottom w:val="none" w:sz="0" w:space="0" w:color="auto"/>
            <w:right w:val="none" w:sz="0" w:space="0" w:color="auto"/>
          </w:divBdr>
        </w:div>
        <w:div w:id="1517574325">
          <w:marLeft w:val="0"/>
          <w:marRight w:val="0"/>
          <w:marTop w:val="0"/>
          <w:marBottom w:val="0"/>
          <w:divBdr>
            <w:top w:val="none" w:sz="0" w:space="0" w:color="auto"/>
            <w:left w:val="none" w:sz="0" w:space="0" w:color="auto"/>
            <w:bottom w:val="none" w:sz="0" w:space="0" w:color="auto"/>
            <w:right w:val="none" w:sz="0" w:space="0" w:color="auto"/>
          </w:divBdr>
        </w:div>
        <w:div w:id="757823590">
          <w:marLeft w:val="0"/>
          <w:marRight w:val="0"/>
          <w:marTop w:val="0"/>
          <w:marBottom w:val="0"/>
          <w:divBdr>
            <w:top w:val="none" w:sz="0" w:space="0" w:color="auto"/>
            <w:left w:val="none" w:sz="0" w:space="0" w:color="auto"/>
            <w:bottom w:val="none" w:sz="0" w:space="0" w:color="auto"/>
            <w:right w:val="none" w:sz="0" w:space="0" w:color="auto"/>
          </w:divBdr>
        </w:div>
        <w:div w:id="260647828">
          <w:marLeft w:val="0"/>
          <w:marRight w:val="0"/>
          <w:marTop w:val="0"/>
          <w:marBottom w:val="0"/>
          <w:divBdr>
            <w:top w:val="none" w:sz="0" w:space="0" w:color="auto"/>
            <w:left w:val="none" w:sz="0" w:space="0" w:color="auto"/>
            <w:bottom w:val="none" w:sz="0" w:space="0" w:color="auto"/>
            <w:right w:val="none" w:sz="0" w:space="0" w:color="auto"/>
          </w:divBdr>
        </w:div>
        <w:div w:id="1360930606">
          <w:marLeft w:val="0"/>
          <w:marRight w:val="0"/>
          <w:marTop w:val="0"/>
          <w:marBottom w:val="0"/>
          <w:divBdr>
            <w:top w:val="none" w:sz="0" w:space="0" w:color="auto"/>
            <w:left w:val="none" w:sz="0" w:space="0" w:color="auto"/>
            <w:bottom w:val="none" w:sz="0" w:space="0" w:color="auto"/>
            <w:right w:val="none" w:sz="0" w:space="0" w:color="auto"/>
          </w:divBdr>
        </w:div>
        <w:div w:id="425618163">
          <w:marLeft w:val="0"/>
          <w:marRight w:val="0"/>
          <w:marTop w:val="0"/>
          <w:marBottom w:val="0"/>
          <w:divBdr>
            <w:top w:val="none" w:sz="0" w:space="0" w:color="auto"/>
            <w:left w:val="none" w:sz="0" w:space="0" w:color="auto"/>
            <w:bottom w:val="none" w:sz="0" w:space="0" w:color="auto"/>
            <w:right w:val="none" w:sz="0" w:space="0" w:color="auto"/>
          </w:divBdr>
        </w:div>
        <w:div w:id="246232478">
          <w:marLeft w:val="0"/>
          <w:marRight w:val="0"/>
          <w:marTop w:val="0"/>
          <w:marBottom w:val="0"/>
          <w:divBdr>
            <w:top w:val="none" w:sz="0" w:space="0" w:color="auto"/>
            <w:left w:val="none" w:sz="0" w:space="0" w:color="auto"/>
            <w:bottom w:val="none" w:sz="0" w:space="0" w:color="auto"/>
            <w:right w:val="none" w:sz="0" w:space="0" w:color="auto"/>
          </w:divBdr>
        </w:div>
        <w:div w:id="206257550">
          <w:marLeft w:val="0"/>
          <w:marRight w:val="0"/>
          <w:marTop w:val="0"/>
          <w:marBottom w:val="0"/>
          <w:divBdr>
            <w:top w:val="none" w:sz="0" w:space="0" w:color="auto"/>
            <w:left w:val="none" w:sz="0" w:space="0" w:color="auto"/>
            <w:bottom w:val="none" w:sz="0" w:space="0" w:color="auto"/>
            <w:right w:val="none" w:sz="0" w:space="0" w:color="auto"/>
          </w:divBdr>
        </w:div>
        <w:div w:id="386219813">
          <w:marLeft w:val="0"/>
          <w:marRight w:val="0"/>
          <w:marTop w:val="0"/>
          <w:marBottom w:val="0"/>
          <w:divBdr>
            <w:top w:val="none" w:sz="0" w:space="0" w:color="auto"/>
            <w:left w:val="none" w:sz="0" w:space="0" w:color="auto"/>
            <w:bottom w:val="none" w:sz="0" w:space="0" w:color="auto"/>
            <w:right w:val="none" w:sz="0" w:space="0" w:color="auto"/>
          </w:divBdr>
        </w:div>
        <w:div w:id="172189590">
          <w:marLeft w:val="0"/>
          <w:marRight w:val="0"/>
          <w:marTop w:val="0"/>
          <w:marBottom w:val="0"/>
          <w:divBdr>
            <w:top w:val="none" w:sz="0" w:space="0" w:color="auto"/>
            <w:left w:val="none" w:sz="0" w:space="0" w:color="auto"/>
            <w:bottom w:val="none" w:sz="0" w:space="0" w:color="auto"/>
            <w:right w:val="none" w:sz="0" w:space="0" w:color="auto"/>
          </w:divBdr>
        </w:div>
        <w:div w:id="181749009">
          <w:marLeft w:val="0"/>
          <w:marRight w:val="0"/>
          <w:marTop w:val="0"/>
          <w:marBottom w:val="0"/>
          <w:divBdr>
            <w:top w:val="none" w:sz="0" w:space="0" w:color="auto"/>
            <w:left w:val="none" w:sz="0" w:space="0" w:color="auto"/>
            <w:bottom w:val="none" w:sz="0" w:space="0" w:color="auto"/>
            <w:right w:val="none" w:sz="0" w:space="0" w:color="auto"/>
          </w:divBdr>
        </w:div>
        <w:div w:id="896890476">
          <w:marLeft w:val="0"/>
          <w:marRight w:val="0"/>
          <w:marTop w:val="0"/>
          <w:marBottom w:val="0"/>
          <w:divBdr>
            <w:top w:val="none" w:sz="0" w:space="0" w:color="auto"/>
            <w:left w:val="none" w:sz="0" w:space="0" w:color="auto"/>
            <w:bottom w:val="none" w:sz="0" w:space="0" w:color="auto"/>
            <w:right w:val="none" w:sz="0" w:space="0" w:color="auto"/>
          </w:divBdr>
        </w:div>
        <w:div w:id="781874028">
          <w:marLeft w:val="0"/>
          <w:marRight w:val="0"/>
          <w:marTop w:val="0"/>
          <w:marBottom w:val="0"/>
          <w:divBdr>
            <w:top w:val="none" w:sz="0" w:space="0" w:color="auto"/>
            <w:left w:val="none" w:sz="0" w:space="0" w:color="auto"/>
            <w:bottom w:val="none" w:sz="0" w:space="0" w:color="auto"/>
            <w:right w:val="none" w:sz="0" w:space="0" w:color="auto"/>
          </w:divBdr>
        </w:div>
        <w:div w:id="550263095">
          <w:marLeft w:val="0"/>
          <w:marRight w:val="0"/>
          <w:marTop w:val="0"/>
          <w:marBottom w:val="0"/>
          <w:divBdr>
            <w:top w:val="none" w:sz="0" w:space="0" w:color="auto"/>
            <w:left w:val="none" w:sz="0" w:space="0" w:color="auto"/>
            <w:bottom w:val="none" w:sz="0" w:space="0" w:color="auto"/>
            <w:right w:val="none" w:sz="0" w:space="0" w:color="auto"/>
          </w:divBdr>
        </w:div>
        <w:div w:id="945189428">
          <w:marLeft w:val="0"/>
          <w:marRight w:val="0"/>
          <w:marTop w:val="0"/>
          <w:marBottom w:val="0"/>
          <w:divBdr>
            <w:top w:val="none" w:sz="0" w:space="0" w:color="auto"/>
            <w:left w:val="none" w:sz="0" w:space="0" w:color="auto"/>
            <w:bottom w:val="none" w:sz="0" w:space="0" w:color="auto"/>
            <w:right w:val="none" w:sz="0" w:space="0" w:color="auto"/>
          </w:divBdr>
        </w:div>
        <w:div w:id="1860124315">
          <w:marLeft w:val="0"/>
          <w:marRight w:val="0"/>
          <w:marTop w:val="0"/>
          <w:marBottom w:val="0"/>
          <w:divBdr>
            <w:top w:val="none" w:sz="0" w:space="0" w:color="auto"/>
            <w:left w:val="none" w:sz="0" w:space="0" w:color="auto"/>
            <w:bottom w:val="none" w:sz="0" w:space="0" w:color="auto"/>
            <w:right w:val="none" w:sz="0" w:space="0" w:color="auto"/>
          </w:divBdr>
        </w:div>
        <w:div w:id="1251550615">
          <w:marLeft w:val="0"/>
          <w:marRight w:val="0"/>
          <w:marTop w:val="0"/>
          <w:marBottom w:val="0"/>
          <w:divBdr>
            <w:top w:val="none" w:sz="0" w:space="0" w:color="auto"/>
            <w:left w:val="none" w:sz="0" w:space="0" w:color="auto"/>
            <w:bottom w:val="none" w:sz="0" w:space="0" w:color="auto"/>
            <w:right w:val="none" w:sz="0" w:space="0" w:color="auto"/>
          </w:divBdr>
        </w:div>
        <w:div w:id="886137254">
          <w:marLeft w:val="0"/>
          <w:marRight w:val="0"/>
          <w:marTop w:val="0"/>
          <w:marBottom w:val="0"/>
          <w:divBdr>
            <w:top w:val="none" w:sz="0" w:space="0" w:color="auto"/>
            <w:left w:val="none" w:sz="0" w:space="0" w:color="auto"/>
            <w:bottom w:val="none" w:sz="0" w:space="0" w:color="auto"/>
            <w:right w:val="none" w:sz="0" w:space="0" w:color="auto"/>
          </w:divBdr>
        </w:div>
        <w:div w:id="1249382558">
          <w:marLeft w:val="0"/>
          <w:marRight w:val="0"/>
          <w:marTop w:val="0"/>
          <w:marBottom w:val="0"/>
          <w:divBdr>
            <w:top w:val="none" w:sz="0" w:space="0" w:color="auto"/>
            <w:left w:val="none" w:sz="0" w:space="0" w:color="auto"/>
            <w:bottom w:val="none" w:sz="0" w:space="0" w:color="auto"/>
            <w:right w:val="none" w:sz="0" w:space="0" w:color="auto"/>
          </w:divBdr>
        </w:div>
        <w:div w:id="148912893">
          <w:marLeft w:val="0"/>
          <w:marRight w:val="0"/>
          <w:marTop w:val="0"/>
          <w:marBottom w:val="0"/>
          <w:divBdr>
            <w:top w:val="none" w:sz="0" w:space="0" w:color="auto"/>
            <w:left w:val="none" w:sz="0" w:space="0" w:color="auto"/>
            <w:bottom w:val="none" w:sz="0" w:space="0" w:color="auto"/>
            <w:right w:val="none" w:sz="0" w:space="0" w:color="auto"/>
          </w:divBdr>
        </w:div>
        <w:div w:id="173619936">
          <w:marLeft w:val="0"/>
          <w:marRight w:val="0"/>
          <w:marTop w:val="0"/>
          <w:marBottom w:val="0"/>
          <w:divBdr>
            <w:top w:val="none" w:sz="0" w:space="0" w:color="auto"/>
            <w:left w:val="none" w:sz="0" w:space="0" w:color="auto"/>
            <w:bottom w:val="none" w:sz="0" w:space="0" w:color="auto"/>
            <w:right w:val="none" w:sz="0" w:space="0" w:color="auto"/>
          </w:divBdr>
        </w:div>
      </w:divsChild>
    </w:div>
    <w:div w:id="1096558805">
      <w:bodyDiv w:val="1"/>
      <w:marLeft w:val="0"/>
      <w:marRight w:val="0"/>
      <w:marTop w:val="0"/>
      <w:marBottom w:val="0"/>
      <w:divBdr>
        <w:top w:val="none" w:sz="0" w:space="0" w:color="auto"/>
        <w:left w:val="none" w:sz="0" w:space="0" w:color="auto"/>
        <w:bottom w:val="none" w:sz="0" w:space="0" w:color="auto"/>
        <w:right w:val="none" w:sz="0" w:space="0" w:color="auto"/>
      </w:divBdr>
      <w:divsChild>
        <w:div w:id="1070151881">
          <w:marLeft w:val="0"/>
          <w:marRight w:val="0"/>
          <w:marTop w:val="0"/>
          <w:marBottom w:val="0"/>
          <w:divBdr>
            <w:top w:val="none" w:sz="0" w:space="0" w:color="auto"/>
            <w:left w:val="none" w:sz="0" w:space="0" w:color="auto"/>
            <w:bottom w:val="none" w:sz="0" w:space="0" w:color="auto"/>
            <w:right w:val="none" w:sz="0" w:space="0" w:color="auto"/>
          </w:divBdr>
        </w:div>
        <w:div w:id="241185853">
          <w:marLeft w:val="0"/>
          <w:marRight w:val="0"/>
          <w:marTop w:val="0"/>
          <w:marBottom w:val="0"/>
          <w:divBdr>
            <w:top w:val="none" w:sz="0" w:space="0" w:color="auto"/>
            <w:left w:val="none" w:sz="0" w:space="0" w:color="auto"/>
            <w:bottom w:val="none" w:sz="0" w:space="0" w:color="auto"/>
            <w:right w:val="none" w:sz="0" w:space="0" w:color="auto"/>
          </w:divBdr>
        </w:div>
        <w:div w:id="317656900">
          <w:marLeft w:val="0"/>
          <w:marRight w:val="0"/>
          <w:marTop w:val="0"/>
          <w:marBottom w:val="0"/>
          <w:divBdr>
            <w:top w:val="none" w:sz="0" w:space="0" w:color="auto"/>
            <w:left w:val="none" w:sz="0" w:space="0" w:color="auto"/>
            <w:bottom w:val="none" w:sz="0" w:space="0" w:color="auto"/>
            <w:right w:val="none" w:sz="0" w:space="0" w:color="auto"/>
          </w:divBdr>
        </w:div>
      </w:divsChild>
    </w:div>
    <w:div w:id="1115051992">
      <w:bodyDiv w:val="1"/>
      <w:marLeft w:val="0"/>
      <w:marRight w:val="0"/>
      <w:marTop w:val="0"/>
      <w:marBottom w:val="0"/>
      <w:divBdr>
        <w:top w:val="none" w:sz="0" w:space="0" w:color="auto"/>
        <w:left w:val="none" w:sz="0" w:space="0" w:color="auto"/>
        <w:bottom w:val="none" w:sz="0" w:space="0" w:color="auto"/>
        <w:right w:val="none" w:sz="0" w:space="0" w:color="auto"/>
      </w:divBdr>
    </w:div>
    <w:div w:id="1157529369">
      <w:bodyDiv w:val="1"/>
      <w:marLeft w:val="0"/>
      <w:marRight w:val="0"/>
      <w:marTop w:val="0"/>
      <w:marBottom w:val="0"/>
      <w:divBdr>
        <w:top w:val="none" w:sz="0" w:space="0" w:color="auto"/>
        <w:left w:val="none" w:sz="0" w:space="0" w:color="auto"/>
        <w:bottom w:val="none" w:sz="0" w:space="0" w:color="auto"/>
        <w:right w:val="none" w:sz="0" w:space="0" w:color="auto"/>
      </w:divBdr>
      <w:divsChild>
        <w:div w:id="588151452">
          <w:marLeft w:val="0"/>
          <w:marRight w:val="0"/>
          <w:marTop w:val="0"/>
          <w:marBottom w:val="0"/>
          <w:divBdr>
            <w:top w:val="none" w:sz="0" w:space="0" w:color="auto"/>
            <w:left w:val="none" w:sz="0" w:space="0" w:color="auto"/>
            <w:bottom w:val="none" w:sz="0" w:space="0" w:color="auto"/>
            <w:right w:val="none" w:sz="0" w:space="0" w:color="auto"/>
          </w:divBdr>
        </w:div>
        <w:div w:id="1423838928">
          <w:marLeft w:val="0"/>
          <w:marRight w:val="0"/>
          <w:marTop w:val="0"/>
          <w:marBottom w:val="0"/>
          <w:divBdr>
            <w:top w:val="none" w:sz="0" w:space="0" w:color="auto"/>
            <w:left w:val="none" w:sz="0" w:space="0" w:color="auto"/>
            <w:bottom w:val="none" w:sz="0" w:space="0" w:color="auto"/>
            <w:right w:val="none" w:sz="0" w:space="0" w:color="auto"/>
          </w:divBdr>
        </w:div>
        <w:div w:id="1523738424">
          <w:marLeft w:val="0"/>
          <w:marRight w:val="0"/>
          <w:marTop w:val="0"/>
          <w:marBottom w:val="0"/>
          <w:divBdr>
            <w:top w:val="none" w:sz="0" w:space="0" w:color="auto"/>
            <w:left w:val="none" w:sz="0" w:space="0" w:color="auto"/>
            <w:bottom w:val="none" w:sz="0" w:space="0" w:color="auto"/>
            <w:right w:val="none" w:sz="0" w:space="0" w:color="auto"/>
          </w:divBdr>
        </w:div>
        <w:div w:id="1749880713">
          <w:marLeft w:val="0"/>
          <w:marRight w:val="0"/>
          <w:marTop w:val="0"/>
          <w:marBottom w:val="0"/>
          <w:divBdr>
            <w:top w:val="none" w:sz="0" w:space="0" w:color="auto"/>
            <w:left w:val="none" w:sz="0" w:space="0" w:color="auto"/>
            <w:bottom w:val="none" w:sz="0" w:space="0" w:color="auto"/>
            <w:right w:val="none" w:sz="0" w:space="0" w:color="auto"/>
          </w:divBdr>
        </w:div>
        <w:div w:id="88474598">
          <w:marLeft w:val="0"/>
          <w:marRight w:val="0"/>
          <w:marTop w:val="0"/>
          <w:marBottom w:val="0"/>
          <w:divBdr>
            <w:top w:val="none" w:sz="0" w:space="0" w:color="auto"/>
            <w:left w:val="none" w:sz="0" w:space="0" w:color="auto"/>
            <w:bottom w:val="none" w:sz="0" w:space="0" w:color="auto"/>
            <w:right w:val="none" w:sz="0" w:space="0" w:color="auto"/>
          </w:divBdr>
        </w:div>
        <w:div w:id="611404724">
          <w:marLeft w:val="0"/>
          <w:marRight w:val="0"/>
          <w:marTop w:val="0"/>
          <w:marBottom w:val="0"/>
          <w:divBdr>
            <w:top w:val="none" w:sz="0" w:space="0" w:color="auto"/>
            <w:left w:val="none" w:sz="0" w:space="0" w:color="auto"/>
            <w:bottom w:val="none" w:sz="0" w:space="0" w:color="auto"/>
            <w:right w:val="none" w:sz="0" w:space="0" w:color="auto"/>
          </w:divBdr>
        </w:div>
        <w:div w:id="1529872808">
          <w:marLeft w:val="0"/>
          <w:marRight w:val="0"/>
          <w:marTop w:val="0"/>
          <w:marBottom w:val="0"/>
          <w:divBdr>
            <w:top w:val="none" w:sz="0" w:space="0" w:color="auto"/>
            <w:left w:val="none" w:sz="0" w:space="0" w:color="auto"/>
            <w:bottom w:val="none" w:sz="0" w:space="0" w:color="auto"/>
            <w:right w:val="none" w:sz="0" w:space="0" w:color="auto"/>
          </w:divBdr>
        </w:div>
        <w:div w:id="539709074">
          <w:marLeft w:val="0"/>
          <w:marRight w:val="0"/>
          <w:marTop w:val="0"/>
          <w:marBottom w:val="0"/>
          <w:divBdr>
            <w:top w:val="none" w:sz="0" w:space="0" w:color="auto"/>
            <w:left w:val="none" w:sz="0" w:space="0" w:color="auto"/>
            <w:bottom w:val="none" w:sz="0" w:space="0" w:color="auto"/>
            <w:right w:val="none" w:sz="0" w:space="0" w:color="auto"/>
          </w:divBdr>
        </w:div>
        <w:div w:id="1225875717">
          <w:marLeft w:val="0"/>
          <w:marRight w:val="0"/>
          <w:marTop w:val="0"/>
          <w:marBottom w:val="0"/>
          <w:divBdr>
            <w:top w:val="none" w:sz="0" w:space="0" w:color="auto"/>
            <w:left w:val="none" w:sz="0" w:space="0" w:color="auto"/>
            <w:bottom w:val="none" w:sz="0" w:space="0" w:color="auto"/>
            <w:right w:val="none" w:sz="0" w:space="0" w:color="auto"/>
          </w:divBdr>
        </w:div>
        <w:div w:id="866479046">
          <w:marLeft w:val="0"/>
          <w:marRight w:val="0"/>
          <w:marTop w:val="0"/>
          <w:marBottom w:val="0"/>
          <w:divBdr>
            <w:top w:val="none" w:sz="0" w:space="0" w:color="auto"/>
            <w:left w:val="none" w:sz="0" w:space="0" w:color="auto"/>
            <w:bottom w:val="none" w:sz="0" w:space="0" w:color="auto"/>
            <w:right w:val="none" w:sz="0" w:space="0" w:color="auto"/>
          </w:divBdr>
        </w:div>
        <w:div w:id="862549425">
          <w:marLeft w:val="0"/>
          <w:marRight w:val="0"/>
          <w:marTop w:val="0"/>
          <w:marBottom w:val="0"/>
          <w:divBdr>
            <w:top w:val="none" w:sz="0" w:space="0" w:color="auto"/>
            <w:left w:val="none" w:sz="0" w:space="0" w:color="auto"/>
            <w:bottom w:val="none" w:sz="0" w:space="0" w:color="auto"/>
            <w:right w:val="none" w:sz="0" w:space="0" w:color="auto"/>
          </w:divBdr>
        </w:div>
        <w:div w:id="791359476">
          <w:marLeft w:val="0"/>
          <w:marRight w:val="0"/>
          <w:marTop w:val="0"/>
          <w:marBottom w:val="0"/>
          <w:divBdr>
            <w:top w:val="none" w:sz="0" w:space="0" w:color="auto"/>
            <w:left w:val="none" w:sz="0" w:space="0" w:color="auto"/>
            <w:bottom w:val="none" w:sz="0" w:space="0" w:color="auto"/>
            <w:right w:val="none" w:sz="0" w:space="0" w:color="auto"/>
          </w:divBdr>
        </w:div>
        <w:div w:id="900366047">
          <w:marLeft w:val="0"/>
          <w:marRight w:val="0"/>
          <w:marTop w:val="0"/>
          <w:marBottom w:val="0"/>
          <w:divBdr>
            <w:top w:val="none" w:sz="0" w:space="0" w:color="auto"/>
            <w:left w:val="none" w:sz="0" w:space="0" w:color="auto"/>
            <w:bottom w:val="none" w:sz="0" w:space="0" w:color="auto"/>
            <w:right w:val="none" w:sz="0" w:space="0" w:color="auto"/>
          </w:divBdr>
        </w:div>
        <w:div w:id="1382635380">
          <w:marLeft w:val="0"/>
          <w:marRight w:val="0"/>
          <w:marTop w:val="0"/>
          <w:marBottom w:val="0"/>
          <w:divBdr>
            <w:top w:val="none" w:sz="0" w:space="0" w:color="auto"/>
            <w:left w:val="none" w:sz="0" w:space="0" w:color="auto"/>
            <w:bottom w:val="none" w:sz="0" w:space="0" w:color="auto"/>
            <w:right w:val="none" w:sz="0" w:space="0" w:color="auto"/>
          </w:divBdr>
        </w:div>
        <w:div w:id="279992677">
          <w:marLeft w:val="0"/>
          <w:marRight w:val="0"/>
          <w:marTop w:val="0"/>
          <w:marBottom w:val="0"/>
          <w:divBdr>
            <w:top w:val="none" w:sz="0" w:space="0" w:color="auto"/>
            <w:left w:val="none" w:sz="0" w:space="0" w:color="auto"/>
            <w:bottom w:val="none" w:sz="0" w:space="0" w:color="auto"/>
            <w:right w:val="none" w:sz="0" w:space="0" w:color="auto"/>
          </w:divBdr>
        </w:div>
        <w:div w:id="138545194">
          <w:marLeft w:val="0"/>
          <w:marRight w:val="0"/>
          <w:marTop w:val="0"/>
          <w:marBottom w:val="0"/>
          <w:divBdr>
            <w:top w:val="none" w:sz="0" w:space="0" w:color="auto"/>
            <w:left w:val="none" w:sz="0" w:space="0" w:color="auto"/>
            <w:bottom w:val="none" w:sz="0" w:space="0" w:color="auto"/>
            <w:right w:val="none" w:sz="0" w:space="0" w:color="auto"/>
          </w:divBdr>
        </w:div>
        <w:div w:id="1036078215">
          <w:marLeft w:val="0"/>
          <w:marRight w:val="0"/>
          <w:marTop w:val="0"/>
          <w:marBottom w:val="0"/>
          <w:divBdr>
            <w:top w:val="none" w:sz="0" w:space="0" w:color="auto"/>
            <w:left w:val="none" w:sz="0" w:space="0" w:color="auto"/>
            <w:bottom w:val="none" w:sz="0" w:space="0" w:color="auto"/>
            <w:right w:val="none" w:sz="0" w:space="0" w:color="auto"/>
          </w:divBdr>
        </w:div>
        <w:div w:id="1740325071">
          <w:marLeft w:val="0"/>
          <w:marRight w:val="0"/>
          <w:marTop w:val="0"/>
          <w:marBottom w:val="0"/>
          <w:divBdr>
            <w:top w:val="none" w:sz="0" w:space="0" w:color="auto"/>
            <w:left w:val="none" w:sz="0" w:space="0" w:color="auto"/>
            <w:bottom w:val="none" w:sz="0" w:space="0" w:color="auto"/>
            <w:right w:val="none" w:sz="0" w:space="0" w:color="auto"/>
          </w:divBdr>
        </w:div>
        <w:div w:id="1406801149">
          <w:marLeft w:val="0"/>
          <w:marRight w:val="0"/>
          <w:marTop w:val="0"/>
          <w:marBottom w:val="0"/>
          <w:divBdr>
            <w:top w:val="none" w:sz="0" w:space="0" w:color="auto"/>
            <w:left w:val="none" w:sz="0" w:space="0" w:color="auto"/>
            <w:bottom w:val="none" w:sz="0" w:space="0" w:color="auto"/>
            <w:right w:val="none" w:sz="0" w:space="0" w:color="auto"/>
          </w:divBdr>
        </w:div>
        <w:div w:id="747192324">
          <w:marLeft w:val="0"/>
          <w:marRight w:val="0"/>
          <w:marTop w:val="0"/>
          <w:marBottom w:val="0"/>
          <w:divBdr>
            <w:top w:val="none" w:sz="0" w:space="0" w:color="auto"/>
            <w:left w:val="none" w:sz="0" w:space="0" w:color="auto"/>
            <w:bottom w:val="none" w:sz="0" w:space="0" w:color="auto"/>
            <w:right w:val="none" w:sz="0" w:space="0" w:color="auto"/>
          </w:divBdr>
        </w:div>
        <w:div w:id="1994672674">
          <w:marLeft w:val="0"/>
          <w:marRight w:val="0"/>
          <w:marTop w:val="0"/>
          <w:marBottom w:val="0"/>
          <w:divBdr>
            <w:top w:val="none" w:sz="0" w:space="0" w:color="auto"/>
            <w:left w:val="none" w:sz="0" w:space="0" w:color="auto"/>
            <w:bottom w:val="none" w:sz="0" w:space="0" w:color="auto"/>
            <w:right w:val="none" w:sz="0" w:space="0" w:color="auto"/>
          </w:divBdr>
        </w:div>
        <w:div w:id="316347779">
          <w:marLeft w:val="0"/>
          <w:marRight w:val="0"/>
          <w:marTop w:val="0"/>
          <w:marBottom w:val="0"/>
          <w:divBdr>
            <w:top w:val="none" w:sz="0" w:space="0" w:color="auto"/>
            <w:left w:val="none" w:sz="0" w:space="0" w:color="auto"/>
            <w:bottom w:val="none" w:sz="0" w:space="0" w:color="auto"/>
            <w:right w:val="none" w:sz="0" w:space="0" w:color="auto"/>
          </w:divBdr>
        </w:div>
        <w:div w:id="1456100849">
          <w:marLeft w:val="0"/>
          <w:marRight w:val="0"/>
          <w:marTop w:val="0"/>
          <w:marBottom w:val="0"/>
          <w:divBdr>
            <w:top w:val="none" w:sz="0" w:space="0" w:color="auto"/>
            <w:left w:val="none" w:sz="0" w:space="0" w:color="auto"/>
            <w:bottom w:val="none" w:sz="0" w:space="0" w:color="auto"/>
            <w:right w:val="none" w:sz="0" w:space="0" w:color="auto"/>
          </w:divBdr>
        </w:div>
        <w:div w:id="758526099">
          <w:marLeft w:val="0"/>
          <w:marRight w:val="0"/>
          <w:marTop w:val="0"/>
          <w:marBottom w:val="0"/>
          <w:divBdr>
            <w:top w:val="none" w:sz="0" w:space="0" w:color="auto"/>
            <w:left w:val="none" w:sz="0" w:space="0" w:color="auto"/>
            <w:bottom w:val="none" w:sz="0" w:space="0" w:color="auto"/>
            <w:right w:val="none" w:sz="0" w:space="0" w:color="auto"/>
          </w:divBdr>
        </w:div>
        <w:div w:id="442112562">
          <w:marLeft w:val="0"/>
          <w:marRight w:val="0"/>
          <w:marTop w:val="0"/>
          <w:marBottom w:val="0"/>
          <w:divBdr>
            <w:top w:val="none" w:sz="0" w:space="0" w:color="auto"/>
            <w:left w:val="none" w:sz="0" w:space="0" w:color="auto"/>
            <w:bottom w:val="none" w:sz="0" w:space="0" w:color="auto"/>
            <w:right w:val="none" w:sz="0" w:space="0" w:color="auto"/>
          </w:divBdr>
        </w:div>
        <w:div w:id="1956060384">
          <w:marLeft w:val="0"/>
          <w:marRight w:val="0"/>
          <w:marTop w:val="0"/>
          <w:marBottom w:val="0"/>
          <w:divBdr>
            <w:top w:val="none" w:sz="0" w:space="0" w:color="auto"/>
            <w:left w:val="none" w:sz="0" w:space="0" w:color="auto"/>
            <w:bottom w:val="none" w:sz="0" w:space="0" w:color="auto"/>
            <w:right w:val="none" w:sz="0" w:space="0" w:color="auto"/>
          </w:divBdr>
        </w:div>
        <w:div w:id="1538004777">
          <w:marLeft w:val="0"/>
          <w:marRight w:val="0"/>
          <w:marTop w:val="0"/>
          <w:marBottom w:val="0"/>
          <w:divBdr>
            <w:top w:val="none" w:sz="0" w:space="0" w:color="auto"/>
            <w:left w:val="none" w:sz="0" w:space="0" w:color="auto"/>
            <w:bottom w:val="none" w:sz="0" w:space="0" w:color="auto"/>
            <w:right w:val="none" w:sz="0" w:space="0" w:color="auto"/>
          </w:divBdr>
        </w:div>
        <w:div w:id="177276033">
          <w:marLeft w:val="0"/>
          <w:marRight w:val="0"/>
          <w:marTop w:val="0"/>
          <w:marBottom w:val="0"/>
          <w:divBdr>
            <w:top w:val="none" w:sz="0" w:space="0" w:color="auto"/>
            <w:left w:val="none" w:sz="0" w:space="0" w:color="auto"/>
            <w:bottom w:val="none" w:sz="0" w:space="0" w:color="auto"/>
            <w:right w:val="none" w:sz="0" w:space="0" w:color="auto"/>
          </w:divBdr>
        </w:div>
        <w:div w:id="1603106566">
          <w:marLeft w:val="0"/>
          <w:marRight w:val="0"/>
          <w:marTop w:val="0"/>
          <w:marBottom w:val="0"/>
          <w:divBdr>
            <w:top w:val="none" w:sz="0" w:space="0" w:color="auto"/>
            <w:left w:val="none" w:sz="0" w:space="0" w:color="auto"/>
            <w:bottom w:val="none" w:sz="0" w:space="0" w:color="auto"/>
            <w:right w:val="none" w:sz="0" w:space="0" w:color="auto"/>
          </w:divBdr>
        </w:div>
        <w:div w:id="1358852344">
          <w:marLeft w:val="0"/>
          <w:marRight w:val="0"/>
          <w:marTop w:val="0"/>
          <w:marBottom w:val="0"/>
          <w:divBdr>
            <w:top w:val="none" w:sz="0" w:space="0" w:color="auto"/>
            <w:left w:val="none" w:sz="0" w:space="0" w:color="auto"/>
            <w:bottom w:val="none" w:sz="0" w:space="0" w:color="auto"/>
            <w:right w:val="none" w:sz="0" w:space="0" w:color="auto"/>
          </w:divBdr>
        </w:div>
        <w:div w:id="322708214">
          <w:marLeft w:val="0"/>
          <w:marRight w:val="0"/>
          <w:marTop w:val="0"/>
          <w:marBottom w:val="0"/>
          <w:divBdr>
            <w:top w:val="none" w:sz="0" w:space="0" w:color="auto"/>
            <w:left w:val="none" w:sz="0" w:space="0" w:color="auto"/>
            <w:bottom w:val="none" w:sz="0" w:space="0" w:color="auto"/>
            <w:right w:val="none" w:sz="0" w:space="0" w:color="auto"/>
          </w:divBdr>
        </w:div>
        <w:div w:id="1425299221">
          <w:marLeft w:val="0"/>
          <w:marRight w:val="0"/>
          <w:marTop w:val="0"/>
          <w:marBottom w:val="0"/>
          <w:divBdr>
            <w:top w:val="none" w:sz="0" w:space="0" w:color="auto"/>
            <w:left w:val="none" w:sz="0" w:space="0" w:color="auto"/>
            <w:bottom w:val="none" w:sz="0" w:space="0" w:color="auto"/>
            <w:right w:val="none" w:sz="0" w:space="0" w:color="auto"/>
          </w:divBdr>
        </w:div>
        <w:div w:id="1405954981">
          <w:marLeft w:val="0"/>
          <w:marRight w:val="0"/>
          <w:marTop w:val="0"/>
          <w:marBottom w:val="0"/>
          <w:divBdr>
            <w:top w:val="none" w:sz="0" w:space="0" w:color="auto"/>
            <w:left w:val="none" w:sz="0" w:space="0" w:color="auto"/>
            <w:bottom w:val="none" w:sz="0" w:space="0" w:color="auto"/>
            <w:right w:val="none" w:sz="0" w:space="0" w:color="auto"/>
          </w:divBdr>
        </w:div>
        <w:div w:id="1695300277">
          <w:marLeft w:val="0"/>
          <w:marRight w:val="0"/>
          <w:marTop w:val="0"/>
          <w:marBottom w:val="0"/>
          <w:divBdr>
            <w:top w:val="none" w:sz="0" w:space="0" w:color="auto"/>
            <w:left w:val="none" w:sz="0" w:space="0" w:color="auto"/>
            <w:bottom w:val="none" w:sz="0" w:space="0" w:color="auto"/>
            <w:right w:val="none" w:sz="0" w:space="0" w:color="auto"/>
          </w:divBdr>
        </w:div>
        <w:div w:id="1515612777">
          <w:marLeft w:val="0"/>
          <w:marRight w:val="0"/>
          <w:marTop w:val="0"/>
          <w:marBottom w:val="0"/>
          <w:divBdr>
            <w:top w:val="none" w:sz="0" w:space="0" w:color="auto"/>
            <w:left w:val="none" w:sz="0" w:space="0" w:color="auto"/>
            <w:bottom w:val="none" w:sz="0" w:space="0" w:color="auto"/>
            <w:right w:val="none" w:sz="0" w:space="0" w:color="auto"/>
          </w:divBdr>
        </w:div>
        <w:div w:id="1834419341">
          <w:marLeft w:val="0"/>
          <w:marRight w:val="0"/>
          <w:marTop w:val="0"/>
          <w:marBottom w:val="0"/>
          <w:divBdr>
            <w:top w:val="none" w:sz="0" w:space="0" w:color="auto"/>
            <w:left w:val="none" w:sz="0" w:space="0" w:color="auto"/>
            <w:bottom w:val="none" w:sz="0" w:space="0" w:color="auto"/>
            <w:right w:val="none" w:sz="0" w:space="0" w:color="auto"/>
          </w:divBdr>
        </w:div>
        <w:div w:id="546333136">
          <w:marLeft w:val="0"/>
          <w:marRight w:val="0"/>
          <w:marTop w:val="0"/>
          <w:marBottom w:val="0"/>
          <w:divBdr>
            <w:top w:val="none" w:sz="0" w:space="0" w:color="auto"/>
            <w:left w:val="none" w:sz="0" w:space="0" w:color="auto"/>
            <w:bottom w:val="none" w:sz="0" w:space="0" w:color="auto"/>
            <w:right w:val="none" w:sz="0" w:space="0" w:color="auto"/>
          </w:divBdr>
        </w:div>
        <w:div w:id="373383462">
          <w:marLeft w:val="0"/>
          <w:marRight w:val="0"/>
          <w:marTop w:val="0"/>
          <w:marBottom w:val="0"/>
          <w:divBdr>
            <w:top w:val="none" w:sz="0" w:space="0" w:color="auto"/>
            <w:left w:val="none" w:sz="0" w:space="0" w:color="auto"/>
            <w:bottom w:val="none" w:sz="0" w:space="0" w:color="auto"/>
            <w:right w:val="none" w:sz="0" w:space="0" w:color="auto"/>
          </w:divBdr>
        </w:div>
        <w:div w:id="288558246">
          <w:marLeft w:val="0"/>
          <w:marRight w:val="0"/>
          <w:marTop w:val="0"/>
          <w:marBottom w:val="0"/>
          <w:divBdr>
            <w:top w:val="none" w:sz="0" w:space="0" w:color="auto"/>
            <w:left w:val="none" w:sz="0" w:space="0" w:color="auto"/>
            <w:bottom w:val="none" w:sz="0" w:space="0" w:color="auto"/>
            <w:right w:val="none" w:sz="0" w:space="0" w:color="auto"/>
          </w:divBdr>
        </w:div>
        <w:div w:id="1175221715">
          <w:marLeft w:val="0"/>
          <w:marRight w:val="0"/>
          <w:marTop w:val="0"/>
          <w:marBottom w:val="0"/>
          <w:divBdr>
            <w:top w:val="none" w:sz="0" w:space="0" w:color="auto"/>
            <w:left w:val="none" w:sz="0" w:space="0" w:color="auto"/>
            <w:bottom w:val="none" w:sz="0" w:space="0" w:color="auto"/>
            <w:right w:val="none" w:sz="0" w:space="0" w:color="auto"/>
          </w:divBdr>
        </w:div>
        <w:div w:id="1010448670">
          <w:marLeft w:val="0"/>
          <w:marRight w:val="0"/>
          <w:marTop w:val="0"/>
          <w:marBottom w:val="0"/>
          <w:divBdr>
            <w:top w:val="none" w:sz="0" w:space="0" w:color="auto"/>
            <w:left w:val="none" w:sz="0" w:space="0" w:color="auto"/>
            <w:bottom w:val="none" w:sz="0" w:space="0" w:color="auto"/>
            <w:right w:val="none" w:sz="0" w:space="0" w:color="auto"/>
          </w:divBdr>
        </w:div>
      </w:divsChild>
    </w:div>
    <w:div w:id="1159730204">
      <w:bodyDiv w:val="1"/>
      <w:marLeft w:val="0"/>
      <w:marRight w:val="0"/>
      <w:marTop w:val="0"/>
      <w:marBottom w:val="0"/>
      <w:divBdr>
        <w:top w:val="none" w:sz="0" w:space="0" w:color="auto"/>
        <w:left w:val="none" w:sz="0" w:space="0" w:color="auto"/>
        <w:bottom w:val="none" w:sz="0" w:space="0" w:color="auto"/>
        <w:right w:val="none" w:sz="0" w:space="0" w:color="auto"/>
      </w:divBdr>
      <w:divsChild>
        <w:div w:id="953099408">
          <w:marLeft w:val="0"/>
          <w:marRight w:val="0"/>
          <w:marTop w:val="0"/>
          <w:marBottom w:val="0"/>
          <w:divBdr>
            <w:top w:val="none" w:sz="0" w:space="0" w:color="auto"/>
            <w:left w:val="none" w:sz="0" w:space="0" w:color="auto"/>
            <w:bottom w:val="none" w:sz="0" w:space="0" w:color="auto"/>
            <w:right w:val="none" w:sz="0" w:space="0" w:color="auto"/>
          </w:divBdr>
        </w:div>
        <w:div w:id="1190995979">
          <w:marLeft w:val="0"/>
          <w:marRight w:val="0"/>
          <w:marTop w:val="0"/>
          <w:marBottom w:val="0"/>
          <w:divBdr>
            <w:top w:val="none" w:sz="0" w:space="0" w:color="auto"/>
            <w:left w:val="none" w:sz="0" w:space="0" w:color="auto"/>
            <w:bottom w:val="none" w:sz="0" w:space="0" w:color="auto"/>
            <w:right w:val="none" w:sz="0" w:space="0" w:color="auto"/>
          </w:divBdr>
        </w:div>
        <w:div w:id="1387024912">
          <w:marLeft w:val="0"/>
          <w:marRight w:val="0"/>
          <w:marTop w:val="0"/>
          <w:marBottom w:val="0"/>
          <w:divBdr>
            <w:top w:val="none" w:sz="0" w:space="0" w:color="auto"/>
            <w:left w:val="none" w:sz="0" w:space="0" w:color="auto"/>
            <w:bottom w:val="none" w:sz="0" w:space="0" w:color="auto"/>
            <w:right w:val="none" w:sz="0" w:space="0" w:color="auto"/>
          </w:divBdr>
        </w:div>
        <w:div w:id="1595091514">
          <w:marLeft w:val="0"/>
          <w:marRight w:val="0"/>
          <w:marTop w:val="0"/>
          <w:marBottom w:val="0"/>
          <w:divBdr>
            <w:top w:val="none" w:sz="0" w:space="0" w:color="auto"/>
            <w:left w:val="none" w:sz="0" w:space="0" w:color="auto"/>
            <w:bottom w:val="none" w:sz="0" w:space="0" w:color="auto"/>
            <w:right w:val="none" w:sz="0" w:space="0" w:color="auto"/>
          </w:divBdr>
        </w:div>
        <w:div w:id="401832073">
          <w:marLeft w:val="0"/>
          <w:marRight w:val="0"/>
          <w:marTop w:val="0"/>
          <w:marBottom w:val="0"/>
          <w:divBdr>
            <w:top w:val="none" w:sz="0" w:space="0" w:color="auto"/>
            <w:left w:val="none" w:sz="0" w:space="0" w:color="auto"/>
            <w:bottom w:val="none" w:sz="0" w:space="0" w:color="auto"/>
            <w:right w:val="none" w:sz="0" w:space="0" w:color="auto"/>
          </w:divBdr>
        </w:div>
        <w:div w:id="1578519718">
          <w:marLeft w:val="0"/>
          <w:marRight w:val="0"/>
          <w:marTop w:val="0"/>
          <w:marBottom w:val="0"/>
          <w:divBdr>
            <w:top w:val="none" w:sz="0" w:space="0" w:color="auto"/>
            <w:left w:val="none" w:sz="0" w:space="0" w:color="auto"/>
            <w:bottom w:val="none" w:sz="0" w:space="0" w:color="auto"/>
            <w:right w:val="none" w:sz="0" w:space="0" w:color="auto"/>
          </w:divBdr>
        </w:div>
        <w:div w:id="530655507">
          <w:marLeft w:val="0"/>
          <w:marRight w:val="0"/>
          <w:marTop w:val="0"/>
          <w:marBottom w:val="0"/>
          <w:divBdr>
            <w:top w:val="none" w:sz="0" w:space="0" w:color="auto"/>
            <w:left w:val="none" w:sz="0" w:space="0" w:color="auto"/>
            <w:bottom w:val="none" w:sz="0" w:space="0" w:color="auto"/>
            <w:right w:val="none" w:sz="0" w:space="0" w:color="auto"/>
          </w:divBdr>
        </w:div>
        <w:div w:id="1438332797">
          <w:marLeft w:val="0"/>
          <w:marRight w:val="0"/>
          <w:marTop w:val="0"/>
          <w:marBottom w:val="0"/>
          <w:divBdr>
            <w:top w:val="none" w:sz="0" w:space="0" w:color="auto"/>
            <w:left w:val="none" w:sz="0" w:space="0" w:color="auto"/>
            <w:bottom w:val="none" w:sz="0" w:space="0" w:color="auto"/>
            <w:right w:val="none" w:sz="0" w:space="0" w:color="auto"/>
          </w:divBdr>
        </w:div>
        <w:div w:id="1223055595">
          <w:marLeft w:val="0"/>
          <w:marRight w:val="0"/>
          <w:marTop w:val="0"/>
          <w:marBottom w:val="0"/>
          <w:divBdr>
            <w:top w:val="none" w:sz="0" w:space="0" w:color="auto"/>
            <w:left w:val="none" w:sz="0" w:space="0" w:color="auto"/>
            <w:bottom w:val="none" w:sz="0" w:space="0" w:color="auto"/>
            <w:right w:val="none" w:sz="0" w:space="0" w:color="auto"/>
          </w:divBdr>
        </w:div>
        <w:div w:id="1252279690">
          <w:marLeft w:val="0"/>
          <w:marRight w:val="0"/>
          <w:marTop w:val="0"/>
          <w:marBottom w:val="0"/>
          <w:divBdr>
            <w:top w:val="none" w:sz="0" w:space="0" w:color="auto"/>
            <w:left w:val="none" w:sz="0" w:space="0" w:color="auto"/>
            <w:bottom w:val="none" w:sz="0" w:space="0" w:color="auto"/>
            <w:right w:val="none" w:sz="0" w:space="0" w:color="auto"/>
          </w:divBdr>
        </w:div>
        <w:div w:id="1321034059">
          <w:marLeft w:val="0"/>
          <w:marRight w:val="0"/>
          <w:marTop w:val="0"/>
          <w:marBottom w:val="0"/>
          <w:divBdr>
            <w:top w:val="none" w:sz="0" w:space="0" w:color="auto"/>
            <w:left w:val="none" w:sz="0" w:space="0" w:color="auto"/>
            <w:bottom w:val="none" w:sz="0" w:space="0" w:color="auto"/>
            <w:right w:val="none" w:sz="0" w:space="0" w:color="auto"/>
          </w:divBdr>
        </w:div>
        <w:div w:id="565266500">
          <w:marLeft w:val="0"/>
          <w:marRight w:val="0"/>
          <w:marTop w:val="0"/>
          <w:marBottom w:val="0"/>
          <w:divBdr>
            <w:top w:val="none" w:sz="0" w:space="0" w:color="auto"/>
            <w:left w:val="none" w:sz="0" w:space="0" w:color="auto"/>
            <w:bottom w:val="none" w:sz="0" w:space="0" w:color="auto"/>
            <w:right w:val="none" w:sz="0" w:space="0" w:color="auto"/>
          </w:divBdr>
        </w:div>
        <w:div w:id="1793288138">
          <w:marLeft w:val="0"/>
          <w:marRight w:val="0"/>
          <w:marTop w:val="0"/>
          <w:marBottom w:val="0"/>
          <w:divBdr>
            <w:top w:val="none" w:sz="0" w:space="0" w:color="auto"/>
            <w:left w:val="none" w:sz="0" w:space="0" w:color="auto"/>
            <w:bottom w:val="none" w:sz="0" w:space="0" w:color="auto"/>
            <w:right w:val="none" w:sz="0" w:space="0" w:color="auto"/>
          </w:divBdr>
        </w:div>
      </w:divsChild>
    </w:div>
    <w:div w:id="1173841197">
      <w:bodyDiv w:val="1"/>
      <w:marLeft w:val="0"/>
      <w:marRight w:val="0"/>
      <w:marTop w:val="0"/>
      <w:marBottom w:val="0"/>
      <w:divBdr>
        <w:top w:val="none" w:sz="0" w:space="0" w:color="auto"/>
        <w:left w:val="none" w:sz="0" w:space="0" w:color="auto"/>
        <w:bottom w:val="none" w:sz="0" w:space="0" w:color="auto"/>
        <w:right w:val="none" w:sz="0" w:space="0" w:color="auto"/>
      </w:divBdr>
      <w:divsChild>
        <w:div w:id="881017601">
          <w:marLeft w:val="0"/>
          <w:marRight w:val="0"/>
          <w:marTop w:val="0"/>
          <w:marBottom w:val="0"/>
          <w:divBdr>
            <w:top w:val="none" w:sz="0" w:space="0" w:color="auto"/>
            <w:left w:val="none" w:sz="0" w:space="0" w:color="auto"/>
            <w:bottom w:val="none" w:sz="0" w:space="0" w:color="auto"/>
            <w:right w:val="none" w:sz="0" w:space="0" w:color="auto"/>
          </w:divBdr>
        </w:div>
        <w:div w:id="592394430">
          <w:marLeft w:val="0"/>
          <w:marRight w:val="0"/>
          <w:marTop w:val="0"/>
          <w:marBottom w:val="0"/>
          <w:divBdr>
            <w:top w:val="none" w:sz="0" w:space="0" w:color="auto"/>
            <w:left w:val="none" w:sz="0" w:space="0" w:color="auto"/>
            <w:bottom w:val="none" w:sz="0" w:space="0" w:color="auto"/>
            <w:right w:val="none" w:sz="0" w:space="0" w:color="auto"/>
          </w:divBdr>
        </w:div>
        <w:div w:id="1872575537">
          <w:marLeft w:val="0"/>
          <w:marRight w:val="0"/>
          <w:marTop w:val="0"/>
          <w:marBottom w:val="0"/>
          <w:divBdr>
            <w:top w:val="none" w:sz="0" w:space="0" w:color="auto"/>
            <w:left w:val="none" w:sz="0" w:space="0" w:color="auto"/>
            <w:bottom w:val="none" w:sz="0" w:space="0" w:color="auto"/>
            <w:right w:val="none" w:sz="0" w:space="0" w:color="auto"/>
          </w:divBdr>
        </w:div>
        <w:div w:id="1319574905">
          <w:marLeft w:val="0"/>
          <w:marRight w:val="0"/>
          <w:marTop w:val="0"/>
          <w:marBottom w:val="0"/>
          <w:divBdr>
            <w:top w:val="none" w:sz="0" w:space="0" w:color="auto"/>
            <w:left w:val="none" w:sz="0" w:space="0" w:color="auto"/>
            <w:bottom w:val="none" w:sz="0" w:space="0" w:color="auto"/>
            <w:right w:val="none" w:sz="0" w:space="0" w:color="auto"/>
          </w:divBdr>
        </w:div>
        <w:div w:id="1022130831">
          <w:marLeft w:val="0"/>
          <w:marRight w:val="0"/>
          <w:marTop w:val="0"/>
          <w:marBottom w:val="0"/>
          <w:divBdr>
            <w:top w:val="none" w:sz="0" w:space="0" w:color="auto"/>
            <w:left w:val="none" w:sz="0" w:space="0" w:color="auto"/>
            <w:bottom w:val="none" w:sz="0" w:space="0" w:color="auto"/>
            <w:right w:val="none" w:sz="0" w:space="0" w:color="auto"/>
          </w:divBdr>
        </w:div>
        <w:div w:id="1596594488">
          <w:marLeft w:val="0"/>
          <w:marRight w:val="0"/>
          <w:marTop w:val="0"/>
          <w:marBottom w:val="0"/>
          <w:divBdr>
            <w:top w:val="none" w:sz="0" w:space="0" w:color="auto"/>
            <w:left w:val="none" w:sz="0" w:space="0" w:color="auto"/>
            <w:bottom w:val="none" w:sz="0" w:space="0" w:color="auto"/>
            <w:right w:val="none" w:sz="0" w:space="0" w:color="auto"/>
          </w:divBdr>
        </w:div>
        <w:div w:id="50425344">
          <w:marLeft w:val="0"/>
          <w:marRight w:val="0"/>
          <w:marTop w:val="0"/>
          <w:marBottom w:val="0"/>
          <w:divBdr>
            <w:top w:val="none" w:sz="0" w:space="0" w:color="auto"/>
            <w:left w:val="none" w:sz="0" w:space="0" w:color="auto"/>
            <w:bottom w:val="none" w:sz="0" w:space="0" w:color="auto"/>
            <w:right w:val="none" w:sz="0" w:space="0" w:color="auto"/>
          </w:divBdr>
        </w:div>
        <w:div w:id="220361639">
          <w:marLeft w:val="0"/>
          <w:marRight w:val="0"/>
          <w:marTop w:val="0"/>
          <w:marBottom w:val="0"/>
          <w:divBdr>
            <w:top w:val="none" w:sz="0" w:space="0" w:color="auto"/>
            <w:left w:val="none" w:sz="0" w:space="0" w:color="auto"/>
            <w:bottom w:val="none" w:sz="0" w:space="0" w:color="auto"/>
            <w:right w:val="none" w:sz="0" w:space="0" w:color="auto"/>
          </w:divBdr>
        </w:div>
        <w:div w:id="2030377467">
          <w:marLeft w:val="0"/>
          <w:marRight w:val="0"/>
          <w:marTop w:val="0"/>
          <w:marBottom w:val="0"/>
          <w:divBdr>
            <w:top w:val="none" w:sz="0" w:space="0" w:color="auto"/>
            <w:left w:val="none" w:sz="0" w:space="0" w:color="auto"/>
            <w:bottom w:val="none" w:sz="0" w:space="0" w:color="auto"/>
            <w:right w:val="none" w:sz="0" w:space="0" w:color="auto"/>
          </w:divBdr>
        </w:div>
        <w:div w:id="1183544513">
          <w:marLeft w:val="0"/>
          <w:marRight w:val="0"/>
          <w:marTop w:val="0"/>
          <w:marBottom w:val="0"/>
          <w:divBdr>
            <w:top w:val="none" w:sz="0" w:space="0" w:color="auto"/>
            <w:left w:val="none" w:sz="0" w:space="0" w:color="auto"/>
            <w:bottom w:val="none" w:sz="0" w:space="0" w:color="auto"/>
            <w:right w:val="none" w:sz="0" w:space="0" w:color="auto"/>
          </w:divBdr>
        </w:div>
        <w:div w:id="1173765860">
          <w:marLeft w:val="0"/>
          <w:marRight w:val="0"/>
          <w:marTop w:val="0"/>
          <w:marBottom w:val="0"/>
          <w:divBdr>
            <w:top w:val="none" w:sz="0" w:space="0" w:color="auto"/>
            <w:left w:val="none" w:sz="0" w:space="0" w:color="auto"/>
            <w:bottom w:val="none" w:sz="0" w:space="0" w:color="auto"/>
            <w:right w:val="none" w:sz="0" w:space="0" w:color="auto"/>
          </w:divBdr>
        </w:div>
        <w:div w:id="1356345211">
          <w:marLeft w:val="0"/>
          <w:marRight w:val="0"/>
          <w:marTop w:val="0"/>
          <w:marBottom w:val="0"/>
          <w:divBdr>
            <w:top w:val="none" w:sz="0" w:space="0" w:color="auto"/>
            <w:left w:val="none" w:sz="0" w:space="0" w:color="auto"/>
            <w:bottom w:val="none" w:sz="0" w:space="0" w:color="auto"/>
            <w:right w:val="none" w:sz="0" w:space="0" w:color="auto"/>
          </w:divBdr>
        </w:div>
        <w:div w:id="185991244">
          <w:marLeft w:val="0"/>
          <w:marRight w:val="0"/>
          <w:marTop w:val="0"/>
          <w:marBottom w:val="0"/>
          <w:divBdr>
            <w:top w:val="none" w:sz="0" w:space="0" w:color="auto"/>
            <w:left w:val="none" w:sz="0" w:space="0" w:color="auto"/>
            <w:bottom w:val="none" w:sz="0" w:space="0" w:color="auto"/>
            <w:right w:val="none" w:sz="0" w:space="0" w:color="auto"/>
          </w:divBdr>
        </w:div>
        <w:div w:id="1869829446">
          <w:marLeft w:val="0"/>
          <w:marRight w:val="0"/>
          <w:marTop w:val="0"/>
          <w:marBottom w:val="0"/>
          <w:divBdr>
            <w:top w:val="none" w:sz="0" w:space="0" w:color="auto"/>
            <w:left w:val="none" w:sz="0" w:space="0" w:color="auto"/>
            <w:bottom w:val="none" w:sz="0" w:space="0" w:color="auto"/>
            <w:right w:val="none" w:sz="0" w:space="0" w:color="auto"/>
          </w:divBdr>
        </w:div>
        <w:div w:id="250353120">
          <w:marLeft w:val="0"/>
          <w:marRight w:val="0"/>
          <w:marTop w:val="0"/>
          <w:marBottom w:val="0"/>
          <w:divBdr>
            <w:top w:val="none" w:sz="0" w:space="0" w:color="auto"/>
            <w:left w:val="none" w:sz="0" w:space="0" w:color="auto"/>
            <w:bottom w:val="none" w:sz="0" w:space="0" w:color="auto"/>
            <w:right w:val="none" w:sz="0" w:space="0" w:color="auto"/>
          </w:divBdr>
        </w:div>
      </w:divsChild>
    </w:div>
    <w:div w:id="1184592687">
      <w:bodyDiv w:val="1"/>
      <w:marLeft w:val="0"/>
      <w:marRight w:val="0"/>
      <w:marTop w:val="0"/>
      <w:marBottom w:val="0"/>
      <w:divBdr>
        <w:top w:val="none" w:sz="0" w:space="0" w:color="auto"/>
        <w:left w:val="none" w:sz="0" w:space="0" w:color="auto"/>
        <w:bottom w:val="none" w:sz="0" w:space="0" w:color="auto"/>
        <w:right w:val="none" w:sz="0" w:space="0" w:color="auto"/>
      </w:divBdr>
      <w:divsChild>
        <w:div w:id="2056927324">
          <w:marLeft w:val="0"/>
          <w:marRight w:val="0"/>
          <w:marTop w:val="0"/>
          <w:marBottom w:val="0"/>
          <w:divBdr>
            <w:top w:val="none" w:sz="0" w:space="0" w:color="auto"/>
            <w:left w:val="none" w:sz="0" w:space="0" w:color="auto"/>
            <w:bottom w:val="none" w:sz="0" w:space="0" w:color="auto"/>
            <w:right w:val="none" w:sz="0" w:space="0" w:color="auto"/>
          </w:divBdr>
        </w:div>
        <w:div w:id="1147286137">
          <w:marLeft w:val="0"/>
          <w:marRight w:val="0"/>
          <w:marTop w:val="0"/>
          <w:marBottom w:val="0"/>
          <w:divBdr>
            <w:top w:val="none" w:sz="0" w:space="0" w:color="auto"/>
            <w:left w:val="none" w:sz="0" w:space="0" w:color="auto"/>
            <w:bottom w:val="none" w:sz="0" w:space="0" w:color="auto"/>
            <w:right w:val="none" w:sz="0" w:space="0" w:color="auto"/>
          </w:divBdr>
        </w:div>
        <w:div w:id="1497069951">
          <w:marLeft w:val="0"/>
          <w:marRight w:val="0"/>
          <w:marTop w:val="0"/>
          <w:marBottom w:val="0"/>
          <w:divBdr>
            <w:top w:val="none" w:sz="0" w:space="0" w:color="auto"/>
            <w:left w:val="none" w:sz="0" w:space="0" w:color="auto"/>
            <w:bottom w:val="none" w:sz="0" w:space="0" w:color="auto"/>
            <w:right w:val="none" w:sz="0" w:space="0" w:color="auto"/>
          </w:divBdr>
        </w:div>
        <w:div w:id="533353096">
          <w:marLeft w:val="0"/>
          <w:marRight w:val="0"/>
          <w:marTop w:val="0"/>
          <w:marBottom w:val="0"/>
          <w:divBdr>
            <w:top w:val="none" w:sz="0" w:space="0" w:color="auto"/>
            <w:left w:val="none" w:sz="0" w:space="0" w:color="auto"/>
            <w:bottom w:val="none" w:sz="0" w:space="0" w:color="auto"/>
            <w:right w:val="none" w:sz="0" w:space="0" w:color="auto"/>
          </w:divBdr>
        </w:div>
        <w:div w:id="993684659">
          <w:marLeft w:val="0"/>
          <w:marRight w:val="0"/>
          <w:marTop w:val="0"/>
          <w:marBottom w:val="0"/>
          <w:divBdr>
            <w:top w:val="none" w:sz="0" w:space="0" w:color="auto"/>
            <w:left w:val="none" w:sz="0" w:space="0" w:color="auto"/>
            <w:bottom w:val="none" w:sz="0" w:space="0" w:color="auto"/>
            <w:right w:val="none" w:sz="0" w:space="0" w:color="auto"/>
          </w:divBdr>
        </w:div>
      </w:divsChild>
    </w:div>
    <w:div w:id="1218473265">
      <w:bodyDiv w:val="1"/>
      <w:marLeft w:val="0"/>
      <w:marRight w:val="0"/>
      <w:marTop w:val="0"/>
      <w:marBottom w:val="0"/>
      <w:divBdr>
        <w:top w:val="none" w:sz="0" w:space="0" w:color="auto"/>
        <w:left w:val="none" w:sz="0" w:space="0" w:color="auto"/>
        <w:bottom w:val="none" w:sz="0" w:space="0" w:color="auto"/>
        <w:right w:val="none" w:sz="0" w:space="0" w:color="auto"/>
      </w:divBdr>
      <w:divsChild>
        <w:div w:id="2145468620">
          <w:marLeft w:val="0"/>
          <w:marRight w:val="0"/>
          <w:marTop w:val="0"/>
          <w:marBottom w:val="0"/>
          <w:divBdr>
            <w:top w:val="none" w:sz="0" w:space="0" w:color="auto"/>
            <w:left w:val="none" w:sz="0" w:space="0" w:color="auto"/>
            <w:bottom w:val="none" w:sz="0" w:space="0" w:color="auto"/>
            <w:right w:val="none" w:sz="0" w:space="0" w:color="auto"/>
          </w:divBdr>
        </w:div>
        <w:div w:id="1809468164">
          <w:marLeft w:val="0"/>
          <w:marRight w:val="0"/>
          <w:marTop w:val="0"/>
          <w:marBottom w:val="0"/>
          <w:divBdr>
            <w:top w:val="none" w:sz="0" w:space="0" w:color="auto"/>
            <w:left w:val="none" w:sz="0" w:space="0" w:color="auto"/>
            <w:bottom w:val="none" w:sz="0" w:space="0" w:color="auto"/>
            <w:right w:val="none" w:sz="0" w:space="0" w:color="auto"/>
          </w:divBdr>
        </w:div>
        <w:div w:id="2016300204">
          <w:marLeft w:val="0"/>
          <w:marRight w:val="0"/>
          <w:marTop w:val="0"/>
          <w:marBottom w:val="0"/>
          <w:divBdr>
            <w:top w:val="none" w:sz="0" w:space="0" w:color="auto"/>
            <w:left w:val="none" w:sz="0" w:space="0" w:color="auto"/>
            <w:bottom w:val="none" w:sz="0" w:space="0" w:color="auto"/>
            <w:right w:val="none" w:sz="0" w:space="0" w:color="auto"/>
          </w:divBdr>
        </w:div>
        <w:div w:id="1923297405">
          <w:marLeft w:val="0"/>
          <w:marRight w:val="0"/>
          <w:marTop w:val="0"/>
          <w:marBottom w:val="0"/>
          <w:divBdr>
            <w:top w:val="none" w:sz="0" w:space="0" w:color="auto"/>
            <w:left w:val="none" w:sz="0" w:space="0" w:color="auto"/>
            <w:bottom w:val="none" w:sz="0" w:space="0" w:color="auto"/>
            <w:right w:val="none" w:sz="0" w:space="0" w:color="auto"/>
          </w:divBdr>
        </w:div>
        <w:div w:id="1401099374">
          <w:marLeft w:val="0"/>
          <w:marRight w:val="0"/>
          <w:marTop w:val="0"/>
          <w:marBottom w:val="0"/>
          <w:divBdr>
            <w:top w:val="none" w:sz="0" w:space="0" w:color="auto"/>
            <w:left w:val="none" w:sz="0" w:space="0" w:color="auto"/>
            <w:bottom w:val="none" w:sz="0" w:space="0" w:color="auto"/>
            <w:right w:val="none" w:sz="0" w:space="0" w:color="auto"/>
          </w:divBdr>
        </w:div>
        <w:div w:id="1119838330">
          <w:marLeft w:val="0"/>
          <w:marRight w:val="0"/>
          <w:marTop w:val="0"/>
          <w:marBottom w:val="0"/>
          <w:divBdr>
            <w:top w:val="none" w:sz="0" w:space="0" w:color="auto"/>
            <w:left w:val="none" w:sz="0" w:space="0" w:color="auto"/>
            <w:bottom w:val="none" w:sz="0" w:space="0" w:color="auto"/>
            <w:right w:val="none" w:sz="0" w:space="0" w:color="auto"/>
          </w:divBdr>
        </w:div>
        <w:div w:id="978653487">
          <w:marLeft w:val="0"/>
          <w:marRight w:val="0"/>
          <w:marTop w:val="0"/>
          <w:marBottom w:val="0"/>
          <w:divBdr>
            <w:top w:val="none" w:sz="0" w:space="0" w:color="auto"/>
            <w:left w:val="none" w:sz="0" w:space="0" w:color="auto"/>
            <w:bottom w:val="none" w:sz="0" w:space="0" w:color="auto"/>
            <w:right w:val="none" w:sz="0" w:space="0" w:color="auto"/>
          </w:divBdr>
        </w:div>
        <w:div w:id="1265843800">
          <w:marLeft w:val="0"/>
          <w:marRight w:val="0"/>
          <w:marTop w:val="0"/>
          <w:marBottom w:val="0"/>
          <w:divBdr>
            <w:top w:val="none" w:sz="0" w:space="0" w:color="auto"/>
            <w:left w:val="none" w:sz="0" w:space="0" w:color="auto"/>
            <w:bottom w:val="none" w:sz="0" w:space="0" w:color="auto"/>
            <w:right w:val="none" w:sz="0" w:space="0" w:color="auto"/>
          </w:divBdr>
        </w:div>
        <w:div w:id="1437015992">
          <w:marLeft w:val="0"/>
          <w:marRight w:val="0"/>
          <w:marTop w:val="0"/>
          <w:marBottom w:val="0"/>
          <w:divBdr>
            <w:top w:val="none" w:sz="0" w:space="0" w:color="auto"/>
            <w:left w:val="none" w:sz="0" w:space="0" w:color="auto"/>
            <w:bottom w:val="none" w:sz="0" w:space="0" w:color="auto"/>
            <w:right w:val="none" w:sz="0" w:space="0" w:color="auto"/>
          </w:divBdr>
        </w:div>
        <w:div w:id="1750926835">
          <w:marLeft w:val="0"/>
          <w:marRight w:val="0"/>
          <w:marTop w:val="0"/>
          <w:marBottom w:val="0"/>
          <w:divBdr>
            <w:top w:val="none" w:sz="0" w:space="0" w:color="auto"/>
            <w:left w:val="none" w:sz="0" w:space="0" w:color="auto"/>
            <w:bottom w:val="none" w:sz="0" w:space="0" w:color="auto"/>
            <w:right w:val="none" w:sz="0" w:space="0" w:color="auto"/>
          </w:divBdr>
        </w:div>
        <w:div w:id="892934584">
          <w:marLeft w:val="0"/>
          <w:marRight w:val="0"/>
          <w:marTop w:val="0"/>
          <w:marBottom w:val="0"/>
          <w:divBdr>
            <w:top w:val="none" w:sz="0" w:space="0" w:color="auto"/>
            <w:left w:val="none" w:sz="0" w:space="0" w:color="auto"/>
            <w:bottom w:val="none" w:sz="0" w:space="0" w:color="auto"/>
            <w:right w:val="none" w:sz="0" w:space="0" w:color="auto"/>
          </w:divBdr>
        </w:div>
        <w:div w:id="1206210880">
          <w:marLeft w:val="0"/>
          <w:marRight w:val="0"/>
          <w:marTop w:val="0"/>
          <w:marBottom w:val="0"/>
          <w:divBdr>
            <w:top w:val="none" w:sz="0" w:space="0" w:color="auto"/>
            <w:left w:val="none" w:sz="0" w:space="0" w:color="auto"/>
            <w:bottom w:val="none" w:sz="0" w:space="0" w:color="auto"/>
            <w:right w:val="none" w:sz="0" w:space="0" w:color="auto"/>
          </w:divBdr>
        </w:div>
        <w:div w:id="472867695">
          <w:marLeft w:val="0"/>
          <w:marRight w:val="0"/>
          <w:marTop w:val="0"/>
          <w:marBottom w:val="0"/>
          <w:divBdr>
            <w:top w:val="none" w:sz="0" w:space="0" w:color="auto"/>
            <w:left w:val="none" w:sz="0" w:space="0" w:color="auto"/>
            <w:bottom w:val="none" w:sz="0" w:space="0" w:color="auto"/>
            <w:right w:val="none" w:sz="0" w:space="0" w:color="auto"/>
          </w:divBdr>
        </w:div>
        <w:div w:id="1315253735">
          <w:marLeft w:val="0"/>
          <w:marRight w:val="0"/>
          <w:marTop w:val="0"/>
          <w:marBottom w:val="0"/>
          <w:divBdr>
            <w:top w:val="none" w:sz="0" w:space="0" w:color="auto"/>
            <w:left w:val="none" w:sz="0" w:space="0" w:color="auto"/>
            <w:bottom w:val="none" w:sz="0" w:space="0" w:color="auto"/>
            <w:right w:val="none" w:sz="0" w:space="0" w:color="auto"/>
          </w:divBdr>
        </w:div>
        <w:div w:id="192770999">
          <w:marLeft w:val="0"/>
          <w:marRight w:val="0"/>
          <w:marTop w:val="0"/>
          <w:marBottom w:val="0"/>
          <w:divBdr>
            <w:top w:val="none" w:sz="0" w:space="0" w:color="auto"/>
            <w:left w:val="none" w:sz="0" w:space="0" w:color="auto"/>
            <w:bottom w:val="none" w:sz="0" w:space="0" w:color="auto"/>
            <w:right w:val="none" w:sz="0" w:space="0" w:color="auto"/>
          </w:divBdr>
        </w:div>
        <w:div w:id="1753773006">
          <w:marLeft w:val="0"/>
          <w:marRight w:val="0"/>
          <w:marTop w:val="0"/>
          <w:marBottom w:val="0"/>
          <w:divBdr>
            <w:top w:val="none" w:sz="0" w:space="0" w:color="auto"/>
            <w:left w:val="none" w:sz="0" w:space="0" w:color="auto"/>
            <w:bottom w:val="none" w:sz="0" w:space="0" w:color="auto"/>
            <w:right w:val="none" w:sz="0" w:space="0" w:color="auto"/>
          </w:divBdr>
        </w:div>
        <w:div w:id="1093820125">
          <w:marLeft w:val="0"/>
          <w:marRight w:val="0"/>
          <w:marTop w:val="0"/>
          <w:marBottom w:val="0"/>
          <w:divBdr>
            <w:top w:val="none" w:sz="0" w:space="0" w:color="auto"/>
            <w:left w:val="none" w:sz="0" w:space="0" w:color="auto"/>
            <w:bottom w:val="none" w:sz="0" w:space="0" w:color="auto"/>
            <w:right w:val="none" w:sz="0" w:space="0" w:color="auto"/>
          </w:divBdr>
        </w:div>
        <w:div w:id="1795980107">
          <w:marLeft w:val="0"/>
          <w:marRight w:val="0"/>
          <w:marTop w:val="0"/>
          <w:marBottom w:val="0"/>
          <w:divBdr>
            <w:top w:val="none" w:sz="0" w:space="0" w:color="auto"/>
            <w:left w:val="none" w:sz="0" w:space="0" w:color="auto"/>
            <w:bottom w:val="none" w:sz="0" w:space="0" w:color="auto"/>
            <w:right w:val="none" w:sz="0" w:space="0" w:color="auto"/>
          </w:divBdr>
        </w:div>
        <w:div w:id="331371130">
          <w:marLeft w:val="0"/>
          <w:marRight w:val="0"/>
          <w:marTop w:val="0"/>
          <w:marBottom w:val="0"/>
          <w:divBdr>
            <w:top w:val="none" w:sz="0" w:space="0" w:color="auto"/>
            <w:left w:val="none" w:sz="0" w:space="0" w:color="auto"/>
            <w:bottom w:val="none" w:sz="0" w:space="0" w:color="auto"/>
            <w:right w:val="none" w:sz="0" w:space="0" w:color="auto"/>
          </w:divBdr>
        </w:div>
        <w:div w:id="703166724">
          <w:marLeft w:val="0"/>
          <w:marRight w:val="0"/>
          <w:marTop w:val="0"/>
          <w:marBottom w:val="0"/>
          <w:divBdr>
            <w:top w:val="none" w:sz="0" w:space="0" w:color="auto"/>
            <w:left w:val="none" w:sz="0" w:space="0" w:color="auto"/>
            <w:bottom w:val="none" w:sz="0" w:space="0" w:color="auto"/>
            <w:right w:val="none" w:sz="0" w:space="0" w:color="auto"/>
          </w:divBdr>
        </w:div>
        <w:div w:id="1066605895">
          <w:marLeft w:val="0"/>
          <w:marRight w:val="0"/>
          <w:marTop w:val="0"/>
          <w:marBottom w:val="0"/>
          <w:divBdr>
            <w:top w:val="none" w:sz="0" w:space="0" w:color="auto"/>
            <w:left w:val="none" w:sz="0" w:space="0" w:color="auto"/>
            <w:bottom w:val="none" w:sz="0" w:space="0" w:color="auto"/>
            <w:right w:val="none" w:sz="0" w:space="0" w:color="auto"/>
          </w:divBdr>
        </w:div>
        <w:div w:id="1072121628">
          <w:marLeft w:val="0"/>
          <w:marRight w:val="0"/>
          <w:marTop w:val="0"/>
          <w:marBottom w:val="0"/>
          <w:divBdr>
            <w:top w:val="none" w:sz="0" w:space="0" w:color="auto"/>
            <w:left w:val="none" w:sz="0" w:space="0" w:color="auto"/>
            <w:bottom w:val="none" w:sz="0" w:space="0" w:color="auto"/>
            <w:right w:val="none" w:sz="0" w:space="0" w:color="auto"/>
          </w:divBdr>
        </w:div>
        <w:div w:id="564266771">
          <w:marLeft w:val="0"/>
          <w:marRight w:val="0"/>
          <w:marTop w:val="0"/>
          <w:marBottom w:val="0"/>
          <w:divBdr>
            <w:top w:val="none" w:sz="0" w:space="0" w:color="auto"/>
            <w:left w:val="none" w:sz="0" w:space="0" w:color="auto"/>
            <w:bottom w:val="none" w:sz="0" w:space="0" w:color="auto"/>
            <w:right w:val="none" w:sz="0" w:space="0" w:color="auto"/>
          </w:divBdr>
        </w:div>
        <w:div w:id="1652249597">
          <w:marLeft w:val="0"/>
          <w:marRight w:val="0"/>
          <w:marTop w:val="0"/>
          <w:marBottom w:val="0"/>
          <w:divBdr>
            <w:top w:val="none" w:sz="0" w:space="0" w:color="auto"/>
            <w:left w:val="none" w:sz="0" w:space="0" w:color="auto"/>
            <w:bottom w:val="none" w:sz="0" w:space="0" w:color="auto"/>
            <w:right w:val="none" w:sz="0" w:space="0" w:color="auto"/>
          </w:divBdr>
        </w:div>
        <w:div w:id="960650263">
          <w:marLeft w:val="0"/>
          <w:marRight w:val="0"/>
          <w:marTop w:val="0"/>
          <w:marBottom w:val="0"/>
          <w:divBdr>
            <w:top w:val="none" w:sz="0" w:space="0" w:color="auto"/>
            <w:left w:val="none" w:sz="0" w:space="0" w:color="auto"/>
            <w:bottom w:val="none" w:sz="0" w:space="0" w:color="auto"/>
            <w:right w:val="none" w:sz="0" w:space="0" w:color="auto"/>
          </w:divBdr>
        </w:div>
        <w:div w:id="145123309">
          <w:marLeft w:val="0"/>
          <w:marRight w:val="0"/>
          <w:marTop w:val="0"/>
          <w:marBottom w:val="0"/>
          <w:divBdr>
            <w:top w:val="none" w:sz="0" w:space="0" w:color="auto"/>
            <w:left w:val="none" w:sz="0" w:space="0" w:color="auto"/>
            <w:bottom w:val="none" w:sz="0" w:space="0" w:color="auto"/>
            <w:right w:val="none" w:sz="0" w:space="0" w:color="auto"/>
          </w:divBdr>
        </w:div>
        <w:div w:id="297998369">
          <w:marLeft w:val="0"/>
          <w:marRight w:val="0"/>
          <w:marTop w:val="0"/>
          <w:marBottom w:val="0"/>
          <w:divBdr>
            <w:top w:val="none" w:sz="0" w:space="0" w:color="auto"/>
            <w:left w:val="none" w:sz="0" w:space="0" w:color="auto"/>
            <w:bottom w:val="none" w:sz="0" w:space="0" w:color="auto"/>
            <w:right w:val="none" w:sz="0" w:space="0" w:color="auto"/>
          </w:divBdr>
        </w:div>
        <w:div w:id="1143739721">
          <w:marLeft w:val="0"/>
          <w:marRight w:val="0"/>
          <w:marTop w:val="0"/>
          <w:marBottom w:val="0"/>
          <w:divBdr>
            <w:top w:val="none" w:sz="0" w:space="0" w:color="auto"/>
            <w:left w:val="none" w:sz="0" w:space="0" w:color="auto"/>
            <w:bottom w:val="none" w:sz="0" w:space="0" w:color="auto"/>
            <w:right w:val="none" w:sz="0" w:space="0" w:color="auto"/>
          </w:divBdr>
        </w:div>
        <w:div w:id="637102822">
          <w:marLeft w:val="0"/>
          <w:marRight w:val="0"/>
          <w:marTop w:val="0"/>
          <w:marBottom w:val="0"/>
          <w:divBdr>
            <w:top w:val="none" w:sz="0" w:space="0" w:color="auto"/>
            <w:left w:val="none" w:sz="0" w:space="0" w:color="auto"/>
            <w:bottom w:val="none" w:sz="0" w:space="0" w:color="auto"/>
            <w:right w:val="none" w:sz="0" w:space="0" w:color="auto"/>
          </w:divBdr>
        </w:div>
        <w:div w:id="375591954">
          <w:marLeft w:val="0"/>
          <w:marRight w:val="0"/>
          <w:marTop w:val="0"/>
          <w:marBottom w:val="0"/>
          <w:divBdr>
            <w:top w:val="none" w:sz="0" w:space="0" w:color="auto"/>
            <w:left w:val="none" w:sz="0" w:space="0" w:color="auto"/>
            <w:bottom w:val="none" w:sz="0" w:space="0" w:color="auto"/>
            <w:right w:val="none" w:sz="0" w:space="0" w:color="auto"/>
          </w:divBdr>
        </w:div>
        <w:div w:id="2132044182">
          <w:marLeft w:val="0"/>
          <w:marRight w:val="0"/>
          <w:marTop w:val="0"/>
          <w:marBottom w:val="0"/>
          <w:divBdr>
            <w:top w:val="none" w:sz="0" w:space="0" w:color="auto"/>
            <w:left w:val="none" w:sz="0" w:space="0" w:color="auto"/>
            <w:bottom w:val="none" w:sz="0" w:space="0" w:color="auto"/>
            <w:right w:val="none" w:sz="0" w:space="0" w:color="auto"/>
          </w:divBdr>
        </w:div>
        <w:div w:id="1135292122">
          <w:marLeft w:val="0"/>
          <w:marRight w:val="0"/>
          <w:marTop w:val="0"/>
          <w:marBottom w:val="0"/>
          <w:divBdr>
            <w:top w:val="none" w:sz="0" w:space="0" w:color="auto"/>
            <w:left w:val="none" w:sz="0" w:space="0" w:color="auto"/>
            <w:bottom w:val="none" w:sz="0" w:space="0" w:color="auto"/>
            <w:right w:val="none" w:sz="0" w:space="0" w:color="auto"/>
          </w:divBdr>
        </w:div>
        <w:div w:id="31926328">
          <w:marLeft w:val="0"/>
          <w:marRight w:val="0"/>
          <w:marTop w:val="0"/>
          <w:marBottom w:val="0"/>
          <w:divBdr>
            <w:top w:val="none" w:sz="0" w:space="0" w:color="auto"/>
            <w:left w:val="none" w:sz="0" w:space="0" w:color="auto"/>
            <w:bottom w:val="none" w:sz="0" w:space="0" w:color="auto"/>
            <w:right w:val="none" w:sz="0" w:space="0" w:color="auto"/>
          </w:divBdr>
        </w:div>
        <w:div w:id="156580772">
          <w:marLeft w:val="0"/>
          <w:marRight w:val="0"/>
          <w:marTop w:val="0"/>
          <w:marBottom w:val="0"/>
          <w:divBdr>
            <w:top w:val="none" w:sz="0" w:space="0" w:color="auto"/>
            <w:left w:val="none" w:sz="0" w:space="0" w:color="auto"/>
            <w:bottom w:val="none" w:sz="0" w:space="0" w:color="auto"/>
            <w:right w:val="none" w:sz="0" w:space="0" w:color="auto"/>
          </w:divBdr>
        </w:div>
        <w:div w:id="160775519">
          <w:marLeft w:val="0"/>
          <w:marRight w:val="0"/>
          <w:marTop w:val="0"/>
          <w:marBottom w:val="0"/>
          <w:divBdr>
            <w:top w:val="none" w:sz="0" w:space="0" w:color="auto"/>
            <w:left w:val="none" w:sz="0" w:space="0" w:color="auto"/>
            <w:bottom w:val="none" w:sz="0" w:space="0" w:color="auto"/>
            <w:right w:val="none" w:sz="0" w:space="0" w:color="auto"/>
          </w:divBdr>
        </w:div>
        <w:div w:id="94594909">
          <w:marLeft w:val="0"/>
          <w:marRight w:val="0"/>
          <w:marTop w:val="0"/>
          <w:marBottom w:val="0"/>
          <w:divBdr>
            <w:top w:val="none" w:sz="0" w:space="0" w:color="auto"/>
            <w:left w:val="none" w:sz="0" w:space="0" w:color="auto"/>
            <w:bottom w:val="none" w:sz="0" w:space="0" w:color="auto"/>
            <w:right w:val="none" w:sz="0" w:space="0" w:color="auto"/>
          </w:divBdr>
        </w:div>
        <w:div w:id="335042528">
          <w:marLeft w:val="0"/>
          <w:marRight w:val="0"/>
          <w:marTop w:val="0"/>
          <w:marBottom w:val="0"/>
          <w:divBdr>
            <w:top w:val="none" w:sz="0" w:space="0" w:color="auto"/>
            <w:left w:val="none" w:sz="0" w:space="0" w:color="auto"/>
            <w:bottom w:val="none" w:sz="0" w:space="0" w:color="auto"/>
            <w:right w:val="none" w:sz="0" w:space="0" w:color="auto"/>
          </w:divBdr>
        </w:div>
        <w:div w:id="1161311393">
          <w:marLeft w:val="0"/>
          <w:marRight w:val="0"/>
          <w:marTop w:val="0"/>
          <w:marBottom w:val="0"/>
          <w:divBdr>
            <w:top w:val="none" w:sz="0" w:space="0" w:color="auto"/>
            <w:left w:val="none" w:sz="0" w:space="0" w:color="auto"/>
            <w:bottom w:val="none" w:sz="0" w:space="0" w:color="auto"/>
            <w:right w:val="none" w:sz="0" w:space="0" w:color="auto"/>
          </w:divBdr>
        </w:div>
        <w:div w:id="236327613">
          <w:marLeft w:val="0"/>
          <w:marRight w:val="0"/>
          <w:marTop w:val="0"/>
          <w:marBottom w:val="0"/>
          <w:divBdr>
            <w:top w:val="none" w:sz="0" w:space="0" w:color="auto"/>
            <w:left w:val="none" w:sz="0" w:space="0" w:color="auto"/>
            <w:bottom w:val="none" w:sz="0" w:space="0" w:color="auto"/>
            <w:right w:val="none" w:sz="0" w:space="0" w:color="auto"/>
          </w:divBdr>
        </w:div>
        <w:div w:id="1692298877">
          <w:marLeft w:val="0"/>
          <w:marRight w:val="0"/>
          <w:marTop w:val="0"/>
          <w:marBottom w:val="0"/>
          <w:divBdr>
            <w:top w:val="none" w:sz="0" w:space="0" w:color="auto"/>
            <w:left w:val="none" w:sz="0" w:space="0" w:color="auto"/>
            <w:bottom w:val="none" w:sz="0" w:space="0" w:color="auto"/>
            <w:right w:val="none" w:sz="0" w:space="0" w:color="auto"/>
          </w:divBdr>
        </w:div>
        <w:div w:id="1311252920">
          <w:marLeft w:val="0"/>
          <w:marRight w:val="0"/>
          <w:marTop w:val="0"/>
          <w:marBottom w:val="0"/>
          <w:divBdr>
            <w:top w:val="none" w:sz="0" w:space="0" w:color="auto"/>
            <w:left w:val="none" w:sz="0" w:space="0" w:color="auto"/>
            <w:bottom w:val="none" w:sz="0" w:space="0" w:color="auto"/>
            <w:right w:val="none" w:sz="0" w:space="0" w:color="auto"/>
          </w:divBdr>
        </w:div>
        <w:div w:id="655768974">
          <w:marLeft w:val="0"/>
          <w:marRight w:val="0"/>
          <w:marTop w:val="0"/>
          <w:marBottom w:val="0"/>
          <w:divBdr>
            <w:top w:val="none" w:sz="0" w:space="0" w:color="auto"/>
            <w:left w:val="none" w:sz="0" w:space="0" w:color="auto"/>
            <w:bottom w:val="none" w:sz="0" w:space="0" w:color="auto"/>
            <w:right w:val="none" w:sz="0" w:space="0" w:color="auto"/>
          </w:divBdr>
        </w:div>
        <w:div w:id="2101756074">
          <w:marLeft w:val="0"/>
          <w:marRight w:val="0"/>
          <w:marTop w:val="0"/>
          <w:marBottom w:val="0"/>
          <w:divBdr>
            <w:top w:val="none" w:sz="0" w:space="0" w:color="auto"/>
            <w:left w:val="none" w:sz="0" w:space="0" w:color="auto"/>
            <w:bottom w:val="none" w:sz="0" w:space="0" w:color="auto"/>
            <w:right w:val="none" w:sz="0" w:space="0" w:color="auto"/>
          </w:divBdr>
        </w:div>
        <w:div w:id="1506438068">
          <w:marLeft w:val="0"/>
          <w:marRight w:val="0"/>
          <w:marTop w:val="0"/>
          <w:marBottom w:val="0"/>
          <w:divBdr>
            <w:top w:val="none" w:sz="0" w:space="0" w:color="auto"/>
            <w:left w:val="none" w:sz="0" w:space="0" w:color="auto"/>
            <w:bottom w:val="none" w:sz="0" w:space="0" w:color="auto"/>
            <w:right w:val="none" w:sz="0" w:space="0" w:color="auto"/>
          </w:divBdr>
        </w:div>
        <w:div w:id="1954243814">
          <w:marLeft w:val="0"/>
          <w:marRight w:val="0"/>
          <w:marTop w:val="0"/>
          <w:marBottom w:val="0"/>
          <w:divBdr>
            <w:top w:val="none" w:sz="0" w:space="0" w:color="auto"/>
            <w:left w:val="none" w:sz="0" w:space="0" w:color="auto"/>
            <w:bottom w:val="none" w:sz="0" w:space="0" w:color="auto"/>
            <w:right w:val="none" w:sz="0" w:space="0" w:color="auto"/>
          </w:divBdr>
        </w:div>
        <w:div w:id="1892884304">
          <w:marLeft w:val="0"/>
          <w:marRight w:val="0"/>
          <w:marTop w:val="0"/>
          <w:marBottom w:val="0"/>
          <w:divBdr>
            <w:top w:val="none" w:sz="0" w:space="0" w:color="auto"/>
            <w:left w:val="none" w:sz="0" w:space="0" w:color="auto"/>
            <w:bottom w:val="none" w:sz="0" w:space="0" w:color="auto"/>
            <w:right w:val="none" w:sz="0" w:space="0" w:color="auto"/>
          </w:divBdr>
        </w:div>
        <w:div w:id="1044139502">
          <w:marLeft w:val="0"/>
          <w:marRight w:val="0"/>
          <w:marTop w:val="0"/>
          <w:marBottom w:val="0"/>
          <w:divBdr>
            <w:top w:val="none" w:sz="0" w:space="0" w:color="auto"/>
            <w:left w:val="none" w:sz="0" w:space="0" w:color="auto"/>
            <w:bottom w:val="none" w:sz="0" w:space="0" w:color="auto"/>
            <w:right w:val="none" w:sz="0" w:space="0" w:color="auto"/>
          </w:divBdr>
        </w:div>
        <w:div w:id="905845335">
          <w:marLeft w:val="0"/>
          <w:marRight w:val="0"/>
          <w:marTop w:val="0"/>
          <w:marBottom w:val="0"/>
          <w:divBdr>
            <w:top w:val="none" w:sz="0" w:space="0" w:color="auto"/>
            <w:left w:val="none" w:sz="0" w:space="0" w:color="auto"/>
            <w:bottom w:val="none" w:sz="0" w:space="0" w:color="auto"/>
            <w:right w:val="none" w:sz="0" w:space="0" w:color="auto"/>
          </w:divBdr>
        </w:div>
        <w:div w:id="179585531">
          <w:marLeft w:val="0"/>
          <w:marRight w:val="0"/>
          <w:marTop w:val="0"/>
          <w:marBottom w:val="0"/>
          <w:divBdr>
            <w:top w:val="none" w:sz="0" w:space="0" w:color="auto"/>
            <w:left w:val="none" w:sz="0" w:space="0" w:color="auto"/>
            <w:bottom w:val="none" w:sz="0" w:space="0" w:color="auto"/>
            <w:right w:val="none" w:sz="0" w:space="0" w:color="auto"/>
          </w:divBdr>
        </w:div>
        <w:div w:id="1519656350">
          <w:marLeft w:val="0"/>
          <w:marRight w:val="0"/>
          <w:marTop w:val="0"/>
          <w:marBottom w:val="0"/>
          <w:divBdr>
            <w:top w:val="none" w:sz="0" w:space="0" w:color="auto"/>
            <w:left w:val="none" w:sz="0" w:space="0" w:color="auto"/>
            <w:bottom w:val="none" w:sz="0" w:space="0" w:color="auto"/>
            <w:right w:val="none" w:sz="0" w:space="0" w:color="auto"/>
          </w:divBdr>
        </w:div>
        <w:div w:id="1453672251">
          <w:marLeft w:val="0"/>
          <w:marRight w:val="0"/>
          <w:marTop w:val="0"/>
          <w:marBottom w:val="0"/>
          <w:divBdr>
            <w:top w:val="none" w:sz="0" w:space="0" w:color="auto"/>
            <w:left w:val="none" w:sz="0" w:space="0" w:color="auto"/>
            <w:bottom w:val="none" w:sz="0" w:space="0" w:color="auto"/>
            <w:right w:val="none" w:sz="0" w:space="0" w:color="auto"/>
          </w:divBdr>
        </w:div>
        <w:div w:id="831261386">
          <w:marLeft w:val="0"/>
          <w:marRight w:val="0"/>
          <w:marTop w:val="0"/>
          <w:marBottom w:val="0"/>
          <w:divBdr>
            <w:top w:val="none" w:sz="0" w:space="0" w:color="auto"/>
            <w:left w:val="none" w:sz="0" w:space="0" w:color="auto"/>
            <w:bottom w:val="none" w:sz="0" w:space="0" w:color="auto"/>
            <w:right w:val="none" w:sz="0" w:space="0" w:color="auto"/>
          </w:divBdr>
        </w:div>
        <w:div w:id="1680086011">
          <w:marLeft w:val="0"/>
          <w:marRight w:val="0"/>
          <w:marTop w:val="0"/>
          <w:marBottom w:val="0"/>
          <w:divBdr>
            <w:top w:val="none" w:sz="0" w:space="0" w:color="auto"/>
            <w:left w:val="none" w:sz="0" w:space="0" w:color="auto"/>
            <w:bottom w:val="none" w:sz="0" w:space="0" w:color="auto"/>
            <w:right w:val="none" w:sz="0" w:space="0" w:color="auto"/>
          </w:divBdr>
        </w:div>
        <w:div w:id="95296698">
          <w:marLeft w:val="0"/>
          <w:marRight w:val="0"/>
          <w:marTop w:val="0"/>
          <w:marBottom w:val="0"/>
          <w:divBdr>
            <w:top w:val="none" w:sz="0" w:space="0" w:color="auto"/>
            <w:left w:val="none" w:sz="0" w:space="0" w:color="auto"/>
            <w:bottom w:val="none" w:sz="0" w:space="0" w:color="auto"/>
            <w:right w:val="none" w:sz="0" w:space="0" w:color="auto"/>
          </w:divBdr>
        </w:div>
        <w:div w:id="647049095">
          <w:marLeft w:val="0"/>
          <w:marRight w:val="0"/>
          <w:marTop w:val="0"/>
          <w:marBottom w:val="0"/>
          <w:divBdr>
            <w:top w:val="none" w:sz="0" w:space="0" w:color="auto"/>
            <w:left w:val="none" w:sz="0" w:space="0" w:color="auto"/>
            <w:bottom w:val="none" w:sz="0" w:space="0" w:color="auto"/>
            <w:right w:val="none" w:sz="0" w:space="0" w:color="auto"/>
          </w:divBdr>
        </w:div>
        <w:div w:id="1921331212">
          <w:marLeft w:val="0"/>
          <w:marRight w:val="0"/>
          <w:marTop w:val="0"/>
          <w:marBottom w:val="0"/>
          <w:divBdr>
            <w:top w:val="none" w:sz="0" w:space="0" w:color="auto"/>
            <w:left w:val="none" w:sz="0" w:space="0" w:color="auto"/>
            <w:bottom w:val="none" w:sz="0" w:space="0" w:color="auto"/>
            <w:right w:val="none" w:sz="0" w:space="0" w:color="auto"/>
          </w:divBdr>
        </w:div>
        <w:div w:id="1341733322">
          <w:marLeft w:val="0"/>
          <w:marRight w:val="0"/>
          <w:marTop w:val="0"/>
          <w:marBottom w:val="0"/>
          <w:divBdr>
            <w:top w:val="none" w:sz="0" w:space="0" w:color="auto"/>
            <w:left w:val="none" w:sz="0" w:space="0" w:color="auto"/>
            <w:bottom w:val="none" w:sz="0" w:space="0" w:color="auto"/>
            <w:right w:val="none" w:sz="0" w:space="0" w:color="auto"/>
          </w:divBdr>
        </w:div>
        <w:div w:id="475730778">
          <w:marLeft w:val="0"/>
          <w:marRight w:val="0"/>
          <w:marTop w:val="0"/>
          <w:marBottom w:val="0"/>
          <w:divBdr>
            <w:top w:val="none" w:sz="0" w:space="0" w:color="auto"/>
            <w:left w:val="none" w:sz="0" w:space="0" w:color="auto"/>
            <w:bottom w:val="none" w:sz="0" w:space="0" w:color="auto"/>
            <w:right w:val="none" w:sz="0" w:space="0" w:color="auto"/>
          </w:divBdr>
        </w:div>
        <w:div w:id="1832716005">
          <w:marLeft w:val="0"/>
          <w:marRight w:val="0"/>
          <w:marTop w:val="0"/>
          <w:marBottom w:val="0"/>
          <w:divBdr>
            <w:top w:val="none" w:sz="0" w:space="0" w:color="auto"/>
            <w:left w:val="none" w:sz="0" w:space="0" w:color="auto"/>
            <w:bottom w:val="none" w:sz="0" w:space="0" w:color="auto"/>
            <w:right w:val="none" w:sz="0" w:space="0" w:color="auto"/>
          </w:divBdr>
        </w:div>
        <w:div w:id="69280296">
          <w:marLeft w:val="0"/>
          <w:marRight w:val="0"/>
          <w:marTop w:val="0"/>
          <w:marBottom w:val="0"/>
          <w:divBdr>
            <w:top w:val="none" w:sz="0" w:space="0" w:color="auto"/>
            <w:left w:val="none" w:sz="0" w:space="0" w:color="auto"/>
            <w:bottom w:val="none" w:sz="0" w:space="0" w:color="auto"/>
            <w:right w:val="none" w:sz="0" w:space="0" w:color="auto"/>
          </w:divBdr>
        </w:div>
        <w:div w:id="1605965384">
          <w:marLeft w:val="0"/>
          <w:marRight w:val="0"/>
          <w:marTop w:val="0"/>
          <w:marBottom w:val="0"/>
          <w:divBdr>
            <w:top w:val="none" w:sz="0" w:space="0" w:color="auto"/>
            <w:left w:val="none" w:sz="0" w:space="0" w:color="auto"/>
            <w:bottom w:val="none" w:sz="0" w:space="0" w:color="auto"/>
            <w:right w:val="none" w:sz="0" w:space="0" w:color="auto"/>
          </w:divBdr>
        </w:div>
        <w:div w:id="1656374919">
          <w:marLeft w:val="0"/>
          <w:marRight w:val="0"/>
          <w:marTop w:val="0"/>
          <w:marBottom w:val="0"/>
          <w:divBdr>
            <w:top w:val="none" w:sz="0" w:space="0" w:color="auto"/>
            <w:left w:val="none" w:sz="0" w:space="0" w:color="auto"/>
            <w:bottom w:val="none" w:sz="0" w:space="0" w:color="auto"/>
            <w:right w:val="none" w:sz="0" w:space="0" w:color="auto"/>
          </w:divBdr>
        </w:div>
        <w:div w:id="926839744">
          <w:marLeft w:val="0"/>
          <w:marRight w:val="0"/>
          <w:marTop w:val="0"/>
          <w:marBottom w:val="0"/>
          <w:divBdr>
            <w:top w:val="none" w:sz="0" w:space="0" w:color="auto"/>
            <w:left w:val="none" w:sz="0" w:space="0" w:color="auto"/>
            <w:bottom w:val="none" w:sz="0" w:space="0" w:color="auto"/>
            <w:right w:val="none" w:sz="0" w:space="0" w:color="auto"/>
          </w:divBdr>
        </w:div>
        <w:div w:id="683633180">
          <w:marLeft w:val="0"/>
          <w:marRight w:val="0"/>
          <w:marTop w:val="0"/>
          <w:marBottom w:val="0"/>
          <w:divBdr>
            <w:top w:val="none" w:sz="0" w:space="0" w:color="auto"/>
            <w:left w:val="none" w:sz="0" w:space="0" w:color="auto"/>
            <w:bottom w:val="none" w:sz="0" w:space="0" w:color="auto"/>
            <w:right w:val="none" w:sz="0" w:space="0" w:color="auto"/>
          </w:divBdr>
        </w:div>
        <w:div w:id="1739282487">
          <w:marLeft w:val="0"/>
          <w:marRight w:val="0"/>
          <w:marTop w:val="0"/>
          <w:marBottom w:val="0"/>
          <w:divBdr>
            <w:top w:val="none" w:sz="0" w:space="0" w:color="auto"/>
            <w:left w:val="none" w:sz="0" w:space="0" w:color="auto"/>
            <w:bottom w:val="none" w:sz="0" w:space="0" w:color="auto"/>
            <w:right w:val="none" w:sz="0" w:space="0" w:color="auto"/>
          </w:divBdr>
        </w:div>
        <w:div w:id="1171335619">
          <w:marLeft w:val="0"/>
          <w:marRight w:val="0"/>
          <w:marTop w:val="0"/>
          <w:marBottom w:val="0"/>
          <w:divBdr>
            <w:top w:val="none" w:sz="0" w:space="0" w:color="auto"/>
            <w:left w:val="none" w:sz="0" w:space="0" w:color="auto"/>
            <w:bottom w:val="none" w:sz="0" w:space="0" w:color="auto"/>
            <w:right w:val="none" w:sz="0" w:space="0" w:color="auto"/>
          </w:divBdr>
        </w:div>
        <w:div w:id="536504846">
          <w:marLeft w:val="0"/>
          <w:marRight w:val="0"/>
          <w:marTop w:val="0"/>
          <w:marBottom w:val="0"/>
          <w:divBdr>
            <w:top w:val="none" w:sz="0" w:space="0" w:color="auto"/>
            <w:left w:val="none" w:sz="0" w:space="0" w:color="auto"/>
            <w:bottom w:val="none" w:sz="0" w:space="0" w:color="auto"/>
            <w:right w:val="none" w:sz="0" w:space="0" w:color="auto"/>
          </w:divBdr>
        </w:div>
        <w:div w:id="1025912429">
          <w:marLeft w:val="0"/>
          <w:marRight w:val="0"/>
          <w:marTop w:val="0"/>
          <w:marBottom w:val="0"/>
          <w:divBdr>
            <w:top w:val="none" w:sz="0" w:space="0" w:color="auto"/>
            <w:left w:val="none" w:sz="0" w:space="0" w:color="auto"/>
            <w:bottom w:val="none" w:sz="0" w:space="0" w:color="auto"/>
            <w:right w:val="none" w:sz="0" w:space="0" w:color="auto"/>
          </w:divBdr>
        </w:div>
        <w:div w:id="507528067">
          <w:marLeft w:val="0"/>
          <w:marRight w:val="0"/>
          <w:marTop w:val="0"/>
          <w:marBottom w:val="0"/>
          <w:divBdr>
            <w:top w:val="none" w:sz="0" w:space="0" w:color="auto"/>
            <w:left w:val="none" w:sz="0" w:space="0" w:color="auto"/>
            <w:bottom w:val="none" w:sz="0" w:space="0" w:color="auto"/>
            <w:right w:val="none" w:sz="0" w:space="0" w:color="auto"/>
          </w:divBdr>
        </w:div>
        <w:div w:id="447705158">
          <w:marLeft w:val="0"/>
          <w:marRight w:val="0"/>
          <w:marTop w:val="0"/>
          <w:marBottom w:val="0"/>
          <w:divBdr>
            <w:top w:val="none" w:sz="0" w:space="0" w:color="auto"/>
            <w:left w:val="none" w:sz="0" w:space="0" w:color="auto"/>
            <w:bottom w:val="none" w:sz="0" w:space="0" w:color="auto"/>
            <w:right w:val="none" w:sz="0" w:space="0" w:color="auto"/>
          </w:divBdr>
        </w:div>
        <w:div w:id="1308975819">
          <w:marLeft w:val="0"/>
          <w:marRight w:val="0"/>
          <w:marTop w:val="0"/>
          <w:marBottom w:val="0"/>
          <w:divBdr>
            <w:top w:val="none" w:sz="0" w:space="0" w:color="auto"/>
            <w:left w:val="none" w:sz="0" w:space="0" w:color="auto"/>
            <w:bottom w:val="none" w:sz="0" w:space="0" w:color="auto"/>
            <w:right w:val="none" w:sz="0" w:space="0" w:color="auto"/>
          </w:divBdr>
        </w:div>
        <w:div w:id="570117316">
          <w:marLeft w:val="0"/>
          <w:marRight w:val="0"/>
          <w:marTop w:val="0"/>
          <w:marBottom w:val="0"/>
          <w:divBdr>
            <w:top w:val="none" w:sz="0" w:space="0" w:color="auto"/>
            <w:left w:val="none" w:sz="0" w:space="0" w:color="auto"/>
            <w:bottom w:val="none" w:sz="0" w:space="0" w:color="auto"/>
            <w:right w:val="none" w:sz="0" w:space="0" w:color="auto"/>
          </w:divBdr>
        </w:div>
        <w:div w:id="503742186">
          <w:marLeft w:val="0"/>
          <w:marRight w:val="0"/>
          <w:marTop w:val="0"/>
          <w:marBottom w:val="0"/>
          <w:divBdr>
            <w:top w:val="none" w:sz="0" w:space="0" w:color="auto"/>
            <w:left w:val="none" w:sz="0" w:space="0" w:color="auto"/>
            <w:bottom w:val="none" w:sz="0" w:space="0" w:color="auto"/>
            <w:right w:val="none" w:sz="0" w:space="0" w:color="auto"/>
          </w:divBdr>
        </w:div>
        <w:div w:id="356587804">
          <w:marLeft w:val="0"/>
          <w:marRight w:val="0"/>
          <w:marTop w:val="0"/>
          <w:marBottom w:val="0"/>
          <w:divBdr>
            <w:top w:val="none" w:sz="0" w:space="0" w:color="auto"/>
            <w:left w:val="none" w:sz="0" w:space="0" w:color="auto"/>
            <w:bottom w:val="none" w:sz="0" w:space="0" w:color="auto"/>
            <w:right w:val="none" w:sz="0" w:space="0" w:color="auto"/>
          </w:divBdr>
        </w:div>
        <w:div w:id="1716002818">
          <w:marLeft w:val="0"/>
          <w:marRight w:val="0"/>
          <w:marTop w:val="0"/>
          <w:marBottom w:val="0"/>
          <w:divBdr>
            <w:top w:val="none" w:sz="0" w:space="0" w:color="auto"/>
            <w:left w:val="none" w:sz="0" w:space="0" w:color="auto"/>
            <w:bottom w:val="none" w:sz="0" w:space="0" w:color="auto"/>
            <w:right w:val="none" w:sz="0" w:space="0" w:color="auto"/>
          </w:divBdr>
        </w:div>
        <w:div w:id="74590015">
          <w:marLeft w:val="0"/>
          <w:marRight w:val="0"/>
          <w:marTop w:val="0"/>
          <w:marBottom w:val="0"/>
          <w:divBdr>
            <w:top w:val="none" w:sz="0" w:space="0" w:color="auto"/>
            <w:left w:val="none" w:sz="0" w:space="0" w:color="auto"/>
            <w:bottom w:val="none" w:sz="0" w:space="0" w:color="auto"/>
            <w:right w:val="none" w:sz="0" w:space="0" w:color="auto"/>
          </w:divBdr>
        </w:div>
        <w:div w:id="1009676519">
          <w:marLeft w:val="0"/>
          <w:marRight w:val="0"/>
          <w:marTop w:val="0"/>
          <w:marBottom w:val="0"/>
          <w:divBdr>
            <w:top w:val="none" w:sz="0" w:space="0" w:color="auto"/>
            <w:left w:val="none" w:sz="0" w:space="0" w:color="auto"/>
            <w:bottom w:val="none" w:sz="0" w:space="0" w:color="auto"/>
            <w:right w:val="none" w:sz="0" w:space="0" w:color="auto"/>
          </w:divBdr>
        </w:div>
        <w:div w:id="116265046">
          <w:marLeft w:val="0"/>
          <w:marRight w:val="0"/>
          <w:marTop w:val="0"/>
          <w:marBottom w:val="0"/>
          <w:divBdr>
            <w:top w:val="none" w:sz="0" w:space="0" w:color="auto"/>
            <w:left w:val="none" w:sz="0" w:space="0" w:color="auto"/>
            <w:bottom w:val="none" w:sz="0" w:space="0" w:color="auto"/>
            <w:right w:val="none" w:sz="0" w:space="0" w:color="auto"/>
          </w:divBdr>
        </w:div>
        <w:div w:id="1189293369">
          <w:marLeft w:val="0"/>
          <w:marRight w:val="0"/>
          <w:marTop w:val="0"/>
          <w:marBottom w:val="0"/>
          <w:divBdr>
            <w:top w:val="none" w:sz="0" w:space="0" w:color="auto"/>
            <w:left w:val="none" w:sz="0" w:space="0" w:color="auto"/>
            <w:bottom w:val="none" w:sz="0" w:space="0" w:color="auto"/>
            <w:right w:val="none" w:sz="0" w:space="0" w:color="auto"/>
          </w:divBdr>
        </w:div>
        <w:div w:id="171191334">
          <w:marLeft w:val="0"/>
          <w:marRight w:val="0"/>
          <w:marTop w:val="0"/>
          <w:marBottom w:val="0"/>
          <w:divBdr>
            <w:top w:val="none" w:sz="0" w:space="0" w:color="auto"/>
            <w:left w:val="none" w:sz="0" w:space="0" w:color="auto"/>
            <w:bottom w:val="none" w:sz="0" w:space="0" w:color="auto"/>
            <w:right w:val="none" w:sz="0" w:space="0" w:color="auto"/>
          </w:divBdr>
        </w:div>
        <w:div w:id="1346177511">
          <w:marLeft w:val="0"/>
          <w:marRight w:val="0"/>
          <w:marTop w:val="0"/>
          <w:marBottom w:val="0"/>
          <w:divBdr>
            <w:top w:val="none" w:sz="0" w:space="0" w:color="auto"/>
            <w:left w:val="none" w:sz="0" w:space="0" w:color="auto"/>
            <w:bottom w:val="none" w:sz="0" w:space="0" w:color="auto"/>
            <w:right w:val="none" w:sz="0" w:space="0" w:color="auto"/>
          </w:divBdr>
        </w:div>
        <w:div w:id="2091542389">
          <w:marLeft w:val="0"/>
          <w:marRight w:val="0"/>
          <w:marTop w:val="0"/>
          <w:marBottom w:val="0"/>
          <w:divBdr>
            <w:top w:val="none" w:sz="0" w:space="0" w:color="auto"/>
            <w:left w:val="none" w:sz="0" w:space="0" w:color="auto"/>
            <w:bottom w:val="none" w:sz="0" w:space="0" w:color="auto"/>
            <w:right w:val="none" w:sz="0" w:space="0" w:color="auto"/>
          </w:divBdr>
        </w:div>
        <w:div w:id="753669924">
          <w:marLeft w:val="0"/>
          <w:marRight w:val="0"/>
          <w:marTop w:val="0"/>
          <w:marBottom w:val="0"/>
          <w:divBdr>
            <w:top w:val="none" w:sz="0" w:space="0" w:color="auto"/>
            <w:left w:val="none" w:sz="0" w:space="0" w:color="auto"/>
            <w:bottom w:val="none" w:sz="0" w:space="0" w:color="auto"/>
            <w:right w:val="none" w:sz="0" w:space="0" w:color="auto"/>
          </w:divBdr>
        </w:div>
        <w:div w:id="1322659679">
          <w:marLeft w:val="0"/>
          <w:marRight w:val="0"/>
          <w:marTop w:val="0"/>
          <w:marBottom w:val="0"/>
          <w:divBdr>
            <w:top w:val="none" w:sz="0" w:space="0" w:color="auto"/>
            <w:left w:val="none" w:sz="0" w:space="0" w:color="auto"/>
            <w:bottom w:val="none" w:sz="0" w:space="0" w:color="auto"/>
            <w:right w:val="none" w:sz="0" w:space="0" w:color="auto"/>
          </w:divBdr>
        </w:div>
        <w:div w:id="1507553000">
          <w:marLeft w:val="0"/>
          <w:marRight w:val="0"/>
          <w:marTop w:val="0"/>
          <w:marBottom w:val="0"/>
          <w:divBdr>
            <w:top w:val="none" w:sz="0" w:space="0" w:color="auto"/>
            <w:left w:val="none" w:sz="0" w:space="0" w:color="auto"/>
            <w:bottom w:val="none" w:sz="0" w:space="0" w:color="auto"/>
            <w:right w:val="none" w:sz="0" w:space="0" w:color="auto"/>
          </w:divBdr>
        </w:div>
        <w:div w:id="1854299607">
          <w:marLeft w:val="0"/>
          <w:marRight w:val="0"/>
          <w:marTop w:val="0"/>
          <w:marBottom w:val="0"/>
          <w:divBdr>
            <w:top w:val="none" w:sz="0" w:space="0" w:color="auto"/>
            <w:left w:val="none" w:sz="0" w:space="0" w:color="auto"/>
            <w:bottom w:val="none" w:sz="0" w:space="0" w:color="auto"/>
            <w:right w:val="none" w:sz="0" w:space="0" w:color="auto"/>
          </w:divBdr>
        </w:div>
        <w:div w:id="404766514">
          <w:marLeft w:val="0"/>
          <w:marRight w:val="0"/>
          <w:marTop w:val="0"/>
          <w:marBottom w:val="0"/>
          <w:divBdr>
            <w:top w:val="none" w:sz="0" w:space="0" w:color="auto"/>
            <w:left w:val="none" w:sz="0" w:space="0" w:color="auto"/>
            <w:bottom w:val="none" w:sz="0" w:space="0" w:color="auto"/>
            <w:right w:val="none" w:sz="0" w:space="0" w:color="auto"/>
          </w:divBdr>
        </w:div>
        <w:div w:id="18169494">
          <w:marLeft w:val="0"/>
          <w:marRight w:val="0"/>
          <w:marTop w:val="0"/>
          <w:marBottom w:val="0"/>
          <w:divBdr>
            <w:top w:val="none" w:sz="0" w:space="0" w:color="auto"/>
            <w:left w:val="none" w:sz="0" w:space="0" w:color="auto"/>
            <w:bottom w:val="none" w:sz="0" w:space="0" w:color="auto"/>
            <w:right w:val="none" w:sz="0" w:space="0" w:color="auto"/>
          </w:divBdr>
        </w:div>
        <w:div w:id="489253560">
          <w:marLeft w:val="0"/>
          <w:marRight w:val="0"/>
          <w:marTop w:val="0"/>
          <w:marBottom w:val="0"/>
          <w:divBdr>
            <w:top w:val="none" w:sz="0" w:space="0" w:color="auto"/>
            <w:left w:val="none" w:sz="0" w:space="0" w:color="auto"/>
            <w:bottom w:val="none" w:sz="0" w:space="0" w:color="auto"/>
            <w:right w:val="none" w:sz="0" w:space="0" w:color="auto"/>
          </w:divBdr>
        </w:div>
        <w:div w:id="1335107963">
          <w:marLeft w:val="0"/>
          <w:marRight w:val="0"/>
          <w:marTop w:val="0"/>
          <w:marBottom w:val="0"/>
          <w:divBdr>
            <w:top w:val="none" w:sz="0" w:space="0" w:color="auto"/>
            <w:left w:val="none" w:sz="0" w:space="0" w:color="auto"/>
            <w:bottom w:val="none" w:sz="0" w:space="0" w:color="auto"/>
            <w:right w:val="none" w:sz="0" w:space="0" w:color="auto"/>
          </w:divBdr>
        </w:div>
        <w:div w:id="2096512557">
          <w:marLeft w:val="0"/>
          <w:marRight w:val="0"/>
          <w:marTop w:val="0"/>
          <w:marBottom w:val="0"/>
          <w:divBdr>
            <w:top w:val="none" w:sz="0" w:space="0" w:color="auto"/>
            <w:left w:val="none" w:sz="0" w:space="0" w:color="auto"/>
            <w:bottom w:val="none" w:sz="0" w:space="0" w:color="auto"/>
            <w:right w:val="none" w:sz="0" w:space="0" w:color="auto"/>
          </w:divBdr>
        </w:div>
        <w:div w:id="1329941586">
          <w:marLeft w:val="0"/>
          <w:marRight w:val="0"/>
          <w:marTop w:val="0"/>
          <w:marBottom w:val="0"/>
          <w:divBdr>
            <w:top w:val="none" w:sz="0" w:space="0" w:color="auto"/>
            <w:left w:val="none" w:sz="0" w:space="0" w:color="auto"/>
            <w:bottom w:val="none" w:sz="0" w:space="0" w:color="auto"/>
            <w:right w:val="none" w:sz="0" w:space="0" w:color="auto"/>
          </w:divBdr>
        </w:div>
        <w:div w:id="164516325">
          <w:marLeft w:val="0"/>
          <w:marRight w:val="0"/>
          <w:marTop w:val="0"/>
          <w:marBottom w:val="0"/>
          <w:divBdr>
            <w:top w:val="none" w:sz="0" w:space="0" w:color="auto"/>
            <w:left w:val="none" w:sz="0" w:space="0" w:color="auto"/>
            <w:bottom w:val="none" w:sz="0" w:space="0" w:color="auto"/>
            <w:right w:val="none" w:sz="0" w:space="0" w:color="auto"/>
          </w:divBdr>
        </w:div>
        <w:div w:id="1560551184">
          <w:marLeft w:val="0"/>
          <w:marRight w:val="0"/>
          <w:marTop w:val="0"/>
          <w:marBottom w:val="0"/>
          <w:divBdr>
            <w:top w:val="none" w:sz="0" w:space="0" w:color="auto"/>
            <w:left w:val="none" w:sz="0" w:space="0" w:color="auto"/>
            <w:bottom w:val="none" w:sz="0" w:space="0" w:color="auto"/>
            <w:right w:val="none" w:sz="0" w:space="0" w:color="auto"/>
          </w:divBdr>
        </w:div>
        <w:div w:id="1165247368">
          <w:marLeft w:val="0"/>
          <w:marRight w:val="0"/>
          <w:marTop w:val="0"/>
          <w:marBottom w:val="0"/>
          <w:divBdr>
            <w:top w:val="none" w:sz="0" w:space="0" w:color="auto"/>
            <w:left w:val="none" w:sz="0" w:space="0" w:color="auto"/>
            <w:bottom w:val="none" w:sz="0" w:space="0" w:color="auto"/>
            <w:right w:val="none" w:sz="0" w:space="0" w:color="auto"/>
          </w:divBdr>
        </w:div>
        <w:div w:id="1228302068">
          <w:marLeft w:val="0"/>
          <w:marRight w:val="0"/>
          <w:marTop w:val="0"/>
          <w:marBottom w:val="0"/>
          <w:divBdr>
            <w:top w:val="none" w:sz="0" w:space="0" w:color="auto"/>
            <w:left w:val="none" w:sz="0" w:space="0" w:color="auto"/>
            <w:bottom w:val="none" w:sz="0" w:space="0" w:color="auto"/>
            <w:right w:val="none" w:sz="0" w:space="0" w:color="auto"/>
          </w:divBdr>
        </w:div>
        <w:div w:id="1303267935">
          <w:marLeft w:val="0"/>
          <w:marRight w:val="0"/>
          <w:marTop w:val="0"/>
          <w:marBottom w:val="0"/>
          <w:divBdr>
            <w:top w:val="none" w:sz="0" w:space="0" w:color="auto"/>
            <w:left w:val="none" w:sz="0" w:space="0" w:color="auto"/>
            <w:bottom w:val="none" w:sz="0" w:space="0" w:color="auto"/>
            <w:right w:val="none" w:sz="0" w:space="0" w:color="auto"/>
          </w:divBdr>
        </w:div>
        <w:div w:id="718094814">
          <w:marLeft w:val="0"/>
          <w:marRight w:val="0"/>
          <w:marTop w:val="0"/>
          <w:marBottom w:val="0"/>
          <w:divBdr>
            <w:top w:val="none" w:sz="0" w:space="0" w:color="auto"/>
            <w:left w:val="none" w:sz="0" w:space="0" w:color="auto"/>
            <w:bottom w:val="none" w:sz="0" w:space="0" w:color="auto"/>
            <w:right w:val="none" w:sz="0" w:space="0" w:color="auto"/>
          </w:divBdr>
        </w:div>
        <w:div w:id="204678853">
          <w:marLeft w:val="0"/>
          <w:marRight w:val="0"/>
          <w:marTop w:val="0"/>
          <w:marBottom w:val="0"/>
          <w:divBdr>
            <w:top w:val="none" w:sz="0" w:space="0" w:color="auto"/>
            <w:left w:val="none" w:sz="0" w:space="0" w:color="auto"/>
            <w:bottom w:val="none" w:sz="0" w:space="0" w:color="auto"/>
            <w:right w:val="none" w:sz="0" w:space="0" w:color="auto"/>
          </w:divBdr>
        </w:div>
        <w:div w:id="1443918658">
          <w:marLeft w:val="0"/>
          <w:marRight w:val="0"/>
          <w:marTop w:val="0"/>
          <w:marBottom w:val="0"/>
          <w:divBdr>
            <w:top w:val="none" w:sz="0" w:space="0" w:color="auto"/>
            <w:left w:val="none" w:sz="0" w:space="0" w:color="auto"/>
            <w:bottom w:val="none" w:sz="0" w:space="0" w:color="auto"/>
            <w:right w:val="none" w:sz="0" w:space="0" w:color="auto"/>
          </w:divBdr>
        </w:div>
        <w:div w:id="1568761158">
          <w:marLeft w:val="0"/>
          <w:marRight w:val="0"/>
          <w:marTop w:val="0"/>
          <w:marBottom w:val="0"/>
          <w:divBdr>
            <w:top w:val="none" w:sz="0" w:space="0" w:color="auto"/>
            <w:left w:val="none" w:sz="0" w:space="0" w:color="auto"/>
            <w:bottom w:val="none" w:sz="0" w:space="0" w:color="auto"/>
            <w:right w:val="none" w:sz="0" w:space="0" w:color="auto"/>
          </w:divBdr>
        </w:div>
        <w:div w:id="1159081483">
          <w:marLeft w:val="0"/>
          <w:marRight w:val="0"/>
          <w:marTop w:val="0"/>
          <w:marBottom w:val="0"/>
          <w:divBdr>
            <w:top w:val="none" w:sz="0" w:space="0" w:color="auto"/>
            <w:left w:val="none" w:sz="0" w:space="0" w:color="auto"/>
            <w:bottom w:val="none" w:sz="0" w:space="0" w:color="auto"/>
            <w:right w:val="none" w:sz="0" w:space="0" w:color="auto"/>
          </w:divBdr>
        </w:div>
        <w:div w:id="1709641566">
          <w:marLeft w:val="0"/>
          <w:marRight w:val="0"/>
          <w:marTop w:val="0"/>
          <w:marBottom w:val="0"/>
          <w:divBdr>
            <w:top w:val="none" w:sz="0" w:space="0" w:color="auto"/>
            <w:left w:val="none" w:sz="0" w:space="0" w:color="auto"/>
            <w:bottom w:val="none" w:sz="0" w:space="0" w:color="auto"/>
            <w:right w:val="none" w:sz="0" w:space="0" w:color="auto"/>
          </w:divBdr>
        </w:div>
        <w:div w:id="413403959">
          <w:marLeft w:val="0"/>
          <w:marRight w:val="0"/>
          <w:marTop w:val="0"/>
          <w:marBottom w:val="0"/>
          <w:divBdr>
            <w:top w:val="none" w:sz="0" w:space="0" w:color="auto"/>
            <w:left w:val="none" w:sz="0" w:space="0" w:color="auto"/>
            <w:bottom w:val="none" w:sz="0" w:space="0" w:color="auto"/>
            <w:right w:val="none" w:sz="0" w:space="0" w:color="auto"/>
          </w:divBdr>
        </w:div>
        <w:div w:id="1034118689">
          <w:marLeft w:val="0"/>
          <w:marRight w:val="0"/>
          <w:marTop w:val="0"/>
          <w:marBottom w:val="0"/>
          <w:divBdr>
            <w:top w:val="none" w:sz="0" w:space="0" w:color="auto"/>
            <w:left w:val="none" w:sz="0" w:space="0" w:color="auto"/>
            <w:bottom w:val="none" w:sz="0" w:space="0" w:color="auto"/>
            <w:right w:val="none" w:sz="0" w:space="0" w:color="auto"/>
          </w:divBdr>
        </w:div>
        <w:div w:id="878275485">
          <w:marLeft w:val="0"/>
          <w:marRight w:val="0"/>
          <w:marTop w:val="0"/>
          <w:marBottom w:val="0"/>
          <w:divBdr>
            <w:top w:val="none" w:sz="0" w:space="0" w:color="auto"/>
            <w:left w:val="none" w:sz="0" w:space="0" w:color="auto"/>
            <w:bottom w:val="none" w:sz="0" w:space="0" w:color="auto"/>
            <w:right w:val="none" w:sz="0" w:space="0" w:color="auto"/>
          </w:divBdr>
        </w:div>
        <w:div w:id="348993437">
          <w:marLeft w:val="0"/>
          <w:marRight w:val="0"/>
          <w:marTop w:val="0"/>
          <w:marBottom w:val="0"/>
          <w:divBdr>
            <w:top w:val="none" w:sz="0" w:space="0" w:color="auto"/>
            <w:left w:val="none" w:sz="0" w:space="0" w:color="auto"/>
            <w:bottom w:val="none" w:sz="0" w:space="0" w:color="auto"/>
            <w:right w:val="none" w:sz="0" w:space="0" w:color="auto"/>
          </w:divBdr>
        </w:div>
        <w:div w:id="131296191">
          <w:marLeft w:val="0"/>
          <w:marRight w:val="0"/>
          <w:marTop w:val="0"/>
          <w:marBottom w:val="0"/>
          <w:divBdr>
            <w:top w:val="none" w:sz="0" w:space="0" w:color="auto"/>
            <w:left w:val="none" w:sz="0" w:space="0" w:color="auto"/>
            <w:bottom w:val="none" w:sz="0" w:space="0" w:color="auto"/>
            <w:right w:val="none" w:sz="0" w:space="0" w:color="auto"/>
          </w:divBdr>
        </w:div>
        <w:div w:id="796022923">
          <w:marLeft w:val="0"/>
          <w:marRight w:val="0"/>
          <w:marTop w:val="0"/>
          <w:marBottom w:val="0"/>
          <w:divBdr>
            <w:top w:val="none" w:sz="0" w:space="0" w:color="auto"/>
            <w:left w:val="none" w:sz="0" w:space="0" w:color="auto"/>
            <w:bottom w:val="none" w:sz="0" w:space="0" w:color="auto"/>
            <w:right w:val="none" w:sz="0" w:space="0" w:color="auto"/>
          </w:divBdr>
        </w:div>
        <w:div w:id="1918592927">
          <w:marLeft w:val="0"/>
          <w:marRight w:val="0"/>
          <w:marTop w:val="0"/>
          <w:marBottom w:val="0"/>
          <w:divBdr>
            <w:top w:val="none" w:sz="0" w:space="0" w:color="auto"/>
            <w:left w:val="none" w:sz="0" w:space="0" w:color="auto"/>
            <w:bottom w:val="none" w:sz="0" w:space="0" w:color="auto"/>
            <w:right w:val="none" w:sz="0" w:space="0" w:color="auto"/>
          </w:divBdr>
        </w:div>
        <w:div w:id="1861582803">
          <w:marLeft w:val="0"/>
          <w:marRight w:val="0"/>
          <w:marTop w:val="0"/>
          <w:marBottom w:val="0"/>
          <w:divBdr>
            <w:top w:val="none" w:sz="0" w:space="0" w:color="auto"/>
            <w:left w:val="none" w:sz="0" w:space="0" w:color="auto"/>
            <w:bottom w:val="none" w:sz="0" w:space="0" w:color="auto"/>
            <w:right w:val="none" w:sz="0" w:space="0" w:color="auto"/>
          </w:divBdr>
        </w:div>
        <w:div w:id="1903445110">
          <w:marLeft w:val="0"/>
          <w:marRight w:val="0"/>
          <w:marTop w:val="0"/>
          <w:marBottom w:val="0"/>
          <w:divBdr>
            <w:top w:val="none" w:sz="0" w:space="0" w:color="auto"/>
            <w:left w:val="none" w:sz="0" w:space="0" w:color="auto"/>
            <w:bottom w:val="none" w:sz="0" w:space="0" w:color="auto"/>
            <w:right w:val="none" w:sz="0" w:space="0" w:color="auto"/>
          </w:divBdr>
        </w:div>
        <w:div w:id="289672868">
          <w:marLeft w:val="0"/>
          <w:marRight w:val="0"/>
          <w:marTop w:val="0"/>
          <w:marBottom w:val="0"/>
          <w:divBdr>
            <w:top w:val="none" w:sz="0" w:space="0" w:color="auto"/>
            <w:left w:val="none" w:sz="0" w:space="0" w:color="auto"/>
            <w:bottom w:val="none" w:sz="0" w:space="0" w:color="auto"/>
            <w:right w:val="none" w:sz="0" w:space="0" w:color="auto"/>
          </w:divBdr>
        </w:div>
        <w:div w:id="1005550726">
          <w:marLeft w:val="0"/>
          <w:marRight w:val="0"/>
          <w:marTop w:val="0"/>
          <w:marBottom w:val="0"/>
          <w:divBdr>
            <w:top w:val="none" w:sz="0" w:space="0" w:color="auto"/>
            <w:left w:val="none" w:sz="0" w:space="0" w:color="auto"/>
            <w:bottom w:val="none" w:sz="0" w:space="0" w:color="auto"/>
            <w:right w:val="none" w:sz="0" w:space="0" w:color="auto"/>
          </w:divBdr>
        </w:div>
        <w:div w:id="1590583440">
          <w:marLeft w:val="0"/>
          <w:marRight w:val="0"/>
          <w:marTop w:val="0"/>
          <w:marBottom w:val="0"/>
          <w:divBdr>
            <w:top w:val="none" w:sz="0" w:space="0" w:color="auto"/>
            <w:left w:val="none" w:sz="0" w:space="0" w:color="auto"/>
            <w:bottom w:val="none" w:sz="0" w:space="0" w:color="auto"/>
            <w:right w:val="none" w:sz="0" w:space="0" w:color="auto"/>
          </w:divBdr>
        </w:div>
        <w:div w:id="573972053">
          <w:marLeft w:val="0"/>
          <w:marRight w:val="0"/>
          <w:marTop w:val="0"/>
          <w:marBottom w:val="0"/>
          <w:divBdr>
            <w:top w:val="none" w:sz="0" w:space="0" w:color="auto"/>
            <w:left w:val="none" w:sz="0" w:space="0" w:color="auto"/>
            <w:bottom w:val="none" w:sz="0" w:space="0" w:color="auto"/>
            <w:right w:val="none" w:sz="0" w:space="0" w:color="auto"/>
          </w:divBdr>
        </w:div>
        <w:div w:id="727344796">
          <w:marLeft w:val="0"/>
          <w:marRight w:val="0"/>
          <w:marTop w:val="0"/>
          <w:marBottom w:val="0"/>
          <w:divBdr>
            <w:top w:val="none" w:sz="0" w:space="0" w:color="auto"/>
            <w:left w:val="none" w:sz="0" w:space="0" w:color="auto"/>
            <w:bottom w:val="none" w:sz="0" w:space="0" w:color="auto"/>
            <w:right w:val="none" w:sz="0" w:space="0" w:color="auto"/>
          </w:divBdr>
        </w:div>
        <w:div w:id="593124290">
          <w:marLeft w:val="0"/>
          <w:marRight w:val="0"/>
          <w:marTop w:val="0"/>
          <w:marBottom w:val="0"/>
          <w:divBdr>
            <w:top w:val="none" w:sz="0" w:space="0" w:color="auto"/>
            <w:left w:val="none" w:sz="0" w:space="0" w:color="auto"/>
            <w:bottom w:val="none" w:sz="0" w:space="0" w:color="auto"/>
            <w:right w:val="none" w:sz="0" w:space="0" w:color="auto"/>
          </w:divBdr>
        </w:div>
        <w:div w:id="949314546">
          <w:marLeft w:val="0"/>
          <w:marRight w:val="0"/>
          <w:marTop w:val="0"/>
          <w:marBottom w:val="0"/>
          <w:divBdr>
            <w:top w:val="none" w:sz="0" w:space="0" w:color="auto"/>
            <w:left w:val="none" w:sz="0" w:space="0" w:color="auto"/>
            <w:bottom w:val="none" w:sz="0" w:space="0" w:color="auto"/>
            <w:right w:val="none" w:sz="0" w:space="0" w:color="auto"/>
          </w:divBdr>
        </w:div>
        <w:div w:id="1731078265">
          <w:marLeft w:val="0"/>
          <w:marRight w:val="0"/>
          <w:marTop w:val="0"/>
          <w:marBottom w:val="0"/>
          <w:divBdr>
            <w:top w:val="none" w:sz="0" w:space="0" w:color="auto"/>
            <w:left w:val="none" w:sz="0" w:space="0" w:color="auto"/>
            <w:bottom w:val="none" w:sz="0" w:space="0" w:color="auto"/>
            <w:right w:val="none" w:sz="0" w:space="0" w:color="auto"/>
          </w:divBdr>
        </w:div>
        <w:div w:id="1157767819">
          <w:marLeft w:val="0"/>
          <w:marRight w:val="0"/>
          <w:marTop w:val="0"/>
          <w:marBottom w:val="0"/>
          <w:divBdr>
            <w:top w:val="none" w:sz="0" w:space="0" w:color="auto"/>
            <w:left w:val="none" w:sz="0" w:space="0" w:color="auto"/>
            <w:bottom w:val="none" w:sz="0" w:space="0" w:color="auto"/>
            <w:right w:val="none" w:sz="0" w:space="0" w:color="auto"/>
          </w:divBdr>
        </w:div>
        <w:div w:id="1303854404">
          <w:marLeft w:val="0"/>
          <w:marRight w:val="0"/>
          <w:marTop w:val="0"/>
          <w:marBottom w:val="0"/>
          <w:divBdr>
            <w:top w:val="none" w:sz="0" w:space="0" w:color="auto"/>
            <w:left w:val="none" w:sz="0" w:space="0" w:color="auto"/>
            <w:bottom w:val="none" w:sz="0" w:space="0" w:color="auto"/>
            <w:right w:val="none" w:sz="0" w:space="0" w:color="auto"/>
          </w:divBdr>
        </w:div>
        <w:div w:id="48383102">
          <w:marLeft w:val="0"/>
          <w:marRight w:val="0"/>
          <w:marTop w:val="0"/>
          <w:marBottom w:val="0"/>
          <w:divBdr>
            <w:top w:val="none" w:sz="0" w:space="0" w:color="auto"/>
            <w:left w:val="none" w:sz="0" w:space="0" w:color="auto"/>
            <w:bottom w:val="none" w:sz="0" w:space="0" w:color="auto"/>
            <w:right w:val="none" w:sz="0" w:space="0" w:color="auto"/>
          </w:divBdr>
        </w:div>
        <w:div w:id="679242180">
          <w:marLeft w:val="0"/>
          <w:marRight w:val="0"/>
          <w:marTop w:val="0"/>
          <w:marBottom w:val="0"/>
          <w:divBdr>
            <w:top w:val="none" w:sz="0" w:space="0" w:color="auto"/>
            <w:left w:val="none" w:sz="0" w:space="0" w:color="auto"/>
            <w:bottom w:val="none" w:sz="0" w:space="0" w:color="auto"/>
            <w:right w:val="none" w:sz="0" w:space="0" w:color="auto"/>
          </w:divBdr>
        </w:div>
        <w:div w:id="584266308">
          <w:marLeft w:val="0"/>
          <w:marRight w:val="0"/>
          <w:marTop w:val="0"/>
          <w:marBottom w:val="0"/>
          <w:divBdr>
            <w:top w:val="none" w:sz="0" w:space="0" w:color="auto"/>
            <w:left w:val="none" w:sz="0" w:space="0" w:color="auto"/>
            <w:bottom w:val="none" w:sz="0" w:space="0" w:color="auto"/>
            <w:right w:val="none" w:sz="0" w:space="0" w:color="auto"/>
          </w:divBdr>
        </w:div>
        <w:div w:id="2090150623">
          <w:marLeft w:val="0"/>
          <w:marRight w:val="0"/>
          <w:marTop w:val="0"/>
          <w:marBottom w:val="0"/>
          <w:divBdr>
            <w:top w:val="none" w:sz="0" w:space="0" w:color="auto"/>
            <w:left w:val="none" w:sz="0" w:space="0" w:color="auto"/>
            <w:bottom w:val="none" w:sz="0" w:space="0" w:color="auto"/>
            <w:right w:val="none" w:sz="0" w:space="0" w:color="auto"/>
          </w:divBdr>
        </w:div>
        <w:div w:id="1001355288">
          <w:marLeft w:val="0"/>
          <w:marRight w:val="0"/>
          <w:marTop w:val="0"/>
          <w:marBottom w:val="0"/>
          <w:divBdr>
            <w:top w:val="none" w:sz="0" w:space="0" w:color="auto"/>
            <w:left w:val="none" w:sz="0" w:space="0" w:color="auto"/>
            <w:bottom w:val="none" w:sz="0" w:space="0" w:color="auto"/>
            <w:right w:val="none" w:sz="0" w:space="0" w:color="auto"/>
          </w:divBdr>
        </w:div>
        <w:div w:id="1870559371">
          <w:marLeft w:val="0"/>
          <w:marRight w:val="0"/>
          <w:marTop w:val="0"/>
          <w:marBottom w:val="0"/>
          <w:divBdr>
            <w:top w:val="none" w:sz="0" w:space="0" w:color="auto"/>
            <w:left w:val="none" w:sz="0" w:space="0" w:color="auto"/>
            <w:bottom w:val="none" w:sz="0" w:space="0" w:color="auto"/>
            <w:right w:val="none" w:sz="0" w:space="0" w:color="auto"/>
          </w:divBdr>
        </w:div>
        <w:div w:id="322242795">
          <w:marLeft w:val="0"/>
          <w:marRight w:val="0"/>
          <w:marTop w:val="0"/>
          <w:marBottom w:val="0"/>
          <w:divBdr>
            <w:top w:val="none" w:sz="0" w:space="0" w:color="auto"/>
            <w:left w:val="none" w:sz="0" w:space="0" w:color="auto"/>
            <w:bottom w:val="none" w:sz="0" w:space="0" w:color="auto"/>
            <w:right w:val="none" w:sz="0" w:space="0" w:color="auto"/>
          </w:divBdr>
        </w:div>
        <w:div w:id="526262332">
          <w:marLeft w:val="0"/>
          <w:marRight w:val="0"/>
          <w:marTop w:val="0"/>
          <w:marBottom w:val="0"/>
          <w:divBdr>
            <w:top w:val="none" w:sz="0" w:space="0" w:color="auto"/>
            <w:left w:val="none" w:sz="0" w:space="0" w:color="auto"/>
            <w:bottom w:val="none" w:sz="0" w:space="0" w:color="auto"/>
            <w:right w:val="none" w:sz="0" w:space="0" w:color="auto"/>
          </w:divBdr>
        </w:div>
        <w:div w:id="792985915">
          <w:marLeft w:val="0"/>
          <w:marRight w:val="0"/>
          <w:marTop w:val="0"/>
          <w:marBottom w:val="0"/>
          <w:divBdr>
            <w:top w:val="none" w:sz="0" w:space="0" w:color="auto"/>
            <w:left w:val="none" w:sz="0" w:space="0" w:color="auto"/>
            <w:bottom w:val="none" w:sz="0" w:space="0" w:color="auto"/>
            <w:right w:val="none" w:sz="0" w:space="0" w:color="auto"/>
          </w:divBdr>
        </w:div>
        <w:div w:id="1046022792">
          <w:marLeft w:val="0"/>
          <w:marRight w:val="0"/>
          <w:marTop w:val="0"/>
          <w:marBottom w:val="0"/>
          <w:divBdr>
            <w:top w:val="none" w:sz="0" w:space="0" w:color="auto"/>
            <w:left w:val="none" w:sz="0" w:space="0" w:color="auto"/>
            <w:bottom w:val="none" w:sz="0" w:space="0" w:color="auto"/>
            <w:right w:val="none" w:sz="0" w:space="0" w:color="auto"/>
          </w:divBdr>
        </w:div>
        <w:div w:id="554590109">
          <w:marLeft w:val="0"/>
          <w:marRight w:val="0"/>
          <w:marTop w:val="0"/>
          <w:marBottom w:val="0"/>
          <w:divBdr>
            <w:top w:val="none" w:sz="0" w:space="0" w:color="auto"/>
            <w:left w:val="none" w:sz="0" w:space="0" w:color="auto"/>
            <w:bottom w:val="none" w:sz="0" w:space="0" w:color="auto"/>
            <w:right w:val="none" w:sz="0" w:space="0" w:color="auto"/>
          </w:divBdr>
        </w:div>
        <w:div w:id="1095130830">
          <w:marLeft w:val="0"/>
          <w:marRight w:val="0"/>
          <w:marTop w:val="0"/>
          <w:marBottom w:val="0"/>
          <w:divBdr>
            <w:top w:val="none" w:sz="0" w:space="0" w:color="auto"/>
            <w:left w:val="none" w:sz="0" w:space="0" w:color="auto"/>
            <w:bottom w:val="none" w:sz="0" w:space="0" w:color="auto"/>
            <w:right w:val="none" w:sz="0" w:space="0" w:color="auto"/>
          </w:divBdr>
        </w:div>
        <w:div w:id="999164114">
          <w:marLeft w:val="0"/>
          <w:marRight w:val="0"/>
          <w:marTop w:val="0"/>
          <w:marBottom w:val="0"/>
          <w:divBdr>
            <w:top w:val="none" w:sz="0" w:space="0" w:color="auto"/>
            <w:left w:val="none" w:sz="0" w:space="0" w:color="auto"/>
            <w:bottom w:val="none" w:sz="0" w:space="0" w:color="auto"/>
            <w:right w:val="none" w:sz="0" w:space="0" w:color="auto"/>
          </w:divBdr>
        </w:div>
        <w:div w:id="1686520371">
          <w:marLeft w:val="0"/>
          <w:marRight w:val="0"/>
          <w:marTop w:val="0"/>
          <w:marBottom w:val="0"/>
          <w:divBdr>
            <w:top w:val="none" w:sz="0" w:space="0" w:color="auto"/>
            <w:left w:val="none" w:sz="0" w:space="0" w:color="auto"/>
            <w:bottom w:val="none" w:sz="0" w:space="0" w:color="auto"/>
            <w:right w:val="none" w:sz="0" w:space="0" w:color="auto"/>
          </w:divBdr>
        </w:div>
        <w:div w:id="702754257">
          <w:marLeft w:val="0"/>
          <w:marRight w:val="0"/>
          <w:marTop w:val="0"/>
          <w:marBottom w:val="0"/>
          <w:divBdr>
            <w:top w:val="none" w:sz="0" w:space="0" w:color="auto"/>
            <w:left w:val="none" w:sz="0" w:space="0" w:color="auto"/>
            <w:bottom w:val="none" w:sz="0" w:space="0" w:color="auto"/>
            <w:right w:val="none" w:sz="0" w:space="0" w:color="auto"/>
          </w:divBdr>
        </w:div>
        <w:div w:id="1224101050">
          <w:marLeft w:val="0"/>
          <w:marRight w:val="0"/>
          <w:marTop w:val="0"/>
          <w:marBottom w:val="0"/>
          <w:divBdr>
            <w:top w:val="none" w:sz="0" w:space="0" w:color="auto"/>
            <w:left w:val="none" w:sz="0" w:space="0" w:color="auto"/>
            <w:bottom w:val="none" w:sz="0" w:space="0" w:color="auto"/>
            <w:right w:val="none" w:sz="0" w:space="0" w:color="auto"/>
          </w:divBdr>
        </w:div>
        <w:div w:id="192231092">
          <w:marLeft w:val="0"/>
          <w:marRight w:val="0"/>
          <w:marTop w:val="0"/>
          <w:marBottom w:val="0"/>
          <w:divBdr>
            <w:top w:val="none" w:sz="0" w:space="0" w:color="auto"/>
            <w:left w:val="none" w:sz="0" w:space="0" w:color="auto"/>
            <w:bottom w:val="none" w:sz="0" w:space="0" w:color="auto"/>
            <w:right w:val="none" w:sz="0" w:space="0" w:color="auto"/>
          </w:divBdr>
        </w:div>
        <w:div w:id="911235037">
          <w:marLeft w:val="0"/>
          <w:marRight w:val="0"/>
          <w:marTop w:val="0"/>
          <w:marBottom w:val="0"/>
          <w:divBdr>
            <w:top w:val="none" w:sz="0" w:space="0" w:color="auto"/>
            <w:left w:val="none" w:sz="0" w:space="0" w:color="auto"/>
            <w:bottom w:val="none" w:sz="0" w:space="0" w:color="auto"/>
            <w:right w:val="none" w:sz="0" w:space="0" w:color="auto"/>
          </w:divBdr>
        </w:div>
        <w:div w:id="1339653299">
          <w:marLeft w:val="0"/>
          <w:marRight w:val="0"/>
          <w:marTop w:val="0"/>
          <w:marBottom w:val="0"/>
          <w:divBdr>
            <w:top w:val="none" w:sz="0" w:space="0" w:color="auto"/>
            <w:left w:val="none" w:sz="0" w:space="0" w:color="auto"/>
            <w:bottom w:val="none" w:sz="0" w:space="0" w:color="auto"/>
            <w:right w:val="none" w:sz="0" w:space="0" w:color="auto"/>
          </w:divBdr>
        </w:div>
        <w:div w:id="479886771">
          <w:marLeft w:val="0"/>
          <w:marRight w:val="0"/>
          <w:marTop w:val="0"/>
          <w:marBottom w:val="0"/>
          <w:divBdr>
            <w:top w:val="none" w:sz="0" w:space="0" w:color="auto"/>
            <w:left w:val="none" w:sz="0" w:space="0" w:color="auto"/>
            <w:bottom w:val="none" w:sz="0" w:space="0" w:color="auto"/>
            <w:right w:val="none" w:sz="0" w:space="0" w:color="auto"/>
          </w:divBdr>
        </w:div>
        <w:div w:id="1753816584">
          <w:marLeft w:val="0"/>
          <w:marRight w:val="0"/>
          <w:marTop w:val="0"/>
          <w:marBottom w:val="0"/>
          <w:divBdr>
            <w:top w:val="none" w:sz="0" w:space="0" w:color="auto"/>
            <w:left w:val="none" w:sz="0" w:space="0" w:color="auto"/>
            <w:bottom w:val="none" w:sz="0" w:space="0" w:color="auto"/>
            <w:right w:val="none" w:sz="0" w:space="0" w:color="auto"/>
          </w:divBdr>
        </w:div>
        <w:div w:id="685526363">
          <w:marLeft w:val="0"/>
          <w:marRight w:val="0"/>
          <w:marTop w:val="0"/>
          <w:marBottom w:val="0"/>
          <w:divBdr>
            <w:top w:val="none" w:sz="0" w:space="0" w:color="auto"/>
            <w:left w:val="none" w:sz="0" w:space="0" w:color="auto"/>
            <w:bottom w:val="none" w:sz="0" w:space="0" w:color="auto"/>
            <w:right w:val="none" w:sz="0" w:space="0" w:color="auto"/>
          </w:divBdr>
        </w:div>
        <w:div w:id="1261573248">
          <w:marLeft w:val="0"/>
          <w:marRight w:val="0"/>
          <w:marTop w:val="0"/>
          <w:marBottom w:val="0"/>
          <w:divBdr>
            <w:top w:val="none" w:sz="0" w:space="0" w:color="auto"/>
            <w:left w:val="none" w:sz="0" w:space="0" w:color="auto"/>
            <w:bottom w:val="none" w:sz="0" w:space="0" w:color="auto"/>
            <w:right w:val="none" w:sz="0" w:space="0" w:color="auto"/>
          </w:divBdr>
        </w:div>
        <w:div w:id="1864899176">
          <w:marLeft w:val="0"/>
          <w:marRight w:val="0"/>
          <w:marTop w:val="0"/>
          <w:marBottom w:val="0"/>
          <w:divBdr>
            <w:top w:val="none" w:sz="0" w:space="0" w:color="auto"/>
            <w:left w:val="none" w:sz="0" w:space="0" w:color="auto"/>
            <w:bottom w:val="none" w:sz="0" w:space="0" w:color="auto"/>
            <w:right w:val="none" w:sz="0" w:space="0" w:color="auto"/>
          </w:divBdr>
        </w:div>
        <w:div w:id="356394538">
          <w:marLeft w:val="0"/>
          <w:marRight w:val="0"/>
          <w:marTop w:val="0"/>
          <w:marBottom w:val="0"/>
          <w:divBdr>
            <w:top w:val="none" w:sz="0" w:space="0" w:color="auto"/>
            <w:left w:val="none" w:sz="0" w:space="0" w:color="auto"/>
            <w:bottom w:val="none" w:sz="0" w:space="0" w:color="auto"/>
            <w:right w:val="none" w:sz="0" w:space="0" w:color="auto"/>
          </w:divBdr>
        </w:div>
        <w:div w:id="671252423">
          <w:marLeft w:val="0"/>
          <w:marRight w:val="0"/>
          <w:marTop w:val="0"/>
          <w:marBottom w:val="0"/>
          <w:divBdr>
            <w:top w:val="none" w:sz="0" w:space="0" w:color="auto"/>
            <w:left w:val="none" w:sz="0" w:space="0" w:color="auto"/>
            <w:bottom w:val="none" w:sz="0" w:space="0" w:color="auto"/>
            <w:right w:val="none" w:sz="0" w:space="0" w:color="auto"/>
          </w:divBdr>
        </w:div>
        <w:div w:id="629558077">
          <w:marLeft w:val="0"/>
          <w:marRight w:val="0"/>
          <w:marTop w:val="0"/>
          <w:marBottom w:val="0"/>
          <w:divBdr>
            <w:top w:val="none" w:sz="0" w:space="0" w:color="auto"/>
            <w:left w:val="none" w:sz="0" w:space="0" w:color="auto"/>
            <w:bottom w:val="none" w:sz="0" w:space="0" w:color="auto"/>
            <w:right w:val="none" w:sz="0" w:space="0" w:color="auto"/>
          </w:divBdr>
        </w:div>
        <w:div w:id="1862627732">
          <w:marLeft w:val="0"/>
          <w:marRight w:val="0"/>
          <w:marTop w:val="0"/>
          <w:marBottom w:val="0"/>
          <w:divBdr>
            <w:top w:val="none" w:sz="0" w:space="0" w:color="auto"/>
            <w:left w:val="none" w:sz="0" w:space="0" w:color="auto"/>
            <w:bottom w:val="none" w:sz="0" w:space="0" w:color="auto"/>
            <w:right w:val="none" w:sz="0" w:space="0" w:color="auto"/>
          </w:divBdr>
        </w:div>
        <w:div w:id="1656759830">
          <w:marLeft w:val="0"/>
          <w:marRight w:val="0"/>
          <w:marTop w:val="0"/>
          <w:marBottom w:val="0"/>
          <w:divBdr>
            <w:top w:val="none" w:sz="0" w:space="0" w:color="auto"/>
            <w:left w:val="none" w:sz="0" w:space="0" w:color="auto"/>
            <w:bottom w:val="none" w:sz="0" w:space="0" w:color="auto"/>
            <w:right w:val="none" w:sz="0" w:space="0" w:color="auto"/>
          </w:divBdr>
        </w:div>
        <w:div w:id="822502126">
          <w:marLeft w:val="0"/>
          <w:marRight w:val="0"/>
          <w:marTop w:val="0"/>
          <w:marBottom w:val="0"/>
          <w:divBdr>
            <w:top w:val="none" w:sz="0" w:space="0" w:color="auto"/>
            <w:left w:val="none" w:sz="0" w:space="0" w:color="auto"/>
            <w:bottom w:val="none" w:sz="0" w:space="0" w:color="auto"/>
            <w:right w:val="none" w:sz="0" w:space="0" w:color="auto"/>
          </w:divBdr>
        </w:div>
        <w:div w:id="1509560227">
          <w:marLeft w:val="0"/>
          <w:marRight w:val="0"/>
          <w:marTop w:val="0"/>
          <w:marBottom w:val="0"/>
          <w:divBdr>
            <w:top w:val="none" w:sz="0" w:space="0" w:color="auto"/>
            <w:left w:val="none" w:sz="0" w:space="0" w:color="auto"/>
            <w:bottom w:val="none" w:sz="0" w:space="0" w:color="auto"/>
            <w:right w:val="none" w:sz="0" w:space="0" w:color="auto"/>
          </w:divBdr>
        </w:div>
        <w:div w:id="1674914482">
          <w:marLeft w:val="0"/>
          <w:marRight w:val="0"/>
          <w:marTop w:val="0"/>
          <w:marBottom w:val="0"/>
          <w:divBdr>
            <w:top w:val="none" w:sz="0" w:space="0" w:color="auto"/>
            <w:left w:val="none" w:sz="0" w:space="0" w:color="auto"/>
            <w:bottom w:val="none" w:sz="0" w:space="0" w:color="auto"/>
            <w:right w:val="none" w:sz="0" w:space="0" w:color="auto"/>
          </w:divBdr>
        </w:div>
        <w:div w:id="1954706219">
          <w:marLeft w:val="0"/>
          <w:marRight w:val="0"/>
          <w:marTop w:val="0"/>
          <w:marBottom w:val="0"/>
          <w:divBdr>
            <w:top w:val="none" w:sz="0" w:space="0" w:color="auto"/>
            <w:left w:val="none" w:sz="0" w:space="0" w:color="auto"/>
            <w:bottom w:val="none" w:sz="0" w:space="0" w:color="auto"/>
            <w:right w:val="none" w:sz="0" w:space="0" w:color="auto"/>
          </w:divBdr>
        </w:div>
        <w:div w:id="1955165782">
          <w:marLeft w:val="0"/>
          <w:marRight w:val="0"/>
          <w:marTop w:val="0"/>
          <w:marBottom w:val="0"/>
          <w:divBdr>
            <w:top w:val="none" w:sz="0" w:space="0" w:color="auto"/>
            <w:left w:val="none" w:sz="0" w:space="0" w:color="auto"/>
            <w:bottom w:val="none" w:sz="0" w:space="0" w:color="auto"/>
            <w:right w:val="none" w:sz="0" w:space="0" w:color="auto"/>
          </w:divBdr>
        </w:div>
        <w:div w:id="1983919179">
          <w:marLeft w:val="0"/>
          <w:marRight w:val="0"/>
          <w:marTop w:val="0"/>
          <w:marBottom w:val="0"/>
          <w:divBdr>
            <w:top w:val="none" w:sz="0" w:space="0" w:color="auto"/>
            <w:left w:val="none" w:sz="0" w:space="0" w:color="auto"/>
            <w:bottom w:val="none" w:sz="0" w:space="0" w:color="auto"/>
            <w:right w:val="none" w:sz="0" w:space="0" w:color="auto"/>
          </w:divBdr>
        </w:div>
        <w:div w:id="853886172">
          <w:marLeft w:val="0"/>
          <w:marRight w:val="0"/>
          <w:marTop w:val="0"/>
          <w:marBottom w:val="0"/>
          <w:divBdr>
            <w:top w:val="none" w:sz="0" w:space="0" w:color="auto"/>
            <w:left w:val="none" w:sz="0" w:space="0" w:color="auto"/>
            <w:bottom w:val="none" w:sz="0" w:space="0" w:color="auto"/>
            <w:right w:val="none" w:sz="0" w:space="0" w:color="auto"/>
          </w:divBdr>
        </w:div>
        <w:div w:id="1181820780">
          <w:marLeft w:val="0"/>
          <w:marRight w:val="0"/>
          <w:marTop w:val="0"/>
          <w:marBottom w:val="0"/>
          <w:divBdr>
            <w:top w:val="none" w:sz="0" w:space="0" w:color="auto"/>
            <w:left w:val="none" w:sz="0" w:space="0" w:color="auto"/>
            <w:bottom w:val="none" w:sz="0" w:space="0" w:color="auto"/>
            <w:right w:val="none" w:sz="0" w:space="0" w:color="auto"/>
          </w:divBdr>
        </w:div>
        <w:div w:id="1947883433">
          <w:marLeft w:val="0"/>
          <w:marRight w:val="0"/>
          <w:marTop w:val="0"/>
          <w:marBottom w:val="0"/>
          <w:divBdr>
            <w:top w:val="none" w:sz="0" w:space="0" w:color="auto"/>
            <w:left w:val="none" w:sz="0" w:space="0" w:color="auto"/>
            <w:bottom w:val="none" w:sz="0" w:space="0" w:color="auto"/>
            <w:right w:val="none" w:sz="0" w:space="0" w:color="auto"/>
          </w:divBdr>
        </w:div>
        <w:div w:id="21781598">
          <w:marLeft w:val="0"/>
          <w:marRight w:val="0"/>
          <w:marTop w:val="0"/>
          <w:marBottom w:val="0"/>
          <w:divBdr>
            <w:top w:val="none" w:sz="0" w:space="0" w:color="auto"/>
            <w:left w:val="none" w:sz="0" w:space="0" w:color="auto"/>
            <w:bottom w:val="none" w:sz="0" w:space="0" w:color="auto"/>
            <w:right w:val="none" w:sz="0" w:space="0" w:color="auto"/>
          </w:divBdr>
        </w:div>
        <w:div w:id="494537686">
          <w:marLeft w:val="0"/>
          <w:marRight w:val="0"/>
          <w:marTop w:val="0"/>
          <w:marBottom w:val="0"/>
          <w:divBdr>
            <w:top w:val="none" w:sz="0" w:space="0" w:color="auto"/>
            <w:left w:val="none" w:sz="0" w:space="0" w:color="auto"/>
            <w:bottom w:val="none" w:sz="0" w:space="0" w:color="auto"/>
            <w:right w:val="none" w:sz="0" w:space="0" w:color="auto"/>
          </w:divBdr>
        </w:div>
        <w:div w:id="378405930">
          <w:marLeft w:val="0"/>
          <w:marRight w:val="0"/>
          <w:marTop w:val="0"/>
          <w:marBottom w:val="0"/>
          <w:divBdr>
            <w:top w:val="none" w:sz="0" w:space="0" w:color="auto"/>
            <w:left w:val="none" w:sz="0" w:space="0" w:color="auto"/>
            <w:bottom w:val="none" w:sz="0" w:space="0" w:color="auto"/>
            <w:right w:val="none" w:sz="0" w:space="0" w:color="auto"/>
          </w:divBdr>
        </w:div>
        <w:div w:id="952637825">
          <w:marLeft w:val="0"/>
          <w:marRight w:val="0"/>
          <w:marTop w:val="0"/>
          <w:marBottom w:val="0"/>
          <w:divBdr>
            <w:top w:val="none" w:sz="0" w:space="0" w:color="auto"/>
            <w:left w:val="none" w:sz="0" w:space="0" w:color="auto"/>
            <w:bottom w:val="none" w:sz="0" w:space="0" w:color="auto"/>
            <w:right w:val="none" w:sz="0" w:space="0" w:color="auto"/>
          </w:divBdr>
        </w:div>
        <w:div w:id="1840660648">
          <w:marLeft w:val="0"/>
          <w:marRight w:val="0"/>
          <w:marTop w:val="0"/>
          <w:marBottom w:val="0"/>
          <w:divBdr>
            <w:top w:val="none" w:sz="0" w:space="0" w:color="auto"/>
            <w:left w:val="none" w:sz="0" w:space="0" w:color="auto"/>
            <w:bottom w:val="none" w:sz="0" w:space="0" w:color="auto"/>
            <w:right w:val="none" w:sz="0" w:space="0" w:color="auto"/>
          </w:divBdr>
        </w:div>
        <w:div w:id="282804662">
          <w:marLeft w:val="0"/>
          <w:marRight w:val="0"/>
          <w:marTop w:val="0"/>
          <w:marBottom w:val="0"/>
          <w:divBdr>
            <w:top w:val="none" w:sz="0" w:space="0" w:color="auto"/>
            <w:left w:val="none" w:sz="0" w:space="0" w:color="auto"/>
            <w:bottom w:val="none" w:sz="0" w:space="0" w:color="auto"/>
            <w:right w:val="none" w:sz="0" w:space="0" w:color="auto"/>
          </w:divBdr>
        </w:div>
        <w:div w:id="1986620496">
          <w:marLeft w:val="0"/>
          <w:marRight w:val="0"/>
          <w:marTop w:val="0"/>
          <w:marBottom w:val="0"/>
          <w:divBdr>
            <w:top w:val="none" w:sz="0" w:space="0" w:color="auto"/>
            <w:left w:val="none" w:sz="0" w:space="0" w:color="auto"/>
            <w:bottom w:val="none" w:sz="0" w:space="0" w:color="auto"/>
            <w:right w:val="none" w:sz="0" w:space="0" w:color="auto"/>
          </w:divBdr>
        </w:div>
        <w:div w:id="1867937400">
          <w:marLeft w:val="0"/>
          <w:marRight w:val="0"/>
          <w:marTop w:val="0"/>
          <w:marBottom w:val="0"/>
          <w:divBdr>
            <w:top w:val="none" w:sz="0" w:space="0" w:color="auto"/>
            <w:left w:val="none" w:sz="0" w:space="0" w:color="auto"/>
            <w:bottom w:val="none" w:sz="0" w:space="0" w:color="auto"/>
            <w:right w:val="none" w:sz="0" w:space="0" w:color="auto"/>
          </w:divBdr>
        </w:div>
        <w:div w:id="1943565406">
          <w:marLeft w:val="0"/>
          <w:marRight w:val="0"/>
          <w:marTop w:val="0"/>
          <w:marBottom w:val="0"/>
          <w:divBdr>
            <w:top w:val="none" w:sz="0" w:space="0" w:color="auto"/>
            <w:left w:val="none" w:sz="0" w:space="0" w:color="auto"/>
            <w:bottom w:val="none" w:sz="0" w:space="0" w:color="auto"/>
            <w:right w:val="none" w:sz="0" w:space="0" w:color="auto"/>
          </w:divBdr>
        </w:div>
        <w:div w:id="1821578532">
          <w:marLeft w:val="0"/>
          <w:marRight w:val="0"/>
          <w:marTop w:val="0"/>
          <w:marBottom w:val="0"/>
          <w:divBdr>
            <w:top w:val="none" w:sz="0" w:space="0" w:color="auto"/>
            <w:left w:val="none" w:sz="0" w:space="0" w:color="auto"/>
            <w:bottom w:val="none" w:sz="0" w:space="0" w:color="auto"/>
            <w:right w:val="none" w:sz="0" w:space="0" w:color="auto"/>
          </w:divBdr>
        </w:div>
        <w:div w:id="103236467">
          <w:marLeft w:val="0"/>
          <w:marRight w:val="0"/>
          <w:marTop w:val="0"/>
          <w:marBottom w:val="0"/>
          <w:divBdr>
            <w:top w:val="none" w:sz="0" w:space="0" w:color="auto"/>
            <w:left w:val="none" w:sz="0" w:space="0" w:color="auto"/>
            <w:bottom w:val="none" w:sz="0" w:space="0" w:color="auto"/>
            <w:right w:val="none" w:sz="0" w:space="0" w:color="auto"/>
          </w:divBdr>
        </w:div>
        <w:div w:id="959578422">
          <w:marLeft w:val="0"/>
          <w:marRight w:val="0"/>
          <w:marTop w:val="0"/>
          <w:marBottom w:val="0"/>
          <w:divBdr>
            <w:top w:val="none" w:sz="0" w:space="0" w:color="auto"/>
            <w:left w:val="none" w:sz="0" w:space="0" w:color="auto"/>
            <w:bottom w:val="none" w:sz="0" w:space="0" w:color="auto"/>
            <w:right w:val="none" w:sz="0" w:space="0" w:color="auto"/>
          </w:divBdr>
        </w:div>
        <w:div w:id="212739882">
          <w:marLeft w:val="0"/>
          <w:marRight w:val="0"/>
          <w:marTop w:val="0"/>
          <w:marBottom w:val="0"/>
          <w:divBdr>
            <w:top w:val="none" w:sz="0" w:space="0" w:color="auto"/>
            <w:left w:val="none" w:sz="0" w:space="0" w:color="auto"/>
            <w:bottom w:val="none" w:sz="0" w:space="0" w:color="auto"/>
            <w:right w:val="none" w:sz="0" w:space="0" w:color="auto"/>
          </w:divBdr>
        </w:div>
        <w:div w:id="96676645">
          <w:marLeft w:val="0"/>
          <w:marRight w:val="0"/>
          <w:marTop w:val="0"/>
          <w:marBottom w:val="0"/>
          <w:divBdr>
            <w:top w:val="none" w:sz="0" w:space="0" w:color="auto"/>
            <w:left w:val="none" w:sz="0" w:space="0" w:color="auto"/>
            <w:bottom w:val="none" w:sz="0" w:space="0" w:color="auto"/>
            <w:right w:val="none" w:sz="0" w:space="0" w:color="auto"/>
          </w:divBdr>
        </w:div>
        <w:div w:id="803039072">
          <w:marLeft w:val="0"/>
          <w:marRight w:val="0"/>
          <w:marTop w:val="0"/>
          <w:marBottom w:val="0"/>
          <w:divBdr>
            <w:top w:val="none" w:sz="0" w:space="0" w:color="auto"/>
            <w:left w:val="none" w:sz="0" w:space="0" w:color="auto"/>
            <w:bottom w:val="none" w:sz="0" w:space="0" w:color="auto"/>
            <w:right w:val="none" w:sz="0" w:space="0" w:color="auto"/>
          </w:divBdr>
        </w:div>
        <w:div w:id="2110999001">
          <w:marLeft w:val="0"/>
          <w:marRight w:val="0"/>
          <w:marTop w:val="0"/>
          <w:marBottom w:val="0"/>
          <w:divBdr>
            <w:top w:val="none" w:sz="0" w:space="0" w:color="auto"/>
            <w:left w:val="none" w:sz="0" w:space="0" w:color="auto"/>
            <w:bottom w:val="none" w:sz="0" w:space="0" w:color="auto"/>
            <w:right w:val="none" w:sz="0" w:space="0" w:color="auto"/>
          </w:divBdr>
        </w:div>
        <w:div w:id="837160386">
          <w:marLeft w:val="0"/>
          <w:marRight w:val="0"/>
          <w:marTop w:val="0"/>
          <w:marBottom w:val="0"/>
          <w:divBdr>
            <w:top w:val="none" w:sz="0" w:space="0" w:color="auto"/>
            <w:left w:val="none" w:sz="0" w:space="0" w:color="auto"/>
            <w:bottom w:val="none" w:sz="0" w:space="0" w:color="auto"/>
            <w:right w:val="none" w:sz="0" w:space="0" w:color="auto"/>
          </w:divBdr>
        </w:div>
        <w:div w:id="1732996170">
          <w:marLeft w:val="0"/>
          <w:marRight w:val="0"/>
          <w:marTop w:val="0"/>
          <w:marBottom w:val="0"/>
          <w:divBdr>
            <w:top w:val="none" w:sz="0" w:space="0" w:color="auto"/>
            <w:left w:val="none" w:sz="0" w:space="0" w:color="auto"/>
            <w:bottom w:val="none" w:sz="0" w:space="0" w:color="auto"/>
            <w:right w:val="none" w:sz="0" w:space="0" w:color="auto"/>
          </w:divBdr>
        </w:div>
        <w:div w:id="162476633">
          <w:marLeft w:val="0"/>
          <w:marRight w:val="0"/>
          <w:marTop w:val="0"/>
          <w:marBottom w:val="0"/>
          <w:divBdr>
            <w:top w:val="none" w:sz="0" w:space="0" w:color="auto"/>
            <w:left w:val="none" w:sz="0" w:space="0" w:color="auto"/>
            <w:bottom w:val="none" w:sz="0" w:space="0" w:color="auto"/>
            <w:right w:val="none" w:sz="0" w:space="0" w:color="auto"/>
          </w:divBdr>
        </w:div>
        <w:div w:id="478838337">
          <w:marLeft w:val="0"/>
          <w:marRight w:val="0"/>
          <w:marTop w:val="0"/>
          <w:marBottom w:val="0"/>
          <w:divBdr>
            <w:top w:val="none" w:sz="0" w:space="0" w:color="auto"/>
            <w:left w:val="none" w:sz="0" w:space="0" w:color="auto"/>
            <w:bottom w:val="none" w:sz="0" w:space="0" w:color="auto"/>
            <w:right w:val="none" w:sz="0" w:space="0" w:color="auto"/>
          </w:divBdr>
        </w:div>
        <w:div w:id="794451600">
          <w:marLeft w:val="0"/>
          <w:marRight w:val="0"/>
          <w:marTop w:val="0"/>
          <w:marBottom w:val="0"/>
          <w:divBdr>
            <w:top w:val="none" w:sz="0" w:space="0" w:color="auto"/>
            <w:left w:val="none" w:sz="0" w:space="0" w:color="auto"/>
            <w:bottom w:val="none" w:sz="0" w:space="0" w:color="auto"/>
            <w:right w:val="none" w:sz="0" w:space="0" w:color="auto"/>
          </w:divBdr>
        </w:div>
        <w:div w:id="1885555207">
          <w:marLeft w:val="0"/>
          <w:marRight w:val="0"/>
          <w:marTop w:val="0"/>
          <w:marBottom w:val="0"/>
          <w:divBdr>
            <w:top w:val="none" w:sz="0" w:space="0" w:color="auto"/>
            <w:left w:val="none" w:sz="0" w:space="0" w:color="auto"/>
            <w:bottom w:val="none" w:sz="0" w:space="0" w:color="auto"/>
            <w:right w:val="none" w:sz="0" w:space="0" w:color="auto"/>
          </w:divBdr>
        </w:div>
        <w:div w:id="133372025">
          <w:marLeft w:val="0"/>
          <w:marRight w:val="0"/>
          <w:marTop w:val="0"/>
          <w:marBottom w:val="0"/>
          <w:divBdr>
            <w:top w:val="none" w:sz="0" w:space="0" w:color="auto"/>
            <w:left w:val="none" w:sz="0" w:space="0" w:color="auto"/>
            <w:bottom w:val="none" w:sz="0" w:space="0" w:color="auto"/>
            <w:right w:val="none" w:sz="0" w:space="0" w:color="auto"/>
          </w:divBdr>
        </w:div>
        <w:div w:id="2053383337">
          <w:marLeft w:val="0"/>
          <w:marRight w:val="0"/>
          <w:marTop w:val="0"/>
          <w:marBottom w:val="0"/>
          <w:divBdr>
            <w:top w:val="none" w:sz="0" w:space="0" w:color="auto"/>
            <w:left w:val="none" w:sz="0" w:space="0" w:color="auto"/>
            <w:bottom w:val="none" w:sz="0" w:space="0" w:color="auto"/>
            <w:right w:val="none" w:sz="0" w:space="0" w:color="auto"/>
          </w:divBdr>
        </w:div>
        <w:div w:id="1882281681">
          <w:marLeft w:val="0"/>
          <w:marRight w:val="0"/>
          <w:marTop w:val="0"/>
          <w:marBottom w:val="0"/>
          <w:divBdr>
            <w:top w:val="none" w:sz="0" w:space="0" w:color="auto"/>
            <w:left w:val="none" w:sz="0" w:space="0" w:color="auto"/>
            <w:bottom w:val="none" w:sz="0" w:space="0" w:color="auto"/>
            <w:right w:val="none" w:sz="0" w:space="0" w:color="auto"/>
          </w:divBdr>
        </w:div>
        <w:div w:id="946891372">
          <w:marLeft w:val="0"/>
          <w:marRight w:val="0"/>
          <w:marTop w:val="0"/>
          <w:marBottom w:val="0"/>
          <w:divBdr>
            <w:top w:val="none" w:sz="0" w:space="0" w:color="auto"/>
            <w:left w:val="none" w:sz="0" w:space="0" w:color="auto"/>
            <w:bottom w:val="none" w:sz="0" w:space="0" w:color="auto"/>
            <w:right w:val="none" w:sz="0" w:space="0" w:color="auto"/>
          </w:divBdr>
        </w:div>
        <w:div w:id="1751273514">
          <w:marLeft w:val="0"/>
          <w:marRight w:val="0"/>
          <w:marTop w:val="0"/>
          <w:marBottom w:val="0"/>
          <w:divBdr>
            <w:top w:val="none" w:sz="0" w:space="0" w:color="auto"/>
            <w:left w:val="none" w:sz="0" w:space="0" w:color="auto"/>
            <w:bottom w:val="none" w:sz="0" w:space="0" w:color="auto"/>
            <w:right w:val="none" w:sz="0" w:space="0" w:color="auto"/>
          </w:divBdr>
        </w:div>
        <w:div w:id="166292376">
          <w:marLeft w:val="0"/>
          <w:marRight w:val="0"/>
          <w:marTop w:val="0"/>
          <w:marBottom w:val="0"/>
          <w:divBdr>
            <w:top w:val="none" w:sz="0" w:space="0" w:color="auto"/>
            <w:left w:val="none" w:sz="0" w:space="0" w:color="auto"/>
            <w:bottom w:val="none" w:sz="0" w:space="0" w:color="auto"/>
            <w:right w:val="none" w:sz="0" w:space="0" w:color="auto"/>
          </w:divBdr>
        </w:div>
        <w:div w:id="1473523814">
          <w:marLeft w:val="0"/>
          <w:marRight w:val="0"/>
          <w:marTop w:val="0"/>
          <w:marBottom w:val="0"/>
          <w:divBdr>
            <w:top w:val="none" w:sz="0" w:space="0" w:color="auto"/>
            <w:left w:val="none" w:sz="0" w:space="0" w:color="auto"/>
            <w:bottom w:val="none" w:sz="0" w:space="0" w:color="auto"/>
            <w:right w:val="none" w:sz="0" w:space="0" w:color="auto"/>
          </w:divBdr>
        </w:div>
        <w:div w:id="1308582556">
          <w:marLeft w:val="0"/>
          <w:marRight w:val="0"/>
          <w:marTop w:val="0"/>
          <w:marBottom w:val="0"/>
          <w:divBdr>
            <w:top w:val="none" w:sz="0" w:space="0" w:color="auto"/>
            <w:left w:val="none" w:sz="0" w:space="0" w:color="auto"/>
            <w:bottom w:val="none" w:sz="0" w:space="0" w:color="auto"/>
            <w:right w:val="none" w:sz="0" w:space="0" w:color="auto"/>
          </w:divBdr>
        </w:div>
        <w:div w:id="601450847">
          <w:marLeft w:val="0"/>
          <w:marRight w:val="0"/>
          <w:marTop w:val="0"/>
          <w:marBottom w:val="0"/>
          <w:divBdr>
            <w:top w:val="none" w:sz="0" w:space="0" w:color="auto"/>
            <w:left w:val="none" w:sz="0" w:space="0" w:color="auto"/>
            <w:bottom w:val="none" w:sz="0" w:space="0" w:color="auto"/>
            <w:right w:val="none" w:sz="0" w:space="0" w:color="auto"/>
          </w:divBdr>
        </w:div>
        <w:div w:id="397286582">
          <w:marLeft w:val="0"/>
          <w:marRight w:val="0"/>
          <w:marTop w:val="0"/>
          <w:marBottom w:val="0"/>
          <w:divBdr>
            <w:top w:val="none" w:sz="0" w:space="0" w:color="auto"/>
            <w:left w:val="none" w:sz="0" w:space="0" w:color="auto"/>
            <w:bottom w:val="none" w:sz="0" w:space="0" w:color="auto"/>
            <w:right w:val="none" w:sz="0" w:space="0" w:color="auto"/>
          </w:divBdr>
        </w:div>
        <w:div w:id="62217629">
          <w:marLeft w:val="0"/>
          <w:marRight w:val="0"/>
          <w:marTop w:val="0"/>
          <w:marBottom w:val="0"/>
          <w:divBdr>
            <w:top w:val="none" w:sz="0" w:space="0" w:color="auto"/>
            <w:left w:val="none" w:sz="0" w:space="0" w:color="auto"/>
            <w:bottom w:val="none" w:sz="0" w:space="0" w:color="auto"/>
            <w:right w:val="none" w:sz="0" w:space="0" w:color="auto"/>
          </w:divBdr>
        </w:div>
        <w:div w:id="1839809384">
          <w:marLeft w:val="0"/>
          <w:marRight w:val="0"/>
          <w:marTop w:val="0"/>
          <w:marBottom w:val="0"/>
          <w:divBdr>
            <w:top w:val="none" w:sz="0" w:space="0" w:color="auto"/>
            <w:left w:val="none" w:sz="0" w:space="0" w:color="auto"/>
            <w:bottom w:val="none" w:sz="0" w:space="0" w:color="auto"/>
            <w:right w:val="none" w:sz="0" w:space="0" w:color="auto"/>
          </w:divBdr>
        </w:div>
        <w:div w:id="40829941">
          <w:marLeft w:val="0"/>
          <w:marRight w:val="0"/>
          <w:marTop w:val="0"/>
          <w:marBottom w:val="0"/>
          <w:divBdr>
            <w:top w:val="none" w:sz="0" w:space="0" w:color="auto"/>
            <w:left w:val="none" w:sz="0" w:space="0" w:color="auto"/>
            <w:bottom w:val="none" w:sz="0" w:space="0" w:color="auto"/>
            <w:right w:val="none" w:sz="0" w:space="0" w:color="auto"/>
          </w:divBdr>
        </w:div>
        <w:div w:id="1358578693">
          <w:marLeft w:val="0"/>
          <w:marRight w:val="0"/>
          <w:marTop w:val="0"/>
          <w:marBottom w:val="0"/>
          <w:divBdr>
            <w:top w:val="none" w:sz="0" w:space="0" w:color="auto"/>
            <w:left w:val="none" w:sz="0" w:space="0" w:color="auto"/>
            <w:bottom w:val="none" w:sz="0" w:space="0" w:color="auto"/>
            <w:right w:val="none" w:sz="0" w:space="0" w:color="auto"/>
          </w:divBdr>
        </w:div>
        <w:div w:id="218174652">
          <w:marLeft w:val="0"/>
          <w:marRight w:val="0"/>
          <w:marTop w:val="0"/>
          <w:marBottom w:val="0"/>
          <w:divBdr>
            <w:top w:val="none" w:sz="0" w:space="0" w:color="auto"/>
            <w:left w:val="none" w:sz="0" w:space="0" w:color="auto"/>
            <w:bottom w:val="none" w:sz="0" w:space="0" w:color="auto"/>
            <w:right w:val="none" w:sz="0" w:space="0" w:color="auto"/>
          </w:divBdr>
        </w:div>
        <w:div w:id="96098663">
          <w:marLeft w:val="0"/>
          <w:marRight w:val="0"/>
          <w:marTop w:val="0"/>
          <w:marBottom w:val="0"/>
          <w:divBdr>
            <w:top w:val="none" w:sz="0" w:space="0" w:color="auto"/>
            <w:left w:val="none" w:sz="0" w:space="0" w:color="auto"/>
            <w:bottom w:val="none" w:sz="0" w:space="0" w:color="auto"/>
            <w:right w:val="none" w:sz="0" w:space="0" w:color="auto"/>
          </w:divBdr>
        </w:div>
        <w:div w:id="1971741426">
          <w:marLeft w:val="0"/>
          <w:marRight w:val="0"/>
          <w:marTop w:val="0"/>
          <w:marBottom w:val="0"/>
          <w:divBdr>
            <w:top w:val="none" w:sz="0" w:space="0" w:color="auto"/>
            <w:left w:val="none" w:sz="0" w:space="0" w:color="auto"/>
            <w:bottom w:val="none" w:sz="0" w:space="0" w:color="auto"/>
            <w:right w:val="none" w:sz="0" w:space="0" w:color="auto"/>
          </w:divBdr>
        </w:div>
        <w:div w:id="2035230492">
          <w:marLeft w:val="0"/>
          <w:marRight w:val="0"/>
          <w:marTop w:val="0"/>
          <w:marBottom w:val="0"/>
          <w:divBdr>
            <w:top w:val="none" w:sz="0" w:space="0" w:color="auto"/>
            <w:left w:val="none" w:sz="0" w:space="0" w:color="auto"/>
            <w:bottom w:val="none" w:sz="0" w:space="0" w:color="auto"/>
            <w:right w:val="none" w:sz="0" w:space="0" w:color="auto"/>
          </w:divBdr>
        </w:div>
        <w:div w:id="2068188803">
          <w:marLeft w:val="0"/>
          <w:marRight w:val="0"/>
          <w:marTop w:val="0"/>
          <w:marBottom w:val="0"/>
          <w:divBdr>
            <w:top w:val="none" w:sz="0" w:space="0" w:color="auto"/>
            <w:left w:val="none" w:sz="0" w:space="0" w:color="auto"/>
            <w:bottom w:val="none" w:sz="0" w:space="0" w:color="auto"/>
            <w:right w:val="none" w:sz="0" w:space="0" w:color="auto"/>
          </w:divBdr>
        </w:div>
        <w:div w:id="1009867675">
          <w:marLeft w:val="0"/>
          <w:marRight w:val="0"/>
          <w:marTop w:val="0"/>
          <w:marBottom w:val="0"/>
          <w:divBdr>
            <w:top w:val="none" w:sz="0" w:space="0" w:color="auto"/>
            <w:left w:val="none" w:sz="0" w:space="0" w:color="auto"/>
            <w:bottom w:val="none" w:sz="0" w:space="0" w:color="auto"/>
            <w:right w:val="none" w:sz="0" w:space="0" w:color="auto"/>
          </w:divBdr>
        </w:div>
        <w:div w:id="1757245142">
          <w:marLeft w:val="0"/>
          <w:marRight w:val="0"/>
          <w:marTop w:val="0"/>
          <w:marBottom w:val="0"/>
          <w:divBdr>
            <w:top w:val="none" w:sz="0" w:space="0" w:color="auto"/>
            <w:left w:val="none" w:sz="0" w:space="0" w:color="auto"/>
            <w:bottom w:val="none" w:sz="0" w:space="0" w:color="auto"/>
            <w:right w:val="none" w:sz="0" w:space="0" w:color="auto"/>
          </w:divBdr>
        </w:div>
        <w:div w:id="874581479">
          <w:marLeft w:val="0"/>
          <w:marRight w:val="0"/>
          <w:marTop w:val="0"/>
          <w:marBottom w:val="0"/>
          <w:divBdr>
            <w:top w:val="none" w:sz="0" w:space="0" w:color="auto"/>
            <w:left w:val="none" w:sz="0" w:space="0" w:color="auto"/>
            <w:bottom w:val="none" w:sz="0" w:space="0" w:color="auto"/>
            <w:right w:val="none" w:sz="0" w:space="0" w:color="auto"/>
          </w:divBdr>
        </w:div>
        <w:div w:id="1492059356">
          <w:marLeft w:val="0"/>
          <w:marRight w:val="0"/>
          <w:marTop w:val="0"/>
          <w:marBottom w:val="0"/>
          <w:divBdr>
            <w:top w:val="none" w:sz="0" w:space="0" w:color="auto"/>
            <w:left w:val="none" w:sz="0" w:space="0" w:color="auto"/>
            <w:bottom w:val="none" w:sz="0" w:space="0" w:color="auto"/>
            <w:right w:val="none" w:sz="0" w:space="0" w:color="auto"/>
          </w:divBdr>
        </w:div>
        <w:div w:id="1722511355">
          <w:marLeft w:val="0"/>
          <w:marRight w:val="0"/>
          <w:marTop w:val="0"/>
          <w:marBottom w:val="0"/>
          <w:divBdr>
            <w:top w:val="none" w:sz="0" w:space="0" w:color="auto"/>
            <w:left w:val="none" w:sz="0" w:space="0" w:color="auto"/>
            <w:bottom w:val="none" w:sz="0" w:space="0" w:color="auto"/>
            <w:right w:val="none" w:sz="0" w:space="0" w:color="auto"/>
          </w:divBdr>
        </w:div>
        <w:div w:id="653797945">
          <w:marLeft w:val="0"/>
          <w:marRight w:val="0"/>
          <w:marTop w:val="0"/>
          <w:marBottom w:val="0"/>
          <w:divBdr>
            <w:top w:val="none" w:sz="0" w:space="0" w:color="auto"/>
            <w:left w:val="none" w:sz="0" w:space="0" w:color="auto"/>
            <w:bottom w:val="none" w:sz="0" w:space="0" w:color="auto"/>
            <w:right w:val="none" w:sz="0" w:space="0" w:color="auto"/>
          </w:divBdr>
        </w:div>
        <w:div w:id="1504784997">
          <w:marLeft w:val="0"/>
          <w:marRight w:val="0"/>
          <w:marTop w:val="0"/>
          <w:marBottom w:val="0"/>
          <w:divBdr>
            <w:top w:val="none" w:sz="0" w:space="0" w:color="auto"/>
            <w:left w:val="none" w:sz="0" w:space="0" w:color="auto"/>
            <w:bottom w:val="none" w:sz="0" w:space="0" w:color="auto"/>
            <w:right w:val="none" w:sz="0" w:space="0" w:color="auto"/>
          </w:divBdr>
        </w:div>
        <w:div w:id="1962875843">
          <w:marLeft w:val="0"/>
          <w:marRight w:val="0"/>
          <w:marTop w:val="0"/>
          <w:marBottom w:val="0"/>
          <w:divBdr>
            <w:top w:val="none" w:sz="0" w:space="0" w:color="auto"/>
            <w:left w:val="none" w:sz="0" w:space="0" w:color="auto"/>
            <w:bottom w:val="none" w:sz="0" w:space="0" w:color="auto"/>
            <w:right w:val="none" w:sz="0" w:space="0" w:color="auto"/>
          </w:divBdr>
        </w:div>
        <w:div w:id="246110882">
          <w:marLeft w:val="0"/>
          <w:marRight w:val="0"/>
          <w:marTop w:val="0"/>
          <w:marBottom w:val="0"/>
          <w:divBdr>
            <w:top w:val="none" w:sz="0" w:space="0" w:color="auto"/>
            <w:left w:val="none" w:sz="0" w:space="0" w:color="auto"/>
            <w:bottom w:val="none" w:sz="0" w:space="0" w:color="auto"/>
            <w:right w:val="none" w:sz="0" w:space="0" w:color="auto"/>
          </w:divBdr>
        </w:div>
        <w:div w:id="440035336">
          <w:marLeft w:val="0"/>
          <w:marRight w:val="0"/>
          <w:marTop w:val="0"/>
          <w:marBottom w:val="0"/>
          <w:divBdr>
            <w:top w:val="none" w:sz="0" w:space="0" w:color="auto"/>
            <w:left w:val="none" w:sz="0" w:space="0" w:color="auto"/>
            <w:bottom w:val="none" w:sz="0" w:space="0" w:color="auto"/>
            <w:right w:val="none" w:sz="0" w:space="0" w:color="auto"/>
          </w:divBdr>
        </w:div>
        <w:div w:id="748582133">
          <w:marLeft w:val="0"/>
          <w:marRight w:val="0"/>
          <w:marTop w:val="0"/>
          <w:marBottom w:val="0"/>
          <w:divBdr>
            <w:top w:val="none" w:sz="0" w:space="0" w:color="auto"/>
            <w:left w:val="none" w:sz="0" w:space="0" w:color="auto"/>
            <w:bottom w:val="none" w:sz="0" w:space="0" w:color="auto"/>
            <w:right w:val="none" w:sz="0" w:space="0" w:color="auto"/>
          </w:divBdr>
        </w:div>
        <w:div w:id="1936589390">
          <w:marLeft w:val="0"/>
          <w:marRight w:val="0"/>
          <w:marTop w:val="0"/>
          <w:marBottom w:val="0"/>
          <w:divBdr>
            <w:top w:val="none" w:sz="0" w:space="0" w:color="auto"/>
            <w:left w:val="none" w:sz="0" w:space="0" w:color="auto"/>
            <w:bottom w:val="none" w:sz="0" w:space="0" w:color="auto"/>
            <w:right w:val="none" w:sz="0" w:space="0" w:color="auto"/>
          </w:divBdr>
        </w:div>
        <w:div w:id="1979873508">
          <w:marLeft w:val="0"/>
          <w:marRight w:val="0"/>
          <w:marTop w:val="0"/>
          <w:marBottom w:val="0"/>
          <w:divBdr>
            <w:top w:val="none" w:sz="0" w:space="0" w:color="auto"/>
            <w:left w:val="none" w:sz="0" w:space="0" w:color="auto"/>
            <w:bottom w:val="none" w:sz="0" w:space="0" w:color="auto"/>
            <w:right w:val="none" w:sz="0" w:space="0" w:color="auto"/>
          </w:divBdr>
        </w:div>
        <w:div w:id="1772428420">
          <w:marLeft w:val="0"/>
          <w:marRight w:val="0"/>
          <w:marTop w:val="0"/>
          <w:marBottom w:val="0"/>
          <w:divBdr>
            <w:top w:val="none" w:sz="0" w:space="0" w:color="auto"/>
            <w:left w:val="none" w:sz="0" w:space="0" w:color="auto"/>
            <w:bottom w:val="none" w:sz="0" w:space="0" w:color="auto"/>
            <w:right w:val="none" w:sz="0" w:space="0" w:color="auto"/>
          </w:divBdr>
        </w:div>
        <w:div w:id="1988590521">
          <w:marLeft w:val="0"/>
          <w:marRight w:val="0"/>
          <w:marTop w:val="0"/>
          <w:marBottom w:val="0"/>
          <w:divBdr>
            <w:top w:val="none" w:sz="0" w:space="0" w:color="auto"/>
            <w:left w:val="none" w:sz="0" w:space="0" w:color="auto"/>
            <w:bottom w:val="none" w:sz="0" w:space="0" w:color="auto"/>
            <w:right w:val="none" w:sz="0" w:space="0" w:color="auto"/>
          </w:divBdr>
        </w:div>
        <w:div w:id="441992844">
          <w:marLeft w:val="0"/>
          <w:marRight w:val="0"/>
          <w:marTop w:val="0"/>
          <w:marBottom w:val="0"/>
          <w:divBdr>
            <w:top w:val="none" w:sz="0" w:space="0" w:color="auto"/>
            <w:left w:val="none" w:sz="0" w:space="0" w:color="auto"/>
            <w:bottom w:val="none" w:sz="0" w:space="0" w:color="auto"/>
            <w:right w:val="none" w:sz="0" w:space="0" w:color="auto"/>
          </w:divBdr>
        </w:div>
        <w:div w:id="260068622">
          <w:marLeft w:val="0"/>
          <w:marRight w:val="0"/>
          <w:marTop w:val="0"/>
          <w:marBottom w:val="0"/>
          <w:divBdr>
            <w:top w:val="none" w:sz="0" w:space="0" w:color="auto"/>
            <w:left w:val="none" w:sz="0" w:space="0" w:color="auto"/>
            <w:bottom w:val="none" w:sz="0" w:space="0" w:color="auto"/>
            <w:right w:val="none" w:sz="0" w:space="0" w:color="auto"/>
          </w:divBdr>
        </w:div>
        <w:div w:id="584535272">
          <w:marLeft w:val="0"/>
          <w:marRight w:val="0"/>
          <w:marTop w:val="0"/>
          <w:marBottom w:val="0"/>
          <w:divBdr>
            <w:top w:val="none" w:sz="0" w:space="0" w:color="auto"/>
            <w:left w:val="none" w:sz="0" w:space="0" w:color="auto"/>
            <w:bottom w:val="none" w:sz="0" w:space="0" w:color="auto"/>
            <w:right w:val="none" w:sz="0" w:space="0" w:color="auto"/>
          </w:divBdr>
        </w:div>
        <w:div w:id="2080592247">
          <w:marLeft w:val="0"/>
          <w:marRight w:val="0"/>
          <w:marTop w:val="0"/>
          <w:marBottom w:val="0"/>
          <w:divBdr>
            <w:top w:val="none" w:sz="0" w:space="0" w:color="auto"/>
            <w:left w:val="none" w:sz="0" w:space="0" w:color="auto"/>
            <w:bottom w:val="none" w:sz="0" w:space="0" w:color="auto"/>
            <w:right w:val="none" w:sz="0" w:space="0" w:color="auto"/>
          </w:divBdr>
        </w:div>
        <w:div w:id="1677925673">
          <w:marLeft w:val="0"/>
          <w:marRight w:val="0"/>
          <w:marTop w:val="0"/>
          <w:marBottom w:val="0"/>
          <w:divBdr>
            <w:top w:val="none" w:sz="0" w:space="0" w:color="auto"/>
            <w:left w:val="none" w:sz="0" w:space="0" w:color="auto"/>
            <w:bottom w:val="none" w:sz="0" w:space="0" w:color="auto"/>
            <w:right w:val="none" w:sz="0" w:space="0" w:color="auto"/>
          </w:divBdr>
        </w:div>
        <w:div w:id="1267272297">
          <w:marLeft w:val="0"/>
          <w:marRight w:val="0"/>
          <w:marTop w:val="0"/>
          <w:marBottom w:val="0"/>
          <w:divBdr>
            <w:top w:val="none" w:sz="0" w:space="0" w:color="auto"/>
            <w:left w:val="none" w:sz="0" w:space="0" w:color="auto"/>
            <w:bottom w:val="none" w:sz="0" w:space="0" w:color="auto"/>
            <w:right w:val="none" w:sz="0" w:space="0" w:color="auto"/>
          </w:divBdr>
        </w:div>
        <w:div w:id="1519587287">
          <w:marLeft w:val="0"/>
          <w:marRight w:val="0"/>
          <w:marTop w:val="0"/>
          <w:marBottom w:val="0"/>
          <w:divBdr>
            <w:top w:val="none" w:sz="0" w:space="0" w:color="auto"/>
            <w:left w:val="none" w:sz="0" w:space="0" w:color="auto"/>
            <w:bottom w:val="none" w:sz="0" w:space="0" w:color="auto"/>
            <w:right w:val="none" w:sz="0" w:space="0" w:color="auto"/>
          </w:divBdr>
        </w:div>
        <w:div w:id="866991955">
          <w:marLeft w:val="0"/>
          <w:marRight w:val="0"/>
          <w:marTop w:val="0"/>
          <w:marBottom w:val="0"/>
          <w:divBdr>
            <w:top w:val="none" w:sz="0" w:space="0" w:color="auto"/>
            <w:left w:val="none" w:sz="0" w:space="0" w:color="auto"/>
            <w:bottom w:val="none" w:sz="0" w:space="0" w:color="auto"/>
            <w:right w:val="none" w:sz="0" w:space="0" w:color="auto"/>
          </w:divBdr>
        </w:div>
        <w:div w:id="2085643495">
          <w:marLeft w:val="0"/>
          <w:marRight w:val="0"/>
          <w:marTop w:val="0"/>
          <w:marBottom w:val="0"/>
          <w:divBdr>
            <w:top w:val="none" w:sz="0" w:space="0" w:color="auto"/>
            <w:left w:val="none" w:sz="0" w:space="0" w:color="auto"/>
            <w:bottom w:val="none" w:sz="0" w:space="0" w:color="auto"/>
            <w:right w:val="none" w:sz="0" w:space="0" w:color="auto"/>
          </w:divBdr>
        </w:div>
        <w:div w:id="476806496">
          <w:marLeft w:val="0"/>
          <w:marRight w:val="0"/>
          <w:marTop w:val="0"/>
          <w:marBottom w:val="0"/>
          <w:divBdr>
            <w:top w:val="none" w:sz="0" w:space="0" w:color="auto"/>
            <w:left w:val="none" w:sz="0" w:space="0" w:color="auto"/>
            <w:bottom w:val="none" w:sz="0" w:space="0" w:color="auto"/>
            <w:right w:val="none" w:sz="0" w:space="0" w:color="auto"/>
          </w:divBdr>
        </w:div>
        <w:div w:id="66078221">
          <w:marLeft w:val="0"/>
          <w:marRight w:val="0"/>
          <w:marTop w:val="0"/>
          <w:marBottom w:val="0"/>
          <w:divBdr>
            <w:top w:val="none" w:sz="0" w:space="0" w:color="auto"/>
            <w:left w:val="none" w:sz="0" w:space="0" w:color="auto"/>
            <w:bottom w:val="none" w:sz="0" w:space="0" w:color="auto"/>
            <w:right w:val="none" w:sz="0" w:space="0" w:color="auto"/>
          </w:divBdr>
        </w:div>
        <w:div w:id="1818911802">
          <w:marLeft w:val="0"/>
          <w:marRight w:val="0"/>
          <w:marTop w:val="0"/>
          <w:marBottom w:val="0"/>
          <w:divBdr>
            <w:top w:val="none" w:sz="0" w:space="0" w:color="auto"/>
            <w:left w:val="none" w:sz="0" w:space="0" w:color="auto"/>
            <w:bottom w:val="none" w:sz="0" w:space="0" w:color="auto"/>
            <w:right w:val="none" w:sz="0" w:space="0" w:color="auto"/>
          </w:divBdr>
        </w:div>
        <w:div w:id="977610304">
          <w:marLeft w:val="0"/>
          <w:marRight w:val="0"/>
          <w:marTop w:val="0"/>
          <w:marBottom w:val="0"/>
          <w:divBdr>
            <w:top w:val="none" w:sz="0" w:space="0" w:color="auto"/>
            <w:left w:val="none" w:sz="0" w:space="0" w:color="auto"/>
            <w:bottom w:val="none" w:sz="0" w:space="0" w:color="auto"/>
            <w:right w:val="none" w:sz="0" w:space="0" w:color="auto"/>
          </w:divBdr>
        </w:div>
        <w:div w:id="175274532">
          <w:marLeft w:val="0"/>
          <w:marRight w:val="0"/>
          <w:marTop w:val="0"/>
          <w:marBottom w:val="0"/>
          <w:divBdr>
            <w:top w:val="none" w:sz="0" w:space="0" w:color="auto"/>
            <w:left w:val="none" w:sz="0" w:space="0" w:color="auto"/>
            <w:bottom w:val="none" w:sz="0" w:space="0" w:color="auto"/>
            <w:right w:val="none" w:sz="0" w:space="0" w:color="auto"/>
          </w:divBdr>
        </w:div>
        <w:div w:id="1485967714">
          <w:marLeft w:val="0"/>
          <w:marRight w:val="0"/>
          <w:marTop w:val="0"/>
          <w:marBottom w:val="0"/>
          <w:divBdr>
            <w:top w:val="none" w:sz="0" w:space="0" w:color="auto"/>
            <w:left w:val="none" w:sz="0" w:space="0" w:color="auto"/>
            <w:bottom w:val="none" w:sz="0" w:space="0" w:color="auto"/>
            <w:right w:val="none" w:sz="0" w:space="0" w:color="auto"/>
          </w:divBdr>
        </w:div>
        <w:div w:id="1768648661">
          <w:marLeft w:val="0"/>
          <w:marRight w:val="0"/>
          <w:marTop w:val="0"/>
          <w:marBottom w:val="0"/>
          <w:divBdr>
            <w:top w:val="none" w:sz="0" w:space="0" w:color="auto"/>
            <w:left w:val="none" w:sz="0" w:space="0" w:color="auto"/>
            <w:bottom w:val="none" w:sz="0" w:space="0" w:color="auto"/>
            <w:right w:val="none" w:sz="0" w:space="0" w:color="auto"/>
          </w:divBdr>
        </w:div>
        <w:div w:id="1509448531">
          <w:marLeft w:val="0"/>
          <w:marRight w:val="0"/>
          <w:marTop w:val="0"/>
          <w:marBottom w:val="0"/>
          <w:divBdr>
            <w:top w:val="none" w:sz="0" w:space="0" w:color="auto"/>
            <w:left w:val="none" w:sz="0" w:space="0" w:color="auto"/>
            <w:bottom w:val="none" w:sz="0" w:space="0" w:color="auto"/>
            <w:right w:val="none" w:sz="0" w:space="0" w:color="auto"/>
          </w:divBdr>
        </w:div>
        <w:div w:id="354693072">
          <w:marLeft w:val="0"/>
          <w:marRight w:val="0"/>
          <w:marTop w:val="0"/>
          <w:marBottom w:val="0"/>
          <w:divBdr>
            <w:top w:val="none" w:sz="0" w:space="0" w:color="auto"/>
            <w:left w:val="none" w:sz="0" w:space="0" w:color="auto"/>
            <w:bottom w:val="none" w:sz="0" w:space="0" w:color="auto"/>
            <w:right w:val="none" w:sz="0" w:space="0" w:color="auto"/>
          </w:divBdr>
        </w:div>
        <w:div w:id="1482306149">
          <w:marLeft w:val="0"/>
          <w:marRight w:val="0"/>
          <w:marTop w:val="0"/>
          <w:marBottom w:val="0"/>
          <w:divBdr>
            <w:top w:val="none" w:sz="0" w:space="0" w:color="auto"/>
            <w:left w:val="none" w:sz="0" w:space="0" w:color="auto"/>
            <w:bottom w:val="none" w:sz="0" w:space="0" w:color="auto"/>
            <w:right w:val="none" w:sz="0" w:space="0" w:color="auto"/>
          </w:divBdr>
        </w:div>
        <w:div w:id="1370761420">
          <w:marLeft w:val="0"/>
          <w:marRight w:val="0"/>
          <w:marTop w:val="0"/>
          <w:marBottom w:val="0"/>
          <w:divBdr>
            <w:top w:val="none" w:sz="0" w:space="0" w:color="auto"/>
            <w:left w:val="none" w:sz="0" w:space="0" w:color="auto"/>
            <w:bottom w:val="none" w:sz="0" w:space="0" w:color="auto"/>
            <w:right w:val="none" w:sz="0" w:space="0" w:color="auto"/>
          </w:divBdr>
        </w:div>
        <w:div w:id="591205276">
          <w:marLeft w:val="0"/>
          <w:marRight w:val="0"/>
          <w:marTop w:val="0"/>
          <w:marBottom w:val="0"/>
          <w:divBdr>
            <w:top w:val="none" w:sz="0" w:space="0" w:color="auto"/>
            <w:left w:val="none" w:sz="0" w:space="0" w:color="auto"/>
            <w:bottom w:val="none" w:sz="0" w:space="0" w:color="auto"/>
            <w:right w:val="none" w:sz="0" w:space="0" w:color="auto"/>
          </w:divBdr>
        </w:div>
        <w:div w:id="1354917623">
          <w:marLeft w:val="0"/>
          <w:marRight w:val="0"/>
          <w:marTop w:val="0"/>
          <w:marBottom w:val="0"/>
          <w:divBdr>
            <w:top w:val="none" w:sz="0" w:space="0" w:color="auto"/>
            <w:left w:val="none" w:sz="0" w:space="0" w:color="auto"/>
            <w:bottom w:val="none" w:sz="0" w:space="0" w:color="auto"/>
            <w:right w:val="none" w:sz="0" w:space="0" w:color="auto"/>
          </w:divBdr>
        </w:div>
      </w:divsChild>
    </w:div>
    <w:div w:id="1246837215">
      <w:bodyDiv w:val="1"/>
      <w:marLeft w:val="0"/>
      <w:marRight w:val="0"/>
      <w:marTop w:val="0"/>
      <w:marBottom w:val="0"/>
      <w:divBdr>
        <w:top w:val="none" w:sz="0" w:space="0" w:color="auto"/>
        <w:left w:val="none" w:sz="0" w:space="0" w:color="auto"/>
        <w:bottom w:val="none" w:sz="0" w:space="0" w:color="auto"/>
        <w:right w:val="none" w:sz="0" w:space="0" w:color="auto"/>
      </w:divBdr>
      <w:divsChild>
        <w:div w:id="1834293168">
          <w:marLeft w:val="0"/>
          <w:marRight w:val="0"/>
          <w:marTop w:val="0"/>
          <w:marBottom w:val="0"/>
          <w:divBdr>
            <w:top w:val="none" w:sz="0" w:space="0" w:color="auto"/>
            <w:left w:val="none" w:sz="0" w:space="0" w:color="auto"/>
            <w:bottom w:val="none" w:sz="0" w:space="0" w:color="auto"/>
            <w:right w:val="none" w:sz="0" w:space="0" w:color="auto"/>
          </w:divBdr>
        </w:div>
        <w:div w:id="1536772335">
          <w:marLeft w:val="0"/>
          <w:marRight w:val="0"/>
          <w:marTop w:val="0"/>
          <w:marBottom w:val="0"/>
          <w:divBdr>
            <w:top w:val="none" w:sz="0" w:space="0" w:color="auto"/>
            <w:left w:val="none" w:sz="0" w:space="0" w:color="auto"/>
            <w:bottom w:val="none" w:sz="0" w:space="0" w:color="auto"/>
            <w:right w:val="none" w:sz="0" w:space="0" w:color="auto"/>
          </w:divBdr>
        </w:div>
        <w:div w:id="86005975">
          <w:marLeft w:val="0"/>
          <w:marRight w:val="0"/>
          <w:marTop w:val="0"/>
          <w:marBottom w:val="0"/>
          <w:divBdr>
            <w:top w:val="none" w:sz="0" w:space="0" w:color="auto"/>
            <w:left w:val="none" w:sz="0" w:space="0" w:color="auto"/>
            <w:bottom w:val="none" w:sz="0" w:space="0" w:color="auto"/>
            <w:right w:val="none" w:sz="0" w:space="0" w:color="auto"/>
          </w:divBdr>
        </w:div>
        <w:div w:id="1247421168">
          <w:marLeft w:val="0"/>
          <w:marRight w:val="0"/>
          <w:marTop w:val="0"/>
          <w:marBottom w:val="0"/>
          <w:divBdr>
            <w:top w:val="none" w:sz="0" w:space="0" w:color="auto"/>
            <w:left w:val="none" w:sz="0" w:space="0" w:color="auto"/>
            <w:bottom w:val="none" w:sz="0" w:space="0" w:color="auto"/>
            <w:right w:val="none" w:sz="0" w:space="0" w:color="auto"/>
          </w:divBdr>
        </w:div>
        <w:div w:id="1535733737">
          <w:marLeft w:val="0"/>
          <w:marRight w:val="0"/>
          <w:marTop w:val="0"/>
          <w:marBottom w:val="0"/>
          <w:divBdr>
            <w:top w:val="none" w:sz="0" w:space="0" w:color="auto"/>
            <w:left w:val="none" w:sz="0" w:space="0" w:color="auto"/>
            <w:bottom w:val="none" w:sz="0" w:space="0" w:color="auto"/>
            <w:right w:val="none" w:sz="0" w:space="0" w:color="auto"/>
          </w:divBdr>
        </w:div>
        <w:div w:id="1600870011">
          <w:marLeft w:val="0"/>
          <w:marRight w:val="0"/>
          <w:marTop w:val="0"/>
          <w:marBottom w:val="0"/>
          <w:divBdr>
            <w:top w:val="none" w:sz="0" w:space="0" w:color="auto"/>
            <w:left w:val="none" w:sz="0" w:space="0" w:color="auto"/>
            <w:bottom w:val="none" w:sz="0" w:space="0" w:color="auto"/>
            <w:right w:val="none" w:sz="0" w:space="0" w:color="auto"/>
          </w:divBdr>
        </w:div>
        <w:div w:id="1065419389">
          <w:marLeft w:val="0"/>
          <w:marRight w:val="0"/>
          <w:marTop w:val="0"/>
          <w:marBottom w:val="0"/>
          <w:divBdr>
            <w:top w:val="none" w:sz="0" w:space="0" w:color="auto"/>
            <w:left w:val="none" w:sz="0" w:space="0" w:color="auto"/>
            <w:bottom w:val="none" w:sz="0" w:space="0" w:color="auto"/>
            <w:right w:val="none" w:sz="0" w:space="0" w:color="auto"/>
          </w:divBdr>
        </w:div>
        <w:div w:id="1792704064">
          <w:marLeft w:val="0"/>
          <w:marRight w:val="0"/>
          <w:marTop w:val="0"/>
          <w:marBottom w:val="0"/>
          <w:divBdr>
            <w:top w:val="none" w:sz="0" w:space="0" w:color="auto"/>
            <w:left w:val="none" w:sz="0" w:space="0" w:color="auto"/>
            <w:bottom w:val="none" w:sz="0" w:space="0" w:color="auto"/>
            <w:right w:val="none" w:sz="0" w:space="0" w:color="auto"/>
          </w:divBdr>
        </w:div>
        <w:div w:id="315570337">
          <w:marLeft w:val="0"/>
          <w:marRight w:val="0"/>
          <w:marTop w:val="0"/>
          <w:marBottom w:val="0"/>
          <w:divBdr>
            <w:top w:val="none" w:sz="0" w:space="0" w:color="auto"/>
            <w:left w:val="none" w:sz="0" w:space="0" w:color="auto"/>
            <w:bottom w:val="none" w:sz="0" w:space="0" w:color="auto"/>
            <w:right w:val="none" w:sz="0" w:space="0" w:color="auto"/>
          </w:divBdr>
        </w:div>
        <w:div w:id="560755061">
          <w:marLeft w:val="0"/>
          <w:marRight w:val="0"/>
          <w:marTop w:val="0"/>
          <w:marBottom w:val="0"/>
          <w:divBdr>
            <w:top w:val="none" w:sz="0" w:space="0" w:color="auto"/>
            <w:left w:val="none" w:sz="0" w:space="0" w:color="auto"/>
            <w:bottom w:val="none" w:sz="0" w:space="0" w:color="auto"/>
            <w:right w:val="none" w:sz="0" w:space="0" w:color="auto"/>
          </w:divBdr>
        </w:div>
        <w:div w:id="1234926723">
          <w:marLeft w:val="0"/>
          <w:marRight w:val="0"/>
          <w:marTop w:val="0"/>
          <w:marBottom w:val="0"/>
          <w:divBdr>
            <w:top w:val="none" w:sz="0" w:space="0" w:color="auto"/>
            <w:left w:val="none" w:sz="0" w:space="0" w:color="auto"/>
            <w:bottom w:val="none" w:sz="0" w:space="0" w:color="auto"/>
            <w:right w:val="none" w:sz="0" w:space="0" w:color="auto"/>
          </w:divBdr>
        </w:div>
        <w:div w:id="1310938543">
          <w:marLeft w:val="0"/>
          <w:marRight w:val="0"/>
          <w:marTop w:val="0"/>
          <w:marBottom w:val="0"/>
          <w:divBdr>
            <w:top w:val="none" w:sz="0" w:space="0" w:color="auto"/>
            <w:left w:val="none" w:sz="0" w:space="0" w:color="auto"/>
            <w:bottom w:val="none" w:sz="0" w:space="0" w:color="auto"/>
            <w:right w:val="none" w:sz="0" w:space="0" w:color="auto"/>
          </w:divBdr>
        </w:div>
        <w:div w:id="936402804">
          <w:marLeft w:val="0"/>
          <w:marRight w:val="0"/>
          <w:marTop w:val="0"/>
          <w:marBottom w:val="0"/>
          <w:divBdr>
            <w:top w:val="none" w:sz="0" w:space="0" w:color="auto"/>
            <w:left w:val="none" w:sz="0" w:space="0" w:color="auto"/>
            <w:bottom w:val="none" w:sz="0" w:space="0" w:color="auto"/>
            <w:right w:val="none" w:sz="0" w:space="0" w:color="auto"/>
          </w:divBdr>
        </w:div>
        <w:div w:id="2046365954">
          <w:marLeft w:val="0"/>
          <w:marRight w:val="0"/>
          <w:marTop w:val="0"/>
          <w:marBottom w:val="0"/>
          <w:divBdr>
            <w:top w:val="none" w:sz="0" w:space="0" w:color="auto"/>
            <w:left w:val="none" w:sz="0" w:space="0" w:color="auto"/>
            <w:bottom w:val="none" w:sz="0" w:space="0" w:color="auto"/>
            <w:right w:val="none" w:sz="0" w:space="0" w:color="auto"/>
          </w:divBdr>
        </w:div>
        <w:div w:id="406728891">
          <w:marLeft w:val="0"/>
          <w:marRight w:val="0"/>
          <w:marTop w:val="0"/>
          <w:marBottom w:val="0"/>
          <w:divBdr>
            <w:top w:val="none" w:sz="0" w:space="0" w:color="auto"/>
            <w:left w:val="none" w:sz="0" w:space="0" w:color="auto"/>
            <w:bottom w:val="none" w:sz="0" w:space="0" w:color="auto"/>
            <w:right w:val="none" w:sz="0" w:space="0" w:color="auto"/>
          </w:divBdr>
        </w:div>
        <w:div w:id="473570458">
          <w:marLeft w:val="0"/>
          <w:marRight w:val="0"/>
          <w:marTop w:val="0"/>
          <w:marBottom w:val="0"/>
          <w:divBdr>
            <w:top w:val="none" w:sz="0" w:space="0" w:color="auto"/>
            <w:left w:val="none" w:sz="0" w:space="0" w:color="auto"/>
            <w:bottom w:val="none" w:sz="0" w:space="0" w:color="auto"/>
            <w:right w:val="none" w:sz="0" w:space="0" w:color="auto"/>
          </w:divBdr>
        </w:div>
        <w:div w:id="1402480144">
          <w:marLeft w:val="0"/>
          <w:marRight w:val="0"/>
          <w:marTop w:val="0"/>
          <w:marBottom w:val="0"/>
          <w:divBdr>
            <w:top w:val="none" w:sz="0" w:space="0" w:color="auto"/>
            <w:left w:val="none" w:sz="0" w:space="0" w:color="auto"/>
            <w:bottom w:val="none" w:sz="0" w:space="0" w:color="auto"/>
            <w:right w:val="none" w:sz="0" w:space="0" w:color="auto"/>
          </w:divBdr>
        </w:div>
        <w:div w:id="1373648835">
          <w:marLeft w:val="0"/>
          <w:marRight w:val="0"/>
          <w:marTop w:val="0"/>
          <w:marBottom w:val="0"/>
          <w:divBdr>
            <w:top w:val="none" w:sz="0" w:space="0" w:color="auto"/>
            <w:left w:val="none" w:sz="0" w:space="0" w:color="auto"/>
            <w:bottom w:val="none" w:sz="0" w:space="0" w:color="auto"/>
            <w:right w:val="none" w:sz="0" w:space="0" w:color="auto"/>
          </w:divBdr>
        </w:div>
        <w:div w:id="1488015778">
          <w:marLeft w:val="0"/>
          <w:marRight w:val="0"/>
          <w:marTop w:val="0"/>
          <w:marBottom w:val="0"/>
          <w:divBdr>
            <w:top w:val="none" w:sz="0" w:space="0" w:color="auto"/>
            <w:left w:val="none" w:sz="0" w:space="0" w:color="auto"/>
            <w:bottom w:val="none" w:sz="0" w:space="0" w:color="auto"/>
            <w:right w:val="none" w:sz="0" w:space="0" w:color="auto"/>
          </w:divBdr>
        </w:div>
        <w:div w:id="1361323657">
          <w:marLeft w:val="0"/>
          <w:marRight w:val="0"/>
          <w:marTop w:val="0"/>
          <w:marBottom w:val="0"/>
          <w:divBdr>
            <w:top w:val="none" w:sz="0" w:space="0" w:color="auto"/>
            <w:left w:val="none" w:sz="0" w:space="0" w:color="auto"/>
            <w:bottom w:val="none" w:sz="0" w:space="0" w:color="auto"/>
            <w:right w:val="none" w:sz="0" w:space="0" w:color="auto"/>
          </w:divBdr>
        </w:div>
        <w:div w:id="2076008597">
          <w:marLeft w:val="0"/>
          <w:marRight w:val="0"/>
          <w:marTop w:val="0"/>
          <w:marBottom w:val="0"/>
          <w:divBdr>
            <w:top w:val="none" w:sz="0" w:space="0" w:color="auto"/>
            <w:left w:val="none" w:sz="0" w:space="0" w:color="auto"/>
            <w:bottom w:val="none" w:sz="0" w:space="0" w:color="auto"/>
            <w:right w:val="none" w:sz="0" w:space="0" w:color="auto"/>
          </w:divBdr>
        </w:div>
        <w:div w:id="1587304061">
          <w:marLeft w:val="0"/>
          <w:marRight w:val="0"/>
          <w:marTop w:val="0"/>
          <w:marBottom w:val="0"/>
          <w:divBdr>
            <w:top w:val="none" w:sz="0" w:space="0" w:color="auto"/>
            <w:left w:val="none" w:sz="0" w:space="0" w:color="auto"/>
            <w:bottom w:val="none" w:sz="0" w:space="0" w:color="auto"/>
            <w:right w:val="none" w:sz="0" w:space="0" w:color="auto"/>
          </w:divBdr>
        </w:div>
        <w:div w:id="380178111">
          <w:marLeft w:val="0"/>
          <w:marRight w:val="0"/>
          <w:marTop w:val="0"/>
          <w:marBottom w:val="0"/>
          <w:divBdr>
            <w:top w:val="none" w:sz="0" w:space="0" w:color="auto"/>
            <w:left w:val="none" w:sz="0" w:space="0" w:color="auto"/>
            <w:bottom w:val="none" w:sz="0" w:space="0" w:color="auto"/>
            <w:right w:val="none" w:sz="0" w:space="0" w:color="auto"/>
          </w:divBdr>
        </w:div>
        <w:div w:id="1081951756">
          <w:marLeft w:val="0"/>
          <w:marRight w:val="0"/>
          <w:marTop w:val="0"/>
          <w:marBottom w:val="0"/>
          <w:divBdr>
            <w:top w:val="none" w:sz="0" w:space="0" w:color="auto"/>
            <w:left w:val="none" w:sz="0" w:space="0" w:color="auto"/>
            <w:bottom w:val="none" w:sz="0" w:space="0" w:color="auto"/>
            <w:right w:val="none" w:sz="0" w:space="0" w:color="auto"/>
          </w:divBdr>
        </w:div>
      </w:divsChild>
    </w:div>
    <w:div w:id="1266230562">
      <w:bodyDiv w:val="1"/>
      <w:marLeft w:val="0"/>
      <w:marRight w:val="0"/>
      <w:marTop w:val="0"/>
      <w:marBottom w:val="0"/>
      <w:divBdr>
        <w:top w:val="none" w:sz="0" w:space="0" w:color="auto"/>
        <w:left w:val="none" w:sz="0" w:space="0" w:color="auto"/>
        <w:bottom w:val="none" w:sz="0" w:space="0" w:color="auto"/>
        <w:right w:val="none" w:sz="0" w:space="0" w:color="auto"/>
      </w:divBdr>
      <w:divsChild>
        <w:div w:id="970667211">
          <w:marLeft w:val="0"/>
          <w:marRight w:val="0"/>
          <w:marTop w:val="0"/>
          <w:marBottom w:val="0"/>
          <w:divBdr>
            <w:top w:val="none" w:sz="0" w:space="0" w:color="auto"/>
            <w:left w:val="none" w:sz="0" w:space="0" w:color="auto"/>
            <w:bottom w:val="none" w:sz="0" w:space="0" w:color="auto"/>
            <w:right w:val="none" w:sz="0" w:space="0" w:color="auto"/>
          </w:divBdr>
        </w:div>
        <w:div w:id="1461147851">
          <w:marLeft w:val="0"/>
          <w:marRight w:val="0"/>
          <w:marTop w:val="0"/>
          <w:marBottom w:val="0"/>
          <w:divBdr>
            <w:top w:val="none" w:sz="0" w:space="0" w:color="auto"/>
            <w:left w:val="none" w:sz="0" w:space="0" w:color="auto"/>
            <w:bottom w:val="none" w:sz="0" w:space="0" w:color="auto"/>
            <w:right w:val="none" w:sz="0" w:space="0" w:color="auto"/>
          </w:divBdr>
        </w:div>
        <w:div w:id="193621746">
          <w:marLeft w:val="0"/>
          <w:marRight w:val="0"/>
          <w:marTop w:val="0"/>
          <w:marBottom w:val="0"/>
          <w:divBdr>
            <w:top w:val="none" w:sz="0" w:space="0" w:color="auto"/>
            <w:left w:val="none" w:sz="0" w:space="0" w:color="auto"/>
            <w:bottom w:val="none" w:sz="0" w:space="0" w:color="auto"/>
            <w:right w:val="none" w:sz="0" w:space="0" w:color="auto"/>
          </w:divBdr>
        </w:div>
        <w:div w:id="1858033615">
          <w:marLeft w:val="0"/>
          <w:marRight w:val="0"/>
          <w:marTop w:val="0"/>
          <w:marBottom w:val="0"/>
          <w:divBdr>
            <w:top w:val="none" w:sz="0" w:space="0" w:color="auto"/>
            <w:left w:val="none" w:sz="0" w:space="0" w:color="auto"/>
            <w:bottom w:val="none" w:sz="0" w:space="0" w:color="auto"/>
            <w:right w:val="none" w:sz="0" w:space="0" w:color="auto"/>
          </w:divBdr>
        </w:div>
        <w:div w:id="1008672807">
          <w:marLeft w:val="0"/>
          <w:marRight w:val="0"/>
          <w:marTop w:val="0"/>
          <w:marBottom w:val="0"/>
          <w:divBdr>
            <w:top w:val="none" w:sz="0" w:space="0" w:color="auto"/>
            <w:left w:val="none" w:sz="0" w:space="0" w:color="auto"/>
            <w:bottom w:val="none" w:sz="0" w:space="0" w:color="auto"/>
            <w:right w:val="none" w:sz="0" w:space="0" w:color="auto"/>
          </w:divBdr>
        </w:div>
        <w:div w:id="47845213">
          <w:marLeft w:val="0"/>
          <w:marRight w:val="0"/>
          <w:marTop w:val="0"/>
          <w:marBottom w:val="0"/>
          <w:divBdr>
            <w:top w:val="none" w:sz="0" w:space="0" w:color="auto"/>
            <w:left w:val="none" w:sz="0" w:space="0" w:color="auto"/>
            <w:bottom w:val="none" w:sz="0" w:space="0" w:color="auto"/>
            <w:right w:val="none" w:sz="0" w:space="0" w:color="auto"/>
          </w:divBdr>
        </w:div>
        <w:div w:id="1694841833">
          <w:marLeft w:val="0"/>
          <w:marRight w:val="0"/>
          <w:marTop w:val="0"/>
          <w:marBottom w:val="0"/>
          <w:divBdr>
            <w:top w:val="none" w:sz="0" w:space="0" w:color="auto"/>
            <w:left w:val="none" w:sz="0" w:space="0" w:color="auto"/>
            <w:bottom w:val="none" w:sz="0" w:space="0" w:color="auto"/>
            <w:right w:val="none" w:sz="0" w:space="0" w:color="auto"/>
          </w:divBdr>
        </w:div>
        <w:div w:id="1983189441">
          <w:marLeft w:val="0"/>
          <w:marRight w:val="0"/>
          <w:marTop w:val="0"/>
          <w:marBottom w:val="0"/>
          <w:divBdr>
            <w:top w:val="none" w:sz="0" w:space="0" w:color="auto"/>
            <w:left w:val="none" w:sz="0" w:space="0" w:color="auto"/>
            <w:bottom w:val="none" w:sz="0" w:space="0" w:color="auto"/>
            <w:right w:val="none" w:sz="0" w:space="0" w:color="auto"/>
          </w:divBdr>
        </w:div>
        <w:div w:id="876969392">
          <w:marLeft w:val="0"/>
          <w:marRight w:val="0"/>
          <w:marTop w:val="0"/>
          <w:marBottom w:val="0"/>
          <w:divBdr>
            <w:top w:val="none" w:sz="0" w:space="0" w:color="auto"/>
            <w:left w:val="none" w:sz="0" w:space="0" w:color="auto"/>
            <w:bottom w:val="none" w:sz="0" w:space="0" w:color="auto"/>
            <w:right w:val="none" w:sz="0" w:space="0" w:color="auto"/>
          </w:divBdr>
        </w:div>
        <w:div w:id="161093872">
          <w:marLeft w:val="0"/>
          <w:marRight w:val="0"/>
          <w:marTop w:val="0"/>
          <w:marBottom w:val="0"/>
          <w:divBdr>
            <w:top w:val="none" w:sz="0" w:space="0" w:color="auto"/>
            <w:left w:val="none" w:sz="0" w:space="0" w:color="auto"/>
            <w:bottom w:val="none" w:sz="0" w:space="0" w:color="auto"/>
            <w:right w:val="none" w:sz="0" w:space="0" w:color="auto"/>
          </w:divBdr>
        </w:div>
        <w:div w:id="1143932453">
          <w:marLeft w:val="0"/>
          <w:marRight w:val="0"/>
          <w:marTop w:val="0"/>
          <w:marBottom w:val="0"/>
          <w:divBdr>
            <w:top w:val="none" w:sz="0" w:space="0" w:color="auto"/>
            <w:left w:val="none" w:sz="0" w:space="0" w:color="auto"/>
            <w:bottom w:val="none" w:sz="0" w:space="0" w:color="auto"/>
            <w:right w:val="none" w:sz="0" w:space="0" w:color="auto"/>
          </w:divBdr>
        </w:div>
        <w:div w:id="1128010316">
          <w:marLeft w:val="0"/>
          <w:marRight w:val="0"/>
          <w:marTop w:val="0"/>
          <w:marBottom w:val="0"/>
          <w:divBdr>
            <w:top w:val="none" w:sz="0" w:space="0" w:color="auto"/>
            <w:left w:val="none" w:sz="0" w:space="0" w:color="auto"/>
            <w:bottom w:val="none" w:sz="0" w:space="0" w:color="auto"/>
            <w:right w:val="none" w:sz="0" w:space="0" w:color="auto"/>
          </w:divBdr>
        </w:div>
        <w:div w:id="71438365">
          <w:marLeft w:val="0"/>
          <w:marRight w:val="0"/>
          <w:marTop w:val="0"/>
          <w:marBottom w:val="0"/>
          <w:divBdr>
            <w:top w:val="none" w:sz="0" w:space="0" w:color="auto"/>
            <w:left w:val="none" w:sz="0" w:space="0" w:color="auto"/>
            <w:bottom w:val="none" w:sz="0" w:space="0" w:color="auto"/>
            <w:right w:val="none" w:sz="0" w:space="0" w:color="auto"/>
          </w:divBdr>
        </w:div>
        <w:div w:id="893197536">
          <w:marLeft w:val="0"/>
          <w:marRight w:val="0"/>
          <w:marTop w:val="0"/>
          <w:marBottom w:val="0"/>
          <w:divBdr>
            <w:top w:val="none" w:sz="0" w:space="0" w:color="auto"/>
            <w:left w:val="none" w:sz="0" w:space="0" w:color="auto"/>
            <w:bottom w:val="none" w:sz="0" w:space="0" w:color="auto"/>
            <w:right w:val="none" w:sz="0" w:space="0" w:color="auto"/>
          </w:divBdr>
        </w:div>
        <w:div w:id="1341346022">
          <w:marLeft w:val="0"/>
          <w:marRight w:val="0"/>
          <w:marTop w:val="0"/>
          <w:marBottom w:val="0"/>
          <w:divBdr>
            <w:top w:val="none" w:sz="0" w:space="0" w:color="auto"/>
            <w:left w:val="none" w:sz="0" w:space="0" w:color="auto"/>
            <w:bottom w:val="none" w:sz="0" w:space="0" w:color="auto"/>
            <w:right w:val="none" w:sz="0" w:space="0" w:color="auto"/>
          </w:divBdr>
        </w:div>
        <w:div w:id="929507489">
          <w:marLeft w:val="0"/>
          <w:marRight w:val="0"/>
          <w:marTop w:val="0"/>
          <w:marBottom w:val="0"/>
          <w:divBdr>
            <w:top w:val="none" w:sz="0" w:space="0" w:color="auto"/>
            <w:left w:val="none" w:sz="0" w:space="0" w:color="auto"/>
            <w:bottom w:val="none" w:sz="0" w:space="0" w:color="auto"/>
            <w:right w:val="none" w:sz="0" w:space="0" w:color="auto"/>
          </w:divBdr>
        </w:div>
      </w:divsChild>
    </w:div>
    <w:div w:id="1271015832">
      <w:bodyDiv w:val="1"/>
      <w:marLeft w:val="0"/>
      <w:marRight w:val="0"/>
      <w:marTop w:val="0"/>
      <w:marBottom w:val="0"/>
      <w:divBdr>
        <w:top w:val="none" w:sz="0" w:space="0" w:color="auto"/>
        <w:left w:val="none" w:sz="0" w:space="0" w:color="auto"/>
        <w:bottom w:val="none" w:sz="0" w:space="0" w:color="auto"/>
        <w:right w:val="none" w:sz="0" w:space="0" w:color="auto"/>
      </w:divBdr>
      <w:divsChild>
        <w:div w:id="1962222676">
          <w:marLeft w:val="0"/>
          <w:marRight w:val="0"/>
          <w:marTop w:val="0"/>
          <w:marBottom w:val="0"/>
          <w:divBdr>
            <w:top w:val="none" w:sz="0" w:space="0" w:color="auto"/>
            <w:left w:val="none" w:sz="0" w:space="0" w:color="auto"/>
            <w:bottom w:val="none" w:sz="0" w:space="0" w:color="auto"/>
            <w:right w:val="none" w:sz="0" w:space="0" w:color="auto"/>
          </w:divBdr>
        </w:div>
        <w:div w:id="1182863354">
          <w:marLeft w:val="0"/>
          <w:marRight w:val="0"/>
          <w:marTop w:val="0"/>
          <w:marBottom w:val="0"/>
          <w:divBdr>
            <w:top w:val="none" w:sz="0" w:space="0" w:color="auto"/>
            <w:left w:val="none" w:sz="0" w:space="0" w:color="auto"/>
            <w:bottom w:val="none" w:sz="0" w:space="0" w:color="auto"/>
            <w:right w:val="none" w:sz="0" w:space="0" w:color="auto"/>
          </w:divBdr>
        </w:div>
        <w:div w:id="159973786">
          <w:marLeft w:val="0"/>
          <w:marRight w:val="0"/>
          <w:marTop w:val="0"/>
          <w:marBottom w:val="0"/>
          <w:divBdr>
            <w:top w:val="none" w:sz="0" w:space="0" w:color="auto"/>
            <w:left w:val="none" w:sz="0" w:space="0" w:color="auto"/>
            <w:bottom w:val="none" w:sz="0" w:space="0" w:color="auto"/>
            <w:right w:val="none" w:sz="0" w:space="0" w:color="auto"/>
          </w:divBdr>
        </w:div>
        <w:div w:id="1939753365">
          <w:marLeft w:val="0"/>
          <w:marRight w:val="0"/>
          <w:marTop w:val="0"/>
          <w:marBottom w:val="0"/>
          <w:divBdr>
            <w:top w:val="none" w:sz="0" w:space="0" w:color="auto"/>
            <w:left w:val="none" w:sz="0" w:space="0" w:color="auto"/>
            <w:bottom w:val="none" w:sz="0" w:space="0" w:color="auto"/>
            <w:right w:val="none" w:sz="0" w:space="0" w:color="auto"/>
          </w:divBdr>
        </w:div>
        <w:div w:id="81074182">
          <w:marLeft w:val="0"/>
          <w:marRight w:val="0"/>
          <w:marTop w:val="0"/>
          <w:marBottom w:val="0"/>
          <w:divBdr>
            <w:top w:val="none" w:sz="0" w:space="0" w:color="auto"/>
            <w:left w:val="none" w:sz="0" w:space="0" w:color="auto"/>
            <w:bottom w:val="none" w:sz="0" w:space="0" w:color="auto"/>
            <w:right w:val="none" w:sz="0" w:space="0" w:color="auto"/>
          </w:divBdr>
        </w:div>
        <w:div w:id="550465057">
          <w:marLeft w:val="0"/>
          <w:marRight w:val="0"/>
          <w:marTop w:val="0"/>
          <w:marBottom w:val="0"/>
          <w:divBdr>
            <w:top w:val="none" w:sz="0" w:space="0" w:color="auto"/>
            <w:left w:val="none" w:sz="0" w:space="0" w:color="auto"/>
            <w:bottom w:val="none" w:sz="0" w:space="0" w:color="auto"/>
            <w:right w:val="none" w:sz="0" w:space="0" w:color="auto"/>
          </w:divBdr>
        </w:div>
        <w:div w:id="193468875">
          <w:marLeft w:val="0"/>
          <w:marRight w:val="0"/>
          <w:marTop w:val="0"/>
          <w:marBottom w:val="0"/>
          <w:divBdr>
            <w:top w:val="none" w:sz="0" w:space="0" w:color="auto"/>
            <w:left w:val="none" w:sz="0" w:space="0" w:color="auto"/>
            <w:bottom w:val="none" w:sz="0" w:space="0" w:color="auto"/>
            <w:right w:val="none" w:sz="0" w:space="0" w:color="auto"/>
          </w:divBdr>
        </w:div>
        <w:div w:id="102459491">
          <w:marLeft w:val="0"/>
          <w:marRight w:val="0"/>
          <w:marTop w:val="0"/>
          <w:marBottom w:val="0"/>
          <w:divBdr>
            <w:top w:val="none" w:sz="0" w:space="0" w:color="auto"/>
            <w:left w:val="none" w:sz="0" w:space="0" w:color="auto"/>
            <w:bottom w:val="none" w:sz="0" w:space="0" w:color="auto"/>
            <w:right w:val="none" w:sz="0" w:space="0" w:color="auto"/>
          </w:divBdr>
        </w:div>
        <w:div w:id="1478641337">
          <w:marLeft w:val="0"/>
          <w:marRight w:val="0"/>
          <w:marTop w:val="0"/>
          <w:marBottom w:val="0"/>
          <w:divBdr>
            <w:top w:val="none" w:sz="0" w:space="0" w:color="auto"/>
            <w:left w:val="none" w:sz="0" w:space="0" w:color="auto"/>
            <w:bottom w:val="none" w:sz="0" w:space="0" w:color="auto"/>
            <w:right w:val="none" w:sz="0" w:space="0" w:color="auto"/>
          </w:divBdr>
        </w:div>
        <w:div w:id="1420515584">
          <w:marLeft w:val="0"/>
          <w:marRight w:val="0"/>
          <w:marTop w:val="0"/>
          <w:marBottom w:val="0"/>
          <w:divBdr>
            <w:top w:val="none" w:sz="0" w:space="0" w:color="auto"/>
            <w:left w:val="none" w:sz="0" w:space="0" w:color="auto"/>
            <w:bottom w:val="none" w:sz="0" w:space="0" w:color="auto"/>
            <w:right w:val="none" w:sz="0" w:space="0" w:color="auto"/>
          </w:divBdr>
        </w:div>
        <w:div w:id="1854032797">
          <w:marLeft w:val="0"/>
          <w:marRight w:val="0"/>
          <w:marTop w:val="0"/>
          <w:marBottom w:val="0"/>
          <w:divBdr>
            <w:top w:val="none" w:sz="0" w:space="0" w:color="auto"/>
            <w:left w:val="none" w:sz="0" w:space="0" w:color="auto"/>
            <w:bottom w:val="none" w:sz="0" w:space="0" w:color="auto"/>
            <w:right w:val="none" w:sz="0" w:space="0" w:color="auto"/>
          </w:divBdr>
        </w:div>
        <w:div w:id="1890340818">
          <w:marLeft w:val="0"/>
          <w:marRight w:val="0"/>
          <w:marTop w:val="0"/>
          <w:marBottom w:val="0"/>
          <w:divBdr>
            <w:top w:val="none" w:sz="0" w:space="0" w:color="auto"/>
            <w:left w:val="none" w:sz="0" w:space="0" w:color="auto"/>
            <w:bottom w:val="none" w:sz="0" w:space="0" w:color="auto"/>
            <w:right w:val="none" w:sz="0" w:space="0" w:color="auto"/>
          </w:divBdr>
        </w:div>
        <w:div w:id="1559314550">
          <w:marLeft w:val="0"/>
          <w:marRight w:val="0"/>
          <w:marTop w:val="0"/>
          <w:marBottom w:val="0"/>
          <w:divBdr>
            <w:top w:val="none" w:sz="0" w:space="0" w:color="auto"/>
            <w:left w:val="none" w:sz="0" w:space="0" w:color="auto"/>
            <w:bottom w:val="none" w:sz="0" w:space="0" w:color="auto"/>
            <w:right w:val="none" w:sz="0" w:space="0" w:color="auto"/>
          </w:divBdr>
        </w:div>
        <w:div w:id="5837504">
          <w:marLeft w:val="0"/>
          <w:marRight w:val="0"/>
          <w:marTop w:val="0"/>
          <w:marBottom w:val="0"/>
          <w:divBdr>
            <w:top w:val="none" w:sz="0" w:space="0" w:color="auto"/>
            <w:left w:val="none" w:sz="0" w:space="0" w:color="auto"/>
            <w:bottom w:val="none" w:sz="0" w:space="0" w:color="auto"/>
            <w:right w:val="none" w:sz="0" w:space="0" w:color="auto"/>
          </w:divBdr>
        </w:div>
        <w:div w:id="1502312162">
          <w:marLeft w:val="0"/>
          <w:marRight w:val="0"/>
          <w:marTop w:val="0"/>
          <w:marBottom w:val="0"/>
          <w:divBdr>
            <w:top w:val="none" w:sz="0" w:space="0" w:color="auto"/>
            <w:left w:val="none" w:sz="0" w:space="0" w:color="auto"/>
            <w:bottom w:val="none" w:sz="0" w:space="0" w:color="auto"/>
            <w:right w:val="none" w:sz="0" w:space="0" w:color="auto"/>
          </w:divBdr>
        </w:div>
        <w:div w:id="1688406966">
          <w:marLeft w:val="0"/>
          <w:marRight w:val="0"/>
          <w:marTop w:val="0"/>
          <w:marBottom w:val="0"/>
          <w:divBdr>
            <w:top w:val="none" w:sz="0" w:space="0" w:color="auto"/>
            <w:left w:val="none" w:sz="0" w:space="0" w:color="auto"/>
            <w:bottom w:val="none" w:sz="0" w:space="0" w:color="auto"/>
            <w:right w:val="none" w:sz="0" w:space="0" w:color="auto"/>
          </w:divBdr>
        </w:div>
      </w:divsChild>
    </w:div>
    <w:div w:id="1281692379">
      <w:bodyDiv w:val="1"/>
      <w:marLeft w:val="0"/>
      <w:marRight w:val="0"/>
      <w:marTop w:val="0"/>
      <w:marBottom w:val="0"/>
      <w:divBdr>
        <w:top w:val="none" w:sz="0" w:space="0" w:color="auto"/>
        <w:left w:val="none" w:sz="0" w:space="0" w:color="auto"/>
        <w:bottom w:val="none" w:sz="0" w:space="0" w:color="auto"/>
        <w:right w:val="none" w:sz="0" w:space="0" w:color="auto"/>
      </w:divBdr>
      <w:divsChild>
        <w:div w:id="1678385982">
          <w:marLeft w:val="0"/>
          <w:marRight w:val="0"/>
          <w:marTop w:val="0"/>
          <w:marBottom w:val="0"/>
          <w:divBdr>
            <w:top w:val="none" w:sz="0" w:space="0" w:color="auto"/>
            <w:left w:val="none" w:sz="0" w:space="0" w:color="auto"/>
            <w:bottom w:val="none" w:sz="0" w:space="0" w:color="auto"/>
            <w:right w:val="none" w:sz="0" w:space="0" w:color="auto"/>
          </w:divBdr>
        </w:div>
        <w:div w:id="483350813">
          <w:marLeft w:val="0"/>
          <w:marRight w:val="0"/>
          <w:marTop w:val="0"/>
          <w:marBottom w:val="0"/>
          <w:divBdr>
            <w:top w:val="none" w:sz="0" w:space="0" w:color="auto"/>
            <w:left w:val="none" w:sz="0" w:space="0" w:color="auto"/>
            <w:bottom w:val="none" w:sz="0" w:space="0" w:color="auto"/>
            <w:right w:val="none" w:sz="0" w:space="0" w:color="auto"/>
          </w:divBdr>
        </w:div>
      </w:divsChild>
    </w:div>
    <w:div w:id="1293558470">
      <w:bodyDiv w:val="1"/>
      <w:marLeft w:val="0"/>
      <w:marRight w:val="0"/>
      <w:marTop w:val="0"/>
      <w:marBottom w:val="0"/>
      <w:divBdr>
        <w:top w:val="none" w:sz="0" w:space="0" w:color="auto"/>
        <w:left w:val="none" w:sz="0" w:space="0" w:color="auto"/>
        <w:bottom w:val="none" w:sz="0" w:space="0" w:color="auto"/>
        <w:right w:val="none" w:sz="0" w:space="0" w:color="auto"/>
      </w:divBdr>
      <w:divsChild>
        <w:div w:id="347561379">
          <w:marLeft w:val="0"/>
          <w:marRight w:val="0"/>
          <w:marTop w:val="0"/>
          <w:marBottom w:val="0"/>
          <w:divBdr>
            <w:top w:val="none" w:sz="0" w:space="0" w:color="auto"/>
            <w:left w:val="none" w:sz="0" w:space="0" w:color="auto"/>
            <w:bottom w:val="none" w:sz="0" w:space="0" w:color="auto"/>
            <w:right w:val="none" w:sz="0" w:space="0" w:color="auto"/>
          </w:divBdr>
        </w:div>
        <w:div w:id="1708676021">
          <w:marLeft w:val="0"/>
          <w:marRight w:val="0"/>
          <w:marTop w:val="0"/>
          <w:marBottom w:val="0"/>
          <w:divBdr>
            <w:top w:val="none" w:sz="0" w:space="0" w:color="auto"/>
            <w:left w:val="none" w:sz="0" w:space="0" w:color="auto"/>
            <w:bottom w:val="none" w:sz="0" w:space="0" w:color="auto"/>
            <w:right w:val="none" w:sz="0" w:space="0" w:color="auto"/>
          </w:divBdr>
        </w:div>
        <w:div w:id="1458376773">
          <w:marLeft w:val="0"/>
          <w:marRight w:val="0"/>
          <w:marTop w:val="0"/>
          <w:marBottom w:val="0"/>
          <w:divBdr>
            <w:top w:val="none" w:sz="0" w:space="0" w:color="auto"/>
            <w:left w:val="none" w:sz="0" w:space="0" w:color="auto"/>
            <w:bottom w:val="none" w:sz="0" w:space="0" w:color="auto"/>
            <w:right w:val="none" w:sz="0" w:space="0" w:color="auto"/>
          </w:divBdr>
        </w:div>
        <w:div w:id="761612635">
          <w:marLeft w:val="0"/>
          <w:marRight w:val="0"/>
          <w:marTop w:val="0"/>
          <w:marBottom w:val="0"/>
          <w:divBdr>
            <w:top w:val="none" w:sz="0" w:space="0" w:color="auto"/>
            <w:left w:val="none" w:sz="0" w:space="0" w:color="auto"/>
            <w:bottom w:val="none" w:sz="0" w:space="0" w:color="auto"/>
            <w:right w:val="none" w:sz="0" w:space="0" w:color="auto"/>
          </w:divBdr>
        </w:div>
        <w:div w:id="959145636">
          <w:marLeft w:val="0"/>
          <w:marRight w:val="0"/>
          <w:marTop w:val="0"/>
          <w:marBottom w:val="0"/>
          <w:divBdr>
            <w:top w:val="none" w:sz="0" w:space="0" w:color="auto"/>
            <w:left w:val="none" w:sz="0" w:space="0" w:color="auto"/>
            <w:bottom w:val="none" w:sz="0" w:space="0" w:color="auto"/>
            <w:right w:val="none" w:sz="0" w:space="0" w:color="auto"/>
          </w:divBdr>
        </w:div>
        <w:div w:id="1247307908">
          <w:marLeft w:val="0"/>
          <w:marRight w:val="0"/>
          <w:marTop w:val="0"/>
          <w:marBottom w:val="0"/>
          <w:divBdr>
            <w:top w:val="none" w:sz="0" w:space="0" w:color="auto"/>
            <w:left w:val="none" w:sz="0" w:space="0" w:color="auto"/>
            <w:bottom w:val="none" w:sz="0" w:space="0" w:color="auto"/>
            <w:right w:val="none" w:sz="0" w:space="0" w:color="auto"/>
          </w:divBdr>
        </w:div>
        <w:div w:id="1021667850">
          <w:marLeft w:val="0"/>
          <w:marRight w:val="0"/>
          <w:marTop w:val="0"/>
          <w:marBottom w:val="0"/>
          <w:divBdr>
            <w:top w:val="none" w:sz="0" w:space="0" w:color="auto"/>
            <w:left w:val="none" w:sz="0" w:space="0" w:color="auto"/>
            <w:bottom w:val="none" w:sz="0" w:space="0" w:color="auto"/>
            <w:right w:val="none" w:sz="0" w:space="0" w:color="auto"/>
          </w:divBdr>
        </w:div>
        <w:div w:id="844125775">
          <w:marLeft w:val="0"/>
          <w:marRight w:val="0"/>
          <w:marTop w:val="0"/>
          <w:marBottom w:val="0"/>
          <w:divBdr>
            <w:top w:val="none" w:sz="0" w:space="0" w:color="auto"/>
            <w:left w:val="none" w:sz="0" w:space="0" w:color="auto"/>
            <w:bottom w:val="none" w:sz="0" w:space="0" w:color="auto"/>
            <w:right w:val="none" w:sz="0" w:space="0" w:color="auto"/>
          </w:divBdr>
        </w:div>
        <w:div w:id="716246114">
          <w:marLeft w:val="0"/>
          <w:marRight w:val="0"/>
          <w:marTop w:val="0"/>
          <w:marBottom w:val="0"/>
          <w:divBdr>
            <w:top w:val="none" w:sz="0" w:space="0" w:color="auto"/>
            <w:left w:val="none" w:sz="0" w:space="0" w:color="auto"/>
            <w:bottom w:val="none" w:sz="0" w:space="0" w:color="auto"/>
            <w:right w:val="none" w:sz="0" w:space="0" w:color="auto"/>
          </w:divBdr>
        </w:div>
        <w:div w:id="443038994">
          <w:marLeft w:val="0"/>
          <w:marRight w:val="0"/>
          <w:marTop w:val="0"/>
          <w:marBottom w:val="0"/>
          <w:divBdr>
            <w:top w:val="none" w:sz="0" w:space="0" w:color="auto"/>
            <w:left w:val="none" w:sz="0" w:space="0" w:color="auto"/>
            <w:bottom w:val="none" w:sz="0" w:space="0" w:color="auto"/>
            <w:right w:val="none" w:sz="0" w:space="0" w:color="auto"/>
          </w:divBdr>
        </w:div>
        <w:div w:id="1943028092">
          <w:marLeft w:val="0"/>
          <w:marRight w:val="0"/>
          <w:marTop w:val="0"/>
          <w:marBottom w:val="0"/>
          <w:divBdr>
            <w:top w:val="none" w:sz="0" w:space="0" w:color="auto"/>
            <w:left w:val="none" w:sz="0" w:space="0" w:color="auto"/>
            <w:bottom w:val="none" w:sz="0" w:space="0" w:color="auto"/>
            <w:right w:val="none" w:sz="0" w:space="0" w:color="auto"/>
          </w:divBdr>
        </w:div>
        <w:div w:id="1107971577">
          <w:marLeft w:val="0"/>
          <w:marRight w:val="0"/>
          <w:marTop w:val="0"/>
          <w:marBottom w:val="0"/>
          <w:divBdr>
            <w:top w:val="none" w:sz="0" w:space="0" w:color="auto"/>
            <w:left w:val="none" w:sz="0" w:space="0" w:color="auto"/>
            <w:bottom w:val="none" w:sz="0" w:space="0" w:color="auto"/>
            <w:right w:val="none" w:sz="0" w:space="0" w:color="auto"/>
          </w:divBdr>
        </w:div>
        <w:div w:id="1897351520">
          <w:marLeft w:val="0"/>
          <w:marRight w:val="0"/>
          <w:marTop w:val="0"/>
          <w:marBottom w:val="0"/>
          <w:divBdr>
            <w:top w:val="none" w:sz="0" w:space="0" w:color="auto"/>
            <w:left w:val="none" w:sz="0" w:space="0" w:color="auto"/>
            <w:bottom w:val="none" w:sz="0" w:space="0" w:color="auto"/>
            <w:right w:val="none" w:sz="0" w:space="0" w:color="auto"/>
          </w:divBdr>
        </w:div>
        <w:div w:id="2079866444">
          <w:marLeft w:val="0"/>
          <w:marRight w:val="0"/>
          <w:marTop w:val="0"/>
          <w:marBottom w:val="0"/>
          <w:divBdr>
            <w:top w:val="none" w:sz="0" w:space="0" w:color="auto"/>
            <w:left w:val="none" w:sz="0" w:space="0" w:color="auto"/>
            <w:bottom w:val="none" w:sz="0" w:space="0" w:color="auto"/>
            <w:right w:val="none" w:sz="0" w:space="0" w:color="auto"/>
          </w:divBdr>
        </w:div>
        <w:div w:id="2080400089">
          <w:marLeft w:val="0"/>
          <w:marRight w:val="0"/>
          <w:marTop w:val="0"/>
          <w:marBottom w:val="0"/>
          <w:divBdr>
            <w:top w:val="none" w:sz="0" w:space="0" w:color="auto"/>
            <w:left w:val="none" w:sz="0" w:space="0" w:color="auto"/>
            <w:bottom w:val="none" w:sz="0" w:space="0" w:color="auto"/>
            <w:right w:val="none" w:sz="0" w:space="0" w:color="auto"/>
          </w:divBdr>
        </w:div>
        <w:div w:id="1263339330">
          <w:marLeft w:val="0"/>
          <w:marRight w:val="0"/>
          <w:marTop w:val="0"/>
          <w:marBottom w:val="0"/>
          <w:divBdr>
            <w:top w:val="none" w:sz="0" w:space="0" w:color="auto"/>
            <w:left w:val="none" w:sz="0" w:space="0" w:color="auto"/>
            <w:bottom w:val="none" w:sz="0" w:space="0" w:color="auto"/>
            <w:right w:val="none" w:sz="0" w:space="0" w:color="auto"/>
          </w:divBdr>
        </w:div>
        <w:div w:id="1874537304">
          <w:marLeft w:val="0"/>
          <w:marRight w:val="0"/>
          <w:marTop w:val="0"/>
          <w:marBottom w:val="0"/>
          <w:divBdr>
            <w:top w:val="none" w:sz="0" w:space="0" w:color="auto"/>
            <w:left w:val="none" w:sz="0" w:space="0" w:color="auto"/>
            <w:bottom w:val="none" w:sz="0" w:space="0" w:color="auto"/>
            <w:right w:val="none" w:sz="0" w:space="0" w:color="auto"/>
          </w:divBdr>
        </w:div>
        <w:div w:id="1632396514">
          <w:marLeft w:val="0"/>
          <w:marRight w:val="0"/>
          <w:marTop w:val="0"/>
          <w:marBottom w:val="0"/>
          <w:divBdr>
            <w:top w:val="none" w:sz="0" w:space="0" w:color="auto"/>
            <w:left w:val="none" w:sz="0" w:space="0" w:color="auto"/>
            <w:bottom w:val="none" w:sz="0" w:space="0" w:color="auto"/>
            <w:right w:val="none" w:sz="0" w:space="0" w:color="auto"/>
          </w:divBdr>
        </w:div>
        <w:div w:id="1233734939">
          <w:marLeft w:val="0"/>
          <w:marRight w:val="0"/>
          <w:marTop w:val="0"/>
          <w:marBottom w:val="0"/>
          <w:divBdr>
            <w:top w:val="none" w:sz="0" w:space="0" w:color="auto"/>
            <w:left w:val="none" w:sz="0" w:space="0" w:color="auto"/>
            <w:bottom w:val="none" w:sz="0" w:space="0" w:color="auto"/>
            <w:right w:val="none" w:sz="0" w:space="0" w:color="auto"/>
          </w:divBdr>
        </w:div>
        <w:div w:id="506866028">
          <w:marLeft w:val="0"/>
          <w:marRight w:val="0"/>
          <w:marTop w:val="0"/>
          <w:marBottom w:val="0"/>
          <w:divBdr>
            <w:top w:val="none" w:sz="0" w:space="0" w:color="auto"/>
            <w:left w:val="none" w:sz="0" w:space="0" w:color="auto"/>
            <w:bottom w:val="none" w:sz="0" w:space="0" w:color="auto"/>
            <w:right w:val="none" w:sz="0" w:space="0" w:color="auto"/>
          </w:divBdr>
        </w:div>
        <w:div w:id="618991623">
          <w:marLeft w:val="0"/>
          <w:marRight w:val="0"/>
          <w:marTop w:val="0"/>
          <w:marBottom w:val="0"/>
          <w:divBdr>
            <w:top w:val="none" w:sz="0" w:space="0" w:color="auto"/>
            <w:left w:val="none" w:sz="0" w:space="0" w:color="auto"/>
            <w:bottom w:val="none" w:sz="0" w:space="0" w:color="auto"/>
            <w:right w:val="none" w:sz="0" w:space="0" w:color="auto"/>
          </w:divBdr>
        </w:div>
        <w:div w:id="1556115759">
          <w:marLeft w:val="0"/>
          <w:marRight w:val="0"/>
          <w:marTop w:val="0"/>
          <w:marBottom w:val="0"/>
          <w:divBdr>
            <w:top w:val="none" w:sz="0" w:space="0" w:color="auto"/>
            <w:left w:val="none" w:sz="0" w:space="0" w:color="auto"/>
            <w:bottom w:val="none" w:sz="0" w:space="0" w:color="auto"/>
            <w:right w:val="none" w:sz="0" w:space="0" w:color="auto"/>
          </w:divBdr>
        </w:div>
        <w:div w:id="867840798">
          <w:marLeft w:val="0"/>
          <w:marRight w:val="0"/>
          <w:marTop w:val="0"/>
          <w:marBottom w:val="0"/>
          <w:divBdr>
            <w:top w:val="none" w:sz="0" w:space="0" w:color="auto"/>
            <w:left w:val="none" w:sz="0" w:space="0" w:color="auto"/>
            <w:bottom w:val="none" w:sz="0" w:space="0" w:color="auto"/>
            <w:right w:val="none" w:sz="0" w:space="0" w:color="auto"/>
          </w:divBdr>
        </w:div>
        <w:div w:id="767046909">
          <w:marLeft w:val="0"/>
          <w:marRight w:val="0"/>
          <w:marTop w:val="0"/>
          <w:marBottom w:val="0"/>
          <w:divBdr>
            <w:top w:val="none" w:sz="0" w:space="0" w:color="auto"/>
            <w:left w:val="none" w:sz="0" w:space="0" w:color="auto"/>
            <w:bottom w:val="none" w:sz="0" w:space="0" w:color="auto"/>
            <w:right w:val="none" w:sz="0" w:space="0" w:color="auto"/>
          </w:divBdr>
        </w:div>
        <w:div w:id="1847984528">
          <w:marLeft w:val="0"/>
          <w:marRight w:val="0"/>
          <w:marTop w:val="0"/>
          <w:marBottom w:val="0"/>
          <w:divBdr>
            <w:top w:val="none" w:sz="0" w:space="0" w:color="auto"/>
            <w:left w:val="none" w:sz="0" w:space="0" w:color="auto"/>
            <w:bottom w:val="none" w:sz="0" w:space="0" w:color="auto"/>
            <w:right w:val="none" w:sz="0" w:space="0" w:color="auto"/>
          </w:divBdr>
        </w:div>
        <w:div w:id="1901089350">
          <w:marLeft w:val="0"/>
          <w:marRight w:val="0"/>
          <w:marTop w:val="0"/>
          <w:marBottom w:val="0"/>
          <w:divBdr>
            <w:top w:val="none" w:sz="0" w:space="0" w:color="auto"/>
            <w:left w:val="none" w:sz="0" w:space="0" w:color="auto"/>
            <w:bottom w:val="none" w:sz="0" w:space="0" w:color="auto"/>
            <w:right w:val="none" w:sz="0" w:space="0" w:color="auto"/>
          </w:divBdr>
        </w:div>
        <w:div w:id="1876505620">
          <w:marLeft w:val="0"/>
          <w:marRight w:val="0"/>
          <w:marTop w:val="0"/>
          <w:marBottom w:val="0"/>
          <w:divBdr>
            <w:top w:val="none" w:sz="0" w:space="0" w:color="auto"/>
            <w:left w:val="none" w:sz="0" w:space="0" w:color="auto"/>
            <w:bottom w:val="none" w:sz="0" w:space="0" w:color="auto"/>
            <w:right w:val="none" w:sz="0" w:space="0" w:color="auto"/>
          </w:divBdr>
        </w:div>
        <w:div w:id="19137395">
          <w:marLeft w:val="0"/>
          <w:marRight w:val="0"/>
          <w:marTop w:val="0"/>
          <w:marBottom w:val="0"/>
          <w:divBdr>
            <w:top w:val="none" w:sz="0" w:space="0" w:color="auto"/>
            <w:left w:val="none" w:sz="0" w:space="0" w:color="auto"/>
            <w:bottom w:val="none" w:sz="0" w:space="0" w:color="auto"/>
            <w:right w:val="none" w:sz="0" w:space="0" w:color="auto"/>
          </w:divBdr>
        </w:div>
        <w:div w:id="1517042058">
          <w:marLeft w:val="0"/>
          <w:marRight w:val="0"/>
          <w:marTop w:val="0"/>
          <w:marBottom w:val="0"/>
          <w:divBdr>
            <w:top w:val="none" w:sz="0" w:space="0" w:color="auto"/>
            <w:left w:val="none" w:sz="0" w:space="0" w:color="auto"/>
            <w:bottom w:val="none" w:sz="0" w:space="0" w:color="auto"/>
            <w:right w:val="none" w:sz="0" w:space="0" w:color="auto"/>
          </w:divBdr>
        </w:div>
        <w:div w:id="2050450251">
          <w:marLeft w:val="0"/>
          <w:marRight w:val="0"/>
          <w:marTop w:val="0"/>
          <w:marBottom w:val="0"/>
          <w:divBdr>
            <w:top w:val="none" w:sz="0" w:space="0" w:color="auto"/>
            <w:left w:val="none" w:sz="0" w:space="0" w:color="auto"/>
            <w:bottom w:val="none" w:sz="0" w:space="0" w:color="auto"/>
            <w:right w:val="none" w:sz="0" w:space="0" w:color="auto"/>
          </w:divBdr>
        </w:div>
      </w:divsChild>
    </w:div>
    <w:div w:id="1294019988">
      <w:bodyDiv w:val="1"/>
      <w:marLeft w:val="0"/>
      <w:marRight w:val="0"/>
      <w:marTop w:val="0"/>
      <w:marBottom w:val="0"/>
      <w:divBdr>
        <w:top w:val="none" w:sz="0" w:space="0" w:color="auto"/>
        <w:left w:val="none" w:sz="0" w:space="0" w:color="auto"/>
        <w:bottom w:val="none" w:sz="0" w:space="0" w:color="auto"/>
        <w:right w:val="none" w:sz="0" w:space="0" w:color="auto"/>
      </w:divBdr>
      <w:divsChild>
        <w:div w:id="817527166">
          <w:marLeft w:val="0"/>
          <w:marRight w:val="0"/>
          <w:marTop w:val="0"/>
          <w:marBottom w:val="0"/>
          <w:divBdr>
            <w:top w:val="none" w:sz="0" w:space="0" w:color="auto"/>
            <w:left w:val="none" w:sz="0" w:space="0" w:color="auto"/>
            <w:bottom w:val="none" w:sz="0" w:space="0" w:color="auto"/>
            <w:right w:val="none" w:sz="0" w:space="0" w:color="auto"/>
          </w:divBdr>
        </w:div>
        <w:div w:id="105393712">
          <w:marLeft w:val="0"/>
          <w:marRight w:val="0"/>
          <w:marTop w:val="0"/>
          <w:marBottom w:val="0"/>
          <w:divBdr>
            <w:top w:val="none" w:sz="0" w:space="0" w:color="auto"/>
            <w:left w:val="none" w:sz="0" w:space="0" w:color="auto"/>
            <w:bottom w:val="none" w:sz="0" w:space="0" w:color="auto"/>
            <w:right w:val="none" w:sz="0" w:space="0" w:color="auto"/>
          </w:divBdr>
        </w:div>
        <w:div w:id="1778452252">
          <w:marLeft w:val="0"/>
          <w:marRight w:val="0"/>
          <w:marTop w:val="0"/>
          <w:marBottom w:val="0"/>
          <w:divBdr>
            <w:top w:val="none" w:sz="0" w:space="0" w:color="auto"/>
            <w:left w:val="none" w:sz="0" w:space="0" w:color="auto"/>
            <w:bottom w:val="none" w:sz="0" w:space="0" w:color="auto"/>
            <w:right w:val="none" w:sz="0" w:space="0" w:color="auto"/>
          </w:divBdr>
        </w:div>
        <w:div w:id="985160299">
          <w:marLeft w:val="0"/>
          <w:marRight w:val="0"/>
          <w:marTop w:val="0"/>
          <w:marBottom w:val="0"/>
          <w:divBdr>
            <w:top w:val="none" w:sz="0" w:space="0" w:color="auto"/>
            <w:left w:val="none" w:sz="0" w:space="0" w:color="auto"/>
            <w:bottom w:val="none" w:sz="0" w:space="0" w:color="auto"/>
            <w:right w:val="none" w:sz="0" w:space="0" w:color="auto"/>
          </w:divBdr>
        </w:div>
        <w:div w:id="1272326034">
          <w:marLeft w:val="0"/>
          <w:marRight w:val="0"/>
          <w:marTop w:val="0"/>
          <w:marBottom w:val="0"/>
          <w:divBdr>
            <w:top w:val="none" w:sz="0" w:space="0" w:color="auto"/>
            <w:left w:val="none" w:sz="0" w:space="0" w:color="auto"/>
            <w:bottom w:val="none" w:sz="0" w:space="0" w:color="auto"/>
            <w:right w:val="none" w:sz="0" w:space="0" w:color="auto"/>
          </w:divBdr>
        </w:div>
        <w:div w:id="699814696">
          <w:marLeft w:val="0"/>
          <w:marRight w:val="0"/>
          <w:marTop w:val="0"/>
          <w:marBottom w:val="0"/>
          <w:divBdr>
            <w:top w:val="none" w:sz="0" w:space="0" w:color="auto"/>
            <w:left w:val="none" w:sz="0" w:space="0" w:color="auto"/>
            <w:bottom w:val="none" w:sz="0" w:space="0" w:color="auto"/>
            <w:right w:val="none" w:sz="0" w:space="0" w:color="auto"/>
          </w:divBdr>
        </w:div>
        <w:div w:id="1251231429">
          <w:marLeft w:val="0"/>
          <w:marRight w:val="0"/>
          <w:marTop w:val="0"/>
          <w:marBottom w:val="0"/>
          <w:divBdr>
            <w:top w:val="none" w:sz="0" w:space="0" w:color="auto"/>
            <w:left w:val="none" w:sz="0" w:space="0" w:color="auto"/>
            <w:bottom w:val="none" w:sz="0" w:space="0" w:color="auto"/>
            <w:right w:val="none" w:sz="0" w:space="0" w:color="auto"/>
          </w:divBdr>
        </w:div>
        <w:div w:id="25328667">
          <w:marLeft w:val="0"/>
          <w:marRight w:val="0"/>
          <w:marTop w:val="0"/>
          <w:marBottom w:val="0"/>
          <w:divBdr>
            <w:top w:val="none" w:sz="0" w:space="0" w:color="auto"/>
            <w:left w:val="none" w:sz="0" w:space="0" w:color="auto"/>
            <w:bottom w:val="none" w:sz="0" w:space="0" w:color="auto"/>
            <w:right w:val="none" w:sz="0" w:space="0" w:color="auto"/>
          </w:divBdr>
        </w:div>
        <w:div w:id="1194923288">
          <w:marLeft w:val="0"/>
          <w:marRight w:val="0"/>
          <w:marTop w:val="0"/>
          <w:marBottom w:val="0"/>
          <w:divBdr>
            <w:top w:val="none" w:sz="0" w:space="0" w:color="auto"/>
            <w:left w:val="none" w:sz="0" w:space="0" w:color="auto"/>
            <w:bottom w:val="none" w:sz="0" w:space="0" w:color="auto"/>
            <w:right w:val="none" w:sz="0" w:space="0" w:color="auto"/>
          </w:divBdr>
        </w:div>
        <w:div w:id="1444418094">
          <w:marLeft w:val="0"/>
          <w:marRight w:val="0"/>
          <w:marTop w:val="0"/>
          <w:marBottom w:val="0"/>
          <w:divBdr>
            <w:top w:val="none" w:sz="0" w:space="0" w:color="auto"/>
            <w:left w:val="none" w:sz="0" w:space="0" w:color="auto"/>
            <w:bottom w:val="none" w:sz="0" w:space="0" w:color="auto"/>
            <w:right w:val="none" w:sz="0" w:space="0" w:color="auto"/>
          </w:divBdr>
        </w:div>
        <w:div w:id="1775326166">
          <w:marLeft w:val="0"/>
          <w:marRight w:val="0"/>
          <w:marTop w:val="0"/>
          <w:marBottom w:val="0"/>
          <w:divBdr>
            <w:top w:val="none" w:sz="0" w:space="0" w:color="auto"/>
            <w:left w:val="none" w:sz="0" w:space="0" w:color="auto"/>
            <w:bottom w:val="none" w:sz="0" w:space="0" w:color="auto"/>
            <w:right w:val="none" w:sz="0" w:space="0" w:color="auto"/>
          </w:divBdr>
        </w:div>
        <w:div w:id="1222056650">
          <w:marLeft w:val="0"/>
          <w:marRight w:val="0"/>
          <w:marTop w:val="0"/>
          <w:marBottom w:val="0"/>
          <w:divBdr>
            <w:top w:val="none" w:sz="0" w:space="0" w:color="auto"/>
            <w:left w:val="none" w:sz="0" w:space="0" w:color="auto"/>
            <w:bottom w:val="none" w:sz="0" w:space="0" w:color="auto"/>
            <w:right w:val="none" w:sz="0" w:space="0" w:color="auto"/>
          </w:divBdr>
        </w:div>
        <w:div w:id="1064795574">
          <w:marLeft w:val="0"/>
          <w:marRight w:val="0"/>
          <w:marTop w:val="0"/>
          <w:marBottom w:val="0"/>
          <w:divBdr>
            <w:top w:val="none" w:sz="0" w:space="0" w:color="auto"/>
            <w:left w:val="none" w:sz="0" w:space="0" w:color="auto"/>
            <w:bottom w:val="none" w:sz="0" w:space="0" w:color="auto"/>
            <w:right w:val="none" w:sz="0" w:space="0" w:color="auto"/>
          </w:divBdr>
        </w:div>
        <w:div w:id="1573855632">
          <w:marLeft w:val="0"/>
          <w:marRight w:val="0"/>
          <w:marTop w:val="0"/>
          <w:marBottom w:val="0"/>
          <w:divBdr>
            <w:top w:val="none" w:sz="0" w:space="0" w:color="auto"/>
            <w:left w:val="none" w:sz="0" w:space="0" w:color="auto"/>
            <w:bottom w:val="none" w:sz="0" w:space="0" w:color="auto"/>
            <w:right w:val="none" w:sz="0" w:space="0" w:color="auto"/>
          </w:divBdr>
        </w:div>
        <w:div w:id="680204192">
          <w:marLeft w:val="0"/>
          <w:marRight w:val="0"/>
          <w:marTop w:val="0"/>
          <w:marBottom w:val="0"/>
          <w:divBdr>
            <w:top w:val="none" w:sz="0" w:space="0" w:color="auto"/>
            <w:left w:val="none" w:sz="0" w:space="0" w:color="auto"/>
            <w:bottom w:val="none" w:sz="0" w:space="0" w:color="auto"/>
            <w:right w:val="none" w:sz="0" w:space="0" w:color="auto"/>
          </w:divBdr>
        </w:div>
        <w:div w:id="1764842760">
          <w:marLeft w:val="0"/>
          <w:marRight w:val="0"/>
          <w:marTop w:val="0"/>
          <w:marBottom w:val="0"/>
          <w:divBdr>
            <w:top w:val="none" w:sz="0" w:space="0" w:color="auto"/>
            <w:left w:val="none" w:sz="0" w:space="0" w:color="auto"/>
            <w:bottom w:val="none" w:sz="0" w:space="0" w:color="auto"/>
            <w:right w:val="none" w:sz="0" w:space="0" w:color="auto"/>
          </w:divBdr>
        </w:div>
        <w:div w:id="356201136">
          <w:marLeft w:val="0"/>
          <w:marRight w:val="0"/>
          <w:marTop w:val="0"/>
          <w:marBottom w:val="0"/>
          <w:divBdr>
            <w:top w:val="none" w:sz="0" w:space="0" w:color="auto"/>
            <w:left w:val="none" w:sz="0" w:space="0" w:color="auto"/>
            <w:bottom w:val="none" w:sz="0" w:space="0" w:color="auto"/>
            <w:right w:val="none" w:sz="0" w:space="0" w:color="auto"/>
          </w:divBdr>
        </w:div>
        <w:div w:id="764619387">
          <w:marLeft w:val="0"/>
          <w:marRight w:val="0"/>
          <w:marTop w:val="0"/>
          <w:marBottom w:val="0"/>
          <w:divBdr>
            <w:top w:val="none" w:sz="0" w:space="0" w:color="auto"/>
            <w:left w:val="none" w:sz="0" w:space="0" w:color="auto"/>
            <w:bottom w:val="none" w:sz="0" w:space="0" w:color="auto"/>
            <w:right w:val="none" w:sz="0" w:space="0" w:color="auto"/>
          </w:divBdr>
        </w:div>
        <w:div w:id="1035274660">
          <w:marLeft w:val="0"/>
          <w:marRight w:val="0"/>
          <w:marTop w:val="0"/>
          <w:marBottom w:val="0"/>
          <w:divBdr>
            <w:top w:val="none" w:sz="0" w:space="0" w:color="auto"/>
            <w:left w:val="none" w:sz="0" w:space="0" w:color="auto"/>
            <w:bottom w:val="none" w:sz="0" w:space="0" w:color="auto"/>
            <w:right w:val="none" w:sz="0" w:space="0" w:color="auto"/>
          </w:divBdr>
        </w:div>
        <w:div w:id="1672679129">
          <w:marLeft w:val="0"/>
          <w:marRight w:val="0"/>
          <w:marTop w:val="0"/>
          <w:marBottom w:val="0"/>
          <w:divBdr>
            <w:top w:val="none" w:sz="0" w:space="0" w:color="auto"/>
            <w:left w:val="none" w:sz="0" w:space="0" w:color="auto"/>
            <w:bottom w:val="none" w:sz="0" w:space="0" w:color="auto"/>
            <w:right w:val="none" w:sz="0" w:space="0" w:color="auto"/>
          </w:divBdr>
        </w:div>
        <w:div w:id="722213590">
          <w:marLeft w:val="0"/>
          <w:marRight w:val="0"/>
          <w:marTop w:val="0"/>
          <w:marBottom w:val="0"/>
          <w:divBdr>
            <w:top w:val="none" w:sz="0" w:space="0" w:color="auto"/>
            <w:left w:val="none" w:sz="0" w:space="0" w:color="auto"/>
            <w:bottom w:val="none" w:sz="0" w:space="0" w:color="auto"/>
            <w:right w:val="none" w:sz="0" w:space="0" w:color="auto"/>
          </w:divBdr>
        </w:div>
        <w:div w:id="342754609">
          <w:marLeft w:val="0"/>
          <w:marRight w:val="0"/>
          <w:marTop w:val="0"/>
          <w:marBottom w:val="0"/>
          <w:divBdr>
            <w:top w:val="none" w:sz="0" w:space="0" w:color="auto"/>
            <w:left w:val="none" w:sz="0" w:space="0" w:color="auto"/>
            <w:bottom w:val="none" w:sz="0" w:space="0" w:color="auto"/>
            <w:right w:val="none" w:sz="0" w:space="0" w:color="auto"/>
          </w:divBdr>
        </w:div>
        <w:div w:id="916788707">
          <w:marLeft w:val="0"/>
          <w:marRight w:val="0"/>
          <w:marTop w:val="0"/>
          <w:marBottom w:val="0"/>
          <w:divBdr>
            <w:top w:val="none" w:sz="0" w:space="0" w:color="auto"/>
            <w:left w:val="none" w:sz="0" w:space="0" w:color="auto"/>
            <w:bottom w:val="none" w:sz="0" w:space="0" w:color="auto"/>
            <w:right w:val="none" w:sz="0" w:space="0" w:color="auto"/>
          </w:divBdr>
        </w:div>
        <w:div w:id="604994315">
          <w:marLeft w:val="0"/>
          <w:marRight w:val="0"/>
          <w:marTop w:val="0"/>
          <w:marBottom w:val="0"/>
          <w:divBdr>
            <w:top w:val="none" w:sz="0" w:space="0" w:color="auto"/>
            <w:left w:val="none" w:sz="0" w:space="0" w:color="auto"/>
            <w:bottom w:val="none" w:sz="0" w:space="0" w:color="auto"/>
            <w:right w:val="none" w:sz="0" w:space="0" w:color="auto"/>
          </w:divBdr>
        </w:div>
        <w:div w:id="2072460229">
          <w:marLeft w:val="0"/>
          <w:marRight w:val="0"/>
          <w:marTop w:val="0"/>
          <w:marBottom w:val="0"/>
          <w:divBdr>
            <w:top w:val="none" w:sz="0" w:space="0" w:color="auto"/>
            <w:left w:val="none" w:sz="0" w:space="0" w:color="auto"/>
            <w:bottom w:val="none" w:sz="0" w:space="0" w:color="auto"/>
            <w:right w:val="none" w:sz="0" w:space="0" w:color="auto"/>
          </w:divBdr>
        </w:div>
        <w:div w:id="2138063749">
          <w:marLeft w:val="0"/>
          <w:marRight w:val="0"/>
          <w:marTop w:val="0"/>
          <w:marBottom w:val="0"/>
          <w:divBdr>
            <w:top w:val="none" w:sz="0" w:space="0" w:color="auto"/>
            <w:left w:val="none" w:sz="0" w:space="0" w:color="auto"/>
            <w:bottom w:val="none" w:sz="0" w:space="0" w:color="auto"/>
            <w:right w:val="none" w:sz="0" w:space="0" w:color="auto"/>
          </w:divBdr>
        </w:div>
        <w:div w:id="1906838938">
          <w:marLeft w:val="0"/>
          <w:marRight w:val="0"/>
          <w:marTop w:val="0"/>
          <w:marBottom w:val="0"/>
          <w:divBdr>
            <w:top w:val="none" w:sz="0" w:space="0" w:color="auto"/>
            <w:left w:val="none" w:sz="0" w:space="0" w:color="auto"/>
            <w:bottom w:val="none" w:sz="0" w:space="0" w:color="auto"/>
            <w:right w:val="none" w:sz="0" w:space="0" w:color="auto"/>
          </w:divBdr>
        </w:div>
        <w:div w:id="1625500401">
          <w:marLeft w:val="0"/>
          <w:marRight w:val="0"/>
          <w:marTop w:val="0"/>
          <w:marBottom w:val="0"/>
          <w:divBdr>
            <w:top w:val="none" w:sz="0" w:space="0" w:color="auto"/>
            <w:left w:val="none" w:sz="0" w:space="0" w:color="auto"/>
            <w:bottom w:val="none" w:sz="0" w:space="0" w:color="auto"/>
            <w:right w:val="none" w:sz="0" w:space="0" w:color="auto"/>
          </w:divBdr>
        </w:div>
        <w:div w:id="1716126595">
          <w:marLeft w:val="0"/>
          <w:marRight w:val="0"/>
          <w:marTop w:val="0"/>
          <w:marBottom w:val="0"/>
          <w:divBdr>
            <w:top w:val="none" w:sz="0" w:space="0" w:color="auto"/>
            <w:left w:val="none" w:sz="0" w:space="0" w:color="auto"/>
            <w:bottom w:val="none" w:sz="0" w:space="0" w:color="auto"/>
            <w:right w:val="none" w:sz="0" w:space="0" w:color="auto"/>
          </w:divBdr>
        </w:div>
        <w:div w:id="1402018393">
          <w:marLeft w:val="0"/>
          <w:marRight w:val="0"/>
          <w:marTop w:val="0"/>
          <w:marBottom w:val="0"/>
          <w:divBdr>
            <w:top w:val="none" w:sz="0" w:space="0" w:color="auto"/>
            <w:left w:val="none" w:sz="0" w:space="0" w:color="auto"/>
            <w:bottom w:val="none" w:sz="0" w:space="0" w:color="auto"/>
            <w:right w:val="none" w:sz="0" w:space="0" w:color="auto"/>
          </w:divBdr>
        </w:div>
        <w:div w:id="1715033550">
          <w:marLeft w:val="0"/>
          <w:marRight w:val="0"/>
          <w:marTop w:val="0"/>
          <w:marBottom w:val="0"/>
          <w:divBdr>
            <w:top w:val="none" w:sz="0" w:space="0" w:color="auto"/>
            <w:left w:val="none" w:sz="0" w:space="0" w:color="auto"/>
            <w:bottom w:val="none" w:sz="0" w:space="0" w:color="auto"/>
            <w:right w:val="none" w:sz="0" w:space="0" w:color="auto"/>
          </w:divBdr>
        </w:div>
        <w:div w:id="1545676137">
          <w:marLeft w:val="0"/>
          <w:marRight w:val="0"/>
          <w:marTop w:val="0"/>
          <w:marBottom w:val="0"/>
          <w:divBdr>
            <w:top w:val="none" w:sz="0" w:space="0" w:color="auto"/>
            <w:left w:val="none" w:sz="0" w:space="0" w:color="auto"/>
            <w:bottom w:val="none" w:sz="0" w:space="0" w:color="auto"/>
            <w:right w:val="none" w:sz="0" w:space="0" w:color="auto"/>
          </w:divBdr>
        </w:div>
        <w:div w:id="1372144359">
          <w:marLeft w:val="0"/>
          <w:marRight w:val="0"/>
          <w:marTop w:val="0"/>
          <w:marBottom w:val="0"/>
          <w:divBdr>
            <w:top w:val="none" w:sz="0" w:space="0" w:color="auto"/>
            <w:left w:val="none" w:sz="0" w:space="0" w:color="auto"/>
            <w:bottom w:val="none" w:sz="0" w:space="0" w:color="auto"/>
            <w:right w:val="none" w:sz="0" w:space="0" w:color="auto"/>
          </w:divBdr>
        </w:div>
        <w:div w:id="1043098020">
          <w:marLeft w:val="0"/>
          <w:marRight w:val="0"/>
          <w:marTop w:val="0"/>
          <w:marBottom w:val="0"/>
          <w:divBdr>
            <w:top w:val="none" w:sz="0" w:space="0" w:color="auto"/>
            <w:left w:val="none" w:sz="0" w:space="0" w:color="auto"/>
            <w:bottom w:val="none" w:sz="0" w:space="0" w:color="auto"/>
            <w:right w:val="none" w:sz="0" w:space="0" w:color="auto"/>
          </w:divBdr>
        </w:div>
        <w:div w:id="1577742102">
          <w:marLeft w:val="0"/>
          <w:marRight w:val="0"/>
          <w:marTop w:val="0"/>
          <w:marBottom w:val="0"/>
          <w:divBdr>
            <w:top w:val="none" w:sz="0" w:space="0" w:color="auto"/>
            <w:left w:val="none" w:sz="0" w:space="0" w:color="auto"/>
            <w:bottom w:val="none" w:sz="0" w:space="0" w:color="auto"/>
            <w:right w:val="none" w:sz="0" w:space="0" w:color="auto"/>
          </w:divBdr>
        </w:div>
      </w:divsChild>
    </w:div>
    <w:div w:id="1300501523">
      <w:bodyDiv w:val="1"/>
      <w:marLeft w:val="0"/>
      <w:marRight w:val="0"/>
      <w:marTop w:val="0"/>
      <w:marBottom w:val="0"/>
      <w:divBdr>
        <w:top w:val="none" w:sz="0" w:space="0" w:color="auto"/>
        <w:left w:val="none" w:sz="0" w:space="0" w:color="auto"/>
        <w:bottom w:val="none" w:sz="0" w:space="0" w:color="auto"/>
        <w:right w:val="none" w:sz="0" w:space="0" w:color="auto"/>
      </w:divBdr>
      <w:divsChild>
        <w:div w:id="634062373">
          <w:marLeft w:val="0"/>
          <w:marRight w:val="0"/>
          <w:marTop w:val="0"/>
          <w:marBottom w:val="0"/>
          <w:divBdr>
            <w:top w:val="none" w:sz="0" w:space="0" w:color="auto"/>
            <w:left w:val="none" w:sz="0" w:space="0" w:color="auto"/>
            <w:bottom w:val="none" w:sz="0" w:space="0" w:color="auto"/>
            <w:right w:val="none" w:sz="0" w:space="0" w:color="auto"/>
          </w:divBdr>
        </w:div>
        <w:div w:id="1150095824">
          <w:marLeft w:val="0"/>
          <w:marRight w:val="0"/>
          <w:marTop w:val="0"/>
          <w:marBottom w:val="0"/>
          <w:divBdr>
            <w:top w:val="none" w:sz="0" w:space="0" w:color="auto"/>
            <w:left w:val="none" w:sz="0" w:space="0" w:color="auto"/>
            <w:bottom w:val="none" w:sz="0" w:space="0" w:color="auto"/>
            <w:right w:val="none" w:sz="0" w:space="0" w:color="auto"/>
          </w:divBdr>
        </w:div>
        <w:div w:id="1386686498">
          <w:marLeft w:val="0"/>
          <w:marRight w:val="0"/>
          <w:marTop w:val="0"/>
          <w:marBottom w:val="0"/>
          <w:divBdr>
            <w:top w:val="none" w:sz="0" w:space="0" w:color="auto"/>
            <w:left w:val="none" w:sz="0" w:space="0" w:color="auto"/>
            <w:bottom w:val="none" w:sz="0" w:space="0" w:color="auto"/>
            <w:right w:val="none" w:sz="0" w:space="0" w:color="auto"/>
          </w:divBdr>
        </w:div>
        <w:div w:id="895705737">
          <w:marLeft w:val="0"/>
          <w:marRight w:val="0"/>
          <w:marTop w:val="0"/>
          <w:marBottom w:val="0"/>
          <w:divBdr>
            <w:top w:val="none" w:sz="0" w:space="0" w:color="auto"/>
            <w:left w:val="none" w:sz="0" w:space="0" w:color="auto"/>
            <w:bottom w:val="none" w:sz="0" w:space="0" w:color="auto"/>
            <w:right w:val="none" w:sz="0" w:space="0" w:color="auto"/>
          </w:divBdr>
        </w:div>
        <w:div w:id="1157262719">
          <w:marLeft w:val="0"/>
          <w:marRight w:val="0"/>
          <w:marTop w:val="0"/>
          <w:marBottom w:val="0"/>
          <w:divBdr>
            <w:top w:val="none" w:sz="0" w:space="0" w:color="auto"/>
            <w:left w:val="none" w:sz="0" w:space="0" w:color="auto"/>
            <w:bottom w:val="none" w:sz="0" w:space="0" w:color="auto"/>
            <w:right w:val="none" w:sz="0" w:space="0" w:color="auto"/>
          </w:divBdr>
        </w:div>
      </w:divsChild>
    </w:div>
    <w:div w:id="1310280608">
      <w:bodyDiv w:val="1"/>
      <w:marLeft w:val="0"/>
      <w:marRight w:val="0"/>
      <w:marTop w:val="0"/>
      <w:marBottom w:val="0"/>
      <w:divBdr>
        <w:top w:val="none" w:sz="0" w:space="0" w:color="auto"/>
        <w:left w:val="none" w:sz="0" w:space="0" w:color="auto"/>
        <w:bottom w:val="none" w:sz="0" w:space="0" w:color="auto"/>
        <w:right w:val="none" w:sz="0" w:space="0" w:color="auto"/>
      </w:divBdr>
      <w:divsChild>
        <w:div w:id="1617979604">
          <w:marLeft w:val="0"/>
          <w:marRight w:val="0"/>
          <w:marTop w:val="0"/>
          <w:marBottom w:val="0"/>
          <w:divBdr>
            <w:top w:val="none" w:sz="0" w:space="0" w:color="auto"/>
            <w:left w:val="none" w:sz="0" w:space="0" w:color="auto"/>
            <w:bottom w:val="none" w:sz="0" w:space="0" w:color="auto"/>
            <w:right w:val="none" w:sz="0" w:space="0" w:color="auto"/>
          </w:divBdr>
        </w:div>
        <w:div w:id="770585240">
          <w:marLeft w:val="0"/>
          <w:marRight w:val="0"/>
          <w:marTop w:val="0"/>
          <w:marBottom w:val="0"/>
          <w:divBdr>
            <w:top w:val="none" w:sz="0" w:space="0" w:color="auto"/>
            <w:left w:val="none" w:sz="0" w:space="0" w:color="auto"/>
            <w:bottom w:val="none" w:sz="0" w:space="0" w:color="auto"/>
            <w:right w:val="none" w:sz="0" w:space="0" w:color="auto"/>
          </w:divBdr>
        </w:div>
        <w:div w:id="280110096">
          <w:marLeft w:val="0"/>
          <w:marRight w:val="0"/>
          <w:marTop w:val="0"/>
          <w:marBottom w:val="0"/>
          <w:divBdr>
            <w:top w:val="none" w:sz="0" w:space="0" w:color="auto"/>
            <w:left w:val="none" w:sz="0" w:space="0" w:color="auto"/>
            <w:bottom w:val="none" w:sz="0" w:space="0" w:color="auto"/>
            <w:right w:val="none" w:sz="0" w:space="0" w:color="auto"/>
          </w:divBdr>
        </w:div>
        <w:div w:id="2098212707">
          <w:marLeft w:val="0"/>
          <w:marRight w:val="0"/>
          <w:marTop w:val="0"/>
          <w:marBottom w:val="0"/>
          <w:divBdr>
            <w:top w:val="none" w:sz="0" w:space="0" w:color="auto"/>
            <w:left w:val="none" w:sz="0" w:space="0" w:color="auto"/>
            <w:bottom w:val="none" w:sz="0" w:space="0" w:color="auto"/>
            <w:right w:val="none" w:sz="0" w:space="0" w:color="auto"/>
          </w:divBdr>
        </w:div>
        <w:div w:id="1956986280">
          <w:marLeft w:val="0"/>
          <w:marRight w:val="0"/>
          <w:marTop w:val="0"/>
          <w:marBottom w:val="0"/>
          <w:divBdr>
            <w:top w:val="none" w:sz="0" w:space="0" w:color="auto"/>
            <w:left w:val="none" w:sz="0" w:space="0" w:color="auto"/>
            <w:bottom w:val="none" w:sz="0" w:space="0" w:color="auto"/>
            <w:right w:val="none" w:sz="0" w:space="0" w:color="auto"/>
          </w:divBdr>
        </w:div>
        <w:div w:id="1617298698">
          <w:marLeft w:val="0"/>
          <w:marRight w:val="0"/>
          <w:marTop w:val="0"/>
          <w:marBottom w:val="0"/>
          <w:divBdr>
            <w:top w:val="none" w:sz="0" w:space="0" w:color="auto"/>
            <w:left w:val="none" w:sz="0" w:space="0" w:color="auto"/>
            <w:bottom w:val="none" w:sz="0" w:space="0" w:color="auto"/>
            <w:right w:val="none" w:sz="0" w:space="0" w:color="auto"/>
          </w:divBdr>
        </w:div>
        <w:div w:id="1431701130">
          <w:marLeft w:val="0"/>
          <w:marRight w:val="0"/>
          <w:marTop w:val="0"/>
          <w:marBottom w:val="0"/>
          <w:divBdr>
            <w:top w:val="none" w:sz="0" w:space="0" w:color="auto"/>
            <w:left w:val="none" w:sz="0" w:space="0" w:color="auto"/>
            <w:bottom w:val="none" w:sz="0" w:space="0" w:color="auto"/>
            <w:right w:val="none" w:sz="0" w:space="0" w:color="auto"/>
          </w:divBdr>
        </w:div>
        <w:div w:id="2010021168">
          <w:marLeft w:val="0"/>
          <w:marRight w:val="0"/>
          <w:marTop w:val="0"/>
          <w:marBottom w:val="0"/>
          <w:divBdr>
            <w:top w:val="none" w:sz="0" w:space="0" w:color="auto"/>
            <w:left w:val="none" w:sz="0" w:space="0" w:color="auto"/>
            <w:bottom w:val="none" w:sz="0" w:space="0" w:color="auto"/>
            <w:right w:val="none" w:sz="0" w:space="0" w:color="auto"/>
          </w:divBdr>
        </w:div>
        <w:div w:id="1171985124">
          <w:marLeft w:val="0"/>
          <w:marRight w:val="0"/>
          <w:marTop w:val="0"/>
          <w:marBottom w:val="0"/>
          <w:divBdr>
            <w:top w:val="none" w:sz="0" w:space="0" w:color="auto"/>
            <w:left w:val="none" w:sz="0" w:space="0" w:color="auto"/>
            <w:bottom w:val="none" w:sz="0" w:space="0" w:color="auto"/>
            <w:right w:val="none" w:sz="0" w:space="0" w:color="auto"/>
          </w:divBdr>
        </w:div>
        <w:div w:id="1169758448">
          <w:marLeft w:val="0"/>
          <w:marRight w:val="0"/>
          <w:marTop w:val="0"/>
          <w:marBottom w:val="0"/>
          <w:divBdr>
            <w:top w:val="none" w:sz="0" w:space="0" w:color="auto"/>
            <w:left w:val="none" w:sz="0" w:space="0" w:color="auto"/>
            <w:bottom w:val="none" w:sz="0" w:space="0" w:color="auto"/>
            <w:right w:val="none" w:sz="0" w:space="0" w:color="auto"/>
          </w:divBdr>
        </w:div>
        <w:div w:id="1245840701">
          <w:marLeft w:val="0"/>
          <w:marRight w:val="0"/>
          <w:marTop w:val="0"/>
          <w:marBottom w:val="0"/>
          <w:divBdr>
            <w:top w:val="none" w:sz="0" w:space="0" w:color="auto"/>
            <w:left w:val="none" w:sz="0" w:space="0" w:color="auto"/>
            <w:bottom w:val="none" w:sz="0" w:space="0" w:color="auto"/>
            <w:right w:val="none" w:sz="0" w:space="0" w:color="auto"/>
          </w:divBdr>
        </w:div>
        <w:div w:id="1923097672">
          <w:marLeft w:val="0"/>
          <w:marRight w:val="0"/>
          <w:marTop w:val="0"/>
          <w:marBottom w:val="0"/>
          <w:divBdr>
            <w:top w:val="none" w:sz="0" w:space="0" w:color="auto"/>
            <w:left w:val="none" w:sz="0" w:space="0" w:color="auto"/>
            <w:bottom w:val="none" w:sz="0" w:space="0" w:color="auto"/>
            <w:right w:val="none" w:sz="0" w:space="0" w:color="auto"/>
          </w:divBdr>
        </w:div>
        <w:div w:id="51393111">
          <w:marLeft w:val="0"/>
          <w:marRight w:val="0"/>
          <w:marTop w:val="0"/>
          <w:marBottom w:val="0"/>
          <w:divBdr>
            <w:top w:val="none" w:sz="0" w:space="0" w:color="auto"/>
            <w:left w:val="none" w:sz="0" w:space="0" w:color="auto"/>
            <w:bottom w:val="none" w:sz="0" w:space="0" w:color="auto"/>
            <w:right w:val="none" w:sz="0" w:space="0" w:color="auto"/>
          </w:divBdr>
        </w:div>
      </w:divsChild>
    </w:div>
    <w:div w:id="1319264651">
      <w:bodyDiv w:val="1"/>
      <w:marLeft w:val="0"/>
      <w:marRight w:val="0"/>
      <w:marTop w:val="0"/>
      <w:marBottom w:val="0"/>
      <w:divBdr>
        <w:top w:val="none" w:sz="0" w:space="0" w:color="auto"/>
        <w:left w:val="none" w:sz="0" w:space="0" w:color="auto"/>
        <w:bottom w:val="none" w:sz="0" w:space="0" w:color="auto"/>
        <w:right w:val="none" w:sz="0" w:space="0" w:color="auto"/>
      </w:divBdr>
      <w:divsChild>
        <w:div w:id="148835556">
          <w:marLeft w:val="0"/>
          <w:marRight w:val="0"/>
          <w:marTop w:val="0"/>
          <w:marBottom w:val="0"/>
          <w:divBdr>
            <w:top w:val="none" w:sz="0" w:space="0" w:color="auto"/>
            <w:left w:val="none" w:sz="0" w:space="0" w:color="auto"/>
            <w:bottom w:val="none" w:sz="0" w:space="0" w:color="auto"/>
            <w:right w:val="none" w:sz="0" w:space="0" w:color="auto"/>
          </w:divBdr>
        </w:div>
        <w:div w:id="458718301">
          <w:marLeft w:val="0"/>
          <w:marRight w:val="0"/>
          <w:marTop w:val="0"/>
          <w:marBottom w:val="0"/>
          <w:divBdr>
            <w:top w:val="none" w:sz="0" w:space="0" w:color="auto"/>
            <w:left w:val="none" w:sz="0" w:space="0" w:color="auto"/>
            <w:bottom w:val="none" w:sz="0" w:space="0" w:color="auto"/>
            <w:right w:val="none" w:sz="0" w:space="0" w:color="auto"/>
          </w:divBdr>
        </w:div>
        <w:div w:id="728846858">
          <w:marLeft w:val="0"/>
          <w:marRight w:val="0"/>
          <w:marTop w:val="0"/>
          <w:marBottom w:val="0"/>
          <w:divBdr>
            <w:top w:val="none" w:sz="0" w:space="0" w:color="auto"/>
            <w:left w:val="none" w:sz="0" w:space="0" w:color="auto"/>
            <w:bottom w:val="none" w:sz="0" w:space="0" w:color="auto"/>
            <w:right w:val="none" w:sz="0" w:space="0" w:color="auto"/>
          </w:divBdr>
        </w:div>
        <w:div w:id="1622228779">
          <w:marLeft w:val="0"/>
          <w:marRight w:val="0"/>
          <w:marTop w:val="0"/>
          <w:marBottom w:val="0"/>
          <w:divBdr>
            <w:top w:val="none" w:sz="0" w:space="0" w:color="auto"/>
            <w:left w:val="none" w:sz="0" w:space="0" w:color="auto"/>
            <w:bottom w:val="none" w:sz="0" w:space="0" w:color="auto"/>
            <w:right w:val="none" w:sz="0" w:space="0" w:color="auto"/>
          </w:divBdr>
        </w:div>
        <w:div w:id="1663658190">
          <w:marLeft w:val="0"/>
          <w:marRight w:val="0"/>
          <w:marTop w:val="0"/>
          <w:marBottom w:val="0"/>
          <w:divBdr>
            <w:top w:val="none" w:sz="0" w:space="0" w:color="auto"/>
            <w:left w:val="none" w:sz="0" w:space="0" w:color="auto"/>
            <w:bottom w:val="none" w:sz="0" w:space="0" w:color="auto"/>
            <w:right w:val="none" w:sz="0" w:space="0" w:color="auto"/>
          </w:divBdr>
        </w:div>
        <w:div w:id="1335496137">
          <w:marLeft w:val="0"/>
          <w:marRight w:val="0"/>
          <w:marTop w:val="0"/>
          <w:marBottom w:val="0"/>
          <w:divBdr>
            <w:top w:val="none" w:sz="0" w:space="0" w:color="auto"/>
            <w:left w:val="none" w:sz="0" w:space="0" w:color="auto"/>
            <w:bottom w:val="none" w:sz="0" w:space="0" w:color="auto"/>
            <w:right w:val="none" w:sz="0" w:space="0" w:color="auto"/>
          </w:divBdr>
        </w:div>
        <w:div w:id="1961496139">
          <w:marLeft w:val="0"/>
          <w:marRight w:val="0"/>
          <w:marTop w:val="0"/>
          <w:marBottom w:val="0"/>
          <w:divBdr>
            <w:top w:val="none" w:sz="0" w:space="0" w:color="auto"/>
            <w:left w:val="none" w:sz="0" w:space="0" w:color="auto"/>
            <w:bottom w:val="none" w:sz="0" w:space="0" w:color="auto"/>
            <w:right w:val="none" w:sz="0" w:space="0" w:color="auto"/>
          </w:divBdr>
        </w:div>
        <w:div w:id="1379403157">
          <w:marLeft w:val="0"/>
          <w:marRight w:val="0"/>
          <w:marTop w:val="0"/>
          <w:marBottom w:val="0"/>
          <w:divBdr>
            <w:top w:val="none" w:sz="0" w:space="0" w:color="auto"/>
            <w:left w:val="none" w:sz="0" w:space="0" w:color="auto"/>
            <w:bottom w:val="none" w:sz="0" w:space="0" w:color="auto"/>
            <w:right w:val="none" w:sz="0" w:space="0" w:color="auto"/>
          </w:divBdr>
        </w:div>
        <w:div w:id="503589230">
          <w:marLeft w:val="0"/>
          <w:marRight w:val="0"/>
          <w:marTop w:val="0"/>
          <w:marBottom w:val="0"/>
          <w:divBdr>
            <w:top w:val="none" w:sz="0" w:space="0" w:color="auto"/>
            <w:left w:val="none" w:sz="0" w:space="0" w:color="auto"/>
            <w:bottom w:val="none" w:sz="0" w:space="0" w:color="auto"/>
            <w:right w:val="none" w:sz="0" w:space="0" w:color="auto"/>
          </w:divBdr>
        </w:div>
        <w:div w:id="2078167176">
          <w:marLeft w:val="0"/>
          <w:marRight w:val="0"/>
          <w:marTop w:val="0"/>
          <w:marBottom w:val="0"/>
          <w:divBdr>
            <w:top w:val="none" w:sz="0" w:space="0" w:color="auto"/>
            <w:left w:val="none" w:sz="0" w:space="0" w:color="auto"/>
            <w:bottom w:val="none" w:sz="0" w:space="0" w:color="auto"/>
            <w:right w:val="none" w:sz="0" w:space="0" w:color="auto"/>
          </w:divBdr>
        </w:div>
        <w:div w:id="56366657">
          <w:marLeft w:val="0"/>
          <w:marRight w:val="0"/>
          <w:marTop w:val="0"/>
          <w:marBottom w:val="0"/>
          <w:divBdr>
            <w:top w:val="none" w:sz="0" w:space="0" w:color="auto"/>
            <w:left w:val="none" w:sz="0" w:space="0" w:color="auto"/>
            <w:bottom w:val="none" w:sz="0" w:space="0" w:color="auto"/>
            <w:right w:val="none" w:sz="0" w:space="0" w:color="auto"/>
          </w:divBdr>
        </w:div>
        <w:div w:id="971983698">
          <w:marLeft w:val="0"/>
          <w:marRight w:val="0"/>
          <w:marTop w:val="0"/>
          <w:marBottom w:val="0"/>
          <w:divBdr>
            <w:top w:val="none" w:sz="0" w:space="0" w:color="auto"/>
            <w:left w:val="none" w:sz="0" w:space="0" w:color="auto"/>
            <w:bottom w:val="none" w:sz="0" w:space="0" w:color="auto"/>
            <w:right w:val="none" w:sz="0" w:space="0" w:color="auto"/>
          </w:divBdr>
        </w:div>
        <w:div w:id="697007473">
          <w:marLeft w:val="0"/>
          <w:marRight w:val="0"/>
          <w:marTop w:val="0"/>
          <w:marBottom w:val="0"/>
          <w:divBdr>
            <w:top w:val="none" w:sz="0" w:space="0" w:color="auto"/>
            <w:left w:val="none" w:sz="0" w:space="0" w:color="auto"/>
            <w:bottom w:val="none" w:sz="0" w:space="0" w:color="auto"/>
            <w:right w:val="none" w:sz="0" w:space="0" w:color="auto"/>
          </w:divBdr>
        </w:div>
        <w:div w:id="2136830112">
          <w:marLeft w:val="0"/>
          <w:marRight w:val="0"/>
          <w:marTop w:val="0"/>
          <w:marBottom w:val="0"/>
          <w:divBdr>
            <w:top w:val="none" w:sz="0" w:space="0" w:color="auto"/>
            <w:left w:val="none" w:sz="0" w:space="0" w:color="auto"/>
            <w:bottom w:val="none" w:sz="0" w:space="0" w:color="auto"/>
            <w:right w:val="none" w:sz="0" w:space="0" w:color="auto"/>
          </w:divBdr>
        </w:div>
        <w:div w:id="1134105610">
          <w:marLeft w:val="0"/>
          <w:marRight w:val="0"/>
          <w:marTop w:val="0"/>
          <w:marBottom w:val="0"/>
          <w:divBdr>
            <w:top w:val="none" w:sz="0" w:space="0" w:color="auto"/>
            <w:left w:val="none" w:sz="0" w:space="0" w:color="auto"/>
            <w:bottom w:val="none" w:sz="0" w:space="0" w:color="auto"/>
            <w:right w:val="none" w:sz="0" w:space="0" w:color="auto"/>
          </w:divBdr>
        </w:div>
        <w:div w:id="1464612384">
          <w:marLeft w:val="0"/>
          <w:marRight w:val="0"/>
          <w:marTop w:val="0"/>
          <w:marBottom w:val="0"/>
          <w:divBdr>
            <w:top w:val="none" w:sz="0" w:space="0" w:color="auto"/>
            <w:left w:val="none" w:sz="0" w:space="0" w:color="auto"/>
            <w:bottom w:val="none" w:sz="0" w:space="0" w:color="auto"/>
            <w:right w:val="none" w:sz="0" w:space="0" w:color="auto"/>
          </w:divBdr>
        </w:div>
        <w:div w:id="1945533023">
          <w:marLeft w:val="0"/>
          <w:marRight w:val="0"/>
          <w:marTop w:val="0"/>
          <w:marBottom w:val="0"/>
          <w:divBdr>
            <w:top w:val="none" w:sz="0" w:space="0" w:color="auto"/>
            <w:left w:val="none" w:sz="0" w:space="0" w:color="auto"/>
            <w:bottom w:val="none" w:sz="0" w:space="0" w:color="auto"/>
            <w:right w:val="none" w:sz="0" w:space="0" w:color="auto"/>
          </w:divBdr>
        </w:div>
        <w:div w:id="1095903999">
          <w:marLeft w:val="0"/>
          <w:marRight w:val="0"/>
          <w:marTop w:val="0"/>
          <w:marBottom w:val="0"/>
          <w:divBdr>
            <w:top w:val="none" w:sz="0" w:space="0" w:color="auto"/>
            <w:left w:val="none" w:sz="0" w:space="0" w:color="auto"/>
            <w:bottom w:val="none" w:sz="0" w:space="0" w:color="auto"/>
            <w:right w:val="none" w:sz="0" w:space="0" w:color="auto"/>
          </w:divBdr>
        </w:div>
        <w:div w:id="335425427">
          <w:marLeft w:val="0"/>
          <w:marRight w:val="0"/>
          <w:marTop w:val="0"/>
          <w:marBottom w:val="0"/>
          <w:divBdr>
            <w:top w:val="none" w:sz="0" w:space="0" w:color="auto"/>
            <w:left w:val="none" w:sz="0" w:space="0" w:color="auto"/>
            <w:bottom w:val="none" w:sz="0" w:space="0" w:color="auto"/>
            <w:right w:val="none" w:sz="0" w:space="0" w:color="auto"/>
          </w:divBdr>
        </w:div>
        <w:div w:id="603465760">
          <w:marLeft w:val="0"/>
          <w:marRight w:val="0"/>
          <w:marTop w:val="0"/>
          <w:marBottom w:val="0"/>
          <w:divBdr>
            <w:top w:val="none" w:sz="0" w:space="0" w:color="auto"/>
            <w:left w:val="none" w:sz="0" w:space="0" w:color="auto"/>
            <w:bottom w:val="none" w:sz="0" w:space="0" w:color="auto"/>
            <w:right w:val="none" w:sz="0" w:space="0" w:color="auto"/>
          </w:divBdr>
        </w:div>
        <w:div w:id="1737169882">
          <w:marLeft w:val="0"/>
          <w:marRight w:val="0"/>
          <w:marTop w:val="0"/>
          <w:marBottom w:val="0"/>
          <w:divBdr>
            <w:top w:val="none" w:sz="0" w:space="0" w:color="auto"/>
            <w:left w:val="none" w:sz="0" w:space="0" w:color="auto"/>
            <w:bottom w:val="none" w:sz="0" w:space="0" w:color="auto"/>
            <w:right w:val="none" w:sz="0" w:space="0" w:color="auto"/>
          </w:divBdr>
        </w:div>
        <w:div w:id="174462433">
          <w:marLeft w:val="0"/>
          <w:marRight w:val="0"/>
          <w:marTop w:val="0"/>
          <w:marBottom w:val="0"/>
          <w:divBdr>
            <w:top w:val="none" w:sz="0" w:space="0" w:color="auto"/>
            <w:left w:val="none" w:sz="0" w:space="0" w:color="auto"/>
            <w:bottom w:val="none" w:sz="0" w:space="0" w:color="auto"/>
            <w:right w:val="none" w:sz="0" w:space="0" w:color="auto"/>
          </w:divBdr>
        </w:div>
        <w:div w:id="2017994517">
          <w:marLeft w:val="0"/>
          <w:marRight w:val="0"/>
          <w:marTop w:val="0"/>
          <w:marBottom w:val="0"/>
          <w:divBdr>
            <w:top w:val="none" w:sz="0" w:space="0" w:color="auto"/>
            <w:left w:val="none" w:sz="0" w:space="0" w:color="auto"/>
            <w:bottom w:val="none" w:sz="0" w:space="0" w:color="auto"/>
            <w:right w:val="none" w:sz="0" w:space="0" w:color="auto"/>
          </w:divBdr>
        </w:div>
        <w:div w:id="1619412779">
          <w:marLeft w:val="0"/>
          <w:marRight w:val="0"/>
          <w:marTop w:val="0"/>
          <w:marBottom w:val="0"/>
          <w:divBdr>
            <w:top w:val="none" w:sz="0" w:space="0" w:color="auto"/>
            <w:left w:val="none" w:sz="0" w:space="0" w:color="auto"/>
            <w:bottom w:val="none" w:sz="0" w:space="0" w:color="auto"/>
            <w:right w:val="none" w:sz="0" w:space="0" w:color="auto"/>
          </w:divBdr>
        </w:div>
        <w:div w:id="1510293245">
          <w:marLeft w:val="0"/>
          <w:marRight w:val="0"/>
          <w:marTop w:val="0"/>
          <w:marBottom w:val="0"/>
          <w:divBdr>
            <w:top w:val="none" w:sz="0" w:space="0" w:color="auto"/>
            <w:left w:val="none" w:sz="0" w:space="0" w:color="auto"/>
            <w:bottom w:val="none" w:sz="0" w:space="0" w:color="auto"/>
            <w:right w:val="none" w:sz="0" w:space="0" w:color="auto"/>
          </w:divBdr>
        </w:div>
        <w:div w:id="367071383">
          <w:marLeft w:val="0"/>
          <w:marRight w:val="0"/>
          <w:marTop w:val="0"/>
          <w:marBottom w:val="0"/>
          <w:divBdr>
            <w:top w:val="none" w:sz="0" w:space="0" w:color="auto"/>
            <w:left w:val="none" w:sz="0" w:space="0" w:color="auto"/>
            <w:bottom w:val="none" w:sz="0" w:space="0" w:color="auto"/>
            <w:right w:val="none" w:sz="0" w:space="0" w:color="auto"/>
          </w:divBdr>
        </w:div>
        <w:div w:id="1806771145">
          <w:marLeft w:val="0"/>
          <w:marRight w:val="0"/>
          <w:marTop w:val="0"/>
          <w:marBottom w:val="0"/>
          <w:divBdr>
            <w:top w:val="none" w:sz="0" w:space="0" w:color="auto"/>
            <w:left w:val="none" w:sz="0" w:space="0" w:color="auto"/>
            <w:bottom w:val="none" w:sz="0" w:space="0" w:color="auto"/>
            <w:right w:val="none" w:sz="0" w:space="0" w:color="auto"/>
          </w:divBdr>
        </w:div>
        <w:div w:id="1930460508">
          <w:marLeft w:val="0"/>
          <w:marRight w:val="0"/>
          <w:marTop w:val="0"/>
          <w:marBottom w:val="0"/>
          <w:divBdr>
            <w:top w:val="none" w:sz="0" w:space="0" w:color="auto"/>
            <w:left w:val="none" w:sz="0" w:space="0" w:color="auto"/>
            <w:bottom w:val="none" w:sz="0" w:space="0" w:color="auto"/>
            <w:right w:val="none" w:sz="0" w:space="0" w:color="auto"/>
          </w:divBdr>
        </w:div>
        <w:div w:id="1588271395">
          <w:marLeft w:val="0"/>
          <w:marRight w:val="0"/>
          <w:marTop w:val="0"/>
          <w:marBottom w:val="0"/>
          <w:divBdr>
            <w:top w:val="none" w:sz="0" w:space="0" w:color="auto"/>
            <w:left w:val="none" w:sz="0" w:space="0" w:color="auto"/>
            <w:bottom w:val="none" w:sz="0" w:space="0" w:color="auto"/>
            <w:right w:val="none" w:sz="0" w:space="0" w:color="auto"/>
          </w:divBdr>
        </w:div>
        <w:div w:id="1384597583">
          <w:marLeft w:val="0"/>
          <w:marRight w:val="0"/>
          <w:marTop w:val="0"/>
          <w:marBottom w:val="0"/>
          <w:divBdr>
            <w:top w:val="none" w:sz="0" w:space="0" w:color="auto"/>
            <w:left w:val="none" w:sz="0" w:space="0" w:color="auto"/>
            <w:bottom w:val="none" w:sz="0" w:space="0" w:color="auto"/>
            <w:right w:val="none" w:sz="0" w:space="0" w:color="auto"/>
          </w:divBdr>
        </w:div>
        <w:div w:id="527717063">
          <w:marLeft w:val="0"/>
          <w:marRight w:val="0"/>
          <w:marTop w:val="0"/>
          <w:marBottom w:val="0"/>
          <w:divBdr>
            <w:top w:val="none" w:sz="0" w:space="0" w:color="auto"/>
            <w:left w:val="none" w:sz="0" w:space="0" w:color="auto"/>
            <w:bottom w:val="none" w:sz="0" w:space="0" w:color="auto"/>
            <w:right w:val="none" w:sz="0" w:space="0" w:color="auto"/>
          </w:divBdr>
        </w:div>
        <w:div w:id="734473435">
          <w:marLeft w:val="0"/>
          <w:marRight w:val="0"/>
          <w:marTop w:val="0"/>
          <w:marBottom w:val="0"/>
          <w:divBdr>
            <w:top w:val="none" w:sz="0" w:space="0" w:color="auto"/>
            <w:left w:val="none" w:sz="0" w:space="0" w:color="auto"/>
            <w:bottom w:val="none" w:sz="0" w:space="0" w:color="auto"/>
            <w:right w:val="none" w:sz="0" w:space="0" w:color="auto"/>
          </w:divBdr>
        </w:div>
        <w:div w:id="1399355580">
          <w:marLeft w:val="0"/>
          <w:marRight w:val="0"/>
          <w:marTop w:val="0"/>
          <w:marBottom w:val="0"/>
          <w:divBdr>
            <w:top w:val="none" w:sz="0" w:space="0" w:color="auto"/>
            <w:left w:val="none" w:sz="0" w:space="0" w:color="auto"/>
            <w:bottom w:val="none" w:sz="0" w:space="0" w:color="auto"/>
            <w:right w:val="none" w:sz="0" w:space="0" w:color="auto"/>
          </w:divBdr>
        </w:div>
        <w:div w:id="1734817374">
          <w:marLeft w:val="0"/>
          <w:marRight w:val="0"/>
          <w:marTop w:val="0"/>
          <w:marBottom w:val="0"/>
          <w:divBdr>
            <w:top w:val="none" w:sz="0" w:space="0" w:color="auto"/>
            <w:left w:val="none" w:sz="0" w:space="0" w:color="auto"/>
            <w:bottom w:val="none" w:sz="0" w:space="0" w:color="auto"/>
            <w:right w:val="none" w:sz="0" w:space="0" w:color="auto"/>
          </w:divBdr>
        </w:div>
        <w:div w:id="1210459282">
          <w:marLeft w:val="0"/>
          <w:marRight w:val="0"/>
          <w:marTop w:val="0"/>
          <w:marBottom w:val="0"/>
          <w:divBdr>
            <w:top w:val="none" w:sz="0" w:space="0" w:color="auto"/>
            <w:left w:val="none" w:sz="0" w:space="0" w:color="auto"/>
            <w:bottom w:val="none" w:sz="0" w:space="0" w:color="auto"/>
            <w:right w:val="none" w:sz="0" w:space="0" w:color="auto"/>
          </w:divBdr>
        </w:div>
        <w:div w:id="2103792554">
          <w:marLeft w:val="0"/>
          <w:marRight w:val="0"/>
          <w:marTop w:val="0"/>
          <w:marBottom w:val="0"/>
          <w:divBdr>
            <w:top w:val="none" w:sz="0" w:space="0" w:color="auto"/>
            <w:left w:val="none" w:sz="0" w:space="0" w:color="auto"/>
            <w:bottom w:val="none" w:sz="0" w:space="0" w:color="auto"/>
            <w:right w:val="none" w:sz="0" w:space="0" w:color="auto"/>
          </w:divBdr>
        </w:div>
        <w:div w:id="1376853488">
          <w:marLeft w:val="0"/>
          <w:marRight w:val="0"/>
          <w:marTop w:val="0"/>
          <w:marBottom w:val="0"/>
          <w:divBdr>
            <w:top w:val="none" w:sz="0" w:space="0" w:color="auto"/>
            <w:left w:val="none" w:sz="0" w:space="0" w:color="auto"/>
            <w:bottom w:val="none" w:sz="0" w:space="0" w:color="auto"/>
            <w:right w:val="none" w:sz="0" w:space="0" w:color="auto"/>
          </w:divBdr>
        </w:div>
        <w:div w:id="379747035">
          <w:marLeft w:val="0"/>
          <w:marRight w:val="0"/>
          <w:marTop w:val="0"/>
          <w:marBottom w:val="0"/>
          <w:divBdr>
            <w:top w:val="none" w:sz="0" w:space="0" w:color="auto"/>
            <w:left w:val="none" w:sz="0" w:space="0" w:color="auto"/>
            <w:bottom w:val="none" w:sz="0" w:space="0" w:color="auto"/>
            <w:right w:val="none" w:sz="0" w:space="0" w:color="auto"/>
          </w:divBdr>
        </w:div>
        <w:div w:id="1113868544">
          <w:marLeft w:val="0"/>
          <w:marRight w:val="0"/>
          <w:marTop w:val="0"/>
          <w:marBottom w:val="0"/>
          <w:divBdr>
            <w:top w:val="none" w:sz="0" w:space="0" w:color="auto"/>
            <w:left w:val="none" w:sz="0" w:space="0" w:color="auto"/>
            <w:bottom w:val="none" w:sz="0" w:space="0" w:color="auto"/>
            <w:right w:val="none" w:sz="0" w:space="0" w:color="auto"/>
          </w:divBdr>
        </w:div>
        <w:div w:id="439448912">
          <w:marLeft w:val="0"/>
          <w:marRight w:val="0"/>
          <w:marTop w:val="0"/>
          <w:marBottom w:val="0"/>
          <w:divBdr>
            <w:top w:val="none" w:sz="0" w:space="0" w:color="auto"/>
            <w:left w:val="none" w:sz="0" w:space="0" w:color="auto"/>
            <w:bottom w:val="none" w:sz="0" w:space="0" w:color="auto"/>
            <w:right w:val="none" w:sz="0" w:space="0" w:color="auto"/>
          </w:divBdr>
        </w:div>
        <w:div w:id="736786442">
          <w:marLeft w:val="0"/>
          <w:marRight w:val="0"/>
          <w:marTop w:val="0"/>
          <w:marBottom w:val="0"/>
          <w:divBdr>
            <w:top w:val="none" w:sz="0" w:space="0" w:color="auto"/>
            <w:left w:val="none" w:sz="0" w:space="0" w:color="auto"/>
            <w:bottom w:val="none" w:sz="0" w:space="0" w:color="auto"/>
            <w:right w:val="none" w:sz="0" w:space="0" w:color="auto"/>
          </w:divBdr>
        </w:div>
        <w:div w:id="1332100322">
          <w:marLeft w:val="0"/>
          <w:marRight w:val="0"/>
          <w:marTop w:val="0"/>
          <w:marBottom w:val="0"/>
          <w:divBdr>
            <w:top w:val="none" w:sz="0" w:space="0" w:color="auto"/>
            <w:left w:val="none" w:sz="0" w:space="0" w:color="auto"/>
            <w:bottom w:val="none" w:sz="0" w:space="0" w:color="auto"/>
            <w:right w:val="none" w:sz="0" w:space="0" w:color="auto"/>
          </w:divBdr>
        </w:div>
      </w:divsChild>
    </w:div>
    <w:div w:id="1326319821">
      <w:bodyDiv w:val="1"/>
      <w:marLeft w:val="0"/>
      <w:marRight w:val="0"/>
      <w:marTop w:val="0"/>
      <w:marBottom w:val="0"/>
      <w:divBdr>
        <w:top w:val="none" w:sz="0" w:space="0" w:color="auto"/>
        <w:left w:val="none" w:sz="0" w:space="0" w:color="auto"/>
        <w:bottom w:val="none" w:sz="0" w:space="0" w:color="auto"/>
        <w:right w:val="none" w:sz="0" w:space="0" w:color="auto"/>
      </w:divBdr>
    </w:div>
    <w:div w:id="1331836437">
      <w:bodyDiv w:val="1"/>
      <w:marLeft w:val="0"/>
      <w:marRight w:val="0"/>
      <w:marTop w:val="0"/>
      <w:marBottom w:val="0"/>
      <w:divBdr>
        <w:top w:val="none" w:sz="0" w:space="0" w:color="auto"/>
        <w:left w:val="none" w:sz="0" w:space="0" w:color="auto"/>
        <w:bottom w:val="none" w:sz="0" w:space="0" w:color="auto"/>
        <w:right w:val="none" w:sz="0" w:space="0" w:color="auto"/>
      </w:divBdr>
    </w:div>
    <w:div w:id="1339771605">
      <w:bodyDiv w:val="1"/>
      <w:marLeft w:val="0"/>
      <w:marRight w:val="0"/>
      <w:marTop w:val="0"/>
      <w:marBottom w:val="0"/>
      <w:divBdr>
        <w:top w:val="none" w:sz="0" w:space="0" w:color="auto"/>
        <w:left w:val="none" w:sz="0" w:space="0" w:color="auto"/>
        <w:bottom w:val="none" w:sz="0" w:space="0" w:color="auto"/>
        <w:right w:val="none" w:sz="0" w:space="0" w:color="auto"/>
      </w:divBdr>
      <w:divsChild>
        <w:div w:id="229847731">
          <w:marLeft w:val="0"/>
          <w:marRight w:val="0"/>
          <w:marTop w:val="0"/>
          <w:marBottom w:val="0"/>
          <w:divBdr>
            <w:top w:val="none" w:sz="0" w:space="0" w:color="auto"/>
            <w:left w:val="none" w:sz="0" w:space="0" w:color="auto"/>
            <w:bottom w:val="none" w:sz="0" w:space="0" w:color="auto"/>
            <w:right w:val="none" w:sz="0" w:space="0" w:color="auto"/>
          </w:divBdr>
        </w:div>
        <w:div w:id="320811237">
          <w:marLeft w:val="0"/>
          <w:marRight w:val="0"/>
          <w:marTop w:val="0"/>
          <w:marBottom w:val="0"/>
          <w:divBdr>
            <w:top w:val="none" w:sz="0" w:space="0" w:color="auto"/>
            <w:left w:val="none" w:sz="0" w:space="0" w:color="auto"/>
            <w:bottom w:val="none" w:sz="0" w:space="0" w:color="auto"/>
            <w:right w:val="none" w:sz="0" w:space="0" w:color="auto"/>
          </w:divBdr>
        </w:div>
        <w:div w:id="1769423219">
          <w:marLeft w:val="0"/>
          <w:marRight w:val="0"/>
          <w:marTop w:val="0"/>
          <w:marBottom w:val="0"/>
          <w:divBdr>
            <w:top w:val="none" w:sz="0" w:space="0" w:color="auto"/>
            <w:left w:val="none" w:sz="0" w:space="0" w:color="auto"/>
            <w:bottom w:val="none" w:sz="0" w:space="0" w:color="auto"/>
            <w:right w:val="none" w:sz="0" w:space="0" w:color="auto"/>
          </w:divBdr>
        </w:div>
        <w:div w:id="1786608910">
          <w:marLeft w:val="0"/>
          <w:marRight w:val="0"/>
          <w:marTop w:val="0"/>
          <w:marBottom w:val="0"/>
          <w:divBdr>
            <w:top w:val="none" w:sz="0" w:space="0" w:color="auto"/>
            <w:left w:val="none" w:sz="0" w:space="0" w:color="auto"/>
            <w:bottom w:val="none" w:sz="0" w:space="0" w:color="auto"/>
            <w:right w:val="none" w:sz="0" w:space="0" w:color="auto"/>
          </w:divBdr>
        </w:div>
        <w:div w:id="615137727">
          <w:marLeft w:val="0"/>
          <w:marRight w:val="0"/>
          <w:marTop w:val="0"/>
          <w:marBottom w:val="0"/>
          <w:divBdr>
            <w:top w:val="none" w:sz="0" w:space="0" w:color="auto"/>
            <w:left w:val="none" w:sz="0" w:space="0" w:color="auto"/>
            <w:bottom w:val="none" w:sz="0" w:space="0" w:color="auto"/>
            <w:right w:val="none" w:sz="0" w:space="0" w:color="auto"/>
          </w:divBdr>
        </w:div>
        <w:div w:id="1224609074">
          <w:marLeft w:val="0"/>
          <w:marRight w:val="0"/>
          <w:marTop w:val="0"/>
          <w:marBottom w:val="0"/>
          <w:divBdr>
            <w:top w:val="none" w:sz="0" w:space="0" w:color="auto"/>
            <w:left w:val="none" w:sz="0" w:space="0" w:color="auto"/>
            <w:bottom w:val="none" w:sz="0" w:space="0" w:color="auto"/>
            <w:right w:val="none" w:sz="0" w:space="0" w:color="auto"/>
          </w:divBdr>
        </w:div>
        <w:div w:id="970595176">
          <w:marLeft w:val="0"/>
          <w:marRight w:val="0"/>
          <w:marTop w:val="0"/>
          <w:marBottom w:val="0"/>
          <w:divBdr>
            <w:top w:val="none" w:sz="0" w:space="0" w:color="auto"/>
            <w:left w:val="none" w:sz="0" w:space="0" w:color="auto"/>
            <w:bottom w:val="none" w:sz="0" w:space="0" w:color="auto"/>
            <w:right w:val="none" w:sz="0" w:space="0" w:color="auto"/>
          </w:divBdr>
        </w:div>
        <w:div w:id="1870297267">
          <w:marLeft w:val="0"/>
          <w:marRight w:val="0"/>
          <w:marTop w:val="0"/>
          <w:marBottom w:val="0"/>
          <w:divBdr>
            <w:top w:val="none" w:sz="0" w:space="0" w:color="auto"/>
            <w:left w:val="none" w:sz="0" w:space="0" w:color="auto"/>
            <w:bottom w:val="none" w:sz="0" w:space="0" w:color="auto"/>
            <w:right w:val="none" w:sz="0" w:space="0" w:color="auto"/>
          </w:divBdr>
        </w:div>
        <w:div w:id="421221153">
          <w:marLeft w:val="0"/>
          <w:marRight w:val="0"/>
          <w:marTop w:val="0"/>
          <w:marBottom w:val="0"/>
          <w:divBdr>
            <w:top w:val="none" w:sz="0" w:space="0" w:color="auto"/>
            <w:left w:val="none" w:sz="0" w:space="0" w:color="auto"/>
            <w:bottom w:val="none" w:sz="0" w:space="0" w:color="auto"/>
            <w:right w:val="none" w:sz="0" w:space="0" w:color="auto"/>
          </w:divBdr>
        </w:div>
        <w:div w:id="868569757">
          <w:marLeft w:val="0"/>
          <w:marRight w:val="0"/>
          <w:marTop w:val="0"/>
          <w:marBottom w:val="0"/>
          <w:divBdr>
            <w:top w:val="none" w:sz="0" w:space="0" w:color="auto"/>
            <w:left w:val="none" w:sz="0" w:space="0" w:color="auto"/>
            <w:bottom w:val="none" w:sz="0" w:space="0" w:color="auto"/>
            <w:right w:val="none" w:sz="0" w:space="0" w:color="auto"/>
          </w:divBdr>
        </w:div>
        <w:div w:id="1586260381">
          <w:marLeft w:val="0"/>
          <w:marRight w:val="0"/>
          <w:marTop w:val="0"/>
          <w:marBottom w:val="0"/>
          <w:divBdr>
            <w:top w:val="none" w:sz="0" w:space="0" w:color="auto"/>
            <w:left w:val="none" w:sz="0" w:space="0" w:color="auto"/>
            <w:bottom w:val="none" w:sz="0" w:space="0" w:color="auto"/>
            <w:right w:val="none" w:sz="0" w:space="0" w:color="auto"/>
          </w:divBdr>
        </w:div>
        <w:div w:id="1502355486">
          <w:marLeft w:val="0"/>
          <w:marRight w:val="0"/>
          <w:marTop w:val="0"/>
          <w:marBottom w:val="0"/>
          <w:divBdr>
            <w:top w:val="none" w:sz="0" w:space="0" w:color="auto"/>
            <w:left w:val="none" w:sz="0" w:space="0" w:color="auto"/>
            <w:bottom w:val="none" w:sz="0" w:space="0" w:color="auto"/>
            <w:right w:val="none" w:sz="0" w:space="0" w:color="auto"/>
          </w:divBdr>
        </w:div>
        <w:div w:id="676275425">
          <w:marLeft w:val="0"/>
          <w:marRight w:val="0"/>
          <w:marTop w:val="0"/>
          <w:marBottom w:val="0"/>
          <w:divBdr>
            <w:top w:val="none" w:sz="0" w:space="0" w:color="auto"/>
            <w:left w:val="none" w:sz="0" w:space="0" w:color="auto"/>
            <w:bottom w:val="none" w:sz="0" w:space="0" w:color="auto"/>
            <w:right w:val="none" w:sz="0" w:space="0" w:color="auto"/>
          </w:divBdr>
        </w:div>
        <w:div w:id="1333412941">
          <w:marLeft w:val="0"/>
          <w:marRight w:val="0"/>
          <w:marTop w:val="0"/>
          <w:marBottom w:val="0"/>
          <w:divBdr>
            <w:top w:val="none" w:sz="0" w:space="0" w:color="auto"/>
            <w:left w:val="none" w:sz="0" w:space="0" w:color="auto"/>
            <w:bottom w:val="none" w:sz="0" w:space="0" w:color="auto"/>
            <w:right w:val="none" w:sz="0" w:space="0" w:color="auto"/>
          </w:divBdr>
        </w:div>
        <w:div w:id="1597441411">
          <w:marLeft w:val="0"/>
          <w:marRight w:val="0"/>
          <w:marTop w:val="0"/>
          <w:marBottom w:val="0"/>
          <w:divBdr>
            <w:top w:val="none" w:sz="0" w:space="0" w:color="auto"/>
            <w:left w:val="none" w:sz="0" w:space="0" w:color="auto"/>
            <w:bottom w:val="none" w:sz="0" w:space="0" w:color="auto"/>
            <w:right w:val="none" w:sz="0" w:space="0" w:color="auto"/>
          </w:divBdr>
        </w:div>
        <w:div w:id="15889814">
          <w:marLeft w:val="0"/>
          <w:marRight w:val="0"/>
          <w:marTop w:val="0"/>
          <w:marBottom w:val="0"/>
          <w:divBdr>
            <w:top w:val="none" w:sz="0" w:space="0" w:color="auto"/>
            <w:left w:val="none" w:sz="0" w:space="0" w:color="auto"/>
            <w:bottom w:val="none" w:sz="0" w:space="0" w:color="auto"/>
            <w:right w:val="none" w:sz="0" w:space="0" w:color="auto"/>
          </w:divBdr>
        </w:div>
        <w:div w:id="670915004">
          <w:marLeft w:val="0"/>
          <w:marRight w:val="0"/>
          <w:marTop w:val="0"/>
          <w:marBottom w:val="0"/>
          <w:divBdr>
            <w:top w:val="none" w:sz="0" w:space="0" w:color="auto"/>
            <w:left w:val="none" w:sz="0" w:space="0" w:color="auto"/>
            <w:bottom w:val="none" w:sz="0" w:space="0" w:color="auto"/>
            <w:right w:val="none" w:sz="0" w:space="0" w:color="auto"/>
          </w:divBdr>
        </w:div>
        <w:div w:id="867137823">
          <w:marLeft w:val="0"/>
          <w:marRight w:val="0"/>
          <w:marTop w:val="0"/>
          <w:marBottom w:val="0"/>
          <w:divBdr>
            <w:top w:val="none" w:sz="0" w:space="0" w:color="auto"/>
            <w:left w:val="none" w:sz="0" w:space="0" w:color="auto"/>
            <w:bottom w:val="none" w:sz="0" w:space="0" w:color="auto"/>
            <w:right w:val="none" w:sz="0" w:space="0" w:color="auto"/>
          </w:divBdr>
        </w:div>
        <w:div w:id="1418745965">
          <w:marLeft w:val="0"/>
          <w:marRight w:val="0"/>
          <w:marTop w:val="0"/>
          <w:marBottom w:val="0"/>
          <w:divBdr>
            <w:top w:val="none" w:sz="0" w:space="0" w:color="auto"/>
            <w:left w:val="none" w:sz="0" w:space="0" w:color="auto"/>
            <w:bottom w:val="none" w:sz="0" w:space="0" w:color="auto"/>
            <w:right w:val="none" w:sz="0" w:space="0" w:color="auto"/>
          </w:divBdr>
        </w:div>
        <w:div w:id="1985963413">
          <w:marLeft w:val="0"/>
          <w:marRight w:val="0"/>
          <w:marTop w:val="0"/>
          <w:marBottom w:val="0"/>
          <w:divBdr>
            <w:top w:val="none" w:sz="0" w:space="0" w:color="auto"/>
            <w:left w:val="none" w:sz="0" w:space="0" w:color="auto"/>
            <w:bottom w:val="none" w:sz="0" w:space="0" w:color="auto"/>
            <w:right w:val="none" w:sz="0" w:space="0" w:color="auto"/>
          </w:divBdr>
        </w:div>
        <w:div w:id="640158567">
          <w:marLeft w:val="0"/>
          <w:marRight w:val="0"/>
          <w:marTop w:val="0"/>
          <w:marBottom w:val="0"/>
          <w:divBdr>
            <w:top w:val="none" w:sz="0" w:space="0" w:color="auto"/>
            <w:left w:val="none" w:sz="0" w:space="0" w:color="auto"/>
            <w:bottom w:val="none" w:sz="0" w:space="0" w:color="auto"/>
            <w:right w:val="none" w:sz="0" w:space="0" w:color="auto"/>
          </w:divBdr>
        </w:div>
        <w:div w:id="144977789">
          <w:marLeft w:val="0"/>
          <w:marRight w:val="0"/>
          <w:marTop w:val="0"/>
          <w:marBottom w:val="0"/>
          <w:divBdr>
            <w:top w:val="none" w:sz="0" w:space="0" w:color="auto"/>
            <w:left w:val="none" w:sz="0" w:space="0" w:color="auto"/>
            <w:bottom w:val="none" w:sz="0" w:space="0" w:color="auto"/>
            <w:right w:val="none" w:sz="0" w:space="0" w:color="auto"/>
          </w:divBdr>
        </w:div>
        <w:div w:id="1708413187">
          <w:marLeft w:val="0"/>
          <w:marRight w:val="0"/>
          <w:marTop w:val="0"/>
          <w:marBottom w:val="0"/>
          <w:divBdr>
            <w:top w:val="none" w:sz="0" w:space="0" w:color="auto"/>
            <w:left w:val="none" w:sz="0" w:space="0" w:color="auto"/>
            <w:bottom w:val="none" w:sz="0" w:space="0" w:color="auto"/>
            <w:right w:val="none" w:sz="0" w:space="0" w:color="auto"/>
          </w:divBdr>
        </w:div>
        <w:div w:id="22443221">
          <w:marLeft w:val="0"/>
          <w:marRight w:val="0"/>
          <w:marTop w:val="0"/>
          <w:marBottom w:val="0"/>
          <w:divBdr>
            <w:top w:val="none" w:sz="0" w:space="0" w:color="auto"/>
            <w:left w:val="none" w:sz="0" w:space="0" w:color="auto"/>
            <w:bottom w:val="none" w:sz="0" w:space="0" w:color="auto"/>
            <w:right w:val="none" w:sz="0" w:space="0" w:color="auto"/>
          </w:divBdr>
        </w:div>
        <w:div w:id="734546554">
          <w:marLeft w:val="0"/>
          <w:marRight w:val="0"/>
          <w:marTop w:val="0"/>
          <w:marBottom w:val="0"/>
          <w:divBdr>
            <w:top w:val="none" w:sz="0" w:space="0" w:color="auto"/>
            <w:left w:val="none" w:sz="0" w:space="0" w:color="auto"/>
            <w:bottom w:val="none" w:sz="0" w:space="0" w:color="auto"/>
            <w:right w:val="none" w:sz="0" w:space="0" w:color="auto"/>
          </w:divBdr>
        </w:div>
        <w:div w:id="1256784349">
          <w:marLeft w:val="0"/>
          <w:marRight w:val="0"/>
          <w:marTop w:val="0"/>
          <w:marBottom w:val="0"/>
          <w:divBdr>
            <w:top w:val="none" w:sz="0" w:space="0" w:color="auto"/>
            <w:left w:val="none" w:sz="0" w:space="0" w:color="auto"/>
            <w:bottom w:val="none" w:sz="0" w:space="0" w:color="auto"/>
            <w:right w:val="none" w:sz="0" w:space="0" w:color="auto"/>
          </w:divBdr>
        </w:div>
        <w:div w:id="116800996">
          <w:marLeft w:val="0"/>
          <w:marRight w:val="0"/>
          <w:marTop w:val="0"/>
          <w:marBottom w:val="0"/>
          <w:divBdr>
            <w:top w:val="none" w:sz="0" w:space="0" w:color="auto"/>
            <w:left w:val="none" w:sz="0" w:space="0" w:color="auto"/>
            <w:bottom w:val="none" w:sz="0" w:space="0" w:color="auto"/>
            <w:right w:val="none" w:sz="0" w:space="0" w:color="auto"/>
          </w:divBdr>
        </w:div>
        <w:div w:id="1906415">
          <w:marLeft w:val="0"/>
          <w:marRight w:val="0"/>
          <w:marTop w:val="0"/>
          <w:marBottom w:val="0"/>
          <w:divBdr>
            <w:top w:val="none" w:sz="0" w:space="0" w:color="auto"/>
            <w:left w:val="none" w:sz="0" w:space="0" w:color="auto"/>
            <w:bottom w:val="none" w:sz="0" w:space="0" w:color="auto"/>
            <w:right w:val="none" w:sz="0" w:space="0" w:color="auto"/>
          </w:divBdr>
        </w:div>
      </w:divsChild>
    </w:div>
    <w:div w:id="1346057851">
      <w:bodyDiv w:val="1"/>
      <w:marLeft w:val="0"/>
      <w:marRight w:val="0"/>
      <w:marTop w:val="0"/>
      <w:marBottom w:val="0"/>
      <w:divBdr>
        <w:top w:val="none" w:sz="0" w:space="0" w:color="auto"/>
        <w:left w:val="none" w:sz="0" w:space="0" w:color="auto"/>
        <w:bottom w:val="none" w:sz="0" w:space="0" w:color="auto"/>
        <w:right w:val="none" w:sz="0" w:space="0" w:color="auto"/>
      </w:divBdr>
      <w:divsChild>
        <w:div w:id="2070496951">
          <w:marLeft w:val="0"/>
          <w:marRight w:val="0"/>
          <w:marTop w:val="0"/>
          <w:marBottom w:val="0"/>
          <w:divBdr>
            <w:top w:val="none" w:sz="0" w:space="0" w:color="auto"/>
            <w:left w:val="none" w:sz="0" w:space="0" w:color="auto"/>
            <w:bottom w:val="none" w:sz="0" w:space="0" w:color="auto"/>
            <w:right w:val="none" w:sz="0" w:space="0" w:color="auto"/>
          </w:divBdr>
        </w:div>
        <w:div w:id="1810122673">
          <w:marLeft w:val="0"/>
          <w:marRight w:val="0"/>
          <w:marTop w:val="0"/>
          <w:marBottom w:val="0"/>
          <w:divBdr>
            <w:top w:val="none" w:sz="0" w:space="0" w:color="auto"/>
            <w:left w:val="none" w:sz="0" w:space="0" w:color="auto"/>
            <w:bottom w:val="none" w:sz="0" w:space="0" w:color="auto"/>
            <w:right w:val="none" w:sz="0" w:space="0" w:color="auto"/>
          </w:divBdr>
        </w:div>
        <w:div w:id="1691030695">
          <w:marLeft w:val="0"/>
          <w:marRight w:val="0"/>
          <w:marTop w:val="0"/>
          <w:marBottom w:val="0"/>
          <w:divBdr>
            <w:top w:val="none" w:sz="0" w:space="0" w:color="auto"/>
            <w:left w:val="none" w:sz="0" w:space="0" w:color="auto"/>
            <w:bottom w:val="none" w:sz="0" w:space="0" w:color="auto"/>
            <w:right w:val="none" w:sz="0" w:space="0" w:color="auto"/>
          </w:divBdr>
        </w:div>
        <w:div w:id="1263030949">
          <w:marLeft w:val="0"/>
          <w:marRight w:val="0"/>
          <w:marTop w:val="0"/>
          <w:marBottom w:val="0"/>
          <w:divBdr>
            <w:top w:val="none" w:sz="0" w:space="0" w:color="auto"/>
            <w:left w:val="none" w:sz="0" w:space="0" w:color="auto"/>
            <w:bottom w:val="none" w:sz="0" w:space="0" w:color="auto"/>
            <w:right w:val="none" w:sz="0" w:space="0" w:color="auto"/>
          </w:divBdr>
        </w:div>
        <w:div w:id="719331608">
          <w:marLeft w:val="0"/>
          <w:marRight w:val="0"/>
          <w:marTop w:val="0"/>
          <w:marBottom w:val="0"/>
          <w:divBdr>
            <w:top w:val="none" w:sz="0" w:space="0" w:color="auto"/>
            <w:left w:val="none" w:sz="0" w:space="0" w:color="auto"/>
            <w:bottom w:val="none" w:sz="0" w:space="0" w:color="auto"/>
            <w:right w:val="none" w:sz="0" w:space="0" w:color="auto"/>
          </w:divBdr>
        </w:div>
        <w:div w:id="725221943">
          <w:marLeft w:val="0"/>
          <w:marRight w:val="0"/>
          <w:marTop w:val="0"/>
          <w:marBottom w:val="0"/>
          <w:divBdr>
            <w:top w:val="none" w:sz="0" w:space="0" w:color="auto"/>
            <w:left w:val="none" w:sz="0" w:space="0" w:color="auto"/>
            <w:bottom w:val="none" w:sz="0" w:space="0" w:color="auto"/>
            <w:right w:val="none" w:sz="0" w:space="0" w:color="auto"/>
          </w:divBdr>
        </w:div>
        <w:div w:id="4719070">
          <w:marLeft w:val="0"/>
          <w:marRight w:val="0"/>
          <w:marTop w:val="0"/>
          <w:marBottom w:val="0"/>
          <w:divBdr>
            <w:top w:val="none" w:sz="0" w:space="0" w:color="auto"/>
            <w:left w:val="none" w:sz="0" w:space="0" w:color="auto"/>
            <w:bottom w:val="none" w:sz="0" w:space="0" w:color="auto"/>
            <w:right w:val="none" w:sz="0" w:space="0" w:color="auto"/>
          </w:divBdr>
        </w:div>
        <w:div w:id="761533049">
          <w:marLeft w:val="0"/>
          <w:marRight w:val="0"/>
          <w:marTop w:val="0"/>
          <w:marBottom w:val="0"/>
          <w:divBdr>
            <w:top w:val="none" w:sz="0" w:space="0" w:color="auto"/>
            <w:left w:val="none" w:sz="0" w:space="0" w:color="auto"/>
            <w:bottom w:val="none" w:sz="0" w:space="0" w:color="auto"/>
            <w:right w:val="none" w:sz="0" w:space="0" w:color="auto"/>
          </w:divBdr>
        </w:div>
        <w:div w:id="1137408703">
          <w:marLeft w:val="0"/>
          <w:marRight w:val="0"/>
          <w:marTop w:val="0"/>
          <w:marBottom w:val="0"/>
          <w:divBdr>
            <w:top w:val="none" w:sz="0" w:space="0" w:color="auto"/>
            <w:left w:val="none" w:sz="0" w:space="0" w:color="auto"/>
            <w:bottom w:val="none" w:sz="0" w:space="0" w:color="auto"/>
            <w:right w:val="none" w:sz="0" w:space="0" w:color="auto"/>
          </w:divBdr>
        </w:div>
        <w:div w:id="283970510">
          <w:marLeft w:val="0"/>
          <w:marRight w:val="0"/>
          <w:marTop w:val="0"/>
          <w:marBottom w:val="0"/>
          <w:divBdr>
            <w:top w:val="none" w:sz="0" w:space="0" w:color="auto"/>
            <w:left w:val="none" w:sz="0" w:space="0" w:color="auto"/>
            <w:bottom w:val="none" w:sz="0" w:space="0" w:color="auto"/>
            <w:right w:val="none" w:sz="0" w:space="0" w:color="auto"/>
          </w:divBdr>
        </w:div>
        <w:div w:id="1565138812">
          <w:marLeft w:val="0"/>
          <w:marRight w:val="0"/>
          <w:marTop w:val="0"/>
          <w:marBottom w:val="0"/>
          <w:divBdr>
            <w:top w:val="none" w:sz="0" w:space="0" w:color="auto"/>
            <w:left w:val="none" w:sz="0" w:space="0" w:color="auto"/>
            <w:bottom w:val="none" w:sz="0" w:space="0" w:color="auto"/>
            <w:right w:val="none" w:sz="0" w:space="0" w:color="auto"/>
          </w:divBdr>
        </w:div>
        <w:div w:id="1770276740">
          <w:marLeft w:val="0"/>
          <w:marRight w:val="0"/>
          <w:marTop w:val="0"/>
          <w:marBottom w:val="0"/>
          <w:divBdr>
            <w:top w:val="none" w:sz="0" w:space="0" w:color="auto"/>
            <w:left w:val="none" w:sz="0" w:space="0" w:color="auto"/>
            <w:bottom w:val="none" w:sz="0" w:space="0" w:color="auto"/>
            <w:right w:val="none" w:sz="0" w:space="0" w:color="auto"/>
          </w:divBdr>
        </w:div>
        <w:div w:id="769818282">
          <w:marLeft w:val="0"/>
          <w:marRight w:val="0"/>
          <w:marTop w:val="0"/>
          <w:marBottom w:val="0"/>
          <w:divBdr>
            <w:top w:val="none" w:sz="0" w:space="0" w:color="auto"/>
            <w:left w:val="none" w:sz="0" w:space="0" w:color="auto"/>
            <w:bottom w:val="none" w:sz="0" w:space="0" w:color="auto"/>
            <w:right w:val="none" w:sz="0" w:space="0" w:color="auto"/>
          </w:divBdr>
        </w:div>
        <w:div w:id="1678582822">
          <w:marLeft w:val="0"/>
          <w:marRight w:val="0"/>
          <w:marTop w:val="0"/>
          <w:marBottom w:val="0"/>
          <w:divBdr>
            <w:top w:val="none" w:sz="0" w:space="0" w:color="auto"/>
            <w:left w:val="none" w:sz="0" w:space="0" w:color="auto"/>
            <w:bottom w:val="none" w:sz="0" w:space="0" w:color="auto"/>
            <w:right w:val="none" w:sz="0" w:space="0" w:color="auto"/>
          </w:divBdr>
        </w:div>
        <w:div w:id="1494100428">
          <w:marLeft w:val="0"/>
          <w:marRight w:val="0"/>
          <w:marTop w:val="0"/>
          <w:marBottom w:val="0"/>
          <w:divBdr>
            <w:top w:val="none" w:sz="0" w:space="0" w:color="auto"/>
            <w:left w:val="none" w:sz="0" w:space="0" w:color="auto"/>
            <w:bottom w:val="none" w:sz="0" w:space="0" w:color="auto"/>
            <w:right w:val="none" w:sz="0" w:space="0" w:color="auto"/>
          </w:divBdr>
        </w:div>
        <w:div w:id="35155779">
          <w:marLeft w:val="0"/>
          <w:marRight w:val="0"/>
          <w:marTop w:val="0"/>
          <w:marBottom w:val="0"/>
          <w:divBdr>
            <w:top w:val="none" w:sz="0" w:space="0" w:color="auto"/>
            <w:left w:val="none" w:sz="0" w:space="0" w:color="auto"/>
            <w:bottom w:val="none" w:sz="0" w:space="0" w:color="auto"/>
            <w:right w:val="none" w:sz="0" w:space="0" w:color="auto"/>
          </w:divBdr>
        </w:div>
        <w:div w:id="1980770114">
          <w:marLeft w:val="0"/>
          <w:marRight w:val="0"/>
          <w:marTop w:val="0"/>
          <w:marBottom w:val="0"/>
          <w:divBdr>
            <w:top w:val="none" w:sz="0" w:space="0" w:color="auto"/>
            <w:left w:val="none" w:sz="0" w:space="0" w:color="auto"/>
            <w:bottom w:val="none" w:sz="0" w:space="0" w:color="auto"/>
            <w:right w:val="none" w:sz="0" w:space="0" w:color="auto"/>
          </w:divBdr>
        </w:div>
        <w:div w:id="875046229">
          <w:marLeft w:val="0"/>
          <w:marRight w:val="0"/>
          <w:marTop w:val="0"/>
          <w:marBottom w:val="0"/>
          <w:divBdr>
            <w:top w:val="none" w:sz="0" w:space="0" w:color="auto"/>
            <w:left w:val="none" w:sz="0" w:space="0" w:color="auto"/>
            <w:bottom w:val="none" w:sz="0" w:space="0" w:color="auto"/>
            <w:right w:val="none" w:sz="0" w:space="0" w:color="auto"/>
          </w:divBdr>
        </w:div>
        <w:div w:id="945960444">
          <w:marLeft w:val="0"/>
          <w:marRight w:val="0"/>
          <w:marTop w:val="0"/>
          <w:marBottom w:val="0"/>
          <w:divBdr>
            <w:top w:val="none" w:sz="0" w:space="0" w:color="auto"/>
            <w:left w:val="none" w:sz="0" w:space="0" w:color="auto"/>
            <w:bottom w:val="none" w:sz="0" w:space="0" w:color="auto"/>
            <w:right w:val="none" w:sz="0" w:space="0" w:color="auto"/>
          </w:divBdr>
        </w:div>
        <w:div w:id="568199719">
          <w:marLeft w:val="0"/>
          <w:marRight w:val="0"/>
          <w:marTop w:val="0"/>
          <w:marBottom w:val="0"/>
          <w:divBdr>
            <w:top w:val="none" w:sz="0" w:space="0" w:color="auto"/>
            <w:left w:val="none" w:sz="0" w:space="0" w:color="auto"/>
            <w:bottom w:val="none" w:sz="0" w:space="0" w:color="auto"/>
            <w:right w:val="none" w:sz="0" w:space="0" w:color="auto"/>
          </w:divBdr>
        </w:div>
        <w:div w:id="43675269">
          <w:marLeft w:val="0"/>
          <w:marRight w:val="0"/>
          <w:marTop w:val="0"/>
          <w:marBottom w:val="0"/>
          <w:divBdr>
            <w:top w:val="none" w:sz="0" w:space="0" w:color="auto"/>
            <w:left w:val="none" w:sz="0" w:space="0" w:color="auto"/>
            <w:bottom w:val="none" w:sz="0" w:space="0" w:color="auto"/>
            <w:right w:val="none" w:sz="0" w:space="0" w:color="auto"/>
          </w:divBdr>
        </w:div>
        <w:div w:id="2109808699">
          <w:marLeft w:val="0"/>
          <w:marRight w:val="0"/>
          <w:marTop w:val="0"/>
          <w:marBottom w:val="0"/>
          <w:divBdr>
            <w:top w:val="none" w:sz="0" w:space="0" w:color="auto"/>
            <w:left w:val="none" w:sz="0" w:space="0" w:color="auto"/>
            <w:bottom w:val="none" w:sz="0" w:space="0" w:color="auto"/>
            <w:right w:val="none" w:sz="0" w:space="0" w:color="auto"/>
          </w:divBdr>
        </w:div>
        <w:div w:id="69619623">
          <w:marLeft w:val="0"/>
          <w:marRight w:val="0"/>
          <w:marTop w:val="0"/>
          <w:marBottom w:val="0"/>
          <w:divBdr>
            <w:top w:val="none" w:sz="0" w:space="0" w:color="auto"/>
            <w:left w:val="none" w:sz="0" w:space="0" w:color="auto"/>
            <w:bottom w:val="none" w:sz="0" w:space="0" w:color="auto"/>
            <w:right w:val="none" w:sz="0" w:space="0" w:color="auto"/>
          </w:divBdr>
        </w:div>
        <w:div w:id="1646473153">
          <w:marLeft w:val="0"/>
          <w:marRight w:val="0"/>
          <w:marTop w:val="0"/>
          <w:marBottom w:val="0"/>
          <w:divBdr>
            <w:top w:val="none" w:sz="0" w:space="0" w:color="auto"/>
            <w:left w:val="none" w:sz="0" w:space="0" w:color="auto"/>
            <w:bottom w:val="none" w:sz="0" w:space="0" w:color="auto"/>
            <w:right w:val="none" w:sz="0" w:space="0" w:color="auto"/>
          </w:divBdr>
        </w:div>
        <w:div w:id="355280046">
          <w:marLeft w:val="0"/>
          <w:marRight w:val="0"/>
          <w:marTop w:val="0"/>
          <w:marBottom w:val="0"/>
          <w:divBdr>
            <w:top w:val="none" w:sz="0" w:space="0" w:color="auto"/>
            <w:left w:val="none" w:sz="0" w:space="0" w:color="auto"/>
            <w:bottom w:val="none" w:sz="0" w:space="0" w:color="auto"/>
            <w:right w:val="none" w:sz="0" w:space="0" w:color="auto"/>
          </w:divBdr>
        </w:div>
        <w:div w:id="665476354">
          <w:marLeft w:val="0"/>
          <w:marRight w:val="0"/>
          <w:marTop w:val="0"/>
          <w:marBottom w:val="0"/>
          <w:divBdr>
            <w:top w:val="none" w:sz="0" w:space="0" w:color="auto"/>
            <w:left w:val="none" w:sz="0" w:space="0" w:color="auto"/>
            <w:bottom w:val="none" w:sz="0" w:space="0" w:color="auto"/>
            <w:right w:val="none" w:sz="0" w:space="0" w:color="auto"/>
          </w:divBdr>
        </w:div>
        <w:div w:id="722604096">
          <w:marLeft w:val="0"/>
          <w:marRight w:val="0"/>
          <w:marTop w:val="0"/>
          <w:marBottom w:val="0"/>
          <w:divBdr>
            <w:top w:val="none" w:sz="0" w:space="0" w:color="auto"/>
            <w:left w:val="none" w:sz="0" w:space="0" w:color="auto"/>
            <w:bottom w:val="none" w:sz="0" w:space="0" w:color="auto"/>
            <w:right w:val="none" w:sz="0" w:space="0" w:color="auto"/>
          </w:divBdr>
        </w:div>
        <w:div w:id="1985038642">
          <w:marLeft w:val="0"/>
          <w:marRight w:val="0"/>
          <w:marTop w:val="0"/>
          <w:marBottom w:val="0"/>
          <w:divBdr>
            <w:top w:val="none" w:sz="0" w:space="0" w:color="auto"/>
            <w:left w:val="none" w:sz="0" w:space="0" w:color="auto"/>
            <w:bottom w:val="none" w:sz="0" w:space="0" w:color="auto"/>
            <w:right w:val="none" w:sz="0" w:space="0" w:color="auto"/>
          </w:divBdr>
        </w:div>
        <w:div w:id="316804810">
          <w:marLeft w:val="0"/>
          <w:marRight w:val="0"/>
          <w:marTop w:val="0"/>
          <w:marBottom w:val="0"/>
          <w:divBdr>
            <w:top w:val="none" w:sz="0" w:space="0" w:color="auto"/>
            <w:left w:val="none" w:sz="0" w:space="0" w:color="auto"/>
            <w:bottom w:val="none" w:sz="0" w:space="0" w:color="auto"/>
            <w:right w:val="none" w:sz="0" w:space="0" w:color="auto"/>
          </w:divBdr>
        </w:div>
        <w:div w:id="1794982140">
          <w:marLeft w:val="0"/>
          <w:marRight w:val="0"/>
          <w:marTop w:val="0"/>
          <w:marBottom w:val="0"/>
          <w:divBdr>
            <w:top w:val="none" w:sz="0" w:space="0" w:color="auto"/>
            <w:left w:val="none" w:sz="0" w:space="0" w:color="auto"/>
            <w:bottom w:val="none" w:sz="0" w:space="0" w:color="auto"/>
            <w:right w:val="none" w:sz="0" w:space="0" w:color="auto"/>
          </w:divBdr>
        </w:div>
        <w:div w:id="782727065">
          <w:marLeft w:val="0"/>
          <w:marRight w:val="0"/>
          <w:marTop w:val="0"/>
          <w:marBottom w:val="0"/>
          <w:divBdr>
            <w:top w:val="none" w:sz="0" w:space="0" w:color="auto"/>
            <w:left w:val="none" w:sz="0" w:space="0" w:color="auto"/>
            <w:bottom w:val="none" w:sz="0" w:space="0" w:color="auto"/>
            <w:right w:val="none" w:sz="0" w:space="0" w:color="auto"/>
          </w:divBdr>
        </w:div>
        <w:div w:id="1352100574">
          <w:marLeft w:val="0"/>
          <w:marRight w:val="0"/>
          <w:marTop w:val="0"/>
          <w:marBottom w:val="0"/>
          <w:divBdr>
            <w:top w:val="none" w:sz="0" w:space="0" w:color="auto"/>
            <w:left w:val="none" w:sz="0" w:space="0" w:color="auto"/>
            <w:bottom w:val="none" w:sz="0" w:space="0" w:color="auto"/>
            <w:right w:val="none" w:sz="0" w:space="0" w:color="auto"/>
          </w:divBdr>
        </w:div>
        <w:div w:id="1538540985">
          <w:marLeft w:val="0"/>
          <w:marRight w:val="0"/>
          <w:marTop w:val="0"/>
          <w:marBottom w:val="0"/>
          <w:divBdr>
            <w:top w:val="none" w:sz="0" w:space="0" w:color="auto"/>
            <w:left w:val="none" w:sz="0" w:space="0" w:color="auto"/>
            <w:bottom w:val="none" w:sz="0" w:space="0" w:color="auto"/>
            <w:right w:val="none" w:sz="0" w:space="0" w:color="auto"/>
          </w:divBdr>
        </w:div>
        <w:div w:id="1922911338">
          <w:marLeft w:val="0"/>
          <w:marRight w:val="0"/>
          <w:marTop w:val="0"/>
          <w:marBottom w:val="0"/>
          <w:divBdr>
            <w:top w:val="none" w:sz="0" w:space="0" w:color="auto"/>
            <w:left w:val="none" w:sz="0" w:space="0" w:color="auto"/>
            <w:bottom w:val="none" w:sz="0" w:space="0" w:color="auto"/>
            <w:right w:val="none" w:sz="0" w:space="0" w:color="auto"/>
          </w:divBdr>
        </w:div>
        <w:div w:id="535461345">
          <w:marLeft w:val="0"/>
          <w:marRight w:val="0"/>
          <w:marTop w:val="0"/>
          <w:marBottom w:val="0"/>
          <w:divBdr>
            <w:top w:val="none" w:sz="0" w:space="0" w:color="auto"/>
            <w:left w:val="none" w:sz="0" w:space="0" w:color="auto"/>
            <w:bottom w:val="none" w:sz="0" w:space="0" w:color="auto"/>
            <w:right w:val="none" w:sz="0" w:space="0" w:color="auto"/>
          </w:divBdr>
        </w:div>
        <w:div w:id="1004166620">
          <w:marLeft w:val="0"/>
          <w:marRight w:val="0"/>
          <w:marTop w:val="0"/>
          <w:marBottom w:val="0"/>
          <w:divBdr>
            <w:top w:val="none" w:sz="0" w:space="0" w:color="auto"/>
            <w:left w:val="none" w:sz="0" w:space="0" w:color="auto"/>
            <w:bottom w:val="none" w:sz="0" w:space="0" w:color="auto"/>
            <w:right w:val="none" w:sz="0" w:space="0" w:color="auto"/>
          </w:divBdr>
        </w:div>
        <w:div w:id="1652371357">
          <w:marLeft w:val="0"/>
          <w:marRight w:val="0"/>
          <w:marTop w:val="0"/>
          <w:marBottom w:val="0"/>
          <w:divBdr>
            <w:top w:val="none" w:sz="0" w:space="0" w:color="auto"/>
            <w:left w:val="none" w:sz="0" w:space="0" w:color="auto"/>
            <w:bottom w:val="none" w:sz="0" w:space="0" w:color="auto"/>
            <w:right w:val="none" w:sz="0" w:space="0" w:color="auto"/>
          </w:divBdr>
        </w:div>
        <w:div w:id="849681901">
          <w:marLeft w:val="0"/>
          <w:marRight w:val="0"/>
          <w:marTop w:val="0"/>
          <w:marBottom w:val="0"/>
          <w:divBdr>
            <w:top w:val="none" w:sz="0" w:space="0" w:color="auto"/>
            <w:left w:val="none" w:sz="0" w:space="0" w:color="auto"/>
            <w:bottom w:val="none" w:sz="0" w:space="0" w:color="auto"/>
            <w:right w:val="none" w:sz="0" w:space="0" w:color="auto"/>
          </w:divBdr>
        </w:div>
        <w:div w:id="572664134">
          <w:marLeft w:val="0"/>
          <w:marRight w:val="0"/>
          <w:marTop w:val="0"/>
          <w:marBottom w:val="0"/>
          <w:divBdr>
            <w:top w:val="none" w:sz="0" w:space="0" w:color="auto"/>
            <w:left w:val="none" w:sz="0" w:space="0" w:color="auto"/>
            <w:bottom w:val="none" w:sz="0" w:space="0" w:color="auto"/>
            <w:right w:val="none" w:sz="0" w:space="0" w:color="auto"/>
          </w:divBdr>
        </w:div>
        <w:div w:id="2115900423">
          <w:marLeft w:val="0"/>
          <w:marRight w:val="0"/>
          <w:marTop w:val="0"/>
          <w:marBottom w:val="0"/>
          <w:divBdr>
            <w:top w:val="none" w:sz="0" w:space="0" w:color="auto"/>
            <w:left w:val="none" w:sz="0" w:space="0" w:color="auto"/>
            <w:bottom w:val="none" w:sz="0" w:space="0" w:color="auto"/>
            <w:right w:val="none" w:sz="0" w:space="0" w:color="auto"/>
          </w:divBdr>
        </w:div>
        <w:div w:id="1359507022">
          <w:marLeft w:val="0"/>
          <w:marRight w:val="0"/>
          <w:marTop w:val="0"/>
          <w:marBottom w:val="0"/>
          <w:divBdr>
            <w:top w:val="none" w:sz="0" w:space="0" w:color="auto"/>
            <w:left w:val="none" w:sz="0" w:space="0" w:color="auto"/>
            <w:bottom w:val="none" w:sz="0" w:space="0" w:color="auto"/>
            <w:right w:val="none" w:sz="0" w:space="0" w:color="auto"/>
          </w:divBdr>
        </w:div>
        <w:div w:id="1142576972">
          <w:marLeft w:val="0"/>
          <w:marRight w:val="0"/>
          <w:marTop w:val="0"/>
          <w:marBottom w:val="0"/>
          <w:divBdr>
            <w:top w:val="none" w:sz="0" w:space="0" w:color="auto"/>
            <w:left w:val="none" w:sz="0" w:space="0" w:color="auto"/>
            <w:bottom w:val="none" w:sz="0" w:space="0" w:color="auto"/>
            <w:right w:val="none" w:sz="0" w:space="0" w:color="auto"/>
          </w:divBdr>
        </w:div>
        <w:div w:id="578946622">
          <w:marLeft w:val="0"/>
          <w:marRight w:val="0"/>
          <w:marTop w:val="0"/>
          <w:marBottom w:val="0"/>
          <w:divBdr>
            <w:top w:val="none" w:sz="0" w:space="0" w:color="auto"/>
            <w:left w:val="none" w:sz="0" w:space="0" w:color="auto"/>
            <w:bottom w:val="none" w:sz="0" w:space="0" w:color="auto"/>
            <w:right w:val="none" w:sz="0" w:space="0" w:color="auto"/>
          </w:divBdr>
        </w:div>
        <w:div w:id="1909657097">
          <w:marLeft w:val="0"/>
          <w:marRight w:val="0"/>
          <w:marTop w:val="0"/>
          <w:marBottom w:val="0"/>
          <w:divBdr>
            <w:top w:val="none" w:sz="0" w:space="0" w:color="auto"/>
            <w:left w:val="none" w:sz="0" w:space="0" w:color="auto"/>
            <w:bottom w:val="none" w:sz="0" w:space="0" w:color="auto"/>
            <w:right w:val="none" w:sz="0" w:space="0" w:color="auto"/>
          </w:divBdr>
        </w:div>
        <w:div w:id="2081249107">
          <w:marLeft w:val="0"/>
          <w:marRight w:val="0"/>
          <w:marTop w:val="0"/>
          <w:marBottom w:val="0"/>
          <w:divBdr>
            <w:top w:val="none" w:sz="0" w:space="0" w:color="auto"/>
            <w:left w:val="none" w:sz="0" w:space="0" w:color="auto"/>
            <w:bottom w:val="none" w:sz="0" w:space="0" w:color="auto"/>
            <w:right w:val="none" w:sz="0" w:space="0" w:color="auto"/>
          </w:divBdr>
        </w:div>
        <w:div w:id="740369508">
          <w:marLeft w:val="0"/>
          <w:marRight w:val="0"/>
          <w:marTop w:val="0"/>
          <w:marBottom w:val="0"/>
          <w:divBdr>
            <w:top w:val="none" w:sz="0" w:space="0" w:color="auto"/>
            <w:left w:val="none" w:sz="0" w:space="0" w:color="auto"/>
            <w:bottom w:val="none" w:sz="0" w:space="0" w:color="auto"/>
            <w:right w:val="none" w:sz="0" w:space="0" w:color="auto"/>
          </w:divBdr>
        </w:div>
        <w:div w:id="758255228">
          <w:marLeft w:val="0"/>
          <w:marRight w:val="0"/>
          <w:marTop w:val="0"/>
          <w:marBottom w:val="0"/>
          <w:divBdr>
            <w:top w:val="none" w:sz="0" w:space="0" w:color="auto"/>
            <w:left w:val="none" w:sz="0" w:space="0" w:color="auto"/>
            <w:bottom w:val="none" w:sz="0" w:space="0" w:color="auto"/>
            <w:right w:val="none" w:sz="0" w:space="0" w:color="auto"/>
          </w:divBdr>
        </w:div>
        <w:div w:id="856310024">
          <w:marLeft w:val="0"/>
          <w:marRight w:val="0"/>
          <w:marTop w:val="0"/>
          <w:marBottom w:val="0"/>
          <w:divBdr>
            <w:top w:val="none" w:sz="0" w:space="0" w:color="auto"/>
            <w:left w:val="none" w:sz="0" w:space="0" w:color="auto"/>
            <w:bottom w:val="none" w:sz="0" w:space="0" w:color="auto"/>
            <w:right w:val="none" w:sz="0" w:space="0" w:color="auto"/>
          </w:divBdr>
        </w:div>
        <w:div w:id="1687361910">
          <w:marLeft w:val="0"/>
          <w:marRight w:val="0"/>
          <w:marTop w:val="0"/>
          <w:marBottom w:val="0"/>
          <w:divBdr>
            <w:top w:val="none" w:sz="0" w:space="0" w:color="auto"/>
            <w:left w:val="none" w:sz="0" w:space="0" w:color="auto"/>
            <w:bottom w:val="none" w:sz="0" w:space="0" w:color="auto"/>
            <w:right w:val="none" w:sz="0" w:space="0" w:color="auto"/>
          </w:divBdr>
        </w:div>
        <w:div w:id="1311979251">
          <w:marLeft w:val="0"/>
          <w:marRight w:val="0"/>
          <w:marTop w:val="0"/>
          <w:marBottom w:val="0"/>
          <w:divBdr>
            <w:top w:val="none" w:sz="0" w:space="0" w:color="auto"/>
            <w:left w:val="none" w:sz="0" w:space="0" w:color="auto"/>
            <w:bottom w:val="none" w:sz="0" w:space="0" w:color="auto"/>
            <w:right w:val="none" w:sz="0" w:space="0" w:color="auto"/>
          </w:divBdr>
        </w:div>
        <w:div w:id="831750021">
          <w:marLeft w:val="0"/>
          <w:marRight w:val="0"/>
          <w:marTop w:val="0"/>
          <w:marBottom w:val="0"/>
          <w:divBdr>
            <w:top w:val="none" w:sz="0" w:space="0" w:color="auto"/>
            <w:left w:val="none" w:sz="0" w:space="0" w:color="auto"/>
            <w:bottom w:val="none" w:sz="0" w:space="0" w:color="auto"/>
            <w:right w:val="none" w:sz="0" w:space="0" w:color="auto"/>
          </w:divBdr>
        </w:div>
      </w:divsChild>
    </w:div>
    <w:div w:id="1374692549">
      <w:bodyDiv w:val="1"/>
      <w:marLeft w:val="0"/>
      <w:marRight w:val="0"/>
      <w:marTop w:val="0"/>
      <w:marBottom w:val="0"/>
      <w:divBdr>
        <w:top w:val="none" w:sz="0" w:space="0" w:color="auto"/>
        <w:left w:val="none" w:sz="0" w:space="0" w:color="auto"/>
        <w:bottom w:val="none" w:sz="0" w:space="0" w:color="auto"/>
        <w:right w:val="none" w:sz="0" w:space="0" w:color="auto"/>
      </w:divBdr>
    </w:div>
    <w:div w:id="1386290919">
      <w:bodyDiv w:val="1"/>
      <w:marLeft w:val="0"/>
      <w:marRight w:val="0"/>
      <w:marTop w:val="0"/>
      <w:marBottom w:val="0"/>
      <w:divBdr>
        <w:top w:val="none" w:sz="0" w:space="0" w:color="auto"/>
        <w:left w:val="none" w:sz="0" w:space="0" w:color="auto"/>
        <w:bottom w:val="none" w:sz="0" w:space="0" w:color="auto"/>
        <w:right w:val="none" w:sz="0" w:space="0" w:color="auto"/>
      </w:divBdr>
      <w:divsChild>
        <w:div w:id="737635081">
          <w:marLeft w:val="0"/>
          <w:marRight w:val="0"/>
          <w:marTop w:val="0"/>
          <w:marBottom w:val="0"/>
          <w:divBdr>
            <w:top w:val="none" w:sz="0" w:space="0" w:color="auto"/>
            <w:left w:val="none" w:sz="0" w:space="0" w:color="auto"/>
            <w:bottom w:val="none" w:sz="0" w:space="0" w:color="auto"/>
            <w:right w:val="none" w:sz="0" w:space="0" w:color="auto"/>
          </w:divBdr>
        </w:div>
        <w:div w:id="1531141780">
          <w:marLeft w:val="0"/>
          <w:marRight w:val="0"/>
          <w:marTop w:val="0"/>
          <w:marBottom w:val="0"/>
          <w:divBdr>
            <w:top w:val="none" w:sz="0" w:space="0" w:color="auto"/>
            <w:left w:val="none" w:sz="0" w:space="0" w:color="auto"/>
            <w:bottom w:val="none" w:sz="0" w:space="0" w:color="auto"/>
            <w:right w:val="none" w:sz="0" w:space="0" w:color="auto"/>
          </w:divBdr>
        </w:div>
        <w:div w:id="1789617523">
          <w:marLeft w:val="0"/>
          <w:marRight w:val="0"/>
          <w:marTop w:val="0"/>
          <w:marBottom w:val="0"/>
          <w:divBdr>
            <w:top w:val="none" w:sz="0" w:space="0" w:color="auto"/>
            <w:left w:val="none" w:sz="0" w:space="0" w:color="auto"/>
            <w:bottom w:val="none" w:sz="0" w:space="0" w:color="auto"/>
            <w:right w:val="none" w:sz="0" w:space="0" w:color="auto"/>
          </w:divBdr>
        </w:div>
        <w:div w:id="409815640">
          <w:marLeft w:val="0"/>
          <w:marRight w:val="0"/>
          <w:marTop w:val="0"/>
          <w:marBottom w:val="0"/>
          <w:divBdr>
            <w:top w:val="none" w:sz="0" w:space="0" w:color="auto"/>
            <w:left w:val="none" w:sz="0" w:space="0" w:color="auto"/>
            <w:bottom w:val="none" w:sz="0" w:space="0" w:color="auto"/>
            <w:right w:val="none" w:sz="0" w:space="0" w:color="auto"/>
          </w:divBdr>
        </w:div>
        <w:div w:id="573667716">
          <w:marLeft w:val="0"/>
          <w:marRight w:val="0"/>
          <w:marTop w:val="0"/>
          <w:marBottom w:val="0"/>
          <w:divBdr>
            <w:top w:val="none" w:sz="0" w:space="0" w:color="auto"/>
            <w:left w:val="none" w:sz="0" w:space="0" w:color="auto"/>
            <w:bottom w:val="none" w:sz="0" w:space="0" w:color="auto"/>
            <w:right w:val="none" w:sz="0" w:space="0" w:color="auto"/>
          </w:divBdr>
        </w:div>
        <w:div w:id="1596983649">
          <w:marLeft w:val="0"/>
          <w:marRight w:val="0"/>
          <w:marTop w:val="0"/>
          <w:marBottom w:val="0"/>
          <w:divBdr>
            <w:top w:val="none" w:sz="0" w:space="0" w:color="auto"/>
            <w:left w:val="none" w:sz="0" w:space="0" w:color="auto"/>
            <w:bottom w:val="none" w:sz="0" w:space="0" w:color="auto"/>
            <w:right w:val="none" w:sz="0" w:space="0" w:color="auto"/>
          </w:divBdr>
        </w:div>
        <w:div w:id="1623465272">
          <w:marLeft w:val="0"/>
          <w:marRight w:val="0"/>
          <w:marTop w:val="0"/>
          <w:marBottom w:val="0"/>
          <w:divBdr>
            <w:top w:val="none" w:sz="0" w:space="0" w:color="auto"/>
            <w:left w:val="none" w:sz="0" w:space="0" w:color="auto"/>
            <w:bottom w:val="none" w:sz="0" w:space="0" w:color="auto"/>
            <w:right w:val="none" w:sz="0" w:space="0" w:color="auto"/>
          </w:divBdr>
        </w:div>
        <w:div w:id="1867912325">
          <w:marLeft w:val="0"/>
          <w:marRight w:val="0"/>
          <w:marTop w:val="0"/>
          <w:marBottom w:val="0"/>
          <w:divBdr>
            <w:top w:val="none" w:sz="0" w:space="0" w:color="auto"/>
            <w:left w:val="none" w:sz="0" w:space="0" w:color="auto"/>
            <w:bottom w:val="none" w:sz="0" w:space="0" w:color="auto"/>
            <w:right w:val="none" w:sz="0" w:space="0" w:color="auto"/>
          </w:divBdr>
        </w:div>
        <w:div w:id="798111821">
          <w:marLeft w:val="0"/>
          <w:marRight w:val="0"/>
          <w:marTop w:val="0"/>
          <w:marBottom w:val="0"/>
          <w:divBdr>
            <w:top w:val="none" w:sz="0" w:space="0" w:color="auto"/>
            <w:left w:val="none" w:sz="0" w:space="0" w:color="auto"/>
            <w:bottom w:val="none" w:sz="0" w:space="0" w:color="auto"/>
            <w:right w:val="none" w:sz="0" w:space="0" w:color="auto"/>
          </w:divBdr>
        </w:div>
        <w:div w:id="1872916961">
          <w:marLeft w:val="0"/>
          <w:marRight w:val="0"/>
          <w:marTop w:val="0"/>
          <w:marBottom w:val="0"/>
          <w:divBdr>
            <w:top w:val="none" w:sz="0" w:space="0" w:color="auto"/>
            <w:left w:val="none" w:sz="0" w:space="0" w:color="auto"/>
            <w:bottom w:val="none" w:sz="0" w:space="0" w:color="auto"/>
            <w:right w:val="none" w:sz="0" w:space="0" w:color="auto"/>
          </w:divBdr>
        </w:div>
        <w:div w:id="1820269999">
          <w:marLeft w:val="0"/>
          <w:marRight w:val="0"/>
          <w:marTop w:val="0"/>
          <w:marBottom w:val="0"/>
          <w:divBdr>
            <w:top w:val="none" w:sz="0" w:space="0" w:color="auto"/>
            <w:left w:val="none" w:sz="0" w:space="0" w:color="auto"/>
            <w:bottom w:val="none" w:sz="0" w:space="0" w:color="auto"/>
            <w:right w:val="none" w:sz="0" w:space="0" w:color="auto"/>
          </w:divBdr>
        </w:div>
        <w:div w:id="1338191539">
          <w:marLeft w:val="0"/>
          <w:marRight w:val="0"/>
          <w:marTop w:val="0"/>
          <w:marBottom w:val="0"/>
          <w:divBdr>
            <w:top w:val="none" w:sz="0" w:space="0" w:color="auto"/>
            <w:left w:val="none" w:sz="0" w:space="0" w:color="auto"/>
            <w:bottom w:val="none" w:sz="0" w:space="0" w:color="auto"/>
            <w:right w:val="none" w:sz="0" w:space="0" w:color="auto"/>
          </w:divBdr>
        </w:div>
        <w:div w:id="527564813">
          <w:marLeft w:val="0"/>
          <w:marRight w:val="0"/>
          <w:marTop w:val="0"/>
          <w:marBottom w:val="0"/>
          <w:divBdr>
            <w:top w:val="none" w:sz="0" w:space="0" w:color="auto"/>
            <w:left w:val="none" w:sz="0" w:space="0" w:color="auto"/>
            <w:bottom w:val="none" w:sz="0" w:space="0" w:color="auto"/>
            <w:right w:val="none" w:sz="0" w:space="0" w:color="auto"/>
          </w:divBdr>
        </w:div>
        <w:div w:id="1945457229">
          <w:marLeft w:val="0"/>
          <w:marRight w:val="0"/>
          <w:marTop w:val="0"/>
          <w:marBottom w:val="0"/>
          <w:divBdr>
            <w:top w:val="none" w:sz="0" w:space="0" w:color="auto"/>
            <w:left w:val="none" w:sz="0" w:space="0" w:color="auto"/>
            <w:bottom w:val="none" w:sz="0" w:space="0" w:color="auto"/>
            <w:right w:val="none" w:sz="0" w:space="0" w:color="auto"/>
          </w:divBdr>
        </w:div>
        <w:div w:id="1952934757">
          <w:marLeft w:val="0"/>
          <w:marRight w:val="0"/>
          <w:marTop w:val="0"/>
          <w:marBottom w:val="0"/>
          <w:divBdr>
            <w:top w:val="none" w:sz="0" w:space="0" w:color="auto"/>
            <w:left w:val="none" w:sz="0" w:space="0" w:color="auto"/>
            <w:bottom w:val="none" w:sz="0" w:space="0" w:color="auto"/>
            <w:right w:val="none" w:sz="0" w:space="0" w:color="auto"/>
          </w:divBdr>
        </w:div>
        <w:div w:id="434714647">
          <w:marLeft w:val="0"/>
          <w:marRight w:val="0"/>
          <w:marTop w:val="0"/>
          <w:marBottom w:val="0"/>
          <w:divBdr>
            <w:top w:val="none" w:sz="0" w:space="0" w:color="auto"/>
            <w:left w:val="none" w:sz="0" w:space="0" w:color="auto"/>
            <w:bottom w:val="none" w:sz="0" w:space="0" w:color="auto"/>
            <w:right w:val="none" w:sz="0" w:space="0" w:color="auto"/>
          </w:divBdr>
        </w:div>
        <w:div w:id="1789619598">
          <w:marLeft w:val="0"/>
          <w:marRight w:val="0"/>
          <w:marTop w:val="0"/>
          <w:marBottom w:val="0"/>
          <w:divBdr>
            <w:top w:val="none" w:sz="0" w:space="0" w:color="auto"/>
            <w:left w:val="none" w:sz="0" w:space="0" w:color="auto"/>
            <w:bottom w:val="none" w:sz="0" w:space="0" w:color="auto"/>
            <w:right w:val="none" w:sz="0" w:space="0" w:color="auto"/>
          </w:divBdr>
        </w:div>
        <w:div w:id="20329343">
          <w:marLeft w:val="0"/>
          <w:marRight w:val="0"/>
          <w:marTop w:val="0"/>
          <w:marBottom w:val="0"/>
          <w:divBdr>
            <w:top w:val="none" w:sz="0" w:space="0" w:color="auto"/>
            <w:left w:val="none" w:sz="0" w:space="0" w:color="auto"/>
            <w:bottom w:val="none" w:sz="0" w:space="0" w:color="auto"/>
            <w:right w:val="none" w:sz="0" w:space="0" w:color="auto"/>
          </w:divBdr>
        </w:div>
        <w:div w:id="952707616">
          <w:marLeft w:val="0"/>
          <w:marRight w:val="0"/>
          <w:marTop w:val="0"/>
          <w:marBottom w:val="0"/>
          <w:divBdr>
            <w:top w:val="none" w:sz="0" w:space="0" w:color="auto"/>
            <w:left w:val="none" w:sz="0" w:space="0" w:color="auto"/>
            <w:bottom w:val="none" w:sz="0" w:space="0" w:color="auto"/>
            <w:right w:val="none" w:sz="0" w:space="0" w:color="auto"/>
          </w:divBdr>
        </w:div>
        <w:div w:id="461046412">
          <w:marLeft w:val="0"/>
          <w:marRight w:val="0"/>
          <w:marTop w:val="0"/>
          <w:marBottom w:val="0"/>
          <w:divBdr>
            <w:top w:val="none" w:sz="0" w:space="0" w:color="auto"/>
            <w:left w:val="none" w:sz="0" w:space="0" w:color="auto"/>
            <w:bottom w:val="none" w:sz="0" w:space="0" w:color="auto"/>
            <w:right w:val="none" w:sz="0" w:space="0" w:color="auto"/>
          </w:divBdr>
        </w:div>
        <w:div w:id="1031030862">
          <w:marLeft w:val="0"/>
          <w:marRight w:val="0"/>
          <w:marTop w:val="0"/>
          <w:marBottom w:val="0"/>
          <w:divBdr>
            <w:top w:val="none" w:sz="0" w:space="0" w:color="auto"/>
            <w:left w:val="none" w:sz="0" w:space="0" w:color="auto"/>
            <w:bottom w:val="none" w:sz="0" w:space="0" w:color="auto"/>
            <w:right w:val="none" w:sz="0" w:space="0" w:color="auto"/>
          </w:divBdr>
        </w:div>
        <w:div w:id="130027282">
          <w:marLeft w:val="0"/>
          <w:marRight w:val="0"/>
          <w:marTop w:val="0"/>
          <w:marBottom w:val="0"/>
          <w:divBdr>
            <w:top w:val="none" w:sz="0" w:space="0" w:color="auto"/>
            <w:left w:val="none" w:sz="0" w:space="0" w:color="auto"/>
            <w:bottom w:val="none" w:sz="0" w:space="0" w:color="auto"/>
            <w:right w:val="none" w:sz="0" w:space="0" w:color="auto"/>
          </w:divBdr>
        </w:div>
        <w:div w:id="1027292451">
          <w:marLeft w:val="0"/>
          <w:marRight w:val="0"/>
          <w:marTop w:val="0"/>
          <w:marBottom w:val="0"/>
          <w:divBdr>
            <w:top w:val="none" w:sz="0" w:space="0" w:color="auto"/>
            <w:left w:val="none" w:sz="0" w:space="0" w:color="auto"/>
            <w:bottom w:val="none" w:sz="0" w:space="0" w:color="auto"/>
            <w:right w:val="none" w:sz="0" w:space="0" w:color="auto"/>
          </w:divBdr>
        </w:div>
        <w:div w:id="2003851804">
          <w:marLeft w:val="0"/>
          <w:marRight w:val="0"/>
          <w:marTop w:val="0"/>
          <w:marBottom w:val="0"/>
          <w:divBdr>
            <w:top w:val="none" w:sz="0" w:space="0" w:color="auto"/>
            <w:left w:val="none" w:sz="0" w:space="0" w:color="auto"/>
            <w:bottom w:val="none" w:sz="0" w:space="0" w:color="auto"/>
            <w:right w:val="none" w:sz="0" w:space="0" w:color="auto"/>
          </w:divBdr>
        </w:div>
        <w:div w:id="198125974">
          <w:marLeft w:val="0"/>
          <w:marRight w:val="0"/>
          <w:marTop w:val="0"/>
          <w:marBottom w:val="0"/>
          <w:divBdr>
            <w:top w:val="none" w:sz="0" w:space="0" w:color="auto"/>
            <w:left w:val="none" w:sz="0" w:space="0" w:color="auto"/>
            <w:bottom w:val="none" w:sz="0" w:space="0" w:color="auto"/>
            <w:right w:val="none" w:sz="0" w:space="0" w:color="auto"/>
          </w:divBdr>
        </w:div>
        <w:div w:id="1728264135">
          <w:marLeft w:val="0"/>
          <w:marRight w:val="0"/>
          <w:marTop w:val="0"/>
          <w:marBottom w:val="0"/>
          <w:divBdr>
            <w:top w:val="none" w:sz="0" w:space="0" w:color="auto"/>
            <w:left w:val="none" w:sz="0" w:space="0" w:color="auto"/>
            <w:bottom w:val="none" w:sz="0" w:space="0" w:color="auto"/>
            <w:right w:val="none" w:sz="0" w:space="0" w:color="auto"/>
          </w:divBdr>
        </w:div>
        <w:div w:id="1764298691">
          <w:marLeft w:val="0"/>
          <w:marRight w:val="0"/>
          <w:marTop w:val="0"/>
          <w:marBottom w:val="0"/>
          <w:divBdr>
            <w:top w:val="none" w:sz="0" w:space="0" w:color="auto"/>
            <w:left w:val="none" w:sz="0" w:space="0" w:color="auto"/>
            <w:bottom w:val="none" w:sz="0" w:space="0" w:color="auto"/>
            <w:right w:val="none" w:sz="0" w:space="0" w:color="auto"/>
          </w:divBdr>
        </w:div>
        <w:div w:id="1159418388">
          <w:marLeft w:val="0"/>
          <w:marRight w:val="0"/>
          <w:marTop w:val="0"/>
          <w:marBottom w:val="0"/>
          <w:divBdr>
            <w:top w:val="none" w:sz="0" w:space="0" w:color="auto"/>
            <w:left w:val="none" w:sz="0" w:space="0" w:color="auto"/>
            <w:bottom w:val="none" w:sz="0" w:space="0" w:color="auto"/>
            <w:right w:val="none" w:sz="0" w:space="0" w:color="auto"/>
          </w:divBdr>
        </w:div>
        <w:div w:id="1659263366">
          <w:marLeft w:val="0"/>
          <w:marRight w:val="0"/>
          <w:marTop w:val="0"/>
          <w:marBottom w:val="0"/>
          <w:divBdr>
            <w:top w:val="none" w:sz="0" w:space="0" w:color="auto"/>
            <w:left w:val="none" w:sz="0" w:space="0" w:color="auto"/>
            <w:bottom w:val="none" w:sz="0" w:space="0" w:color="auto"/>
            <w:right w:val="none" w:sz="0" w:space="0" w:color="auto"/>
          </w:divBdr>
        </w:div>
        <w:div w:id="483663027">
          <w:marLeft w:val="0"/>
          <w:marRight w:val="0"/>
          <w:marTop w:val="0"/>
          <w:marBottom w:val="0"/>
          <w:divBdr>
            <w:top w:val="none" w:sz="0" w:space="0" w:color="auto"/>
            <w:left w:val="none" w:sz="0" w:space="0" w:color="auto"/>
            <w:bottom w:val="none" w:sz="0" w:space="0" w:color="auto"/>
            <w:right w:val="none" w:sz="0" w:space="0" w:color="auto"/>
          </w:divBdr>
        </w:div>
        <w:div w:id="83259947">
          <w:marLeft w:val="0"/>
          <w:marRight w:val="0"/>
          <w:marTop w:val="0"/>
          <w:marBottom w:val="0"/>
          <w:divBdr>
            <w:top w:val="none" w:sz="0" w:space="0" w:color="auto"/>
            <w:left w:val="none" w:sz="0" w:space="0" w:color="auto"/>
            <w:bottom w:val="none" w:sz="0" w:space="0" w:color="auto"/>
            <w:right w:val="none" w:sz="0" w:space="0" w:color="auto"/>
          </w:divBdr>
        </w:div>
        <w:div w:id="2045518977">
          <w:marLeft w:val="0"/>
          <w:marRight w:val="0"/>
          <w:marTop w:val="0"/>
          <w:marBottom w:val="0"/>
          <w:divBdr>
            <w:top w:val="none" w:sz="0" w:space="0" w:color="auto"/>
            <w:left w:val="none" w:sz="0" w:space="0" w:color="auto"/>
            <w:bottom w:val="none" w:sz="0" w:space="0" w:color="auto"/>
            <w:right w:val="none" w:sz="0" w:space="0" w:color="auto"/>
          </w:divBdr>
        </w:div>
        <w:div w:id="2131508685">
          <w:marLeft w:val="0"/>
          <w:marRight w:val="0"/>
          <w:marTop w:val="0"/>
          <w:marBottom w:val="0"/>
          <w:divBdr>
            <w:top w:val="none" w:sz="0" w:space="0" w:color="auto"/>
            <w:left w:val="none" w:sz="0" w:space="0" w:color="auto"/>
            <w:bottom w:val="none" w:sz="0" w:space="0" w:color="auto"/>
            <w:right w:val="none" w:sz="0" w:space="0" w:color="auto"/>
          </w:divBdr>
        </w:div>
        <w:div w:id="1858037414">
          <w:marLeft w:val="0"/>
          <w:marRight w:val="0"/>
          <w:marTop w:val="0"/>
          <w:marBottom w:val="0"/>
          <w:divBdr>
            <w:top w:val="none" w:sz="0" w:space="0" w:color="auto"/>
            <w:left w:val="none" w:sz="0" w:space="0" w:color="auto"/>
            <w:bottom w:val="none" w:sz="0" w:space="0" w:color="auto"/>
            <w:right w:val="none" w:sz="0" w:space="0" w:color="auto"/>
          </w:divBdr>
        </w:div>
        <w:div w:id="323825567">
          <w:marLeft w:val="0"/>
          <w:marRight w:val="0"/>
          <w:marTop w:val="0"/>
          <w:marBottom w:val="0"/>
          <w:divBdr>
            <w:top w:val="none" w:sz="0" w:space="0" w:color="auto"/>
            <w:left w:val="none" w:sz="0" w:space="0" w:color="auto"/>
            <w:bottom w:val="none" w:sz="0" w:space="0" w:color="auto"/>
            <w:right w:val="none" w:sz="0" w:space="0" w:color="auto"/>
          </w:divBdr>
        </w:div>
        <w:div w:id="1937909152">
          <w:marLeft w:val="0"/>
          <w:marRight w:val="0"/>
          <w:marTop w:val="0"/>
          <w:marBottom w:val="0"/>
          <w:divBdr>
            <w:top w:val="none" w:sz="0" w:space="0" w:color="auto"/>
            <w:left w:val="none" w:sz="0" w:space="0" w:color="auto"/>
            <w:bottom w:val="none" w:sz="0" w:space="0" w:color="auto"/>
            <w:right w:val="none" w:sz="0" w:space="0" w:color="auto"/>
          </w:divBdr>
        </w:div>
        <w:div w:id="2059740694">
          <w:marLeft w:val="0"/>
          <w:marRight w:val="0"/>
          <w:marTop w:val="0"/>
          <w:marBottom w:val="0"/>
          <w:divBdr>
            <w:top w:val="none" w:sz="0" w:space="0" w:color="auto"/>
            <w:left w:val="none" w:sz="0" w:space="0" w:color="auto"/>
            <w:bottom w:val="none" w:sz="0" w:space="0" w:color="auto"/>
            <w:right w:val="none" w:sz="0" w:space="0" w:color="auto"/>
          </w:divBdr>
        </w:div>
        <w:div w:id="699161366">
          <w:marLeft w:val="0"/>
          <w:marRight w:val="0"/>
          <w:marTop w:val="0"/>
          <w:marBottom w:val="0"/>
          <w:divBdr>
            <w:top w:val="none" w:sz="0" w:space="0" w:color="auto"/>
            <w:left w:val="none" w:sz="0" w:space="0" w:color="auto"/>
            <w:bottom w:val="none" w:sz="0" w:space="0" w:color="auto"/>
            <w:right w:val="none" w:sz="0" w:space="0" w:color="auto"/>
          </w:divBdr>
        </w:div>
        <w:div w:id="2019386105">
          <w:marLeft w:val="0"/>
          <w:marRight w:val="0"/>
          <w:marTop w:val="0"/>
          <w:marBottom w:val="0"/>
          <w:divBdr>
            <w:top w:val="none" w:sz="0" w:space="0" w:color="auto"/>
            <w:left w:val="none" w:sz="0" w:space="0" w:color="auto"/>
            <w:bottom w:val="none" w:sz="0" w:space="0" w:color="auto"/>
            <w:right w:val="none" w:sz="0" w:space="0" w:color="auto"/>
          </w:divBdr>
        </w:div>
        <w:div w:id="244340515">
          <w:marLeft w:val="0"/>
          <w:marRight w:val="0"/>
          <w:marTop w:val="0"/>
          <w:marBottom w:val="0"/>
          <w:divBdr>
            <w:top w:val="none" w:sz="0" w:space="0" w:color="auto"/>
            <w:left w:val="none" w:sz="0" w:space="0" w:color="auto"/>
            <w:bottom w:val="none" w:sz="0" w:space="0" w:color="auto"/>
            <w:right w:val="none" w:sz="0" w:space="0" w:color="auto"/>
          </w:divBdr>
        </w:div>
        <w:div w:id="105006800">
          <w:marLeft w:val="0"/>
          <w:marRight w:val="0"/>
          <w:marTop w:val="0"/>
          <w:marBottom w:val="0"/>
          <w:divBdr>
            <w:top w:val="none" w:sz="0" w:space="0" w:color="auto"/>
            <w:left w:val="none" w:sz="0" w:space="0" w:color="auto"/>
            <w:bottom w:val="none" w:sz="0" w:space="0" w:color="auto"/>
            <w:right w:val="none" w:sz="0" w:space="0" w:color="auto"/>
          </w:divBdr>
        </w:div>
        <w:div w:id="686906403">
          <w:marLeft w:val="0"/>
          <w:marRight w:val="0"/>
          <w:marTop w:val="0"/>
          <w:marBottom w:val="0"/>
          <w:divBdr>
            <w:top w:val="none" w:sz="0" w:space="0" w:color="auto"/>
            <w:left w:val="none" w:sz="0" w:space="0" w:color="auto"/>
            <w:bottom w:val="none" w:sz="0" w:space="0" w:color="auto"/>
            <w:right w:val="none" w:sz="0" w:space="0" w:color="auto"/>
          </w:divBdr>
        </w:div>
        <w:div w:id="1587424002">
          <w:marLeft w:val="0"/>
          <w:marRight w:val="0"/>
          <w:marTop w:val="0"/>
          <w:marBottom w:val="0"/>
          <w:divBdr>
            <w:top w:val="none" w:sz="0" w:space="0" w:color="auto"/>
            <w:left w:val="none" w:sz="0" w:space="0" w:color="auto"/>
            <w:bottom w:val="none" w:sz="0" w:space="0" w:color="auto"/>
            <w:right w:val="none" w:sz="0" w:space="0" w:color="auto"/>
          </w:divBdr>
        </w:div>
        <w:div w:id="21127435">
          <w:marLeft w:val="0"/>
          <w:marRight w:val="0"/>
          <w:marTop w:val="0"/>
          <w:marBottom w:val="0"/>
          <w:divBdr>
            <w:top w:val="none" w:sz="0" w:space="0" w:color="auto"/>
            <w:left w:val="none" w:sz="0" w:space="0" w:color="auto"/>
            <w:bottom w:val="none" w:sz="0" w:space="0" w:color="auto"/>
            <w:right w:val="none" w:sz="0" w:space="0" w:color="auto"/>
          </w:divBdr>
        </w:div>
        <w:div w:id="429661438">
          <w:marLeft w:val="0"/>
          <w:marRight w:val="0"/>
          <w:marTop w:val="0"/>
          <w:marBottom w:val="0"/>
          <w:divBdr>
            <w:top w:val="none" w:sz="0" w:space="0" w:color="auto"/>
            <w:left w:val="none" w:sz="0" w:space="0" w:color="auto"/>
            <w:bottom w:val="none" w:sz="0" w:space="0" w:color="auto"/>
            <w:right w:val="none" w:sz="0" w:space="0" w:color="auto"/>
          </w:divBdr>
        </w:div>
        <w:div w:id="1292982459">
          <w:marLeft w:val="0"/>
          <w:marRight w:val="0"/>
          <w:marTop w:val="0"/>
          <w:marBottom w:val="0"/>
          <w:divBdr>
            <w:top w:val="none" w:sz="0" w:space="0" w:color="auto"/>
            <w:left w:val="none" w:sz="0" w:space="0" w:color="auto"/>
            <w:bottom w:val="none" w:sz="0" w:space="0" w:color="auto"/>
            <w:right w:val="none" w:sz="0" w:space="0" w:color="auto"/>
          </w:divBdr>
        </w:div>
        <w:div w:id="360862702">
          <w:marLeft w:val="0"/>
          <w:marRight w:val="0"/>
          <w:marTop w:val="0"/>
          <w:marBottom w:val="0"/>
          <w:divBdr>
            <w:top w:val="none" w:sz="0" w:space="0" w:color="auto"/>
            <w:left w:val="none" w:sz="0" w:space="0" w:color="auto"/>
            <w:bottom w:val="none" w:sz="0" w:space="0" w:color="auto"/>
            <w:right w:val="none" w:sz="0" w:space="0" w:color="auto"/>
          </w:divBdr>
        </w:div>
        <w:div w:id="49233894">
          <w:marLeft w:val="0"/>
          <w:marRight w:val="0"/>
          <w:marTop w:val="0"/>
          <w:marBottom w:val="0"/>
          <w:divBdr>
            <w:top w:val="none" w:sz="0" w:space="0" w:color="auto"/>
            <w:left w:val="none" w:sz="0" w:space="0" w:color="auto"/>
            <w:bottom w:val="none" w:sz="0" w:space="0" w:color="auto"/>
            <w:right w:val="none" w:sz="0" w:space="0" w:color="auto"/>
          </w:divBdr>
        </w:div>
        <w:div w:id="2039894430">
          <w:marLeft w:val="0"/>
          <w:marRight w:val="0"/>
          <w:marTop w:val="0"/>
          <w:marBottom w:val="0"/>
          <w:divBdr>
            <w:top w:val="none" w:sz="0" w:space="0" w:color="auto"/>
            <w:left w:val="none" w:sz="0" w:space="0" w:color="auto"/>
            <w:bottom w:val="none" w:sz="0" w:space="0" w:color="auto"/>
            <w:right w:val="none" w:sz="0" w:space="0" w:color="auto"/>
          </w:divBdr>
        </w:div>
        <w:div w:id="1116022392">
          <w:marLeft w:val="0"/>
          <w:marRight w:val="0"/>
          <w:marTop w:val="0"/>
          <w:marBottom w:val="0"/>
          <w:divBdr>
            <w:top w:val="none" w:sz="0" w:space="0" w:color="auto"/>
            <w:left w:val="none" w:sz="0" w:space="0" w:color="auto"/>
            <w:bottom w:val="none" w:sz="0" w:space="0" w:color="auto"/>
            <w:right w:val="none" w:sz="0" w:space="0" w:color="auto"/>
          </w:divBdr>
        </w:div>
        <w:div w:id="1272321141">
          <w:marLeft w:val="0"/>
          <w:marRight w:val="0"/>
          <w:marTop w:val="0"/>
          <w:marBottom w:val="0"/>
          <w:divBdr>
            <w:top w:val="none" w:sz="0" w:space="0" w:color="auto"/>
            <w:left w:val="none" w:sz="0" w:space="0" w:color="auto"/>
            <w:bottom w:val="none" w:sz="0" w:space="0" w:color="auto"/>
            <w:right w:val="none" w:sz="0" w:space="0" w:color="auto"/>
          </w:divBdr>
        </w:div>
        <w:div w:id="1627659882">
          <w:marLeft w:val="0"/>
          <w:marRight w:val="0"/>
          <w:marTop w:val="0"/>
          <w:marBottom w:val="0"/>
          <w:divBdr>
            <w:top w:val="none" w:sz="0" w:space="0" w:color="auto"/>
            <w:left w:val="none" w:sz="0" w:space="0" w:color="auto"/>
            <w:bottom w:val="none" w:sz="0" w:space="0" w:color="auto"/>
            <w:right w:val="none" w:sz="0" w:space="0" w:color="auto"/>
          </w:divBdr>
        </w:div>
        <w:div w:id="1611358077">
          <w:marLeft w:val="0"/>
          <w:marRight w:val="0"/>
          <w:marTop w:val="0"/>
          <w:marBottom w:val="0"/>
          <w:divBdr>
            <w:top w:val="none" w:sz="0" w:space="0" w:color="auto"/>
            <w:left w:val="none" w:sz="0" w:space="0" w:color="auto"/>
            <w:bottom w:val="none" w:sz="0" w:space="0" w:color="auto"/>
            <w:right w:val="none" w:sz="0" w:space="0" w:color="auto"/>
          </w:divBdr>
        </w:div>
        <w:div w:id="1468278248">
          <w:marLeft w:val="0"/>
          <w:marRight w:val="0"/>
          <w:marTop w:val="0"/>
          <w:marBottom w:val="0"/>
          <w:divBdr>
            <w:top w:val="none" w:sz="0" w:space="0" w:color="auto"/>
            <w:left w:val="none" w:sz="0" w:space="0" w:color="auto"/>
            <w:bottom w:val="none" w:sz="0" w:space="0" w:color="auto"/>
            <w:right w:val="none" w:sz="0" w:space="0" w:color="auto"/>
          </w:divBdr>
        </w:div>
        <w:div w:id="1259751880">
          <w:marLeft w:val="0"/>
          <w:marRight w:val="0"/>
          <w:marTop w:val="0"/>
          <w:marBottom w:val="0"/>
          <w:divBdr>
            <w:top w:val="none" w:sz="0" w:space="0" w:color="auto"/>
            <w:left w:val="none" w:sz="0" w:space="0" w:color="auto"/>
            <w:bottom w:val="none" w:sz="0" w:space="0" w:color="auto"/>
            <w:right w:val="none" w:sz="0" w:space="0" w:color="auto"/>
          </w:divBdr>
        </w:div>
        <w:div w:id="586115140">
          <w:marLeft w:val="0"/>
          <w:marRight w:val="0"/>
          <w:marTop w:val="0"/>
          <w:marBottom w:val="0"/>
          <w:divBdr>
            <w:top w:val="none" w:sz="0" w:space="0" w:color="auto"/>
            <w:left w:val="none" w:sz="0" w:space="0" w:color="auto"/>
            <w:bottom w:val="none" w:sz="0" w:space="0" w:color="auto"/>
            <w:right w:val="none" w:sz="0" w:space="0" w:color="auto"/>
          </w:divBdr>
        </w:div>
        <w:div w:id="595137869">
          <w:marLeft w:val="0"/>
          <w:marRight w:val="0"/>
          <w:marTop w:val="0"/>
          <w:marBottom w:val="0"/>
          <w:divBdr>
            <w:top w:val="none" w:sz="0" w:space="0" w:color="auto"/>
            <w:left w:val="none" w:sz="0" w:space="0" w:color="auto"/>
            <w:bottom w:val="none" w:sz="0" w:space="0" w:color="auto"/>
            <w:right w:val="none" w:sz="0" w:space="0" w:color="auto"/>
          </w:divBdr>
        </w:div>
        <w:div w:id="827138672">
          <w:marLeft w:val="0"/>
          <w:marRight w:val="0"/>
          <w:marTop w:val="0"/>
          <w:marBottom w:val="0"/>
          <w:divBdr>
            <w:top w:val="none" w:sz="0" w:space="0" w:color="auto"/>
            <w:left w:val="none" w:sz="0" w:space="0" w:color="auto"/>
            <w:bottom w:val="none" w:sz="0" w:space="0" w:color="auto"/>
            <w:right w:val="none" w:sz="0" w:space="0" w:color="auto"/>
          </w:divBdr>
        </w:div>
        <w:div w:id="610939839">
          <w:marLeft w:val="0"/>
          <w:marRight w:val="0"/>
          <w:marTop w:val="0"/>
          <w:marBottom w:val="0"/>
          <w:divBdr>
            <w:top w:val="none" w:sz="0" w:space="0" w:color="auto"/>
            <w:left w:val="none" w:sz="0" w:space="0" w:color="auto"/>
            <w:bottom w:val="none" w:sz="0" w:space="0" w:color="auto"/>
            <w:right w:val="none" w:sz="0" w:space="0" w:color="auto"/>
          </w:divBdr>
        </w:div>
        <w:div w:id="1067218945">
          <w:marLeft w:val="0"/>
          <w:marRight w:val="0"/>
          <w:marTop w:val="0"/>
          <w:marBottom w:val="0"/>
          <w:divBdr>
            <w:top w:val="none" w:sz="0" w:space="0" w:color="auto"/>
            <w:left w:val="none" w:sz="0" w:space="0" w:color="auto"/>
            <w:bottom w:val="none" w:sz="0" w:space="0" w:color="auto"/>
            <w:right w:val="none" w:sz="0" w:space="0" w:color="auto"/>
          </w:divBdr>
        </w:div>
        <w:div w:id="1655331858">
          <w:marLeft w:val="0"/>
          <w:marRight w:val="0"/>
          <w:marTop w:val="0"/>
          <w:marBottom w:val="0"/>
          <w:divBdr>
            <w:top w:val="none" w:sz="0" w:space="0" w:color="auto"/>
            <w:left w:val="none" w:sz="0" w:space="0" w:color="auto"/>
            <w:bottom w:val="none" w:sz="0" w:space="0" w:color="auto"/>
            <w:right w:val="none" w:sz="0" w:space="0" w:color="auto"/>
          </w:divBdr>
        </w:div>
        <w:div w:id="1075476628">
          <w:marLeft w:val="0"/>
          <w:marRight w:val="0"/>
          <w:marTop w:val="0"/>
          <w:marBottom w:val="0"/>
          <w:divBdr>
            <w:top w:val="none" w:sz="0" w:space="0" w:color="auto"/>
            <w:left w:val="none" w:sz="0" w:space="0" w:color="auto"/>
            <w:bottom w:val="none" w:sz="0" w:space="0" w:color="auto"/>
            <w:right w:val="none" w:sz="0" w:space="0" w:color="auto"/>
          </w:divBdr>
        </w:div>
        <w:div w:id="2094350823">
          <w:marLeft w:val="0"/>
          <w:marRight w:val="0"/>
          <w:marTop w:val="0"/>
          <w:marBottom w:val="0"/>
          <w:divBdr>
            <w:top w:val="none" w:sz="0" w:space="0" w:color="auto"/>
            <w:left w:val="none" w:sz="0" w:space="0" w:color="auto"/>
            <w:bottom w:val="none" w:sz="0" w:space="0" w:color="auto"/>
            <w:right w:val="none" w:sz="0" w:space="0" w:color="auto"/>
          </w:divBdr>
        </w:div>
        <w:div w:id="1612282086">
          <w:marLeft w:val="0"/>
          <w:marRight w:val="0"/>
          <w:marTop w:val="0"/>
          <w:marBottom w:val="0"/>
          <w:divBdr>
            <w:top w:val="none" w:sz="0" w:space="0" w:color="auto"/>
            <w:left w:val="none" w:sz="0" w:space="0" w:color="auto"/>
            <w:bottom w:val="none" w:sz="0" w:space="0" w:color="auto"/>
            <w:right w:val="none" w:sz="0" w:space="0" w:color="auto"/>
          </w:divBdr>
        </w:div>
        <w:div w:id="897008331">
          <w:marLeft w:val="0"/>
          <w:marRight w:val="0"/>
          <w:marTop w:val="0"/>
          <w:marBottom w:val="0"/>
          <w:divBdr>
            <w:top w:val="none" w:sz="0" w:space="0" w:color="auto"/>
            <w:left w:val="none" w:sz="0" w:space="0" w:color="auto"/>
            <w:bottom w:val="none" w:sz="0" w:space="0" w:color="auto"/>
            <w:right w:val="none" w:sz="0" w:space="0" w:color="auto"/>
          </w:divBdr>
        </w:div>
        <w:div w:id="211772781">
          <w:marLeft w:val="0"/>
          <w:marRight w:val="0"/>
          <w:marTop w:val="0"/>
          <w:marBottom w:val="0"/>
          <w:divBdr>
            <w:top w:val="none" w:sz="0" w:space="0" w:color="auto"/>
            <w:left w:val="none" w:sz="0" w:space="0" w:color="auto"/>
            <w:bottom w:val="none" w:sz="0" w:space="0" w:color="auto"/>
            <w:right w:val="none" w:sz="0" w:space="0" w:color="auto"/>
          </w:divBdr>
        </w:div>
        <w:div w:id="1016660594">
          <w:marLeft w:val="0"/>
          <w:marRight w:val="0"/>
          <w:marTop w:val="0"/>
          <w:marBottom w:val="0"/>
          <w:divBdr>
            <w:top w:val="none" w:sz="0" w:space="0" w:color="auto"/>
            <w:left w:val="none" w:sz="0" w:space="0" w:color="auto"/>
            <w:bottom w:val="none" w:sz="0" w:space="0" w:color="auto"/>
            <w:right w:val="none" w:sz="0" w:space="0" w:color="auto"/>
          </w:divBdr>
        </w:div>
        <w:div w:id="1486900760">
          <w:marLeft w:val="0"/>
          <w:marRight w:val="0"/>
          <w:marTop w:val="0"/>
          <w:marBottom w:val="0"/>
          <w:divBdr>
            <w:top w:val="none" w:sz="0" w:space="0" w:color="auto"/>
            <w:left w:val="none" w:sz="0" w:space="0" w:color="auto"/>
            <w:bottom w:val="none" w:sz="0" w:space="0" w:color="auto"/>
            <w:right w:val="none" w:sz="0" w:space="0" w:color="auto"/>
          </w:divBdr>
        </w:div>
        <w:div w:id="2110390302">
          <w:marLeft w:val="0"/>
          <w:marRight w:val="0"/>
          <w:marTop w:val="0"/>
          <w:marBottom w:val="0"/>
          <w:divBdr>
            <w:top w:val="none" w:sz="0" w:space="0" w:color="auto"/>
            <w:left w:val="none" w:sz="0" w:space="0" w:color="auto"/>
            <w:bottom w:val="none" w:sz="0" w:space="0" w:color="auto"/>
            <w:right w:val="none" w:sz="0" w:space="0" w:color="auto"/>
          </w:divBdr>
        </w:div>
        <w:div w:id="133064486">
          <w:marLeft w:val="0"/>
          <w:marRight w:val="0"/>
          <w:marTop w:val="0"/>
          <w:marBottom w:val="0"/>
          <w:divBdr>
            <w:top w:val="none" w:sz="0" w:space="0" w:color="auto"/>
            <w:left w:val="none" w:sz="0" w:space="0" w:color="auto"/>
            <w:bottom w:val="none" w:sz="0" w:space="0" w:color="auto"/>
            <w:right w:val="none" w:sz="0" w:space="0" w:color="auto"/>
          </w:divBdr>
        </w:div>
        <w:div w:id="1008338049">
          <w:marLeft w:val="0"/>
          <w:marRight w:val="0"/>
          <w:marTop w:val="0"/>
          <w:marBottom w:val="0"/>
          <w:divBdr>
            <w:top w:val="none" w:sz="0" w:space="0" w:color="auto"/>
            <w:left w:val="none" w:sz="0" w:space="0" w:color="auto"/>
            <w:bottom w:val="none" w:sz="0" w:space="0" w:color="auto"/>
            <w:right w:val="none" w:sz="0" w:space="0" w:color="auto"/>
          </w:divBdr>
        </w:div>
        <w:div w:id="1564676981">
          <w:marLeft w:val="0"/>
          <w:marRight w:val="0"/>
          <w:marTop w:val="0"/>
          <w:marBottom w:val="0"/>
          <w:divBdr>
            <w:top w:val="none" w:sz="0" w:space="0" w:color="auto"/>
            <w:left w:val="none" w:sz="0" w:space="0" w:color="auto"/>
            <w:bottom w:val="none" w:sz="0" w:space="0" w:color="auto"/>
            <w:right w:val="none" w:sz="0" w:space="0" w:color="auto"/>
          </w:divBdr>
        </w:div>
        <w:div w:id="58208509">
          <w:marLeft w:val="0"/>
          <w:marRight w:val="0"/>
          <w:marTop w:val="0"/>
          <w:marBottom w:val="0"/>
          <w:divBdr>
            <w:top w:val="none" w:sz="0" w:space="0" w:color="auto"/>
            <w:left w:val="none" w:sz="0" w:space="0" w:color="auto"/>
            <w:bottom w:val="none" w:sz="0" w:space="0" w:color="auto"/>
            <w:right w:val="none" w:sz="0" w:space="0" w:color="auto"/>
          </w:divBdr>
        </w:div>
        <w:div w:id="1748501790">
          <w:marLeft w:val="0"/>
          <w:marRight w:val="0"/>
          <w:marTop w:val="0"/>
          <w:marBottom w:val="0"/>
          <w:divBdr>
            <w:top w:val="none" w:sz="0" w:space="0" w:color="auto"/>
            <w:left w:val="none" w:sz="0" w:space="0" w:color="auto"/>
            <w:bottom w:val="none" w:sz="0" w:space="0" w:color="auto"/>
            <w:right w:val="none" w:sz="0" w:space="0" w:color="auto"/>
          </w:divBdr>
        </w:div>
        <w:div w:id="1815222161">
          <w:marLeft w:val="0"/>
          <w:marRight w:val="0"/>
          <w:marTop w:val="0"/>
          <w:marBottom w:val="0"/>
          <w:divBdr>
            <w:top w:val="none" w:sz="0" w:space="0" w:color="auto"/>
            <w:left w:val="none" w:sz="0" w:space="0" w:color="auto"/>
            <w:bottom w:val="none" w:sz="0" w:space="0" w:color="auto"/>
            <w:right w:val="none" w:sz="0" w:space="0" w:color="auto"/>
          </w:divBdr>
        </w:div>
        <w:div w:id="679235379">
          <w:marLeft w:val="0"/>
          <w:marRight w:val="0"/>
          <w:marTop w:val="0"/>
          <w:marBottom w:val="0"/>
          <w:divBdr>
            <w:top w:val="none" w:sz="0" w:space="0" w:color="auto"/>
            <w:left w:val="none" w:sz="0" w:space="0" w:color="auto"/>
            <w:bottom w:val="none" w:sz="0" w:space="0" w:color="auto"/>
            <w:right w:val="none" w:sz="0" w:space="0" w:color="auto"/>
          </w:divBdr>
        </w:div>
        <w:div w:id="1873107749">
          <w:marLeft w:val="0"/>
          <w:marRight w:val="0"/>
          <w:marTop w:val="0"/>
          <w:marBottom w:val="0"/>
          <w:divBdr>
            <w:top w:val="none" w:sz="0" w:space="0" w:color="auto"/>
            <w:left w:val="none" w:sz="0" w:space="0" w:color="auto"/>
            <w:bottom w:val="none" w:sz="0" w:space="0" w:color="auto"/>
            <w:right w:val="none" w:sz="0" w:space="0" w:color="auto"/>
          </w:divBdr>
        </w:div>
        <w:div w:id="758408054">
          <w:marLeft w:val="0"/>
          <w:marRight w:val="0"/>
          <w:marTop w:val="0"/>
          <w:marBottom w:val="0"/>
          <w:divBdr>
            <w:top w:val="none" w:sz="0" w:space="0" w:color="auto"/>
            <w:left w:val="none" w:sz="0" w:space="0" w:color="auto"/>
            <w:bottom w:val="none" w:sz="0" w:space="0" w:color="auto"/>
            <w:right w:val="none" w:sz="0" w:space="0" w:color="auto"/>
          </w:divBdr>
        </w:div>
        <w:div w:id="1431389554">
          <w:marLeft w:val="0"/>
          <w:marRight w:val="0"/>
          <w:marTop w:val="0"/>
          <w:marBottom w:val="0"/>
          <w:divBdr>
            <w:top w:val="none" w:sz="0" w:space="0" w:color="auto"/>
            <w:left w:val="none" w:sz="0" w:space="0" w:color="auto"/>
            <w:bottom w:val="none" w:sz="0" w:space="0" w:color="auto"/>
            <w:right w:val="none" w:sz="0" w:space="0" w:color="auto"/>
          </w:divBdr>
        </w:div>
        <w:div w:id="1424572640">
          <w:marLeft w:val="0"/>
          <w:marRight w:val="0"/>
          <w:marTop w:val="0"/>
          <w:marBottom w:val="0"/>
          <w:divBdr>
            <w:top w:val="none" w:sz="0" w:space="0" w:color="auto"/>
            <w:left w:val="none" w:sz="0" w:space="0" w:color="auto"/>
            <w:bottom w:val="none" w:sz="0" w:space="0" w:color="auto"/>
            <w:right w:val="none" w:sz="0" w:space="0" w:color="auto"/>
          </w:divBdr>
        </w:div>
        <w:div w:id="1578126396">
          <w:marLeft w:val="0"/>
          <w:marRight w:val="0"/>
          <w:marTop w:val="0"/>
          <w:marBottom w:val="0"/>
          <w:divBdr>
            <w:top w:val="none" w:sz="0" w:space="0" w:color="auto"/>
            <w:left w:val="none" w:sz="0" w:space="0" w:color="auto"/>
            <w:bottom w:val="none" w:sz="0" w:space="0" w:color="auto"/>
            <w:right w:val="none" w:sz="0" w:space="0" w:color="auto"/>
          </w:divBdr>
        </w:div>
        <w:div w:id="671875407">
          <w:marLeft w:val="0"/>
          <w:marRight w:val="0"/>
          <w:marTop w:val="0"/>
          <w:marBottom w:val="0"/>
          <w:divBdr>
            <w:top w:val="none" w:sz="0" w:space="0" w:color="auto"/>
            <w:left w:val="none" w:sz="0" w:space="0" w:color="auto"/>
            <w:bottom w:val="none" w:sz="0" w:space="0" w:color="auto"/>
            <w:right w:val="none" w:sz="0" w:space="0" w:color="auto"/>
          </w:divBdr>
        </w:div>
        <w:div w:id="1253123649">
          <w:marLeft w:val="0"/>
          <w:marRight w:val="0"/>
          <w:marTop w:val="0"/>
          <w:marBottom w:val="0"/>
          <w:divBdr>
            <w:top w:val="none" w:sz="0" w:space="0" w:color="auto"/>
            <w:left w:val="none" w:sz="0" w:space="0" w:color="auto"/>
            <w:bottom w:val="none" w:sz="0" w:space="0" w:color="auto"/>
            <w:right w:val="none" w:sz="0" w:space="0" w:color="auto"/>
          </w:divBdr>
        </w:div>
        <w:div w:id="714087204">
          <w:marLeft w:val="0"/>
          <w:marRight w:val="0"/>
          <w:marTop w:val="0"/>
          <w:marBottom w:val="0"/>
          <w:divBdr>
            <w:top w:val="none" w:sz="0" w:space="0" w:color="auto"/>
            <w:left w:val="none" w:sz="0" w:space="0" w:color="auto"/>
            <w:bottom w:val="none" w:sz="0" w:space="0" w:color="auto"/>
            <w:right w:val="none" w:sz="0" w:space="0" w:color="auto"/>
          </w:divBdr>
        </w:div>
        <w:div w:id="1047534922">
          <w:marLeft w:val="0"/>
          <w:marRight w:val="0"/>
          <w:marTop w:val="0"/>
          <w:marBottom w:val="0"/>
          <w:divBdr>
            <w:top w:val="none" w:sz="0" w:space="0" w:color="auto"/>
            <w:left w:val="none" w:sz="0" w:space="0" w:color="auto"/>
            <w:bottom w:val="none" w:sz="0" w:space="0" w:color="auto"/>
            <w:right w:val="none" w:sz="0" w:space="0" w:color="auto"/>
          </w:divBdr>
        </w:div>
        <w:div w:id="729110920">
          <w:marLeft w:val="0"/>
          <w:marRight w:val="0"/>
          <w:marTop w:val="0"/>
          <w:marBottom w:val="0"/>
          <w:divBdr>
            <w:top w:val="none" w:sz="0" w:space="0" w:color="auto"/>
            <w:left w:val="none" w:sz="0" w:space="0" w:color="auto"/>
            <w:bottom w:val="none" w:sz="0" w:space="0" w:color="auto"/>
            <w:right w:val="none" w:sz="0" w:space="0" w:color="auto"/>
          </w:divBdr>
        </w:div>
        <w:div w:id="1268469925">
          <w:marLeft w:val="0"/>
          <w:marRight w:val="0"/>
          <w:marTop w:val="0"/>
          <w:marBottom w:val="0"/>
          <w:divBdr>
            <w:top w:val="none" w:sz="0" w:space="0" w:color="auto"/>
            <w:left w:val="none" w:sz="0" w:space="0" w:color="auto"/>
            <w:bottom w:val="none" w:sz="0" w:space="0" w:color="auto"/>
            <w:right w:val="none" w:sz="0" w:space="0" w:color="auto"/>
          </w:divBdr>
        </w:div>
        <w:div w:id="1737195382">
          <w:marLeft w:val="0"/>
          <w:marRight w:val="0"/>
          <w:marTop w:val="0"/>
          <w:marBottom w:val="0"/>
          <w:divBdr>
            <w:top w:val="none" w:sz="0" w:space="0" w:color="auto"/>
            <w:left w:val="none" w:sz="0" w:space="0" w:color="auto"/>
            <w:bottom w:val="none" w:sz="0" w:space="0" w:color="auto"/>
            <w:right w:val="none" w:sz="0" w:space="0" w:color="auto"/>
          </w:divBdr>
        </w:div>
        <w:div w:id="1989548736">
          <w:marLeft w:val="0"/>
          <w:marRight w:val="0"/>
          <w:marTop w:val="0"/>
          <w:marBottom w:val="0"/>
          <w:divBdr>
            <w:top w:val="none" w:sz="0" w:space="0" w:color="auto"/>
            <w:left w:val="none" w:sz="0" w:space="0" w:color="auto"/>
            <w:bottom w:val="none" w:sz="0" w:space="0" w:color="auto"/>
            <w:right w:val="none" w:sz="0" w:space="0" w:color="auto"/>
          </w:divBdr>
        </w:div>
        <w:div w:id="1476683898">
          <w:marLeft w:val="0"/>
          <w:marRight w:val="0"/>
          <w:marTop w:val="0"/>
          <w:marBottom w:val="0"/>
          <w:divBdr>
            <w:top w:val="none" w:sz="0" w:space="0" w:color="auto"/>
            <w:left w:val="none" w:sz="0" w:space="0" w:color="auto"/>
            <w:bottom w:val="none" w:sz="0" w:space="0" w:color="auto"/>
            <w:right w:val="none" w:sz="0" w:space="0" w:color="auto"/>
          </w:divBdr>
        </w:div>
        <w:div w:id="863328091">
          <w:marLeft w:val="0"/>
          <w:marRight w:val="0"/>
          <w:marTop w:val="0"/>
          <w:marBottom w:val="0"/>
          <w:divBdr>
            <w:top w:val="none" w:sz="0" w:space="0" w:color="auto"/>
            <w:left w:val="none" w:sz="0" w:space="0" w:color="auto"/>
            <w:bottom w:val="none" w:sz="0" w:space="0" w:color="auto"/>
            <w:right w:val="none" w:sz="0" w:space="0" w:color="auto"/>
          </w:divBdr>
        </w:div>
        <w:div w:id="1518733178">
          <w:marLeft w:val="0"/>
          <w:marRight w:val="0"/>
          <w:marTop w:val="0"/>
          <w:marBottom w:val="0"/>
          <w:divBdr>
            <w:top w:val="none" w:sz="0" w:space="0" w:color="auto"/>
            <w:left w:val="none" w:sz="0" w:space="0" w:color="auto"/>
            <w:bottom w:val="none" w:sz="0" w:space="0" w:color="auto"/>
            <w:right w:val="none" w:sz="0" w:space="0" w:color="auto"/>
          </w:divBdr>
        </w:div>
        <w:div w:id="1275290452">
          <w:marLeft w:val="0"/>
          <w:marRight w:val="0"/>
          <w:marTop w:val="0"/>
          <w:marBottom w:val="0"/>
          <w:divBdr>
            <w:top w:val="none" w:sz="0" w:space="0" w:color="auto"/>
            <w:left w:val="none" w:sz="0" w:space="0" w:color="auto"/>
            <w:bottom w:val="none" w:sz="0" w:space="0" w:color="auto"/>
            <w:right w:val="none" w:sz="0" w:space="0" w:color="auto"/>
          </w:divBdr>
        </w:div>
        <w:div w:id="1095444305">
          <w:marLeft w:val="0"/>
          <w:marRight w:val="0"/>
          <w:marTop w:val="0"/>
          <w:marBottom w:val="0"/>
          <w:divBdr>
            <w:top w:val="none" w:sz="0" w:space="0" w:color="auto"/>
            <w:left w:val="none" w:sz="0" w:space="0" w:color="auto"/>
            <w:bottom w:val="none" w:sz="0" w:space="0" w:color="auto"/>
            <w:right w:val="none" w:sz="0" w:space="0" w:color="auto"/>
          </w:divBdr>
        </w:div>
        <w:div w:id="1326863794">
          <w:marLeft w:val="0"/>
          <w:marRight w:val="0"/>
          <w:marTop w:val="0"/>
          <w:marBottom w:val="0"/>
          <w:divBdr>
            <w:top w:val="none" w:sz="0" w:space="0" w:color="auto"/>
            <w:left w:val="none" w:sz="0" w:space="0" w:color="auto"/>
            <w:bottom w:val="none" w:sz="0" w:space="0" w:color="auto"/>
            <w:right w:val="none" w:sz="0" w:space="0" w:color="auto"/>
          </w:divBdr>
        </w:div>
        <w:div w:id="685252736">
          <w:marLeft w:val="0"/>
          <w:marRight w:val="0"/>
          <w:marTop w:val="0"/>
          <w:marBottom w:val="0"/>
          <w:divBdr>
            <w:top w:val="none" w:sz="0" w:space="0" w:color="auto"/>
            <w:left w:val="none" w:sz="0" w:space="0" w:color="auto"/>
            <w:bottom w:val="none" w:sz="0" w:space="0" w:color="auto"/>
            <w:right w:val="none" w:sz="0" w:space="0" w:color="auto"/>
          </w:divBdr>
        </w:div>
        <w:div w:id="1295402079">
          <w:marLeft w:val="0"/>
          <w:marRight w:val="0"/>
          <w:marTop w:val="0"/>
          <w:marBottom w:val="0"/>
          <w:divBdr>
            <w:top w:val="none" w:sz="0" w:space="0" w:color="auto"/>
            <w:left w:val="none" w:sz="0" w:space="0" w:color="auto"/>
            <w:bottom w:val="none" w:sz="0" w:space="0" w:color="auto"/>
            <w:right w:val="none" w:sz="0" w:space="0" w:color="auto"/>
          </w:divBdr>
        </w:div>
        <w:div w:id="417531217">
          <w:marLeft w:val="0"/>
          <w:marRight w:val="0"/>
          <w:marTop w:val="0"/>
          <w:marBottom w:val="0"/>
          <w:divBdr>
            <w:top w:val="none" w:sz="0" w:space="0" w:color="auto"/>
            <w:left w:val="none" w:sz="0" w:space="0" w:color="auto"/>
            <w:bottom w:val="none" w:sz="0" w:space="0" w:color="auto"/>
            <w:right w:val="none" w:sz="0" w:space="0" w:color="auto"/>
          </w:divBdr>
        </w:div>
        <w:div w:id="55134360">
          <w:marLeft w:val="0"/>
          <w:marRight w:val="0"/>
          <w:marTop w:val="0"/>
          <w:marBottom w:val="0"/>
          <w:divBdr>
            <w:top w:val="none" w:sz="0" w:space="0" w:color="auto"/>
            <w:left w:val="none" w:sz="0" w:space="0" w:color="auto"/>
            <w:bottom w:val="none" w:sz="0" w:space="0" w:color="auto"/>
            <w:right w:val="none" w:sz="0" w:space="0" w:color="auto"/>
          </w:divBdr>
        </w:div>
        <w:div w:id="161703749">
          <w:marLeft w:val="0"/>
          <w:marRight w:val="0"/>
          <w:marTop w:val="0"/>
          <w:marBottom w:val="0"/>
          <w:divBdr>
            <w:top w:val="none" w:sz="0" w:space="0" w:color="auto"/>
            <w:left w:val="none" w:sz="0" w:space="0" w:color="auto"/>
            <w:bottom w:val="none" w:sz="0" w:space="0" w:color="auto"/>
            <w:right w:val="none" w:sz="0" w:space="0" w:color="auto"/>
          </w:divBdr>
        </w:div>
        <w:div w:id="1654874645">
          <w:marLeft w:val="0"/>
          <w:marRight w:val="0"/>
          <w:marTop w:val="0"/>
          <w:marBottom w:val="0"/>
          <w:divBdr>
            <w:top w:val="none" w:sz="0" w:space="0" w:color="auto"/>
            <w:left w:val="none" w:sz="0" w:space="0" w:color="auto"/>
            <w:bottom w:val="none" w:sz="0" w:space="0" w:color="auto"/>
            <w:right w:val="none" w:sz="0" w:space="0" w:color="auto"/>
          </w:divBdr>
        </w:div>
        <w:div w:id="1383139770">
          <w:marLeft w:val="0"/>
          <w:marRight w:val="0"/>
          <w:marTop w:val="0"/>
          <w:marBottom w:val="0"/>
          <w:divBdr>
            <w:top w:val="none" w:sz="0" w:space="0" w:color="auto"/>
            <w:left w:val="none" w:sz="0" w:space="0" w:color="auto"/>
            <w:bottom w:val="none" w:sz="0" w:space="0" w:color="auto"/>
            <w:right w:val="none" w:sz="0" w:space="0" w:color="auto"/>
          </w:divBdr>
        </w:div>
        <w:div w:id="1034770111">
          <w:marLeft w:val="0"/>
          <w:marRight w:val="0"/>
          <w:marTop w:val="0"/>
          <w:marBottom w:val="0"/>
          <w:divBdr>
            <w:top w:val="none" w:sz="0" w:space="0" w:color="auto"/>
            <w:left w:val="none" w:sz="0" w:space="0" w:color="auto"/>
            <w:bottom w:val="none" w:sz="0" w:space="0" w:color="auto"/>
            <w:right w:val="none" w:sz="0" w:space="0" w:color="auto"/>
          </w:divBdr>
        </w:div>
        <w:div w:id="1911649544">
          <w:marLeft w:val="0"/>
          <w:marRight w:val="0"/>
          <w:marTop w:val="0"/>
          <w:marBottom w:val="0"/>
          <w:divBdr>
            <w:top w:val="none" w:sz="0" w:space="0" w:color="auto"/>
            <w:left w:val="none" w:sz="0" w:space="0" w:color="auto"/>
            <w:bottom w:val="none" w:sz="0" w:space="0" w:color="auto"/>
            <w:right w:val="none" w:sz="0" w:space="0" w:color="auto"/>
          </w:divBdr>
        </w:div>
        <w:div w:id="1282299682">
          <w:marLeft w:val="0"/>
          <w:marRight w:val="0"/>
          <w:marTop w:val="0"/>
          <w:marBottom w:val="0"/>
          <w:divBdr>
            <w:top w:val="none" w:sz="0" w:space="0" w:color="auto"/>
            <w:left w:val="none" w:sz="0" w:space="0" w:color="auto"/>
            <w:bottom w:val="none" w:sz="0" w:space="0" w:color="auto"/>
            <w:right w:val="none" w:sz="0" w:space="0" w:color="auto"/>
          </w:divBdr>
        </w:div>
        <w:div w:id="1609459463">
          <w:marLeft w:val="0"/>
          <w:marRight w:val="0"/>
          <w:marTop w:val="0"/>
          <w:marBottom w:val="0"/>
          <w:divBdr>
            <w:top w:val="none" w:sz="0" w:space="0" w:color="auto"/>
            <w:left w:val="none" w:sz="0" w:space="0" w:color="auto"/>
            <w:bottom w:val="none" w:sz="0" w:space="0" w:color="auto"/>
            <w:right w:val="none" w:sz="0" w:space="0" w:color="auto"/>
          </w:divBdr>
        </w:div>
        <w:div w:id="681249117">
          <w:marLeft w:val="0"/>
          <w:marRight w:val="0"/>
          <w:marTop w:val="0"/>
          <w:marBottom w:val="0"/>
          <w:divBdr>
            <w:top w:val="none" w:sz="0" w:space="0" w:color="auto"/>
            <w:left w:val="none" w:sz="0" w:space="0" w:color="auto"/>
            <w:bottom w:val="none" w:sz="0" w:space="0" w:color="auto"/>
            <w:right w:val="none" w:sz="0" w:space="0" w:color="auto"/>
          </w:divBdr>
        </w:div>
        <w:div w:id="872502893">
          <w:marLeft w:val="0"/>
          <w:marRight w:val="0"/>
          <w:marTop w:val="0"/>
          <w:marBottom w:val="0"/>
          <w:divBdr>
            <w:top w:val="none" w:sz="0" w:space="0" w:color="auto"/>
            <w:left w:val="none" w:sz="0" w:space="0" w:color="auto"/>
            <w:bottom w:val="none" w:sz="0" w:space="0" w:color="auto"/>
            <w:right w:val="none" w:sz="0" w:space="0" w:color="auto"/>
          </w:divBdr>
        </w:div>
        <w:div w:id="1103961623">
          <w:marLeft w:val="0"/>
          <w:marRight w:val="0"/>
          <w:marTop w:val="0"/>
          <w:marBottom w:val="0"/>
          <w:divBdr>
            <w:top w:val="none" w:sz="0" w:space="0" w:color="auto"/>
            <w:left w:val="none" w:sz="0" w:space="0" w:color="auto"/>
            <w:bottom w:val="none" w:sz="0" w:space="0" w:color="auto"/>
            <w:right w:val="none" w:sz="0" w:space="0" w:color="auto"/>
          </w:divBdr>
        </w:div>
        <w:div w:id="2021547431">
          <w:marLeft w:val="0"/>
          <w:marRight w:val="0"/>
          <w:marTop w:val="0"/>
          <w:marBottom w:val="0"/>
          <w:divBdr>
            <w:top w:val="none" w:sz="0" w:space="0" w:color="auto"/>
            <w:left w:val="none" w:sz="0" w:space="0" w:color="auto"/>
            <w:bottom w:val="none" w:sz="0" w:space="0" w:color="auto"/>
            <w:right w:val="none" w:sz="0" w:space="0" w:color="auto"/>
          </w:divBdr>
        </w:div>
        <w:div w:id="1768113325">
          <w:marLeft w:val="0"/>
          <w:marRight w:val="0"/>
          <w:marTop w:val="0"/>
          <w:marBottom w:val="0"/>
          <w:divBdr>
            <w:top w:val="none" w:sz="0" w:space="0" w:color="auto"/>
            <w:left w:val="none" w:sz="0" w:space="0" w:color="auto"/>
            <w:bottom w:val="none" w:sz="0" w:space="0" w:color="auto"/>
            <w:right w:val="none" w:sz="0" w:space="0" w:color="auto"/>
          </w:divBdr>
        </w:div>
        <w:div w:id="733352323">
          <w:marLeft w:val="0"/>
          <w:marRight w:val="0"/>
          <w:marTop w:val="0"/>
          <w:marBottom w:val="0"/>
          <w:divBdr>
            <w:top w:val="none" w:sz="0" w:space="0" w:color="auto"/>
            <w:left w:val="none" w:sz="0" w:space="0" w:color="auto"/>
            <w:bottom w:val="none" w:sz="0" w:space="0" w:color="auto"/>
            <w:right w:val="none" w:sz="0" w:space="0" w:color="auto"/>
          </w:divBdr>
        </w:div>
        <w:div w:id="1519536827">
          <w:marLeft w:val="0"/>
          <w:marRight w:val="0"/>
          <w:marTop w:val="0"/>
          <w:marBottom w:val="0"/>
          <w:divBdr>
            <w:top w:val="none" w:sz="0" w:space="0" w:color="auto"/>
            <w:left w:val="none" w:sz="0" w:space="0" w:color="auto"/>
            <w:bottom w:val="none" w:sz="0" w:space="0" w:color="auto"/>
            <w:right w:val="none" w:sz="0" w:space="0" w:color="auto"/>
          </w:divBdr>
        </w:div>
        <w:div w:id="187916281">
          <w:marLeft w:val="0"/>
          <w:marRight w:val="0"/>
          <w:marTop w:val="0"/>
          <w:marBottom w:val="0"/>
          <w:divBdr>
            <w:top w:val="none" w:sz="0" w:space="0" w:color="auto"/>
            <w:left w:val="none" w:sz="0" w:space="0" w:color="auto"/>
            <w:bottom w:val="none" w:sz="0" w:space="0" w:color="auto"/>
            <w:right w:val="none" w:sz="0" w:space="0" w:color="auto"/>
          </w:divBdr>
        </w:div>
        <w:div w:id="1913347255">
          <w:marLeft w:val="0"/>
          <w:marRight w:val="0"/>
          <w:marTop w:val="0"/>
          <w:marBottom w:val="0"/>
          <w:divBdr>
            <w:top w:val="none" w:sz="0" w:space="0" w:color="auto"/>
            <w:left w:val="none" w:sz="0" w:space="0" w:color="auto"/>
            <w:bottom w:val="none" w:sz="0" w:space="0" w:color="auto"/>
            <w:right w:val="none" w:sz="0" w:space="0" w:color="auto"/>
          </w:divBdr>
        </w:div>
        <w:div w:id="1843348477">
          <w:marLeft w:val="0"/>
          <w:marRight w:val="0"/>
          <w:marTop w:val="0"/>
          <w:marBottom w:val="0"/>
          <w:divBdr>
            <w:top w:val="none" w:sz="0" w:space="0" w:color="auto"/>
            <w:left w:val="none" w:sz="0" w:space="0" w:color="auto"/>
            <w:bottom w:val="none" w:sz="0" w:space="0" w:color="auto"/>
            <w:right w:val="none" w:sz="0" w:space="0" w:color="auto"/>
          </w:divBdr>
        </w:div>
        <w:div w:id="1490486893">
          <w:marLeft w:val="0"/>
          <w:marRight w:val="0"/>
          <w:marTop w:val="0"/>
          <w:marBottom w:val="0"/>
          <w:divBdr>
            <w:top w:val="none" w:sz="0" w:space="0" w:color="auto"/>
            <w:left w:val="none" w:sz="0" w:space="0" w:color="auto"/>
            <w:bottom w:val="none" w:sz="0" w:space="0" w:color="auto"/>
            <w:right w:val="none" w:sz="0" w:space="0" w:color="auto"/>
          </w:divBdr>
        </w:div>
        <w:div w:id="203031705">
          <w:marLeft w:val="0"/>
          <w:marRight w:val="0"/>
          <w:marTop w:val="0"/>
          <w:marBottom w:val="0"/>
          <w:divBdr>
            <w:top w:val="none" w:sz="0" w:space="0" w:color="auto"/>
            <w:left w:val="none" w:sz="0" w:space="0" w:color="auto"/>
            <w:bottom w:val="none" w:sz="0" w:space="0" w:color="auto"/>
            <w:right w:val="none" w:sz="0" w:space="0" w:color="auto"/>
          </w:divBdr>
        </w:div>
        <w:div w:id="1501771776">
          <w:marLeft w:val="0"/>
          <w:marRight w:val="0"/>
          <w:marTop w:val="0"/>
          <w:marBottom w:val="0"/>
          <w:divBdr>
            <w:top w:val="none" w:sz="0" w:space="0" w:color="auto"/>
            <w:left w:val="none" w:sz="0" w:space="0" w:color="auto"/>
            <w:bottom w:val="none" w:sz="0" w:space="0" w:color="auto"/>
            <w:right w:val="none" w:sz="0" w:space="0" w:color="auto"/>
          </w:divBdr>
        </w:div>
        <w:div w:id="2130274371">
          <w:marLeft w:val="0"/>
          <w:marRight w:val="0"/>
          <w:marTop w:val="0"/>
          <w:marBottom w:val="0"/>
          <w:divBdr>
            <w:top w:val="none" w:sz="0" w:space="0" w:color="auto"/>
            <w:left w:val="none" w:sz="0" w:space="0" w:color="auto"/>
            <w:bottom w:val="none" w:sz="0" w:space="0" w:color="auto"/>
            <w:right w:val="none" w:sz="0" w:space="0" w:color="auto"/>
          </w:divBdr>
        </w:div>
        <w:div w:id="1939290588">
          <w:marLeft w:val="0"/>
          <w:marRight w:val="0"/>
          <w:marTop w:val="0"/>
          <w:marBottom w:val="0"/>
          <w:divBdr>
            <w:top w:val="none" w:sz="0" w:space="0" w:color="auto"/>
            <w:left w:val="none" w:sz="0" w:space="0" w:color="auto"/>
            <w:bottom w:val="none" w:sz="0" w:space="0" w:color="auto"/>
            <w:right w:val="none" w:sz="0" w:space="0" w:color="auto"/>
          </w:divBdr>
        </w:div>
        <w:div w:id="876628243">
          <w:marLeft w:val="0"/>
          <w:marRight w:val="0"/>
          <w:marTop w:val="0"/>
          <w:marBottom w:val="0"/>
          <w:divBdr>
            <w:top w:val="none" w:sz="0" w:space="0" w:color="auto"/>
            <w:left w:val="none" w:sz="0" w:space="0" w:color="auto"/>
            <w:bottom w:val="none" w:sz="0" w:space="0" w:color="auto"/>
            <w:right w:val="none" w:sz="0" w:space="0" w:color="auto"/>
          </w:divBdr>
        </w:div>
        <w:div w:id="1951274037">
          <w:marLeft w:val="0"/>
          <w:marRight w:val="0"/>
          <w:marTop w:val="0"/>
          <w:marBottom w:val="0"/>
          <w:divBdr>
            <w:top w:val="none" w:sz="0" w:space="0" w:color="auto"/>
            <w:left w:val="none" w:sz="0" w:space="0" w:color="auto"/>
            <w:bottom w:val="none" w:sz="0" w:space="0" w:color="auto"/>
            <w:right w:val="none" w:sz="0" w:space="0" w:color="auto"/>
          </w:divBdr>
        </w:div>
        <w:div w:id="1116026920">
          <w:marLeft w:val="0"/>
          <w:marRight w:val="0"/>
          <w:marTop w:val="0"/>
          <w:marBottom w:val="0"/>
          <w:divBdr>
            <w:top w:val="none" w:sz="0" w:space="0" w:color="auto"/>
            <w:left w:val="none" w:sz="0" w:space="0" w:color="auto"/>
            <w:bottom w:val="none" w:sz="0" w:space="0" w:color="auto"/>
            <w:right w:val="none" w:sz="0" w:space="0" w:color="auto"/>
          </w:divBdr>
        </w:div>
        <w:div w:id="1760978876">
          <w:marLeft w:val="0"/>
          <w:marRight w:val="0"/>
          <w:marTop w:val="0"/>
          <w:marBottom w:val="0"/>
          <w:divBdr>
            <w:top w:val="none" w:sz="0" w:space="0" w:color="auto"/>
            <w:left w:val="none" w:sz="0" w:space="0" w:color="auto"/>
            <w:bottom w:val="none" w:sz="0" w:space="0" w:color="auto"/>
            <w:right w:val="none" w:sz="0" w:space="0" w:color="auto"/>
          </w:divBdr>
        </w:div>
        <w:div w:id="1079980788">
          <w:marLeft w:val="0"/>
          <w:marRight w:val="0"/>
          <w:marTop w:val="0"/>
          <w:marBottom w:val="0"/>
          <w:divBdr>
            <w:top w:val="none" w:sz="0" w:space="0" w:color="auto"/>
            <w:left w:val="none" w:sz="0" w:space="0" w:color="auto"/>
            <w:bottom w:val="none" w:sz="0" w:space="0" w:color="auto"/>
            <w:right w:val="none" w:sz="0" w:space="0" w:color="auto"/>
          </w:divBdr>
        </w:div>
        <w:div w:id="1474523779">
          <w:marLeft w:val="0"/>
          <w:marRight w:val="0"/>
          <w:marTop w:val="0"/>
          <w:marBottom w:val="0"/>
          <w:divBdr>
            <w:top w:val="none" w:sz="0" w:space="0" w:color="auto"/>
            <w:left w:val="none" w:sz="0" w:space="0" w:color="auto"/>
            <w:bottom w:val="none" w:sz="0" w:space="0" w:color="auto"/>
            <w:right w:val="none" w:sz="0" w:space="0" w:color="auto"/>
          </w:divBdr>
        </w:div>
        <w:div w:id="1185023442">
          <w:marLeft w:val="0"/>
          <w:marRight w:val="0"/>
          <w:marTop w:val="0"/>
          <w:marBottom w:val="0"/>
          <w:divBdr>
            <w:top w:val="none" w:sz="0" w:space="0" w:color="auto"/>
            <w:left w:val="none" w:sz="0" w:space="0" w:color="auto"/>
            <w:bottom w:val="none" w:sz="0" w:space="0" w:color="auto"/>
            <w:right w:val="none" w:sz="0" w:space="0" w:color="auto"/>
          </w:divBdr>
        </w:div>
        <w:div w:id="1545481977">
          <w:marLeft w:val="0"/>
          <w:marRight w:val="0"/>
          <w:marTop w:val="0"/>
          <w:marBottom w:val="0"/>
          <w:divBdr>
            <w:top w:val="none" w:sz="0" w:space="0" w:color="auto"/>
            <w:left w:val="none" w:sz="0" w:space="0" w:color="auto"/>
            <w:bottom w:val="none" w:sz="0" w:space="0" w:color="auto"/>
            <w:right w:val="none" w:sz="0" w:space="0" w:color="auto"/>
          </w:divBdr>
        </w:div>
        <w:div w:id="312683110">
          <w:marLeft w:val="0"/>
          <w:marRight w:val="0"/>
          <w:marTop w:val="0"/>
          <w:marBottom w:val="0"/>
          <w:divBdr>
            <w:top w:val="none" w:sz="0" w:space="0" w:color="auto"/>
            <w:left w:val="none" w:sz="0" w:space="0" w:color="auto"/>
            <w:bottom w:val="none" w:sz="0" w:space="0" w:color="auto"/>
            <w:right w:val="none" w:sz="0" w:space="0" w:color="auto"/>
          </w:divBdr>
        </w:div>
        <w:div w:id="488904012">
          <w:marLeft w:val="0"/>
          <w:marRight w:val="0"/>
          <w:marTop w:val="0"/>
          <w:marBottom w:val="0"/>
          <w:divBdr>
            <w:top w:val="none" w:sz="0" w:space="0" w:color="auto"/>
            <w:left w:val="none" w:sz="0" w:space="0" w:color="auto"/>
            <w:bottom w:val="none" w:sz="0" w:space="0" w:color="auto"/>
            <w:right w:val="none" w:sz="0" w:space="0" w:color="auto"/>
          </w:divBdr>
        </w:div>
        <w:div w:id="112675094">
          <w:marLeft w:val="0"/>
          <w:marRight w:val="0"/>
          <w:marTop w:val="0"/>
          <w:marBottom w:val="0"/>
          <w:divBdr>
            <w:top w:val="none" w:sz="0" w:space="0" w:color="auto"/>
            <w:left w:val="none" w:sz="0" w:space="0" w:color="auto"/>
            <w:bottom w:val="none" w:sz="0" w:space="0" w:color="auto"/>
            <w:right w:val="none" w:sz="0" w:space="0" w:color="auto"/>
          </w:divBdr>
        </w:div>
        <w:div w:id="1692997405">
          <w:marLeft w:val="0"/>
          <w:marRight w:val="0"/>
          <w:marTop w:val="0"/>
          <w:marBottom w:val="0"/>
          <w:divBdr>
            <w:top w:val="none" w:sz="0" w:space="0" w:color="auto"/>
            <w:left w:val="none" w:sz="0" w:space="0" w:color="auto"/>
            <w:bottom w:val="none" w:sz="0" w:space="0" w:color="auto"/>
            <w:right w:val="none" w:sz="0" w:space="0" w:color="auto"/>
          </w:divBdr>
        </w:div>
        <w:div w:id="1409811347">
          <w:marLeft w:val="0"/>
          <w:marRight w:val="0"/>
          <w:marTop w:val="0"/>
          <w:marBottom w:val="0"/>
          <w:divBdr>
            <w:top w:val="none" w:sz="0" w:space="0" w:color="auto"/>
            <w:left w:val="none" w:sz="0" w:space="0" w:color="auto"/>
            <w:bottom w:val="none" w:sz="0" w:space="0" w:color="auto"/>
            <w:right w:val="none" w:sz="0" w:space="0" w:color="auto"/>
          </w:divBdr>
        </w:div>
        <w:div w:id="782460132">
          <w:marLeft w:val="0"/>
          <w:marRight w:val="0"/>
          <w:marTop w:val="0"/>
          <w:marBottom w:val="0"/>
          <w:divBdr>
            <w:top w:val="none" w:sz="0" w:space="0" w:color="auto"/>
            <w:left w:val="none" w:sz="0" w:space="0" w:color="auto"/>
            <w:bottom w:val="none" w:sz="0" w:space="0" w:color="auto"/>
            <w:right w:val="none" w:sz="0" w:space="0" w:color="auto"/>
          </w:divBdr>
        </w:div>
        <w:div w:id="615063215">
          <w:marLeft w:val="0"/>
          <w:marRight w:val="0"/>
          <w:marTop w:val="0"/>
          <w:marBottom w:val="0"/>
          <w:divBdr>
            <w:top w:val="none" w:sz="0" w:space="0" w:color="auto"/>
            <w:left w:val="none" w:sz="0" w:space="0" w:color="auto"/>
            <w:bottom w:val="none" w:sz="0" w:space="0" w:color="auto"/>
            <w:right w:val="none" w:sz="0" w:space="0" w:color="auto"/>
          </w:divBdr>
        </w:div>
        <w:div w:id="642730885">
          <w:marLeft w:val="0"/>
          <w:marRight w:val="0"/>
          <w:marTop w:val="0"/>
          <w:marBottom w:val="0"/>
          <w:divBdr>
            <w:top w:val="none" w:sz="0" w:space="0" w:color="auto"/>
            <w:left w:val="none" w:sz="0" w:space="0" w:color="auto"/>
            <w:bottom w:val="none" w:sz="0" w:space="0" w:color="auto"/>
            <w:right w:val="none" w:sz="0" w:space="0" w:color="auto"/>
          </w:divBdr>
        </w:div>
        <w:div w:id="963149135">
          <w:marLeft w:val="0"/>
          <w:marRight w:val="0"/>
          <w:marTop w:val="0"/>
          <w:marBottom w:val="0"/>
          <w:divBdr>
            <w:top w:val="none" w:sz="0" w:space="0" w:color="auto"/>
            <w:left w:val="none" w:sz="0" w:space="0" w:color="auto"/>
            <w:bottom w:val="none" w:sz="0" w:space="0" w:color="auto"/>
            <w:right w:val="none" w:sz="0" w:space="0" w:color="auto"/>
          </w:divBdr>
        </w:div>
        <w:div w:id="1840190746">
          <w:marLeft w:val="0"/>
          <w:marRight w:val="0"/>
          <w:marTop w:val="0"/>
          <w:marBottom w:val="0"/>
          <w:divBdr>
            <w:top w:val="none" w:sz="0" w:space="0" w:color="auto"/>
            <w:left w:val="none" w:sz="0" w:space="0" w:color="auto"/>
            <w:bottom w:val="none" w:sz="0" w:space="0" w:color="auto"/>
            <w:right w:val="none" w:sz="0" w:space="0" w:color="auto"/>
          </w:divBdr>
        </w:div>
        <w:div w:id="602569192">
          <w:marLeft w:val="0"/>
          <w:marRight w:val="0"/>
          <w:marTop w:val="0"/>
          <w:marBottom w:val="0"/>
          <w:divBdr>
            <w:top w:val="none" w:sz="0" w:space="0" w:color="auto"/>
            <w:left w:val="none" w:sz="0" w:space="0" w:color="auto"/>
            <w:bottom w:val="none" w:sz="0" w:space="0" w:color="auto"/>
            <w:right w:val="none" w:sz="0" w:space="0" w:color="auto"/>
          </w:divBdr>
        </w:div>
        <w:div w:id="1861311591">
          <w:marLeft w:val="0"/>
          <w:marRight w:val="0"/>
          <w:marTop w:val="0"/>
          <w:marBottom w:val="0"/>
          <w:divBdr>
            <w:top w:val="none" w:sz="0" w:space="0" w:color="auto"/>
            <w:left w:val="none" w:sz="0" w:space="0" w:color="auto"/>
            <w:bottom w:val="none" w:sz="0" w:space="0" w:color="auto"/>
            <w:right w:val="none" w:sz="0" w:space="0" w:color="auto"/>
          </w:divBdr>
        </w:div>
        <w:div w:id="47610475">
          <w:marLeft w:val="0"/>
          <w:marRight w:val="0"/>
          <w:marTop w:val="0"/>
          <w:marBottom w:val="0"/>
          <w:divBdr>
            <w:top w:val="none" w:sz="0" w:space="0" w:color="auto"/>
            <w:left w:val="none" w:sz="0" w:space="0" w:color="auto"/>
            <w:bottom w:val="none" w:sz="0" w:space="0" w:color="auto"/>
            <w:right w:val="none" w:sz="0" w:space="0" w:color="auto"/>
          </w:divBdr>
        </w:div>
        <w:div w:id="139034007">
          <w:marLeft w:val="0"/>
          <w:marRight w:val="0"/>
          <w:marTop w:val="0"/>
          <w:marBottom w:val="0"/>
          <w:divBdr>
            <w:top w:val="none" w:sz="0" w:space="0" w:color="auto"/>
            <w:left w:val="none" w:sz="0" w:space="0" w:color="auto"/>
            <w:bottom w:val="none" w:sz="0" w:space="0" w:color="auto"/>
            <w:right w:val="none" w:sz="0" w:space="0" w:color="auto"/>
          </w:divBdr>
        </w:div>
        <w:div w:id="843056615">
          <w:marLeft w:val="0"/>
          <w:marRight w:val="0"/>
          <w:marTop w:val="0"/>
          <w:marBottom w:val="0"/>
          <w:divBdr>
            <w:top w:val="none" w:sz="0" w:space="0" w:color="auto"/>
            <w:left w:val="none" w:sz="0" w:space="0" w:color="auto"/>
            <w:bottom w:val="none" w:sz="0" w:space="0" w:color="auto"/>
            <w:right w:val="none" w:sz="0" w:space="0" w:color="auto"/>
          </w:divBdr>
        </w:div>
        <w:div w:id="2067680063">
          <w:marLeft w:val="0"/>
          <w:marRight w:val="0"/>
          <w:marTop w:val="0"/>
          <w:marBottom w:val="0"/>
          <w:divBdr>
            <w:top w:val="none" w:sz="0" w:space="0" w:color="auto"/>
            <w:left w:val="none" w:sz="0" w:space="0" w:color="auto"/>
            <w:bottom w:val="none" w:sz="0" w:space="0" w:color="auto"/>
            <w:right w:val="none" w:sz="0" w:space="0" w:color="auto"/>
          </w:divBdr>
        </w:div>
        <w:div w:id="1115977804">
          <w:marLeft w:val="0"/>
          <w:marRight w:val="0"/>
          <w:marTop w:val="0"/>
          <w:marBottom w:val="0"/>
          <w:divBdr>
            <w:top w:val="none" w:sz="0" w:space="0" w:color="auto"/>
            <w:left w:val="none" w:sz="0" w:space="0" w:color="auto"/>
            <w:bottom w:val="none" w:sz="0" w:space="0" w:color="auto"/>
            <w:right w:val="none" w:sz="0" w:space="0" w:color="auto"/>
          </w:divBdr>
        </w:div>
        <w:div w:id="946936138">
          <w:marLeft w:val="0"/>
          <w:marRight w:val="0"/>
          <w:marTop w:val="0"/>
          <w:marBottom w:val="0"/>
          <w:divBdr>
            <w:top w:val="none" w:sz="0" w:space="0" w:color="auto"/>
            <w:left w:val="none" w:sz="0" w:space="0" w:color="auto"/>
            <w:bottom w:val="none" w:sz="0" w:space="0" w:color="auto"/>
            <w:right w:val="none" w:sz="0" w:space="0" w:color="auto"/>
          </w:divBdr>
        </w:div>
        <w:div w:id="1011639973">
          <w:marLeft w:val="0"/>
          <w:marRight w:val="0"/>
          <w:marTop w:val="0"/>
          <w:marBottom w:val="0"/>
          <w:divBdr>
            <w:top w:val="none" w:sz="0" w:space="0" w:color="auto"/>
            <w:left w:val="none" w:sz="0" w:space="0" w:color="auto"/>
            <w:bottom w:val="none" w:sz="0" w:space="0" w:color="auto"/>
            <w:right w:val="none" w:sz="0" w:space="0" w:color="auto"/>
          </w:divBdr>
        </w:div>
        <w:div w:id="1895041507">
          <w:marLeft w:val="0"/>
          <w:marRight w:val="0"/>
          <w:marTop w:val="0"/>
          <w:marBottom w:val="0"/>
          <w:divBdr>
            <w:top w:val="none" w:sz="0" w:space="0" w:color="auto"/>
            <w:left w:val="none" w:sz="0" w:space="0" w:color="auto"/>
            <w:bottom w:val="none" w:sz="0" w:space="0" w:color="auto"/>
            <w:right w:val="none" w:sz="0" w:space="0" w:color="auto"/>
          </w:divBdr>
        </w:div>
        <w:div w:id="1494686770">
          <w:marLeft w:val="0"/>
          <w:marRight w:val="0"/>
          <w:marTop w:val="0"/>
          <w:marBottom w:val="0"/>
          <w:divBdr>
            <w:top w:val="none" w:sz="0" w:space="0" w:color="auto"/>
            <w:left w:val="none" w:sz="0" w:space="0" w:color="auto"/>
            <w:bottom w:val="none" w:sz="0" w:space="0" w:color="auto"/>
            <w:right w:val="none" w:sz="0" w:space="0" w:color="auto"/>
          </w:divBdr>
        </w:div>
        <w:div w:id="1192842796">
          <w:marLeft w:val="0"/>
          <w:marRight w:val="0"/>
          <w:marTop w:val="0"/>
          <w:marBottom w:val="0"/>
          <w:divBdr>
            <w:top w:val="none" w:sz="0" w:space="0" w:color="auto"/>
            <w:left w:val="none" w:sz="0" w:space="0" w:color="auto"/>
            <w:bottom w:val="none" w:sz="0" w:space="0" w:color="auto"/>
            <w:right w:val="none" w:sz="0" w:space="0" w:color="auto"/>
          </w:divBdr>
        </w:div>
        <w:div w:id="1720586206">
          <w:marLeft w:val="0"/>
          <w:marRight w:val="0"/>
          <w:marTop w:val="0"/>
          <w:marBottom w:val="0"/>
          <w:divBdr>
            <w:top w:val="none" w:sz="0" w:space="0" w:color="auto"/>
            <w:left w:val="none" w:sz="0" w:space="0" w:color="auto"/>
            <w:bottom w:val="none" w:sz="0" w:space="0" w:color="auto"/>
            <w:right w:val="none" w:sz="0" w:space="0" w:color="auto"/>
          </w:divBdr>
        </w:div>
        <w:div w:id="1421676779">
          <w:marLeft w:val="0"/>
          <w:marRight w:val="0"/>
          <w:marTop w:val="0"/>
          <w:marBottom w:val="0"/>
          <w:divBdr>
            <w:top w:val="none" w:sz="0" w:space="0" w:color="auto"/>
            <w:left w:val="none" w:sz="0" w:space="0" w:color="auto"/>
            <w:bottom w:val="none" w:sz="0" w:space="0" w:color="auto"/>
            <w:right w:val="none" w:sz="0" w:space="0" w:color="auto"/>
          </w:divBdr>
        </w:div>
        <w:div w:id="570583368">
          <w:marLeft w:val="0"/>
          <w:marRight w:val="0"/>
          <w:marTop w:val="0"/>
          <w:marBottom w:val="0"/>
          <w:divBdr>
            <w:top w:val="none" w:sz="0" w:space="0" w:color="auto"/>
            <w:left w:val="none" w:sz="0" w:space="0" w:color="auto"/>
            <w:bottom w:val="none" w:sz="0" w:space="0" w:color="auto"/>
            <w:right w:val="none" w:sz="0" w:space="0" w:color="auto"/>
          </w:divBdr>
        </w:div>
        <w:div w:id="358547958">
          <w:marLeft w:val="0"/>
          <w:marRight w:val="0"/>
          <w:marTop w:val="0"/>
          <w:marBottom w:val="0"/>
          <w:divBdr>
            <w:top w:val="none" w:sz="0" w:space="0" w:color="auto"/>
            <w:left w:val="none" w:sz="0" w:space="0" w:color="auto"/>
            <w:bottom w:val="none" w:sz="0" w:space="0" w:color="auto"/>
            <w:right w:val="none" w:sz="0" w:space="0" w:color="auto"/>
          </w:divBdr>
        </w:div>
        <w:div w:id="1140466554">
          <w:marLeft w:val="0"/>
          <w:marRight w:val="0"/>
          <w:marTop w:val="0"/>
          <w:marBottom w:val="0"/>
          <w:divBdr>
            <w:top w:val="none" w:sz="0" w:space="0" w:color="auto"/>
            <w:left w:val="none" w:sz="0" w:space="0" w:color="auto"/>
            <w:bottom w:val="none" w:sz="0" w:space="0" w:color="auto"/>
            <w:right w:val="none" w:sz="0" w:space="0" w:color="auto"/>
          </w:divBdr>
        </w:div>
        <w:div w:id="149761458">
          <w:marLeft w:val="0"/>
          <w:marRight w:val="0"/>
          <w:marTop w:val="0"/>
          <w:marBottom w:val="0"/>
          <w:divBdr>
            <w:top w:val="none" w:sz="0" w:space="0" w:color="auto"/>
            <w:left w:val="none" w:sz="0" w:space="0" w:color="auto"/>
            <w:bottom w:val="none" w:sz="0" w:space="0" w:color="auto"/>
            <w:right w:val="none" w:sz="0" w:space="0" w:color="auto"/>
          </w:divBdr>
        </w:div>
        <w:div w:id="258415361">
          <w:marLeft w:val="0"/>
          <w:marRight w:val="0"/>
          <w:marTop w:val="0"/>
          <w:marBottom w:val="0"/>
          <w:divBdr>
            <w:top w:val="none" w:sz="0" w:space="0" w:color="auto"/>
            <w:left w:val="none" w:sz="0" w:space="0" w:color="auto"/>
            <w:bottom w:val="none" w:sz="0" w:space="0" w:color="auto"/>
            <w:right w:val="none" w:sz="0" w:space="0" w:color="auto"/>
          </w:divBdr>
        </w:div>
        <w:div w:id="288437759">
          <w:marLeft w:val="0"/>
          <w:marRight w:val="0"/>
          <w:marTop w:val="0"/>
          <w:marBottom w:val="0"/>
          <w:divBdr>
            <w:top w:val="none" w:sz="0" w:space="0" w:color="auto"/>
            <w:left w:val="none" w:sz="0" w:space="0" w:color="auto"/>
            <w:bottom w:val="none" w:sz="0" w:space="0" w:color="auto"/>
            <w:right w:val="none" w:sz="0" w:space="0" w:color="auto"/>
          </w:divBdr>
        </w:div>
        <w:div w:id="325404617">
          <w:marLeft w:val="0"/>
          <w:marRight w:val="0"/>
          <w:marTop w:val="0"/>
          <w:marBottom w:val="0"/>
          <w:divBdr>
            <w:top w:val="none" w:sz="0" w:space="0" w:color="auto"/>
            <w:left w:val="none" w:sz="0" w:space="0" w:color="auto"/>
            <w:bottom w:val="none" w:sz="0" w:space="0" w:color="auto"/>
            <w:right w:val="none" w:sz="0" w:space="0" w:color="auto"/>
          </w:divBdr>
        </w:div>
        <w:div w:id="249823973">
          <w:marLeft w:val="0"/>
          <w:marRight w:val="0"/>
          <w:marTop w:val="0"/>
          <w:marBottom w:val="0"/>
          <w:divBdr>
            <w:top w:val="none" w:sz="0" w:space="0" w:color="auto"/>
            <w:left w:val="none" w:sz="0" w:space="0" w:color="auto"/>
            <w:bottom w:val="none" w:sz="0" w:space="0" w:color="auto"/>
            <w:right w:val="none" w:sz="0" w:space="0" w:color="auto"/>
          </w:divBdr>
        </w:div>
        <w:div w:id="49769057">
          <w:marLeft w:val="0"/>
          <w:marRight w:val="0"/>
          <w:marTop w:val="0"/>
          <w:marBottom w:val="0"/>
          <w:divBdr>
            <w:top w:val="none" w:sz="0" w:space="0" w:color="auto"/>
            <w:left w:val="none" w:sz="0" w:space="0" w:color="auto"/>
            <w:bottom w:val="none" w:sz="0" w:space="0" w:color="auto"/>
            <w:right w:val="none" w:sz="0" w:space="0" w:color="auto"/>
          </w:divBdr>
        </w:div>
        <w:div w:id="906108467">
          <w:marLeft w:val="0"/>
          <w:marRight w:val="0"/>
          <w:marTop w:val="0"/>
          <w:marBottom w:val="0"/>
          <w:divBdr>
            <w:top w:val="none" w:sz="0" w:space="0" w:color="auto"/>
            <w:left w:val="none" w:sz="0" w:space="0" w:color="auto"/>
            <w:bottom w:val="none" w:sz="0" w:space="0" w:color="auto"/>
            <w:right w:val="none" w:sz="0" w:space="0" w:color="auto"/>
          </w:divBdr>
        </w:div>
        <w:div w:id="263150779">
          <w:marLeft w:val="0"/>
          <w:marRight w:val="0"/>
          <w:marTop w:val="0"/>
          <w:marBottom w:val="0"/>
          <w:divBdr>
            <w:top w:val="none" w:sz="0" w:space="0" w:color="auto"/>
            <w:left w:val="none" w:sz="0" w:space="0" w:color="auto"/>
            <w:bottom w:val="none" w:sz="0" w:space="0" w:color="auto"/>
            <w:right w:val="none" w:sz="0" w:space="0" w:color="auto"/>
          </w:divBdr>
        </w:div>
        <w:div w:id="132261693">
          <w:marLeft w:val="0"/>
          <w:marRight w:val="0"/>
          <w:marTop w:val="0"/>
          <w:marBottom w:val="0"/>
          <w:divBdr>
            <w:top w:val="none" w:sz="0" w:space="0" w:color="auto"/>
            <w:left w:val="none" w:sz="0" w:space="0" w:color="auto"/>
            <w:bottom w:val="none" w:sz="0" w:space="0" w:color="auto"/>
            <w:right w:val="none" w:sz="0" w:space="0" w:color="auto"/>
          </w:divBdr>
        </w:div>
        <w:div w:id="1739550233">
          <w:marLeft w:val="0"/>
          <w:marRight w:val="0"/>
          <w:marTop w:val="0"/>
          <w:marBottom w:val="0"/>
          <w:divBdr>
            <w:top w:val="none" w:sz="0" w:space="0" w:color="auto"/>
            <w:left w:val="none" w:sz="0" w:space="0" w:color="auto"/>
            <w:bottom w:val="none" w:sz="0" w:space="0" w:color="auto"/>
            <w:right w:val="none" w:sz="0" w:space="0" w:color="auto"/>
          </w:divBdr>
        </w:div>
        <w:div w:id="1821190623">
          <w:marLeft w:val="0"/>
          <w:marRight w:val="0"/>
          <w:marTop w:val="0"/>
          <w:marBottom w:val="0"/>
          <w:divBdr>
            <w:top w:val="none" w:sz="0" w:space="0" w:color="auto"/>
            <w:left w:val="none" w:sz="0" w:space="0" w:color="auto"/>
            <w:bottom w:val="none" w:sz="0" w:space="0" w:color="auto"/>
            <w:right w:val="none" w:sz="0" w:space="0" w:color="auto"/>
          </w:divBdr>
        </w:div>
        <w:div w:id="1806313599">
          <w:marLeft w:val="0"/>
          <w:marRight w:val="0"/>
          <w:marTop w:val="0"/>
          <w:marBottom w:val="0"/>
          <w:divBdr>
            <w:top w:val="none" w:sz="0" w:space="0" w:color="auto"/>
            <w:left w:val="none" w:sz="0" w:space="0" w:color="auto"/>
            <w:bottom w:val="none" w:sz="0" w:space="0" w:color="auto"/>
            <w:right w:val="none" w:sz="0" w:space="0" w:color="auto"/>
          </w:divBdr>
        </w:div>
        <w:div w:id="524486416">
          <w:marLeft w:val="0"/>
          <w:marRight w:val="0"/>
          <w:marTop w:val="0"/>
          <w:marBottom w:val="0"/>
          <w:divBdr>
            <w:top w:val="none" w:sz="0" w:space="0" w:color="auto"/>
            <w:left w:val="none" w:sz="0" w:space="0" w:color="auto"/>
            <w:bottom w:val="none" w:sz="0" w:space="0" w:color="auto"/>
            <w:right w:val="none" w:sz="0" w:space="0" w:color="auto"/>
          </w:divBdr>
        </w:div>
        <w:div w:id="3822993">
          <w:marLeft w:val="0"/>
          <w:marRight w:val="0"/>
          <w:marTop w:val="0"/>
          <w:marBottom w:val="0"/>
          <w:divBdr>
            <w:top w:val="none" w:sz="0" w:space="0" w:color="auto"/>
            <w:left w:val="none" w:sz="0" w:space="0" w:color="auto"/>
            <w:bottom w:val="none" w:sz="0" w:space="0" w:color="auto"/>
            <w:right w:val="none" w:sz="0" w:space="0" w:color="auto"/>
          </w:divBdr>
        </w:div>
        <w:div w:id="710886211">
          <w:marLeft w:val="0"/>
          <w:marRight w:val="0"/>
          <w:marTop w:val="0"/>
          <w:marBottom w:val="0"/>
          <w:divBdr>
            <w:top w:val="none" w:sz="0" w:space="0" w:color="auto"/>
            <w:left w:val="none" w:sz="0" w:space="0" w:color="auto"/>
            <w:bottom w:val="none" w:sz="0" w:space="0" w:color="auto"/>
            <w:right w:val="none" w:sz="0" w:space="0" w:color="auto"/>
          </w:divBdr>
        </w:div>
        <w:div w:id="1839883142">
          <w:marLeft w:val="0"/>
          <w:marRight w:val="0"/>
          <w:marTop w:val="0"/>
          <w:marBottom w:val="0"/>
          <w:divBdr>
            <w:top w:val="none" w:sz="0" w:space="0" w:color="auto"/>
            <w:left w:val="none" w:sz="0" w:space="0" w:color="auto"/>
            <w:bottom w:val="none" w:sz="0" w:space="0" w:color="auto"/>
            <w:right w:val="none" w:sz="0" w:space="0" w:color="auto"/>
          </w:divBdr>
        </w:div>
        <w:div w:id="938441743">
          <w:marLeft w:val="0"/>
          <w:marRight w:val="0"/>
          <w:marTop w:val="0"/>
          <w:marBottom w:val="0"/>
          <w:divBdr>
            <w:top w:val="none" w:sz="0" w:space="0" w:color="auto"/>
            <w:left w:val="none" w:sz="0" w:space="0" w:color="auto"/>
            <w:bottom w:val="none" w:sz="0" w:space="0" w:color="auto"/>
            <w:right w:val="none" w:sz="0" w:space="0" w:color="auto"/>
          </w:divBdr>
        </w:div>
        <w:div w:id="1961839109">
          <w:marLeft w:val="0"/>
          <w:marRight w:val="0"/>
          <w:marTop w:val="0"/>
          <w:marBottom w:val="0"/>
          <w:divBdr>
            <w:top w:val="none" w:sz="0" w:space="0" w:color="auto"/>
            <w:left w:val="none" w:sz="0" w:space="0" w:color="auto"/>
            <w:bottom w:val="none" w:sz="0" w:space="0" w:color="auto"/>
            <w:right w:val="none" w:sz="0" w:space="0" w:color="auto"/>
          </w:divBdr>
        </w:div>
        <w:div w:id="1146317033">
          <w:marLeft w:val="0"/>
          <w:marRight w:val="0"/>
          <w:marTop w:val="0"/>
          <w:marBottom w:val="0"/>
          <w:divBdr>
            <w:top w:val="none" w:sz="0" w:space="0" w:color="auto"/>
            <w:left w:val="none" w:sz="0" w:space="0" w:color="auto"/>
            <w:bottom w:val="none" w:sz="0" w:space="0" w:color="auto"/>
            <w:right w:val="none" w:sz="0" w:space="0" w:color="auto"/>
          </w:divBdr>
        </w:div>
        <w:div w:id="1664702688">
          <w:marLeft w:val="0"/>
          <w:marRight w:val="0"/>
          <w:marTop w:val="0"/>
          <w:marBottom w:val="0"/>
          <w:divBdr>
            <w:top w:val="none" w:sz="0" w:space="0" w:color="auto"/>
            <w:left w:val="none" w:sz="0" w:space="0" w:color="auto"/>
            <w:bottom w:val="none" w:sz="0" w:space="0" w:color="auto"/>
            <w:right w:val="none" w:sz="0" w:space="0" w:color="auto"/>
          </w:divBdr>
        </w:div>
        <w:div w:id="899365060">
          <w:marLeft w:val="0"/>
          <w:marRight w:val="0"/>
          <w:marTop w:val="0"/>
          <w:marBottom w:val="0"/>
          <w:divBdr>
            <w:top w:val="none" w:sz="0" w:space="0" w:color="auto"/>
            <w:left w:val="none" w:sz="0" w:space="0" w:color="auto"/>
            <w:bottom w:val="none" w:sz="0" w:space="0" w:color="auto"/>
            <w:right w:val="none" w:sz="0" w:space="0" w:color="auto"/>
          </w:divBdr>
        </w:div>
        <w:div w:id="1629315234">
          <w:marLeft w:val="0"/>
          <w:marRight w:val="0"/>
          <w:marTop w:val="0"/>
          <w:marBottom w:val="0"/>
          <w:divBdr>
            <w:top w:val="none" w:sz="0" w:space="0" w:color="auto"/>
            <w:left w:val="none" w:sz="0" w:space="0" w:color="auto"/>
            <w:bottom w:val="none" w:sz="0" w:space="0" w:color="auto"/>
            <w:right w:val="none" w:sz="0" w:space="0" w:color="auto"/>
          </w:divBdr>
        </w:div>
        <w:div w:id="954407445">
          <w:marLeft w:val="0"/>
          <w:marRight w:val="0"/>
          <w:marTop w:val="0"/>
          <w:marBottom w:val="0"/>
          <w:divBdr>
            <w:top w:val="none" w:sz="0" w:space="0" w:color="auto"/>
            <w:left w:val="none" w:sz="0" w:space="0" w:color="auto"/>
            <w:bottom w:val="none" w:sz="0" w:space="0" w:color="auto"/>
            <w:right w:val="none" w:sz="0" w:space="0" w:color="auto"/>
          </w:divBdr>
        </w:div>
        <w:div w:id="467283820">
          <w:marLeft w:val="0"/>
          <w:marRight w:val="0"/>
          <w:marTop w:val="0"/>
          <w:marBottom w:val="0"/>
          <w:divBdr>
            <w:top w:val="none" w:sz="0" w:space="0" w:color="auto"/>
            <w:left w:val="none" w:sz="0" w:space="0" w:color="auto"/>
            <w:bottom w:val="none" w:sz="0" w:space="0" w:color="auto"/>
            <w:right w:val="none" w:sz="0" w:space="0" w:color="auto"/>
          </w:divBdr>
        </w:div>
        <w:div w:id="1340934541">
          <w:marLeft w:val="0"/>
          <w:marRight w:val="0"/>
          <w:marTop w:val="0"/>
          <w:marBottom w:val="0"/>
          <w:divBdr>
            <w:top w:val="none" w:sz="0" w:space="0" w:color="auto"/>
            <w:left w:val="none" w:sz="0" w:space="0" w:color="auto"/>
            <w:bottom w:val="none" w:sz="0" w:space="0" w:color="auto"/>
            <w:right w:val="none" w:sz="0" w:space="0" w:color="auto"/>
          </w:divBdr>
        </w:div>
        <w:div w:id="1701778117">
          <w:marLeft w:val="0"/>
          <w:marRight w:val="0"/>
          <w:marTop w:val="0"/>
          <w:marBottom w:val="0"/>
          <w:divBdr>
            <w:top w:val="none" w:sz="0" w:space="0" w:color="auto"/>
            <w:left w:val="none" w:sz="0" w:space="0" w:color="auto"/>
            <w:bottom w:val="none" w:sz="0" w:space="0" w:color="auto"/>
            <w:right w:val="none" w:sz="0" w:space="0" w:color="auto"/>
          </w:divBdr>
        </w:div>
        <w:div w:id="807670351">
          <w:marLeft w:val="0"/>
          <w:marRight w:val="0"/>
          <w:marTop w:val="0"/>
          <w:marBottom w:val="0"/>
          <w:divBdr>
            <w:top w:val="none" w:sz="0" w:space="0" w:color="auto"/>
            <w:left w:val="none" w:sz="0" w:space="0" w:color="auto"/>
            <w:bottom w:val="none" w:sz="0" w:space="0" w:color="auto"/>
            <w:right w:val="none" w:sz="0" w:space="0" w:color="auto"/>
          </w:divBdr>
        </w:div>
        <w:div w:id="1604915162">
          <w:marLeft w:val="0"/>
          <w:marRight w:val="0"/>
          <w:marTop w:val="0"/>
          <w:marBottom w:val="0"/>
          <w:divBdr>
            <w:top w:val="none" w:sz="0" w:space="0" w:color="auto"/>
            <w:left w:val="none" w:sz="0" w:space="0" w:color="auto"/>
            <w:bottom w:val="none" w:sz="0" w:space="0" w:color="auto"/>
            <w:right w:val="none" w:sz="0" w:space="0" w:color="auto"/>
          </w:divBdr>
        </w:div>
        <w:div w:id="559633568">
          <w:marLeft w:val="0"/>
          <w:marRight w:val="0"/>
          <w:marTop w:val="0"/>
          <w:marBottom w:val="0"/>
          <w:divBdr>
            <w:top w:val="none" w:sz="0" w:space="0" w:color="auto"/>
            <w:left w:val="none" w:sz="0" w:space="0" w:color="auto"/>
            <w:bottom w:val="none" w:sz="0" w:space="0" w:color="auto"/>
            <w:right w:val="none" w:sz="0" w:space="0" w:color="auto"/>
          </w:divBdr>
        </w:div>
        <w:div w:id="359473948">
          <w:marLeft w:val="0"/>
          <w:marRight w:val="0"/>
          <w:marTop w:val="0"/>
          <w:marBottom w:val="0"/>
          <w:divBdr>
            <w:top w:val="none" w:sz="0" w:space="0" w:color="auto"/>
            <w:left w:val="none" w:sz="0" w:space="0" w:color="auto"/>
            <w:bottom w:val="none" w:sz="0" w:space="0" w:color="auto"/>
            <w:right w:val="none" w:sz="0" w:space="0" w:color="auto"/>
          </w:divBdr>
        </w:div>
        <w:div w:id="2078475456">
          <w:marLeft w:val="0"/>
          <w:marRight w:val="0"/>
          <w:marTop w:val="0"/>
          <w:marBottom w:val="0"/>
          <w:divBdr>
            <w:top w:val="none" w:sz="0" w:space="0" w:color="auto"/>
            <w:left w:val="none" w:sz="0" w:space="0" w:color="auto"/>
            <w:bottom w:val="none" w:sz="0" w:space="0" w:color="auto"/>
            <w:right w:val="none" w:sz="0" w:space="0" w:color="auto"/>
          </w:divBdr>
        </w:div>
        <w:div w:id="905839987">
          <w:marLeft w:val="0"/>
          <w:marRight w:val="0"/>
          <w:marTop w:val="0"/>
          <w:marBottom w:val="0"/>
          <w:divBdr>
            <w:top w:val="none" w:sz="0" w:space="0" w:color="auto"/>
            <w:left w:val="none" w:sz="0" w:space="0" w:color="auto"/>
            <w:bottom w:val="none" w:sz="0" w:space="0" w:color="auto"/>
            <w:right w:val="none" w:sz="0" w:space="0" w:color="auto"/>
          </w:divBdr>
        </w:div>
        <w:div w:id="608699532">
          <w:marLeft w:val="0"/>
          <w:marRight w:val="0"/>
          <w:marTop w:val="0"/>
          <w:marBottom w:val="0"/>
          <w:divBdr>
            <w:top w:val="none" w:sz="0" w:space="0" w:color="auto"/>
            <w:left w:val="none" w:sz="0" w:space="0" w:color="auto"/>
            <w:bottom w:val="none" w:sz="0" w:space="0" w:color="auto"/>
            <w:right w:val="none" w:sz="0" w:space="0" w:color="auto"/>
          </w:divBdr>
        </w:div>
        <w:div w:id="2028215980">
          <w:marLeft w:val="0"/>
          <w:marRight w:val="0"/>
          <w:marTop w:val="0"/>
          <w:marBottom w:val="0"/>
          <w:divBdr>
            <w:top w:val="none" w:sz="0" w:space="0" w:color="auto"/>
            <w:left w:val="none" w:sz="0" w:space="0" w:color="auto"/>
            <w:bottom w:val="none" w:sz="0" w:space="0" w:color="auto"/>
            <w:right w:val="none" w:sz="0" w:space="0" w:color="auto"/>
          </w:divBdr>
        </w:div>
        <w:div w:id="1109592410">
          <w:marLeft w:val="0"/>
          <w:marRight w:val="0"/>
          <w:marTop w:val="0"/>
          <w:marBottom w:val="0"/>
          <w:divBdr>
            <w:top w:val="none" w:sz="0" w:space="0" w:color="auto"/>
            <w:left w:val="none" w:sz="0" w:space="0" w:color="auto"/>
            <w:bottom w:val="none" w:sz="0" w:space="0" w:color="auto"/>
            <w:right w:val="none" w:sz="0" w:space="0" w:color="auto"/>
          </w:divBdr>
        </w:div>
        <w:div w:id="1573662513">
          <w:marLeft w:val="0"/>
          <w:marRight w:val="0"/>
          <w:marTop w:val="0"/>
          <w:marBottom w:val="0"/>
          <w:divBdr>
            <w:top w:val="none" w:sz="0" w:space="0" w:color="auto"/>
            <w:left w:val="none" w:sz="0" w:space="0" w:color="auto"/>
            <w:bottom w:val="none" w:sz="0" w:space="0" w:color="auto"/>
            <w:right w:val="none" w:sz="0" w:space="0" w:color="auto"/>
          </w:divBdr>
        </w:div>
        <w:div w:id="100884619">
          <w:marLeft w:val="0"/>
          <w:marRight w:val="0"/>
          <w:marTop w:val="0"/>
          <w:marBottom w:val="0"/>
          <w:divBdr>
            <w:top w:val="none" w:sz="0" w:space="0" w:color="auto"/>
            <w:left w:val="none" w:sz="0" w:space="0" w:color="auto"/>
            <w:bottom w:val="none" w:sz="0" w:space="0" w:color="auto"/>
            <w:right w:val="none" w:sz="0" w:space="0" w:color="auto"/>
          </w:divBdr>
        </w:div>
        <w:div w:id="1469204985">
          <w:marLeft w:val="0"/>
          <w:marRight w:val="0"/>
          <w:marTop w:val="0"/>
          <w:marBottom w:val="0"/>
          <w:divBdr>
            <w:top w:val="none" w:sz="0" w:space="0" w:color="auto"/>
            <w:left w:val="none" w:sz="0" w:space="0" w:color="auto"/>
            <w:bottom w:val="none" w:sz="0" w:space="0" w:color="auto"/>
            <w:right w:val="none" w:sz="0" w:space="0" w:color="auto"/>
          </w:divBdr>
        </w:div>
        <w:div w:id="1809783310">
          <w:marLeft w:val="0"/>
          <w:marRight w:val="0"/>
          <w:marTop w:val="0"/>
          <w:marBottom w:val="0"/>
          <w:divBdr>
            <w:top w:val="none" w:sz="0" w:space="0" w:color="auto"/>
            <w:left w:val="none" w:sz="0" w:space="0" w:color="auto"/>
            <w:bottom w:val="none" w:sz="0" w:space="0" w:color="auto"/>
            <w:right w:val="none" w:sz="0" w:space="0" w:color="auto"/>
          </w:divBdr>
        </w:div>
        <w:div w:id="308484282">
          <w:marLeft w:val="0"/>
          <w:marRight w:val="0"/>
          <w:marTop w:val="0"/>
          <w:marBottom w:val="0"/>
          <w:divBdr>
            <w:top w:val="none" w:sz="0" w:space="0" w:color="auto"/>
            <w:left w:val="none" w:sz="0" w:space="0" w:color="auto"/>
            <w:bottom w:val="none" w:sz="0" w:space="0" w:color="auto"/>
            <w:right w:val="none" w:sz="0" w:space="0" w:color="auto"/>
          </w:divBdr>
        </w:div>
        <w:div w:id="790393462">
          <w:marLeft w:val="0"/>
          <w:marRight w:val="0"/>
          <w:marTop w:val="0"/>
          <w:marBottom w:val="0"/>
          <w:divBdr>
            <w:top w:val="none" w:sz="0" w:space="0" w:color="auto"/>
            <w:left w:val="none" w:sz="0" w:space="0" w:color="auto"/>
            <w:bottom w:val="none" w:sz="0" w:space="0" w:color="auto"/>
            <w:right w:val="none" w:sz="0" w:space="0" w:color="auto"/>
          </w:divBdr>
        </w:div>
        <w:div w:id="1007517236">
          <w:marLeft w:val="0"/>
          <w:marRight w:val="0"/>
          <w:marTop w:val="0"/>
          <w:marBottom w:val="0"/>
          <w:divBdr>
            <w:top w:val="none" w:sz="0" w:space="0" w:color="auto"/>
            <w:left w:val="none" w:sz="0" w:space="0" w:color="auto"/>
            <w:bottom w:val="none" w:sz="0" w:space="0" w:color="auto"/>
            <w:right w:val="none" w:sz="0" w:space="0" w:color="auto"/>
          </w:divBdr>
        </w:div>
        <w:div w:id="1349720615">
          <w:marLeft w:val="0"/>
          <w:marRight w:val="0"/>
          <w:marTop w:val="0"/>
          <w:marBottom w:val="0"/>
          <w:divBdr>
            <w:top w:val="none" w:sz="0" w:space="0" w:color="auto"/>
            <w:left w:val="none" w:sz="0" w:space="0" w:color="auto"/>
            <w:bottom w:val="none" w:sz="0" w:space="0" w:color="auto"/>
            <w:right w:val="none" w:sz="0" w:space="0" w:color="auto"/>
          </w:divBdr>
        </w:div>
        <w:div w:id="1554661355">
          <w:marLeft w:val="0"/>
          <w:marRight w:val="0"/>
          <w:marTop w:val="0"/>
          <w:marBottom w:val="0"/>
          <w:divBdr>
            <w:top w:val="none" w:sz="0" w:space="0" w:color="auto"/>
            <w:left w:val="none" w:sz="0" w:space="0" w:color="auto"/>
            <w:bottom w:val="none" w:sz="0" w:space="0" w:color="auto"/>
            <w:right w:val="none" w:sz="0" w:space="0" w:color="auto"/>
          </w:divBdr>
        </w:div>
        <w:div w:id="785736187">
          <w:marLeft w:val="0"/>
          <w:marRight w:val="0"/>
          <w:marTop w:val="0"/>
          <w:marBottom w:val="0"/>
          <w:divBdr>
            <w:top w:val="none" w:sz="0" w:space="0" w:color="auto"/>
            <w:left w:val="none" w:sz="0" w:space="0" w:color="auto"/>
            <w:bottom w:val="none" w:sz="0" w:space="0" w:color="auto"/>
            <w:right w:val="none" w:sz="0" w:space="0" w:color="auto"/>
          </w:divBdr>
        </w:div>
        <w:div w:id="174926903">
          <w:marLeft w:val="0"/>
          <w:marRight w:val="0"/>
          <w:marTop w:val="0"/>
          <w:marBottom w:val="0"/>
          <w:divBdr>
            <w:top w:val="none" w:sz="0" w:space="0" w:color="auto"/>
            <w:left w:val="none" w:sz="0" w:space="0" w:color="auto"/>
            <w:bottom w:val="none" w:sz="0" w:space="0" w:color="auto"/>
            <w:right w:val="none" w:sz="0" w:space="0" w:color="auto"/>
          </w:divBdr>
        </w:div>
        <w:div w:id="1145321584">
          <w:marLeft w:val="0"/>
          <w:marRight w:val="0"/>
          <w:marTop w:val="0"/>
          <w:marBottom w:val="0"/>
          <w:divBdr>
            <w:top w:val="none" w:sz="0" w:space="0" w:color="auto"/>
            <w:left w:val="none" w:sz="0" w:space="0" w:color="auto"/>
            <w:bottom w:val="none" w:sz="0" w:space="0" w:color="auto"/>
            <w:right w:val="none" w:sz="0" w:space="0" w:color="auto"/>
          </w:divBdr>
        </w:div>
        <w:div w:id="1265697329">
          <w:marLeft w:val="0"/>
          <w:marRight w:val="0"/>
          <w:marTop w:val="0"/>
          <w:marBottom w:val="0"/>
          <w:divBdr>
            <w:top w:val="none" w:sz="0" w:space="0" w:color="auto"/>
            <w:left w:val="none" w:sz="0" w:space="0" w:color="auto"/>
            <w:bottom w:val="none" w:sz="0" w:space="0" w:color="auto"/>
            <w:right w:val="none" w:sz="0" w:space="0" w:color="auto"/>
          </w:divBdr>
        </w:div>
        <w:div w:id="538904374">
          <w:marLeft w:val="0"/>
          <w:marRight w:val="0"/>
          <w:marTop w:val="0"/>
          <w:marBottom w:val="0"/>
          <w:divBdr>
            <w:top w:val="none" w:sz="0" w:space="0" w:color="auto"/>
            <w:left w:val="none" w:sz="0" w:space="0" w:color="auto"/>
            <w:bottom w:val="none" w:sz="0" w:space="0" w:color="auto"/>
            <w:right w:val="none" w:sz="0" w:space="0" w:color="auto"/>
          </w:divBdr>
        </w:div>
        <w:div w:id="877932274">
          <w:marLeft w:val="0"/>
          <w:marRight w:val="0"/>
          <w:marTop w:val="0"/>
          <w:marBottom w:val="0"/>
          <w:divBdr>
            <w:top w:val="none" w:sz="0" w:space="0" w:color="auto"/>
            <w:left w:val="none" w:sz="0" w:space="0" w:color="auto"/>
            <w:bottom w:val="none" w:sz="0" w:space="0" w:color="auto"/>
            <w:right w:val="none" w:sz="0" w:space="0" w:color="auto"/>
          </w:divBdr>
        </w:div>
        <w:div w:id="78793765">
          <w:marLeft w:val="0"/>
          <w:marRight w:val="0"/>
          <w:marTop w:val="0"/>
          <w:marBottom w:val="0"/>
          <w:divBdr>
            <w:top w:val="none" w:sz="0" w:space="0" w:color="auto"/>
            <w:left w:val="none" w:sz="0" w:space="0" w:color="auto"/>
            <w:bottom w:val="none" w:sz="0" w:space="0" w:color="auto"/>
            <w:right w:val="none" w:sz="0" w:space="0" w:color="auto"/>
          </w:divBdr>
        </w:div>
        <w:div w:id="886532512">
          <w:marLeft w:val="0"/>
          <w:marRight w:val="0"/>
          <w:marTop w:val="0"/>
          <w:marBottom w:val="0"/>
          <w:divBdr>
            <w:top w:val="none" w:sz="0" w:space="0" w:color="auto"/>
            <w:left w:val="none" w:sz="0" w:space="0" w:color="auto"/>
            <w:bottom w:val="none" w:sz="0" w:space="0" w:color="auto"/>
            <w:right w:val="none" w:sz="0" w:space="0" w:color="auto"/>
          </w:divBdr>
        </w:div>
        <w:div w:id="1262881693">
          <w:marLeft w:val="0"/>
          <w:marRight w:val="0"/>
          <w:marTop w:val="0"/>
          <w:marBottom w:val="0"/>
          <w:divBdr>
            <w:top w:val="none" w:sz="0" w:space="0" w:color="auto"/>
            <w:left w:val="none" w:sz="0" w:space="0" w:color="auto"/>
            <w:bottom w:val="none" w:sz="0" w:space="0" w:color="auto"/>
            <w:right w:val="none" w:sz="0" w:space="0" w:color="auto"/>
          </w:divBdr>
        </w:div>
        <w:div w:id="610355658">
          <w:marLeft w:val="0"/>
          <w:marRight w:val="0"/>
          <w:marTop w:val="0"/>
          <w:marBottom w:val="0"/>
          <w:divBdr>
            <w:top w:val="none" w:sz="0" w:space="0" w:color="auto"/>
            <w:left w:val="none" w:sz="0" w:space="0" w:color="auto"/>
            <w:bottom w:val="none" w:sz="0" w:space="0" w:color="auto"/>
            <w:right w:val="none" w:sz="0" w:space="0" w:color="auto"/>
          </w:divBdr>
        </w:div>
        <w:div w:id="1741319893">
          <w:marLeft w:val="0"/>
          <w:marRight w:val="0"/>
          <w:marTop w:val="0"/>
          <w:marBottom w:val="0"/>
          <w:divBdr>
            <w:top w:val="none" w:sz="0" w:space="0" w:color="auto"/>
            <w:left w:val="none" w:sz="0" w:space="0" w:color="auto"/>
            <w:bottom w:val="none" w:sz="0" w:space="0" w:color="auto"/>
            <w:right w:val="none" w:sz="0" w:space="0" w:color="auto"/>
          </w:divBdr>
        </w:div>
        <w:div w:id="97800575">
          <w:marLeft w:val="0"/>
          <w:marRight w:val="0"/>
          <w:marTop w:val="0"/>
          <w:marBottom w:val="0"/>
          <w:divBdr>
            <w:top w:val="none" w:sz="0" w:space="0" w:color="auto"/>
            <w:left w:val="none" w:sz="0" w:space="0" w:color="auto"/>
            <w:bottom w:val="none" w:sz="0" w:space="0" w:color="auto"/>
            <w:right w:val="none" w:sz="0" w:space="0" w:color="auto"/>
          </w:divBdr>
        </w:div>
        <w:div w:id="374157670">
          <w:marLeft w:val="0"/>
          <w:marRight w:val="0"/>
          <w:marTop w:val="0"/>
          <w:marBottom w:val="0"/>
          <w:divBdr>
            <w:top w:val="none" w:sz="0" w:space="0" w:color="auto"/>
            <w:left w:val="none" w:sz="0" w:space="0" w:color="auto"/>
            <w:bottom w:val="none" w:sz="0" w:space="0" w:color="auto"/>
            <w:right w:val="none" w:sz="0" w:space="0" w:color="auto"/>
          </w:divBdr>
        </w:div>
        <w:div w:id="604072476">
          <w:marLeft w:val="0"/>
          <w:marRight w:val="0"/>
          <w:marTop w:val="0"/>
          <w:marBottom w:val="0"/>
          <w:divBdr>
            <w:top w:val="none" w:sz="0" w:space="0" w:color="auto"/>
            <w:left w:val="none" w:sz="0" w:space="0" w:color="auto"/>
            <w:bottom w:val="none" w:sz="0" w:space="0" w:color="auto"/>
            <w:right w:val="none" w:sz="0" w:space="0" w:color="auto"/>
          </w:divBdr>
        </w:div>
        <w:div w:id="1518931849">
          <w:marLeft w:val="0"/>
          <w:marRight w:val="0"/>
          <w:marTop w:val="0"/>
          <w:marBottom w:val="0"/>
          <w:divBdr>
            <w:top w:val="none" w:sz="0" w:space="0" w:color="auto"/>
            <w:left w:val="none" w:sz="0" w:space="0" w:color="auto"/>
            <w:bottom w:val="none" w:sz="0" w:space="0" w:color="auto"/>
            <w:right w:val="none" w:sz="0" w:space="0" w:color="auto"/>
          </w:divBdr>
        </w:div>
        <w:div w:id="278418756">
          <w:marLeft w:val="0"/>
          <w:marRight w:val="0"/>
          <w:marTop w:val="0"/>
          <w:marBottom w:val="0"/>
          <w:divBdr>
            <w:top w:val="none" w:sz="0" w:space="0" w:color="auto"/>
            <w:left w:val="none" w:sz="0" w:space="0" w:color="auto"/>
            <w:bottom w:val="none" w:sz="0" w:space="0" w:color="auto"/>
            <w:right w:val="none" w:sz="0" w:space="0" w:color="auto"/>
          </w:divBdr>
        </w:div>
        <w:div w:id="1101604725">
          <w:marLeft w:val="0"/>
          <w:marRight w:val="0"/>
          <w:marTop w:val="0"/>
          <w:marBottom w:val="0"/>
          <w:divBdr>
            <w:top w:val="none" w:sz="0" w:space="0" w:color="auto"/>
            <w:left w:val="none" w:sz="0" w:space="0" w:color="auto"/>
            <w:bottom w:val="none" w:sz="0" w:space="0" w:color="auto"/>
            <w:right w:val="none" w:sz="0" w:space="0" w:color="auto"/>
          </w:divBdr>
        </w:div>
        <w:div w:id="1125272475">
          <w:marLeft w:val="0"/>
          <w:marRight w:val="0"/>
          <w:marTop w:val="0"/>
          <w:marBottom w:val="0"/>
          <w:divBdr>
            <w:top w:val="none" w:sz="0" w:space="0" w:color="auto"/>
            <w:left w:val="none" w:sz="0" w:space="0" w:color="auto"/>
            <w:bottom w:val="none" w:sz="0" w:space="0" w:color="auto"/>
            <w:right w:val="none" w:sz="0" w:space="0" w:color="auto"/>
          </w:divBdr>
        </w:div>
        <w:div w:id="282881454">
          <w:marLeft w:val="0"/>
          <w:marRight w:val="0"/>
          <w:marTop w:val="0"/>
          <w:marBottom w:val="0"/>
          <w:divBdr>
            <w:top w:val="none" w:sz="0" w:space="0" w:color="auto"/>
            <w:left w:val="none" w:sz="0" w:space="0" w:color="auto"/>
            <w:bottom w:val="none" w:sz="0" w:space="0" w:color="auto"/>
            <w:right w:val="none" w:sz="0" w:space="0" w:color="auto"/>
          </w:divBdr>
        </w:div>
        <w:div w:id="1194227555">
          <w:marLeft w:val="0"/>
          <w:marRight w:val="0"/>
          <w:marTop w:val="0"/>
          <w:marBottom w:val="0"/>
          <w:divBdr>
            <w:top w:val="none" w:sz="0" w:space="0" w:color="auto"/>
            <w:left w:val="none" w:sz="0" w:space="0" w:color="auto"/>
            <w:bottom w:val="none" w:sz="0" w:space="0" w:color="auto"/>
            <w:right w:val="none" w:sz="0" w:space="0" w:color="auto"/>
          </w:divBdr>
        </w:div>
        <w:div w:id="723409615">
          <w:marLeft w:val="0"/>
          <w:marRight w:val="0"/>
          <w:marTop w:val="0"/>
          <w:marBottom w:val="0"/>
          <w:divBdr>
            <w:top w:val="none" w:sz="0" w:space="0" w:color="auto"/>
            <w:left w:val="none" w:sz="0" w:space="0" w:color="auto"/>
            <w:bottom w:val="none" w:sz="0" w:space="0" w:color="auto"/>
            <w:right w:val="none" w:sz="0" w:space="0" w:color="auto"/>
          </w:divBdr>
        </w:div>
        <w:div w:id="1826505112">
          <w:marLeft w:val="0"/>
          <w:marRight w:val="0"/>
          <w:marTop w:val="0"/>
          <w:marBottom w:val="0"/>
          <w:divBdr>
            <w:top w:val="none" w:sz="0" w:space="0" w:color="auto"/>
            <w:left w:val="none" w:sz="0" w:space="0" w:color="auto"/>
            <w:bottom w:val="none" w:sz="0" w:space="0" w:color="auto"/>
            <w:right w:val="none" w:sz="0" w:space="0" w:color="auto"/>
          </w:divBdr>
        </w:div>
        <w:div w:id="52629449">
          <w:marLeft w:val="0"/>
          <w:marRight w:val="0"/>
          <w:marTop w:val="0"/>
          <w:marBottom w:val="0"/>
          <w:divBdr>
            <w:top w:val="none" w:sz="0" w:space="0" w:color="auto"/>
            <w:left w:val="none" w:sz="0" w:space="0" w:color="auto"/>
            <w:bottom w:val="none" w:sz="0" w:space="0" w:color="auto"/>
            <w:right w:val="none" w:sz="0" w:space="0" w:color="auto"/>
          </w:divBdr>
        </w:div>
        <w:div w:id="261912013">
          <w:marLeft w:val="0"/>
          <w:marRight w:val="0"/>
          <w:marTop w:val="0"/>
          <w:marBottom w:val="0"/>
          <w:divBdr>
            <w:top w:val="none" w:sz="0" w:space="0" w:color="auto"/>
            <w:left w:val="none" w:sz="0" w:space="0" w:color="auto"/>
            <w:bottom w:val="none" w:sz="0" w:space="0" w:color="auto"/>
            <w:right w:val="none" w:sz="0" w:space="0" w:color="auto"/>
          </w:divBdr>
        </w:div>
        <w:div w:id="1637447267">
          <w:marLeft w:val="0"/>
          <w:marRight w:val="0"/>
          <w:marTop w:val="0"/>
          <w:marBottom w:val="0"/>
          <w:divBdr>
            <w:top w:val="none" w:sz="0" w:space="0" w:color="auto"/>
            <w:left w:val="none" w:sz="0" w:space="0" w:color="auto"/>
            <w:bottom w:val="none" w:sz="0" w:space="0" w:color="auto"/>
            <w:right w:val="none" w:sz="0" w:space="0" w:color="auto"/>
          </w:divBdr>
        </w:div>
        <w:div w:id="1897084907">
          <w:marLeft w:val="0"/>
          <w:marRight w:val="0"/>
          <w:marTop w:val="0"/>
          <w:marBottom w:val="0"/>
          <w:divBdr>
            <w:top w:val="none" w:sz="0" w:space="0" w:color="auto"/>
            <w:left w:val="none" w:sz="0" w:space="0" w:color="auto"/>
            <w:bottom w:val="none" w:sz="0" w:space="0" w:color="auto"/>
            <w:right w:val="none" w:sz="0" w:space="0" w:color="auto"/>
          </w:divBdr>
        </w:div>
        <w:div w:id="1499887169">
          <w:marLeft w:val="0"/>
          <w:marRight w:val="0"/>
          <w:marTop w:val="0"/>
          <w:marBottom w:val="0"/>
          <w:divBdr>
            <w:top w:val="none" w:sz="0" w:space="0" w:color="auto"/>
            <w:left w:val="none" w:sz="0" w:space="0" w:color="auto"/>
            <w:bottom w:val="none" w:sz="0" w:space="0" w:color="auto"/>
            <w:right w:val="none" w:sz="0" w:space="0" w:color="auto"/>
          </w:divBdr>
        </w:div>
        <w:div w:id="1213155402">
          <w:marLeft w:val="0"/>
          <w:marRight w:val="0"/>
          <w:marTop w:val="0"/>
          <w:marBottom w:val="0"/>
          <w:divBdr>
            <w:top w:val="none" w:sz="0" w:space="0" w:color="auto"/>
            <w:left w:val="none" w:sz="0" w:space="0" w:color="auto"/>
            <w:bottom w:val="none" w:sz="0" w:space="0" w:color="auto"/>
            <w:right w:val="none" w:sz="0" w:space="0" w:color="auto"/>
          </w:divBdr>
        </w:div>
        <w:div w:id="1797405661">
          <w:marLeft w:val="0"/>
          <w:marRight w:val="0"/>
          <w:marTop w:val="0"/>
          <w:marBottom w:val="0"/>
          <w:divBdr>
            <w:top w:val="none" w:sz="0" w:space="0" w:color="auto"/>
            <w:left w:val="none" w:sz="0" w:space="0" w:color="auto"/>
            <w:bottom w:val="none" w:sz="0" w:space="0" w:color="auto"/>
            <w:right w:val="none" w:sz="0" w:space="0" w:color="auto"/>
          </w:divBdr>
        </w:div>
        <w:div w:id="396830928">
          <w:marLeft w:val="0"/>
          <w:marRight w:val="0"/>
          <w:marTop w:val="0"/>
          <w:marBottom w:val="0"/>
          <w:divBdr>
            <w:top w:val="none" w:sz="0" w:space="0" w:color="auto"/>
            <w:left w:val="none" w:sz="0" w:space="0" w:color="auto"/>
            <w:bottom w:val="none" w:sz="0" w:space="0" w:color="auto"/>
            <w:right w:val="none" w:sz="0" w:space="0" w:color="auto"/>
          </w:divBdr>
        </w:div>
        <w:div w:id="903838089">
          <w:marLeft w:val="0"/>
          <w:marRight w:val="0"/>
          <w:marTop w:val="0"/>
          <w:marBottom w:val="0"/>
          <w:divBdr>
            <w:top w:val="none" w:sz="0" w:space="0" w:color="auto"/>
            <w:left w:val="none" w:sz="0" w:space="0" w:color="auto"/>
            <w:bottom w:val="none" w:sz="0" w:space="0" w:color="auto"/>
            <w:right w:val="none" w:sz="0" w:space="0" w:color="auto"/>
          </w:divBdr>
        </w:div>
        <w:div w:id="751270648">
          <w:marLeft w:val="0"/>
          <w:marRight w:val="0"/>
          <w:marTop w:val="0"/>
          <w:marBottom w:val="0"/>
          <w:divBdr>
            <w:top w:val="none" w:sz="0" w:space="0" w:color="auto"/>
            <w:left w:val="none" w:sz="0" w:space="0" w:color="auto"/>
            <w:bottom w:val="none" w:sz="0" w:space="0" w:color="auto"/>
            <w:right w:val="none" w:sz="0" w:space="0" w:color="auto"/>
          </w:divBdr>
        </w:div>
        <w:div w:id="616982227">
          <w:marLeft w:val="0"/>
          <w:marRight w:val="0"/>
          <w:marTop w:val="0"/>
          <w:marBottom w:val="0"/>
          <w:divBdr>
            <w:top w:val="none" w:sz="0" w:space="0" w:color="auto"/>
            <w:left w:val="none" w:sz="0" w:space="0" w:color="auto"/>
            <w:bottom w:val="none" w:sz="0" w:space="0" w:color="auto"/>
            <w:right w:val="none" w:sz="0" w:space="0" w:color="auto"/>
          </w:divBdr>
        </w:div>
        <w:div w:id="1658462321">
          <w:marLeft w:val="0"/>
          <w:marRight w:val="0"/>
          <w:marTop w:val="0"/>
          <w:marBottom w:val="0"/>
          <w:divBdr>
            <w:top w:val="none" w:sz="0" w:space="0" w:color="auto"/>
            <w:left w:val="none" w:sz="0" w:space="0" w:color="auto"/>
            <w:bottom w:val="none" w:sz="0" w:space="0" w:color="auto"/>
            <w:right w:val="none" w:sz="0" w:space="0" w:color="auto"/>
          </w:divBdr>
        </w:div>
        <w:div w:id="823619372">
          <w:marLeft w:val="0"/>
          <w:marRight w:val="0"/>
          <w:marTop w:val="0"/>
          <w:marBottom w:val="0"/>
          <w:divBdr>
            <w:top w:val="none" w:sz="0" w:space="0" w:color="auto"/>
            <w:left w:val="none" w:sz="0" w:space="0" w:color="auto"/>
            <w:bottom w:val="none" w:sz="0" w:space="0" w:color="auto"/>
            <w:right w:val="none" w:sz="0" w:space="0" w:color="auto"/>
          </w:divBdr>
        </w:div>
        <w:div w:id="582570489">
          <w:marLeft w:val="0"/>
          <w:marRight w:val="0"/>
          <w:marTop w:val="0"/>
          <w:marBottom w:val="0"/>
          <w:divBdr>
            <w:top w:val="none" w:sz="0" w:space="0" w:color="auto"/>
            <w:left w:val="none" w:sz="0" w:space="0" w:color="auto"/>
            <w:bottom w:val="none" w:sz="0" w:space="0" w:color="auto"/>
            <w:right w:val="none" w:sz="0" w:space="0" w:color="auto"/>
          </w:divBdr>
        </w:div>
        <w:div w:id="1434670623">
          <w:marLeft w:val="0"/>
          <w:marRight w:val="0"/>
          <w:marTop w:val="0"/>
          <w:marBottom w:val="0"/>
          <w:divBdr>
            <w:top w:val="none" w:sz="0" w:space="0" w:color="auto"/>
            <w:left w:val="none" w:sz="0" w:space="0" w:color="auto"/>
            <w:bottom w:val="none" w:sz="0" w:space="0" w:color="auto"/>
            <w:right w:val="none" w:sz="0" w:space="0" w:color="auto"/>
          </w:divBdr>
        </w:div>
        <w:div w:id="2141727191">
          <w:marLeft w:val="0"/>
          <w:marRight w:val="0"/>
          <w:marTop w:val="0"/>
          <w:marBottom w:val="0"/>
          <w:divBdr>
            <w:top w:val="none" w:sz="0" w:space="0" w:color="auto"/>
            <w:left w:val="none" w:sz="0" w:space="0" w:color="auto"/>
            <w:bottom w:val="none" w:sz="0" w:space="0" w:color="auto"/>
            <w:right w:val="none" w:sz="0" w:space="0" w:color="auto"/>
          </w:divBdr>
        </w:div>
        <w:div w:id="891888575">
          <w:marLeft w:val="0"/>
          <w:marRight w:val="0"/>
          <w:marTop w:val="0"/>
          <w:marBottom w:val="0"/>
          <w:divBdr>
            <w:top w:val="none" w:sz="0" w:space="0" w:color="auto"/>
            <w:left w:val="none" w:sz="0" w:space="0" w:color="auto"/>
            <w:bottom w:val="none" w:sz="0" w:space="0" w:color="auto"/>
            <w:right w:val="none" w:sz="0" w:space="0" w:color="auto"/>
          </w:divBdr>
        </w:div>
        <w:div w:id="1507743604">
          <w:marLeft w:val="0"/>
          <w:marRight w:val="0"/>
          <w:marTop w:val="0"/>
          <w:marBottom w:val="0"/>
          <w:divBdr>
            <w:top w:val="none" w:sz="0" w:space="0" w:color="auto"/>
            <w:left w:val="none" w:sz="0" w:space="0" w:color="auto"/>
            <w:bottom w:val="none" w:sz="0" w:space="0" w:color="auto"/>
            <w:right w:val="none" w:sz="0" w:space="0" w:color="auto"/>
          </w:divBdr>
        </w:div>
        <w:div w:id="376929550">
          <w:marLeft w:val="0"/>
          <w:marRight w:val="0"/>
          <w:marTop w:val="0"/>
          <w:marBottom w:val="0"/>
          <w:divBdr>
            <w:top w:val="none" w:sz="0" w:space="0" w:color="auto"/>
            <w:left w:val="none" w:sz="0" w:space="0" w:color="auto"/>
            <w:bottom w:val="none" w:sz="0" w:space="0" w:color="auto"/>
            <w:right w:val="none" w:sz="0" w:space="0" w:color="auto"/>
          </w:divBdr>
        </w:div>
        <w:div w:id="1028142984">
          <w:marLeft w:val="0"/>
          <w:marRight w:val="0"/>
          <w:marTop w:val="0"/>
          <w:marBottom w:val="0"/>
          <w:divBdr>
            <w:top w:val="none" w:sz="0" w:space="0" w:color="auto"/>
            <w:left w:val="none" w:sz="0" w:space="0" w:color="auto"/>
            <w:bottom w:val="none" w:sz="0" w:space="0" w:color="auto"/>
            <w:right w:val="none" w:sz="0" w:space="0" w:color="auto"/>
          </w:divBdr>
        </w:div>
        <w:div w:id="42363917">
          <w:marLeft w:val="0"/>
          <w:marRight w:val="0"/>
          <w:marTop w:val="0"/>
          <w:marBottom w:val="0"/>
          <w:divBdr>
            <w:top w:val="none" w:sz="0" w:space="0" w:color="auto"/>
            <w:left w:val="none" w:sz="0" w:space="0" w:color="auto"/>
            <w:bottom w:val="none" w:sz="0" w:space="0" w:color="auto"/>
            <w:right w:val="none" w:sz="0" w:space="0" w:color="auto"/>
          </w:divBdr>
        </w:div>
        <w:div w:id="1648704720">
          <w:marLeft w:val="0"/>
          <w:marRight w:val="0"/>
          <w:marTop w:val="0"/>
          <w:marBottom w:val="0"/>
          <w:divBdr>
            <w:top w:val="none" w:sz="0" w:space="0" w:color="auto"/>
            <w:left w:val="none" w:sz="0" w:space="0" w:color="auto"/>
            <w:bottom w:val="none" w:sz="0" w:space="0" w:color="auto"/>
            <w:right w:val="none" w:sz="0" w:space="0" w:color="auto"/>
          </w:divBdr>
        </w:div>
        <w:div w:id="582881233">
          <w:marLeft w:val="0"/>
          <w:marRight w:val="0"/>
          <w:marTop w:val="0"/>
          <w:marBottom w:val="0"/>
          <w:divBdr>
            <w:top w:val="none" w:sz="0" w:space="0" w:color="auto"/>
            <w:left w:val="none" w:sz="0" w:space="0" w:color="auto"/>
            <w:bottom w:val="none" w:sz="0" w:space="0" w:color="auto"/>
            <w:right w:val="none" w:sz="0" w:space="0" w:color="auto"/>
          </w:divBdr>
        </w:div>
        <w:div w:id="1182352003">
          <w:marLeft w:val="0"/>
          <w:marRight w:val="0"/>
          <w:marTop w:val="0"/>
          <w:marBottom w:val="0"/>
          <w:divBdr>
            <w:top w:val="none" w:sz="0" w:space="0" w:color="auto"/>
            <w:left w:val="none" w:sz="0" w:space="0" w:color="auto"/>
            <w:bottom w:val="none" w:sz="0" w:space="0" w:color="auto"/>
            <w:right w:val="none" w:sz="0" w:space="0" w:color="auto"/>
          </w:divBdr>
        </w:div>
        <w:div w:id="1047872590">
          <w:marLeft w:val="0"/>
          <w:marRight w:val="0"/>
          <w:marTop w:val="0"/>
          <w:marBottom w:val="0"/>
          <w:divBdr>
            <w:top w:val="none" w:sz="0" w:space="0" w:color="auto"/>
            <w:left w:val="none" w:sz="0" w:space="0" w:color="auto"/>
            <w:bottom w:val="none" w:sz="0" w:space="0" w:color="auto"/>
            <w:right w:val="none" w:sz="0" w:space="0" w:color="auto"/>
          </w:divBdr>
        </w:div>
        <w:div w:id="33311277">
          <w:marLeft w:val="0"/>
          <w:marRight w:val="0"/>
          <w:marTop w:val="0"/>
          <w:marBottom w:val="0"/>
          <w:divBdr>
            <w:top w:val="none" w:sz="0" w:space="0" w:color="auto"/>
            <w:left w:val="none" w:sz="0" w:space="0" w:color="auto"/>
            <w:bottom w:val="none" w:sz="0" w:space="0" w:color="auto"/>
            <w:right w:val="none" w:sz="0" w:space="0" w:color="auto"/>
          </w:divBdr>
        </w:div>
        <w:div w:id="1186404751">
          <w:marLeft w:val="0"/>
          <w:marRight w:val="0"/>
          <w:marTop w:val="0"/>
          <w:marBottom w:val="0"/>
          <w:divBdr>
            <w:top w:val="none" w:sz="0" w:space="0" w:color="auto"/>
            <w:left w:val="none" w:sz="0" w:space="0" w:color="auto"/>
            <w:bottom w:val="none" w:sz="0" w:space="0" w:color="auto"/>
            <w:right w:val="none" w:sz="0" w:space="0" w:color="auto"/>
          </w:divBdr>
        </w:div>
        <w:div w:id="341398716">
          <w:marLeft w:val="0"/>
          <w:marRight w:val="0"/>
          <w:marTop w:val="0"/>
          <w:marBottom w:val="0"/>
          <w:divBdr>
            <w:top w:val="none" w:sz="0" w:space="0" w:color="auto"/>
            <w:left w:val="none" w:sz="0" w:space="0" w:color="auto"/>
            <w:bottom w:val="none" w:sz="0" w:space="0" w:color="auto"/>
            <w:right w:val="none" w:sz="0" w:space="0" w:color="auto"/>
          </w:divBdr>
        </w:div>
        <w:div w:id="1191188901">
          <w:marLeft w:val="0"/>
          <w:marRight w:val="0"/>
          <w:marTop w:val="0"/>
          <w:marBottom w:val="0"/>
          <w:divBdr>
            <w:top w:val="none" w:sz="0" w:space="0" w:color="auto"/>
            <w:left w:val="none" w:sz="0" w:space="0" w:color="auto"/>
            <w:bottom w:val="none" w:sz="0" w:space="0" w:color="auto"/>
            <w:right w:val="none" w:sz="0" w:space="0" w:color="auto"/>
          </w:divBdr>
        </w:div>
        <w:div w:id="1665235369">
          <w:marLeft w:val="0"/>
          <w:marRight w:val="0"/>
          <w:marTop w:val="0"/>
          <w:marBottom w:val="0"/>
          <w:divBdr>
            <w:top w:val="none" w:sz="0" w:space="0" w:color="auto"/>
            <w:left w:val="none" w:sz="0" w:space="0" w:color="auto"/>
            <w:bottom w:val="none" w:sz="0" w:space="0" w:color="auto"/>
            <w:right w:val="none" w:sz="0" w:space="0" w:color="auto"/>
          </w:divBdr>
        </w:div>
        <w:div w:id="1871264166">
          <w:marLeft w:val="0"/>
          <w:marRight w:val="0"/>
          <w:marTop w:val="0"/>
          <w:marBottom w:val="0"/>
          <w:divBdr>
            <w:top w:val="none" w:sz="0" w:space="0" w:color="auto"/>
            <w:left w:val="none" w:sz="0" w:space="0" w:color="auto"/>
            <w:bottom w:val="none" w:sz="0" w:space="0" w:color="auto"/>
            <w:right w:val="none" w:sz="0" w:space="0" w:color="auto"/>
          </w:divBdr>
        </w:div>
        <w:div w:id="557742589">
          <w:marLeft w:val="0"/>
          <w:marRight w:val="0"/>
          <w:marTop w:val="0"/>
          <w:marBottom w:val="0"/>
          <w:divBdr>
            <w:top w:val="none" w:sz="0" w:space="0" w:color="auto"/>
            <w:left w:val="none" w:sz="0" w:space="0" w:color="auto"/>
            <w:bottom w:val="none" w:sz="0" w:space="0" w:color="auto"/>
            <w:right w:val="none" w:sz="0" w:space="0" w:color="auto"/>
          </w:divBdr>
        </w:div>
        <w:div w:id="178785148">
          <w:marLeft w:val="0"/>
          <w:marRight w:val="0"/>
          <w:marTop w:val="0"/>
          <w:marBottom w:val="0"/>
          <w:divBdr>
            <w:top w:val="none" w:sz="0" w:space="0" w:color="auto"/>
            <w:left w:val="none" w:sz="0" w:space="0" w:color="auto"/>
            <w:bottom w:val="none" w:sz="0" w:space="0" w:color="auto"/>
            <w:right w:val="none" w:sz="0" w:space="0" w:color="auto"/>
          </w:divBdr>
        </w:div>
        <w:div w:id="762070992">
          <w:marLeft w:val="0"/>
          <w:marRight w:val="0"/>
          <w:marTop w:val="0"/>
          <w:marBottom w:val="0"/>
          <w:divBdr>
            <w:top w:val="none" w:sz="0" w:space="0" w:color="auto"/>
            <w:left w:val="none" w:sz="0" w:space="0" w:color="auto"/>
            <w:bottom w:val="none" w:sz="0" w:space="0" w:color="auto"/>
            <w:right w:val="none" w:sz="0" w:space="0" w:color="auto"/>
          </w:divBdr>
        </w:div>
        <w:div w:id="486282967">
          <w:marLeft w:val="0"/>
          <w:marRight w:val="0"/>
          <w:marTop w:val="0"/>
          <w:marBottom w:val="0"/>
          <w:divBdr>
            <w:top w:val="none" w:sz="0" w:space="0" w:color="auto"/>
            <w:left w:val="none" w:sz="0" w:space="0" w:color="auto"/>
            <w:bottom w:val="none" w:sz="0" w:space="0" w:color="auto"/>
            <w:right w:val="none" w:sz="0" w:space="0" w:color="auto"/>
          </w:divBdr>
        </w:div>
        <w:div w:id="920530600">
          <w:marLeft w:val="0"/>
          <w:marRight w:val="0"/>
          <w:marTop w:val="0"/>
          <w:marBottom w:val="0"/>
          <w:divBdr>
            <w:top w:val="none" w:sz="0" w:space="0" w:color="auto"/>
            <w:left w:val="none" w:sz="0" w:space="0" w:color="auto"/>
            <w:bottom w:val="none" w:sz="0" w:space="0" w:color="auto"/>
            <w:right w:val="none" w:sz="0" w:space="0" w:color="auto"/>
          </w:divBdr>
        </w:div>
        <w:div w:id="1943879813">
          <w:marLeft w:val="0"/>
          <w:marRight w:val="0"/>
          <w:marTop w:val="0"/>
          <w:marBottom w:val="0"/>
          <w:divBdr>
            <w:top w:val="none" w:sz="0" w:space="0" w:color="auto"/>
            <w:left w:val="none" w:sz="0" w:space="0" w:color="auto"/>
            <w:bottom w:val="none" w:sz="0" w:space="0" w:color="auto"/>
            <w:right w:val="none" w:sz="0" w:space="0" w:color="auto"/>
          </w:divBdr>
        </w:div>
        <w:div w:id="1265574010">
          <w:marLeft w:val="0"/>
          <w:marRight w:val="0"/>
          <w:marTop w:val="0"/>
          <w:marBottom w:val="0"/>
          <w:divBdr>
            <w:top w:val="none" w:sz="0" w:space="0" w:color="auto"/>
            <w:left w:val="none" w:sz="0" w:space="0" w:color="auto"/>
            <w:bottom w:val="none" w:sz="0" w:space="0" w:color="auto"/>
            <w:right w:val="none" w:sz="0" w:space="0" w:color="auto"/>
          </w:divBdr>
        </w:div>
        <w:div w:id="2002587117">
          <w:marLeft w:val="0"/>
          <w:marRight w:val="0"/>
          <w:marTop w:val="0"/>
          <w:marBottom w:val="0"/>
          <w:divBdr>
            <w:top w:val="none" w:sz="0" w:space="0" w:color="auto"/>
            <w:left w:val="none" w:sz="0" w:space="0" w:color="auto"/>
            <w:bottom w:val="none" w:sz="0" w:space="0" w:color="auto"/>
            <w:right w:val="none" w:sz="0" w:space="0" w:color="auto"/>
          </w:divBdr>
        </w:div>
        <w:div w:id="1207988710">
          <w:marLeft w:val="0"/>
          <w:marRight w:val="0"/>
          <w:marTop w:val="0"/>
          <w:marBottom w:val="0"/>
          <w:divBdr>
            <w:top w:val="none" w:sz="0" w:space="0" w:color="auto"/>
            <w:left w:val="none" w:sz="0" w:space="0" w:color="auto"/>
            <w:bottom w:val="none" w:sz="0" w:space="0" w:color="auto"/>
            <w:right w:val="none" w:sz="0" w:space="0" w:color="auto"/>
          </w:divBdr>
        </w:div>
        <w:div w:id="1025596986">
          <w:marLeft w:val="0"/>
          <w:marRight w:val="0"/>
          <w:marTop w:val="0"/>
          <w:marBottom w:val="0"/>
          <w:divBdr>
            <w:top w:val="none" w:sz="0" w:space="0" w:color="auto"/>
            <w:left w:val="none" w:sz="0" w:space="0" w:color="auto"/>
            <w:bottom w:val="none" w:sz="0" w:space="0" w:color="auto"/>
            <w:right w:val="none" w:sz="0" w:space="0" w:color="auto"/>
          </w:divBdr>
        </w:div>
        <w:div w:id="77606700">
          <w:marLeft w:val="0"/>
          <w:marRight w:val="0"/>
          <w:marTop w:val="0"/>
          <w:marBottom w:val="0"/>
          <w:divBdr>
            <w:top w:val="none" w:sz="0" w:space="0" w:color="auto"/>
            <w:left w:val="none" w:sz="0" w:space="0" w:color="auto"/>
            <w:bottom w:val="none" w:sz="0" w:space="0" w:color="auto"/>
            <w:right w:val="none" w:sz="0" w:space="0" w:color="auto"/>
          </w:divBdr>
        </w:div>
        <w:div w:id="1006714771">
          <w:marLeft w:val="0"/>
          <w:marRight w:val="0"/>
          <w:marTop w:val="0"/>
          <w:marBottom w:val="0"/>
          <w:divBdr>
            <w:top w:val="none" w:sz="0" w:space="0" w:color="auto"/>
            <w:left w:val="none" w:sz="0" w:space="0" w:color="auto"/>
            <w:bottom w:val="none" w:sz="0" w:space="0" w:color="auto"/>
            <w:right w:val="none" w:sz="0" w:space="0" w:color="auto"/>
          </w:divBdr>
        </w:div>
        <w:div w:id="308436790">
          <w:marLeft w:val="0"/>
          <w:marRight w:val="0"/>
          <w:marTop w:val="0"/>
          <w:marBottom w:val="0"/>
          <w:divBdr>
            <w:top w:val="none" w:sz="0" w:space="0" w:color="auto"/>
            <w:left w:val="none" w:sz="0" w:space="0" w:color="auto"/>
            <w:bottom w:val="none" w:sz="0" w:space="0" w:color="auto"/>
            <w:right w:val="none" w:sz="0" w:space="0" w:color="auto"/>
          </w:divBdr>
        </w:div>
        <w:div w:id="1201744531">
          <w:marLeft w:val="0"/>
          <w:marRight w:val="0"/>
          <w:marTop w:val="0"/>
          <w:marBottom w:val="0"/>
          <w:divBdr>
            <w:top w:val="none" w:sz="0" w:space="0" w:color="auto"/>
            <w:left w:val="none" w:sz="0" w:space="0" w:color="auto"/>
            <w:bottom w:val="none" w:sz="0" w:space="0" w:color="auto"/>
            <w:right w:val="none" w:sz="0" w:space="0" w:color="auto"/>
          </w:divBdr>
        </w:div>
        <w:div w:id="1678925296">
          <w:marLeft w:val="0"/>
          <w:marRight w:val="0"/>
          <w:marTop w:val="0"/>
          <w:marBottom w:val="0"/>
          <w:divBdr>
            <w:top w:val="none" w:sz="0" w:space="0" w:color="auto"/>
            <w:left w:val="none" w:sz="0" w:space="0" w:color="auto"/>
            <w:bottom w:val="none" w:sz="0" w:space="0" w:color="auto"/>
            <w:right w:val="none" w:sz="0" w:space="0" w:color="auto"/>
          </w:divBdr>
        </w:div>
        <w:div w:id="1479415891">
          <w:marLeft w:val="0"/>
          <w:marRight w:val="0"/>
          <w:marTop w:val="0"/>
          <w:marBottom w:val="0"/>
          <w:divBdr>
            <w:top w:val="none" w:sz="0" w:space="0" w:color="auto"/>
            <w:left w:val="none" w:sz="0" w:space="0" w:color="auto"/>
            <w:bottom w:val="none" w:sz="0" w:space="0" w:color="auto"/>
            <w:right w:val="none" w:sz="0" w:space="0" w:color="auto"/>
          </w:divBdr>
        </w:div>
        <w:div w:id="630134956">
          <w:marLeft w:val="0"/>
          <w:marRight w:val="0"/>
          <w:marTop w:val="0"/>
          <w:marBottom w:val="0"/>
          <w:divBdr>
            <w:top w:val="none" w:sz="0" w:space="0" w:color="auto"/>
            <w:left w:val="none" w:sz="0" w:space="0" w:color="auto"/>
            <w:bottom w:val="none" w:sz="0" w:space="0" w:color="auto"/>
            <w:right w:val="none" w:sz="0" w:space="0" w:color="auto"/>
          </w:divBdr>
        </w:div>
        <w:div w:id="548372278">
          <w:marLeft w:val="0"/>
          <w:marRight w:val="0"/>
          <w:marTop w:val="0"/>
          <w:marBottom w:val="0"/>
          <w:divBdr>
            <w:top w:val="none" w:sz="0" w:space="0" w:color="auto"/>
            <w:left w:val="none" w:sz="0" w:space="0" w:color="auto"/>
            <w:bottom w:val="none" w:sz="0" w:space="0" w:color="auto"/>
            <w:right w:val="none" w:sz="0" w:space="0" w:color="auto"/>
          </w:divBdr>
        </w:div>
        <w:div w:id="1881356478">
          <w:marLeft w:val="0"/>
          <w:marRight w:val="0"/>
          <w:marTop w:val="0"/>
          <w:marBottom w:val="0"/>
          <w:divBdr>
            <w:top w:val="none" w:sz="0" w:space="0" w:color="auto"/>
            <w:left w:val="none" w:sz="0" w:space="0" w:color="auto"/>
            <w:bottom w:val="none" w:sz="0" w:space="0" w:color="auto"/>
            <w:right w:val="none" w:sz="0" w:space="0" w:color="auto"/>
          </w:divBdr>
        </w:div>
        <w:div w:id="1832452498">
          <w:marLeft w:val="0"/>
          <w:marRight w:val="0"/>
          <w:marTop w:val="0"/>
          <w:marBottom w:val="0"/>
          <w:divBdr>
            <w:top w:val="none" w:sz="0" w:space="0" w:color="auto"/>
            <w:left w:val="none" w:sz="0" w:space="0" w:color="auto"/>
            <w:bottom w:val="none" w:sz="0" w:space="0" w:color="auto"/>
            <w:right w:val="none" w:sz="0" w:space="0" w:color="auto"/>
          </w:divBdr>
        </w:div>
        <w:div w:id="1278636277">
          <w:marLeft w:val="0"/>
          <w:marRight w:val="0"/>
          <w:marTop w:val="0"/>
          <w:marBottom w:val="0"/>
          <w:divBdr>
            <w:top w:val="none" w:sz="0" w:space="0" w:color="auto"/>
            <w:left w:val="none" w:sz="0" w:space="0" w:color="auto"/>
            <w:bottom w:val="none" w:sz="0" w:space="0" w:color="auto"/>
            <w:right w:val="none" w:sz="0" w:space="0" w:color="auto"/>
          </w:divBdr>
        </w:div>
        <w:div w:id="469976760">
          <w:marLeft w:val="0"/>
          <w:marRight w:val="0"/>
          <w:marTop w:val="0"/>
          <w:marBottom w:val="0"/>
          <w:divBdr>
            <w:top w:val="none" w:sz="0" w:space="0" w:color="auto"/>
            <w:left w:val="none" w:sz="0" w:space="0" w:color="auto"/>
            <w:bottom w:val="none" w:sz="0" w:space="0" w:color="auto"/>
            <w:right w:val="none" w:sz="0" w:space="0" w:color="auto"/>
          </w:divBdr>
        </w:div>
        <w:div w:id="747072357">
          <w:marLeft w:val="0"/>
          <w:marRight w:val="0"/>
          <w:marTop w:val="0"/>
          <w:marBottom w:val="0"/>
          <w:divBdr>
            <w:top w:val="none" w:sz="0" w:space="0" w:color="auto"/>
            <w:left w:val="none" w:sz="0" w:space="0" w:color="auto"/>
            <w:bottom w:val="none" w:sz="0" w:space="0" w:color="auto"/>
            <w:right w:val="none" w:sz="0" w:space="0" w:color="auto"/>
          </w:divBdr>
        </w:div>
        <w:div w:id="682634089">
          <w:marLeft w:val="0"/>
          <w:marRight w:val="0"/>
          <w:marTop w:val="0"/>
          <w:marBottom w:val="0"/>
          <w:divBdr>
            <w:top w:val="none" w:sz="0" w:space="0" w:color="auto"/>
            <w:left w:val="none" w:sz="0" w:space="0" w:color="auto"/>
            <w:bottom w:val="none" w:sz="0" w:space="0" w:color="auto"/>
            <w:right w:val="none" w:sz="0" w:space="0" w:color="auto"/>
          </w:divBdr>
        </w:div>
        <w:div w:id="1709799850">
          <w:marLeft w:val="0"/>
          <w:marRight w:val="0"/>
          <w:marTop w:val="0"/>
          <w:marBottom w:val="0"/>
          <w:divBdr>
            <w:top w:val="none" w:sz="0" w:space="0" w:color="auto"/>
            <w:left w:val="none" w:sz="0" w:space="0" w:color="auto"/>
            <w:bottom w:val="none" w:sz="0" w:space="0" w:color="auto"/>
            <w:right w:val="none" w:sz="0" w:space="0" w:color="auto"/>
          </w:divBdr>
        </w:div>
        <w:div w:id="743330996">
          <w:marLeft w:val="0"/>
          <w:marRight w:val="0"/>
          <w:marTop w:val="0"/>
          <w:marBottom w:val="0"/>
          <w:divBdr>
            <w:top w:val="none" w:sz="0" w:space="0" w:color="auto"/>
            <w:left w:val="none" w:sz="0" w:space="0" w:color="auto"/>
            <w:bottom w:val="none" w:sz="0" w:space="0" w:color="auto"/>
            <w:right w:val="none" w:sz="0" w:space="0" w:color="auto"/>
          </w:divBdr>
        </w:div>
        <w:div w:id="489909810">
          <w:marLeft w:val="0"/>
          <w:marRight w:val="0"/>
          <w:marTop w:val="0"/>
          <w:marBottom w:val="0"/>
          <w:divBdr>
            <w:top w:val="none" w:sz="0" w:space="0" w:color="auto"/>
            <w:left w:val="none" w:sz="0" w:space="0" w:color="auto"/>
            <w:bottom w:val="none" w:sz="0" w:space="0" w:color="auto"/>
            <w:right w:val="none" w:sz="0" w:space="0" w:color="auto"/>
          </w:divBdr>
        </w:div>
        <w:div w:id="759183471">
          <w:marLeft w:val="0"/>
          <w:marRight w:val="0"/>
          <w:marTop w:val="0"/>
          <w:marBottom w:val="0"/>
          <w:divBdr>
            <w:top w:val="none" w:sz="0" w:space="0" w:color="auto"/>
            <w:left w:val="none" w:sz="0" w:space="0" w:color="auto"/>
            <w:bottom w:val="none" w:sz="0" w:space="0" w:color="auto"/>
            <w:right w:val="none" w:sz="0" w:space="0" w:color="auto"/>
          </w:divBdr>
        </w:div>
        <w:div w:id="538324141">
          <w:marLeft w:val="0"/>
          <w:marRight w:val="0"/>
          <w:marTop w:val="0"/>
          <w:marBottom w:val="0"/>
          <w:divBdr>
            <w:top w:val="none" w:sz="0" w:space="0" w:color="auto"/>
            <w:left w:val="none" w:sz="0" w:space="0" w:color="auto"/>
            <w:bottom w:val="none" w:sz="0" w:space="0" w:color="auto"/>
            <w:right w:val="none" w:sz="0" w:space="0" w:color="auto"/>
          </w:divBdr>
        </w:div>
        <w:div w:id="2126342074">
          <w:marLeft w:val="0"/>
          <w:marRight w:val="0"/>
          <w:marTop w:val="0"/>
          <w:marBottom w:val="0"/>
          <w:divBdr>
            <w:top w:val="none" w:sz="0" w:space="0" w:color="auto"/>
            <w:left w:val="none" w:sz="0" w:space="0" w:color="auto"/>
            <w:bottom w:val="none" w:sz="0" w:space="0" w:color="auto"/>
            <w:right w:val="none" w:sz="0" w:space="0" w:color="auto"/>
          </w:divBdr>
        </w:div>
        <w:div w:id="2147237363">
          <w:marLeft w:val="0"/>
          <w:marRight w:val="0"/>
          <w:marTop w:val="0"/>
          <w:marBottom w:val="0"/>
          <w:divBdr>
            <w:top w:val="none" w:sz="0" w:space="0" w:color="auto"/>
            <w:left w:val="none" w:sz="0" w:space="0" w:color="auto"/>
            <w:bottom w:val="none" w:sz="0" w:space="0" w:color="auto"/>
            <w:right w:val="none" w:sz="0" w:space="0" w:color="auto"/>
          </w:divBdr>
        </w:div>
        <w:div w:id="877090397">
          <w:marLeft w:val="0"/>
          <w:marRight w:val="0"/>
          <w:marTop w:val="0"/>
          <w:marBottom w:val="0"/>
          <w:divBdr>
            <w:top w:val="none" w:sz="0" w:space="0" w:color="auto"/>
            <w:left w:val="none" w:sz="0" w:space="0" w:color="auto"/>
            <w:bottom w:val="none" w:sz="0" w:space="0" w:color="auto"/>
            <w:right w:val="none" w:sz="0" w:space="0" w:color="auto"/>
          </w:divBdr>
        </w:div>
        <w:div w:id="1288899493">
          <w:marLeft w:val="0"/>
          <w:marRight w:val="0"/>
          <w:marTop w:val="0"/>
          <w:marBottom w:val="0"/>
          <w:divBdr>
            <w:top w:val="none" w:sz="0" w:space="0" w:color="auto"/>
            <w:left w:val="none" w:sz="0" w:space="0" w:color="auto"/>
            <w:bottom w:val="none" w:sz="0" w:space="0" w:color="auto"/>
            <w:right w:val="none" w:sz="0" w:space="0" w:color="auto"/>
          </w:divBdr>
        </w:div>
        <w:div w:id="890994480">
          <w:marLeft w:val="0"/>
          <w:marRight w:val="0"/>
          <w:marTop w:val="0"/>
          <w:marBottom w:val="0"/>
          <w:divBdr>
            <w:top w:val="none" w:sz="0" w:space="0" w:color="auto"/>
            <w:left w:val="none" w:sz="0" w:space="0" w:color="auto"/>
            <w:bottom w:val="none" w:sz="0" w:space="0" w:color="auto"/>
            <w:right w:val="none" w:sz="0" w:space="0" w:color="auto"/>
          </w:divBdr>
        </w:div>
        <w:div w:id="1875731230">
          <w:marLeft w:val="0"/>
          <w:marRight w:val="0"/>
          <w:marTop w:val="0"/>
          <w:marBottom w:val="0"/>
          <w:divBdr>
            <w:top w:val="none" w:sz="0" w:space="0" w:color="auto"/>
            <w:left w:val="none" w:sz="0" w:space="0" w:color="auto"/>
            <w:bottom w:val="none" w:sz="0" w:space="0" w:color="auto"/>
            <w:right w:val="none" w:sz="0" w:space="0" w:color="auto"/>
          </w:divBdr>
        </w:div>
        <w:div w:id="642976158">
          <w:marLeft w:val="0"/>
          <w:marRight w:val="0"/>
          <w:marTop w:val="0"/>
          <w:marBottom w:val="0"/>
          <w:divBdr>
            <w:top w:val="none" w:sz="0" w:space="0" w:color="auto"/>
            <w:left w:val="none" w:sz="0" w:space="0" w:color="auto"/>
            <w:bottom w:val="none" w:sz="0" w:space="0" w:color="auto"/>
            <w:right w:val="none" w:sz="0" w:space="0" w:color="auto"/>
          </w:divBdr>
        </w:div>
        <w:div w:id="2075933529">
          <w:marLeft w:val="0"/>
          <w:marRight w:val="0"/>
          <w:marTop w:val="0"/>
          <w:marBottom w:val="0"/>
          <w:divBdr>
            <w:top w:val="none" w:sz="0" w:space="0" w:color="auto"/>
            <w:left w:val="none" w:sz="0" w:space="0" w:color="auto"/>
            <w:bottom w:val="none" w:sz="0" w:space="0" w:color="auto"/>
            <w:right w:val="none" w:sz="0" w:space="0" w:color="auto"/>
          </w:divBdr>
        </w:div>
        <w:div w:id="1872643215">
          <w:marLeft w:val="0"/>
          <w:marRight w:val="0"/>
          <w:marTop w:val="0"/>
          <w:marBottom w:val="0"/>
          <w:divBdr>
            <w:top w:val="none" w:sz="0" w:space="0" w:color="auto"/>
            <w:left w:val="none" w:sz="0" w:space="0" w:color="auto"/>
            <w:bottom w:val="none" w:sz="0" w:space="0" w:color="auto"/>
            <w:right w:val="none" w:sz="0" w:space="0" w:color="auto"/>
          </w:divBdr>
        </w:div>
        <w:div w:id="1268928291">
          <w:marLeft w:val="0"/>
          <w:marRight w:val="0"/>
          <w:marTop w:val="0"/>
          <w:marBottom w:val="0"/>
          <w:divBdr>
            <w:top w:val="none" w:sz="0" w:space="0" w:color="auto"/>
            <w:left w:val="none" w:sz="0" w:space="0" w:color="auto"/>
            <w:bottom w:val="none" w:sz="0" w:space="0" w:color="auto"/>
            <w:right w:val="none" w:sz="0" w:space="0" w:color="auto"/>
          </w:divBdr>
        </w:div>
        <w:div w:id="506485674">
          <w:marLeft w:val="0"/>
          <w:marRight w:val="0"/>
          <w:marTop w:val="0"/>
          <w:marBottom w:val="0"/>
          <w:divBdr>
            <w:top w:val="none" w:sz="0" w:space="0" w:color="auto"/>
            <w:left w:val="none" w:sz="0" w:space="0" w:color="auto"/>
            <w:bottom w:val="none" w:sz="0" w:space="0" w:color="auto"/>
            <w:right w:val="none" w:sz="0" w:space="0" w:color="auto"/>
          </w:divBdr>
        </w:div>
        <w:div w:id="646590478">
          <w:marLeft w:val="0"/>
          <w:marRight w:val="0"/>
          <w:marTop w:val="0"/>
          <w:marBottom w:val="0"/>
          <w:divBdr>
            <w:top w:val="none" w:sz="0" w:space="0" w:color="auto"/>
            <w:left w:val="none" w:sz="0" w:space="0" w:color="auto"/>
            <w:bottom w:val="none" w:sz="0" w:space="0" w:color="auto"/>
            <w:right w:val="none" w:sz="0" w:space="0" w:color="auto"/>
          </w:divBdr>
        </w:div>
        <w:div w:id="621154400">
          <w:marLeft w:val="0"/>
          <w:marRight w:val="0"/>
          <w:marTop w:val="0"/>
          <w:marBottom w:val="0"/>
          <w:divBdr>
            <w:top w:val="none" w:sz="0" w:space="0" w:color="auto"/>
            <w:left w:val="none" w:sz="0" w:space="0" w:color="auto"/>
            <w:bottom w:val="none" w:sz="0" w:space="0" w:color="auto"/>
            <w:right w:val="none" w:sz="0" w:space="0" w:color="auto"/>
          </w:divBdr>
        </w:div>
        <w:div w:id="796219204">
          <w:marLeft w:val="0"/>
          <w:marRight w:val="0"/>
          <w:marTop w:val="0"/>
          <w:marBottom w:val="0"/>
          <w:divBdr>
            <w:top w:val="none" w:sz="0" w:space="0" w:color="auto"/>
            <w:left w:val="none" w:sz="0" w:space="0" w:color="auto"/>
            <w:bottom w:val="none" w:sz="0" w:space="0" w:color="auto"/>
            <w:right w:val="none" w:sz="0" w:space="0" w:color="auto"/>
          </w:divBdr>
        </w:div>
        <w:div w:id="1984236484">
          <w:marLeft w:val="0"/>
          <w:marRight w:val="0"/>
          <w:marTop w:val="0"/>
          <w:marBottom w:val="0"/>
          <w:divBdr>
            <w:top w:val="none" w:sz="0" w:space="0" w:color="auto"/>
            <w:left w:val="none" w:sz="0" w:space="0" w:color="auto"/>
            <w:bottom w:val="none" w:sz="0" w:space="0" w:color="auto"/>
            <w:right w:val="none" w:sz="0" w:space="0" w:color="auto"/>
          </w:divBdr>
        </w:div>
        <w:div w:id="1729110002">
          <w:marLeft w:val="0"/>
          <w:marRight w:val="0"/>
          <w:marTop w:val="0"/>
          <w:marBottom w:val="0"/>
          <w:divBdr>
            <w:top w:val="none" w:sz="0" w:space="0" w:color="auto"/>
            <w:left w:val="none" w:sz="0" w:space="0" w:color="auto"/>
            <w:bottom w:val="none" w:sz="0" w:space="0" w:color="auto"/>
            <w:right w:val="none" w:sz="0" w:space="0" w:color="auto"/>
          </w:divBdr>
        </w:div>
        <w:div w:id="717708107">
          <w:marLeft w:val="0"/>
          <w:marRight w:val="0"/>
          <w:marTop w:val="0"/>
          <w:marBottom w:val="0"/>
          <w:divBdr>
            <w:top w:val="none" w:sz="0" w:space="0" w:color="auto"/>
            <w:left w:val="none" w:sz="0" w:space="0" w:color="auto"/>
            <w:bottom w:val="none" w:sz="0" w:space="0" w:color="auto"/>
            <w:right w:val="none" w:sz="0" w:space="0" w:color="auto"/>
          </w:divBdr>
        </w:div>
        <w:div w:id="2080521215">
          <w:marLeft w:val="0"/>
          <w:marRight w:val="0"/>
          <w:marTop w:val="0"/>
          <w:marBottom w:val="0"/>
          <w:divBdr>
            <w:top w:val="none" w:sz="0" w:space="0" w:color="auto"/>
            <w:left w:val="none" w:sz="0" w:space="0" w:color="auto"/>
            <w:bottom w:val="none" w:sz="0" w:space="0" w:color="auto"/>
            <w:right w:val="none" w:sz="0" w:space="0" w:color="auto"/>
          </w:divBdr>
        </w:div>
        <w:div w:id="851339965">
          <w:marLeft w:val="0"/>
          <w:marRight w:val="0"/>
          <w:marTop w:val="0"/>
          <w:marBottom w:val="0"/>
          <w:divBdr>
            <w:top w:val="none" w:sz="0" w:space="0" w:color="auto"/>
            <w:left w:val="none" w:sz="0" w:space="0" w:color="auto"/>
            <w:bottom w:val="none" w:sz="0" w:space="0" w:color="auto"/>
            <w:right w:val="none" w:sz="0" w:space="0" w:color="auto"/>
          </w:divBdr>
        </w:div>
        <w:div w:id="2135828518">
          <w:marLeft w:val="0"/>
          <w:marRight w:val="0"/>
          <w:marTop w:val="0"/>
          <w:marBottom w:val="0"/>
          <w:divBdr>
            <w:top w:val="none" w:sz="0" w:space="0" w:color="auto"/>
            <w:left w:val="none" w:sz="0" w:space="0" w:color="auto"/>
            <w:bottom w:val="none" w:sz="0" w:space="0" w:color="auto"/>
            <w:right w:val="none" w:sz="0" w:space="0" w:color="auto"/>
          </w:divBdr>
        </w:div>
        <w:div w:id="1160274006">
          <w:marLeft w:val="0"/>
          <w:marRight w:val="0"/>
          <w:marTop w:val="0"/>
          <w:marBottom w:val="0"/>
          <w:divBdr>
            <w:top w:val="none" w:sz="0" w:space="0" w:color="auto"/>
            <w:left w:val="none" w:sz="0" w:space="0" w:color="auto"/>
            <w:bottom w:val="none" w:sz="0" w:space="0" w:color="auto"/>
            <w:right w:val="none" w:sz="0" w:space="0" w:color="auto"/>
          </w:divBdr>
        </w:div>
        <w:div w:id="1884098252">
          <w:marLeft w:val="0"/>
          <w:marRight w:val="0"/>
          <w:marTop w:val="0"/>
          <w:marBottom w:val="0"/>
          <w:divBdr>
            <w:top w:val="none" w:sz="0" w:space="0" w:color="auto"/>
            <w:left w:val="none" w:sz="0" w:space="0" w:color="auto"/>
            <w:bottom w:val="none" w:sz="0" w:space="0" w:color="auto"/>
            <w:right w:val="none" w:sz="0" w:space="0" w:color="auto"/>
          </w:divBdr>
        </w:div>
        <w:div w:id="756829423">
          <w:marLeft w:val="0"/>
          <w:marRight w:val="0"/>
          <w:marTop w:val="0"/>
          <w:marBottom w:val="0"/>
          <w:divBdr>
            <w:top w:val="none" w:sz="0" w:space="0" w:color="auto"/>
            <w:left w:val="none" w:sz="0" w:space="0" w:color="auto"/>
            <w:bottom w:val="none" w:sz="0" w:space="0" w:color="auto"/>
            <w:right w:val="none" w:sz="0" w:space="0" w:color="auto"/>
          </w:divBdr>
        </w:div>
        <w:div w:id="205990706">
          <w:marLeft w:val="0"/>
          <w:marRight w:val="0"/>
          <w:marTop w:val="0"/>
          <w:marBottom w:val="0"/>
          <w:divBdr>
            <w:top w:val="none" w:sz="0" w:space="0" w:color="auto"/>
            <w:left w:val="none" w:sz="0" w:space="0" w:color="auto"/>
            <w:bottom w:val="none" w:sz="0" w:space="0" w:color="auto"/>
            <w:right w:val="none" w:sz="0" w:space="0" w:color="auto"/>
          </w:divBdr>
        </w:div>
        <w:div w:id="576597967">
          <w:marLeft w:val="0"/>
          <w:marRight w:val="0"/>
          <w:marTop w:val="0"/>
          <w:marBottom w:val="0"/>
          <w:divBdr>
            <w:top w:val="none" w:sz="0" w:space="0" w:color="auto"/>
            <w:left w:val="none" w:sz="0" w:space="0" w:color="auto"/>
            <w:bottom w:val="none" w:sz="0" w:space="0" w:color="auto"/>
            <w:right w:val="none" w:sz="0" w:space="0" w:color="auto"/>
          </w:divBdr>
        </w:div>
        <w:div w:id="832526809">
          <w:marLeft w:val="0"/>
          <w:marRight w:val="0"/>
          <w:marTop w:val="0"/>
          <w:marBottom w:val="0"/>
          <w:divBdr>
            <w:top w:val="none" w:sz="0" w:space="0" w:color="auto"/>
            <w:left w:val="none" w:sz="0" w:space="0" w:color="auto"/>
            <w:bottom w:val="none" w:sz="0" w:space="0" w:color="auto"/>
            <w:right w:val="none" w:sz="0" w:space="0" w:color="auto"/>
          </w:divBdr>
        </w:div>
        <w:div w:id="2122802189">
          <w:marLeft w:val="0"/>
          <w:marRight w:val="0"/>
          <w:marTop w:val="0"/>
          <w:marBottom w:val="0"/>
          <w:divBdr>
            <w:top w:val="none" w:sz="0" w:space="0" w:color="auto"/>
            <w:left w:val="none" w:sz="0" w:space="0" w:color="auto"/>
            <w:bottom w:val="none" w:sz="0" w:space="0" w:color="auto"/>
            <w:right w:val="none" w:sz="0" w:space="0" w:color="auto"/>
          </w:divBdr>
        </w:div>
        <w:div w:id="1571497291">
          <w:marLeft w:val="0"/>
          <w:marRight w:val="0"/>
          <w:marTop w:val="0"/>
          <w:marBottom w:val="0"/>
          <w:divBdr>
            <w:top w:val="none" w:sz="0" w:space="0" w:color="auto"/>
            <w:left w:val="none" w:sz="0" w:space="0" w:color="auto"/>
            <w:bottom w:val="none" w:sz="0" w:space="0" w:color="auto"/>
            <w:right w:val="none" w:sz="0" w:space="0" w:color="auto"/>
          </w:divBdr>
        </w:div>
        <w:div w:id="1000499555">
          <w:marLeft w:val="0"/>
          <w:marRight w:val="0"/>
          <w:marTop w:val="0"/>
          <w:marBottom w:val="0"/>
          <w:divBdr>
            <w:top w:val="none" w:sz="0" w:space="0" w:color="auto"/>
            <w:left w:val="none" w:sz="0" w:space="0" w:color="auto"/>
            <w:bottom w:val="none" w:sz="0" w:space="0" w:color="auto"/>
            <w:right w:val="none" w:sz="0" w:space="0" w:color="auto"/>
          </w:divBdr>
        </w:div>
        <w:div w:id="557858899">
          <w:marLeft w:val="0"/>
          <w:marRight w:val="0"/>
          <w:marTop w:val="0"/>
          <w:marBottom w:val="0"/>
          <w:divBdr>
            <w:top w:val="none" w:sz="0" w:space="0" w:color="auto"/>
            <w:left w:val="none" w:sz="0" w:space="0" w:color="auto"/>
            <w:bottom w:val="none" w:sz="0" w:space="0" w:color="auto"/>
            <w:right w:val="none" w:sz="0" w:space="0" w:color="auto"/>
          </w:divBdr>
        </w:div>
        <w:div w:id="1187259317">
          <w:marLeft w:val="0"/>
          <w:marRight w:val="0"/>
          <w:marTop w:val="0"/>
          <w:marBottom w:val="0"/>
          <w:divBdr>
            <w:top w:val="none" w:sz="0" w:space="0" w:color="auto"/>
            <w:left w:val="none" w:sz="0" w:space="0" w:color="auto"/>
            <w:bottom w:val="none" w:sz="0" w:space="0" w:color="auto"/>
            <w:right w:val="none" w:sz="0" w:space="0" w:color="auto"/>
          </w:divBdr>
        </w:div>
        <w:div w:id="1535193705">
          <w:marLeft w:val="0"/>
          <w:marRight w:val="0"/>
          <w:marTop w:val="0"/>
          <w:marBottom w:val="0"/>
          <w:divBdr>
            <w:top w:val="none" w:sz="0" w:space="0" w:color="auto"/>
            <w:left w:val="none" w:sz="0" w:space="0" w:color="auto"/>
            <w:bottom w:val="none" w:sz="0" w:space="0" w:color="auto"/>
            <w:right w:val="none" w:sz="0" w:space="0" w:color="auto"/>
          </w:divBdr>
        </w:div>
        <w:div w:id="1847792838">
          <w:marLeft w:val="0"/>
          <w:marRight w:val="0"/>
          <w:marTop w:val="0"/>
          <w:marBottom w:val="0"/>
          <w:divBdr>
            <w:top w:val="none" w:sz="0" w:space="0" w:color="auto"/>
            <w:left w:val="none" w:sz="0" w:space="0" w:color="auto"/>
            <w:bottom w:val="none" w:sz="0" w:space="0" w:color="auto"/>
            <w:right w:val="none" w:sz="0" w:space="0" w:color="auto"/>
          </w:divBdr>
        </w:div>
        <w:div w:id="113016517">
          <w:marLeft w:val="0"/>
          <w:marRight w:val="0"/>
          <w:marTop w:val="0"/>
          <w:marBottom w:val="0"/>
          <w:divBdr>
            <w:top w:val="none" w:sz="0" w:space="0" w:color="auto"/>
            <w:left w:val="none" w:sz="0" w:space="0" w:color="auto"/>
            <w:bottom w:val="none" w:sz="0" w:space="0" w:color="auto"/>
            <w:right w:val="none" w:sz="0" w:space="0" w:color="auto"/>
          </w:divBdr>
        </w:div>
        <w:div w:id="1944147169">
          <w:marLeft w:val="0"/>
          <w:marRight w:val="0"/>
          <w:marTop w:val="0"/>
          <w:marBottom w:val="0"/>
          <w:divBdr>
            <w:top w:val="none" w:sz="0" w:space="0" w:color="auto"/>
            <w:left w:val="none" w:sz="0" w:space="0" w:color="auto"/>
            <w:bottom w:val="none" w:sz="0" w:space="0" w:color="auto"/>
            <w:right w:val="none" w:sz="0" w:space="0" w:color="auto"/>
          </w:divBdr>
        </w:div>
        <w:div w:id="1424255291">
          <w:marLeft w:val="0"/>
          <w:marRight w:val="0"/>
          <w:marTop w:val="0"/>
          <w:marBottom w:val="0"/>
          <w:divBdr>
            <w:top w:val="none" w:sz="0" w:space="0" w:color="auto"/>
            <w:left w:val="none" w:sz="0" w:space="0" w:color="auto"/>
            <w:bottom w:val="none" w:sz="0" w:space="0" w:color="auto"/>
            <w:right w:val="none" w:sz="0" w:space="0" w:color="auto"/>
          </w:divBdr>
        </w:div>
        <w:div w:id="899826003">
          <w:marLeft w:val="0"/>
          <w:marRight w:val="0"/>
          <w:marTop w:val="0"/>
          <w:marBottom w:val="0"/>
          <w:divBdr>
            <w:top w:val="none" w:sz="0" w:space="0" w:color="auto"/>
            <w:left w:val="none" w:sz="0" w:space="0" w:color="auto"/>
            <w:bottom w:val="none" w:sz="0" w:space="0" w:color="auto"/>
            <w:right w:val="none" w:sz="0" w:space="0" w:color="auto"/>
          </w:divBdr>
        </w:div>
        <w:div w:id="360667249">
          <w:marLeft w:val="0"/>
          <w:marRight w:val="0"/>
          <w:marTop w:val="0"/>
          <w:marBottom w:val="0"/>
          <w:divBdr>
            <w:top w:val="none" w:sz="0" w:space="0" w:color="auto"/>
            <w:left w:val="none" w:sz="0" w:space="0" w:color="auto"/>
            <w:bottom w:val="none" w:sz="0" w:space="0" w:color="auto"/>
            <w:right w:val="none" w:sz="0" w:space="0" w:color="auto"/>
          </w:divBdr>
        </w:div>
        <w:div w:id="2017420046">
          <w:marLeft w:val="0"/>
          <w:marRight w:val="0"/>
          <w:marTop w:val="0"/>
          <w:marBottom w:val="0"/>
          <w:divBdr>
            <w:top w:val="none" w:sz="0" w:space="0" w:color="auto"/>
            <w:left w:val="none" w:sz="0" w:space="0" w:color="auto"/>
            <w:bottom w:val="none" w:sz="0" w:space="0" w:color="auto"/>
            <w:right w:val="none" w:sz="0" w:space="0" w:color="auto"/>
          </w:divBdr>
        </w:div>
        <w:div w:id="1019310686">
          <w:marLeft w:val="0"/>
          <w:marRight w:val="0"/>
          <w:marTop w:val="0"/>
          <w:marBottom w:val="0"/>
          <w:divBdr>
            <w:top w:val="none" w:sz="0" w:space="0" w:color="auto"/>
            <w:left w:val="none" w:sz="0" w:space="0" w:color="auto"/>
            <w:bottom w:val="none" w:sz="0" w:space="0" w:color="auto"/>
            <w:right w:val="none" w:sz="0" w:space="0" w:color="auto"/>
          </w:divBdr>
        </w:div>
        <w:div w:id="758867306">
          <w:marLeft w:val="0"/>
          <w:marRight w:val="0"/>
          <w:marTop w:val="0"/>
          <w:marBottom w:val="0"/>
          <w:divBdr>
            <w:top w:val="none" w:sz="0" w:space="0" w:color="auto"/>
            <w:left w:val="none" w:sz="0" w:space="0" w:color="auto"/>
            <w:bottom w:val="none" w:sz="0" w:space="0" w:color="auto"/>
            <w:right w:val="none" w:sz="0" w:space="0" w:color="auto"/>
          </w:divBdr>
        </w:div>
        <w:div w:id="1104231772">
          <w:marLeft w:val="0"/>
          <w:marRight w:val="0"/>
          <w:marTop w:val="0"/>
          <w:marBottom w:val="0"/>
          <w:divBdr>
            <w:top w:val="none" w:sz="0" w:space="0" w:color="auto"/>
            <w:left w:val="none" w:sz="0" w:space="0" w:color="auto"/>
            <w:bottom w:val="none" w:sz="0" w:space="0" w:color="auto"/>
            <w:right w:val="none" w:sz="0" w:space="0" w:color="auto"/>
          </w:divBdr>
        </w:div>
        <w:div w:id="2064057507">
          <w:marLeft w:val="0"/>
          <w:marRight w:val="0"/>
          <w:marTop w:val="0"/>
          <w:marBottom w:val="0"/>
          <w:divBdr>
            <w:top w:val="none" w:sz="0" w:space="0" w:color="auto"/>
            <w:left w:val="none" w:sz="0" w:space="0" w:color="auto"/>
            <w:bottom w:val="none" w:sz="0" w:space="0" w:color="auto"/>
            <w:right w:val="none" w:sz="0" w:space="0" w:color="auto"/>
          </w:divBdr>
        </w:div>
        <w:div w:id="1966504842">
          <w:marLeft w:val="0"/>
          <w:marRight w:val="0"/>
          <w:marTop w:val="0"/>
          <w:marBottom w:val="0"/>
          <w:divBdr>
            <w:top w:val="none" w:sz="0" w:space="0" w:color="auto"/>
            <w:left w:val="none" w:sz="0" w:space="0" w:color="auto"/>
            <w:bottom w:val="none" w:sz="0" w:space="0" w:color="auto"/>
            <w:right w:val="none" w:sz="0" w:space="0" w:color="auto"/>
          </w:divBdr>
        </w:div>
        <w:div w:id="47001831">
          <w:marLeft w:val="0"/>
          <w:marRight w:val="0"/>
          <w:marTop w:val="0"/>
          <w:marBottom w:val="0"/>
          <w:divBdr>
            <w:top w:val="none" w:sz="0" w:space="0" w:color="auto"/>
            <w:left w:val="none" w:sz="0" w:space="0" w:color="auto"/>
            <w:bottom w:val="none" w:sz="0" w:space="0" w:color="auto"/>
            <w:right w:val="none" w:sz="0" w:space="0" w:color="auto"/>
          </w:divBdr>
        </w:div>
        <w:div w:id="858619807">
          <w:marLeft w:val="0"/>
          <w:marRight w:val="0"/>
          <w:marTop w:val="0"/>
          <w:marBottom w:val="0"/>
          <w:divBdr>
            <w:top w:val="none" w:sz="0" w:space="0" w:color="auto"/>
            <w:left w:val="none" w:sz="0" w:space="0" w:color="auto"/>
            <w:bottom w:val="none" w:sz="0" w:space="0" w:color="auto"/>
            <w:right w:val="none" w:sz="0" w:space="0" w:color="auto"/>
          </w:divBdr>
        </w:div>
        <w:div w:id="876234128">
          <w:marLeft w:val="0"/>
          <w:marRight w:val="0"/>
          <w:marTop w:val="0"/>
          <w:marBottom w:val="0"/>
          <w:divBdr>
            <w:top w:val="none" w:sz="0" w:space="0" w:color="auto"/>
            <w:left w:val="none" w:sz="0" w:space="0" w:color="auto"/>
            <w:bottom w:val="none" w:sz="0" w:space="0" w:color="auto"/>
            <w:right w:val="none" w:sz="0" w:space="0" w:color="auto"/>
          </w:divBdr>
        </w:div>
        <w:div w:id="1163281671">
          <w:marLeft w:val="0"/>
          <w:marRight w:val="0"/>
          <w:marTop w:val="0"/>
          <w:marBottom w:val="0"/>
          <w:divBdr>
            <w:top w:val="none" w:sz="0" w:space="0" w:color="auto"/>
            <w:left w:val="none" w:sz="0" w:space="0" w:color="auto"/>
            <w:bottom w:val="none" w:sz="0" w:space="0" w:color="auto"/>
            <w:right w:val="none" w:sz="0" w:space="0" w:color="auto"/>
          </w:divBdr>
        </w:div>
        <w:div w:id="710232180">
          <w:marLeft w:val="0"/>
          <w:marRight w:val="0"/>
          <w:marTop w:val="0"/>
          <w:marBottom w:val="0"/>
          <w:divBdr>
            <w:top w:val="none" w:sz="0" w:space="0" w:color="auto"/>
            <w:left w:val="none" w:sz="0" w:space="0" w:color="auto"/>
            <w:bottom w:val="none" w:sz="0" w:space="0" w:color="auto"/>
            <w:right w:val="none" w:sz="0" w:space="0" w:color="auto"/>
          </w:divBdr>
        </w:div>
        <w:div w:id="948045520">
          <w:marLeft w:val="0"/>
          <w:marRight w:val="0"/>
          <w:marTop w:val="0"/>
          <w:marBottom w:val="0"/>
          <w:divBdr>
            <w:top w:val="none" w:sz="0" w:space="0" w:color="auto"/>
            <w:left w:val="none" w:sz="0" w:space="0" w:color="auto"/>
            <w:bottom w:val="none" w:sz="0" w:space="0" w:color="auto"/>
            <w:right w:val="none" w:sz="0" w:space="0" w:color="auto"/>
          </w:divBdr>
        </w:div>
        <w:div w:id="1690720335">
          <w:marLeft w:val="0"/>
          <w:marRight w:val="0"/>
          <w:marTop w:val="0"/>
          <w:marBottom w:val="0"/>
          <w:divBdr>
            <w:top w:val="none" w:sz="0" w:space="0" w:color="auto"/>
            <w:left w:val="none" w:sz="0" w:space="0" w:color="auto"/>
            <w:bottom w:val="none" w:sz="0" w:space="0" w:color="auto"/>
            <w:right w:val="none" w:sz="0" w:space="0" w:color="auto"/>
          </w:divBdr>
        </w:div>
        <w:div w:id="38360126">
          <w:marLeft w:val="0"/>
          <w:marRight w:val="0"/>
          <w:marTop w:val="0"/>
          <w:marBottom w:val="0"/>
          <w:divBdr>
            <w:top w:val="none" w:sz="0" w:space="0" w:color="auto"/>
            <w:left w:val="none" w:sz="0" w:space="0" w:color="auto"/>
            <w:bottom w:val="none" w:sz="0" w:space="0" w:color="auto"/>
            <w:right w:val="none" w:sz="0" w:space="0" w:color="auto"/>
          </w:divBdr>
        </w:div>
        <w:div w:id="10646677">
          <w:marLeft w:val="0"/>
          <w:marRight w:val="0"/>
          <w:marTop w:val="0"/>
          <w:marBottom w:val="0"/>
          <w:divBdr>
            <w:top w:val="none" w:sz="0" w:space="0" w:color="auto"/>
            <w:left w:val="none" w:sz="0" w:space="0" w:color="auto"/>
            <w:bottom w:val="none" w:sz="0" w:space="0" w:color="auto"/>
            <w:right w:val="none" w:sz="0" w:space="0" w:color="auto"/>
          </w:divBdr>
        </w:div>
        <w:div w:id="763842412">
          <w:marLeft w:val="0"/>
          <w:marRight w:val="0"/>
          <w:marTop w:val="0"/>
          <w:marBottom w:val="0"/>
          <w:divBdr>
            <w:top w:val="none" w:sz="0" w:space="0" w:color="auto"/>
            <w:left w:val="none" w:sz="0" w:space="0" w:color="auto"/>
            <w:bottom w:val="none" w:sz="0" w:space="0" w:color="auto"/>
            <w:right w:val="none" w:sz="0" w:space="0" w:color="auto"/>
          </w:divBdr>
        </w:div>
        <w:div w:id="350453477">
          <w:marLeft w:val="0"/>
          <w:marRight w:val="0"/>
          <w:marTop w:val="0"/>
          <w:marBottom w:val="0"/>
          <w:divBdr>
            <w:top w:val="none" w:sz="0" w:space="0" w:color="auto"/>
            <w:left w:val="none" w:sz="0" w:space="0" w:color="auto"/>
            <w:bottom w:val="none" w:sz="0" w:space="0" w:color="auto"/>
            <w:right w:val="none" w:sz="0" w:space="0" w:color="auto"/>
          </w:divBdr>
        </w:div>
        <w:div w:id="870150597">
          <w:marLeft w:val="0"/>
          <w:marRight w:val="0"/>
          <w:marTop w:val="0"/>
          <w:marBottom w:val="0"/>
          <w:divBdr>
            <w:top w:val="none" w:sz="0" w:space="0" w:color="auto"/>
            <w:left w:val="none" w:sz="0" w:space="0" w:color="auto"/>
            <w:bottom w:val="none" w:sz="0" w:space="0" w:color="auto"/>
            <w:right w:val="none" w:sz="0" w:space="0" w:color="auto"/>
          </w:divBdr>
        </w:div>
        <w:div w:id="749698571">
          <w:marLeft w:val="0"/>
          <w:marRight w:val="0"/>
          <w:marTop w:val="0"/>
          <w:marBottom w:val="0"/>
          <w:divBdr>
            <w:top w:val="none" w:sz="0" w:space="0" w:color="auto"/>
            <w:left w:val="none" w:sz="0" w:space="0" w:color="auto"/>
            <w:bottom w:val="none" w:sz="0" w:space="0" w:color="auto"/>
            <w:right w:val="none" w:sz="0" w:space="0" w:color="auto"/>
          </w:divBdr>
        </w:div>
        <w:div w:id="573781531">
          <w:marLeft w:val="0"/>
          <w:marRight w:val="0"/>
          <w:marTop w:val="0"/>
          <w:marBottom w:val="0"/>
          <w:divBdr>
            <w:top w:val="none" w:sz="0" w:space="0" w:color="auto"/>
            <w:left w:val="none" w:sz="0" w:space="0" w:color="auto"/>
            <w:bottom w:val="none" w:sz="0" w:space="0" w:color="auto"/>
            <w:right w:val="none" w:sz="0" w:space="0" w:color="auto"/>
          </w:divBdr>
        </w:div>
        <w:div w:id="1194876925">
          <w:marLeft w:val="0"/>
          <w:marRight w:val="0"/>
          <w:marTop w:val="0"/>
          <w:marBottom w:val="0"/>
          <w:divBdr>
            <w:top w:val="none" w:sz="0" w:space="0" w:color="auto"/>
            <w:left w:val="none" w:sz="0" w:space="0" w:color="auto"/>
            <w:bottom w:val="none" w:sz="0" w:space="0" w:color="auto"/>
            <w:right w:val="none" w:sz="0" w:space="0" w:color="auto"/>
          </w:divBdr>
        </w:div>
        <w:div w:id="2129855378">
          <w:marLeft w:val="0"/>
          <w:marRight w:val="0"/>
          <w:marTop w:val="0"/>
          <w:marBottom w:val="0"/>
          <w:divBdr>
            <w:top w:val="none" w:sz="0" w:space="0" w:color="auto"/>
            <w:left w:val="none" w:sz="0" w:space="0" w:color="auto"/>
            <w:bottom w:val="none" w:sz="0" w:space="0" w:color="auto"/>
            <w:right w:val="none" w:sz="0" w:space="0" w:color="auto"/>
          </w:divBdr>
        </w:div>
        <w:div w:id="2035689641">
          <w:marLeft w:val="0"/>
          <w:marRight w:val="0"/>
          <w:marTop w:val="0"/>
          <w:marBottom w:val="0"/>
          <w:divBdr>
            <w:top w:val="none" w:sz="0" w:space="0" w:color="auto"/>
            <w:left w:val="none" w:sz="0" w:space="0" w:color="auto"/>
            <w:bottom w:val="none" w:sz="0" w:space="0" w:color="auto"/>
            <w:right w:val="none" w:sz="0" w:space="0" w:color="auto"/>
          </w:divBdr>
        </w:div>
        <w:div w:id="1793399977">
          <w:marLeft w:val="0"/>
          <w:marRight w:val="0"/>
          <w:marTop w:val="0"/>
          <w:marBottom w:val="0"/>
          <w:divBdr>
            <w:top w:val="none" w:sz="0" w:space="0" w:color="auto"/>
            <w:left w:val="none" w:sz="0" w:space="0" w:color="auto"/>
            <w:bottom w:val="none" w:sz="0" w:space="0" w:color="auto"/>
            <w:right w:val="none" w:sz="0" w:space="0" w:color="auto"/>
          </w:divBdr>
        </w:div>
        <w:div w:id="310184558">
          <w:marLeft w:val="0"/>
          <w:marRight w:val="0"/>
          <w:marTop w:val="0"/>
          <w:marBottom w:val="0"/>
          <w:divBdr>
            <w:top w:val="none" w:sz="0" w:space="0" w:color="auto"/>
            <w:left w:val="none" w:sz="0" w:space="0" w:color="auto"/>
            <w:bottom w:val="none" w:sz="0" w:space="0" w:color="auto"/>
            <w:right w:val="none" w:sz="0" w:space="0" w:color="auto"/>
          </w:divBdr>
        </w:div>
        <w:div w:id="684329462">
          <w:marLeft w:val="0"/>
          <w:marRight w:val="0"/>
          <w:marTop w:val="0"/>
          <w:marBottom w:val="0"/>
          <w:divBdr>
            <w:top w:val="none" w:sz="0" w:space="0" w:color="auto"/>
            <w:left w:val="none" w:sz="0" w:space="0" w:color="auto"/>
            <w:bottom w:val="none" w:sz="0" w:space="0" w:color="auto"/>
            <w:right w:val="none" w:sz="0" w:space="0" w:color="auto"/>
          </w:divBdr>
        </w:div>
        <w:div w:id="974409630">
          <w:marLeft w:val="0"/>
          <w:marRight w:val="0"/>
          <w:marTop w:val="0"/>
          <w:marBottom w:val="0"/>
          <w:divBdr>
            <w:top w:val="none" w:sz="0" w:space="0" w:color="auto"/>
            <w:left w:val="none" w:sz="0" w:space="0" w:color="auto"/>
            <w:bottom w:val="none" w:sz="0" w:space="0" w:color="auto"/>
            <w:right w:val="none" w:sz="0" w:space="0" w:color="auto"/>
          </w:divBdr>
        </w:div>
        <w:div w:id="84960382">
          <w:marLeft w:val="0"/>
          <w:marRight w:val="0"/>
          <w:marTop w:val="0"/>
          <w:marBottom w:val="0"/>
          <w:divBdr>
            <w:top w:val="none" w:sz="0" w:space="0" w:color="auto"/>
            <w:left w:val="none" w:sz="0" w:space="0" w:color="auto"/>
            <w:bottom w:val="none" w:sz="0" w:space="0" w:color="auto"/>
            <w:right w:val="none" w:sz="0" w:space="0" w:color="auto"/>
          </w:divBdr>
        </w:div>
        <w:div w:id="1581333631">
          <w:marLeft w:val="0"/>
          <w:marRight w:val="0"/>
          <w:marTop w:val="0"/>
          <w:marBottom w:val="0"/>
          <w:divBdr>
            <w:top w:val="none" w:sz="0" w:space="0" w:color="auto"/>
            <w:left w:val="none" w:sz="0" w:space="0" w:color="auto"/>
            <w:bottom w:val="none" w:sz="0" w:space="0" w:color="auto"/>
            <w:right w:val="none" w:sz="0" w:space="0" w:color="auto"/>
          </w:divBdr>
        </w:div>
        <w:div w:id="1774670747">
          <w:marLeft w:val="0"/>
          <w:marRight w:val="0"/>
          <w:marTop w:val="0"/>
          <w:marBottom w:val="0"/>
          <w:divBdr>
            <w:top w:val="none" w:sz="0" w:space="0" w:color="auto"/>
            <w:left w:val="none" w:sz="0" w:space="0" w:color="auto"/>
            <w:bottom w:val="none" w:sz="0" w:space="0" w:color="auto"/>
            <w:right w:val="none" w:sz="0" w:space="0" w:color="auto"/>
          </w:divBdr>
        </w:div>
        <w:div w:id="2041398775">
          <w:marLeft w:val="0"/>
          <w:marRight w:val="0"/>
          <w:marTop w:val="0"/>
          <w:marBottom w:val="0"/>
          <w:divBdr>
            <w:top w:val="none" w:sz="0" w:space="0" w:color="auto"/>
            <w:left w:val="none" w:sz="0" w:space="0" w:color="auto"/>
            <w:bottom w:val="none" w:sz="0" w:space="0" w:color="auto"/>
            <w:right w:val="none" w:sz="0" w:space="0" w:color="auto"/>
          </w:divBdr>
        </w:div>
        <w:div w:id="534121257">
          <w:marLeft w:val="0"/>
          <w:marRight w:val="0"/>
          <w:marTop w:val="0"/>
          <w:marBottom w:val="0"/>
          <w:divBdr>
            <w:top w:val="none" w:sz="0" w:space="0" w:color="auto"/>
            <w:left w:val="none" w:sz="0" w:space="0" w:color="auto"/>
            <w:bottom w:val="none" w:sz="0" w:space="0" w:color="auto"/>
            <w:right w:val="none" w:sz="0" w:space="0" w:color="auto"/>
          </w:divBdr>
        </w:div>
        <w:div w:id="988096594">
          <w:marLeft w:val="0"/>
          <w:marRight w:val="0"/>
          <w:marTop w:val="0"/>
          <w:marBottom w:val="0"/>
          <w:divBdr>
            <w:top w:val="none" w:sz="0" w:space="0" w:color="auto"/>
            <w:left w:val="none" w:sz="0" w:space="0" w:color="auto"/>
            <w:bottom w:val="none" w:sz="0" w:space="0" w:color="auto"/>
            <w:right w:val="none" w:sz="0" w:space="0" w:color="auto"/>
          </w:divBdr>
        </w:div>
        <w:div w:id="1392844235">
          <w:marLeft w:val="0"/>
          <w:marRight w:val="0"/>
          <w:marTop w:val="0"/>
          <w:marBottom w:val="0"/>
          <w:divBdr>
            <w:top w:val="none" w:sz="0" w:space="0" w:color="auto"/>
            <w:left w:val="none" w:sz="0" w:space="0" w:color="auto"/>
            <w:bottom w:val="none" w:sz="0" w:space="0" w:color="auto"/>
            <w:right w:val="none" w:sz="0" w:space="0" w:color="auto"/>
          </w:divBdr>
        </w:div>
        <w:div w:id="62677944">
          <w:marLeft w:val="0"/>
          <w:marRight w:val="0"/>
          <w:marTop w:val="0"/>
          <w:marBottom w:val="0"/>
          <w:divBdr>
            <w:top w:val="none" w:sz="0" w:space="0" w:color="auto"/>
            <w:left w:val="none" w:sz="0" w:space="0" w:color="auto"/>
            <w:bottom w:val="none" w:sz="0" w:space="0" w:color="auto"/>
            <w:right w:val="none" w:sz="0" w:space="0" w:color="auto"/>
          </w:divBdr>
        </w:div>
        <w:div w:id="937299979">
          <w:marLeft w:val="0"/>
          <w:marRight w:val="0"/>
          <w:marTop w:val="0"/>
          <w:marBottom w:val="0"/>
          <w:divBdr>
            <w:top w:val="none" w:sz="0" w:space="0" w:color="auto"/>
            <w:left w:val="none" w:sz="0" w:space="0" w:color="auto"/>
            <w:bottom w:val="none" w:sz="0" w:space="0" w:color="auto"/>
            <w:right w:val="none" w:sz="0" w:space="0" w:color="auto"/>
          </w:divBdr>
        </w:div>
        <w:div w:id="320474129">
          <w:marLeft w:val="0"/>
          <w:marRight w:val="0"/>
          <w:marTop w:val="0"/>
          <w:marBottom w:val="0"/>
          <w:divBdr>
            <w:top w:val="none" w:sz="0" w:space="0" w:color="auto"/>
            <w:left w:val="none" w:sz="0" w:space="0" w:color="auto"/>
            <w:bottom w:val="none" w:sz="0" w:space="0" w:color="auto"/>
            <w:right w:val="none" w:sz="0" w:space="0" w:color="auto"/>
          </w:divBdr>
        </w:div>
        <w:div w:id="2101174612">
          <w:marLeft w:val="0"/>
          <w:marRight w:val="0"/>
          <w:marTop w:val="0"/>
          <w:marBottom w:val="0"/>
          <w:divBdr>
            <w:top w:val="none" w:sz="0" w:space="0" w:color="auto"/>
            <w:left w:val="none" w:sz="0" w:space="0" w:color="auto"/>
            <w:bottom w:val="none" w:sz="0" w:space="0" w:color="auto"/>
            <w:right w:val="none" w:sz="0" w:space="0" w:color="auto"/>
          </w:divBdr>
        </w:div>
        <w:div w:id="25372753">
          <w:marLeft w:val="0"/>
          <w:marRight w:val="0"/>
          <w:marTop w:val="0"/>
          <w:marBottom w:val="0"/>
          <w:divBdr>
            <w:top w:val="none" w:sz="0" w:space="0" w:color="auto"/>
            <w:left w:val="none" w:sz="0" w:space="0" w:color="auto"/>
            <w:bottom w:val="none" w:sz="0" w:space="0" w:color="auto"/>
            <w:right w:val="none" w:sz="0" w:space="0" w:color="auto"/>
          </w:divBdr>
        </w:div>
        <w:div w:id="1102143601">
          <w:marLeft w:val="0"/>
          <w:marRight w:val="0"/>
          <w:marTop w:val="0"/>
          <w:marBottom w:val="0"/>
          <w:divBdr>
            <w:top w:val="none" w:sz="0" w:space="0" w:color="auto"/>
            <w:left w:val="none" w:sz="0" w:space="0" w:color="auto"/>
            <w:bottom w:val="none" w:sz="0" w:space="0" w:color="auto"/>
            <w:right w:val="none" w:sz="0" w:space="0" w:color="auto"/>
          </w:divBdr>
        </w:div>
        <w:div w:id="1920553881">
          <w:marLeft w:val="0"/>
          <w:marRight w:val="0"/>
          <w:marTop w:val="0"/>
          <w:marBottom w:val="0"/>
          <w:divBdr>
            <w:top w:val="none" w:sz="0" w:space="0" w:color="auto"/>
            <w:left w:val="none" w:sz="0" w:space="0" w:color="auto"/>
            <w:bottom w:val="none" w:sz="0" w:space="0" w:color="auto"/>
            <w:right w:val="none" w:sz="0" w:space="0" w:color="auto"/>
          </w:divBdr>
        </w:div>
        <w:div w:id="750080996">
          <w:marLeft w:val="0"/>
          <w:marRight w:val="0"/>
          <w:marTop w:val="0"/>
          <w:marBottom w:val="0"/>
          <w:divBdr>
            <w:top w:val="none" w:sz="0" w:space="0" w:color="auto"/>
            <w:left w:val="none" w:sz="0" w:space="0" w:color="auto"/>
            <w:bottom w:val="none" w:sz="0" w:space="0" w:color="auto"/>
            <w:right w:val="none" w:sz="0" w:space="0" w:color="auto"/>
          </w:divBdr>
        </w:div>
        <w:div w:id="1713847266">
          <w:marLeft w:val="0"/>
          <w:marRight w:val="0"/>
          <w:marTop w:val="0"/>
          <w:marBottom w:val="0"/>
          <w:divBdr>
            <w:top w:val="none" w:sz="0" w:space="0" w:color="auto"/>
            <w:left w:val="none" w:sz="0" w:space="0" w:color="auto"/>
            <w:bottom w:val="none" w:sz="0" w:space="0" w:color="auto"/>
            <w:right w:val="none" w:sz="0" w:space="0" w:color="auto"/>
          </w:divBdr>
        </w:div>
        <w:div w:id="1514032121">
          <w:marLeft w:val="0"/>
          <w:marRight w:val="0"/>
          <w:marTop w:val="0"/>
          <w:marBottom w:val="0"/>
          <w:divBdr>
            <w:top w:val="none" w:sz="0" w:space="0" w:color="auto"/>
            <w:left w:val="none" w:sz="0" w:space="0" w:color="auto"/>
            <w:bottom w:val="none" w:sz="0" w:space="0" w:color="auto"/>
            <w:right w:val="none" w:sz="0" w:space="0" w:color="auto"/>
          </w:divBdr>
        </w:div>
        <w:div w:id="568224538">
          <w:marLeft w:val="0"/>
          <w:marRight w:val="0"/>
          <w:marTop w:val="0"/>
          <w:marBottom w:val="0"/>
          <w:divBdr>
            <w:top w:val="none" w:sz="0" w:space="0" w:color="auto"/>
            <w:left w:val="none" w:sz="0" w:space="0" w:color="auto"/>
            <w:bottom w:val="none" w:sz="0" w:space="0" w:color="auto"/>
            <w:right w:val="none" w:sz="0" w:space="0" w:color="auto"/>
          </w:divBdr>
        </w:div>
        <w:div w:id="1516260270">
          <w:marLeft w:val="0"/>
          <w:marRight w:val="0"/>
          <w:marTop w:val="0"/>
          <w:marBottom w:val="0"/>
          <w:divBdr>
            <w:top w:val="none" w:sz="0" w:space="0" w:color="auto"/>
            <w:left w:val="none" w:sz="0" w:space="0" w:color="auto"/>
            <w:bottom w:val="none" w:sz="0" w:space="0" w:color="auto"/>
            <w:right w:val="none" w:sz="0" w:space="0" w:color="auto"/>
          </w:divBdr>
        </w:div>
        <w:div w:id="1765102042">
          <w:marLeft w:val="0"/>
          <w:marRight w:val="0"/>
          <w:marTop w:val="0"/>
          <w:marBottom w:val="0"/>
          <w:divBdr>
            <w:top w:val="none" w:sz="0" w:space="0" w:color="auto"/>
            <w:left w:val="none" w:sz="0" w:space="0" w:color="auto"/>
            <w:bottom w:val="none" w:sz="0" w:space="0" w:color="auto"/>
            <w:right w:val="none" w:sz="0" w:space="0" w:color="auto"/>
          </w:divBdr>
        </w:div>
        <w:div w:id="1250122491">
          <w:marLeft w:val="0"/>
          <w:marRight w:val="0"/>
          <w:marTop w:val="0"/>
          <w:marBottom w:val="0"/>
          <w:divBdr>
            <w:top w:val="none" w:sz="0" w:space="0" w:color="auto"/>
            <w:left w:val="none" w:sz="0" w:space="0" w:color="auto"/>
            <w:bottom w:val="none" w:sz="0" w:space="0" w:color="auto"/>
            <w:right w:val="none" w:sz="0" w:space="0" w:color="auto"/>
          </w:divBdr>
        </w:div>
        <w:div w:id="2100826373">
          <w:marLeft w:val="0"/>
          <w:marRight w:val="0"/>
          <w:marTop w:val="0"/>
          <w:marBottom w:val="0"/>
          <w:divBdr>
            <w:top w:val="none" w:sz="0" w:space="0" w:color="auto"/>
            <w:left w:val="none" w:sz="0" w:space="0" w:color="auto"/>
            <w:bottom w:val="none" w:sz="0" w:space="0" w:color="auto"/>
            <w:right w:val="none" w:sz="0" w:space="0" w:color="auto"/>
          </w:divBdr>
        </w:div>
        <w:div w:id="18043787">
          <w:marLeft w:val="0"/>
          <w:marRight w:val="0"/>
          <w:marTop w:val="0"/>
          <w:marBottom w:val="0"/>
          <w:divBdr>
            <w:top w:val="none" w:sz="0" w:space="0" w:color="auto"/>
            <w:left w:val="none" w:sz="0" w:space="0" w:color="auto"/>
            <w:bottom w:val="none" w:sz="0" w:space="0" w:color="auto"/>
            <w:right w:val="none" w:sz="0" w:space="0" w:color="auto"/>
          </w:divBdr>
        </w:div>
        <w:div w:id="379673608">
          <w:marLeft w:val="0"/>
          <w:marRight w:val="0"/>
          <w:marTop w:val="0"/>
          <w:marBottom w:val="0"/>
          <w:divBdr>
            <w:top w:val="none" w:sz="0" w:space="0" w:color="auto"/>
            <w:left w:val="none" w:sz="0" w:space="0" w:color="auto"/>
            <w:bottom w:val="none" w:sz="0" w:space="0" w:color="auto"/>
            <w:right w:val="none" w:sz="0" w:space="0" w:color="auto"/>
          </w:divBdr>
        </w:div>
        <w:div w:id="1364791083">
          <w:marLeft w:val="0"/>
          <w:marRight w:val="0"/>
          <w:marTop w:val="0"/>
          <w:marBottom w:val="0"/>
          <w:divBdr>
            <w:top w:val="none" w:sz="0" w:space="0" w:color="auto"/>
            <w:left w:val="none" w:sz="0" w:space="0" w:color="auto"/>
            <w:bottom w:val="none" w:sz="0" w:space="0" w:color="auto"/>
            <w:right w:val="none" w:sz="0" w:space="0" w:color="auto"/>
          </w:divBdr>
        </w:div>
        <w:div w:id="15739205">
          <w:marLeft w:val="0"/>
          <w:marRight w:val="0"/>
          <w:marTop w:val="0"/>
          <w:marBottom w:val="0"/>
          <w:divBdr>
            <w:top w:val="none" w:sz="0" w:space="0" w:color="auto"/>
            <w:left w:val="none" w:sz="0" w:space="0" w:color="auto"/>
            <w:bottom w:val="none" w:sz="0" w:space="0" w:color="auto"/>
            <w:right w:val="none" w:sz="0" w:space="0" w:color="auto"/>
          </w:divBdr>
        </w:div>
        <w:div w:id="1448157228">
          <w:marLeft w:val="0"/>
          <w:marRight w:val="0"/>
          <w:marTop w:val="0"/>
          <w:marBottom w:val="0"/>
          <w:divBdr>
            <w:top w:val="none" w:sz="0" w:space="0" w:color="auto"/>
            <w:left w:val="none" w:sz="0" w:space="0" w:color="auto"/>
            <w:bottom w:val="none" w:sz="0" w:space="0" w:color="auto"/>
            <w:right w:val="none" w:sz="0" w:space="0" w:color="auto"/>
          </w:divBdr>
        </w:div>
        <w:div w:id="914239610">
          <w:marLeft w:val="0"/>
          <w:marRight w:val="0"/>
          <w:marTop w:val="0"/>
          <w:marBottom w:val="0"/>
          <w:divBdr>
            <w:top w:val="none" w:sz="0" w:space="0" w:color="auto"/>
            <w:left w:val="none" w:sz="0" w:space="0" w:color="auto"/>
            <w:bottom w:val="none" w:sz="0" w:space="0" w:color="auto"/>
            <w:right w:val="none" w:sz="0" w:space="0" w:color="auto"/>
          </w:divBdr>
        </w:div>
        <w:div w:id="1470436743">
          <w:marLeft w:val="0"/>
          <w:marRight w:val="0"/>
          <w:marTop w:val="0"/>
          <w:marBottom w:val="0"/>
          <w:divBdr>
            <w:top w:val="none" w:sz="0" w:space="0" w:color="auto"/>
            <w:left w:val="none" w:sz="0" w:space="0" w:color="auto"/>
            <w:bottom w:val="none" w:sz="0" w:space="0" w:color="auto"/>
            <w:right w:val="none" w:sz="0" w:space="0" w:color="auto"/>
          </w:divBdr>
        </w:div>
        <w:div w:id="2036736706">
          <w:marLeft w:val="0"/>
          <w:marRight w:val="0"/>
          <w:marTop w:val="0"/>
          <w:marBottom w:val="0"/>
          <w:divBdr>
            <w:top w:val="none" w:sz="0" w:space="0" w:color="auto"/>
            <w:left w:val="none" w:sz="0" w:space="0" w:color="auto"/>
            <w:bottom w:val="none" w:sz="0" w:space="0" w:color="auto"/>
            <w:right w:val="none" w:sz="0" w:space="0" w:color="auto"/>
          </w:divBdr>
        </w:div>
        <w:div w:id="182214163">
          <w:marLeft w:val="0"/>
          <w:marRight w:val="0"/>
          <w:marTop w:val="0"/>
          <w:marBottom w:val="0"/>
          <w:divBdr>
            <w:top w:val="none" w:sz="0" w:space="0" w:color="auto"/>
            <w:left w:val="none" w:sz="0" w:space="0" w:color="auto"/>
            <w:bottom w:val="none" w:sz="0" w:space="0" w:color="auto"/>
            <w:right w:val="none" w:sz="0" w:space="0" w:color="auto"/>
          </w:divBdr>
        </w:div>
        <w:div w:id="589657724">
          <w:marLeft w:val="0"/>
          <w:marRight w:val="0"/>
          <w:marTop w:val="0"/>
          <w:marBottom w:val="0"/>
          <w:divBdr>
            <w:top w:val="none" w:sz="0" w:space="0" w:color="auto"/>
            <w:left w:val="none" w:sz="0" w:space="0" w:color="auto"/>
            <w:bottom w:val="none" w:sz="0" w:space="0" w:color="auto"/>
            <w:right w:val="none" w:sz="0" w:space="0" w:color="auto"/>
          </w:divBdr>
        </w:div>
        <w:div w:id="700783531">
          <w:marLeft w:val="0"/>
          <w:marRight w:val="0"/>
          <w:marTop w:val="0"/>
          <w:marBottom w:val="0"/>
          <w:divBdr>
            <w:top w:val="none" w:sz="0" w:space="0" w:color="auto"/>
            <w:left w:val="none" w:sz="0" w:space="0" w:color="auto"/>
            <w:bottom w:val="none" w:sz="0" w:space="0" w:color="auto"/>
            <w:right w:val="none" w:sz="0" w:space="0" w:color="auto"/>
          </w:divBdr>
        </w:div>
        <w:div w:id="119343217">
          <w:marLeft w:val="0"/>
          <w:marRight w:val="0"/>
          <w:marTop w:val="0"/>
          <w:marBottom w:val="0"/>
          <w:divBdr>
            <w:top w:val="none" w:sz="0" w:space="0" w:color="auto"/>
            <w:left w:val="none" w:sz="0" w:space="0" w:color="auto"/>
            <w:bottom w:val="none" w:sz="0" w:space="0" w:color="auto"/>
            <w:right w:val="none" w:sz="0" w:space="0" w:color="auto"/>
          </w:divBdr>
        </w:div>
        <w:div w:id="1913466518">
          <w:marLeft w:val="0"/>
          <w:marRight w:val="0"/>
          <w:marTop w:val="0"/>
          <w:marBottom w:val="0"/>
          <w:divBdr>
            <w:top w:val="none" w:sz="0" w:space="0" w:color="auto"/>
            <w:left w:val="none" w:sz="0" w:space="0" w:color="auto"/>
            <w:bottom w:val="none" w:sz="0" w:space="0" w:color="auto"/>
            <w:right w:val="none" w:sz="0" w:space="0" w:color="auto"/>
          </w:divBdr>
        </w:div>
        <w:div w:id="1080565448">
          <w:marLeft w:val="0"/>
          <w:marRight w:val="0"/>
          <w:marTop w:val="0"/>
          <w:marBottom w:val="0"/>
          <w:divBdr>
            <w:top w:val="none" w:sz="0" w:space="0" w:color="auto"/>
            <w:left w:val="none" w:sz="0" w:space="0" w:color="auto"/>
            <w:bottom w:val="none" w:sz="0" w:space="0" w:color="auto"/>
            <w:right w:val="none" w:sz="0" w:space="0" w:color="auto"/>
          </w:divBdr>
        </w:div>
        <w:div w:id="2111469781">
          <w:marLeft w:val="0"/>
          <w:marRight w:val="0"/>
          <w:marTop w:val="0"/>
          <w:marBottom w:val="0"/>
          <w:divBdr>
            <w:top w:val="none" w:sz="0" w:space="0" w:color="auto"/>
            <w:left w:val="none" w:sz="0" w:space="0" w:color="auto"/>
            <w:bottom w:val="none" w:sz="0" w:space="0" w:color="auto"/>
            <w:right w:val="none" w:sz="0" w:space="0" w:color="auto"/>
          </w:divBdr>
        </w:div>
        <w:div w:id="845898396">
          <w:marLeft w:val="0"/>
          <w:marRight w:val="0"/>
          <w:marTop w:val="0"/>
          <w:marBottom w:val="0"/>
          <w:divBdr>
            <w:top w:val="none" w:sz="0" w:space="0" w:color="auto"/>
            <w:left w:val="none" w:sz="0" w:space="0" w:color="auto"/>
            <w:bottom w:val="none" w:sz="0" w:space="0" w:color="auto"/>
            <w:right w:val="none" w:sz="0" w:space="0" w:color="auto"/>
          </w:divBdr>
        </w:div>
        <w:div w:id="856311060">
          <w:marLeft w:val="0"/>
          <w:marRight w:val="0"/>
          <w:marTop w:val="0"/>
          <w:marBottom w:val="0"/>
          <w:divBdr>
            <w:top w:val="none" w:sz="0" w:space="0" w:color="auto"/>
            <w:left w:val="none" w:sz="0" w:space="0" w:color="auto"/>
            <w:bottom w:val="none" w:sz="0" w:space="0" w:color="auto"/>
            <w:right w:val="none" w:sz="0" w:space="0" w:color="auto"/>
          </w:divBdr>
        </w:div>
        <w:div w:id="437525367">
          <w:marLeft w:val="0"/>
          <w:marRight w:val="0"/>
          <w:marTop w:val="0"/>
          <w:marBottom w:val="0"/>
          <w:divBdr>
            <w:top w:val="none" w:sz="0" w:space="0" w:color="auto"/>
            <w:left w:val="none" w:sz="0" w:space="0" w:color="auto"/>
            <w:bottom w:val="none" w:sz="0" w:space="0" w:color="auto"/>
            <w:right w:val="none" w:sz="0" w:space="0" w:color="auto"/>
          </w:divBdr>
        </w:div>
        <w:div w:id="819464761">
          <w:marLeft w:val="0"/>
          <w:marRight w:val="0"/>
          <w:marTop w:val="0"/>
          <w:marBottom w:val="0"/>
          <w:divBdr>
            <w:top w:val="none" w:sz="0" w:space="0" w:color="auto"/>
            <w:left w:val="none" w:sz="0" w:space="0" w:color="auto"/>
            <w:bottom w:val="none" w:sz="0" w:space="0" w:color="auto"/>
            <w:right w:val="none" w:sz="0" w:space="0" w:color="auto"/>
          </w:divBdr>
        </w:div>
        <w:div w:id="1232931711">
          <w:marLeft w:val="0"/>
          <w:marRight w:val="0"/>
          <w:marTop w:val="0"/>
          <w:marBottom w:val="0"/>
          <w:divBdr>
            <w:top w:val="none" w:sz="0" w:space="0" w:color="auto"/>
            <w:left w:val="none" w:sz="0" w:space="0" w:color="auto"/>
            <w:bottom w:val="none" w:sz="0" w:space="0" w:color="auto"/>
            <w:right w:val="none" w:sz="0" w:space="0" w:color="auto"/>
          </w:divBdr>
        </w:div>
        <w:div w:id="65693179">
          <w:marLeft w:val="0"/>
          <w:marRight w:val="0"/>
          <w:marTop w:val="0"/>
          <w:marBottom w:val="0"/>
          <w:divBdr>
            <w:top w:val="none" w:sz="0" w:space="0" w:color="auto"/>
            <w:left w:val="none" w:sz="0" w:space="0" w:color="auto"/>
            <w:bottom w:val="none" w:sz="0" w:space="0" w:color="auto"/>
            <w:right w:val="none" w:sz="0" w:space="0" w:color="auto"/>
          </w:divBdr>
        </w:div>
        <w:div w:id="23750916">
          <w:marLeft w:val="0"/>
          <w:marRight w:val="0"/>
          <w:marTop w:val="0"/>
          <w:marBottom w:val="0"/>
          <w:divBdr>
            <w:top w:val="none" w:sz="0" w:space="0" w:color="auto"/>
            <w:left w:val="none" w:sz="0" w:space="0" w:color="auto"/>
            <w:bottom w:val="none" w:sz="0" w:space="0" w:color="auto"/>
            <w:right w:val="none" w:sz="0" w:space="0" w:color="auto"/>
          </w:divBdr>
        </w:div>
        <w:div w:id="1454246950">
          <w:marLeft w:val="0"/>
          <w:marRight w:val="0"/>
          <w:marTop w:val="0"/>
          <w:marBottom w:val="0"/>
          <w:divBdr>
            <w:top w:val="none" w:sz="0" w:space="0" w:color="auto"/>
            <w:left w:val="none" w:sz="0" w:space="0" w:color="auto"/>
            <w:bottom w:val="none" w:sz="0" w:space="0" w:color="auto"/>
            <w:right w:val="none" w:sz="0" w:space="0" w:color="auto"/>
          </w:divBdr>
        </w:div>
        <w:div w:id="519852866">
          <w:marLeft w:val="0"/>
          <w:marRight w:val="0"/>
          <w:marTop w:val="0"/>
          <w:marBottom w:val="0"/>
          <w:divBdr>
            <w:top w:val="none" w:sz="0" w:space="0" w:color="auto"/>
            <w:left w:val="none" w:sz="0" w:space="0" w:color="auto"/>
            <w:bottom w:val="none" w:sz="0" w:space="0" w:color="auto"/>
            <w:right w:val="none" w:sz="0" w:space="0" w:color="auto"/>
          </w:divBdr>
        </w:div>
        <w:div w:id="826823092">
          <w:marLeft w:val="0"/>
          <w:marRight w:val="0"/>
          <w:marTop w:val="0"/>
          <w:marBottom w:val="0"/>
          <w:divBdr>
            <w:top w:val="none" w:sz="0" w:space="0" w:color="auto"/>
            <w:left w:val="none" w:sz="0" w:space="0" w:color="auto"/>
            <w:bottom w:val="none" w:sz="0" w:space="0" w:color="auto"/>
            <w:right w:val="none" w:sz="0" w:space="0" w:color="auto"/>
          </w:divBdr>
        </w:div>
        <w:div w:id="90668143">
          <w:marLeft w:val="0"/>
          <w:marRight w:val="0"/>
          <w:marTop w:val="0"/>
          <w:marBottom w:val="0"/>
          <w:divBdr>
            <w:top w:val="none" w:sz="0" w:space="0" w:color="auto"/>
            <w:left w:val="none" w:sz="0" w:space="0" w:color="auto"/>
            <w:bottom w:val="none" w:sz="0" w:space="0" w:color="auto"/>
            <w:right w:val="none" w:sz="0" w:space="0" w:color="auto"/>
          </w:divBdr>
        </w:div>
        <w:div w:id="1372849162">
          <w:marLeft w:val="0"/>
          <w:marRight w:val="0"/>
          <w:marTop w:val="0"/>
          <w:marBottom w:val="0"/>
          <w:divBdr>
            <w:top w:val="none" w:sz="0" w:space="0" w:color="auto"/>
            <w:left w:val="none" w:sz="0" w:space="0" w:color="auto"/>
            <w:bottom w:val="none" w:sz="0" w:space="0" w:color="auto"/>
            <w:right w:val="none" w:sz="0" w:space="0" w:color="auto"/>
          </w:divBdr>
        </w:div>
        <w:div w:id="1805586754">
          <w:marLeft w:val="0"/>
          <w:marRight w:val="0"/>
          <w:marTop w:val="0"/>
          <w:marBottom w:val="0"/>
          <w:divBdr>
            <w:top w:val="none" w:sz="0" w:space="0" w:color="auto"/>
            <w:left w:val="none" w:sz="0" w:space="0" w:color="auto"/>
            <w:bottom w:val="none" w:sz="0" w:space="0" w:color="auto"/>
            <w:right w:val="none" w:sz="0" w:space="0" w:color="auto"/>
          </w:divBdr>
        </w:div>
        <w:div w:id="247924959">
          <w:marLeft w:val="0"/>
          <w:marRight w:val="0"/>
          <w:marTop w:val="0"/>
          <w:marBottom w:val="0"/>
          <w:divBdr>
            <w:top w:val="none" w:sz="0" w:space="0" w:color="auto"/>
            <w:left w:val="none" w:sz="0" w:space="0" w:color="auto"/>
            <w:bottom w:val="none" w:sz="0" w:space="0" w:color="auto"/>
            <w:right w:val="none" w:sz="0" w:space="0" w:color="auto"/>
          </w:divBdr>
        </w:div>
        <w:div w:id="1439250850">
          <w:marLeft w:val="0"/>
          <w:marRight w:val="0"/>
          <w:marTop w:val="0"/>
          <w:marBottom w:val="0"/>
          <w:divBdr>
            <w:top w:val="none" w:sz="0" w:space="0" w:color="auto"/>
            <w:left w:val="none" w:sz="0" w:space="0" w:color="auto"/>
            <w:bottom w:val="none" w:sz="0" w:space="0" w:color="auto"/>
            <w:right w:val="none" w:sz="0" w:space="0" w:color="auto"/>
          </w:divBdr>
        </w:div>
        <w:div w:id="254678325">
          <w:marLeft w:val="0"/>
          <w:marRight w:val="0"/>
          <w:marTop w:val="0"/>
          <w:marBottom w:val="0"/>
          <w:divBdr>
            <w:top w:val="none" w:sz="0" w:space="0" w:color="auto"/>
            <w:left w:val="none" w:sz="0" w:space="0" w:color="auto"/>
            <w:bottom w:val="none" w:sz="0" w:space="0" w:color="auto"/>
            <w:right w:val="none" w:sz="0" w:space="0" w:color="auto"/>
          </w:divBdr>
        </w:div>
        <w:div w:id="506478485">
          <w:marLeft w:val="0"/>
          <w:marRight w:val="0"/>
          <w:marTop w:val="0"/>
          <w:marBottom w:val="0"/>
          <w:divBdr>
            <w:top w:val="none" w:sz="0" w:space="0" w:color="auto"/>
            <w:left w:val="none" w:sz="0" w:space="0" w:color="auto"/>
            <w:bottom w:val="none" w:sz="0" w:space="0" w:color="auto"/>
            <w:right w:val="none" w:sz="0" w:space="0" w:color="auto"/>
          </w:divBdr>
        </w:div>
        <w:div w:id="1137801132">
          <w:marLeft w:val="0"/>
          <w:marRight w:val="0"/>
          <w:marTop w:val="0"/>
          <w:marBottom w:val="0"/>
          <w:divBdr>
            <w:top w:val="none" w:sz="0" w:space="0" w:color="auto"/>
            <w:left w:val="none" w:sz="0" w:space="0" w:color="auto"/>
            <w:bottom w:val="none" w:sz="0" w:space="0" w:color="auto"/>
            <w:right w:val="none" w:sz="0" w:space="0" w:color="auto"/>
          </w:divBdr>
        </w:div>
        <w:div w:id="814495348">
          <w:marLeft w:val="0"/>
          <w:marRight w:val="0"/>
          <w:marTop w:val="0"/>
          <w:marBottom w:val="0"/>
          <w:divBdr>
            <w:top w:val="none" w:sz="0" w:space="0" w:color="auto"/>
            <w:left w:val="none" w:sz="0" w:space="0" w:color="auto"/>
            <w:bottom w:val="none" w:sz="0" w:space="0" w:color="auto"/>
            <w:right w:val="none" w:sz="0" w:space="0" w:color="auto"/>
          </w:divBdr>
        </w:div>
        <w:div w:id="234316266">
          <w:marLeft w:val="0"/>
          <w:marRight w:val="0"/>
          <w:marTop w:val="0"/>
          <w:marBottom w:val="0"/>
          <w:divBdr>
            <w:top w:val="none" w:sz="0" w:space="0" w:color="auto"/>
            <w:left w:val="none" w:sz="0" w:space="0" w:color="auto"/>
            <w:bottom w:val="none" w:sz="0" w:space="0" w:color="auto"/>
            <w:right w:val="none" w:sz="0" w:space="0" w:color="auto"/>
          </w:divBdr>
        </w:div>
        <w:div w:id="1763912196">
          <w:marLeft w:val="0"/>
          <w:marRight w:val="0"/>
          <w:marTop w:val="0"/>
          <w:marBottom w:val="0"/>
          <w:divBdr>
            <w:top w:val="none" w:sz="0" w:space="0" w:color="auto"/>
            <w:left w:val="none" w:sz="0" w:space="0" w:color="auto"/>
            <w:bottom w:val="none" w:sz="0" w:space="0" w:color="auto"/>
            <w:right w:val="none" w:sz="0" w:space="0" w:color="auto"/>
          </w:divBdr>
        </w:div>
        <w:div w:id="1680548495">
          <w:marLeft w:val="0"/>
          <w:marRight w:val="0"/>
          <w:marTop w:val="0"/>
          <w:marBottom w:val="0"/>
          <w:divBdr>
            <w:top w:val="none" w:sz="0" w:space="0" w:color="auto"/>
            <w:left w:val="none" w:sz="0" w:space="0" w:color="auto"/>
            <w:bottom w:val="none" w:sz="0" w:space="0" w:color="auto"/>
            <w:right w:val="none" w:sz="0" w:space="0" w:color="auto"/>
          </w:divBdr>
        </w:div>
        <w:div w:id="1400636685">
          <w:marLeft w:val="0"/>
          <w:marRight w:val="0"/>
          <w:marTop w:val="0"/>
          <w:marBottom w:val="0"/>
          <w:divBdr>
            <w:top w:val="none" w:sz="0" w:space="0" w:color="auto"/>
            <w:left w:val="none" w:sz="0" w:space="0" w:color="auto"/>
            <w:bottom w:val="none" w:sz="0" w:space="0" w:color="auto"/>
            <w:right w:val="none" w:sz="0" w:space="0" w:color="auto"/>
          </w:divBdr>
        </w:div>
        <w:div w:id="993989131">
          <w:marLeft w:val="0"/>
          <w:marRight w:val="0"/>
          <w:marTop w:val="0"/>
          <w:marBottom w:val="0"/>
          <w:divBdr>
            <w:top w:val="none" w:sz="0" w:space="0" w:color="auto"/>
            <w:left w:val="none" w:sz="0" w:space="0" w:color="auto"/>
            <w:bottom w:val="none" w:sz="0" w:space="0" w:color="auto"/>
            <w:right w:val="none" w:sz="0" w:space="0" w:color="auto"/>
          </w:divBdr>
        </w:div>
        <w:div w:id="1339962521">
          <w:marLeft w:val="0"/>
          <w:marRight w:val="0"/>
          <w:marTop w:val="0"/>
          <w:marBottom w:val="0"/>
          <w:divBdr>
            <w:top w:val="none" w:sz="0" w:space="0" w:color="auto"/>
            <w:left w:val="none" w:sz="0" w:space="0" w:color="auto"/>
            <w:bottom w:val="none" w:sz="0" w:space="0" w:color="auto"/>
            <w:right w:val="none" w:sz="0" w:space="0" w:color="auto"/>
          </w:divBdr>
        </w:div>
        <w:div w:id="1555123293">
          <w:marLeft w:val="0"/>
          <w:marRight w:val="0"/>
          <w:marTop w:val="0"/>
          <w:marBottom w:val="0"/>
          <w:divBdr>
            <w:top w:val="none" w:sz="0" w:space="0" w:color="auto"/>
            <w:left w:val="none" w:sz="0" w:space="0" w:color="auto"/>
            <w:bottom w:val="none" w:sz="0" w:space="0" w:color="auto"/>
            <w:right w:val="none" w:sz="0" w:space="0" w:color="auto"/>
          </w:divBdr>
        </w:div>
        <w:div w:id="451940953">
          <w:marLeft w:val="0"/>
          <w:marRight w:val="0"/>
          <w:marTop w:val="0"/>
          <w:marBottom w:val="0"/>
          <w:divBdr>
            <w:top w:val="none" w:sz="0" w:space="0" w:color="auto"/>
            <w:left w:val="none" w:sz="0" w:space="0" w:color="auto"/>
            <w:bottom w:val="none" w:sz="0" w:space="0" w:color="auto"/>
            <w:right w:val="none" w:sz="0" w:space="0" w:color="auto"/>
          </w:divBdr>
        </w:div>
        <w:div w:id="1577520242">
          <w:marLeft w:val="0"/>
          <w:marRight w:val="0"/>
          <w:marTop w:val="0"/>
          <w:marBottom w:val="0"/>
          <w:divBdr>
            <w:top w:val="none" w:sz="0" w:space="0" w:color="auto"/>
            <w:left w:val="none" w:sz="0" w:space="0" w:color="auto"/>
            <w:bottom w:val="none" w:sz="0" w:space="0" w:color="auto"/>
            <w:right w:val="none" w:sz="0" w:space="0" w:color="auto"/>
          </w:divBdr>
        </w:div>
        <w:div w:id="1883516976">
          <w:marLeft w:val="0"/>
          <w:marRight w:val="0"/>
          <w:marTop w:val="0"/>
          <w:marBottom w:val="0"/>
          <w:divBdr>
            <w:top w:val="none" w:sz="0" w:space="0" w:color="auto"/>
            <w:left w:val="none" w:sz="0" w:space="0" w:color="auto"/>
            <w:bottom w:val="none" w:sz="0" w:space="0" w:color="auto"/>
            <w:right w:val="none" w:sz="0" w:space="0" w:color="auto"/>
          </w:divBdr>
        </w:div>
        <w:div w:id="750349941">
          <w:marLeft w:val="0"/>
          <w:marRight w:val="0"/>
          <w:marTop w:val="0"/>
          <w:marBottom w:val="0"/>
          <w:divBdr>
            <w:top w:val="none" w:sz="0" w:space="0" w:color="auto"/>
            <w:left w:val="none" w:sz="0" w:space="0" w:color="auto"/>
            <w:bottom w:val="none" w:sz="0" w:space="0" w:color="auto"/>
            <w:right w:val="none" w:sz="0" w:space="0" w:color="auto"/>
          </w:divBdr>
        </w:div>
        <w:div w:id="667637087">
          <w:marLeft w:val="0"/>
          <w:marRight w:val="0"/>
          <w:marTop w:val="0"/>
          <w:marBottom w:val="0"/>
          <w:divBdr>
            <w:top w:val="none" w:sz="0" w:space="0" w:color="auto"/>
            <w:left w:val="none" w:sz="0" w:space="0" w:color="auto"/>
            <w:bottom w:val="none" w:sz="0" w:space="0" w:color="auto"/>
            <w:right w:val="none" w:sz="0" w:space="0" w:color="auto"/>
          </w:divBdr>
        </w:div>
        <w:div w:id="1276910792">
          <w:marLeft w:val="0"/>
          <w:marRight w:val="0"/>
          <w:marTop w:val="0"/>
          <w:marBottom w:val="0"/>
          <w:divBdr>
            <w:top w:val="none" w:sz="0" w:space="0" w:color="auto"/>
            <w:left w:val="none" w:sz="0" w:space="0" w:color="auto"/>
            <w:bottom w:val="none" w:sz="0" w:space="0" w:color="auto"/>
            <w:right w:val="none" w:sz="0" w:space="0" w:color="auto"/>
          </w:divBdr>
        </w:div>
        <w:div w:id="610430757">
          <w:marLeft w:val="0"/>
          <w:marRight w:val="0"/>
          <w:marTop w:val="0"/>
          <w:marBottom w:val="0"/>
          <w:divBdr>
            <w:top w:val="none" w:sz="0" w:space="0" w:color="auto"/>
            <w:left w:val="none" w:sz="0" w:space="0" w:color="auto"/>
            <w:bottom w:val="none" w:sz="0" w:space="0" w:color="auto"/>
            <w:right w:val="none" w:sz="0" w:space="0" w:color="auto"/>
          </w:divBdr>
        </w:div>
        <w:div w:id="426926878">
          <w:marLeft w:val="0"/>
          <w:marRight w:val="0"/>
          <w:marTop w:val="0"/>
          <w:marBottom w:val="0"/>
          <w:divBdr>
            <w:top w:val="none" w:sz="0" w:space="0" w:color="auto"/>
            <w:left w:val="none" w:sz="0" w:space="0" w:color="auto"/>
            <w:bottom w:val="none" w:sz="0" w:space="0" w:color="auto"/>
            <w:right w:val="none" w:sz="0" w:space="0" w:color="auto"/>
          </w:divBdr>
        </w:div>
        <w:div w:id="292105451">
          <w:marLeft w:val="0"/>
          <w:marRight w:val="0"/>
          <w:marTop w:val="0"/>
          <w:marBottom w:val="0"/>
          <w:divBdr>
            <w:top w:val="none" w:sz="0" w:space="0" w:color="auto"/>
            <w:left w:val="none" w:sz="0" w:space="0" w:color="auto"/>
            <w:bottom w:val="none" w:sz="0" w:space="0" w:color="auto"/>
            <w:right w:val="none" w:sz="0" w:space="0" w:color="auto"/>
          </w:divBdr>
        </w:div>
        <w:div w:id="1469007991">
          <w:marLeft w:val="0"/>
          <w:marRight w:val="0"/>
          <w:marTop w:val="0"/>
          <w:marBottom w:val="0"/>
          <w:divBdr>
            <w:top w:val="none" w:sz="0" w:space="0" w:color="auto"/>
            <w:left w:val="none" w:sz="0" w:space="0" w:color="auto"/>
            <w:bottom w:val="none" w:sz="0" w:space="0" w:color="auto"/>
            <w:right w:val="none" w:sz="0" w:space="0" w:color="auto"/>
          </w:divBdr>
        </w:div>
        <w:div w:id="242765493">
          <w:marLeft w:val="0"/>
          <w:marRight w:val="0"/>
          <w:marTop w:val="0"/>
          <w:marBottom w:val="0"/>
          <w:divBdr>
            <w:top w:val="none" w:sz="0" w:space="0" w:color="auto"/>
            <w:left w:val="none" w:sz="0" w:space="0" w:color="auto"/>
            <w:bottom w:val="none" w:sz="0" w:space="0" w:color="auto"/>
            <w:right w:val="none" w:sz="0" w:space="0" w:color="auto"/>
          </w:divBdr>
        </w:div>
        <w:div w:id="542911031">
          <w:marLeft w:val="0"/>
          <w:marRight w:val="0"/>
          <w:marTop w:val="0"/>
          <w:marBottom w:val="0"/>
          <w:divBdr>
            <w:top w:val="none" w:sz="0" w:space="0" w:color="auto"/>
            <w:left w:val="none" w:sz="0" w:space="0" w:color="auto"/>
            <w:bottom w:val="none" w:sz="0" w:space="0" w:color="auto"/>
            <w:right w:val="none" w:sz="0" w:space="0" w:color="auto"/>
          </w:divBdr>
        </w:div>
        <w:div w:id="52241012">
          <w:marLeft w:val="0"/>
          <w:marRight w:val="0"/>
          <w:marTop w:val="0"/>
          <w:marBottom w:val="0"/>
          <w:divBdr>
            <w:top w:val="none" w:sz="0" w:space="0" w:color="auto"/>
            <w:left w:val="none" w:sz="0" w:space="0" w:color="auto"/>
            <w:bottom w:val="none" w:sz="0" w:space="0" w:color="auto"/>
            <w:right w:val="none" w:sz="0" w:space="0" w:color="auto"/>
          </w:divBdr>
        </w:div>
        <w:div w:id="1419907554">
          <w:marLeft w:val="0"/>
          <w:marRight w:val="0"/>
          <w:marTop w:val="0"/>
          <w:marBottom w:val="0"/>
          <w:divBdr>
            <w:top w:val="none" w:sz="0" w:space="0" w:color="auto"/>
            <w:left w:val="none" w:sz="0" w:space="0" w:color="auto"/>
            <w:bottom w:val="none" w:sz="0" w:space="0" w:color="auto"/>
            <w:right w:val="none" w:sz="0" w:space="0" w:color="auto"/>
          </w:divBdr>
        </w:div>
        <w:div w:id="721101338">
          <w:marLeft w:val="0"/>
          <w:marRight w:val="0"/>
          <w:marTop w:val="0"/>
          <w:marBottom w:val="0"/>
          <w:divBdr>
            <w:top w:val="none" w:sz="0" w:space="0" w:color="auto"/>
            <w:left w:val="none" w:sz="0" w:space="0" w:color="auto"/>
            <w:bottom w:val="none" w:sz="0" w:space="0" w:color="auto"/>
            <w:right w:val="none" w:sz="0" w:space="0" w:color="auto"/>
          </w:divBdr>
        </w:div>
        <w:div w:id="1672023651">
          <w:marLeft w:val="0"/>
          <w:marRight w:val="0"/>
          <w:marTop w:val="0"/>
          <w:marBottom w:val="0"/>
          <w:divBdr>
            <w:top w:val="none" w:sz="0" w:space="0" w:color="auto"/>
            <w:left w:val="none" w:sz="0" w:space="0" w:color="auto"/>
            <w:bottom w:val="none" w:sz="0" w:space="0" w:color="auto"/>
            <w:right w:val="none" w:sz="0" w:space="0" w:color="auto"/>
          </w:divBdr>
        </w:div>
        <w:div w:id="172958810">
          <w:marLeft w:val="0"/>
          <w:marRight w:val="0"/>
          <w:marTop w:val="0"/>
          <w:marBottom w:val="0"/>
          <w:divBdr>
            <w:top w:val="none" w:sz="0" w:space="0" w:color="auto"/>
            <w:left w:val="none" w:sz="0" w:space="0" w:color="auto"/>
            <w:bottom w:val="none" w:sz="0" w:space="0" w:color="auto"/>
            <w:right w:val="none" w:sz="0" w:space="0" w:color="auto"/>
          </w:divBdr>
        </w:div>
        <w:div w:id="799495330">
          <w:marLeft w:val="0"/>
          <w:marRight w:val="0"/>
          <w:marTop w:val="0"/>
          <w:marBottom w:val="0"/>
          <w:divBdr>
            <w:top w:val="none" w:sz="0" w:space="0" w:color="auto"/>
            <w:left w:val="none" w:sz="0" w:space="0" w:color="auto"/>
            <w:bottom w:val="none" w:sz="0" w:space="0" w:color="auto"/>
            <w:right w:val="none" w:sz="0" w:space="0" w:color="auto"/>
          </w:divBdr>
        </w:div>
        <w:div w:id="1826510560">
          <w:marLeft w:val="0"/>
          <w:marRight w:val="0"/>
          <w:marTop w:val="0"/>
          <w:marBottom w:val="0"/>
          <w:divBdr>
            <w:top w:val="none" w:sz="0" w:space="0" w:color="auto"/>
            <w:left w:val="none" w:sz="0" w:space="0" w:color="auto"/>
            <w:bottom w:val="none" w:sz="0" w:space="0" w:color="auto"/>
            <w:right w:val="none" w:sz="0" w:space="0" w:color="auto"/>
          </w:divBdr>
        </w:div>
        <w:div w:id="1946885311">
          <w:marLeft w:val="0"/>
          <w:marRight w:val="0"/>
          <w:marTop w:val="0"/>
          <w:marBottom w:val="0"/>
          <w:divBdr>
            <w:top w:val="none" w:sz="0" w:space="0" w:color="auto"/>
            <w:left w:val="none" w:sz="0" w:space="0" w:color="auto"/>
            <w:bottom w:val="none" w:sz="0" w:space="0" w:color="auto"/>
            <w:right w:val="none" w:sz="0" w:space="0" w:color="auto"/>
          </w:divBdr>
        </w:div>
        <w:div w:id="1851409415">
          <w:marLeft w:val="0"/>
          <w:marRight w:val="0"/>
          <w:marTop w:val="0"/>
          <w:marBottom w:val="0"/>
          <w:divBdr>
            <w:top w:val="none" w:sz="0" w:space="0" w:color="auto"/>
            <w:left w:val="none" w:sz="0" w:space="0" w:color="auto"/>
            <w:bottom w:val="none" w:sz="0" w:space="0" w:color="auto"/>
            <w:right w:val="none" w:sz="0" w:space="0" w:color="auto"/>
          </w:divBdr>
        </w:div>
        <w:div w:id="1732385595">
          <w:marLeft w:val="0"/>
          <w:marRight w:val="0"/>
          <w:marTop w:val="0"/>
          <w:marBottom w:val="0"/>
          <w:divBdr>
            <w:top w:val="none" w:sz="0" w:space="0" w:color="auto"/>
            <w:left w:val="none" w:sz="0" w:space="0" w:color="auto"/>
            <w:bottom w:val="none" w:sz="0" w:space="0" w:color="auto"/>
            <w:right w:val="none" w:sz="0" w:space="0" w:color="auto"/>
          </w:divBdr>
        </w:div>
        <w:div w:id="1148281657">
          <w:marLeft w:val="0"/>
          <w:marRight w:val="0"/>
          <w:marTop w:val="0"/>
          <w:marBottom w:val="0"/>
          <w:divBdr>
            <w:top w:val="none" w:sz="0" w:space="0" w:color="auto"/>
            <w:left w:val="none" w:sz="0" w:space="0" w:color="auto"/>
            <w:bottom w:val="none" w:sz="0" w:space="0" w:color="auto"/>
            <w:right w:val="none" w:sz="0" w:space="0" w:color="auto"/>
          </w:divBdr>
        </w:div>
        <w:div w:id="877745185">
          <w:marLeft w:val="0"/>
          <w:marRight w:val="0"/>
          <w:marTop w:val="0"/>
          <w:marBottom w:val="0"/>
          <w:divBdr>
            <w:top w:val="none" w:sz="0" w:space="0" w:color="auto"/>
            <w:left w:val="none" w:sz="0" w:space="0" w:color="auto"/>
            <w:bottom w:val="none" w:sz="0" w:space="0" w:color="auto"/>
            <w:right w:val="none" w:sz="0" w:space="0" w:color="auto"/>
          </w:divBdr>
        </w:div>
        <w:div w:id="222328349">
          <w:marLeft w:val="0"/>
          <w:marRight w:val="0"/>
          <w:marTop w:val="0"/>
          <w:marBottom w:val="0"/>
          <w:divBdr>
            <w:top w:val="none" w:sz="0" w:space="0" w:color="auto"/>
            <w:left w:val="none" w:sz="0" w:space="0" w:color="auto"/>
            <w:bottom w:val="none" w:sz="0" w:space="0" w:color="auto"/>
            <w:right w:val="none" w:sz="0" w:space="0" w:color="auto"/>
          </w:divBdr>
        </w:div>
        <w:div w:id="1427847359">
          <w:marLeft w:val="0"/>
          <w:marRight w:val="0"/>
          <w:marTop w:val="0"/>
          <w:marBottom w:val="0"/>
          <w:divBdr>
            <w:top w:val="none" w:sz="0" w:space="0" w:color="auto"/>
            <w:left w:val="none" w:sz="0" w:space="0" w:color="auto"/>
            <w:bottom w:val="none" w:sz="0" w:space="0" w:color="auto"/>
            <w:right w:val="none" w:sz="0" w:space="0" w:color="auto"/>
          </w:divBdr>
        </w:div>
        <w:div w:id="175459058">
          <w:marLeft w:val="0"/>
          <w:marRight w:val="0"/>
          <w:marTop w:val="0"/>
          <w:marBottom w:val="0"/>
          <w:divBdr>
            <w:top w:val="none" w:sz="0" w:space="0" w:color="auto"/>
            <w:left w:val="none" w:sz="0" w:space="0" w:color="auto"/>
            <w:bottom w:val="none" w:sz="0" w:space="0" w:color="auto"/>
            <w:right w:val="none" w:sz="0" w:space="0" w:color="auto"/>
          </w:divBdr>
        </w:div>
        <w:div w:id="1221017853">
          <w:marLeft w:val="0"/>
          <w:marRight w:val="0"/>
          <w:marTop w:val="0"/>
          <w:marBottom w:val="0"/>
          <w:divBdr>
            <w:top w:val="none" w:sz="0" w:space="0" w:color="auto"/>
            <w:left w:val="none" w:sz="0" w:space="0" w:color="auto"/>
            <w:bottom w:val="none" w:sz="0" w:space="0" w:color="auto"/>
            <w:right w:val="none" w:sz="0" w:space="0" w:color="auto"/>
          </w:divBdr>
        </w:div>
        <w:div w:id="1178547157">
          <w:marLeft w:val="0"/>
          <w:marRight w:val="0"/>
          <w:marTop w:val="0"/>
          <w:marBottom w:val="0"/>
          <w:divBdr>
            <w:top w:val="none" w:sz="0" w:space="0" w:color="auto"/>
            <w:left w:val="none" w:sz="0" w:space="0" w:color="auto"/>
            <w:bottom w:val="none" w:sz="0" w:space="0" w:color="auto"/>
            <w:right w:val="none" w:sz="0" w:space="0" w:color="auto"/>
          </w:divBdr>
        </w:div>
        <w:div w:id="405954722">
          <w:marLeft w:val="0"/>
          <w:marRight w:val="0"/>
          <w:marTop w:val="0"/>
          <w:marBottom w:val="0"/>
          <w:divBdr>
            <w:top w:val="none" w:sz="0" w:space="0" w:color="auto"/>
            <w:left w:val="none" w:sz="0" w:space="0" w:color="auto"/>
            <w:bottom w:val="none" w:sz="0" w:space="0" w:color="auto"/>
            <w:right w:val="none" w:sz="0" w:space="0" w:color="auto"/>
          </w:divBdr>
        </w:div>
        <w:div w:id="1074163462">
          <w:marLeft w:val="0"/>
          <w:marRight w:val="0"/>
          <w:marTop w:val="0"/>
          <w:marBottom w:val="0"/>
          <w:divBdr>
            <w:top w:val="none" w:sz="0" w:space="0" w:color="auto"/>
            <w:left w:val="none" w:sz="0" w:space="0" w:color="auto"/>
            <w:bottom w:val="none" w:sz="0" w:space="0" w:color="auto"/>
            <w:right w:val="none" w:sz="0" w:space="0" w:color="auto"/>
          </w:divBdr>
        </w:div>
        <w:div w:id="1658529707">
          <w:marLeft w:val="0"/>
          <w:marRight w:val="0"/>
          <w:marTop w:val="0"/>
          <w:marBottom w:val="0"/>
          <w:divBdr>
            <w:top w:val="none" w:sz="0" w:space="0" w:color="auto"/>
            <w:left w:val="none" w:sz="0" w:space="0" w:color="auto"/>
            <w:bottom w:val="none" w:sz="0" w:space="0" w:color="auto"/>
            <w:right w:val="none" w:sz="0" w:space="0" w:color="auto"/>
          </w:divBdr>
        </w:div>
        <w:div w:id="1311326193">
          <w:marLeft w:val="0"/>
          <w:marRight w:val="0"/>
          <w:marTop w:val="0"/>
          <w:marBottom w:val="0"/>
          <w:divBdr>
            <w:top w:val="none" w:sz="0" w:space="0" w:color="auto"/>
            <w:left w:val="none" w:sz="0" w:space="0" w:color="auto"/>
            <w:bottom w:val="none" w:sz="0" w:space="0" w:color="auto"/>
            <w:right w:val="none" w:sz="0" w:space="0" w:color="auto"/>
          </w:divBdr>
        </w:div>
        <w:div w:id="168103735">
          <w:marLeft w:val="0"/>
          <w:marRight w:val="0"/>
          <w:marTop w:val="0"/>
          <w:marBottom w:val="0"/>
          <w:divBdr>
            <w:top w:val="none" w:sz="0" w:space="0" w:color="auto"/>
            <w:left w:val="none" w:sz="0" w:space="0" w:color="auto"/>
            <w:bottom w:val="none" w:sz="0" w:space="0" w:color="auto"/>
            <w:right w:val="none" w:sz="0" w:space="0" w:color="auto"/>
          </w:divBdr>
        </w:div>
        <w:div w:id="868447724">
          <w:marLeft w:val="0"/>
          <w:marRight w:val="0"/>
          <w:marTop w:val="0"/>
          <w:marBottom w:val="0"/>
          <w:divBdr>
            <w:top w:val="none" w:sz="0" w:space="0" w:color="auto"/>
            <w:left w:val="none" w:sz="0" w:space="0" w:color="auto"/>
            <w:bottom w:val="none" w:sz="0" w:space="0" w:color="auto"/>
            <w:right w:val="none" w:sz="0" w:space="0" w:color="auto"/>
          </w:divBdr>
        </w:div>
        <w:div w:id="301541211">
          <w:marLeft w:val="0"/>
          <w:marRight w:val="0"/>
          <w:marTop w:val="0"/>
          <w:marBottom w:val="0"/>
          <w:divBdr>
            <w:top w:val="none" w:sz="0" w:space="0" w:color="auto"/>
            <w:left w:val="none" w:sz="0" w:space="0" w:color="auto"/>
            <w:bottom w:val="none" w:sz="0" w:space="0" w:color="auto"/>
            <w:right w:val="none" w:sz="0" w:space="0" w:color="auto"/>
          </w:divBdr>
        </w:div>
        <w:div w:id="1735590463">
          <w:marLeft w:val="0"/>
          <w:marRight w:val="0"/>
          <w:marTop w:val="0"/>
          <w:marBottom w:val="0"/>
          <w:divBdr>
            <w:top w:val="none" w:sz="0" w:space="0" w:color="auto"/>
            <w:left w:val="none" w:sz="0" w:space="0" w:color="auto"/>
            <w:bottom w:val="none" w:sz="0" w:space="0" w:color="auto"/>
            <w:right w:val="none" w:sz="0" w:space="0" w:color="auto"/>
          </w:divBdr>
        </w:div>
        <w:div w:id="779297073">
          <w:marLeft w:val="0"/>
          <w:marRight w:val="0"/>
          <w:marTop w:val="0"/>
          <w:marBottom w:val="0"/>
          <w:divBdr>
            <w:top w:val="none" w:sz="0" w:space="0" w:color="auto"/>
            <w:left w:val="none" w:sz="0" w:space="0" w:color="auto"/>
            <w:bottom w:val="none" w:sz="0" w:space="0" w:color="auto"/>
            <w:right w:val="none" w:sz="0" w:space="0" w:color="auto"/>
          </w:divBdr>
        </w:div>
        <w:div w:id="1864662562">
          <w:marLeft w:val="0"/>
          <w:marRight w:val="0"/>
          <w:marTop w:val="0"/>
          <w:marBottom w:val="0"/>
          <w:divBdr>
            <w:top w:val="none" w:sz="0" w:space="0" w:color="auto"/>
            <w:left w:val="none" w:sz="0" w:space="0" w:color="auto"/>
            <w:bottom w:val="none" w:sz="0" w:space="0" w:color="auto"/>
            <w:right w:val="none" w:sz="0" w:space="0" w:color="auto"/>
          </w:divBdr>
        </w:div>
        <w:div w:id="2074817327">
          <w:marLeft w:val="0"/>
          <w:marRight w:val="0"/>
          <w:marTop w:val="0"/>
          <w:marBottom w:val="0"/>
          <w:divBdr>
            <w:top w:val="none" w:sz="0" w:space="0" w:color="auto"/>
            <w:left w:val="none" w:sz="0" w:space="0" w:color="auto"/>
            <w:bottom w:val="none" w:sz="0" w:space="0" w:color="auto"/>
            <w:right w:val="none" w:sz="0" w:space="0" w:color="auto"/>
          </w:divBdr>
        </w:div>
        <w:div w:id="918563087">
          <w:marLeft w:val="0"/>
          <w:marRight w:val="0"/>
          <w:marTop w:val="0"/>
          <w:marBottom w:val="0"/>
          <w:divBdr>
            <w:top w:val="none" w:sz="0" w:space="0" w:color="auto"/>
            <w:left w:val="none" w:sz="0" w:space="0" w:color="auto"/>
            <w:bottom w:val="none" w:sz="0" w:space="0" w:color="auto"/>
            <w:right w:val="none" w:sz="0" w:space="0" w:color="auto"/>
          </w:divBdr>
        </w:div>
        <w:div w:id="974718359">
          <w:marLeft w:val="0"/>
          <w:marRight w:val="0"/>
          <w:marTop w:val="0"/>
          <w:marBottom w:val="0"/>
          <w:divBdr>
            <w:top w:val="none" w:sz="0" w:space="0" w:color="auto"/>
            <w:left w:val="none" w:sz="0" w:space="0" w:color="auto"/>
            <w:bottom w:val="none" w:sz="0" w:space="0" w:color="auto"/>
            <w:right w:val="none" w:sz="0" w:space="0" w:color="auto"/>
          </w:divBdr>
        </w:div>
        <w:div w:id="1893610413">
          <w:marLeft w:val="0"/>
          <w:marRight w:val="0"/>
          <w:marTop w:val="0"/>
          <w:marBottom w:val="0"/>
          <w:divBdr>
            <w:top w:val="none" w:sz="0" w:space="0" w:color="auto"/>
            <w:left w:val="none" w:sz="0" w:space="0" w:color="auto"/>
            <w:bottom w:val="none" w:sz="0" w:space="0" w:color="auto"/>
            <w:right w:val="none" w:sz="0" w:space="0" w:color="auto"/>
          </w:divBdr>
        </w:div>
        <w:div w:id="49546917">
          <w:marLeft w:val="0"/>
          <w:marRight w:val="0"/>
          <w:marTop w:val="0"/>
          <w:marBottom w:val="0"/>
          <w:divBdr>
            <w:top w:val="none" w:sz="0" w:space="0" w:color="auto"/>
            <w:left w:val="none" w:sz="0" w:space="0" w:color="auto"/>
            <w:bottom w:val="none" w:sz="0" w:space="0" w:color="auto"/>
            <w:right w:val="none" w:sz="0" w:space="0" w:color="auto"/>
          </w:divBdr>
        </w:div>
        <w:div w:id="1698234423">
          <w:marLeft w:val="0"/>
          <w:marRight w:val="0"/>
          <w:marTop w:val="0"/>
          <w:marBottom w:val="0"/>
          <w:divBdr>
            <w:top w:val="none" w:sz="0" w:space="0" w:color="auto"/>
            <w:left w:val="none" w:sz="0" w:space="0" w:color="auto"/>
            <w:bottom w:val="none" w:sz="0" w:space="0" w:color="auto"/>
            <w:right w:val="none" w:sz="0" w:space="0" w:color="auto"/>
          </w:divBdr>
        </w:div>
        <w:div w:id="1106121868">
          <w:marLeft w:val="0"/>
          <w:marRight w:val="0"/>
          <w:marTop w:val="0"/>
          <w:marBottom w:val="0"/>
          <w:divBdr>
            <w:top w:val="none" w:sz="0" w:space="0" w:color="auto"/>
            <w:left w:val="none" w:sz="0" w:space="0" w:color="auto"/>
            <w:bottom w:val="none" w:sz="0" w:space="0" w:color="auto"/>
            <w:right w:val="none" w:sz="0" w:space="0" w:color="auto"/>
          </w:divBdr>
        </w:div>
        <w:div w:id="1523208196">
          <w:marLeft w:val="0"/>
          <w:marRight w:val="0"/>
          <w:marTop w:val="0"/>
          <w:marBottom w:val="0"/>
          <w:divBdr>
            <w:top w:val="none" w:sz="0" w:space="0" w:color="auto"/>
            <w:left w:val="none" w:sz="0" w:space="0" w:color="auto"/>
            <w:bottom w:val="none" w:sz="0" w:space="0" w:color="auto"/>
            <w:right w:val="none" w:sz="0" w:space="0" w:color="auto"/>
          </w:divBdr>
        </w:div>
      </w:divsChild>
    </w:div>
    <w:div w:id="1401249878">
      <w:bodyDiv w:val="1"/>
      <w:marLeft w:val="0"/>
      <w:marRight w:val="0"/>
      <w:marTop w:val="0"/>
      <w:marBottom w:val="0"/>
      <w:divBdr>
        <w:top w:val="none" w:sz="0" w:space="0" w:color="auto"/>
        <w:left w:val="none" w:sz="0" w:space="0" w:color="auto"/>
        <w:bottom w:val="none" w:sz="0" w:space="0" w:color="auto"/>
        <w:right w:val="none" w:sz="0" w:space="0" w:color="auto"/>
      </w:divBdr>
    </w:div>
    <w:div w:id="1409576211">
      <w:bodyDiv w:val="1"/>
      <w:marLeft w:val="0"/>
      <w:marRight w:val="0"/>
      <w:marTop w:val="0"/>
      <w:marBottom w:val="0"/>
      <w:divBdr>
        <w:top w:val="none" w:sz="0" w:space="0" w:color="auto"/>
        <w:left w:val="none" w:sz="0" w:space="0" w:color="auto"/>
        <w:bottom w:val="none" w:sz="0" w:space="0" w:color="auto"/>
        <w:right w:val="none" w:sz="0" w:space="0" w:color="auto"/>
      </w:divBdr>
    </w:div>
    <w:div w:id="1427387691">
      <w:bodyDiv w:val="1"/>
      <w:marLeft w:val="0"/>
      <w:marRight w:val="0"/>
      <w:marTop w:val="0"/>
      <w:marBottom w:val="0"/>
      <w:divBdr>
        <w:top w:val="none" w:sz="0" w:space="0" w:color="auto"/>
        <w:left w:val="none" w:sz="0" w:space="0" w:color="auto"/>
        <w:bottom w:val="none" w:sz="0" w:space="0" w:color="auto"/>
        <w:right w:val="none" w:sz="0" w:space="0" w:color="auto"/>
      </w:divBdr>
      <w:divsChild>
        <w:div w:id="1184174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390920">
      <w:bodyDiv w:val="1"/>
      <w:marLeft w:val="0"/>
      <w:marRight w:val="0"/>
      <w:marTop w:val="0"/>
      <w:marBottom w:val="0"/>
      <w:divBdr>
        <w:top w:val="none" w:sz="0" w:space="0" w:color="auto"/>
        <w:left w:val="none" w:sz="0" w:space="0" w:color="auto"/>
        <w:bottom w:val="none" w:sz="0" w:space="0" w:color="auto"/>
        <w:right w:val="none" w:sz="0" w:space="0" w:color="auto"/>
      </w:divBdr>
      <w:divsChild>
        <w:div w:id="1818692255">
          <w:marLeft w:val="0"/>
          <w:marRight w:val="0"/>
          <w:marTop w:val="0"/>
          <w:marBottom w:val="0"/>
          <w:divBdr>
            <w:top w:val="none" w:sz="0" w:space="0" w:color="auto"/>
            <w:left w:val="none" w:sz="0" w:space="0" w:color="auto"/>
            <w:bottom w:val="none" w:sz="0" w:space="0" w:color="auto"/>
            <w:right w:val="none" w:sz="0" w:space="0" w:color="auto"/>
          </w:divBdr>
        </w:div>
        <w:div w:id="1963880219">
          <w:marLeft w:val="0"/>
          <w:marRight w:val="0"/>
          <w:marTop w:val="0"/>
          <w:marBottom w:val="0"/>
          <w:divBdr>
            <w:top w:val="none" w:sz="0" w:space="0" w:color="auto"/>
            <w:left w:val="none" w:sz="0" w:space="0" w:color="auto"/>
            <w:bottom w:val="none" w:sz="0" w:space="0" w:color="auto"/>
            <w:right w:val="none" w:sz="0" w:space="0" w:color="auto"/>
          </w:divBdr>
        </w:div>
        <w:div w:id="11225840">
          <w:marLeft w:val="0"/>
          <w:marRight w:val="0"/>
          <w:marTop w:val="0"/>
          <w:marBottom w:val="0"/>
          <w:divBdr>
            <w:top w:val="none" w:sz="0" w:space="0" w:color="auto"/>
            <w:left w:val="none" w:sz="0" w:space="0" w:color="auto"/>
            <w:bottom w:val="none" w:sz="0" w:space="0" w:color="auto"/>
            <w:right w:val="none" w:sz="0" w:space="0" w:color="auto"/>
          </w:divBdr>
        </w:div>
        <w:div w:id="120610044">
          <w:marLeft w:val="0"/>
          <w:marRight w:val="0"/>
          <w:marTop w:val="0"/>
          <w:marBottom w:val="0"/>
          <w:divBdr>
            <w:top w:val="none" w:sz="0" w:space="0" w:color="auto"/>
            <w:left w:val="none" w:sz="0" w:space="0" w:color="auto"/>
            <w:bottom w:val="none" w:sz="0" w:space="0" w:color="auto"/>
            <w:right w:val="none" w:sz="0" w:space="0" w:color="auto"/>
          </w:divBdr>
        </w:div>
        <w:div w:id="1079132325">
          <w:marLeft w:val="0"/>
          <w:marRight w:val="0"/>
          <w:marTop w:val="0"/>
          <w:marBottom w:val="0"/>
          <w:divBdr>
            <w:top w:val="none" w:sz="0" w:space="0" w:color="auto"/>
            <w:left w:val="none" w:sz="0" w:space="0" w:color="auto"/>
            <w:bottom w:val="none" w:sz="0" w:space="0" w:color="auto"/>
            <w:right w:val="none" w:sz="0" w:space="0" w:color="auto"/>
          </w:divBdr>
        </w:div>
        <w:div w:id="162742512">
          <w:marLeft w:val="0"/>
          <w:marRight w:val="0"/>
          <w:marTop w:val="0"/>
          <w:marBottom w:val="0"/>
          <w:divBdr>
            <w:top w:val="none" w:sz="0" w:space="0" w:color="auto"/>
            <w:left w:val="none" w:sz="0" w:space="0" w:color="auto"/>
            <w:bottom w:val="none" w:sz="0" w:space="0" w:color="auto"/>
            <w:right w:val="none" w:sz="0" w:space="0" w:color="auto"/>
          </w:divBdr>
        </w:div>
        <w:div w:id="1277903549">
          <w:marLeft w:val="0"/>
          <w:marRight w:val="0"/>
          <w:marTop w:val="0"/>
          <w:marBottom w:val="0"/>
          <w:divBdr>
            <w:top w:val="none" w:sz="0" w:space="0" w:color="auto"/>
            <w:left w:val="none" w:sz="0" w:space="0" w:color="auto"/>
            <w:bottom w:val="none" w:sz="0" w:space="0" w:color="auto"/>
            <w:right w:val="none" w:sz="0" w:space="0" w:color="auto"/>
          </w:divBdr>
        </w:div>
        <w:div w:id="1988825298">
          <w:marLeft w:val="0"/>
          <w:marRight w:val="0"/>
          <w:marTop w:val="0"/>
          <w:marBottom w:val="0"/>
          <w:divBdr>
            <w:top w:val="none" w:sz="0" w:space="0" w:color="auto"/>
            <w:left w:val="none" w:sz="0" w:space="0" w:color="auto"/>
            <w:bottom w:val="none" w:sz="0" w:space="0" w:color="auto"/>
            <w:right w:val="none" w:sz="0" w:space="0" w:color="auto"/>
          </w:divBdr>
        </w:div>
        <w:div w:id="1333223015">
          <w:marLeft w:val="0"/>
          <w:marRight w:val="0"/>
          <w:marTop w:val="0"/>
          <w:marBottom w:val="0"/>
          <w:divBdr>
            <w:top w:val="none" w:sz="0" w:space="0" w:color="auto"/>
            <w:left w:val="none" w:sz="0" w:space="0" w:color="auto"/>
            <w:bottom w:val="none" w:sz="0" w:space="0" w:color="auto"/>
            <w:right w:val="none" w:sz="0" w:space="0" w:color="auto"/>
          </w:divBdr>
        </w:div>
        <w:div w:id="695499202">
          <w:marLeft w:val="0"/>
          <w:marRight w:val="0"/>
          <w:marTop w:val="0"/>
          <w:marBottom w:val="0"/>
          <w:divBdr>
            <w:top w:val="none" w:sz="0" w:space="0" w:color="auto"/>
            <w:left w:val="none" w:sz="0" w:space="0" w:color="auto"/>
            <w:bottom w:val="none" w:sz="0" w:space="0" w:color="auto"/>
            <w:right w:val="none" w:sz="0" w:space="0" w:color="auto"/>
          </w:divBdr>
        </w:div>
        <w:div w:id="701633624">
          <w:marLeft w:val="0"/>
          <w:marRight w:val="0"/>
          <w:marTop w:val="0"/>
          <w:marBottom w:val="0"/>
          <w:divBdr>
            <w:top w:val="none" w:sz="0" w:space="0" w:color="auto"/>
            <w:left w:val="none" w:sz="0" w:space="0" w:color="auto"/>
            <w:bottom w:val="none" w:sz="0" w:space="0" w:color="auto"/>
            <w:right w:val="none" w:sz="0" w:space="0" w:color="auto"/>
          </w:divBdr>
        </w:div>
        <w:div w:id="2026200369">
          <w:marLeft w:val="0"/>
          <w:marRight w:val="0"/>
          <w:marTop w:val="0"/>
          <w:marBottom w:val="0"/>
          <w:divBdr>
            <w:top w:val="none" w:sz="0" w:space="0" w:color="auto"/>
            <w:left w:val="none" w:sz="0" w:space="0" w:color="auto"/>
            <w:bottom w:val="none" w:sz="0" w:space="0" w:color="auto"/>
            <w:right w:val="none" w:sz="0" w:space="0" w:color="auto"/>
          </w:divBdr>
        </w:div>
        <w:div w:id="915093515">
          <w:marLeft w:val="0"/>
          <w:marRight w:val="0"/>
          <w:marTop w:val="0"/>
          <w:marBottom w:val="0"/>
          <w:divBdr>
            <w:top w:val="none" w:sz="0" w:space="0" w:color="auto"/>
            <w:left w:val="none" w:sz="0" w:space="0" w:color="auto"/>
            <w:bottom w:val="none" w:sz="0" w:space="0" w:color="auto"/>
            <w:right w:val="none" w:sz="0" w:space="0" w:color="auto"/>
          </w:divBdr>
        </w:div>
        <w:div w:id="149054835">
          <w:marLeft w:val="0"/>
          <w:marRight w:val="0"/>
          <w:marTop w:val="0"/>
          <w:marBottom w:val="0"/>
          <w:divBdr>
            <w:top w:val="none" w:sz="0" w:space="0" w:color="auto"/>
            <w:left w:val="none" w:sz="0" w:space="0" w:color="auto"/>
            <w:bottom w:val="none" w:sz="0" w:space="0" w:color="auto"/>
            <w:right w:val="none" w:sz="0" w:space="0" w:color="auto"/>
          </w:divBdr>
        </w:div>
        <w:div w:id="509832987">
          <w:marLeft w:val="0"/>
          <w:marRight w:val="0"/>
          <w:marTop w:val="0"/>
          <w:marBottom w:val="0"/>
          <w:divBdr>
            <w:top w:val="none" w:sz="0" w:space="0" w:color="auto"/>
            <w:left w:val="none" w:sz="0" w:space="0" w:color="auto"/>
            <w:bottom w:val="none" w:sz="0" w:space="0" w:color="auto"/>
            <w:right w:val="none" w:sz="0" w:space="0" w:color="auto"/>
          </w:divBdr>
        </w:div>
        <w:div w:id="319160546">
          <w:marLeft w:val="0"/>
          <w:marRight w:val="0"/>
          <w:marTop w:val="0"/>
          <w:marBottom w:val="0"/>
          <w:divBdr>
            <w:top w:val="none" w:sz="0" w:space="0" w:color="auto"/>
            <w:left w:val="none" w:sz="0" w:space="0" w:color="auto"/>
            <w:bottom w:val="none" w:sz="0" w:space="0" w:color="auto"/>
            <w:right w:val="none" w:sz="0" w:space="0" w:color="auto"/>
          </w:divBdr>
        </w:div>
        <w:div w:id="1480537912">
          <w:marLeft w:val="0"/>
          <w:marRight w:val="0"/>
          <w:marTop w:val="0"/>
          <w:marBottom w:val="0"/>
          <w:divBdr>
            <w:top w:val="none" w:sz="0" w:space="0" w:color="auto"/>
            <w:left w:val="none" w:sz="0" w:space="0" w:color="auto"/>
            <w:bottom w:val="none" w:sz="0" w:space="0" w:color="auto"/>
            <w:right w:val="none" w:sz="0" w:space="0" w:color="auto"/>
          </w:divBdr>
        </w:div>
        <w:div w:id="1870139714">
          <w:marLeft w:val="0"/>
          <w:marRight w:val="0"/>
          <w:marTop w:val="0"/>
          <w:marBottom w:val="0"/>
          <w:divBdr>
            <w:top w:val="none" w:sz="0" w:space="0" w:color="auto"/>
            <w:left w:val="none" w:sz="0" w:space="0" w:color="auto"/>
            <w:bottom w:val="none" w:sz="0" w:space="0" w:color="auto"/>
            <w:right w:val="none" w:sz="0" w:space="0" w:color="auto"/>
          </w:divBdr>
        </w:div>
        <w:div w:id="538858752">
          <w:marLeft w:val="0"/>
          <w:marRight w:val="0"/>
          <w:marTop w:val="0"/>
          <w:marBottom w:val="0"/>
          <w:divBdr>
            <w:top w:val="none" w:sz="0" w:space="0" w:color="auto"/>
            <w:left w:val="none" w:sz="0" w:space="0" w:color="auto"/>
            <w:bottom w:val="none" w:sz="0" w:space="0" w:color="auto"/>
            <w:right w:val="none" w:sz="0" w:space="0" w:color="auto"/>
          </w:divBdr>
        </w:div>
        <w:div w:id="2052537240">
          <w:marLeft w:val="0"/>
          <w:marRight w:val="0"/>
          <w:marTop w:val="0"/>
          <w:marBottom w:val="0"/>
          <w:divBdr>
            <w:top w:val="none" w:sz="0" w:space="0" w:color="auto"/>
            <w:left w:val="none" w:sz="0" w:space="0" w:color="auto"/>
            <w:bottom w:val="none" w:sz="0" w:space="0" w:color="auto"/>
            <w:right w:val="none" w:sz="0" w:space="0" w:color="auto"/>
          </w:divBdr>
        </w:div>
        <w:div w:id="1522548909">
          <w:marLeft w:val="0"/>
          <w:marRight w:val="0"/>
          <w:marTop w:val="0"/>
          <w:marBottom w:val="0"/>
          <w:divBdr>
            <w:top w:val="none" w:sz="0" w:space="0" w:color="auto"/>
            <w:left w:val="none" w:sz="0" w:space="0" w:color="auto"/>
            <w:bottom w:val="none" w:sz="0" w:space="0" w:color="auto"/>
            <w:right w:val="none" w:sz="0" w:space="0" w:color="auto"/>
          </w:divBdr>
        </w:div>
        <w:div w:id="1243687536">
          <w:marLeft w:val="0"/>
          <w:marRight w:val="0"/>
          <w:marTop w:val="0"/>
          <w:marBottom w:val="0"/>
          <w:divBdr>
            <w:top w:val="none" w:sz="0" w:space="0" w:color="auto"/>
            <w:left w:val="none" w:sz="0" w:space="0" w:color="auto"/>
            <w:bottom w:val="none" w:sz="0" w:space="0" w:color="auto"/>
            <w:right w:val="none" w:sz="0" w:space="0" w:color="auto"/>
          </w:divBdr>
        </w:div>
        <w:div w:id="406074731">
          <w:marLeft w:val="0"/>
          <w:marRight w:val="0"/>
          <w:marTop w:val="0"/>
          <w:marBottom w:val="0"/>
          <w:divBdr>
            <w:top w:val="none" w:sz="0" w:space="0" w:color="auto"/>
            <w:left w:val="none" w:sz="0" w:space="0" w:color="auto"/>
            <w:bottom w:val="none" w:sz="0" w:space="0" w:color="auto"/>
            <w:right w:val="none" w:sz="0" w:space="0" w:color="auto"/>
          </w:divBdr>
        </w:div>
        <w:div w:id="1777023935">
          <w:marLeft w:val="0"/>
          <w:marRight w:val="0"/>
          <w:marTop w:val="0"/>
          <w:marBottom w:val="0"/>
          <w:divBdr>
            <w:top w:val="none" w:sz="0" w:space="0" w:color="auto"/>
            <w:left w:val="none" w:sz="0" w:space="0" w:color="auto"/>
            <w:bottom w:val="none" w:sz="0" w:space="0" w:color="auto"/>
            <w:right w:val="none" w:sz="0" w:space="0" w:color="auto"/>
          </w:divBdr>
        </w:div>
        <w:div w:id="528420481">
          <w:marLeft w:val="0"/>
          <w:marRight w:val="0"/>
          <w:marTop w:val="0"/>
          <w:marBottom w:val="0"/>
          <w:divBdr>
            <w:top w:val="none" w:sz="0" w:space="0" w:color="auto"/>
            <w:left w:val="none" w:sz="0" w:space="0" w:color="auto"/>
            <w:bottom w:val="none" w:sz="0" w:space="0" w:color="auto"/>
            <w:right w:val="none" w:sz="0" w:space="0" w:color="auto"/>
          </w:divBdr>
        </w:div>
        <w:div w:id="71589630">
          <w:marLeft w:val="0"/>
          <w:marRight w:val="0"/>
          <w:marTop w:val="0"/>
          <w:marBottom w:val="0"/>
          <w:divBdr>
            <w:top w:val="none" w:sz="0" w:space="0" w:color="auto"/>
            <w:left w:val="none" w:sz="0" w:space="0" w:color="auto"/>
            <w:bottom w:val="none" w:sz="0" w:space="0" w:color="auto"/>
            <w:right w:val="none" w:sz="0" w:space="0" w:color="auto"/>
          </w:divBdr>
        </w:div>
        <w:div w:id="1253317849">
          <w:marLeft w:val="0"/>
          <w:marRight w:val="0"/>
          <w:marTop w:val="0"/>
          <w:marBottom w:val="0"/>
          <w:divBdr>
            <w:top w:val="none" w:sz="0" w:space="0" w:color="auto"/>
            <w:left w:val="none" w:sz="0" w:space="0" w:color="auto"/>
            <w:bottom w:val="none" w:sz="0" w:space="0" w:color="auto"/>
            <w:right w:val="none" w:sz="0" w:space="0" w:color="auto"/>
          </w:divBdr>
        </w:div>
        <w:div w:id="917178227">
          <w:marLeft w:val="0"/>
          <w:marRight w:val="0"/>
          <w:marTop w:val="0"/>
          <w:marBottom w:val="0"/>
          <w:divBdr>
            <w:top w:val="none" w:sz="0" w:space="0" w:color="auto"/>
            <w:left w:val="none" w:sz="0" w:space="0" w:color="auto"/>
            <w:bottom w:val="none" w:sz="0" w:space="0" w:color="auto"/>
            <w:right w:val="none" w:sz="0" w:space="0" w:color="auto"/>
          </w:divBdr>
        </w:div>
        <w:div w:id="1101603138">
          <w:marLeft w:val="0"/>
          <w:marRight w:val="0"/>
          <w:marTop w:val="0"/>
          <w:marBottom w:val="0"/>
          <w:divBdr>
            <w:top w:val="none" w:sz="0" w:space="0" w:color="auto"/>
            <w:left w:val="none" w:sz="0" w:space="0" w:color="auto"/>
            <w:bottom w:val="none" w:sz="0" w:space="0" w:color="auto"/>
            <w:right w:val="none" w:sz="0" w:space="0" w:color="auto"/>
          </w:divBdr>
        </w:div>
        <w:div w:id="1889606945">
          <w:marLeft w:val="0"/>
          <w:marRight w:val="0"/>
          <w:marTop w:val="0"/>
          <w:marBottom w:val="0"/>
          <w:divBdr>
            <w:top w:val="none" w:sz="0" w:space="0" w:color="auto"/>
            <w:left w:val="none" w:sz="0" w:space="0" w:color="auto"/>
            <w:bottom w:val="none" w:sz="0" w:space="0" w:color="auto"/>
            <w:right w:val="none" w:sz="0" w:space="0" w:color="auto"/>
          </w:divBdr>
        </w:div>
        <w:div w:id="425154931">
          <w:marLeft w:val="0"/>
          <w:marRight w:val="0"/>
          <w:marTop w:val="0"/>
          <w:marBottom w:val="0"/>
          <w:divBdr>
            <w:top w:val="none" w:sz="0" w:space="0" w:color="auto"/>
            <w:left w:val="none" w:sz="0" w:space="0" w:color="auto"/>
            <w:bottom w:val="none" w:sz="0" w:space="0" w:color="auto"/>
            <w:right w:val="none" w:sz="0" w:space="0" w:color="auto"/>
          </w:divBdr>
        </w:div>
        <w:div w:id="552814077">
          <w:marLeft w:val="0"/>
          <w:marRight w:val="0"/>
          <w:marTop w:val="0"/>
          <w:marBottom w:val="0"/>
          <w:divBdr>
            <w:top w:val="none" w:sz="0" w:space="0" w:color="auto"/>
            <w:left w:val="none" w:sz="0" w:space="0" w:color="auto"/>
            <w:bottom w:val="none" w:sz="0" w:space="0" w:color="auto"/>
            <w:right w:val="none" w:sz="0" w:space="0" w:color="auto"/>
          </w:divBdr>
        </w:div>
        <w:div w:id="233586022">
          <w:marLeft w:val="0"/>
          <w:marRight w:val="0"/>
          <w:marTop w:val="0"/>
          <w:marBottom w:val="0"/>
          <w:divBdr>
            <w:top w:val="none" w:sz="0" w:space="0" w:color="auto"/>
            <w:left w:val="none" w:sz="0" w:space="0" w:color="auto"/>
            <w:bottom w:val="none" w:sz="0" w:space="0" w:color="auto"/>
            <w:right w:val="none" w:sz="0" w:space="0" w:color="auto"/>
          </w:divBdr>
        </w:div>
        <w:div w:id="19555708">
          <w:marLeft w:val="0"/>
          <w:marRight w:val="0"/>
          <w:marTop w:val="0"/>
          <w:marBottom w:val="0"/>
          <w:divBdr>
            <w:top w:val="none" w:sz="0" w:space="0" w:color="auto"/>
            <w:left w:val="none" w:sz="0" w:space="0" w:color="auto"/>
            <w:bottom w:val="none" w:sz="0" w:space="0" w:color="auto"/>
            <w:right w:val="none" w:sz="0" w:space="0" w:color="auto"/>
          </w:divBdr>
        </w:div>
        <w:div w:id="2074889304">
          <w:marLeft w:val="0"/>
          <w:marRight w:val="0"/>
          <w:marTop w:val="0"/>
          <w:marBottom w:val="0"/>
          <w:divBdr>
            <w:top w:val="none" w:sz="0" w:space="0" w:color="auto"/>
            <w:left w:val="none" w:sz="0" w:space="0" w:color="auto"/>
            <w:bottom w:val="none" w:sz="0" w:space="0" w:color="auto"/>
            <w:right w:val="none" w:sz="0" w:space="0" w:color="auto"/>
          </w:divBdr>
        </w:div>
        <w:div w:id="1741635468">
          <w:marLeft w:val="0"/>
          <w:marRight w:val="0"/>
          <w:marTop w:val="0"/>
          <w:marBottom w:val="0"/>
          <w:divBdr>
            <w:top w:val="none" w:sz="0" w:space="0" w:color="auto"/>
            <w:left w:val="none" w:sz="0" w:space="0" w:color="auto"/>
            <w:bottom w:val="none" w:sz="0" w:space="0" w:color="auto"/>
            <w:right w:val="none" w:sz="0" w:space="0" w:color="auto"/>
          </w:divBdr>
        </w:div>
        <w:div w:id="1776825785">
          <w:marLeft w:val="0"/>
          <w:marRight w:val="0"/>
          <w:marTop w:val="0"/>
          <w:marBottom w:val="0"/>
          <w:divBdr>
            <w:top w:val="none" w:sz="0" w:space="0" w:color="auto"/>
            <w:left w:val="none" w:sz="0" w:space="0" w:color="auto"/>
            <w:bottom w:val="none" w:sz="0" w:space="0" w:color="auto"/>
            <w:right w:val="none" w:sz="0" w:space="0" w:color="auto"/>
          </w:divBdr>
        </w:div>
        <w:div w:id="156314466">
          <w:marLeft w:val="0"/>
          <w:marRight w:val="0"/>
          <w:marTop w:val="0"/>
          <w:marBottom w:val="0"/>
          <w:divBdr>
            <w:top w:val="none" w:sz="0" w:space="0" w:color="auto"/>
            <w:left w:val="none" w:sz="0" w:space="0" w:color="auto"/>
            <w:bottom w:val="none" w:sz="0" w:space="0" w:color="auto"/>
            <w:right w:val="none" w:sz="0" w:space="0" w:color="auto"/>
          </w:divBdr>
        </w:div>
        <w:div w:id="1569881890">
          <w:marLeft w:val="0"/>
          <w:marRight w:val="0"/>
          <w:marTop w:val="0"/>
          <w:marBottom w:val="0"/>
          <w:divBdr>
            <w:top w:val="none" w:sz="0" w:space="0" w:color="auto"/>
            <w:left w:val="none" w:sz="0" w:space="0" w:color="auto"/>
            <w:bottom w:val="none" w:sz="0" w:space="0" w:color="auto"/>
            <w:right w:val="none" w:sz="0" w:space="0" w:color="auto"/>
          </w:divBdr>
        </w:div>
        <w:div w:id="1935360840">
          <w:marLeft w:val="0"/>
          <w:marRight w:val="0"/>
          <w:marTop w:val="0"/>
          <w:marBottom w:val="0"/>
          <w:divBdr>
            <w:top w:val="none" w:sz="0" w:space="0" w:color="auto"/>
            <w:left w:val="none" w:sz="0" w:space="0" w:color="auto"/>
            <w:bottom w:val="none" w:sz="0" w:space="0" w:color="auto"/>
            <w:right w:val="none" w:sz="0" w:space="0" w:color="auto"/>
          </w:divBdr>
        </w:div>
        <w:div w:id="841967618">
          <w:marLeft w:val="0"/>
          <w:marRight w:val="0"/>
          <w:marTop w:val="0"/>
          <w:marBottom w:val="0"/>
          <w:divBdr>
            <w:top w:val="none" w:sz="0" w:space="0" w:color="auto"/>
            <w:left w:val="none" w:sz="0" w:space="0" w:color="auto"/>
            <w:bottom w:val="none" w:sz="0" w:space="0" w:color="auto"/>
            <w:right w:val="none" w:sz="0" w:space="0" w:color="auto"/>
          </w:divBdr>
        </w:div>
        <w:div w:id="1086222446">
          <w:marLeft w:val="0"/>
          <w:marRight w:val="0"/>
          <w:marTop w:val="0"/>
          <w:marBottom w:val="0"/>
          <w:divBdr>
            <w:top w:val="none" w:sz="0" w:space="0" w:color="auto"/>
            <w:left w:val="none" w:sz="0" w:space="0" w:color="auto"/>
            <w:bottom w:val="none" w:sz="0" w:space="0" w:color="auto"/>
            <w:right w:val="none" w:sz="0" w:space="0" w:color="auto"/>
          </w:divBdr>
        </w:div>
        <w:div w:id="1248922644">
          <w:marLeft w:val="0"/>
          <w:marRight w:val="0"/>
          <w:marTop w:val="0"/>
          <w:marBottom w:val="0"/>
          <w:divBdr>
            <w:top w:val="none" w:sz="0" w:space="0" w:color="auto"/>
            <w:left w:val="none" w:sz="0" w:space="0" w:color="auto"/>
            <w:bottom w:val="none" w:sz="0" w:space="0" w:color="auto"/>
            <w:right w:val="none" w:sz="0" w:space="0" w:color="auto"/>
          </w:divBdr>
        </w:div>
        <w:div w:id="1502770160">
          <w:marLeft w:val="0"/>
          <w:marRight w:val="0"/>
          <w:marTop w:val="0"/>
          <w:marBottom w:val="0"/>
          <w:divBdr>
            <w:top w:val="none" w:sz="0" w:space="0" w:color="auto"/>
            <w:left w:val="none" w:sz="0" w:space="0" w:color="auto"/>
            <w:bottom w:val="none" w:sz="0" w:space="0" w:color="auto"/>
            <w:right w:val="none" w:sz="0" w:space="0" w:color="auto"/>
          </w:divBdr>
        </w:div>
        <w:div w:id="1670597395">
          <w:marLeft w:val="0"/>
          <w:marRight w:val="0"/>
          <w:marTop w:val="0"/>
          <w:marBottom w:val="0"/>
          <w:divBdr>
            <w:top w:val="none" w:sz="0" w:space="0" w:color="auto"/>
            <w:left w:val="none" w:sz="0" w:space="0" w:color="auto"/>
            <w:bottom w:val="none" w:sz="0" w:space="0" w:color="auto"/>
            <w:right w:val="none" w:sz="0" w:space="0" w:color="auto"/>
          </w:divBdr>
        </w:div>
        <w:div w:id="707922125">
          <w:marLeft w:val="0"/>
          <w:marRight w:val="0"/>
          <w:marTop w:val="0"/>
          <w:marBottom w:val="0"/>
          <w:divBdr>
            <w:top w:val="none" w:sz="0" w:space="0" w:color="auto"/>
            <w:left w:val="none" w:sz="0" w:space="0" w:color="auto"/>
            <w:bottom w:val="none" w:sz="0" w:space="0" w:color="auto"/>
            <w:right w:val="none" w:sz="0" w:space="0" w:color="auto"/>
          </w:divBdr>
        </w:div>
        <w:div w:id="592202802">
          <w:marLeft w:val="0"/>
          <w:marRight w:val="0"/>
          <w:marTop w:val="0"/>
          <w:marBottom w:val="0"/>
          <w:divBdr>
            <w:top w:val="none" w:sz="0" w:space="0" w:color="auto"/>
            <w:left w:val="none" w:sz="0" w:space="0" w:color="auto"/>
            <w:bottom w:val="none" w:sz="0" w:space="0" w:color="auto"/>
            <w:right w:val="none" w:sz="0" w:space="0" w:color="auto"/>
          </w:divBdr>
        </w:div>
        <w:div w:id="955140794">
          <w:marLeft w:val="0"/>
          <w:marRight w:val="0"/>
          <w:marTop w:val="0"/>
          <w:marBottom w:val="0"/>
          <w:divBdr>
            <w:top w:val="none" w:sz="0" w:space="0" w:color="auto"/>
            <w:left w:val="none" w:sz="0" w:space="0" w:color="auto"/>
            <w:bottom w:val="none" w:sz="0" w:space="0" w:color="auto"/>
            <w:right w:val="none" w:sz="0" w:space="0" w:color="auto"/>
          </w:divBdr>
        </w:div>
        <w:div w:id="1413625486">
          <w:marLeft w:val="0"/>
          <w:marRight w:val="0"/>
          <w:marTop w:val="0"/>
          <w:marBottom w:val="0"/>
          <w:divBdr>
            <w:top w:val="none" w:sz="0" w:space="0" w:color="auto"/>
            <w:left w:val="none" w:sz="0" w:space="0" w:color="auto"/>
            <w:bottom w:val="none" w:sz="0" w:space="0" w:color="auto"/>
            <w:right w:val="none" w:sz="0" w:space="0" w:color="auto"/>
          </w:divBdr>
        </w:div>
        <w:div w:id="27146053">
          <w:marLeft w:val="0"/>
          <w:marRight w:val="0"/>
          <w:marTop w:val="0"/>
          <w:marBottom w:val="0"/>
          <w:divBdr>
            <w:top w:val="none" w:sz="0" w:space="0" w:color="auto"/>
            <w:left w:val="none" w:sz="0" w:space="0" w:color="auto"/>
            <w:bottom w:val="none" w:sz="0" w:space="0" w:color="auto"/>
            <w:right w:val="none" w:sz="0" w:space="0" w:color="auto"/>
          </w:divBdr>
        </w:div>
        <w:div w:id="1644849474">
          <w:marLeft w:val="0"/>
          <w:marRight w:val="0"/>
          <w:marTop w:val="0"/>
          <w:marBottom w:val="0"/>
          <w:divBdr>
            <w:top w:val="none" w:sz="0" w:space="0" w:color="auto"/>
            <w:left w:val="none" w:sz="0" w:space="0" w:color="auto"/>
            <w:bottom w:val="none" w:sz="0" w:space="0" w:color="auto"/>
            <w:right w:val="none" w:sz="0" w:space="0" w:color="auto"/>
          </w:divBdr>
        </w:div>
        <w:div w:id="662321903">
          <w:marLeft w:val="0"/>
          <w:marRight w:val="0"/>
          <w:marTop w:val="0"/>
          <w:marBottom w:val="0"/>
          <w:divBdr>
            <w:top w:val="none" w:sz="0" w:space="0" w:color="auto"/>
            <w:left w:val="none" w:sz="0" w:space="0" w:color="auto"/>
            <w:bottom w:val="none" w:sz="0" w:space="0" w:color="auto"/>
            <w:right w:val="none" w:sz="0" w:space="0" w:color="auto"/>
          </w:divBdr>
        </w:div>
        <w:div w:id="1824882005">
          <w:marLeft w:val="0"/>
          <w:marRight w:val="0"/>
          <w:marTop w:val="0"/>
          <w:marBottom w:val="0"/>
          <w:divBdr>
            <w:top w:val="none" w:sz="0" w:space="0" w:color="auto"/>
            <w:left w:val="none" w:sz="0" w:space="0" w:color="auto"/>
            <w:bottom w:val="none" w:sz="0" w:space="0" w:color="auto"/>
            <w:right w:val="none" w:sz="0" w:space="0" w:color="auto"/>
          </w:divBdr>
        </w:div>
        <w:div w:id="1105074404">
          <w:marLeft w:val="0"/>
          <w:marRight w:val="0"/>
          <w:marTop w:val="0"/>
          <w:marBottom w:val="0"/>
          <w:divBdr>
            <w:top w:val="none" w:sz="0" w:space="0" w:color="auto"/>
            <w:left w:val="none" w:sz="0" w:space="0" w:color="auto"/>
            <w:bottom w:val="none" w:sz="0" w:space="0" w:color="auto"/>
            <w:right w:val="none" w:sz="0" w:space="0" w:color="auto"/>
          </w:divBdr>
        </w:div>
        <w:div w:id="1858234366">
          <w:marLeft w:val="0"/>
          <w:marRight w:val="0"/>
          <w:marTop w:val="0"/>
          <w:marBottom w:val="0"/>
          <w:divBdr>
            <w:top w:val="none" w:sz="0" w:space="0" w:color="auto"/>
            <w:left w:val="none" w:sz="0" w:space="0" w:color="auto"/>
            <w:bottom w:val="none" w:sz="0" w:space="0" w:color="auto"/>
            <w:right w:val="none" w:sz="0" w:space="0" w:color="auto"/>
          </w:divBdr>
        </w:div>
        <w:div w:id="686909229">
          <w:marLeft w:val="0"/>
          <w:marRight w:val="0"/>
          <w:marTop w:val="0"/>
          <w:marBottom w:val="0"/>
          <w:divBdr>
            <w:top w:val="none" w:sz="0" w:space="0" w:color="auto"/>
            <w:left w:val="none" w:sz="0" w:space="0" w:color="auto"/>
            <w:bottom w:val="none" w:sz="0" w:space="0" w:color="auto"/>
            <w:right w:val="none" w:sz="0" w:space="0" w:color="auto"/>
          </w:divBdr>
        </w:div>
        <w:div w:id="1169177349">
          <w:marLeft w:val="0"/>
          <w:marRight w:val="0"/>
          <w:marTop w:val="0"/>
          <w:marBottom w:val="0"/>
          <w:divBdr>
            <w:top w:val="none" w:sz="0" w:space="0" w:color="auto"/>
            <w:left w:val="none" w:sz="0" w:space="0" w:color="auto"/>
            <w:bottom w:val="none" w:sz="0" w:space="0" w:color="auto"/>
            <w:right w:val="none" w:sz="0" w:space="0" w:color="auto"/>
          </w:divBdr>
        </w:div>
        <w:div w:id="1186753245">
          <w:marLeft w:val="0"/>
          <w:marRight w:val="0"/>
          <w:marTop w:val="0"/>
          <w:marBottom w:val="0"/>
          <w:divBdr>
            <w:top w:val="none" w:sz="0" w:space="0" w:color="auto"/>
            <w:left w:val="none" w:sz="0" w:space="0" w:color="auto"/>
            <w:bottom w:val="none" w:sz="0" w:space="0" w:color="auto"/>
            <w:right w:val="none" w:sz="0" w:space="0" w:color="auto"/>
          </w:divBdr>
        </w:div>
        <w:div w:id="1126319100">
          <w:marLeft w:val="0"/>
          <w:marRight w:val="0"/>
          <w:marTop w:val="0"/>
          <w:marBottom w:val="0"/>
          <w:divBdr>
            <w:top w:val="none" w:sz="0" w:space="0" w:color="auto"/>
            <w:left w:val="none" w:sz="0" w:space="0" w:color="auto"/>
            <w:bottom w:val="none" w:sz="0" w:space="0" w:color="auto"/>
            <w:right w:val="none" w:sz="0" w:space="0" w:color="auto"/>
          </w:divBdr>
        </w:div>
        <w:div w:id="1179659030">
          <w:marLeft w:val="0"/>
          <w:marRight w:val="0"/>
          <w:marTop w:val="0"/>
          <w:marBottom w:val="0"/>
          <w:divBdr>
            <w:top w:val="none" w:sz="0" w:space="0" w:color="auto"/>
            <w:left w:val="none" w:sz="0" w:space="0" w:color="auto"/>
            <w:bottom w:val="none" w:sz="0" w:space="0" w:color="auto"/>
            <w:right w:val="none" w:sz="0" w:space="0" w:color="auto"/>
          </w:divBdr>
        </w:div>
        <w:div w:id="127404529">
          <w:marLeft w:val="0"/>
          <w:marRight w:val="0"/>
          <w:marTop w:val="0"/>
          <w:marBottom w:val="0"/>
          <w:divBdr>
            <w:top w:val="none" w:sz="0" w:space="0" w:color="auto"/>
            <w:left w:val="none" w:sz="0" w:space="0" w:color="auto"/>
            <w:bottom w:val="none" w:sz="0" w:space="0" w:color="auto"/>
            <w:right w:val="none" w:sz="0" w:space="0" w:color="auto"/>
          </w:divBdr>
        </w:div>
        <w:div w:id="1771120918">
          <w:marLeft w:val="0"/>
          <w:marRight w:val="0"/>
          <w:marTop w:val="0"/>
          <w:marBottom w:val="0"/>
          <w:divBdr>
            <w:top w:val="none" w:sz="0" w:space="0" w:color="auto"/>
            <w:left w:val="none" w:sz="0" w:space="0" w:color="auto"/>
            <w:bottom w:val="none" w:sz="0" w:space="0" w:color="auto"/>
            <w:right w:val="none" w:sz="0" w:space="0" w:color="auto"/>
          </w:divBdr>
        </w:div>
        <w:div w:id="1457258868">
          <w:marLeft w:val="0"/>
          <w:marRight w:val="0"/>
          <w:marTop w:val="0"/>
          <w:marBottom w:val="0"/>
          <w:divBdr>
            <w:top w:val="none" w:sz="0" w:space="0" w:color="auto"/>
            <w:left w:val="none" w:sz="0" w:space="0" w:color="auto"/>
            <w:bottom w:val="none" w:sz="0" w:space="0" w:color="auto"/>
            <w:right w:val="none" w:sz="0" w:space="0" w:color="auto"/>
          </w:divBdr>
        </w:div>
        <w:div w:id="886142476">
          <w:marLeft w:val="0"/>
          <w:marRight w:val="0"/>
          <w:marTop w:val="0"/>
          <w:marBottom w:val="0"/>
          <w:divBdr>
            <w:top w:val="none" w:sz="0" w:space="0" w:color="auto"/>
            <w:left w:val="none" w:sz="0" w:space="0" w:color="auto"/>
            <w:bottom w:val="none" w:sz="0" w:space="0" w:color="auto"/>
            <w:right w:val="none" w:sz="0" w:space="0" w:color="auto"/>
          </w:divBdr>
        </w:div>
        <w:div w:id="1739281174">
          <w:marLeft w:val="0"/>
          <w:marRight w:val="0"/>
          <w:marTop w:val="0"/>
          <w:marBottom w:val="0"/>
          <w:divBdr>
            <w:top w:val="none" w:sz="0" w:space="0" w:color="auto"/>
            <w:left w:val="none" w:sz="0" w:space="0" w:color="auto"/>
            <w:bottom w:val="none" w:sz="0" w:space="0" w:color="auto"/>
            <w:right w:val="none" w:sz="0" w:space="0" w:color="auto"/>
          </w:divBdr>
        </w:div>
        <w:div w:id="429202222">
          <w:marLeft w:val="0"/>
          <w:marRight w:val="0"/>
          <w:marTop w:val="0"/>
          <w:marBottom w:val="0"/>
          <w:divBdr>
            <w:top w:val="none" w:sz="0" w:space="0" w:color="auto"/>
            <w:left w:val="none" w:sz="0" w:space="0" w:color="auto"/>
            <w:bottom w:val="none" w:sz="0" w:space="0" w:color="auto"/>
            <w:right w:val="none" w:sz="0" w:space="0" w:color="auto"/>
          </w:divBdr>
        </w:div>
        <w:div w:id="1072241989">
          <w:marLeft w:val="0"/>
          <w:marRight w:val="0"/>
          <w:marTop w:val="0"/>
          <w:marBottom w:val="0"/>
          <w:divBdr>
            <w:top w:val="none" w:sz="0" w:space="0" w:color="auto"/>
            <w:left w:val="none" w:sz="0" w:space="0" w:color="auto"/>
            <w:bottom w:val="none" w:sz="0" w:space="0" w:color="auto"/>
            <w:right w:val="none" w:sz="0" w:space="0" w:color="auto"/>
          </w:divBdr>
        </w:div>
        <w:div w:id="1973319441">
          <w:marLeft w:val="0"/>
          <w:marRight w:val="0"/>
          <w:marTop w:val="0"/>
          <w:marBottom w:val="0"/>
          <w:divBdr>
            <w:top w:val="none" w:sz="0" w:space="0" w:color="auto"/>
            <w:left w:val="none" w:sz="0" w:space="0" w:color="auto"/>
            <w:bottom w:val="none" w:sz="0" w:space="0" w:color="auto"/>
            <w:right w:val="none" w:sz="0" w:space="0" w:color="auto"/>
          </w:divBdr>
        </w:div>
        <w:div w:id="71239181">
          <w:marLeft w:val="0"/>
          <w:marRight w:val="0"/>
          <w:marTop w:val="0"/>
          <w:marBottom w:val="0"/>
          <w:divBdr>
            <w:top w:val="none" w:sz="0" w:space="0" w:color="auto"/>
            <w:left w:val="none" w:sz="0" w:space="0" w:color="auto"/>
            <w:bottom w:val="none" w:sz="0" w:space="0" w:color="auto"/>
            <w:right w:val="none" w:sz="0" w:space="0" w:color="auto"/>
          </w:divBdr>
        </w:div>
        <w:div w:id="613441319">
          <w:marLeft w:val="0"/>
          <w:marRight w:val="0"/>
          <w:marTop w:val="0"/>
          <w:marBottom w:val="0"/>
          <w:divBdr>
            <w:top w:val="none" w:sz="0" w:space="0" w:color="auto"/>
            <w:left w:val="none" w:sz="0" w:space="0" w:color="auto"/>
            <w:bottom w:val="none" w:sz="0" w:space="0" w:color="auto"/>
            <w:right w:val="none" w:sz="0" w:space="0" w:color="auto"/>
          </w:divBdr>
        </w:div>
        <w:div w:id="2048798059">
          <w:marLeft w:val="0"/>
          <w:marRight w:val="0"/>
          <w:marTop w:val="0"/>
          <w:marBottom w:val="0"/>
          <w:divBdr>
            <w:top w:val="none" w:sz="0" w:space="0" w:color="auto"/>
            <w:left w:val="none" w:sz="0" w:space="0" w:color="auto"/>
            <w:bottom w:val="none" w:sz="0" w:space="0" w:color="auto"/>
            <w:right w:val="none" w:sz="0" w:space="0" w:color="auto"/>
          </w:divBdr>
        </w:div>
        <w:div w:id="1934313999">
          <w:marLeft w:val="0"/>
          <w:marRight w:val="0"/>
          <w:marTop w:val="0"/>
          <w:marBottom w:val="0"/>
          <w:divBdr>
            <w:top w:val="none" w:sz="0" w:space="0" w:color="auto"/>
            <w:left w:val="none" w:sz="0" w:space="0" w:color="auto"/>
            <w:bottom w:val="none" w:sz="0" w:space="0" w:color="auto"/>
            <w:right w:val="none" w:sz="0" w:space="0" w:color="auto"/>
          </w:divBdr>
        </w:div>
        <w:div w:id="1347946022">
          <w:marLeft w:val="0"/>
          <w:marRight w:val="0"/>
          <w:marTop w:val="0"/>
          <w:marBottom w:val="0"/>
          <w:divBdr>
            <w:top w:val="none" w:sz="0" w:space="0" w:color="auto"/>
            <w:left w:val="none" w:sz="0" w:space="0" w:color="auto"/>
            <w:bottom w:val="none" w:sz="0" w:space="0" w:color="auto"/>
            <w:right w:val="none" w:sz="0" w:space="0" w:color="auto"/>
          </w:divBdr>
        </w:div>
        <w:div w:id="1814174949">
          <w:marLeft w:val="0"/>
          <w:marRight w:val="0"/>
          <w:marTop w:val="0"/>
          <w:marBottom w:val="0"/>
          <w:divBdr>
            <w:top w:val="none" w:sz="0" w:space="0" w:color="auto"/>
            <w:left w:val="none" w:sz="0" w:space="0" w:color="auto"/>
            <w:bottom w:val="none" w:sz="0" w:space="0" w:color="auto"/>
            <w:right w:val="none" w:sz="0" w:space="0" w:color="auto"/>
          </w:divBdr>
        </w:div>
        <w:div w:id="144441468">
          <w:marLeft w:val="0"/>
          <w:marRight w:val="0"/>
          <w:marTop w:val="0"/>
          <w:marBottom w:val="0"/>
          <w:divBdr>
            <w:top w:val="none" w:sz="0" w:space="0" w:color="auto"/>
            <w:left w:val="none" w:sz="0" w:space="0" w:color="auto"/>
            <w:bottom w:val="none" w:sz="0" w:space="0" w:color="auto"/>
            <w:right w:val="none" w:sz="0" w:space="0" w:color="auto"/>
          </w:divBdr>
        </w:div>
        <w:div w:id="325669462">
          <w:marLeft w:val="0"/>
          <w:marRight w:val="0"/>
          <w:marTop w:val="0"/>
          <w:marBottom w:val="0"/>
          <w:divBdr>
            <w:top w:val="none" w:sz="0" w:space="0" w:color="auto"/>
            <w:left w:val="none" w:sz="0" w:space="0" w:color="auto"/>
            <w:bottom w:val="none" w:sz="0" w:space="0" w:color="auto"/>
            <w:right w:val="none" w:sz="0" w:space="0" w:color="auto"/>
          </w:divBdr>
        </w:div>
        <w:div w:id="998116726">
          <w:marLeft w:val="0"/>
          <w:marRight w:val="0"/>
          <w:marTop w:val="0"/>
          <w:marBottom w:val="0"/>
          <w:divBdr>
            <w:top w:val="none" w:sz="0" w:space="0" w:color="auto"/>
            <w:left w:val="none" w:sz="0" w:space="0" w:color="auto"/>
            <w:bottom w:val="none" w:sz="0" w:space="0" w:color="auto"/>
            <w:right w:val="none" w:sz="0" w:space="0" w:color="auto"/>
          </w:divBdr>
        </w:div>
        <w:div w:id="1873878248">
          <w:marLeft w:val="0"/>
          <w:marRight w:val="0"/>
          <w:marTop w:val="0"/>
          <w:marBottom w:val="0"/>
          <w:divBdr>
            <w:top w:val="none" w:sz="0" w:space="0" w:color="auto"/>
            <w:left w:val="none" w:sz="0" w:space="0" w:color="auto"/>
            <w:bottom w:val="none" w:sz="0" w:space="0" w:color="auto"/>
            <w:right w:val="none" w:sz="0" w:space="0" w:color="auto"/>
          </w:divBdr>
        </w:div>
        <w:div w:id="1943220510">
          <w:marLeft w:val="0"/>
          <w:marRight w:val="0"/>
          <w:marTop w:val="0"/>
          <w:marBottom w:val="0"/>
          <w:divBdr>
            <w:top w:val="none" w:sz="0" w:space="0" w:color="auto"/>
            <w:left w:val="none" w:sz="0" w:space="0" w:color="auto"/>
            <w:bottom w:val="none" w:sz="0" w:space="0" w:color="auto"/>
            <w:right w:val="none" w:sz="0" w:space="0" w:color="auto"/>
          </w:divBdr>
        </w:div>
        <w:div w:id="1388992233">
          <w:marLeft w:val="0"/>
          <w:marRight w:val="0"/>
          <w:marTop w:val="0"/>
          <w:marBottom w:val="0"/>
          <w:divBdr>
            <w:top w:val="none" w:sz="0" w:space="0" w:color="auto"/>
            <w:left w:val="none" w:sz="0" w:space="0" w:color="auto"/>
            <w:bottom w:val="none" w:sz="0" w:space="0" w:color="auto"/>
            <w:right w:val="none" w:sz="0" w:space="0" w:color="auto"/>
          </w:divBdr>
        </w:div>
        <w:div w:id="1118791083">
          <w:marLeft w:val="0"/>
          <w:marRight w:val="0"/>
          <w:marTop w:val="0"/>
          <w:marBottom w:val="0"/>
          <w:divBdr>
            <w:top w:val="none" w:sz="0" w:space="0" w:color="auto"/>
            <w:left w:val="none" w:sz="0" w:space="0" w:color="auto"/>
            <w:bottom w:val="none" w:sz="0" w:space="0" w:color="auto"/>
            <w:right w:val="none" w:sz="0" w:space="0" w:color="auto"/>
          </w:divBdr>
        </w:div>
        <w:div w:id="1724015910">
          <w:marLeft w:val="0"/>
          <w:marRight w:val="0"/>
          <w:marTop w:val="0"/>
          <w:marBottom w:val="0"/>
          <w:divBdr>
            <w:top w:val="none" w:sz="0" w:space="0" w:color="auto"/>
            <w:left w:val="none" w:sz="0" w:space="0" w:color="auto"/>
            <w:bottom w:val="none" w:sz="0" w:space="0" w:color="auto"/>
            <w:right w:val="none" w:sz="0" w:space="0" w:color="auto"/>
          </w:divBdr>
        </w:div>
        <w:div w:id="2092004040">
          <w:marLeft w:val="0"/>
          <w:marRight w:val="0"/>
          <w:marTop w:val="0"/>
          <w:marBottom w:val="0"/>
          <w:divBdr>
            <w:top w:val="none" w:sz="0" w:space="0" w:color="auto"/>
            <w:left w:val="none" w:sz="0" w:space="0" w:color="auto"/>
            <w:bottom w:val="none" w:sz="0" w:space="0" w:color="auto"/>
            <w:right w:val="none" w:sz="0" w:space="0" w:color="auto"/>
          </w:divBdr>
        </w:div>
        <w:div w:id="338436768">
          <w:marLeft w:val="0"/>
          <w:marRight w:val="0"/>
          <w:marTop w:val="0"/>
          <w:marBottom w:val="0"/>
          <w:divBdr>
            <w:top w:val="none" w:sz="0" w:space="0" w:color="auto"/>
            <w:left w:val="none" w:sz="0" w:space="0" w:color="auto"/>
            <w:bottom w:val="none" w:sz="0" w:space="0" w:color="auto"/>
            <w:right w:val="none" w:sz="0" w:space="0" w:color="auto"/>
          </w:divBdr>
        </w:div>
        <w:div w:id="1834908811">
          <w:marLeft w:val="0"/>
          <w:marRight w:val="0"/>
          <w:marTop w:val="0"/>
          <w:marBottom w:val="0"/>
          <w:divBdr>
            <w:top w:val="none" w:sz="0" w:space="0" w:color="auto"/>
            <w:left w:val="none" w:sz="0" w:space="0" w:color="auto"/>
            <w:bottom w:val="none" w:sz="0" w:space="0" w:color="auto"/>
            <w:right w:val="none" w:sz="0" w:space="0" w:color="auto"/>
          </w:divBdr>
        </w:div>
        <w:div w:id="2142650253">
          <w:marLeft w:val="0"/>
          <w:marRight w:val="0"/>
          <w:marTop w:val="0"/>
          <w:marBottom w:val="0"/>
          <w:divBdr>
            <w:top w:val="none" w:sz="0" w:space="0" w:color="auto"/>
            <w:left w:val="none" w:sz="0" w:space="0" w:color="auto"/>
            <w:bottom w:val="none" w:sz="0" w:space="0" w:color="auto"/>
            <w:right w:val="none" w:sz="0" w:space="0" w:color="auto"/>
          </w:divBdr>
        </w:div>
        <w:div w:id="705108839">
          <w:marLeft w:val="0"/>
          <w:marRight w:val="0"/>
          <w:marTop w:val="0"/>
          <w:marBottom w:val="0"/>
          <w:divBdr>
            <w:top w:val="none" w:sz="0" w:space="0" w:color="auto"/>
            <w:left w:val="none" w:sz="0" w:space="0" w:color="auto"/>
            <w:bottom w:val="none" w:sz="0" w:space="0" w:color="auto"/>
            <w:right w:val="none" w:sz="0" w:space="0" w:color="auto"/>
          </w:divBdr>
        </w:div>
        <w:div w:id="1473212622">
          <w:marLeft w:val="0"/>
          <w:marRight w:val="0"/>
          <w:marTop w:val="0"/>
          <w:marBottom w:val="0"/>
          <w:divBdr>
            <w:top w:val="none" w:sz="0" w:space="0" w:color="auto"/>
            <w:left w:val="none" w:sz="0" w:space="0" w:color="auto"/>
            <w:bottom w:val="none" w:sz="0" w:space="0" w:color="auto"/>
            <w:right w:val="none" w:sz="0" w:space="0" w:color="auto"/>
          </w:divBdr>
        </w:div>
        <w:div w:id="1186217402">
          <w:marLeft w:val="0"/>
          <w:marRight w:val="0"/>
          <w:marTop w:val="0"/>
          <w:marBottom w:val="0"/>
          <w:divBdr>
            <w:top w:val="none" w:sz="0" w:space="0" w:color="auto"/>
            <w:left w:val="none" w:sz="0" w:space="0" w:color="auto"/>
            <w:bottom w:val="none" w:sz="0" w:space="0" w:color="auto"/>
            <w:right w:val="none" w:sz="0" w:space="0" w:color="auto"/>
          </w:divBdr>
        </w:div>
        <w:div w:id="615908316">
          <w:marLeft w:val="0"/>
          <w:marRight w:val="0"/>
          <w:marTop w:val="0"/>
          <w:marBottom w:val="0"/>
          <w:divBdr>
            <w:top w:val="none" w:sz="0" w:space="0" w:color="auto"/>
            <w:left w:val="none" w:sz="0" w:space="0" w:color="auto"/>
            <w:bottom w:val="none" w:sz="0" w:space="0" w:color="auto"/>
            <w:right w:val="none" w:sz="0" w:space="0" w:color="auto"/>
          </w:divBdr>
        </w:div>
        <w:div w:id="237131938">
          <w:marLeft w:val="0"/>
          <w:marRight w:val="0"/>
          <w:marTop w:val="0"/>
          <w:marBottom w:val="0"/>
          <w:divBdr>
            <w:top w:val="none" w:sz="0" w:space="0" w:color="auto"/>
            <w:left w:val="none" w:sz="0" w:space="0" w:color="auto"/>
            <w:bottom w:val="none" w:sz="0" w:space="0" w:color="auto"/>
            <w:right w:val="none" w:sz="0" w:space="0" w:color="auto"/>
          </w:divBdr>
        </w:div>
        <w:div w:id="1328901346">
          <w:marLeft w:val="0"/>
          <w:marRight w:val="0"/>
          <w:marTop w:val="0"/>
          <w:marBottom w:val="0"/>
          <w:divBdr>
            <w:top w:val="none" w:sz="0" w:space="0" w:color="auto"/>
            <w:left w:val="none" w:sz="0" w:space="0" w:color="auto"/>
            <w:bottom w:val="none" w:sz="0" w:space="0" w:color="auto"/>
            <w:right w:val="none" w:sz="0" w:space="0" w:color="auto"/>
          </w:divBdr>
        </w:div>
        <w:div w:id="1350178966">
          <w:marLeft w:val="0"/>
          <w:marRight w:val="0"/>
          <w:marTop w:val="0"/>
          <w:marBottom w:val="0"/>
          <w:divBdr>
            <w:top w:val="none" w:sz="0" w:space="0" w:color="auto"/>
            <w:left w:val="none" w:sz="0" w:space="0" w:color="auto"/>
            <w:bottom w:val="none" w:sz="0" w:space="0" w:color="auto"/>
            <w:right w:val="none" w:sz="0" w:space="0" w:color="auto"/>
          </w:divBdr>
        </w:div>
        <w:div w:id="1125192304">
          <w:marLeft w:val="0"/>
          <w:marRight w:val="0"/>
          <w:marTop w:val="0"/>
          <w:marBottom w:val="0"/>
          <w:divBdr>
            <w:top w:val="none" w:sz="0" w:space="0" w:color="auto"/>
            <w:left w:val="none" w:sz="0" w:space="0" w:color="auto"/>
            <w:bottom w:val="none" w:sz="0" w:space="0" w:color="auto"/>
            <w:right w:val="none" w:sz="0" w:space="0" w:color="auto"/>
          </w:divBdr>
        </w:div>
        <w:div w:id="1485852244">
          <w:marLeft w:val="0"/>
          <w:marRight w:val="0"/>
          <w:marTop w:val="0"/>
          <w:marBottom w:val="0"/>
          <w:divBdr>
            <w:top w:val="none" w:sz="0" w:space="0" w:color="auto"/>
            <w:left w:val="none" w:sz="0" w:space="0" w:color="auto"/>
            <w:bottom w:val="none" w:sz="0" w:space="0" w:color="auto"/>
            <w:right w:val="none" w:sz="0" w:space="0" w:color="auto"/>
          </w:divBdr>
        </w:div>
        <w:div w:id="33892945">
          <w:marLeft w:val="0"/>
          <w:marRight w:val="0"/>
          <w:marTop w:val="0"/>
          <w:marBottom w:val="0"/>
          <w:divBdr>
            <w:top w:val="none" w:sz="0" w:space="0" w:color="auto"/>
            <w:left w:val="none" w:sz="0" w:space="0" w:color="auto"/>
            <w:bottom w:val="none" w:sz="0" w:space="0" w:color="auto"/>
            <w:right w:val="none" w:sz="0" w:space="0" w:color="auto"/>
          </w:divBdr>
        </w:div>
        <w:div w:id="1953508538">
          <w:marLeft w:val="0"/>
          <w:marRight w:val="0"/>
          <w:marTop w:val="0"/>
          <w:marBottom w:val="0"/>
          <w:divBdr>
            <w:top w:val="none" w:sz="0" w:space="0" w:color="auto"/>
            <w:left w:val="none" w:sz="0" w:space="0" w:color="auto"/>
            <w:bottom w:val="none" w:sz="0" w:space="0" w:color="auto"/>
            <w:right w:val="none" w:sz="0" w:space="0" w:color="auto"/>
          </w:divBdr>
        </w:div>
        <w:div w:id="1624068372">
          <w:marLeft w:val="0"/>
          <w:marRight w:val="0"/>
          <w:marTop w:val="0"/>
          <w:marBottom w:val="0"/>
          <w:divBdr>
            <w:top w:val="none" w:sz="0" w:space="0" w:color="auto"/>
            <w:left w:val="none" w:sz="0" w:space="0" w:color="auto"/>
            <w:bottom w:val="none" w:sz="0" w:space="0" w:color="auto"/>
            <w:right w:val="none" w:sz="0" w:space="0" w:color="auto"/>
          </w:divBdr>
        </w:div>
        <w:div w:id="246962177">
          <w:marLeft w:val="0"/>
          <w:marRight w:val="0"/>
          <w:marTop w:val="0"/>
          <w:marBottom w:val="0"/>
          <w:divBdr>
            <w:top w:val="none" w:sz="0" w:space="0" w:color="auto"/>
            <w:left w:val="none" w:sz="0" w:space="0" w:color="auto"/>
            <w:bottom w:val="none" w:sz="0" w:space="0" w:color="auto"/>
            <w:right w:val="none" w:sz="0" w:space="0" w:color="auto"/>
          </w:divBdr>
        </w:div>
        <w:div w:id="1090003180">
          <w:marLeft w:val="0"/>
          <w:marRight w:val="0"/>
          <w:marTop w:val="0"/>
          <w:marBottom w:val="0"/>
          <w:divBdr>
            <w:top w:val="none" w:sz="0" w:space="0" w:color="auto"/>
            <w:left w:val="none" w:sz="0" w:space="0" w:color="auto"/>
            <w:bottom w:val="none" w:sz="0" w:space="0" w:color="auto"/>
            <w:right w:val="none" w:sz="0" w:space="0" w:color="auto"/>
          </w:divBdr>
        </w:div>
        <w:div w:id="2105152968">
          <w:marLeft w:val="0"/>
          <w:marRight w:val="0"/>
          <w:marTop w:val="0"/>
          <w:marBottom w:val="0"/>
          <w:divBdr>
            <w:top w:val="none" w:sz="0" w:space="0" w:color="auto"/>
            <w:left w:val="none" w:sz="0" w:space="0" w:color="auto"/>
            <w:bottom w:val="none" w:sz="0" w:space="0" w:color="auto"/>
            <w:right w:val="none" w:sz="0" w:space="0" w:color="auto"/>
          </w:divBdr>
        </w:div>
        <w:div w:id="558177892">
          <w:marLeft w:val="0"/>
          <w:marRight w:val="0"/>
          <w:marTop w:val="0"/>
          <w:marBottom w:val="0"/>
          <w:divBdr>
            <w:top w:val="none" w:sz="0" w:space="0" w:color="auto"/>
            <w:left w:val="none" w:sz="0" w:space="0" w:color="auto"/>
            <w:bottom w:val="none" w:sz="0" w:space="0" w:color="auto"/>
            <w:right w:val="none" w:sz="0" w:space="0" w:color="auto"/>
          </w:divBdr>
        </w:div>
        <w:div w:id="1806583882">
          <w:marLeft w:val="0"/>
          <w:marRight w:val="0"/>
          <w:marTop w:val="0"/>
          <w:marBottom w:val="0"/>
          <w:divBdr>
            <w:top w:val="none" w:sz="0" w:space="0" w:color="auto"/>
            <w:left w:val="none" w:sz="0" w:space="0" w:color="auto"/>
            <w:bottom w:val="none" w:sz="0" w:space="0" w:color="auto"/>
            <w:right w:val="none" w:sz="0" w:space="0" w:color="auto"/>
          </w:divBdr>
        </w:div>
        <w:div w:id="1310524235">
          <w:marLeft w:val="0"/>
          <w:marRight w:val="0"/>
          <w:marTop w:val="0"/>
          <w:marBottom w:val="0"/>
          <w:divBdr>
            <w:top w:val="none" w:sz="0" w:space="0" w:color="auto"/>
            <w:left w:val="none" w:sz="0" w:space="0" w:color="auto"/>
            <w:bottom w:val="none" w:sz="0" w:space="0" w:color="auto"/>
            <w:right w:val="none" w:sz="0" w:space="0" w:color="auto"/>
          </w:divBdr>
        </w:div>
        <w:div w:id="1788964898">
          <w:marLeft w:val="0"/>
          <w:marRight w:val="0"/>
          <w:marTop w:val="0"/>
          <w:marBottom w:val="0"/>
          <w:divBdr>
            <w:top w:val="none" w:sz="0" w:space="0" w:color="auto"/>
            <w:left w:val="none" w:sz="0" w:space="0" w:color="auto"/>
            <w:bottom w:val="none" w:sz="0" w:space="0" w:color="auto"/>
            <w:right w:val="none" w:sz="0" w:space="0" w:color="auto"/>
          </w:divBdr>
        </w:div>
        <w:div w:id="2086536363">
          <w:marLeft w:val="0"/>
          <w:marRight w:val="0"/>
          <w:marTop w:val="0"/>
          <w:marBottom w:val="0"/>
          <w:divBdr>
            <w:top w:val="none" w:sz="0" w:space="0" w:color="auto"/>
            <w:left w:val="none" w:sz="0" w:space="0" w:color="auto"/>
            <w:bottom w:val="none" w:sz="0" w:space="0" w:color="auto"/>
            <w:right w:val="none" w:sz="0" w:space="0" w:color="auto"/>
          </w:divBdr>
        </w:div>
        <w:div w:id="589965944">
          <w:marLeft w:val="0"/>
          <w:marRight w:val="0"/>
          <w:marTop w:val="0"/>
          <w:marBottom w:val="0"/>
          <w:divBdr>
            <w:top w:val="none" w:sz="0" w:space="0" w:color="auto"/>
            <w:left w:val="none" w:sz="0" w:space="0" w:color="auto"/>
            <w:bottom w:val="none" w:sz="0" w:space="0" w:color="auto"/>
            <w:right w:val="none" w:sz="0" w:space="0" w:color="auto"/>
          </w:divBdr>
        </w:div>
        <w:div w:id="1635407990">
          <w:marLeft w:val="0"/>
          <w:marRight w:val="0"/>
          <w:marTop w:val="0"/>
          <w:marBottom w:val="0"/>
          <w:divBdr>
            <w:top w:val="none" w:sz="0" w:space="0" w:color="auto"/>
            <w:left w:val="none" w:sz="0" w:space="0" w:color="auto"/>
            <w:bottom w:val="none" w:sz="0" w:space="0" w:color="auto"/>
            <w:right w:val="none" w:sz="0" w:space="0" w:color="auto"/>
          </w:divBdr>
        </w:div>
        <w:div w:id="1018314767">
          <w:marLeft w:val="0"/>
          <w:marRight w:val="0"/>
          <w:marTop w:val="0"/>
          <w:marBottom w:val="0"/>
          <w:divBdr>
            <w:top w:val="none" w:sz="0" w:space="0" w:color="auto"/>
            <w:left w:val="none" w:sz="0" w:space="0" w:color="auto"/>
            <w:bottom w:val="none" w:sz="0" w:space="0" w:color="auto"/>
            <w:right w:val="none" w:sz="0" w:space="0" w:color="auto"/>
          </w:divBdr>
        </w:div>
        <w:div w:id="620579217">
          <w:marLeft w:val="0"/>
          <w:marRight w:val="0"/>
          <w:marTop w:val="0"/>
          <w:marBottom w:val="0"/>
          <w:divBdr>
            <w:top w:val="none" w:sz="0" w:space="0" w:color="auto"/>
            <w:left w:val="none" w:sz="0" w:space="0" w:color="auto"/>
            <w:bottom w:val="none" w:sz="0" w:space="0" w:color="auto"/>
            <w:right w:val="none" w:sz="0" w:space="0" w:color="auto"/>
          </w:divBdr>
        </w:div>
        <w:div w:id="1443963917">
          <w:marLeft w:val="0"/>
          <w:marRight w:val="0"/>
          <w:marTop w:val="0"/>
          <w:marBottom w:val="0"/>
          <w:divBdr>
            <w:top w:val="none" w:sz="0" w:space="0" w:color="auto"/>
            <w:left w:val="none" w:sz="0" w:space="0" w:color="auto"/>
            <w:bottom w:val="none" w:sz="0" w:space="0" w:color="auto"/>
            <w:right w:val="none" w:sz="0" w:space="0" w:color="auto"/>
          </w:divBdr>
        </w:div>
        <w:div w:id="179706344">
          <w:marLeft w:val="0"/>
          <w:marRight w:val="0"/>
          <w:marTop w:val="0"/>
          <w:marBottom w:val="0"/>
          <w:divBdr>
            <w:top w:val="none" w:sz="0" w:space="0" w:color="auto"/>
            <w:left w:val="none" w:sz="0" w:space="0" w:color="auto"/>
            <w:bottom w:val="none" w:sz="0" w:space="0" w:color="auto"/>
            <w:right w:val="none" w:sz="0" w:space="0" w:color="auto"/>
          </w:divBdr>
        </w:div>
        <w:div w:id="2026439357">
          <w:marLeft w:val="0"/>
          <w:marRight w:val="0"/>
          <w:marTop w:val="0"/>
          <w:marBottom w:val="0"/>
          <w:divBdr>
            <w:top w:val="none" w:sz="0" w:space="0" w:color="auto"/>
            <w:left w:val="none" w:sz="0" w:space="0" w:color="auto"/>
            <w:bottom w:val="none" w:sz="0" w:space="0" w:color="auto"/>
            <w:right w:val="none" w:sz="0" w:space="0" w:color="auto"/>
          </w:divBdr>
        </w:div>
        <w:div w:id="530186855">
          <w:marLeft w:val="0"/>
          <w:marRight w:val="0"/>
          <w:marTop w:val="0"/>
          <w:marBottom w:val="0"/>
          <w:divBdr>
            <w:top w:val="none" w:sz="0" w:space="0" w:color="auto"/>
            <w:left w:val="none" w:sz="0" w:space="0" w:color="auto"/>
            <w:bottom w:val="none" w:sz="0" w:space="0" w:color="auto"/>
            <w:right w:val="none" w:sz="0" w:space="0" w:color="auto"/>
          </w:divBdr>
        </w:div>
        <w:div w:id="853374001">
          <w:marLeft w:val="0"/>
          <w:marRight w:val="0"/>
          <w:marTop w:val="0"/>
          <w:marBottom w:val="0"/>
          <w:divBdr>
            <w:top w:val="none" w:sz="0" w:space="0" w:color="auto"/>
            <w:left w:val="none" w:sz="0" w:space="0" w:color="auto"/>
            <w:bottom w:val="none" w:sz="0" w:space="0" w:color="auto"/>
            <w:right w:val="none" w:sz="0" w:space="0" w:color="auto"/>
          </w:divBdr>
        </w:div>
        <w:div w:id="892036949">
          <w:marLeft w:val="0"/>
          <w:marRight w:val="0"/>
          <w:marTop w:val="0"/>
          <w:marBottom w:val="0"/>
          <w:divBdr>
            <w:top w:val="none" w:sz="0" w:space="0" w:color="auto"/>
            <w:left w:val="none" w:sz="0" w:space="0" w:color="auto"/>
            <w:bottom w:val="none" w:sz="0" w:space="0" w:color="auto"/>
            <w:right w:val="none" w:sz="0" w:space="0" w:color="auto"/>
          </w:divBdr>
        </w:div>
        <w:div w:id="1289582091">
          <w:marLeft w:val="0"/>
          <w:marRight w:val="0"/>
          <w:marTop w:val="0"/>
          <w:marBottom w:val="0"/>
          <w:divBdr>
            <w:top w:val="none" w:sz="0" w:space="0" w:color="auto"/>
            <w:left w:val="none" w:sz="0" w:space="0" w:color="auto"/>
            <w:bottom w:val="none" w:sz="0" w:space="0" w:color="auto"/>
            <w:right w:val="none" w:sz="0" w:space="0" w:color="auto"/>
          </w:divBdr>
        </w:div>
        <w:div w:id="720519263">
          <w:marLeft w:val="0"/>
          <w:marRight w:val="0"/>
          <w:marTop w:val="0"/>
          <w:marBottom w:val="0"/>
          <w:divBdr>
            <w:top w:val="none" w:sz="0" w:space="0" w:color="auto"/>
            <w:left w:val="none" w:sz="0" w:space="0" w:color="auto"/>
            <w:bottom w:val="none" w:sz="0" w:space="0" w:color="auto"/>
            <w:right w:val="none" w:sz="0" w:space="0" w:color="auto"/>
          </w:divBdr>
        </w:div>
        <w:div w:id="359089821">
          <w:marLeft w:val="0"/>
          <w:marRight w:val="0"/>
          <w:marTop w:val="0"/>
          <w:marBottom w:val="0"/>
          <w:divBdr>
            <w:top w:val="none" w:sz="0" w:space="0" w:color="auto"/>
            <w:left w:val="none" w:sz="0" w:space="0" w:color="auto"/>
            <w:bottom w:val="none" w:sz="0" w:space="0" w:color="auto"/>
            <w:right w:val="none" w:sz="0" w:space="0" w:color="auto"/>
          </w:divBdr>
        </w:div>
        <w:div w:id="586498563">
          <w:marLeft w:val="0"/>
          <w:marRight w:val="0"/>
          <w:marTop w:val="0"/>
          <w:marBottom w:val="0"/>
          <w:divBdr>
            <w:top w:val="none" w:sz="0" w:space="0" w:color="auto"/>
            <w:left w:val="none" w:sz="0" w:space="0" w:color="auto"/>
            <w:bottom w:val="none" w:sz="0" w:space="0" w:color="auto"/>
            <w:right w:val="none" w:sz="0" w:space="0" w:color="auto"/>
          </w:divBdr>
        </w:div>
        <w:div w:id="2101639455">
          <w:marLeft w:val="0"/>
          <w:marRight w:val="0"/>
          <w:marTop w:val="0"/>
          <w:marBottom w:val="0"/>
          <w:divBdr>
            <w:top w:val="none" w:sz="0" w:space="0" w:color="auto"/>
            <w:left w:val="none" w:sz="0" w:space="0" w:color="auto"/>
            <w:bottom w:val="none" w:sz="0" w:space="0" w:color="auto"/>
            <w:right w:val="none" w:sz="0" w:space="0" w:color="auto"/>
          </w:divBdr>
        </w:div>
      </w:divsChild>
    </w:div>
    <w:div w:id="1439255169">
      <w:bodyDiv w:val="1"/>
      <w:marLeft w:val="0"/>
      <w:marRight w:val="0"/>
      <w:marTop w:val="0"/>
      <w:marBottom w:val="0"/>
      <w:divBdr>
        <w:top w:val="none" w:sz="0" w:space="0" w:color="auto"/>
        <w:left w:val="none" w:sz="0" w:space="0" w:color="auto"/>
        <w:bottom w:val="none" w:sz="0" w:space="0" w:color="auto"/>
        <w:right w:val="none" w:sz="0" w:space="0" w:color="auto"/>
      </w:divBdr>
      <w:divsChild>
        <w:div w:id="1760178283">
          <w:marLeft w:val="0"/>
          <w:marRight w:val="0"/>
          <w:marTop w:val="0"/>
          <w:marBottom w:val="0"/>
          <w:divBdr>
            <w:top w:val="none" w:sz="0" w:space="0" w:color="auto"/>
            <w:left w:val="none" w:sz="0" w:space="0" w:color="auto"/>
            <w:bottom w:val="none" w:sz="0" w:space="0" w:color="auto"/>
            <w:right w:val="none" w:sz="0" w:space="0" w:color="auto"/>
          </w:divBdr>
        </w:div>
        <w:div w:id="128597357">
          <w:marLeft w:val="0"/>
          <w:marRight w:val="0"/>
          <w:marTop w:val="0"/>
          <w:marBottom w:val="0"/>
          <w:divBdr>
            <w:top w:val="none" w:sz="0" w:space="0" w:color="auto"/>
            <w:left w:val="none" w:sz="0" w:space="0" w:color="auto"/>
            <w:bottom w:val="none" w:sz="0" w:space="0" w:color="auto"/>
            <w:right w:val="none" w:sz="0" w:space="0" w:color="auto"/>
          </w:divBdr>
        </w:div>
        <w:div w:id="159194892">
          <w:marLeft w:val="0"/>
          <w:marRight w:val="0"/>
          <w:marTop w:val="0"/>
          <w:marBottom w:val="0"/>
          <w:divBdr>
            <w:top w:val="none" w:sz="0" w:space="0" w:color="auto"/>
            <w:left w:val="none" w:sz="0" w:space="0" w:color="auto"/>
            <w:bottom w:val="none" w:sz="0" w:space="0" w:color="auto"/>
            <w:right w:val="none" w:sz="0" w:space="0" w:color="auto"/>
          </w:divBdr>
        </w:div>
        <w:div w:id="562984100">
          <w:marLeft w:val="0"/>
          <w:marRight w:val="0"/>
          <w:marTop w:val="0"/>
          <w:marBottom w:val="0"/>
          <w:divBdr>
            <w:top w:val="none" w:sz="0" w:space="0" w:color="auto"/>
            <w:left w:val="none" w:sz="0" w:space="0" w:color="auto"/>
            <w:bottom w:val="none" w:sz="0" w:space="0" w:color="auto"/>
            <w:right w:val="none" w:sz="0" w:space="0" w:color="auto"/>
          </w:divBdr>
        </w:div>
        <w:div w:id="1466198741">
          <w:marLeft w:val="0"/>
          <w:marRight w:val="0"/>
          <w:marTop w:val="0"/>
          <w:marBottom w:val="0"/>
          <w:divBdr>
            <w:top w:val="none" w:sz="0" w:space="0" w:color="auto"/>
            <w:left w:val="none" w:sz="0" w:space="0" w:color="auto"/>
            <w:bottom w:val="none" w:sz="0" w:space="0" w:color="auto"/>
            <w:right w:val="none" w:sz="0" w:space="0" w:color="auto"/>
          </w:divBdr>
        </w:div>
        <w:div w:id="437287907">
          <w:marLeft w:val="0"/>
          <w:marRight w:val="0"/>
          <w:marTop w:val="0"/>
          <w:marBottom w:val="0"/>
          <w:divBdr>
            <w:top w:val="none" w:sz="0" w:space="0" w:color="auto"/>
            <w:left w:val="none" w:sz="0" w:space="0" w:color="auto"/>
            <w:bottom w:val="none" w:sz="0" w:space="0" w:color="auto"/>
            <w:right w:val="none" w:sz="0" w:space="0" w:color="auto"/>
          </w:divBdr>
        </w:div>
      </w:divsChild>
    </w:div>
    <w:div w:id="1442262368">
      <w:bodyDiv w:val="1"/>
      <w:marLeft w:val="0"/>
      <w:marRight w:val="0"/>
      <w:marTop w:val="0"/>
      <w:marBottom w:val="0"/>
      <w:divBdr>
        <w:top w:val="none" w:sz="0" w:space="0" w:color="auto"/>
        <w:left w:val="none" w:sz="0" w:space="0" w:color="auto"/>
        <w:bottom w:val="none" w:sz="0" w:space="0" w:color="auto"/>
        <w:right w:val="none" w:sz="0" w:space="0" w:color="auto"/>
      </w:divBdr>
      <w:divsChild>
        <w:div w:id="2037736120">
          <w:marLeft w:val="0"/>
          <w:marRight w:val="0"/>
          <w:marTop w:val="0"/>
          <w:marBottom w:val="0"/>
          <w:divBdr>
            <w:top w:val="none" w:sz="0" w:space="0" w:color="auto"/>
            <w:left w:val="none" w:sz="0" w:space="0" w:color="auto"/>
            <w:bottom w:val="none" w:sz="0" w:space="0" w:color="auto"/>
            <w:right w:val="none" w:sz="0" w:space="0" w:color="auto"/>
          </w:divBdr>
        </w:div>
        <w:div w:id="1617638492">
          <w:marLeft w:val="0"/>
          <w:marRight w:val="0"/>
          <w:marTop w:val="0"/>
          <w:marBottom w:val="0"/>
          <w:divBdr>
            <w:top w:val="none" w:sz="0" w:space="0" w:color="auto"/>
            <w:left w:val="none" w:sz="0" w:space="0" w:color="auto"/>
            <w:bottom w:val="none" w:sz="0" w:space="0" w:color="auto"/>
            <w:right w:val="none" w:sz="0" w:space="0" w:color="auto"/>
          </w:divBdr>
        </w:div>
        <w:div w:id="981033773">
          <w:marLeft w:val="0"/>
          <w:marRight w:val="0"/>
          <w:marTop w:val="0"/>
          <w:marBottom w:val="0"/>
          <w:divBdr>
            <w:top w:val="none" w:sz="0" w:space="0" w:color="auto"/>
            <w:left w:val="none" w:sz="0" w:space="0" w:color="auto"/>
            <w:bottom w:val="none" w:sz="0" w:space="0" w:color="auto"/>
            <w:right w:val="none" w:sz="0" w:space="0" w:color="auto"/>
          </w:divBdr>
        </w:div>
        <w:div w:id="1620869109">
          <w:marLeft w:val="0"/>
          <w:marRight w:val="0"/>
          <w:marTop w:val="0"/>
          <w:marBottom w:val="0"/>
          <w:divBdr>
            <w:top w:val="none" w:sz="0" w:space="0" w:color="auto"/>
            <w:left w:val="none" w:sz="0" w:space="0" w:color="auto"/>
            <w:bottom w:val="none" w:sz="0" w:space="0" w:color="auto"/>
            <w:right w:val="none" w:sz="0" w:space="0" w:color="auto"/>
          </w:divBdr>
        </w:div>
        <w:div w:id="203831016">
          <w:marLeft w:val="0"/>
          <w:marRight w:val="0"/>
          <w:marTop w:val="0"/>
          <w:marBottom w:val="0"/>
          <w:divBdr>
            <w:top w:val="none" w:sz="0" w:space="0" w:color="auto"/>
            <w:left w:val="none" w:sz="0" w:space="0" w:color="auto"/>
            <w:bottom w:val="none" w:sz="0" w:space="0" w:color="auto"/>
            <w:right w:val="none" w:sz="0" w:space="0" w:color="auto"/>
          </w:divBdr>
        </w:div>
        <w:div w:id="49620758">
          <w:marLeft w:val="0"/>
          <w:marRight w:val="0"/>
          <w:marTop w:val="0"/>
          <w:marBottom w:val="0"/>
          <w:divBdr>
            <w:top w:val="none" w:sz="0" w:space="0" w:color="auto"/>
            <w:left w:val="none" w:sz="0" w:space="0" w:color="auto"/>
            <w:bottom w:val="none" w:sz="0" w:space="0" w:color="auto"/>
            <w:right w:val="none" w:sz="0" w:space="0" w:color="auto"/>
          </w:divBdr>
        </w:div>
        <w:div w:id="2024431935">
          <w:marLeft w:val="0"/>
          <w:marRight w:val="0"/>
          <w:marTop w:val="0"/>
          <w:marBottom w:val="0"/>
          <w:divBdr>
            <w:top w:val="none" w:sz="0" w:space="0" w:color="auto"/>
            <w:left w:val="none" w:sz="0" w:space="0" w:color="auto"/>
            <w:bottom w:val="none" w:sz="0" w:space="0" w:color="auto"/>
            <w:right w:val="none" w:sz="0" w:space="0" w:color="auto"/>
          </w:divBdr>
        </w:div>
        <w:div w:id="1391001784">
          <w:marLeft w:val="0"/>
          <w:marRight w:val="0"/>
          <w:marTop w:val="0"/>
          <w:marBottom w:val="0"/>
          <w:divBdr>
            <w:top w:val="none" w:sz="0" w:space="0" w:color="auto"/>
            <w:left w:val="none" w:sz="0" w:space="0" w:color="auto"/>
            <w:bottom w:val="none" w:sz="0" w:space="0" w:color="auto"/>
            <w:right w:val="none" w:sz="0" w:space="0" w:color="auto"/>
          </w:divBdr>
        </w:div>
        <w:div w:id="732123492">
          <w:marLeft w:val="0"/>
          <w:marRight w:val="0"/>
          <w:marTop w:val="0"/>
          <w:marBottom w:val="0"/>
          <w:divBdr>
            <w:top w:val="none" w:sz="0" w:space="0" w:color="auto"/>
            <w:left w:val="none" w:sz="0" w:space="0" w:color="auto"/>
            <w:bottom w:val="none" w:sz="0" w:space="0" w:color="auto"/>
            <w:right w:val="none" w:sz="0" w:space="0" w:color="auto"/>
          </w:divBdr>
        </w:div>
        <w:div w:id="133259251">
          <w:marLeft w:val="0"/>
          <w:marRight w:val="0"/>
          <w:marTop w:val="0"/>
          <w:marBottom w:val="0"/>
          <w:divBdr>
            <w:top w:val="none" w:sz="0" w:space="0" w:color="auto"/>
            <w:left w:val="none" w:sz="0" w:space="0" w:color="auto"/>
            <w:bottom w:val="none" w:sz="0" w:space="0" w:color="auto"/>
            <w:right w:val="none" w:sz="0" w:space="0" w:color="auto"/>
          </w:divBdr>
        </w:div>
        <w:div w:id="166987866">
          <w:marLeft w:val="0"/>
          <w:marRight w:val="0"/>
          <w:marTop w:val="0"/>
          <w:marBottom w:val="0"/>
          <w:divBdr>
            <w:top w:val="none" w:sz="0" w:space="0" w:color="auto"/>
            <w:left w:val="none" w:sz="0" w:space="0" w:color="auto"/>
            <w:bottom w:val="none" w:sz="0" w:space="0" w:color="auto"/>
            <w:right w:val="none" w:sz="0" w:space="0" w:color="auto"/>
          </w:divBdr>
        </w:div>
        <w:div w:id="1682656677">
          <w:marLeft w:val="0"/>
          <w:marRight w:val="0"/>
          <w:marTop w:val="0"/>
          <w:marBottom w:val="0"/>
          <w:divBdr>
            <w:top w:val="none" w:sz="0" w:space="0" w:color="auto"/>
            <w:left w:val="none" w:sz="0" w:space="0" w:color="auto"/>
            <w:bottom w:val="none" w:sz="0" w:space="0" w:color="auto"/>
            <w:right w:val="none" w:sz="0" w:space="0" w:color="auto"/>
          </w:divBdr>
        </w:div>
        <w:div w:id="1249000375">
          <w:marLeft w:val="0"/>
          <w:marRight w:val="0"/>
          <w:marTop w:val="0"/>
          <w:marBottom w:val="0"/>
          <w:divBdr>
            <w:top w:val="none" w:sz="0" w:space="0" w:color="auto"/>
            <w:left w:val="none" w:sz="0" w:space="0" w:color="auto"/>
            <w:bottom w:val="none" w:sz="0" w:space="0" w:color="auto"/>
            <w:right w:val="none" w:sz="0" w:space="0" w:color="auto"/>
          </w:divBdr>
        </w:div>
        <w:div w:id="2124185504">
          <w:marLeft w:val="0"/>
          <w:marRight w:val="0"/>
          <w:marTop w:val="0"/>
          <w:marBottom w:val="0"/>
          <w:divBdr>
            <w:top w:val="none" w:sz="0" w:space="0" w:color="auto"/>
            <w:left w:val="none" w:sz="0" w:space="0" w:color="auto"/>
            <w:bottom w:val="none" w:sz="0" w:space="0" w:color="auto"/>
            <w:right w:val="none" w:sz="0" w:space="0" w:color="auto"/>
          </w:divBdr>
        </w:div>
        <w:div w:id="1244601957">
          <w:marLeft w:val="0"/>
          <w:marRight w:val="0"/>
          <w:marTop w:val="0"/>
          <w:marBottom w:val="0"/>
          <w:divBdr>
            <w:top w:val="none" w:sz="0" w:space="0" w:color="auto"/>
            <w:left w:val="none" w:sz="0" w:space="0" w:color="auto"/>
            <w:bottom w:val="none" w:sz="0" w:space="0" w:color="auto"/>
            <w:right w:val="none" w:sz="0" w:space="0" w:color="auto"/>
          </w:divBdr>
        </w:div>
        <w:div w:id="131682313">
          <w:marLeft w:val="0"/>
          <w:marRight w:val="0"/>
          <w:marTop w:val="0"/>
          <w:marBottom w:val="0"/>
          <w:divBdr>
            <w:top w:val="none" w:sz="0" w:space="0" w:color="auto"/>
            <w:left w:val="none" w:sz="0" w:space="0" w:color="auto"/>
            <w:bottom w:val="none" w:sz="0" w:space="0" w:color="auto"/>
            <w:right w:val="none" w:sz="0" w:space="0" w:color="auto"/>
          </w:divBdr>
        </w:div>
        <w:div w:id="7414006">
          <w:marLeft w:val="0"/>
          <w:marRight w:val="0"/>
          <w:marTop w:val="0"/>
          <w:marBottom w:val="0"/>
          <w:divBdr>
            <w:top w:val="none" w:sz="0" w:space="0" w:color="auto"/>
            <w:left w:val="none" w:sz="0" w:space="0" w:color="auto"/>
            <w:bottom w:val="none" w:sz="0" w:space="0" w:color="auto"/>
            <w:right w:val="none" w:sz="0" w:space="0" w:color="auto"/>
          </w:divBdr>
        </w:div>
        <w:div w:id="327755984">
          <w:marLeft w:val="0"/>
          <w:marRight w:val="0"/>
          <w:marTop w:val="0"/>
          <w:marBottom w:val="0"/>
          <w:divBdr>
            <w:top w:val="none" w:sz="0" w:space="0" w:color="auto"/>
            <w:left w:val="none" w:sz="0" w:space="0" w:color="auto"/>
            <w:bottom w:val="none" w:sz="0" w:space="0" w:color="auto"/>
            <w:right w:val="none" w:sz="0" w:space="0" w:color="auto"/>
          </w:divBdr>
        </w:div>
        <w:div w:id="1243298797">
          <w:marLeft w:val="0"/>
          <w:marRight w:val="0"/>
          <w:marTop w:val="0"/>
          <w:marBottom w:val="0"/>
          <w:divBdr>
            <w:top w:val="none" w:sz="0" w:space="0" w:color="auto"/>
            <w:left w:val="none" w:sz="0" w:space="0" w:color="auto"/>
            <w:bottom w:val="none" w:sz="0" w:space="0" w:color="auto"/>
            <w:right w:val="none" w:sz="0" w:space="0" w:color="auto"/>
          </w:divBdr>
        </w:div>
        <w:div w:id="270475176">
          <w:marLeft w:val="0"/>
          <w:marRight w:val="0"/>
          <w:marTop w:val="0"/>
          <w:marBottom w:val="0"/>
          <w:divBdr>
            <w:top w:val="none" w:sz="0" w:space="0" w:color="auto"/>
            <w:left w:val="none" w:sz="0" w:space="0" w:color="auto"/>
            <w:bottom w:val="none" w:sz="0" w:space="0" w:color="auto"/>
            <w:right w:val="none" w:sz="0" w:space="0" w:color="auto"/>
          </w:divBdr>
        </w:div>
        <w:div w:id="134376996">
          <w:marLeft w:val="0"/>
          <w:marRight w:val="0"/>
          <w:marTop w:val="0"/>
          <w:marBottom w:val="0"/>
          <w:divBdr>
            <w:top w:val="none" w:sz="0" w:space="0" w:color="auto"/>
            <w:left w:val="none" w:sz="0" w:space="0" w:color="auto"/>
            <w:bottom w:val="none" w:sz="0" w:space="0" w:color="auto"/>
            <w:right w:val="none" w:sz="0" w:space="0" w:color="auto"/>
          </w:divBdr>
        </w:div>
        <w:div w:id="1969041829">
          <w:marLeft w:val="0"/>
          <w:marRight w:val="0"/>
          <w:marTop w:val="0"/>
          <w:marBottom w:val="0"/>
          <w:divBdr>
            <w:top w:val="none" w:sz="0" w:space="0" w:color="auto"/>
            <w:left w:val="none" w:sz="0" w:space="0" w:color="auto"/>
            <w:bottom w:val="none" w:sz="0" w:space="0" w:color="auto"/>
            <w:right w:val="none" w:sz="0" w:space="0" w:color="auto"/>
          </w:divBdr>
        </w:div>
        <w:div w:id="784233843">
          <w:marLeft w:val="0"/>
          <w:marRight w:val="0"/>
          <w:marTop w:val="0"/>
          <w:marBottom w:val="0"/>
          <w:divBdr>
            <w:top w:val="none" w:sz="0" w:space="0" w:color="auto"/>
            <w:left w:val="none" w:sz="0" w:space="0" w:color="auto"/>
            <w:bottom w:val="none" w:sz="0" w:space="0" w:color="auto"/>
            <w:right w:val="none" w:sz="0" w:space="0" w:color="auto"/>
          </w:divBdr>
        </w:div>
        <w:div w:id="1803381558">
          <w:marLeft w:val="0"/>
          <w:marRight w:val="0"/>
          <w:marTop w:val="0"/>
          <w:marBottom w:val="0"/>
          <w:divBdr>
            <w:top w:val="none" w:sz="0" w:space="0" w:color="auto"/>
            <w:left w:val="none" w:sz="0" w:space="0" w:color="auto"/>
            <w:bottom w:val="none" w:sz="0" w:space="0" w:color="auto"/>
            <w:right w:val="none" w:sz="0" w:space="0" w:color="auto"/>
          </w:divBdr>
        </w:div>
        <w:div w:id="624892702">
          <w:marLeft w:val="0"/>
          <w:marRight w:val="0"/>
          <w:marTop w:val="0"/>
          <w:marBottom w:val="0"/>
          <w:divBdr>
            <w:top w:val="none" w:sz="0" w:space="0" w:color="auto"/>
            <w:left w:val="none" w:sz="0" w:space="0" w:color="auto"/>
            <w:bottom w:val="none" w:sz="0" w:space="0" w:color="auto"/>
            <w:right w:val="none" w:sz="0" w:space="0" w:color="auto"/>
          </w:divBdr>
        </w:div>
        <w:div w:id="1642810958">
          <w:marLeft w:val="0"/>
          <w:marRight w:val="0"/>
          <w:marTop w:val="0"/>
          <w:marBottom w:val="0"/>
          <w:divBdr>
            <w:top w:val="none" w:sz="0" w:space="0" w:color="auto"/>
            <w:left w:val="none" w:sz="0" w:space="0" w:color="auto"/>
            <w:bottom w:val="none" w:sz="0" w:space="0" w:color="auto"/>
            <w:right w:val="none" w:sz="0" w:space="0" w:color="auto"/>
          </w:divBdr>
        </w:div>
        <w:div w:id="528109970">
          <w:marLeft w:val="0"/>
          <w:marRight w:val="0"/>
          <w:marTop w:val="0"/>
          <w:marBottom w:val="0"/>
          <w:divBdr>
            <w:top w:val="none" w:sz="0" w:space="0" w:color="auto"/>
            <w:left w:val="none" w:sz="0" w:space="0" w:color="auto"/>
            <w:bottom w:val="none" w:sz="0" w:space="0" w:color="auto"/>
            <w:right w:val="none" w:sz="0" w:space="0" w:color="auto"/>
          </w:divBdr>
        </w:div>
        <w:div w:id="1638221899">
          <w:marLeft w:val="0"/>
          <w:marRight w:val="0"/>
          <w:marTop w:val="0"/>
          <w:marBottom w:val="0"/>
          <w:divBdr>
            <w:top w:val="none" w:sz="0" w:space="0" w:color="auto"/>
            <w:left w:val="none" w:sz="0" w:space="0" w:color="auto"/>
            <w:bottom w:val="none" w:sz="0" w:space="0" w:color="auto"/>
            <w:right w:val="none" w:sz="0" w:space="0" w:color="auto"/>
          </w:divBdr>
        </w:div>
        <w:div w:id="2018464528">
          <w:marLeft w:val="0"/>
          <w:marRight w:val="0"/>
          <w:marTop w:val="0"/>
          <w:marBottom w:val="0"/>
          <w:divBdr>
            <w:top w:val="none" w:sz="0" w:space="0" w:color="auto"/>
            <w:left w:val="none" w:sz="0" w:space="0" w:color="auto"/>
            <w:bottom w:val="none" w:sz="0" w:space="0" w:color="auto"/>
            <w:right w:val="none" w:sz="0" w:space="0" w:color="auto"/>
          </w:divBdr>
        </w:div>
        <w:div w:id="1054813334">
          <w:marLeft w:val="0"/>
          <w:marRight w:val="0"/>
          <w:marTop w:val="0"/>
          <w:marBottom w:val="0"/>
          <w:divBdr>
            <w:top w:val="none" w:sz="0" w:space="0" w:color="auto"/>
            <w:left w:val="none" w:sz="0" w:space="0" w:color="auto"/>
            <w:bottom w:val="none" w:sz="0" w:space="0" w:color="auto"/>
            <w:right w:val="none" w:sz="0" w:space="0" w:color="auto"/>
          </w:divBdr>
        </w:div>
        <w:div w:id="479150753">
          <w:marLeft w:val="0"/>
          <w:marRight w:val="0"/>
          <w:marTop w:val="0"/>
          <w:marBottom w:val="0"/>
          <w:divBdr>
            <w:top w:val="none" w:sz="0" w:space="0" w:color="auto"/>
            <w:left w:val="none" w:sz="0" w:space="0" w:color="auto"/>
            <w:bottom w:val="none" w:sz="0" w:space="0" w:color="auto"/>
            <w:right w:val="none" w:sz="0" w:space="0" w:color="auto"/>
          </w:divBdr>
        </w:div>
        <w:div w:id="700592147">
          <w:marLeft w:val="0"/>
          <w:marRight w:val="0"/>
          <w:marTop w:val="0"/>
          <w:marBottom w:val="0"/>
          <w:divBdr>
            <w:top w:val="none" w:sz="0" w:space="0" w:color="auto"/>
            <w:left w:val="none" w:sz="0" w:space="0" w:color="auto"/>
            <w:bottom w:val="none" w:sz="0" w:space="0" w:color="auto"/>
            <w:right w:val="none" w:sz="0" w:space="0" w:color="auto"/>
          </w:divBdr>
        </w:div>
      </w:divsChild>
    </w:div>
    <w:div w:id="1462722597">
      <w:bodyDiv w:val="1"/>
      <w:marLeft w:val="0"/>
      <w:marRight w:val="0"/>
      <w:marTop w:val="0"/>
      <w:marBottom w:val="0"/>
      <w:divBdr>
        <w:top w:val="none" w:sz="0" w:space="0" w:color="auto"/>
        <w:left w:val="none" w:sz="0" w:space="0" w:color="auto"/>
        <w:bottom w:val="none" w:sz="0" w:space="0" w:color="auto"/>
        <w:right w:val="none" w:sz="0" w:space="0" w:color="auto"/>
      </w:divBdr>
      <w:divsChild>
        <w:div w:id="1744259705">
          <w:marLeft w:val="0"/>
          <w:marRight w:val="0"/>
          <w:marTop w:val="0"/>
          <w:marBottom w:val="0"/>
          <w:divBdr>
            <w:top w:val="none" w:sz="0" w:space="0" w:color="auto"/>
            <w:left w:val="none" w:sz="0" w:space="0" w:color="auto"/>
            <w:bottom w:val="none" w:sz="0" w:space="0" w:color="auto"/>
            <w:right w:val="none" w:sz="0" w:space="0" w:color="auto"/>
          </w:divBdr>
        </w:div>
        <w:div w:id="713189151">
          <w:marLeft w:val="0"/>
          <w:marRight w:val="0"/>
          <w:marTop w:val="0"/>
          <w:marBottom w:val="0"/>
          <w:divBdr>
            <w:top w:val="none" w:sz="0" w:space="0" w:color="auto"/>
            <w:left w:val="none" w:sz="0" w:space="0" w:color="auto"/>
            <w:bottom w:val="none" w:sz="0" w:space="0" w:color="auto"/>
            <w:right w:val="none" w:sz="0" w:space="0" w:color="auto"/>
          </w:divBdr>
        </w:div>
        <w:div w:id="1202742484">
          <w:marLeft w:val="0"/>
          <w:marRight w:val="0"/>
          <w:marTop w:val="0"/>
          <w:marBottom w:val="0"/>
          <w:divBdr>
            <w:top w:val="none" w:sz="0" w:space="0" w:color="auto"/>
            <w:left w:val="none" w:sz="0" w:space="0" w:color="auto"/>
            <w:bottom w:val="none" w:sz="0" w:space="0" w:color="auto"/>
            <w:right w:val="none" w:sz="0" w:space="0" w:color="auto"/>
          </w:divBdr>
        </w:div>
        <w:div w:id="1176190422">
          <w:marLeft w:val="0"/>
          <w:marRight w:val="0"/>
          <w:marTop w:val="0"/>
          <w:marBottom w:val="0"/>
          <w:divBdr>
            <w:top w:val="none" w:sz="0" w:space="0" w:color="auto"/>
            <w:left w:val="none" w:sz="0" w:space="0" w:color="auto"/>
            <w:bottom w:val="none" w:sz="0" w:space="0" w:color="auto"/>
            <w:right w:val="none" w:sz="0" w:space="0" w:color="auto"/>
          </w:divBdr>
        </w:div>
        <w:div w:id="1277101768">
          <w:marLeft w:val="0"/>
          <w:marRight w:val="0"/>
          <w:marTop w:val="0"/>
          <w:marBottom w:val="0"/>
          <w:divBdr>
            <w:top w:val="none" w:sz="0" w:space="0" w:color="auto"/>
            <w:left w:val="none" w:sz="0" w:space="0" w:color="auto"/>
            <w:bottom w:val="none" w:sz="0" w:space="0" w:color="auto"/>
            <w:right w:val="none" w:sz="0" w:space="0" w:color="auto"/>
          </w:divBdr>
        </w:div>
        <w:div w:id="871724110">
          <w:marLeft w:val="0"/>
          <w:marRight w:val="0"/>
          <w:marTop w:val="0"/>
          <w:marBottom w:val="0"/>
          <w:divBdr>
            <w:top w:val="none" w:sz="0" w:space="0" w:color="auto"/>
            <w:left w:val="none" w:sz="0" w:space="0" w:color="auto"/>
            <w:bottom w:val="none" w:sz="0" w:space="0" w:color="auto"/>
            <w:right w:val="none" w:sz="0" w:space="0" w:color="auto"/>
          </w:divBdr>
        </w:div>
        <w:div w:id="1878618140">
          <w:marLeft w:val="0"/>
          <w:marRight w:val="0"/>
          <w:marTop w:val="0"/>
          <w:marBottom w:val="0"/>
          <w:divBdr>
            <w:top w:val="none" w:sz="0" w:space="0" w:color="auto"/>
            <w:left w:val="none" w:sz="0" w:space="0" w:color="auto"/>
            <w:bottom w:val="none" w:sz="0" w:space="0" w:color="auto"/>
            <w:right w:val="none" w:sz="0" w:space="0" w:color="auto"/>
          </w:divBdr>
        </w:div>
        <w:div w:id="183130598">
          <w:marLeft w:val="0"/>
          <w:marRight w:val="0"/>
          <w:marTop w:val="0"/>
          <w:marBottom w:val="0"/>
          <w:divBdr>
            <w:top w:val="none" w:sz="0" w:space="0" w:color="auto"/>
            <w:left w:val="none" w:sz="0" w:space="0" w:color="auto"/>
            <w:bottom w:val="none" w:sz="0" w:space="0" w:color="auto"/>
            <w:right w:val="none" w:sz="0" w:space="0" w:color="auto"/>
          </w:divBdr>
        </w:div>
        <w:div w:id="1716851489">
          <w:marLeft w:val="0"/>
          <w:marRight w:val="0"/>
          <w:marTop w:val="0"/>
          <w:marBottom w:val="0"/>
          <w:divBdr>
            <w:top w:val="none" w:sz="0" w:space="0" w:color="auto"/>
            <w:left w:val="none" w:sz="0" w:space="0" w:color="auto"/>
            <w:bottom w:val="none" w:sz="0" w:space="0" w:color="auto"/>
            <w:right w:val="none" w:sz="0" w:space="0" w:color="auto"/>
          </w:divBdr>
        </w:div>
        <w:div w:id="1868787060">
          <w:marLeft w:val="0"/>
          <w:marRight w:val="0"/>
          <w:marTop w:val="0"/>
          <w:marBottom w:val="0"/>
          <w:divBdr>
            <w:top w:val="none" w:sz="0" w:space="0" w:color="auto"/>
            <w:left w:val="none" w:sz="0" w:space="0" w:color="auto"/>
            <w:bottom w:val="none" w:sz="0" w:space="0" w:color="auto"/>
            <w:right w:val="none" w:sz="0" w:space="0" w:color="auto"/>
          </w:divBdr>
        </w:div>
        <w:div w:id="876746960">
          <w:marLeft w:val="0"/>
          <w:marRight w:val="0"/>
          <w:marTop w:val="0"/>
          <w:marBottom w:val="0"/>
          <w:divBdr>
            <w:top w:val="none" w:sz="0" w:space="0" w:color="auto"/>
            <w:left w:val="none" w:sz="0" w:space="0" w:color="auto"/>
            <w:bottom w:val="none" w:sz="0" w:space="0" w:color="auto"/>
            <w:right w:val="none" w:sz="0" w:space="0" w:color="auto"/>
          </w:divBdr>
        </w:div>
        <w:div w:id="1614093390">
          <w:marLeft w:val="0"/>
          <w:marRight w:val="0"/>
          <w:marTop w:val="0"/>
          <w:marBottom w:val="0"/>
          <w:divBdr>
            <w:top w:val="none" w:sz="0" w:space="0" w:color="auto"/>
            <w:left w:val="none" w:sz="0" w:space="0" w:color="auto"/>
            <w:bottom w:val="none" w:sz="0" w:space="0" w:color="auto"/>
            <w:right w:val="none" w:sz="0" w:space="0" w:color="auto"/>
          </w:divBdr>
        </w:div>
        <w:div w:id="1826508232">
          <w:marLeft w:val="0"/>
          <w:marRight w:val="0"/>
          <w:marTop w:val="0"/>
          <w:marBottom w:val="0"/>
          <w:divBdr>
            <w:top w:val="none" w:sz="0" w:space="0" w:color="auto"/>
            <w:left w:val="none" w:sz="0" w:space="0" w:color="auto"/>
            <w:bottom w:val="none" w:sz="0" w:space="0" w:color="auto"/>
            <w:right w:val="none" w:sz="0" w:space="0" w:color="auto"/>
          </w:divBdr>
        </w:div>
        <w:div w:id="431978330">
          <w:marLeft w:val="0"/>
          <w:marRight w:val="0"/>
          <w:marTop w:val="0"/>
          <w:marBottom w:val="0"/>
          <w:divBdr>
            <w:top w:val="none" w:sz="0" w:space="0" w:color="auto"/>
            <w:left w:val="none" w:sz="0" w:space="0" w:color="auto"/>
            <w:bottom w:val="none" w:sz="0" w:space="0" w:color="auto"/>
            <w:right w:val="none" w:sz="0" w:space="0" w:color="auto"/>
          </w:divBdr>
        </w:div>
        <w:div w:id="1352613042">
          <w:marLeft w:val="0"/>
          <w:marRight w:val="0"/>
          <w:marTop w:val="0"/>
          <w:marBottom w:val="0"/>
          <w:divBdr>
            <w:top w:val="none" w:sz="0" w:space="0" w:color="auto"/>
            <w:left w:val="none" w:sz="0" w:space="0" w:color="auto"/>
            <w:bottom w:val="none" w:sz="0" w:space="0" w:color="auto"/>
            <w:right w:val="none" w:sz="0" w:space="0" w:color="auto"/>
          </w:divBdr>
        </w:div>
        <w:div w:id="343871939">
          <w:marLeft w:val="0"/>
          <w:marRight w:val="0"/>
          <w:marTop w:val="0"/>
          <w:marBottom w:val="0"/>
          <w:divBdr>
            <w:top w:val="none" w:sz="0" w:space="0" w:color="auto"/>
            <w:left w:val="none" w:sz="0" w:space="0" w:color="auto"/>
            <w:bottom w:val="none" w:sz="0" w:space="0" w:color="auto"/>
            <w:right w:val="none" w:sz="0" w:space="0" w:color="auto"/>
          </w:divBdr>
        </w:div>
        <w:div w:id="2080863522">
          <w:marLeft w:val="0"/>
          <w:marRight w:val="0"/>
          <w:marTop w:val="0"/>
          <w:marBottom w:val="0"/>
          <w:divBdr>
            <w:top w:val="none" w:sz="0" w:space="0" w:color="auto"/>
            <w:left w:val="none" w:sz="0" w:space="0" w:color="auto"/>
            <w:bottom w:val="none" w:sz="0" w:space="0" w:color="auto"/>
            <w:right w:val="none" w:sz="0" w:space="0" w:color="auto"/>
          </w:divBdr>
        </w:div>
        <w:div w:id="1299605696">
          <w:marLeft w:val="0"/>
          <w:marRight w:val="0"/>
          <w:marTop w:val="0"/>
          <w:marBottom w:val="0"/>
          <w:divBdr>
            <w:top w:val="none" w:sz="0" w:space="0" w:color="auto"/>
            <w:left w:val="none" w:sz="0" w:space="0" w:color="auto"/>
            <w:bottom w:val="none" w:sz="0" w:space="0" w:color="auto"/>
            <w:right w:val="none" w:sz="0" w:space="0" w:color="auto"/>
          </w:divBdr>
        </w:div>
        <w:div w:id="942612706">
          <w:marLeft w:val="0"/>
          <w:marRight w:val="0"/>
          <w:marTop w:val="0"/>
          <w:marBottom w:val="0"/>
          <w:divBdr>
            <w:top w:val="none" w:sz="0" w:space="0" w:color="auto"/>
            <w:left w:val="none" w:sz="0" w:space="0" w:color="auto"/>
            <w:bottom w:val="none" w:sz="0" w:space="0" w:color="auto"/>
            <w:right w:val="none" w:sz="0" w:space="0" w:color="auto"/>
          </w:divBdr>
        </w:div>
        <w:div w:id="392702451">
          <w:marLeft w:val="0"/>
          <w:marRight w:val="0"/>
          <w:marTop w:val="0"/>
          <w:marBottom w:val="0"/>
          <w:divBdr>
            <w:top w:val="none" w:sz="0" w:space="0" w:color="auto"/>
            <w:left w:val="none" w:sz="0" w:space="0" w:color="auto"/>
            <w:bottom w:val="none" w:sz="0" w:space="0" w:color="auto"/>
            <w:right w:val="none" w:sz="0" w:space="0" w:color="auto"/>
          </w:divBdr>
        </w:div>
        <w:div w:id="1399549982">
          <w:marLeft w:val="0"/>
          <w:marRight w:val="0"/>
          <w:marTop w:val="0"/>
          <w:marBottom w:val="0"/>
          <w:divBdr>
            <w:top w:val="none" w:sz="0" w:space="0" w:color="auto"/>
            <w:left w:val="none" w:sz="0" w:space="0" w:color="auto"/>
            <w:bottom w:val="none" w:sz="0" w:space="0" w:color="auto"/>
            <w:right w:val="none" w:sz="0" w:space="0" w:color="auto"/>
          </w:divBdr>
        </w:div>
        <w:div w:id="1418861372">
          <w:marLeft w:val="0"/>
          <w:marRight w:val="0"/>
          <w:marTop w:val="0"/>
          <w:marBottom w:val="0"/>
          <w:divBdr>
            <w:top w:val="none" w:sz="0" w:space="0" w:color="auto"/>
            <w:left w:val="none" w:sz="0" w:space="0" w:color="auto"/>
            <w:bottom w:val="none" w:sz="0" w:space="0" w:color="auto"/>
            <w:right w:val="none" w:sz="0" w:space="0" w:color="auto"/>
          </w:divBdr>
        </w:div>
        <w:div w:id="1443575687">
          <w:marLeft w:val="0"/>
          <w:marRight w:val="0"/>
          <w:marTop w:val="0"/>
          <w:marBottom w:val="0"/>
          <w:divBdr>
            <w:top w:val="none" w:sz="0" w:space="0" w:color="auto"/>
            <w:left w:val="none" w:sz="0" w:space="0" w:color="auto"/>
            <w:bottom w:val="none" w:sz="0" w:space="0" w:color="auto"/>
            <w:right w:val="none" w:sz="0" w:space="0" w:color="auto"/>
          </w:divBdr>
        </w:div>
        <w:div w:id="1221162995">
          <w:marLeft w:val="0"/>
          <w:marRight w:val="0"/>
          <w:marTop w:val="0"/>
          <w:marBottom w:val="0"/>
          <w:divBdr>
            <w:top w:val="none" w:sz="0" w:space="0" w:color="auto"/>
            <w:left w:val="none" w:sz="0" w:space="0" w:color="auto"/>
            <w:bottom w:val="none" w:sz="0" w:space="0" w:color="auto"/>
            <w:right w:val="none" w:sz="0" w:space="0" w:color="auto"/>
          </w:divBdr>
        </w:div>
        <w:div w:id="1205026128">
          <w:marLeft w:val="0"/>
          <w:marRight w:val="0"/>
          <w:marTop w:val="0"/>
          <w:marBottom w:val="0"/>
          <w:divBdr>
            <w:top w:val="none" w:sz="0" w:space="0" w:color="auto"/>
            <w:left w:val="none" w:sz="0" w:space="0" w:color="auto"/>
            <w:bottom w:val="none" w:sz="0" w:space="0" w:color="auto"/>
            <w:right w:val="none" w:sz="0" w:space="0" w:color="auto"/>
          </w:divBdr>
        </w:div>
        <w:div w:id="1096563239">
          <w:marLeft w:val="0"/>
          <w:marRight w:val="0"/>
          <w:marTop w:val="0"/>
          <w:marBottom w:val="0"/>
          <w:divBdr>
            <w:top w:val="none" w:sz="0" w:space="0" w:color="auto"/>
            <w:left w:val="none" w:sz="0" w:space="0" w:color="auto"/>
            <w:bottom w:val="none" w:sz="0" w:space="0" w:color="auto"/>
            <w:right w:val="none" w:sz="0" w:space="0" w:color="auto"/>
          </w:divBdr>
        </w:div>
        <w:div w:id="55471166">
          <w:marLeft w:val="0"/>
          <w:marRight w:val="0"/>
          <w:marTop w:val="0"/>
          <w:marBottom w:val="0"/>
          <w:divBdr>
            <w:top w:val="none" w:sz="0" w:space="0" w:color="auto"/>
            <w:left w:val="none" w:sz="0" w:space="0" w:color="auto"/>
            <w:bottom w:val="none" w:sz="0" w:space="0" w:color="auto"/>
            <w:right w:val="none" w:sz="0" w:space="0" w:color="auto"/>
          </w:divBdr>
        </w:div>
        <w:div w:id="744840651">
          <w:marLeft w:val="0"/>
          <w:marRight w:val="0"/>
          <w:marTop w:val="0"/>
          <w:marBottom w:val="0"/>
          <w:divBdr>
            <w:top w:val="none" w:sz="0" w:space="0" w:color="auto"/>
            <w:left w:val="none" w:sz="0" w:space="0" w:color="auto"/>
            <w:bottom w:val="none" w:sz="0" w:space="0" w:color="auto"/>
            <w:right w:val="none" w:sz="0" w:space="0" w:color="auto"/>
          </w:divBdr>
        </w:div>
        <w:div w:id="1466847496">
          <w:marLeft w:val="0"/>
          <w:marRight w:val="0"/>
          <w:marTop w:val="0"/>
          <w:marBottom w:val="0"/>
          <w:divBdr>
            <w:top w:val="none" w:sz="0" w:space="0" w:color="auto"/>
            <w:left w:val="none" w:sz="0" w:space="0" w:color="auto"/>
            <w:bottom w:val="none" w:sz="0" w:space="0" w:color="auto"/>
            <w:right w:val="none" w:sz="0" w:space="0" w:color="auto"/>
          </w:divBdr>
        </w:div>
        <w:div w:id="987440264">
          <w:marLeft w:val="0"/>
          <w:marRight w:val="0"/>
          <w:marTop w:val="0"/>
          <w:marBottom w:val="0"/>
          <w:divBdr>
            <w:top w:val="none" w:sz="0" w:space="0" w:color="auto"/>
            <w:left w:val="none" w:sz="0" w:space="0" w:color="auto"/>
            <w:bottom w:val="none" w:sz="0" w:space="0" w:color="auto"/>
            <w:right w:val="none" w:sz="0" w:space="0" w:color="auto"/>
          </w:divBdr>
        </w:div>
        <w:div w:id="216599130">
          <w:marLeft w:val="0"/>
          <w:marRight w:val="0"/>
          <w:marTop w:val="0"/>
          <w:marBottom w:val="0"/>
          <w:divBdr>
            <w:top w:val="none" w:sz="0" w:space="0" w:color="auto"/>
            <w:left w:val="none" w:sz="0" w:space="0" w:color="auto"/>
            <w:bottom w:val="none" w:sz="0" w:space="0" w:color="auto"/>
            <w:right w:val="none" w:sz="0" w:space="0" w:color="auto"/>
          </w:divBdr>
        </w:div>
        <w:div w:id="880284967">
          <w:marLeft w:val="0"/>
          <w:marRight w:val="0"/>
          <w:marTop w:val="0"/>
          <w:marBottom w:val="0"/>
          <w:divBdr>
            <w:top w:val="none" w:sz="0" w:space="0" w:color="auto"/>
            <w:left w:val="none" w:sz="0" w:space="0" w:color="auto"/>
            <w:bottom w:val="none" w:sz="0" w:space="0" w:color="auto"/>
            <w:right w:val="none" w:sz="0" w:space="0" w:color="auto"/>
          </w:divBdr>
        </w:div>
        <w:div w:id="252251486">
          <w:marLeft w:val="0"/>
          <w:marRight w:val="0"/>
          <w:marTop w:val="0"/>
          <w:marBottom w:val="0"/>
          <w:divBdr>
            <w:top w:val="none" w:sz="0" w:space="0" w:color="auto"/>
            <w:left w:val="none" w:sz="0" w:space="0" w:color="auto"/>
            <w:bottom w:val="none" w:sz="0" w:space="0" w:color="auto"/>
            <w:right w:val="none" w:sz="0" w:space="0" w:color="auto"/>
          </w:divBdr>
        </w:div>
        <w:div w:id="1570536878">
          <w:marLeft w:val="0"/>
          <w:marRight w:val="0"/>
          <w:marTop w:val="0"/>
          <w:marBottom w:val="0"/>
          <w:divBdr>
            <w:top w:val="none" w:sz="0" w:space="0" w:color="auto"/>
            <w:left w:val="none" w:sz="0" w:space="0" w:color="auto"/>
            <w:bottom w:val="none" w:sz="0" w:space="0" w:color="auto"/>
            <w:right w:val="none" w:sz="0" w:space="0" w:color="auto"/>
          </w:divBdr>
        </w:div>
        <w:div w:id="427702562">
          <w:marLeft w:val="0"/>
          <w:marRight w:val="0"/>
          <w:marTop w:val="0"/>
          <w:marBottom w:val="0"/>
          <w:divBdr>
            <w:top w:val="none" w:sz="0" w:space="0" w:color="auto"/>
            <w:left w:val="none" w:sz="0" w:space="0" w:color="auto"/>
            <w:bottom w:val="none" w:sz="0" w:space="0" w:color="auto"/>
            <w:right w:val="none" w:sz="0" w:space="0" w:color="auto"/>
          </w:divBdr>
        </w:div>
        <w:div w:id="1864785391">
          <w:marLeft w:val="0"/>
          <w:marRight w:val="0"/>
          <w:marTop w:val="0"/>
          <w:marBottom w:val="0"/>
          <w:divBdr>
            <w:top w:val="none" w:sz="0" w:space="0" w:color="auto"/>
            <w:left w:val="none" w:sz="0" w:space="0" w:color="auto"/>
            <w:bottom w:val="none" w:sz="0" w:space="0" w:color="auto"/>
            <w:right w:val="none" w:sz="0" w:space="0" w:color="auto"/>
          </w:divBdr>
        </w:div>
        <w:div w:id="1306005049">
          <w:marLeft w:val="0"/>
          <w:marRight w:val="0"/>
          <w:marTop w:val="0"/>
          <w:marBottom w:val="0"/>
          <w:divBdr>
            <w:top w:val="none" w:sz="0" w:space="0" w:color="auto"/>
            <w:left w:val="none" w:sz="0" w:space="0" w:color="auto"/>
            <w:bottom w:val="none" w:sz="0" w:space="0" w:color="auto"/>
            <w:right w:val="none" w:sz="0" w:space="0" w:color="auto"/>
          </w:divBdr>
        </w:div>
        <w:div w:id="1037581027">
          <w:marLeft w:val="0"/>
          <w:marRight w:val="0"/>
          <w:marTop w:val="0"/>
          <w:marBottom w:val="0"/>
          <w:divBdr>
            <w:top w:val="none" w:sz="0" w:space="0" w:color="auto"/>
            <w:left w:val="none" w:sz="0" w:space="0" w:color="auto"/>
            <w:bottom w:val="none" w:sz="0" w:space="0" w:color="auto"/>
            <w:right w:val="none" w:sz="0" w:space="0" w:color="auto"/>
          </w:divBdr>
        </w:div>
        <w:div w:id="724568266">
          <w:marLeft w:val="0"/>
          <w:marRight w:val="0"/>
          <w:marTop w:val="0"/>
          <w:marBottom w:val="0"/>
          <w:divBdr>
            <w:top w:val="none" w:sz="0" w:space="0" w:color="auto"/>
            <w:left w:val="none" w:sz="0" w:space="0" w:color="auto"/>
            <w:bottom w:val="none" w:sz="0" w:space="0" w:color="auto"/>
            <w:right w:val="none" w:sz="0" w:space="0" w:color="auto"/>
          </w:divBdr>
        </w:div>
        <w:div w:id="672759544">
          <w:marLeft w:val="0"/>
          <w:marRight w:val="0"/>
          <w:marTop w:val="0"/>
          <w:marBottom w:val="0"/>
          <w:divBdr>
            <w:top w:val="none" w:sz="0" w:space="0" w:color="auto"/>
            <w:left w:val="none" w:sz="0" w:space="0" w:color="auto"/>
            <w:bottom w:val="none" w:sz="0" w:space="0" w:color="auto"/>
            <w:right w:val="none" w:sz="0" w:space="0" w:color="auto"/>
          </w:divBdr>
        </w:div>
        <w:div w:id="576130530">
          <w:marLeft w:val="0"/>
          <w:marRight w:val="0"/>
          <w:marTop w:val="0"/>
          <w:marBottom w:val="0"/>
          <w:divBdr>
            <w:top w:val="none" w:sz="0" w:space="0" w:color="auto"/>
            <w:left w:val="none" w:sz="0" w:space="0" w:color="auto"/>
            <w:bottom w:val="none" w:sz="0" w:space="0" w:color="auto"/>
            <w:right w:val="none" w:sz="0" w:space="0" w:color="auto"/>
          </w:divBdr>
        </w:div>
        <w:div w:id="338122047">
          <w:marLeft w:val="0"/>
          <w:marRight w:val="0"/>
          <w:marTop w:val="0"/>
          <w:marBottom w:val="0"/>
          <w:divBdr>
            <w:top w:val="none" w:sz="0" w:space="0" w:color="auto"/>
            <w:left w:val="none" w:sz="0" w:space="0" w:color="auto"/>
            <w:bottom w:val="none" w:sz="0" w:space="0" w:color="auto"/>
            <w:right w:val="none" w:sz="0" w:space="0" w:color="auto"/>
          </w:divBdr>
        </w:div>
        <w:div w:id="2008366790">
          <w:marLeft w:val="0"/>
          <w:marRight w:val="0"/>
          <w:marTop w:val="0"/>
          <w:marBottom w:val="0"/>
          <w:divBdr>
            <w:top w:val="none" w:sz="0" w:space="0" w:color="auto"/>
            <w:left w:val="none" w:sz="0" w:space="0" w:color="auto"/>
            <w:bottom w:val="none" w:sz="0" w:space="0" w:color="auto"/>
            <w:right w:val="none" w:sz="0" w:space="0" w:color="auto"/>
          </w:divBdr>
        </w:div>
        <w:div w:id="1218013423">
          <w:marLeft w:val="0"/>
          <w:marRight w:val="0"/>
          <w:marTop w:val="0"/>
          <w:marBottom w:val="0"/>
          <w:divBdr>
            <w:top w:val="none" w:sz="0" w:space="0" w:color="auto"/>
            <w:left w:val="none" w:sz="0" w:space="0" w:color="auto"/>
            <w:bottom w:val="none" w:sz="0" w:space="0" w:color="auto"/>
            <w:right w:val="none" w:sz="0" w:space="0" w:color="auto"/>
          </w:divBdr>
        </w:div>
        <w:div w:id="1125536381">
          <w:marLeft w:val="0"/>
          <w:marRight w:val="0"/>
          <w:marTop w:val="0"/>
          <w:marBottom w:val="0"/>
          <w:divBdr>
            <w:top w:val="none" w:sz="0" w:space="0" w:color="auto"/>
            <w:left w:val="none" w:sz="0" w:space="0" w:color="auto"/>
            <w:bottom w:val="none" w:sz="0" w:space="0" w:color="auto"/>
            <w:right w:val="none" w:sz="0" w:space="0" w:color="auto"/>
          </w:divBdr>
        </w:div>
        <w:div w:id="652218637">
          <w:marLeft w:val="0"/>
          <w:marRight w:val="0"/>
          <w:marTop w:val="0"/>
          <w:marBottom w:val="0"/>
          <w:divBdr>
            <w:top w:val="none" w:sz="0" w:space="0" w:color="auto"/>
            <w:left w:val="none" w:sz="0" w:space="0" w:color="auto"/>
            <w:bottom w:val="none" w:sz="0" w:space="0" w:color="auto"/>
            <w:right w:val="none" w:sz="0" w:space="0" w:color="auto"/>
          </w:divBdr>
        </w:div>
        <w:div w:id="831990993">
          <w:marLeft w:val="0"/>
          <w:marRight w:val="0"/>
          <w:marTop w:val="0"/>
          <w:marBottom w:val="0"/>
          <w:divBdr>
            <w:top w:val="none" w:sz="0" w:space="0" w:color="auto"/>
            <w:left w:val="none" w:sz="0" w:space="0" w:color="auto"/>
            <w:bottom w:val="none" w:sz="0" w:space="0" w:color="auto"/>
            <w:right w:val="none" w:sz="0" w:space="0" w:color="auto"/>
          </w:divBdr>
        </w:div>
        <w:div w:id="1640306346">
          <w:marLeft w:val="0"/>
          <w:marRight w:val="0"/>
          <w:marTop w:val="0"/>
          <w:marBottom w:val="0"/>
          <w:divBdr>
            <w:top w:val="none" w:sz="0" w:space="0" w:color="auto"/>
            <w:left w:val="none" w:sz="0" w:space="0" w:color="auto"/>
            <w:bottom w:val="none" w:sz="0" w:space="0" w:color="auto"/>
            <w:right w:val="none" w:sz="0" w:space="0" w:color="auto"/>
          </w:divBdr>
        </w:div>
        <w:div w:id="1985238502">
          <w:marLeft w:val="0"/>
          <w:marRight w:val="0"/>
          <w:marTop w:val="0"/>
          <w:marBottom w:val="0"/>
          <w:divBdr>
            <w:top w:val="none" w:sz="0" w:space="0" w:color="auto"/>
            <w:left w:val="none" w:sz="0" w:space="0" w:color="auto"/>
            <w:bottom w:val="none" w:sz="0" w:space="0" w:color="auto"/>
            <w:right w:val="none" w:sz="0" w:space="0" w:color="auto"/>
          </w:divBdr>
        </w:div>
        <w:div w:id="2055545740">
          <w:marLeft w:val="0"/>
          <w:marRight w:val="0"/>
          <w:marTop w:val="0"/>
          <w:marBottom w:val="0"/>
          <w:divBdr>
            <w:top w:val="none" w:sz="0" w:space="0" w:color="auto"/>
            <w:left w:val="none" w:sz="0" w:space="0" w:color="auto"/>
            <w:bottom w:val="none" w:sz="0" w:space="0" w:color="auto"/>
            <w:right w:val="none" w:sz="0" w:space="0" w:color="auto"/>
          </w:divBdr>
        </w:div>
        <w:div w:id="874460193">
          <w:marLeft w:val="0"/>
          <w:marRight w:val="0"/>
          <w:marTop w:val="0"/>
          <w:marBottom w:val="0"/>
          <w:divBdr>
            <w:top w:val="none" w:sz="0" w:space="0" w:color="auto"/>
            <w:left w:val="none" w:sz="0" w:space="0" w:color="auto"/>
            <w:bottom w:val="none" w:sz="0" w:space="0" w:color="auto"/>
            <w:right w:val="none" w:sz="0" w:space="0" w:color="auto"/>
          </w:divBdr>
        </w:div>
        <w:div w:id="1618172536">
          <w:marLeft w:val="0"/>
          <w:marRight w:val="0"/>
          <w:marTop w:val="0"/>
          <w:marBottom w:val="0"/>
          <w:divBdr>
            <w:top w:val="none" w:sz="0" w:space="0" w:color="auto"/>
            <w:left w:val="none" w:sz="0" w:space="0" w:color="auto"/>
            <w:bottom w:val="none" w:sz="0" w:space="0" w:color="auto"/>
            <w:right w:val="none" w:sz="0" w:space="0" w:color="auto"/>
          </w:divBdr>
        </w:div>
        <w:div w:id="1580022371">
          <w:marLeft w:val="0"/>
          <w:marRight w:val="0"/>
          <w:marTop w:val="0"/>
          <w:marBottom w:val="0"/>
          <w:divBdr>
            <w:top w:val="none" w:sz="0" w:space="0" w:color="auto"/>
            <w:left w:val="none" w:sz="0" w:space="0" w:color="auto"/>
            <w:bottom w:val="none" w:sz="0" w:space="0" w:color="auto"/>
            <w:right w:val="none" w:sz="0" w:space="0" w:color="auto"/>
          </w:divBdr>
        </w:div>
        <w:div w:id="226111490">
          <w:marLeft w:val="0"/>
          <w:marRight w:val="0"/>
          <w:marTop w:val="0"/>
          <w:marBottom w:val="0"/>
          <w:divBdr>
            <w:top w:val="none" w:sz="0" w:space="0" w:color="auto"/>
            <w:left w:val="none" w:sz="0" w:space="0" w:color="auto"/>
            <w:bottom w:val="none" w:sz="0" w:space="0" w:color="auto"/>
            <w:right w:val="none" w:sz="0" w:space="0" w:color="auto"/>
          </w:divBdr>
        </w:div>
        <w:div w:id="1642492979">
          <w:marLeft w:val="0"/>
          <w:marRight w:val="0"/>
          <w:marTop w:val="0"/>
          <w:marBottom w:val="0"/>
          <w:divBdr>
            <w:top w:val="none" w:sz="0" w:space="0" w:color="auto"/>
            <w:left w:val="none" w:sz="0" w:space="0" w:color="auto"/>
            <w:bottom w:val="none" w:sz="0" w:space="0" w:color="auto"/>
            <w:right w:val="none" w:sz="0" w:space="0" w:color="auto"/>
          </w:divBdr>
        </w:div>
        <w:div w:id="1936159759">
          <w:marLeft w:val="0"/>
          <w:marRight w:val="0"/>
          <w:marTop w:val="0"/>
          <w:marBottom w:val="0"/>
          <w:divBdr>
            <w:top w:val="none" w:sz="0" w:space="0" w:color="auto"/>
            <w:left w:val="none" w:sz="0" w:space="0" w:color="auto"/>
            <w:bottom w:val="none" w:sz="0" w:space="0" w:color="auto"/>
            <w:right w:val="none" w:sz="0" w:space="0" w:color="auto"/>
          </w:divBdr>
        </w:div>
        <w:div w:id="167864688">
          <w:marLeft w:val="0"/>
          <w:marRight w:val="0"/>
          <w:marTop w:val="0"/>
          <w:marBottom w:val="0"/>
          <w:divBdr>
            <w:top w:val="none" w:sz="0" w:space="0" w:color="auto"/>
            <w:left w:val="none" w:sz="0" w:space="0" w:color="auto"/>
            <w:bottom w:val="none" w:sz="0" w:space="0" w:color="auto"/>
            <w:right w:val="none" w:sz="0" w:space="0" w:color="auto"/>
          </w:divBdr>
        </w:div>
        <w:div w:id="491455966">
          <w:marLeft w:val="0"/>
          <w:marRight w:val="0"/>
          <w:marTop w:val="0"/>
          <w:marBottom w:val="0"/>
          <w:divBdr>
            <w:top w:val="none" w:sz="0" w:space="0" w:color="auto"/>
            <w:left w:val="none" w:sz="0" w:space="0" w:color="auto"/>
            <w:bottom w:val="none" w:sz="0" w:space="0" w:color="auto"/>
            <w:right w:val="none" w:sz="0" w:space="0" w:color="auto"/>
          </w:divBdr>
        </w:div>
        <w:div w:id="273368854">
          <w:marLeft w:val="0"/>
          <w:marRight w:val="0"/>
          <w:marTop w:val="0"/>
          <w:marBottom w:val="0"/>
          <w:divBdr>
            <w:top w:val="none" w:sz="0" w:space="0" w:color="auto"/>
            <w:left w:val="none" w:sz="0" w:space="0" w:color="auto"/>
            <w:bottom w:val="none" w:sz="0" w:space="0" w:color="auto"/>
            <w:right w:val="none" w:sz="0" w:space="0" w:color="auto"/>
          </w:divBdr>
        </w:div>
        <w:div w:id="974530381">
          <w:marLeft w:val="0"/>
          <w:marRight w:val="0"/>
          <w:marTop w:val="0"/>
          <w:marBottom w:val="0"/>
          <w:divBdr>
            <w:top w:val="none" w:sz="0" w:space="0" w:color="auto"/>
            <w:left w:val="none" w:sz="0" w:space="0" w:color="auto"/>
            <w:bottom w:val="none" w:sz="0" w:space="0" w:color="auto"/>
            <w:right w:val="none" w:sz="0" w:space="0" w:color="auto"/>
          </w:divBdr>
        </w:div>
        <w:div w:id="1073743140">
          <w:marLeft w:val="0"/>
          <w:marRight w:val="0"/>
          <w:marTop w:val="0"/>
          <w:marBottom w:val="0"/>
          <w:divBdr>
            <w:top w:val="none" w:sz="0" w:space="0" w:color="auto"/>
            <w:left w:val="none" w:sz="0" w:space="0" w:color="auto"/>
            <w:bottom w:val="none" w:sz="0" w:space="0" w:color="auto"/>
            <w:right w:val="none" w:sz="0" w:space="0" w:color="auto"/>
          </w:divBdr>
        </w:div>
        <w:div w:id="960186278">
          <w:marLeft w:val="0"/>
          <w:marRight w:val="0"/>
          <w:marTop w:val="0"/>
          <w:marBottom w:val="0"/>
          <w:divBdr>
            <w:top w:val="none" w:sz="0" w:space="0" w:color="auto"/>
            <w:left w:val="none" w:sz="0" w:space="0" w:color="auto"/>
            <w:bottom w:val="none" w:sz="0" w:space="0" w:color="auto"/>
            <w:right w:val="none" w:sz="0" w:space="0" w:color="auto"/>
          </w:divBdr>
        </w:div>
        <w:div w:id="1296253719">
          <w:marLeft w:val="0"/>
          <w:marRight w:val="0"/>
          <w:marTop w:val="0"/>
          <w:marBottom w:val="0"/>
          <w:divBdr>
            <w:top w:val="none" w:sz="0" w:space="0" w:color="auto"/>
            <w:left w:val="none" w:sz="0" w:space="0" w:color="auto"/>
            <w:bottom w:val="none" w:sz="0" w:space="0" w:color="auto"/>
            <w:right w:val="none" w:sz="0" w:space="0" w:color="auto"/>
          </w:divBdr>
        </w:div>
        <w:div w:id="1380127732">
          <w:marLeft w:val="0"/>
          <w:marRight w:val="0"/>
          <w:marTop w:val="0"/>
          <w:marBottom w:val="0"/>
          <w:divBdr>
            <w:top w:val="none" w:sz="0" w:space="0" w:color="auto"/>
            <w:left w:val="none" w:sz="0" w:space="0" w:color="auto"/>
            <w:bottom w:val="none" w:sz="0" w:space="0" w:color="auto"/>
            <w:right w:val="none" w:sz="0" w:space="0" w:color="auto"/>
          </w:divBdr>
        </w:div>
        <w:div w:id="372199382">
          <w:marLeft w:val="0"/>
          <w:marRight w:val="0"/>
          <w:marTop w:val="0"/>
          <w:marBottom w:val="0"/>
          <w:divBdr>
            <w:top w:val="none" w:sz="0" w:space="0" w:color="auto"/>
            <w:left w:val="none" w:sz="0" w:space="0" w:color="auto"/>
            <w:bottom w:val="none" w:sz="0" w:space="0" w:color="auto"/>
            <w:right w:val="none" w:sz="0" w:space="0" w:color="auto"/>
          </w:divBdr>
        </w:div>
        <w:div w:id="1756048498">
          <w:marLeft w:val="0"/>
          <w:marRight w:val="0"/>
          <w:marTop w:val="0"/>
          <w:marBottom w:val="0"/>
          <w:divBdr>
            <w:top w:val="none" w:sz="0" w:space="0" w:color="auto"/>
            <w:left w:val="none" w:sz="0" w:space="0" w:color="auto"/>
            <w:bottom w:val="none" w:sz="0" w:space="0" w:color="auto"/>
            <w:right w:val="none" w:sz="0" w:space="0" w:color="auto"/>
          </w:divBdr>
        </w:div>
        <w:div w:id="533349058">
          <w:marLeft w:val="0"/>
          <w:marRight w:val="0"/>
          <w:marTop w:val="0"/>
          <w:marBottom w:val="0"/>
          <w:divBdr>
            <w:top w:val="none" w:sz="0" w:space="0" w:color="auto"/>
            <w:left w:val="none" w:sz="0" w:space="0" w:color="auto"/>
            <w:bottom w:val="none" w:sz="0" w:space="0" w:color="auto"/>
            <w:right w:val="none" w:sz="0" w:space="0" w:color="auto"/>
          </w:divBdr>
        </w:div>
        <w:div w:id="781147470">
          <w:marLeft w:val="0"/>
          <w:marRight w:val="0"/>
          <w:marTop w:val="0"/>
          <w:marBottom w:val="0"/>
          <w:divBdr>
            <w:top w:val="none" w:sz="0" w:space="0" w:color="auto"/>
            <w:left w:val="none" w:sz="0" w:space="0" w:color="auto"/>
            <w:bottom w:val="none" w:sz="0" w:space="0" w:color="auto"/>
            <w:right w:val="none" w:sz="0" w:space="0" w:color="auto"/>
          </w:divBdr>
        </w:div>
        <w:div w:id="556207523">
          <w:marLeft w:val="0"/>
          <w:marRight w:val="0"/>
          <w:marTop w:val="0"/>
          <w:marBottom w:val="0"/>
          <w:divBdr>
            <w:top w:val="none" w:sz="0" w:space="0" w:color="auto"/>
            <w:left w:val="none" w:sz="0" w:space="0" w:color="auto"/>
            <w:bottom w:val="none" w:sz="0" w:space="0" w:color="auto"/>
            <w:right w:val="none" w:sz="0" w:space="0" w:color="auto"/>
          </w:divBdr>
        </w:div>
        <w:div w:id="684137336">
          <w:marLeft w:val="0"/>
          <w:marRight w:val="0"/>
          <w:marTop w:val="0"/>
          <w:marBottom w:val="0"/>
          <w:divBdr>
            <w:top w:val="none" w:sz="0" w:space="0" w:color="auto"/>
            <w:left w:val="none" w:sz="0" w:space="0" w:color="auto"/>
            <w:bottom w:val="none" w:sz="0" w:space="0" w:color="auto"/>
            <w:right w:val="none" w:sz="0" w:space="0" w:color="auto"/>
          </w:divBdr>
        </w:div>
        <w:div w:id="1407457999">
          <w:marLeft w:val="0"/>
          <w:marRight w:val="0"/>
          <w:marTop w:val="0"/>
          <w:marBottom w:val="0"/>
          <w:divBdr>
            <w:top w:val="none" w:sz="0" w:space="0" w:color="auto"/>
            <w:left w:val="none" w:sz="0" w:space="0" w:color="auto"/>
            <w:bottom w:val="none" w:sz="0" w:space="0" w:color="auto"/>
            <w:right w:val="none" w:sz="0" w:space="0" w:color="auto"/>
          </w:divBdr>
        </w:div>
        <w:div w:id="2016110868">
          <w:marLeft w:val="0"/>
          <w:marRight w:val="0"/>
          <w:marTop w:val="0"/>
          <w:marBottom w:val="0"/>
          <w:divBdr>
            <w:top w:val="none" w:sz="0" w:space="0" w:color="auto"/>
            <w:left w:val="none" w:sz="0" w:space="0" w:color="auto"/>
            <w:bottom w:val="none" w:sz="0" w:space="0" w:color="auto"/>
            <w:right w:val="none" w:sz="0" w:space="0" w:color="auto"/>
          </w:divBdr>
        </w:div>
        <w:div w:id="985627145">
          <w:marLeft w:val="0"/>
          <w:marRight w:val="0"/>
          <w:marTop w:val="0"/>
          <w:marBottom w:val="0"/>
          <w:divBdr>
            <w:top w:val="none" w:sz="0" w:space="0" w:color="auto"/>
            <w:left w:val="none" w:sz="0" w:space="0" w:color="auto"/>
            <w:bottom w:val="none" w:sz="0" w:space="0" w:color="auto"/>
            <w:right w:val="none" w:sz="0" w:space="0" w:color="auto"/>
          </w:divBdr>
        </w:div>
        <w:div w:id="1485973702">
          <w:marLeft w:val="0"/>
          <w:marRight w:val="0"/>
          <w:marTop w:val="0"/>
          <w:marBottom w:val="0"/>
          <w:divBdr>
            <w:top w:val="none" w:sz="0" w:space="0" w:color="auto"/>
            <w:left w:val="none" w:sz="0" w:space="0" w:color="auto"/>
            <w:bottom w:val="none" w:sz="0" w:space="0" w:color="auto"/>
            <w:right w:val="none" w:sz="0" w:space="0" w:color="auto"/>
          </w:divBdr>
        </w:div>
        <w:div w:id="1095134791">
          <w:marLeft w:val="0"/>
          <w:marRight w:val="0"/>
          <w:marTop w:val="0"/>
          <w:marBottom w:val="0"/>
          <w:divBdr>
            <w:top w:val="none" w:sz="0" w:space="0" w:color="auto"/>
            <w:left w:val="none" w:sz="0" w:space="0" w:color="auto"/>
            <w:bottom w:val="none" w:sz="0" w:space="0" w:color="auto"/>
            <w:right w:val="none" w:sz="0" w:space="0" w:color="auto"/>
          </w:divBdr>
        </w:div>
        <w:div w:id="854423609">
          <w:marLeft w:val="0"/>
          <w:marRight w:val="0"/>
          <w:marTop w:val="0"/>
          <w:marBottom w:val="0"/>
          <w:divBdr>
            <w:top w:val="none" w:sz="0" w:space="0" w:color="auto"/>
            <w:left w:val="none" w:sz="0" w:space="0" w:color="auto"/>
            <w:bottom w:val="none" w:sz="0" w:space="0" w:color="auto"/>
            <w:right w:val="none" w:sz="0" w:space="0" w:color="auto"/>
          </w:divBdr>
        </w:div>
        <w:div w:id="1090279440">
          <w:marLeft w:val="0"/>
          <w:marRight w:val="0"/>
          <w:marTop w:val="0"/>
          <w:marBottom w:val="0"/>
          <w:divBdr>
            <w:top w:val="none" w:sz="0" w:space="0" w:color="auto"/>
            <w:left w:val="none" w:sz="0" w:space="0" w:color="auto"/>
            <w:bottom w:val="none" w:sz="0" w:space="0" w:color="auto"/>
            <w:right w:val="none" w:sz="0" w:space="0" w:color="auto"/>
          </w:divBdr>
        </w:div>
        <w:div w:id="2015448192">
          <w:marLeft w:val="0"/>
          <w:marRight w:val="0"/>
          <w:marTop w:val="0"/>
          <w:marBottom w:val="0"/>
          <w:divBdr>
            <w:top w:val="none" w:sz="0" w:space="0" w:color="auto"/>
            <w:left w:val="none" w:sz="0" w:space="0" w:color="auto"/>
            <w:bottom w:val="none" w:sz="0" w:space="0" w:color="auto"/>
            <w:right w:val="none" w:sz="0" w:space="0" w:color="auto"/>
          </w:divBdr>
        </w:div>
        <w:div w:id="1993018964">
          <w:marLeft w:val="0"/>
          <w:marRight w:val="0"/>
          <w:marTop w:val="0"/>
          <w:marBottom w:val="0"/>
          <w:divBdr>
            <w:top w:val="none" w:sz="0" w:space="0" w:color="auto"/>
            <w:left w:val="none" w:sz="0" w:space="0" w:color="auto"/>
            <w:bottom w:val="none" w:sz="0" w:space="0" w:color="auto"/>
            <w:right w:val="none" w:sz="0" w:space="0" w:color="auto"/>
          </w:divBdr>
        </w:div>
        <w:div w:id="1169102623">
          <w:marLeft w:val="0"/>
          <w:marRight w:val="0"/>
          <w:marTop w:val="0"/>
          <w:marBottom w:val="0"/>
          <w:divBdr>
            <w:top w:val="none" w:sz="0" w:space="0" w:color="auto"/>
            <w:left w:val="none" w:sz="0" w:space="0" w:color="auto"/>
            <w:bottom w:val="none" w:sz="0" w:space="0" w:color="auto"/>
            <w:right w:val="none" w:sz="0" w:space="0" w:color="auto"/>
          </w:divBdr>
        </w:div>
        <w:div w:id="339627713">
          <w:marLeft w:val="0"/>
          <w:marRight w:val="0"/>
          <w:marTop w:val="0"/>
          <w:marBottom w:val="0"/>
          <w:divBdr>
            <w:top w:val="none" w:sz="0" w:space="0" w:color="auto"/>
            <w:left w:val="none" w:sz="0" w:space="0" w:color="auto"/>
            <w:bottom w:val="none" w:sz="0" w:space="0" w:color="auto"/>
            <w:right w:val="none" w:sz="0" w:space="0" w:color="auto"/>
          </w:divBdr>
        </w:div>
        <w:div w:id="1718504754">
          <w:marLeft w:val="0"/>
          <w:marRight w:val="0"/>
          <w:marTop w:val="0"/>
          <w:marBottom w:val="0"/>
          <w:divBdr>
            <w:top w:val="none" w:sz="0" w:space="0" w:color="auto"/>
            <w:left w:val="none" w:sz="0" w:space="0" w:color="auto"/>
            <w:bottom w:val="none" w:sz="0" w:space="0" w:color="auto"/>
            <w:right w:val="none" w:sz="0" w:space="0" w:color="auto"/>
          </w:divBdr>
        </w:div>
        <w:div w:id="140925474">
          <w:marLeft w:val="0"/>
          <w:marRight w:val="0"/>
          <w:marTop w:val="0"/>
          <w:marBottom w:val="0"/>
          <w:divBdr>
            <w:top w:val="none" w:sz="0" w:space="0" w:color="auto"/>
            <w:left w:val="none" w:sz="0" w:space="0" w:color="auto"/>
            <w:bottom w:val="none" w:sz="0" w:space="0" w:color="auto"/>
            <w:right w:val="none" w:sz="0" w:space="0" w:color="auto"/>
          </w:divBdr>
        </w:div>
        <w:div w:id="1802846840">
          <w:marLeft w:val="0"/>
          <w:marRight w:val="0"/>
          <w:marTop w:val="0"/>
          <w:marBottom w:val="0"/>
          <w:divBdr>
            <w:top w:val="none" w:sz="0" w:space="0" w:color="auto"/>
            <w:left w:val="none" w:sz="0" w:space="0" w:color="auto"/>
            <w:bottom w:val="none" w:sz="0" w:space="0" w:color="auto"/>
            <w:right w:val="none" w:sz="0" w:space="0" w:color="auto"/>
          </w:divBdr>
        </w:div>
        <w:div w:id="243540776">
          <w:marLeft w:val="0"/>
          <w:marRight w:val="0"/>
          <w:marTop w:val="0"/>
          <w:marBottom w:val="0"/>
          <w:divBdr>
            <w:top w:val="none" w:sz="0" w:space="0" w:color="auto"/>
            <w:left w:val="none" w:sz="0" w:space="0" w:color="auto"/>
            <w:bottom w:val="none" w:sz="0" w:space="0" w:color="auto"/>
            <w:right w:val="none" w:sz="0" w:space="0" w:color="auto"/>
          </w:divBdr>
        </w:div>
        <w:div w:id="955408541">
          <w:marLeft w:val="0"/>
          <w:marRight w:val="0"/>
          <w:marTop w:val="0"/>
          <w:marBottom w:val="0"/>
          <w:divBdr>
            <w:top w:val="none" w:sz="0" w:space="0" w:color="auto"/>
            <w:left w:val="none" w:sz="0" w:space="0" w:color="auto"/>
            <w:bottom w:val="none" w:sz="0" w:space="0" w:color="auto"/>
            <w:right w:val="none" w:sz="0" w:space="0" w:color="auto"/>
          </w:divBdr>
        </w:div>
        <w:div w:id="348217763">
          <w:marLeft w:val="0"/>
          <w:marRight w:val="0"/>
          <w:marTop w:val="0"/>
          <w:marBottom w:val="0"/>
          <w:divBdr>
            <w:top w:val="none" w:sz="0" w:space="0" w:color="auto"/>
            <w:left w:val="none" w:sz="0" w:space="0" w:color="auto"/>
            <w:bottom w:val="none" w:sz="0" w:space="0" w:color="auto"/>
            <w:right w:val="none" w:sz="0" w:space="0" w:color="auto"/>
          </w:divBdr>
        </w:div>
        <w:div w:id="1528982709">
          <w:marLeft w:val="0"/>
          <w:marRight w:val="0"/>
          <w:marTop w:val="0"/>
          <w:marBottom w:val="0"/>
          <w:divBdr>
            <w:top w:val="none" w:sz="0" w:space="0" w:color="auto"/>
            <w:left w:val="none" w:sz="0" w:space="0" w:color="auto"/>
            <w:bottom w:val="none" w:sz="0" w:space="0" w:color="auto"/>
            <w:right w:val="none" w:sz="0" w:space="0" w:color="auto"/>
          </w:divBdr>
        </w:div>
        <w:div w:id="384836586">
          <w:marLeft w:val="0"/>
          <w:marRight w:val="0"/>
          <w:marTop w:val="0"/>
          <w:marBottom w:val="0"/>
          <w:divBdr>
            <w:top w:val="none" w:sz="0" w:space="0" w:color="auto"/>
            <w:left w:val="none" w:sz="0" w:space="0" w:color="auto"/>
            <w:bottom w:val="none" w:sz="0" w:space="0" w:color="auto"/>
            <w:right w:val="none" w:sz="0" w:space="0" w:color="auto"/>
          </w:divBdr>
        </w:div>
      </w:divsChild>
    </w:div>
    <w:div w:id="1468620188">
      <w:bodyDiv w:val="1"/>
      <w:marLeft w:val="0"/>
      <w:marRight w:val="0"/>
      <w:marTop w:val="0"/>
      <w:marBottom w:val="0"/>
      <w:divBdr>
        <w:top w:val="none" w:sz="0" w:space="0" w:color="auto"/>
        <w:left w:val="none" w:sz="0" w:space="0" w:color="auto"/>
        <w:bottom w:val="none" w:sz="0" w:space="0" w:color="auto"/>
        <w:right w:val="none" w:sz="0" w:space="0" w:color="auto"/>
      </w:divBdr>
      <w:divsChild>
        <w:div w:id="1473210307">
          <w:marLeft w:val="0"/>
          <w:marRight w:val="0"/>
          <w:marTop w:val="0"/>
          <w:marBottom w:val="0"/>
          <w:divBdr>
            <w:top w:val="none" w:sz="0" w:space="0" w:color="auto"/>
            <w:left w:val="none" w:sz="0" w:space="0" w:color="auto"/>
            <w:bottom w:val="none" w:sz="0" w:space="0" w:color="auto"/>
            <w:right w:val="none" w:sz="0" w:space="0" w:color="auto"/>
          </w:divBdr>
        </w:div>
        <w:div w:id="1314603560">
          <w:marLeft w:val="0"/>
          <w:marRight w:val="0"/>
          <w:marTop w:val="0"/>
          <w:marBottom w:val="0"/>
          <w:divBdr>
            <w:top w:val="none" w:sz="0" w:space="0" w:color="auto"/>
            <w:left w:val="none" w:sz="0" w:space="0" w:color="auto"/>
            <w:bottom w:val="none" w:sz="0" w:space="0" w:color="auto"/>
            <w:right w:val="none" w:sz="0" w:space="0" w:color="auto"/>
          </w:divBdr>
        </w:div>
        <w:div w:id="296836678">
          <w:marLeft w:val="0"/>
          <w:marRight w:val="0"/>
          <w:marTop w:val="0"/>
          <w:marBottom w:val="0"/>
          <w:divBdr>
            <w:top w:val="none" w:sz="0" w:space="0" w:color="auto"/>
            <w:left w:val="none" w:sz="0" w:space="0" w:color="auto"/>
            <w:bottom w:val="none" w:sz="0" w:space="0" w:color="auto"/>
            <w:right w:val="none" w:sz="0" w:space="0" w:color="auto"/>
          </w:divBdr>
        </w:div>
      </w:divsChild>
    </w:div>
    <w:div w:id="1485467229">
      <w:bodyDiv w:val="1"/>
      <w:marLeft w:val="0"/>
      <w:marRight w:val="0"/>
      <w:marTop w:val="0"/>
      <w:marBottom w:val="0"/>
      <w:divBdr>
        <w:top w:val="none" w:sz="0" w:space="0" w:color="auto"/>
        <w:left w:val="none" w:sz="0" w:space="0" w:color="auto"/>
        <w:bottom w:val="none" w:sz="0" w:space="0" w:color="auto"/>
        <w:right w:val="none" w:sz="0" w:space="0" w:color="auto"/>
      </w:divBdr>
      <w:divsChild>
        <w:div w:id="1330255114">
          <w:marLeft w:val="0"/>
          <w:marRight w:val="0"/>
          <w:marTop w:val="0"/>
          <w:marBottom w:val="0"/>
          <w:divBdr>
            <w:top w:val="none" w:sz="0" w:space="0" w:color="auto"/>
            <w:left w:val="none" w:sz="0" w:space="0" w:color="auto"/>
            <w:bottom w:val="none" w:sz="0" w:space="0" w:color="auto"/>
            <w:right w:val="none" w:sz="0" w:space="0" w:color="auto"/>
          </w:divBdr>
        </w:div>
        <w:div w:id="890385926">
          <w:marLeft w:val="0"/>
          <w:marRight w:val="0"/>
          <w:marTop w:val="0"/>
          <w:marBottom w:val="0"/>
          <w:divBdr>
            <w:top w:val="none" w:sz="0" w:space="0" w:color="auto"/>
            <w:left w:val="none" w:sz="0" w:space="0" w:color="auto"/>
            <w:bottom w:val="none" w:sz="0" w:space="0" w:color="auto"/>
            <w:right w:val="none" w:sz="0" w:space="0" w:color="auto"/>
          </w:divBdr>
        </w:div>
        <w:div w:id="732312212">
          <w:marLeft w:val="0"/>
          <w:marRight w:val="0"/>
          <w:marTop w:val="0"/>
          <w:marBottom w:val="0"/>
          <w:divBdr>
            <w:top w:val="none" w:sz="0" w:space="0" w:color="auto"/>
            <w:left w:val="none" w:sz="0" w:space="0" w:color="auto"/>
            <w:bottom w:val="none" w:sz="0" w:space="0" w:color="auto"/>
            <w:right w:val="none" w:sz="0" w:space="0" w:color="auto"/>
          </w:divBdr>
        </w:div>
        <w:div w:id="1738940078">
          <w:marLeft w:val="0"/>
          <w:marRight w:val="0"/>
          <w:marTop w:val="0"/>
          <w:marBottom w:val="0"/>
          <w:divBdr>
            <w:top w:val="none" w:sz="0" w:space="0" w:color="auto"/>
            <w:left w:val="none" w:sz="0" w:space="0" w:color="auto"/>
            <w:bottom w:val="none" w:sz="0" w:space="0" w:color="auto"/>
            <w:right w:val="none" w:sz="0" w:space="0" w:color="auto"/>
          </w:divBdr>
        </w:div>
        <w:div w:id="66073014">
          <w:marLeft w:val="0"/>
          <w:marRight w:val="0"/>
          <w:marTop w:val="0"/>
          <w:marBottom w:val="0"/>
          <w:divBdr>
            <w:top w:val="none" w:sz="0" w:space="0" w:color="auto"/>
            <w:left w:val="none" w:sz="0" w:space="0" w:color="auto"/>
            <w:bottom w:val="none" w:sz="0" w:space="0" w:color="auto"/>
            <w:right w:val="none" w:sz="0" w:space="0" w:color="auto"/>
          </w:divBdr>
        </w:div>
        <w:div w:id="640117017">
          <w:marLeft w:val="0"/>
          <w:marRight w:val="0"/>
          <w:marTop w:val="0"/>
          <w:marBottom w:val="0"/>
          <w:divBdr>
            <w:top w:val="none" w:sz="0" w:space="0" w:color="auto"/>
            <w:left w:val="none" w:sz="0" w:space="0" w:color="auto"/>
            <w:bottom w:val="none" w:sz="0" w:space="0" w:color="auto"/>
            <w:right w:val="none" w:sz="0" w:space="0" w:color="auto"/>
          </w:divBdr>
        </w:div>
        <w:div w:id="2091732701">
          <w:marLeft w:val="0"/>
          <w:marRight w:val="0"/>
          <w:marTop w:val="0"/>
          <w:marBottom w:val="0"/>
          <w:divBdr>
            <w:top w:val="none" w:sz="0" w:space="0" w:color="auto"/>
            <w:left w:val="none" w:sz="0" w:space="0" w:color="auto"/>
            <w:bottom w:val="none" w:sz="0" w:space="0" w:color="auto"/>
            <w:right w:val="none" w:sz="0" w:space="0" w:color="auto"/>
          </w:divBdr>
        </w:div>
        <w:div w:id="87430082">
          <w:marLeft w:val="0"/>
          <w:marRight w:val="0"/>
          <w:marTop w:val="0"/>
          <w:marBottom w:val="0"/>
          <w:divBdr>
            <w:top w:val="none" w:sz="0" w:space="0" w:color="auto"/>
            <w:left w:val="none" w:sz="0" w:space="0" w:color="auto"/>
            <w:bottom w:val="none" w:sz="0" w:space="0" w:color="auto"/>
            <w:right w:val="none" w:sz="0" w:space="0" w:color="auto"/>
          </w:divBdr>
        </w:div>
        <w:div w:id="2117826171">
          <w:marLeft w:val="0"/>
          <w:marRight w:val="0"/>
          <w:marTop w:val="0"/>
          <w:marBottom w:val="0"/>
          <w:divBdr>
            <w:top w:val="none" w:sz="0" w:space="0" w:color="auto"/>
            <w:left w:val="none" w:sz="0" w:space="0" w:color="auto"/>
            <w:bottom w:val="none" w:sz="0" w:space="0" w:color="auto"/>
            <w:right w:val="none" w:sz="0" w:space="0" w:color="auto"/>
          </w:divBdr>
        </w:div>
        <w:div w:id="1936546748">
          <w:marLeft w:val="0"/>
          <w:marRight w:val="0"/>
          <w:marTop w:val="0"/>
          <w:marBottom w:val="0"/>
          <w:divBdr>
            <w:top w:val="none" w:sz="0" w:space="0" w:color="auto"/>
            <w:left w:val="none" w:sz="0" w:space="0" w:color="auto"/>
            <w:bottom w:val="none" w:sz="0" w:space="0" w:color="auto"/>
            <w:right w:val="none" w:sz="0" w:space="0" w:color="auto"/>
          </w:divBdr>
        </w:div>
        <w:div w:id="1503739742">
          <w:marLeft w:val="0"/>
          <w:marRight w:val="0"/>
          <w:marTop w:val="0"/>
          <w:marBottom w:val="0"/>
          <w:divBdr>
            <w:top w:val="none" w:sz="0" w:space="0" w:color="auto"/>
            <w:left w:val="none" w:sz="0" w:space="0" w:color="auto"/>
            <w:bottom w:val="none" w:sz="0" w:space="0" w:color="auto"/>
            <w:right w:val="none" w:sz="0" w:space="0" w:color="auto"/>
          </w:divBdr>
        </w:div>
        <w:div w:id="126511683">
          <w:marLeft w:val="0"/>
          <w:marRight w:val="0"/>
          <w:marTop w:val="0"/>
          <w:marBottom w:val="0"/>
          <w:divBdr>
            <w:top w:val="none" w:sz="0" w:space="0" w:color="auto"/>
            <w:left w:val="none" w:sz="0" w:space="0" w:color="auto"/>
            <w:bottom w:val="none" w:sz="0" w:space="0" w:color="auto"/>
            <w:right w:val="none" w:sz="0" w:space="0" w:color="auto"/>
          </w:divBdr>
        </w:div>
        <w:div w:id="866990454">
          <w:marLeft w:val="0"/>
          <w:marRight w:val="0"/>
          <w:marTop w:val="0"/>
          <w:marBottom w:val="0"/>
          <w:divBdr>
            <w:top w:val="none" w:sz="0" w:space="0" w:color="auto"/>
            <w:left w:val="none" w:sz="0" w:space="0" w:color="auto"/>
            <w:bottom w:val="none" w:sz="0" w:space="0" w:color="auto"/>
            <w:right w:val="none" w:sz="0" w:space="0" w:color="auto"/>
          </w:divBdr>
        </w:div>
        <w:div w:id="2092386541">
          <w:marLeft w:val="0"/>
          <w:marRight w:val="0"/>
          <w:marTop w:val="0"/>
          <w:marBottom w:val="0"/>
          <w:divBdr>
            <w:top w:val="none" w:sz="0" w:space="0" w:color="auto"/>
            <w:left w:val="none" w:sz="0" w:space="0" w:color="auto"/>
            <w:bottom w:val="none" w:sz="0" w:space="0" w:color="auto"/>
            <w:right w:val="none" w:sz="0" w:space="0" w:color="auto"/>
          </w:divBdr>
        </w:div>
        <w:div w:id="1143426380">
          <w:marLeft w:val="0"/>
          <w:marRight w:val="0"/>
          <w:marTop w:val="0"/>
          <w:marBottom w:val="0"/>
          <w:divBdr>
            <w:top w:val="none" w:sz="0" w:space="0" w:color="auto"/>
            <w:left w:val="none" w:sz="0" w:space="0" w:color="auto"/>
            <w:bottom w:val="none" w:sz="0" w:space="0" w:color="auto"/>
            <w:right w:val="none" w:sz="0" w:space="0" w:color="auto"/>
          </w:divBdr>
        </w:div>
        <w:div w:id="1838962037">
          <w:marLeft w:val="0"/>
          <w:marRight w:val="0"/>
          <w:marTop w:val="0"/>
          <w:marBottom w:val="0"/>
          <w:divBdr>
            <w:top w:val="none" w:sz="0" w:space="0" w:color="auto"/>
            <w:left w:val="none" w:sz="0" w:space="0" w:color="auto"/>
            <w:bottom w:val="none" w:sz="0" w:space="0" w:color="auto"/>
            <w:right w:val="none" w:sz="0" w:space="0" w:color="auto"/>
          </w:divBdr>
        </w:div>
        <w:div w:id="357202649">
          <w:marLeft w:val="0"/>
          <w:marRight w:val="0"/>
          <w:marTop w:val="0"/>
          <w:marBottom w:val="0"/>
          <w:divBdr>
            <w:top w:val="none" w:sz="0" w:space="0" w:color="auto"/>
            <w:left w:val="none" w:sz="0" w:space="0" w:color="auto"/>
            <w:bottom w:val="none" w:sz="0" w:space="0" w:color="auto"/>
            <w:right w:val="none" w:sz="0" w:space="0" w:color="auto"/>
          </w:divBdr>
        </w:div>
        <w:div w:id="2009166399">
          <w:marLeft w:val="0"/>
          <w:marRight w:val="0"/>
          <w:marTop w:val="0"/>
          <w:marBottom w:val="0"/>
          <w:divBdr>
            <w:top w:val="none" w:sz="0" w:space="0" w:color="auto"/>
            <w:left w:val="none" w:sz="0" w:space="0" w:color="auto"/>
            <w:bottom w:val="none" w:sz="0" w:space="0" w:color="auto"/>
            <w:right w:val="none" w:sz="0" w:space="0" w:color="auto"/>
          </w:divBdr>
        </w:div>
        <w:div w:id="171603147">
          <w:marLeft w:val="0"/>
          <w:marRight w:val="0"/>
          <w:marTop w:val="0"/>
          <w:marBottom w:val="0"/>
          <w:divBdr>
            <w:top w:val="none" w:sz="0" w:space="0" w:color="auto"/>
            <w:left w:val="none" w:sz="0" w:space="0" w:color="auto"/>
            <w:bottom w:val="none" w:sz="0" w:space="0" w:color="auto"/>
            <w:right w:val="none" w:sz="0" w:space="0" w:color="auto"/>
          </w:divBdr>
        </w:div>
        <w:div w:id="1196310483">
          <w:marLeft w:val="0"/>
          <w:marRight w:val="0"/>
          <w:marTop w:val="0"/>
          <w:marBottom w:val="0"/>
          <w:divBdr>
            <w:top w:val="none" w:sz="0" w:space="0" w:color="auto"/>
            <w:left w:val="none" w:sz="0" w:space="0" w:color="auto"/>
            <w:bottom w:val="none" w:sz="0" w:space="0" w:color="auto"/>
            <w:right w:val="none" w:sz="0" w:space="0" w:color="auto"/>
          </w:divBdr>
        </w:div>
        <w:div w:id="359093507">
          <w:marLeft w:val="0"/>
          <w:marRight w:val="0"/>
          <w:marTop w:val="0"/>
          <w:marBottom w:val="0"/>
          <w:divBdr>
            <w:top w:val="none" w:sz="0" w:space="0" w:color="auto"/>
            <w:left w:val="none" w:sz="0" w:space="0" w:color="auto"/>
            <w:bottom w:val="none" w:sz="0" w:space="0" w:color="auto"/>
            <w:right w:val="none" w:sz="0" w:space="0" w:color="auto"/>
          </w:divBdr>
        </w:div>
        <w:div w:id="1706326106">
          <w:marLeft w:val="0"/>
          <w:marRight w:val="0"/>
          <w:marTop w:val="0"/>
          <w:marBottom w:val="0"/>
          <w:divBdr>
            <w:top w:val="none" w:sz="0" w:space="0" w:color="auto"/>
            <w:left w:val="none" w:sz="0" w:space="0" w:color="auto"/>
            <w:bottom w:val="none" w:sz="0" w:space="0" w:color="auto"/>
            <w:right w:val="none" w:sz="0" w:space="0" w:color="auto"/>
          </w:divBdr>
        </w:div>
        <w:div w:id="931015750">
          <w:marLeft w:val="0"/>
          <w:marRight w:val="0"/>
          <w:marTop w:val="0"/>
          <w:marBottom w:val="0"/>
          <w:divBdr>
            <w:top w:val="none" w:sz="0" w:space="0" w:color="auto"/>
            <w:left w:val="none" w:sz="0" w:space="0" w:color="auto"/>
            <w:bottom w:val="none" w:sz="0" w:space="0" w:color="auto"/>
            <w:right w:val="none" w:sz="0" w:space="0" w:color="auto"/>
          </w:divBdr>
        </w:div>
        <w:div w:id="491604947">
          <w:marLeft w:val="0"/>
          <w:marRight w:val="0"/>
          <w:marTop w:val="0"/>
          <w:marBottom w:val="0"/>
          <w:divBdr>
            <w:top w:val="none" w:sz="0" w:space="0" w:color="auto"/>
            <w:left w:val="none" w:sz="0" w:space="0" w:color="auto"/>
            <w:bottom w:val="none" w:sz="0" w:space="0" w:color="auto"/>
            <w:right w:val="none" w:sz="0" w:space="0" w:color="auto"/>
          </w:divBdr>
        </w:div>
        <w:div w:id="2089182432">
          <w:marLeft w:val="0"/>
          <w:marRight w:val="0"/>
          <w:marTop w:val="0"/>
          <w:marBottom w:val="0"/>
          <w:divBdr>
            <w:top w:val="none" w:sz="0" w:space="0" w:color="auto"/>
            <w:left w:val="none" w:sz="0" w:space="0" w:color="auto"/>
            <w:bottom w:val="none" w:sz="0" w:space="0" w:color="auto"/>
            <w:right w:val="none" w:sz="0" w:space="0" w:color="auto"/>
          </w:divBdr>
        </w:div>
        <w:div w:id="401832221">
          <w:marLeft w:val="0"/>
          <w:marRight w:val="0"/>
          <w:marTop w:val="0"/>
          <w:marBottom w:val="0"/>
          <w:divBdr>
            <w:top w:val="none" w:sz="0" w:space="0" w:color="auto"/>
            <w:left w:val="none" w:sz="0" w:space="0" w:color="auto"/>
            <w:bottom w:val="none" w:sz="0" w:space="0" w:color="auto"/>
            <w:right w:val="none" w:sz="0" w:space="0" w:color="auto"/>
          </w:divBdr>
        </w:div>
        <w:div w:id="1789350381">
          <w:marLeft w:val="0"/>
          <w:marRight w:val="0"/>
          <w:marTop w:val="0"/>
          <w:marBottom w:val="0"/>
          <w:divBdr>
            <w:top w:val="none" w:sz="0" w:space="0" w:color="auto"/>
            <w:left w:val="none" w:sz="0" w:space="0" w:color="auto"/>
            <w:bottom w:val="none" w:sz="0" w:space="0" w:color="auto"/>
            <w:right w:val="none" w:sz="0" w:space="0" w:color="auto"/>
          </w:divBdr>
        </w:div>
        <w:div w:id="31879317">
          <w:marLeft w:val="0"/>
          <w:marRight w:val="0"/>
          <w:marTop w:val="0"/>
          <w:marBottom w:val="0"/>
          <w:divBdr>
            <w:top w:val="none" w:sz="0" w:space="0" w:color="auto"/>
            <w:left w:val="none" w:sz="0" w:space="0" w:color="auto"/>
            <w:bottom w:val="none" w:sz="0" w:space="0" w:color="auto"/>
            <w:right w:val="none" w:sz="0" w:space="0" w:color="auto"/>
          </w:divBdr>
        </w:div>
        <w:div w:id="494536414">
          <w:marLeft w:val="0"/>
          <w:marRight w:val="0"/>
          <w:marTop w:val="0"/>
          <w:marBottom w:val="0"/>
          <w:divBdr>
            <w:top w:val="none" w:sz="0" w:space="0" w:color="auto"/>
            <w:left w:val="none" w:sz="0" w:space="0" w:color="auto"/>
            <w:bottom w:val="none" w:sz="0" w:space="0" w:color="auto"/>
            <w:right w:val="none" w:sz="0" w:space="0" w:color="auto"/>
          </w:divBdr>
        </w:div>
        <w:div w:id="1843083810">
          <w:marLeft w:val="0"/>
          <w:marRight w:val="0"/>
          <w:marTop w:val="0"/>
          <w:marBottom w:val="0"/>
          <w:divBdr>
            <w:top w:val="none" w:sz="0" w:space="0" w:color="auto"/>
            <w:left w:val="none" w:sz="0" w:space="0" w:color="auto"/>
            <w:bottom w:val="none" w:sz="0" w:space="0" w:color="auto"/>
            <w:right w:val="none" w:sz="0" w:space="0" w:color="auto"/>
          </w:divBdr>
        </w:div>
        <w:div w:id="1124815118">
          <w:marLeft w:val="0"/>
          <w:marRight w:val="0"/>
          <w:marTop w:val="0"/>
          <w:marBottom w:val="0"/>
          <w:divBdr>
            <w:top w:val="none" w:sz="0" w:space="0" w:color="auto"/>
            <w:left w:val="none" w:sz="0" w:space="0" w:color="auto"/>
            <w:bottom w:val="none" w:sz="0" w:space="0" w:color="auto"/>
            <w:right w:val="none" w:sz="0" w:space="0" w:color="auto"/>
          </w:divBdr>
        </w:div>
        <w:div w:id="909314133">
          <w:marLeft w:val="0"/>
          <w:marRight w:val="0"/>
          <w:marTop w:val="0"/>
          <w:marBottom w:val="0"/>
          <w:divBdr>
            <w:top w:val="none" w:sz="0" w:space="0" w:color="auto"/>
            <w:left w:val="none" w:sz="0" w:space="0" w:color="auto"/>
            <w:bottom w:val="none" w:sz="0" w:space="0" w:color="auto"/>
            <w:right w:val="none" w:sz="0" w:space="0" w:color="auto"/>
          </w:divBdr>
        </w:div>
        <w:div w:id="990525260">
          <w:marLeft w:val="0"/>
          <w:marRight w:val="0"/>
          <w:marTop w:val="0"/>
          <w:marBottom w:val="0"/>
          <w:divBdr>
            <w:top w:val="none" w:sz="0" w:space="0" w:color="auto"/>
            <w:left w:val="none" w:sz="0" w:space="0" w:color="auto"/>
            <w:bottom w:val="none" w:sz="0" w:space="0" w:color="auto"/>
            <w:right w:val="none" w:sz="0" w:space="0" w:color="auto"/>
          </w:divBdr>
        </w:div>
        <w:div w:id="2045474938">
          <w:marLeft w:val="0"/>
          <w:marRight w:val="0"/>
          <w:marTop w:val="0"/>
          <w:marBottom w:val="0"/>
          <w:divBdr>
            <w:top w:val="none" w:sz="0" w:space="0" w:color="auto"/>
            <w:left w:val="none" w:sz="0" w:space="0" w:color="auto"/>
            <w:bottom w:val="none" w:sz="0" w:space="0" w:color="auto"/>
            <w:right w:val="none" w:sz="0" w:space="0" w:color="auto"/>
          </w:divBdr>
        </w:div>
        <w:div w:id="398603541">
          <w:marLeft w:val="0"/>
          <w:marRight w:val="0"/>
          <w:marTop w:val="0"/>
          <w:marBottom w:val="0"/>
          <w:divBdr>
            <w:top w:val="none" w:sz="0" w:space="0" w:color="auto"/>
            <w:left w:val="none" w:sz="0" w:space="0" w:color="auto"/>
            <w:bottom w:val="none" w:sz="0" w:space="0" w:color="auto"/>
            <w:right w:val="none" w:sz="0" w:space="0" w:color="auto"/>
          </w:divBdr>
        </w:div>
        <w:div w:id="2047294693">
          <w:marLeft w:val="0"/>
          <w:marRight w:val="0"/>
          <w:marTop w:val="0"/>
          <w:marBottom w:val="0"/>
          <w:divBdr>
            <w:top w:val="none" w:sz="0" w:space="0" w:color="auto"/>
            <w:left w:val="none" w:sz="0" w:space="0" w:color="auto"/>
            <w:bottom w:val="none" w:sz="0" w:space="0" w:color="auto"/>
            <w:right w:val="none" w:sz="0" w:space="0" w:color="auto"/>
          </w:divBdr>
        </w:div>
        <w:div w:id="901598590">
          <w:marLeft w:val="0"/>
          <w:marRight w:val="0"/>
          <w:marTop w:val="0"/>
          <w:marBottom w:val="0"/>
          <w:divBdr>
            <w:top w:val="none" w:sz="0" w:space="0" w:color="auto"/>
            <w:left w:val="none" w:sz="0" w:space="0" w:color="auto"/>
            <w:bottom w:val="none" w:sz="0" w:space="0" w:color="auto"/>
            <w:right w:val="none" w:sz="0" w:space="0" w:color="auto"/>
          </w:divBdr>
        </w:div>
        <w:div w:id="48695376">
          <w:marLeft w:val="0"/>
          <w:marRight w:val="0"/>
          <w:marTop w:val="0"/>
          <w:marBottom w:val="0"/>
          <w:divBdr>
            <w:top w:val="none" w:sz="0" w:space="0" w:color="auto"/>
            <w:left w:val="none" w:sz="0" w:space="0" w:color="auto"/>
            <w:bottom w:val="none" w:sz="0" w:space="0" w:color="auto"/>
            <w:right w:val="none" w:sz="0" w:space="0" w:color="auto"/>
          </w:divBdr>
        </w:div>
        <w:div w:id="1840584210">
          <w:marLeft w:val="0"/>
          <w:marRight w:val="0"/>
          <w:marTop w:val="0"/>
          <w:marBottom w:val="0"/>
          <w:divBdr>
            <w:top w:val="none" w:sz="0" w:space="0" w:color="auto"/>
            <w:left w:val="none" w:sz="0" w:space="0" w:color="auto"/>
            <w:bottom w:val="none" w:sz="0" w:space="0" w:color="auto"/>
            <w:right w:val="none" w:sz="0" w:space="0" w:color="auto"/>
          </w:divBdr>
        </w:div>
        <w:div w:id="1178888221">
          <w:marLeft w:val="0"/>
          <w:marRight w:val="0"/>
          <w:marTop w:val="0"/>
          <w:marBottom w:val="0"/>
          <w:divBdr>
            <w:top w:val="none" w:sz="0" w:space="0" w:color="auto"/>
            <w:left w:val="none" w:sz="0" w:space="0" w:color="auto"/>
            <w:bottom w:val="none" w:sz="0" w:space="0" w:color="auto"/>
            <w:right w:val="none" w:sz="0" w:space="0" w:color="auto"/>
          </w:divBdr>
        </w:div>
        <w:div w:id="1359231711">
          <w:marLeft w:val="0"/>
          <w:marRight w:val="0"/>
          <w:marTop w:val="0"/>
          <w:marBottom w:val="0"/>
          <w:divBdr>
            <w:top w:val="none" w:sz="0" w:space="0" w:color="auto"/>
            <w:left w:val="none" w:sz="0" w:space="0" w:color="auto"/>
            <w:bottom w:val="none" w:sz="0" w:space="0" w:color="auto"/>
            <w:right w:val="none" w:sz="0" w:space="0" w:color="auto"/>
          </w:divBdr>
        </w:div>
        <w:div w:id="346567551">
          <w:marLeft w:val="0"/>
          <w:marRight w:val="0"/>
          <w:marTop w:val="0"/>
          <w:marBottom w:val="0"/>
          <w:divBdr>
            <w:top w:val="none" w:sz="0" w:space="0" w:color="auto"/>
            <w:left w:val="none" w:sz="0" w:space="0" w:color="auto"/>
            <w:bottom w:val="none" w:sz="0" w:space="0" w:color="auto"/>
            <w:right w:val="none" w:sz="0" w:space="0" w:color="auto"/>
          </w:divBdr>
        </w:div>
        <w:div w:id="648216742">
          <w:marLeft w:val="0"/>
          <w:marRight w:val="0"/>
          <w:marTop w:val="0"/>
          <w:marBottom w:val="0"/>
          <w:divBdr>
            <w:top w:val="none" w:sz="0" w:space="0" w:color="auto"/>
            <w:left w:val="none" w:sz="0" w:space="0" w:color="auto"/>
            <w:bottom w:val="none" w:sz="0" w:space="0" w:color="auto"/>
            <w:right w:val="none" w:sz="0" w:space="0" w:color="auto"/>
          </w:divBdr>
        </w:div>
        <w:div w:id="1674257436">
          <w:marLeft w:val="0"/>
          <w:marRight w:val="0"/>
          <w:marTop w:val="0"/>
          <w:marBottom w:val="0"/>
          <w:divBdr>
            <w:top w:val="none" w:sz="0" w:space="0" w:color="auto"/>
            <w:left w:val="none" w:sz="0" w:space="0" w:color="auto"/>
            <w:bottom w:val="none" w:sz="0" w:space="0" w:color="auto"/>
            <w:right w:val="none" w:sz="0" w:space="0" w:color="auto"/>
          </w:divBdr>
        </w:div>
        <w:div w:id="1369138629">
          <w:marLeft w:val="0"/>
          <w:marRight w:val="0"/>
          <w:marTop w:val="0"/>
          <w:marBottom w:val="0"/>
          <w:divBdr>
            <w:top w:val="none" w:sz="0" w:space="0" w:color="auto"/>
            <w:left w:val="none" w:sz="0" w:space="0" w:color="auto"/>
            <w:bottom w:val="none" w:sz="0" w:space="0" w:color="auto"/>
            <w:right w:val="none" w:sz="0" w:space="0" w:color="auto"/>
          </w:divBdr>
        </w:div>
        <w:div w:id="1802963668">
          <w:marLeft w:val="0"/>
          <w:marRight w:val="0"/>
          <w:marTop w:val="0"/>
          <w:marBottom w:val="0"/>
          <w:divBdr>
            <w:top w:val="none" w:sz="0" w:space="0" w:color="auto"/>
            <w:left w:val="none" w:sz="0" w:space="0" w:color="auto"/>
            <w:bottom w:val="none" w:sz="0" w:space="0" w:color="auto"/>
            <w:right w:val="none" w:sz="0" w:space="0" w:color="auto"/>
          </w:divBdr>
        </w:div>
        <w:div w:id="2116290559">
          <w:marLeft w:val="0"/>
          <w:marRight w:val="0"/>
          <w:marTop w:val="0"/>
          <w:marBottom w:val="0"/>
          <w:divBdr>
            <w:top w:val="none" w:sz="0" w:space="0" w:color="auto"/>
            <w:left w:val="none" w:sz="0" w:space="0" w:color="auto"/>
            <w:bottom w:val="none" w:sz="0" w:space="0" w:color="auto"/>
            <w:right w:val="none" w:sz="0" w:space="0" w:color="auto"/>
          </w:divBdr>
        </w:div>
        <w:div w:id="1410038407">
          <w:marLeft w:val="0"/>
          <w:marRight w:val="0"/>
          <w:marTop w:val="0"/>
          <w:marBottom w:val="0"/>
          <w:divBdr>
            <w:top w:val="none" w:sz="0" w:space="0" w:color="auto"/>
            <w:left w:val="none" w:sz="0" w:space="0" w:color="auto"/>
            <w:bottom w:val="none" w:sz="0" w:space="0" w:color="auto"/>
            <w:right w:val="none" w:sz="0" w:space="0" w:color="auto"/>
          </w:divBdr>
        </w:div>
        <w:div w:id="1209534888">
          <w:marLeft w:val="0"/>
          <w:marRight w:val="0"/>
          <w:marTop w:val="0"/>
          <w:marBottom w:val="0"/>
          <w:divBdr>
            <w:top w:val="none" w:sz="0" w:space="0" w:color="auto"/>
            <w:left w:val="none" w:sz="0" w:space="0" w:color="auto"/>
            <w:bottom w:val="none" w:sz="0" w:space="0" w:color="auto"/>
            <w:right w:val="none" w:sz="0" w:space="0" w:color="auto"/>
          </w:divBdr>
        </w:div>
        <w:div w:id="184100866">
          <w:marLeft w:val="0"/>
          <w:marRight w:val="0"/>
          <w:marTop w:val="0"/>
          <w:marBottom w:val="0"/>
          <w:divBdr>
            <w:top w:val="none" w:sz="0" w:space="0" w:color="auto"/>
            <w:left w:val="none" w:sz="0" w:space="0" w:color="auto"/>
            <w:bottom w:val="none" w:sz="0" w:space="0" w:color="auto"/>
            <w:right w:val="none" w:sz="0" w:space="0" w:color="auto"/>
          </w:divBdr>
        </w:div>
        <w:div w:id="1446080172">
          <w:marLeft w:val="0"/>
          <w:marRight w:val="0"/>
          <w:marTop w:val="0"/>
          <w:marBottom w:val="0"/>
          <w:divBdr>
            <w:top w:val="none" w:sz="0" w:space="0" w:color="auto"/>
            <w:left w:val="none" w:sz="0" w:space="0" w:color="auto"/>
            <w:bottom w:val="none" w:sz="0" w:space="0" w:color="auto"/>
            <w:right w:val="none" w:sz="0" w:space="0" w:color="auto"/>
          </w:divBdr>
        </w:div>
        <w:div w:id="1935628398">
          <w:marLeft w:val="0"/>
          <w:marRight w:val="0"/>
          <w:marTop w:val="0"/>
          <w:marBottom w:val="0"/>
          <w:divBdr>
            <w:top w:val="none" w:sz="0" w:space="0" w:color="auto"/>
            <w:left w:val="none" w:sz="0" w:space="0" w:color="auto"/>
            <w:bottom w:val="none" w:sz="0" w:space="0" w:color="auto"/>
            <w:right w:val="none" w:sz="0" w:space="0" w:color="auto"/>
          </w:divBdr>
        </w:div>
        <w:div w:id="214390165">
          <w:marLeft w:val="0"/>
          <w:marRight w:val="0"/>
          <w:marTop w:val="0"/>
          <w:marBottom w:val="0"/>
          <w:divBdr>
            <w:top w:val="none" w:sz="0" w:space="0" w:color="auto"/>
            <w:left w:val="none" w:sz="0" w:space="0" w:color="auto"/>
            <w:bottom w:val="none" w:sz="0" w:space="0" w:color="auto"/>
            <w:right w:val="none" w:sz="0" w:space="0" w:color="auto"/>
          </w:divBdr>
        </w:div>
        <w:div w:id="1558512461">
          <w:marLeft w:val="0"/>
          <w:marRight w:val="0"/>
          <w:marTop w:val="0"/>
          <w:marBottom w:val="0"/>
          <w:divBdr>
            <w:top w:val="none" w:sz="0" w:space="0" w:color="auto"/>
            <w:left w:val="none" w:sz="0" w:space="0" w:color="auto"/>
            <w:bottom w:val="none" w:sz="0" w:space="0" w:color="auto"/>
            <w:right w:val="none" w:sz="0" w:space="0" w:color="auto"/>
          </w:divBdr>
        </w:div>
        <w:div w:id="563563844">
          <w:marLeft w:val="0"/>
          <w:marRight w:val="0"/>
          <w:marTop w:val="0"/>
          <w:marBottom w:val="0"/>
          <w:divBdr>
            <w:top w:val="none" w:sz="0" w:space="0" w:color="auto"/>
            <w:left w:val="none" w:sz="0" w:space="0" w:color="auto"/>
            <w:bottom w:val="none" w:sz="0" w:space="0" w:color="auto"/>
            <w:right w:val="none" w:sz="0" w:space="0" w:color="auto"/>
          </w:divBdr>
        </w:div>
        <w:div w:id="1158110255">
          <w:marLeft w:val="0"/>
          <w:marRight w:val="0"/>
          <w:marTop w:val="0"/>
          <w:marBottom w:val="0"/>
          <w:divBdr>
            <w:top w:val="none" w:sz="0" w:space="0" w:color="auto"/>
            <w:left w:val="none" w:sz="0" w:space="0" w:color="auto"/>
            <w:bottom w:val="none" w:sz="0" w:space="0" w:color="auto"/>
            <w:right w:val="none" w:sz="0" w:space="0" w:color="auto"/>
          </w:divBdr>
        </w:div>
        <w:div w:id="347146739">
          <w:marLeft w:val="0"/>
          <w:marRight w:val="0"/>
          <w:marTop w:val="0"/>
          <w:marBottom w:val="0"/>
          <w:divBdr>
            <w:top w:val="none" w:sz="0" w:space="0" w:color="auto"/>
            <w:left w:val="none" w:sz="0" w:space="0" w:color="auto"/>
            <w:bottom w:val="none" w:sz="0" w:space="0" w:color="auto"/>
            <w:right w:val="none" w:sz="0" w:space="0" w:color="auto"/>
          </w:divBdr>
        </w:div>
        <w:div w:id="997539811">
          <w:marLeft w:val="0"/>
          <w:marRight w:val="0"/>
          <w:marTop w:val="0"/>
          <w:marBottom w:val="0"/>
          <w:divBdr>
            <w:top w:val="none" w:sz="0" w:space="0" w:color="auto"/>
            <w:left w:val="none" w:sz="0" w:space="0" w:color="auto"/>
            <w:bottom w:val="none" w:sz="0" w:space="0" w:color="auto"/>
            <w:right w:val="none" w:sz="0" w:space="0" w:color="auto"/>
          </w:divBdr>
        </w:div>
        <w:div w:id="2068988981">
          <w:marLeft w:val="0"/>
          <w:marRight w:val="0"/>
          <w:marTop w:val="0"/>
          <w:marBottom w:val="0"/>
          <w:divBdr>
            <w:top w:val="none" w:sz="0" w:space="0" w:color="auto"/>
            <w:left w:val="none" w:sz="0" w:space="0" w:color="auto"/>
            <w:bottom w:val="none" w:sz="0" w:space="0" w:color="auto"/>
            <w:right w:val="none" w:sz="0" w:space="0" w:color="auto"/>
          </w:divBdr>
        </w:div>
        <w:div w:id="979189168">
          <w:marLeft w:val="0"/>
          <w:marRight w:val="0"/>
          <w:marTop w:val="0"/>
          <w:marBottom w:val="0"/>
          <w:divBdr>
            <w:top w:val="none" w:sz="0" w:space="0" w:color="auto"/>
            <w:left w:val="none" w:sz="0" w:space="0" w:color="auto"/>
            <w:bottom w:val="none" w:sz="0" w:space="0" w:color="auto"/>
            <w:right w:val="none" w:sz="0" w:space="0" w:color="auto"/>
          </w:divBdr>
        </w:div>
        <w:div w:id="683365695">
          <w:marLeft w:val="0"/>
          <w:marRight w:val="0"/>
          <w:marTop w:val="0"/>
          <w:marBottom w:val="0"/>
          <w:divBdr>
            <w:top w:val="none" w:sz="0" w:space="0" w:color="auto"/>
            <w:left w:val="none" w:sz="0" w:space="0" w:color="auto"/>
            <w:bottom w:val="none" w:sz="0" w:space="0" w:color="auto"/>
            <w:right w:val="none" w:sz="0" w:space="0" w:color="auto"/>
          </w:divBdr>
        </w:div>
        <w:div w:id="1675255687">
          <w:marLeft w:val="0"/>
          <w:marRight w:val="0"/>
          <w:marTop w:val="0"/>
          <w:marBottom w:val="0"/>
          <w:divBdr>
            <w:top w:val="none" w:sz="0" w:space="0" w:color="auto"/>
            <w:left w:val="none" w:sz="0" w:space="0" w:color="auto"/>
            <w:bottom w:val="none" w:sz="0" w:space="0" w:color="auto"/>
            <w:right w:val="none" w:sz="0" w:space="0" w:color="auto"/>
          </w:divBdr>
        </w:div>
      </w:divsChild>
    </w:div>
    <w:div w:id="1494879003">
      <w:bodyDiv w:val="1"/>
      <w:marLeft w:val="0"/>
      <w:marRight w:val="0"/>
      <w:marTop w:val="0"/>
      <w:marBottom w:val="0"/>
      <w:divBdr>
        <w:top w:val="none" w:sz="0" w:space="0" w:color="auto"/>
        <w:left w:val="none" w:sz="0" w:space="0" w:color="auto"/>
        <w:bottom w:val="none" w:sz="0" w:space="0" w:color="auto"/>
        <w:right w:val="none" w:sz="0" w:space="0" w:color="auto"/>
      </w:divBdr>
      <w:divsChild>
        <w:div w:id="608852367">
          <w:marLeft w:val="0"/>
          <w:marRight w:val="0"/>
          <w:marTop w:val="0"/>
          <w:marBottom w:val="0"/>
          <w:divBdr>
            <w:top w:val="none" w:sz="0" w:space="0" w:color="auto"/>
            <w:left w:val="none" w:sz="0" w:space="0" w:color="auto"/>
            <w:bottom w:val="none" w:sz="0" w:space="0" w:color="auto"/>
            <w:right w:val="none" w:sz="0" w:space="0" w:color="auto"/>
          </w:divBdr>
        </w:div>
        <w:div w:id="1477258078">
          <w:marLeft w:val="0"/>
          <w:marRight w:val="0"/>
          <w:marTop w:val="0"/>
          <w:marBottom w:val="0"/>
          <w:divBdr>
            <w:top w:val="none" w:sz="0" w:space="0" w:color="auto"/>
            <w:left w:val="none" w:sz="0" w:space="0" w:color="auto"/>
            <w:bottom w:val="none" w:sz="0" w:space="0" w:color="auto"/>
            <w:right w:val="none" w:sz="0" w:space="0" w:color="auto"/>
          </w:divBdr>
        </w:div>
        <w:div w:id="1176461724">
          <w:marLeft w:val="0"/>
          <w:marRight w:val="0"/>
          <w:marTop w:val="0"/>
          <w:marBottom w:val="0"/>
          <w:divBdr>
            <w:top w:val="none" w:sz="0" w:space="0" w:color="auto"/>
            <w:left w:val="none" w:sz="0" w:space="0" w:color="auto"/>
            <w:bottom w:val="none" w:sz="0" w:space="0" w:color="auto"/>
            <w:right w:val="none" w:sz="0" w:space="0" w:color="auto"/>
          </w:divBdr>
        </w:div>
        <w:div w:id="1111129187">
          <w:marLeft w:val="0"/>
          <w:marRight w:val="0"/>
          <w:marTop w:val="0"/>
          <w:marBottom w:val="0"/>
          <w:divBdr>
            <w:top w:val="none" w:sz="0" w:space="0" w:color="auto"/>
            <w:left w:val="none" w:sz="0" w:space="0" w:color="auto"/>
            <w:bottom w:val="none" w:sz="0" w:space="0" w:color="auto"/>
            <w:right w:val="none" w:sz="0" w:space="0" w:color="auto"/>
          </w:divBdr>
        </w:div>
        <w:div w:id="239340137">
          <w:marLeft w:val="0"/>
          <w:marRight w:val="0"/>
          <w:marTop w:val="0"/>
          <w:marBottom w:val="0"/>
          <w:divBdr>
            <w:top w:val="none" w:sz="0" w:space="0" w:color="auto"/>
            <w:left w:val="none" w:sz="0" w:space="0" w:color="auto"/>
            <w:bottom w:val="none" w:sz="0" w:space="0" w:color="auto"/>
            <w:right w:val="none" w:sz="0" w:space="0" w:color="auto"/>
          </w:divBdr>
        </w:div>
      </w:divsChild>
    </w:div>
    <w:div w:id="1499737337">
      <w:bodyDiv w:val="1"/>
      <w:marLeft w:val="0"/>
      <w:marRight w:val="0"/>
      <w:marTop w:val="0"/>
      <w:marBottom w:val="0"/>
      <w:divBdr>
        <w:top w:val="none" w:sz="0" w:space="0" w:color="auto"/>
        <w:left w:val="none" w:sz="0" w:space="0" w:color="auto"/>
        <w:bottom w:val="none" w:sz="0" w:space="0" w:color="auto"/>
        <w:right w:val="none" w:sz="0" w:space="0" w:color="auto"/>
      </w:divBdr>
      <w:divsChild>
        <w:div w:id="1449159546">
          <w:marLeft w:val="0"/>
          <w:marRight w:val="0"/>
          <w:marTop w:val="0"/>
          <w:marBottom w:val="0"/>
          <w:divBdr>
            <w:top w:val="none" w:sz="0" w:space="0" w:color="auto"/>
            <w:left w:val="none" w:sz="0" w:space="0" w:color="auto"/>
            <w:bottom w:val="none" w:sz="0" w:space="0" w:color="auto"/>
            <w:right w:val="none" w:sz="0" w:space="0" w:color="auto"/>
          </w:divBdr>
        </w:div>
        <w:div w:id="1054814625">
          <w:marLeft w:val="0"/>
          <w:marRight w:val="0"/>
          <w:marTop w:val="0"/>
          <w:marBottom w:val="0"/>
          <w:divBdr>
            <w:top w:val="none" w:sz="0" w:space="0" w:color="auto"/>
            <w:left w:val="none" w:sz="0" w:space="0" w:color="auto"/>
            <w:bottom w:val="none" w:sz="0" w:space="0" w:color="auto"/>
            <w:right w:val="none" w:sz="0" w:space="0" w:color="auto"/>
          </w:divBdr>
        </w:div>
        <w:div w:id="7800448">
          <w:marLeft w:val="0"/>
          <w:marRight w:val="0"/>
          <w:marTop w:val="0"/>
          <w:marBottom w:val="0"/>
          <w:divBdr>
            <w:top w:val="none" w:sz="0" w:space="0" w:color="auto"/>
            <w:left w:val="none" w:sz="0" w:space="0" w:color="auto"/>
            <w:bottom w:val="none" w:sz="0" w:space="0" w:color="auto"/>
            <w:right w:val="none" w:sz="0" w:space="0" w:color="auto"/>
          </w:divBdr>
        </w:div>
        <w:div w:id="1600603787">
          <w:marLeft w:val="0"/>
          <w:marRight w:val="0"/>
          <w:marTop w:val="0"/>
          <w:marBottom w:val="0"/>
          <w:divBdr>
            <w:top w:val="none" w:sz="0" w:space="0" w:color="auto"/>
            <w:left w:val="none" w:sz="0" w:space="0" w:color="auto"/>
            <w:bottom w:val="none" w:sz="0" w:space="0" w:color="auto"/>
            <w:right w:val="none" w:sz="0" w:space="0" w:color="auto"/>
          </w:divBdr>
        </w:div>
        <w:div w:id="1613200853">
          <w:marLeft w:val="0"/>
          <w:marRight w:val="0"/>
          <w:marTop w:val="0"/>
          <w:marBottom w:val="0"/>
          <w:divBdr>
            <w:top w:val="none" w:sz="0" w:space="0" w:color="auto"/>
            <w:left w:val="none" w:sz="0" w:space="0" w:color="auto"/>
            <w:bottom w:val="none" w:sz="0" w:space="0" w:color="auto"/>
            <w:right w:val="none" w:sz="0" w:space="0" w:color="auto"/>
          </w:divBdr>
        </w:div>
        <w:div w:id="2082941855">
          <w:marLeft w:val="0"/>
          <w:marRight w:val="0"/>
          <w:marTop w:val="0"/>
          <w:marBottom w:val="0"/>
          <w:divBdr>
            <w:top w:val="none" w:sz="0" w:space="0" w:color="auto"/>
            <w:left w:val="none" w:sz="0" w:space="0" w:color="auto"/>
            <w:bottom w:val="none" w:sz="0" w:space="0" w:color="auto"/>
            <w:right w:val="none" w:sz="0" w:space="0" w:color="auto"/>
          </w:divBdr>
        </w:div>
        <w:div w:id="21977538">
          <w:marLeft w:val="0"/>
          <w:marRight w:val="0"/>
          <w:marTop w:val="0"/>
          <w:marBottom w:val="0"/>
          <w:divBdr>
            <w:top w:val="none" w:sz="0" w:space="0" w:color="auto"/>
            <w:left w:val="none" w:sz="0" w:space="0" w:color="auto"/>
            <w:bottom w:val="none" w:sz="0" w:space="0" w:color="auto"/>
            <w:right w:val="none" w:sz="0" w:space="0" w:color="auto"/>
          </w:divBdr>
        </w:div>
        <w:div w:id="60831994">
          <w:marLeft w:val="0"/>
          <w:marRight w:val="0"/>
          <w:marTop w:val="0"/>
          <w:marBottom w:val="0"/>
          <w:divBdr>
            <w:top w:val="none" w:sz="0" w:space="0" w:color="auto"/>
            <w:left w:val="none" w:sz="0" w:space="0" w:color="auto"/>
            <w:bottom w:val="none" w:sz="0" w:space="0" w:color="auto"/>
            <w:right w:val="none" w:sz="0" w:space="0" w:color="auto"/>
          </w:divBdr>
        </w:div>
        <w:div w:id="1664891155">
          <w:marLeft w:val="0"/>
          <w:marRight w:val="0"/>
          <w:marTop w:val="0"/>
          <w:marBottom w:val="0"/>
          <w:divBdr>
            <w:top w:val="none" w:sz="0" w:space="0" w:color="auto"/>
            <w:left w:val="none" w:sz="0" w:space="0" w:color="auto"/>
            <w:bottom w:val="none" w:sz="0" w:space="0" w:color="auto"/>
            <w:right w:val="none" w:sz="0" w:space="0" w:color="auto"/>
          </w:divBdr>
        </w:div>
        <w:div w:id="750784048">
          <w:marLeft w:val="0"/>
          <w:marRight w:val="0"/>
          <w:marTop w:val="0"/>
          <w:marBottom w:val="0"/>
          <w:divBdr>
            <w:top w:val="none" w:sz="0" w:space="0" w:color="auto"/>
            <w:left w:val="none" w:sz="0" w:space="0" w:color="auto"/>
            <w:bottom w:val="none" w:sz="0" w:space="0" w:color="auto"/>
            <w:right w:val="none" w:sz="0" w:space="0" w:color="auto"/>
          </w:divBdr>
        </w:div>
        <w:div w:id="1233077282">
          <w:marLeft w:val="0"/>
          <w:marRight w:val="0"/>
          <w:marTop w:val="0"/>
          <w:marBottom w:val="0"/>
          <w:divBdr>
            <w:top w:val="none" w:sz="0" w:space="0" w:color="auto"/>
            <w:left w:val="none" w:sz="0" w:space="0" w:color="auto"/>
            <w:bottom w:val="none" w:sz="0" w:space="0" w:color="auto"/>
            <w:right w:val="none" w:sz="0" w:space="0" w:color="auto"/>
          </w:divBdr>
        </w:div>
        <w:div w:id="1508667950">
          <w:marLeft w:val="0"/>
          <w:marRight w:val="0"/>
          <w:marTop w:val="0"/>
          <w:marBottom w:val="0"/>
          <w:divBdr>
            <w:top w:val="none" w:sz="0" w:space="0" w:color="auto"/>
            <w:left w:val="none" w:sz="0" w:space="0" w:color="auto"/>
            <w:bottom w:val="none" w:sz="0" w:space="0" w:color="auto"/>
            <w:right w:val="none" w:sz="0" w:space="0" w:color="auto"/>
          </w:divBdr>
        </w:div>
        <w:div w:id="2102682326">
          <w:marLeft w:val="0"/>
          <w:marRight w:val="0"/>
          <w:marTop w:val="0"/>
          <w:marBottom w:val="0"/>
          <w:divBdr>
            <w:top w:val="none" w:sz="0" w:space="0" w:color="auto"/>
            <w:left w:val="none" w:sz="0" w:space="0" w:color="auto"/>
            <w:bottom w:val="none" w:sz="0" w:space="0" w:color="auto"/>
            <w:right w:val="none" w:sz="0" w:space="0" w:color="auto"/>
          </w:divBdr>
        </w:div>
        <w:div w:id="1654724498">
          <w:marLeft w:val="0"/>
          <w:marRight w:val="0"/>
          <w:marTop w:val="0"/>
          <w:marBottom w:val="0"/>
          <w:divBdr>
            <w:top w:val="none" w:sz="0" w:space="0" w:color="auto"/>
            <w:left w:val="none" w:sz="0" w:space="0" w:color="auto"/>
            <w:bottom w:val="none" w:sz="0" w:space="0" w:color="auto"/>
            <w:right w:val="none" w:sz="0" w:space="0" w:color="auto"/>
          </w:divBdr>
        </w:div>
        <w:div w:id="1267691412">
          <w:marLeft w:val="0"/>
          <w:marRight w:val="0"/>
          <w:marTop w:val="0"/>
          <w:marBottom w:val="0"/>
          <w:divBdr>
            <w:top w:val="none" w:sz="0" w:space="0" w:color="auto"/>
            <w:left w:val="none" w:sz="0" w:space="0" w:color="auto"/>
            <w:bottom w:val="none" w:sz="0" w:space="0" w:color="auto"/>
            <w:right w:val="none" w:sz="0" w:space="0" w:color="auto"/>
          </w:divBdr>
        </w:div>
        <w:div w:id="608506498">
          <w:marLeft w:val="0"/>
          <w:marRight w:val="0"/>
          <w:marTop w:val="0"/>
          <w:marBottom w:val="0"/>
          <w:divBdr>
            <w:top w:val="none" w:sz="0" w:space="0" w:color="auto"/>
            <w:left w:val="none" w:sz="0" w:space="0" w:color="auto"/>
            <w:bottom w:val="none" w:sz="0" w:space="0" w:color="auto"/>
            <w:right w:val="none" w:sz="0" w:space="0" w:color="auto"/>
          </w:divBdr>
        </w:div>
        <w:div w:id="542645011">
          <w:marLeft w:val="0"/>
          <w:marRight w:val="0"/>
          <w:marTop w:val="0"/>
          <w:marBottom w:val="0"/>
          <w:divBdr>
            <w:top w:val="none" w:sz="0" w:space="0" w:color="auto"/>
            <w:left w:val="none" w:sz="0" w:space="0" w:color="auto"/>
            <w:bottom w:val="none" w:sz="0" w:space="0" w:color="auto"/>
            <w:right w:val="none" w:sz="0" w:space="0" w:color="auto"/>
          </w:divBdr>
        </w:div>
        <w:div w:id="630287545">
          <w:marLeft w:val="0"/>
          <w:marRight w:val="0"/>
          <w:marTop w:val="0"/>
          <w:marBottom w:val="0"/>
          <w:divBdr>
            <w:top w:val="none" w:sz="0" w:space="0" w:color="auto"/>
            <w:left w:val="none" w:sz="0" w:space="0" w:color="auto"/>
            <w:bottom w:val="none" w:sz="0" w:space="0" w:color="auto"/>
            <w:right w:val="none" w:sz="0" w:space="0" w:color="auto"/>
          </w:divBdr>
        </w:div>
        <w:div w:id="556597354">
          <w:marLeft w:val="0"/>
          <w:marRight w:val="0"/>
          <w:marTop w:val="0"/>
          <w:marBottom w:val="0"/>
          <w:divBdr>
            <w:top w:val="none" w:sz="0" w:space="0" w:color="auto"/>
            <w:left w:val="none" w:sz="0" w:space="0" w:color="auto"/>
            <w:bottom w:val="none" w:sz="0" w:space="0" w:color="auto"/>
            <w:right w:val="none" w:sz="0" w:space="0" w:color="auto"/>
          </w:divBdr>
        </w:div>
        <w:div w:id="1503156931">
          <w:marLeft w:val="0"/>
          <w:marRight w:val="0"/>
          <w:marTop w:val="0"/>
          <w:marBottom w:val="0"/>
          <w:divBdr>
            <w:top w:val="none" w:sz="0" w:space="0" w:color="auto"/>
            <w:left w:val="none" w:sz="0" w:space="0" w:color="auto"/>
            <w:bottom w:val="none" w:sz="0" w:space="0" w:color="auto"/>
            <w:right w:val="none" w:sz="0" w:space="0" w:color="auto"/>
          </w:divBdr>
        </w:div>
        <w:div w:id="343289675">
          <w:marLeft w:val="0"/>
          <w:marRight w:val="0"/>
          <w:marTop w:val="0"/>
          <w:marBottom w:val="0"/>
          <w:divBdr>
            <w:top w:val="none" w:sz="0" w:space="0" w:color="auto"/>
            <w:left w:val="none" w:sz="0" w:space="0" w:color="auto"/>
            <w:bottom w:val="none" w:sz="0" w:space="0" w:color="auto"/>
            <w:right w:val="none" w:sz="0" w:space="0" w:color="auto"/>
          </w:divBdr>
        </w:div>
        <w:div w:id="1815372269">
          <w:marLeft w:val="0"/>
          <w:marRight w:val="0"/>
          <w:marTop w:val="0"/>
          <w:marBottom w:val="0"/>
          <w:divBdr>
            <w:top w:val="none" w:sz="0" w:space="0" w:color="auto"/>
            <w:left w:val="none" w:sz="0" w:space="0" w:color="auto"/>
            <w:bottom w:val="none" w:sz="0" w:space="0" w:color="auto"/>
            <w:right w:val="none" w:sz="0" w:space="0" w:color="auto"/>
          </w:divBdr>
        </w:div>
      </w:divsChild>
    </w:div>
    <w:div w:id="1515992224">
      <w:bodyDiv w:val="1"/>
      <w:marLeft w:val="0"/>
      <w:marRight w:val="0"/>
      <w:marTop w:val="0"/>
      <w:marBottom w:val="0"/>
      <w:divBdr>
        <w:top w:val="none" w:sz="0" w:space="0" w:color="auto"/>
        <w:left w:val="none" w:sz="0" w:space="0" w:color="auto"/>
        <w:bottom w:val="none" w:sz="0" w:space="0" w:color="auto"/>
        <w:right w:val="none" w:sz="0" w:space="0" w:color="auto"/>
      </w:divBdr>
      <w:divsChild>
        <w:div w:id="1726491542">
          <w:marLeft w:val="0"/>
          <w:marRight w:val="0"/>
          <w:marTop w:val="0"/>
          <w:marBottom w:val="0"/>
          <w:divBdr>
            <w:top w:val="none" w:sz="0" w:space="0" w:color="auto"/>
            <w:left w:val="none" w:sz="0" w:space="0" w:color="auto"/>
            <w:bottom w:val="none" w:sz="0" w:space="0" w:color="auto"/>
            <w:right w:val="none" w:sz="0" w:space="0" w:color="auto"/>
          </w:divBdr>
        </w:div>
        <w:div w:id="817068500">
          <w:marLeft w:val="0"/>
          <w:marRight w:val="0"/>
          <w:marTop w:val="0"/>
          <w:marBottom w:val="0"/>
          <w:divBdr>
            <w:top w:val="none" w:sz="0" w:space="0" w:color="auto"/>
            <w:left w:val="none" w:sz="0" w:space="0" w:color="auto"/>
            <w:bottom w:val="none" w:sz="0" w:space="0" w:color="auto"/>
            <w:right w:val="none" w:sz="0" w:space="0" w:color="auto"/>
          </w:divBdr>
        </w:div>
        <w:div w:id="1423140131">
          <w:marLeft w:val="0"/>
          <w:marRight w:val="0"/>
          <w:marTop w:val="0"/>
          <w:marBottom w:val="0"/>
          <w:divBdr>
            <w:top w:val="none" w:sz="0" w:space="0" w:color="auto"/>
            <w:left w:val="none" w:sz="0" w:space="0" w:color="auto"/>
            <w:bottom w:val="none" w:sz="0" w:space="0" w:color="auto"/>
            <w:right w:val="none" w:sz="0" w:space="0" w:color="auto"/>
          </w:divBdr>
        </w:div>
        <w:div w:id="84573404">
          <w:marLeft w:val="0"/>
          <w:marRight w:val="0"/>
          <w:marTop w:val="0"/>
          <w:marBottom w:val="0"/>
          <w:divBdr>
            <w:top w:val="none" w:sz="0" w:space="0" w:color="auto"/>
            <w:left w:val="none" w:sz="0" w:space="0" w:color="auto"/>
            <w:bottom w:val="none" w:sz="0" w:space="0" w:color="auto"/>
            <w:right w:val="none" w:sz="0" w:space="0" w:color="auto"/>
          </w:divBdr>
        </w:div>
        <w:div w:id="696084747">
          <w:marLeft w:val="0"/>
          <w:marRight w:val="0"/>
          <w:marTop w:val="0"/>
          <w:marBottom w:val="0"/>
          <w:divBdr>
            <w:top w:val="none" w:sz="0" w:space="0" w:color="auto"/>
            <w:left w:val="none" w:sz="0" w:space="0" w:color="auto"/>
            <w:bottom w:val="none" w:sz="0" w:space="0" w:color="auto"/>
            <w:right w:val="none" w:sz="0" w:space="0" w:color="auto"/>
          </w:divBdr>
        </w:div>
        <w:div w:id="1749182605">
          <w:marLeft w:val="0"/>
          <w:marRight w:val="0"/>
          <w:marTop w:val="0"/>
          <w:marBottom w:val="0"/>
          <w:divBdr>
            <w:top w:val="none" w:sz="0" w:space="0" w:color="auto"/>
            <w:left w:val="none" w:sz="0" w:space="0" w:color="auto"/>
            <w:bottom w:val="none" w:sz="0" w:space="0" w:color="auto"/>
            <w:right w:val="none" w:sz="0" w:space="0" w:color="auto"/>
          </w:divBdr>
        </w:div>
        <w:div w:id="596981739">
          <w:marLeft w:val="0"/>
          <w:marRight w:val="0"/>
          <w:marTop w:val="0"/>
          <w:marBottom w:val="0"/>
          <w:divBdr>
            <w:top w:val="none" w:sz="0" w:space="0" w:color="auto"/>
            <w:left w:val="none" w:sz="0" w:space="0" w:color="auto"/>
            <w:bottom w:val="none" w:sz="0" w:space="0" w:color="auto"/>
            <w:right w:val="none" w:sz="0" w:space="0" w:color="auto"/>
          </w:divBdr>
        </w:div>
      </w:divsChild>
    </w:div>
    <w:div w:id="1529025484">
      <w:bodyDiv w:val="1"/>
      <w:marLeft w:val="0"/>
      <w:marRight w:val="0"/>
      <w:marTop w:val="0"/>
      <w:marBottom w:val="0"/>
      <w:divBdr>
        <w:top w:val="none" w:sz="0" w:space="0" w:color="auto"/>
        <w:left w:val="none" w:sz="0" w:space="0" w:color="auto"/>
        <w:bottom w:val="none" w:sz="0" w:space="0" w:color="auto"/>
        <w:right w:val="none" w:sz="0" w:space="0" w:color="auto"/>
      </w:divBdr>
      <w:divsChild>
        <w:div w:id="1105464527">
          <w:marLeft w:val="0"/>
          <w:marRight w:val="0"/>
          <w:marTop w:val="0"/>
          <w:marBottom w:val="0"/>
          <w:divBdr>
            <w:top w:val="none" w:sz="0" w:space="0" w:color="auto"/>
            <w:left w:val="none" w:sz="0" w:space="0" w:color="auto"/>
            <w:bottom w:val="none" w:sz="0" w:space="0" w:color="auto"/>
            <w:right w:val="none" w:sz="0" w:space="0" w:color="auto"/>
          </w:divBdr>
        </w:div>
        <w:div w:id="1630431181">
          <w:marLeft w:val="0"/>
          <w:marRight w:val="0"/>
          <w:marTop w:val="0"/>
          <w:marBottom w:val="0"/>
          <w:divBdr>
            <w:top w:val="none" w:sz="0" w:space="0" w:color="auto"/>
            <w:left w:val="none" w:sz="0" w:space="0" w:color="auto"/>
            <w:bottom w:val="none" w:sz="0" w:space="0" w:color="auto"/>
            <w:right w:val="none" w:sz="0" w:space="0" w:color="auto"/>
          </w:divBdr>
        </w:div>
        <w:div w:id="1096561925">
          <w:marLeft w:val="0"/>
          <w:marRight w:val="0"/>
          <w:marTop w:val="0"/>
          <w:marBottom w:val="0"/>
          <w:divBdr>
            <w:top w:val="none" w:sz="0" w:space="0" w:color="auto"/>
            <w:left w:val="none" w:sz="0" w:space="0" w:color="auto"/>
            <w:bottom w:val="none" w:sz="0" w:space="0" w:color="auto"/>
            <w:right w:val="none" w:sz="0" w:space="0" w:color="auto"/>
          </w:divBdr>
        </w:div>
        <w:div w:id="609819967">
          <w:marLeft w:val="0"/>
          <w:marRight w:val="0"/>
          <w:marTop w:val="0"/>
          <w:marBottom w:val="0"/>
          <w:divBdr>
            <w:top w:val="none" w:sz="0" w:space="0" w:color="auto"/>
            <w:left w:val="none" w:sz="0" w:space="0" w:color="auto"/>
            <w:bottom w:val="none" w:sz="0" w:space="0" w:color="auto"/>
            <w:right w:val="none" w:sz="0" w:space="0" w:color="auto"/>
          </w:divBdr>
        </w:div>
        <w:div w:id="449977610">
          <w:marLeft w:val="0"/>
          <w:marRight w:val="0"/>
          <w:marTop w:val="0"/>
          <w:marBottom w:val="0"/>
          <w:divBdr>
            <w:top w:val="none" w:sz="0" w:space="0" w:color="auto"/>
            <w:left w:val="none" w:sz="0" w:space="0" w:color="auto"/>
            <w:bottom w:val="none" w:sz="0" w:space="0" w:color="auto"/>
            <w:right w:val="none" w:sz="0" w:space="0" w:color="auto"/>
          </w:divBdr>
        </w:div>
        <w:div w:id="404109267">
          <w:marLeft w:val="0"/>
          <w:marRight w:val="0"/>
          <w:marTop w:val="0"/>
          <w:marBottom w:val="0"/>
          <w:divBdr>
            <w:top w:val="none" w:sz="0" w:space="0" w:color="auto"/>
            <w:left w:val="none" w:sz="0" w:space="0" w:color="auto"/>
            <w:bottom w:val="none" w:sz="0" w:space="0" w:color="auto"/>
            <w:right w:val="none" w:sz="0" w:space="0" w:color="auto"/>
          </w:divBdr>
        </w:div>
        <w:div w:id="1030884969">
          <w:marLeft w:val="0"/>
          <w:marRight w:val="0"/>
          <w:marTop w:val="0"/>
          <w:marBottom w:val="0"/>
          <w:divBdr>
            <w:top w:val="none" w:sz="0" w:space="0" w:color="auto"/>
            <w:left w:val="none" w:sz="0" w:space="0" w:color="auto"/>
            <w:bottom w:val="none" w:sz="0" w:space="0" w:color="auto"/>
            <w:right w:val="none" w:sz="0" w:space="0" w:color="auto"/>
          </w:divBdr>
        </w:div>
        <w:div w:id="1480148399">
          <w:marLeft w:val="0"/>
          <w:marRight w:val="0"/>
          <w:marTop w:val="0"/>
          <w:marBottom w:val="0"/>
          <w:divBdr>
            <w:top w:val="none" w:sz="0" w:space="0" w:color="auto"/>
            <w:left w:val="none" w:sz="0" w:space="0" w:color="auto"/>
            <w:bottom w:val="none" w:sz="0" w:space="0" w:color="auto"/>
            <w:right w:val="none" w:sz="0" w:space="0" w:color="auto"/>
          </w:divBdr>
        </w:div>
        <w:div w:id="1985087837">
          <w:marLeft w:val="0"/>
          <w:marRight w:val="0"/>
          <w:marTop w:val="0"/>
          <w:marBottom w:val="0"/>
          <w:divBdr>
            <w:top w:val="none" w:sz="0" w:space="0" w:color="auto"/>
            <w:left w:val="none" w:sz="0" w:space="0" w:color="auto"/>
            <w:bottom w:val="none" w:sz="0" w:space="0" w:color="auto"/>
            <w:right w:val="none" w:sz="0" w:space="0" w:color="auto"/>
          </w:divBdr>
        </w:div>
        <w:div w:id="1362516837">
          <w:marLeft w:val="0"/>
          <w:marRight w:val="0"/>
          <w:marTop w:val="0"/>
          <w:marBottom w:val="0"/>
          <w:divBdr>
            <w:top w:val="none" w:sz="0" w:space="0" w:color="auto"/>
            <w:left w:val="none" w:sz="0" w:space="0" w:color="auto"/>
            <w:bottom w:val="none" w:sz="0" w:space="0" w:color="auto"/>
            <w:right w:val="none" w:sz="0" w:space="0" w:color="auto"/>
          </w:divBdr>
        </w:div>
      </w:divsChild>
    </w:div>
    <w:div w:id="1531333053">
      <w:bodyDiv w:val="1"/>
      <w:marLeft w:val="0"/>
      <w:marRight w:val="0"/>
      <w:marTop w:val="0"/>
      <w:marBottom w:val="0"/>
      <w:divBdr>
        <w:top w:val="none" w:sz="0" w:space="0" w:color="auto"/>
        <w:left w:val="none" w:sz="0" w:space="0" w:color="auto"/>
        <w:bottom w:val="none" w:sz="0" w:space="0" w:color="auto"/>
        <w:right w:val="none" w:sz="0" w:space="0" w:color="auto"/>
      </w:divBdr>
      <w:divsChild>
        <w:div w:id="1893150514">
          <w:marLeft w:val="0"/>
          <w:marRight w:val="0"/>
          <w:marTop w:val="0"/>
          <w:marBottom w:val="0"/>
          <w:divBdr>
            <w:top w:val="none" w:sz="0" w:space="0" w:color="auto"/>
            <w:left w:val="none" w:sz="0" w:space="0" w:color="auto"/>
            <w:bottom w:val="none" w:sz="0" w:space="0" w:color="auto"/>
            <w:right w:val="none" w:sz="0" w:space="0" w:color="auto"/>
          </w:divBdr>
        </w:div>
        <w:div w:id="373896164">
          <w:marLeft w:val="0"/>
          <w:marRight w:val="0"/>
          <w:marTop w:val="0"/>
          <w:marBottom w:val="0"/>
          <w:divBdr>
            <w:top w:val="none" w:sz="0" w:space="0" w:color="auto"/>
            <w:left w:val="none" w:sz="0" w:space="0" w:color="auto"/>
            <w:bottom w:val="none" w:sz="0" w:space="0" w:color="auto"/>
            <w:right w:val="none" w:sz="0" w:space="0" w:color="auto"/>
          </w:divBdr>
        </w:div>
        <w:div w:id="1255362890">
          <w:marLeft w:val="0"/>
          <w:marRight w:val="0"/>
          <w:marTop w:val="0"/>
          <w:marBottom w:val="0"/>
          <w:divBdr>
            <w:top w:val="none" w:sz="0" w:space="0" w:color="auto"/>
            <w:left w:val="none" w:sz="0" w:space="0" w:color="auto"/>
            <w:bottom w:val="none" w:sz="0" w:space="0" w:color="auto"/>
            <w:right w:val="none" w:sz="0" w:space="0" w:color="auto"/>
          </w:divBdr>
        </w:div>
        <w:div w:id="728456866">
          <w:marLeft w:val="0"/>
          <w:marRight w:val="0"/>
          <w:marTop w:val="0"/>
          <w:marBottom w:val="0"/>
          <w:divBdr>
            <w:top w:val="none" w:sz="0" w:space="0" w:color="auto"/>
            <w:left w:val="none" w:sz="0" w:space="0" w:color="auto"/>
            <w:bottom w:val="none" w:sz="0" w:space="0" w:color="auto"/>
            <w:right w:val="none" w:sz="0" w:space="0" w:color="auto"/>
          </w:divBdr>
        </w:div>
        <w:div w:id="187303700">
          <w:marLeft w:val="0"/>
          <w:marRight w:val="0"/>
          <w:marTop w:val="0"/>
          <w:marBottom w:val="0"/>
          <w:divBdr>
            <w:top w:val="none" w:sz="0" w:space="0" w:color="auto"/>
            <w:left w:val="none" w:sz="0" w:space="0" w:color="auto"/>
            <w:bottom w:val="none" w:sz="0" w:space="0" w:color="auto"/>
            <w:right w:val="none" w:sz="0" w:space="0" w:color="auto"/>
          </w:divBdr>
        </w:div>
        <w:div w:id="392773869">
          <w:marLeft w:val="0"/>
          <w:marRight w:val="0"/>
          <w:marTop w:val="0"/>
          <w:marBottom w:val="0"/>
          <w:divBdr>
            <w:top w:val="none" w:sz="0" w:space="0" w:color="auto"/>
            <w:left w:val="none" w:sz="0" w:space="0" w:color="auto"/>
            <w:bottom w:val="none" w:sz="0" w:space="0" w:color="auto"/>
            <w:right w:val="none" w:sz="0" w:space="0" w:color="auto"/>
          </w:divBdr>
        </w:div>
        <w:div w:id="1592080743">
          <w:marLeft w:val="0"/>
          <w:marRight w:val="0"/>
          <w:marTop w:val="0"/>
          <w:marBottom w:val="0"/>
          <w:divBdr>
            <w:top w:val="none" w:sz="0" w:space="0" w:color="auto"/>
            <w:left w:val="none" w:sz="0" w:space="0" w:color="auto"/>
            <w:bottom w:val="none" w:sz="0" w:space="0" w:color="auto"/>
            <w:right w:val="none" w:sz="0" w:space="0" w:color="auto"/>
          </w:divBdr>
        </w:div>
        <w:div w:id="1251888212">
          <w:marLeft w:val="0"/>
          <w:marRight w:val="0"/>
          <w:marTop w:val="0"/>
          <w:marBottom w:val="0"/>
          <w:divBdr>
            <w:top w:val="none" w:sz="0" w:space="0" w:color="auto"/>
            <w:left w:val="none" w:sz="0" w:space="0" w:color="auto"/>
            <w:bottom w:val="none" w:sz="0" w:space="0" w:color="auto"/>
            <w:right w:val="none" w:sz="0" w:space="0" w:color="auto"/>
          </w:divBdr>
        </w:div>
        <w:div w:id="1364331474">
          <w:marLeft w:val="0"/>
          <w:marRight w:val="0"/>
          <w:marTop w:val="0"/>
          <w:marBottom w:val="0"/>
          <w:divBdr>
            <w:top w:val="none" w:sz="0" w:space="0" w:color="auto"/>
            <w:left w:val="none" w:sz="0" w:space="0" w:color="auto"/>
            <w:bottom w:val="none" w:sz="0" w:space="0" w:color="auto"/>
            <w:right w:val="none" w:sz="0" w:space="0" w:color="auto"/>
          </w:divBdr>
        </w:div>
        <w:div w:id="354504984">
          <w:marLeft w:val="0"/>
          <w:marRight w:val="0"/>
          <w:marTop w:val="0"/>
          <w:marBottom w:val="0"/>
          <w:divBdr>
            <w:top w:val="none" w:sz="0" w:space="0" w:color="auto"/>
            <w:left w:val="none" w:sz="0" w:space="0" w:color="auto"/>
            <w:bottom w:val="none" w:sz="0" w:space="0" w:color="auto"/>
            <w:right w:val="none" w:sz="0" w:space="0" w:color="auto"/>
          </w:divBdr>
        </w:div>
        <w:div w:id="662464683">
          <w:marLeft w:val="0"/>
          <w:marRight w:val="0"/>
          <w:marTop w:val="0"/>
          <w:marBottom w:val="0"/>
          <w:divBdr>
            <w:top w:val="none" w:sz="0" w:space="0" w:color="auto"/>
            <w:left w:val="none" w:sz="0" w:space="0" w:color="auto"/>
            <w:bottom w:val="none" w:sz="0" w:space="0" w:color="auto"/>
            <w:right w:val="none" w:sz="0" w:space="0" w:color="auto"/>
          </w:divBdr>
        </w:div>
        <w:div w:id="224611667">
          <w:marLeft w:val="0"/>
          <w:marRight w:val="0"/>
          <w:marTop w:val="0"/>
          <w:marBottom w:val="0"/>
          <w:divBdr>
            <w:top w:val="none" w:sz="0" w:space="0" w:color="auto"/>
            <w:left w:val="none" w:sz="0" w:space="0" w:color="auto"/>
            <w:bottom w:val="none" w:sz="0" w:space="0" w:color="auto"/>
            <w:right w:val="none" w:sz="0" w:space="0" w:color="auto"/>
          </w:divBdr>
        </w:div>
        <w:div w:id="422191758">
          <w:marLeft w:val="0"/>
          <w:marRight w:val="0"/>
          <w:marTop w:val="0"/>
          <w:marBottom w:val="0"/>
          <w:divBdr>
            <w:top w:val="none" w:sz="0" w:space="0" w:color="auto"/>
            <w:left w:val="none" w:sz="0" w:space="0" w:color="auto"/>
            <w:bottom w:val="none" w:sz="0" w:space="0" w:color="auto"/>
            <w:right w:val="none" w:sz="0" w:space="0" w:color="auto"/>
          </w:divBdr>
        </w:div>
        <w:div w:id="956987624">
          <w:marLeft w:val="0"/>
          <w:marRight w:val="0"/>
          <w:marTop w:val="0"/>
          <w:marBottom w:val="0"/>
          <w:divBdr>
            <w:top w:val="none" w:sz="0" w:space="0" w:color="auto"/>
            <w:left w:val="none" w:sz="0" w:space="0" w:color="auto"/>
            <w:bottom w:val="none" w:sz="0" w:space="0" w:color="auto"/>
            <w:right w:val="none" w:sz="0" w:space="0" w:color="auto"/>
          </w:divBdr>
        </w:div>
        <w:div w:id="433672678">
          <w:marLeft w:val="0"/>
          <w:marRight w:val="0"/>
          <w:marTop w:val="0"/>
          <w:marBottom w:val="0"/>
          <w:divBdr>
            <w:top w:val="none" w:sz="0" w:space="0" w:color="auto"/>
            <w:left w:val="none" w:sz="0" w:space="0" w:color="auto"/>
            <w:bottom w:val="none" w:sz="0" w:space="0" w:color="auto"/>
            <w:right w:val="none" w:sz="0" w:space="0" w:color="auto"/>
          </w:divBdr>
        </w:div>
        <w:div w:id="1924024385">
          <w:marLeft w:val="0"/>
          <w:marRight w:val="0"/>
          <w:marTop w:val="0"/>
          <w:marBottom w:val="0"/>
          <w:divBdr>
            <w:top w:val="none" w:sz="0" w:space="0" w:color="auto"/>
            <w:left w:val="none" w:sz="0" w:space="0" w:color="auto"/>
            <w:bottom w:val="none" w:sz="0" w:space="0" w:color="auto"/>
            <w:right w:val="none" w:sz="0" w:space="0" w:color="auto"/>
          </w:divBdr>
        </w:div>
        <w:div w:id="105851525">
          <w:marLeft w:val="0"/>
          <w:marRight w:val="0"/>
          <w:marTop w:val="0"/>
          <w:marBottom w:val="0"/>
          <w:divBdr>
            <w:top w:val="none" w:sz="0" w:space="0" w:color="auto"/>
            <w:left w:val="none" w:sz="0" w:space="0" w:color="auto"/>
            <w:bottom w:val="none" w:sz="0" w:space="0" w:color="auto"/>
            <w:right w:val="none" w:sz="0" w:space="0" w:color="auto"/>
          </w:divBdr>
        </w:div>
        <w:div w:id="1306281902">
          <w:marLeft w:val="0"/>
          <w:marRight w:val="0"/>
          <w:marTop w:val="0"/>
          <w:marBottom w:val="0"/>
          <w:divBdr>
            <w:top w:val="none" w:sz="0" w:space="0" w:color="auto"/>
            <w:left w:val="none" w:sz="0" w:space="0" w:color="auto"/>
            <w:bottom w:val="none" w:sz="0" w:space="0" w:color="auto"/>
            <w:right w:val="none" w:sz="0" w:space="0" w:color="auto"/>
          </w:divBdr>
        </w:div>
        <w:div w:id="203293057">
          <w:marLeft w:val="0"/>
          <w:marRight w:val="0"/>
          <w:marTop w:val="0"/>
          <w:marBottom w:val="0"/>
          <w:divBdr>
            <w:top w:val="none" w:sz="0" w:space="0" w:color="auto"/>
            <w:left w:val="none" w:sz="0" w:space="0" w:color="auto"/>
            <w:bottom w:val="none" w:sz="0" w:space="0" w:color="auto"/>
            <w:right w:val="none" w:sz="0" w:space="0" w:color="auto"/>
          </w:divBdr>
        </w:div>
        <w:div w:id="784346585">
          <w:marLeft w:val="0"/>
          <w:marRight w:val="0"/>
          <w:marTop w:val="0"/>
          <w:marBottom w:val="0"/>
          <w:divBdr>
            <w:top w:val="none" w:sz="0" w:space="0" w:color="auto"/>
            <w:left w:val="none" w:sz="0" w:space="0" w:color="auto"/>
            <w:bottom w:val="none" w:sz="0" w:space="0" w:color="auto"/>
            <w:right w:val="none" w:sz="0" w:space="0" w:color="auto"/>
          </w:divBdr>
        </w:div>
        <w:div w:id="2003462042">
          <w:marLeft w:val="0"/>
          <w:marRight w:val="0"/>
          <w:marTop w:val="0"/>
          <w:marBottom w:val="0"/>
          <w:divBdr>
            <w:top w:val="none" w:sz="0" w:space="0" w:color="auto"/>
            <w:left w:val="none" w:sz="0" w:space="0" w:color="auto"/>
            <w:bottom w:val="none" w:sz="0" w:space="0" w:color="auto"/>
            <w:right w:val="none" w:sz="0" w:space="0" w:color="auto"/>
          </w:divBdr>
        </w:div>
        <w:div w:id="940065835">
          <w:marLeft w:val="0"/>
          <w:marRight w:val="0"/>
          <w:marTop w:val="0"/>
          <w:marBottom w:val="0"/>
          <w:divBdr>
            <w:top w:val="none" w:sz="0" w:space="0" w:color="auto"/>
            <w:left w:val="none" w:sz="0" w:space="0" w:color="auto"/>
            <w:bottom w:val="none" w:sz="0" w:space="0" w:color="auto"/>
            <w:right w:val="none" w:sz="0" w:space="0" w:color="auto"/>
          </w:divBdr>
        </w:div>
        <w:div w:id="1133642601">
          <w:marLeft w:val="0"/>
          <w:marRight w:val="0"/>
          <w:marTop w:val="0"/>
          <w:marBottom w:val="0"/>
          <w:divBdr>
            <w:top w:val="none" w:sz="0" w:space="0" w:color="auto"/>
            <w:left w:val="none" w:sz="0" w:space="0" w:color="auto"/>
            <w:bottom w:val="none" w:sz="0" w:space="0" w:color="auto"/>
            <w:right w:val="none" w:sz="0" w:space="0" w:color="auto"/>
          </w:divBdr>
        </w:div>
        <w:div w:id="1527212033">
          <w:marLeft w:val="0"/>
          <w:marRight w:val="0"/>
          <w:marTop w:val="0"/>
          <w:marBottom w:val="0"/>
          <w:divBdr>
            <w:top w:val="none" w:sz="0" w:space="0" w:color="auto"/>
            <w:left w:val="none" w:sz="0" w:space="0" w:color="auto"/>
            <w:bottom w:val="none" w:sz="0" w:space="0" w:color="auto"/>
            <w:right w:val="none" w:sz="0" w:space="0" w:color="auto"/>
          </w:divBdr>
        </w:div>
        <w:div w:id="382413816">
          <w:marLeft w:val="0"/>
          <w:marRight w:val="0"/>
          <w:marTop w:val="0"/>
          <w:marBottom w:val="0"/>
          <w:divBdr>
            <w:top w:val="none" w:sz="0" w:space="0" w:color="auto"/>
            <w:left w:val="none" w:sz="0" w:space="0" w:color="auto"/>
            <w:bottom w:val="none" w:sz="0" w:space="0" w:color="auto"/>
            <w:right w:val="none" w:sz="0" w:space="0" w:color="auto"/>
          </w:divBdr>
        </w:div>
        <w:div w:id="1401171619">
          <w:marLeft w:val="0"/>
          <w:marRight w:val="0"/>
          <w:marTop w:val="0"/>
          <w:marBottom w:val="0"/>
          <w:divBdr>
            <w:top w:val="none" w:sz="0" w:space="0" w:color="auto"/>
            <w:left w:val="none" w:sz="0" w:space="0" w:color="auto"/>
            <w:bottom w:val="none" w:sz="0" w:space="0" w:color="auto"/>
            <w:right w:val="none" w:sz="0" w:space="0" w:color="auto"/>
          </w:divBdr>
        </w:div>
        <w:div w:id="740100430">
          <w:marLeft w:val="0"/>
          <w:marRight w:val="0"/>
          <w:marTop w:val="0"/>
          <w:marBottom w:val="0"/>
          <w:divBdr>
            <w:top w:val="none" w:sz="0" w:space="0" w:color="auto"/>
            <w:left w:val="none" w:sz="0" w:space="0" w:color="auto"/>
            <w:bottom w:val="none" w:sz="0" w:space="0" w:color="auto"/>
            <w:right w:val="none" w:sz="0" w:space="0" w:color="auto"/>
          </w:divBdr>
        </w:div>
        <w:div w:id="214464322">
          <w:marLeft w:val="0"/>
          <w:marRight w:val="0"/>
          <w:marTop w:val="0"/>
          <w:marBottom w:val="0"/>
          <w:divBdr>
            <w:top w:val="none" w:sz="0" w:space="0" w:color="auto"/>
            <w:left w:val="none" w:sz="0" w:space="0" w:color="auto"/>
            <w:bottom w:val="none" w:sz="0" w:space="0" w:color="auto"/>
            <w:right w:val="none" w:sz="0" w:space="0" w:color="auto"/>
          </w:divBdr>
        </w:div>
      </w:divsChild>
    </w:div>
    <w:div w:id="1562785567">
      <w:bodyDiv w:val="1"/>
      <w:marLeft w:val="0"/>
      <w:marRight w:val="0"/>
      <w:marTop w:val="0"/>
      <w:marBottom w:val="0"/>
      <w:divBdr>
        <w:top w:val="none" w:sz="0" w:space="0" w:color="auto"/>
        <w:left w:val="none" w:sz="0" w:space="0" w:color="auto"/>
        <w:bottom w:val="none" w:sz="0" w:space="0" w:color="auto"/>
        <w:right w:val="none" w:sz="0" w:space="0" w:color="auto"/>
      </w:divBdr>
    </w:div>
    <w:div w:id="1582107848">
      <w:bodyDiv w:val="1"/>
      <w:marLeft w:val="0"/>
      <w:marRight w:val="0"/>
      <w:marTop w:val="0"/>
      <w:marBottom w:val="0"/>
      <w:divBdr>
        <w:top w:val="none" w:sz="0" w:space="0" w:color="auto"/>
        <w:left w:val="none" w:sz="0" w:space="0" w:color="auto"/>
        <w:bottom w:val="none" w:sz="0" w:space="0" w:color="auto"/>
        <w:right w:val="none" w:sz="0" w:space="0" w:color="auto"/>
      </w:divBdr>
      <w:divsChild>
        <w:div w:id="1642999638">
          <w:marLeft w:val="0"/>
          <w:marRight w:val="0"/>
          <w:marTop w:val="0"/>
          <w:marBottom w:val="0"/>
          <w:divBdr>
            <w:top w:val="none" w:sz="0" w:space="0" w:color="auto"/>
            <w:left w:val="none" w:sz="0" w:space="0" w:color="auto"/>
            <w:bottom w:val="none" w:sz="0" w:space="0" w:color="auto"/>
            <w:right w:val="none" w:sz="0" w:space="0" w:color="auto"/>
          </w:divBdr>
        </w:div>
        <w:div w:id="2137018569">
          <w:marLeft w:val="0"/>
          <w:marRight w:val="0"/>
          <w:marTop w:val="0"/>
          <w:marBottom w:val="0"/>
          <w:divBdr>
            <w:top w:val="none" w:sz="0" w:space="0" w:color="auto"/>
            <w:left w:val="none" w:sz="0" w:space="0" w:color="auto"/>
            <w:bottom w:val="none" w:sz="0" w:space="0" w:color="auto"/>
            <w:right w:val="none" w:sz="0" w:space="0" w:color="auto"/>
          </w:divBdr>
        </w:div>
        <w:div w:id="1467971407">
          <w:marLeft w:val="0"/>
          <w:marRight w:val="0"/>
          <w:marTop w:val="0"/>
          <w:marBottom w:val="0"/>
          <w:divBdr>
            <w:top w:val="none" w:sz="0" w:space="0" w:color="auto"/>
            <w:left w:val="none" w:sz="0" w:space="0" w:color="auto"/>
            <w:bottom w:val="none" w:sz="0" w:space="0" w:color="auto"/>
            <w:right w:val="none" w:sz="0" w:space="0" w:color="auto"/>
          </w:divBdr>
        </w:div>
        <w:div w:id="941915732">
          <w:marLeft w:val="0"/>
          <w:marRight w:val="0"/>
          <w:marTop w:val="0"/>
          <w:marBottom w:val="0"/>
          <w:divBdr>
            <w:top w:val="none" w:sz="0" w:space="0" w:color="auto"/>
            <w:left w:val="none" w:sz="0" w:space="0" w:color="auto"/>
            <w:bottom w:val="none" w:sz="0" w:space="0" w:color="auto"/>
            <w:right w:val="none" w:sz="0" w:space="0" w:color="auto"/>
          </w:divBdr>
        </w:div>
        <w:div w:id="2097437501">
          <w:marLeft w:val="0"/>
          <w:marRight w:val="0"/>
          <w:marTop w:val="0"/>
          <w:marBottom w:val="0"/>
          <w:divBdr>
            <w:top w:val="none" w:sz="0" w:space="0" w:color="auto"/>
            <w:left w:val="none" w:sz="0" w:space="0" w:color="auto"/>
            <w:bottom w:val="none" w:sz="0" w:space="0" w:color="auto"/>
            <w:right w:val="none" w:sz="0" w:space="0" w:color="auto"/>
          </w:divBdr>
        </w:div>
        <w:div w:id="1599682063">
          <w:marLeft w:val="0"/>
          <w:marRight w:val="0"/>
          <w:marTop w:val="0"/>
          <w:marBottom w:val="0"/>
          <w:divBdr>
            <w:top w:val="none" w:sz="0" w:space="0" w:color="auto"/>
            <w:left w:val="none" w:sz="0" w:space="0" w:color="auto"/>
            <w:bottom w:val="none" w:sz="0" w:space="0" w:color="auto"/>
            <w:right w:val="none" w:sz="0" w:space="0" w:color="auto"/>
          </w:divBdr>
        </w:div>
        <w:div w:id="1839229520">
          <w:marLeft w:val="0"/>
          <w:marRight w:val="0"/>
          <w:marTop w:val="0"/>
          <w:marBottom w:val="0"/>
          <w:divBdr>
            <w:top w:val="none" w:sz="0" w:space="0" w:color="auto"/>
            <w:left w:val="none" w:sz="0" w:space="0" w:color="auto"/>
            <w:bottom w:val="none" w:sz="0" w:space="0" w:color="auto"/>
            <w:right w:val="none" w:sz="0" w:space="0" w:color="auto"/>
          </w:divBdr>
        </w:div>
        <w:div w:id="971057359">
          <w:marLeft w:val="0"/>
          <w:marRight w:val="0"/>
          <w:marTop w:val="0"/>
          <w:marBottom w:val="0"/>
          <w:divBdr>
            <w:top w:val="none" w:sz="0" w:space="0" w:color="auto"/>
            <w:left w:val="none" w:sz="0" w:space="0" w:color="auto"/>
            <w:bottom w:val="none" w:sz="0" w:space="0" w:color="auto"/>
            <w:right w:val="none" w:sz="0" w:space="0" w:color="auto"/>
          </w:divBdr>
        </w:div>
        <w:div w:id="568006438">
          <w:marLeft w:val="0"/>
          <w:marRight w:val="0"/>
          <w:marTop w:val="0"/>
          <w:marBottom w:val="0"/>
          <w:divBdr>
            <w:top w:val="none" w:sz="0" w:space="0" w:color="auto"/>
            <w:left w:val="none" w:sz="0" w:space="0" w:color="auto"/>
            <w:bottom w:val="none" w:sz="0" w:space="0" w:color="auto"/>
            <w:right w:val="none" w:sz="0" w:space="0" w:color="auto"/>
          </w:divBdr>
        </w:div>
        <w:div w:id="197855621">
          <w:marLeft w:val="0"/>
          <w:marRight w:val="0"/>
          <w:marTop w:val="0"/>
          <w:marBottom w:val="0"/>
          <w:divBdr>
            <w:top w:val="none" w:sz="0" w:space="0" w:color="auto"/>
            <w:left w:val="none" w:sz="0" w:space="0" w:color="auto"/>
            <w:bottom w:val="none" w:sz="0" w:space="0" w:color="auto"/>
            <w:right w:val="none" w:sz="0" w:space="0" w:color="auto"/>
          </w:divBdr>
        </w:div>
        <w:div w:id="1311984179">
          <w:marLeft w:val="0"/>
          <w:marRight w:val="0"/>
          <w:marTop w:val="0"/>
          <w:marBottom w:val="0"/>
          <w:divBdr>
            <w:top w:val="none" w:sz="0" w:space="0" w:color="auto"/>
            <w:left w:val="none" w:sz="0" w:space="0" w:color="auto"/>
            <w:bottom w:val="none" w:sz="0" w:space="0" w:color="auto"/>
            <w:right w:val="none" w:sz="0" w:space="0" w:color="auto"/>
          </w:divBdr>
        </w:div>
        <w:div w:id="700516465">
          <w:marLeft w:val="0"/>
          <w:marRight w:val="0"/>
          <w:marTop w:val="0"/>
          <w:marBottom w:val="0"/>
          <w:divBdr>
            <w:top w:val="none" w:sz="0" w:space="0" w:color="auto"/>
            <w:left w:val="none" w:sz="0" w:space="0" w:color="auto"/>
            <w:bottom w:val="none" w:sz="0" w:space="0" w:color="auto"/>
            <w:right w:val="none" w:sz="0" w:space="0" w:color="auto"/>
          </w:divBdr>
        </w:div>
        <w:div w:id="1484663528">
          <w:marLeft w:val="0"/>
          <w:marRight w:val="0"/>
          <w:marTop w:val="0"/>
          <w:marBottom w:val="0"/>
          <w:divBdr>
            <w:top w:val="none" w:sz="0" w:space="0" w:color="auto"/>
            <w:left w:val="none" w:sz="0" w:space="0" w:color="auto"/>
            <w:bottom w:val="none" w:sz="0" w:space="0" w:color="auto"/>
            <w:right w:val="none" w:sz="0" w:space="0" w:color="auto"/>
          </w:divBdr>
        </w:div>
        <w:div w:id="594559139">
          <w:marLeft w:val="0"/>
          <w:marRight w:val="0"/>
          <w:marTop w:val="0"/>
          <w:marBottom w:val="0"/>
          <w:divBdr>
            <w:top w:val="none" w:sz="0" w:space="0" w:color="auto"/>
            <w:left w:val="none" w:sz="0" w:space="0" w:color="auto"/>
            <w:bottom w:val="none" w:sz="0" w:space="0" w:color="auto"/>
            <w:right w:val="none" w:sz="0" w:space="0" w:color="auto"/>
          </w:divBdr>
        </w:div>
        <w:div w:id="952596553">
          <w:marLeft w:val="0"/>
          <w:marRight w:val="0"/>
          <w:marTop w:val="0"/>
          <w:marBottom w:val="0"/>
          <w:divBdr>
            <w:top w:val="none" w:sz="0" w:space="0" w:color="auto"/>
            <w:left w:val="none" w:sz="0" w:space="0" w:color="auto"/>
            <w:bottom w:val="none" w:sz="0" w:space="0" w:color="auto"/>
            <w:right w:val="none" w:sz="0" w:space="0" w:color="auto"/>
          </w:divBdr>
        </w:div>
        <w:div w:id="1010107740">
          <w:marLeft w:val="0"/>
          <w:marRight w:val="0"/>
          <w:marTop w:val="0"/>
          <w:marBottom w:val="0"/>
          <w:divBdr>
            <w:top w:val="none" w:sz="0" w:space="0" w:color="auto"/>
            <w:left w:val="none" w:sz="0" w:space="0" w:color="auto"/>
            <w:bottom w:val="none" w:sz="0" w:space="0" w:color="auto"/>
            <w:right w:val="none" w:sz="0" w:space="0" w:color="auto"/>
          </w:divBdr>
        </w:div>
        <w:div w:id="403987976">
          <w:marLeft w:val="0"/>
          <w:marRight w:val="0"/>
          <w:marTop w:val="0"/>
          <w:marBottom w:val="0"/>
          <w:divBdr>
            <w:top w:val="none" w:sz="0" w:space="0" w:color="auto"/>
            <w:left w:val="none" w:sz="0" w:space="0" w:color="auto"/>
            <w:bottom w:val="none" w:sz="0" w:space="0" w:color="auto"/>
            <w:right w:val="none" w:sz="0" w:space="0" w:color="auto"/>
          </w:divBdr>
        </w:div>
        <w:div w:id="1833137216">
          <w:marLeft w:val="0"/>
          <w:marRight w:val="0"/>
          <w:marTop w:val="0"/>
          <w:marBottom w:val="0"/>
          <w:divBdr>
            <w:top w:val="none" w:sz="0" w:space="0" w:color="auto"/>
            <w:left w:val="none" w:sz="0" w:space="0" w:color="auto"/>
            <w:bottom w:val="none" w:sz="0" w:space="0" w:color="auto"/>
            <w:right w:val="none" w:sz="0" w:space="0" w:color="auto"/>
          </w:divBdr>
        </w:div>
        <w:div w:id="1396780729">
          <w:marLeft w:val="0"/>
          <w:marRight w:val="0"/>
          <w:marTop w:val="0"/>
          <w:marBottom w:val="0"/>
          <w:divBdr>
            <w:top w:val="none" w:sz="0" w:space="0" w:color="auto"/>
            <w:left w:val="none" w:sz="0" w:space="0" w:color="auto"/>
            <w:bottom w:val="none" w:sz="0" w:space="0" w:color="auto"/>
            <w:right w:val="none" w:sz="0" w:space="0" w:color="auto"/>
          </w:divBdr>
        </w:div>
        <w:div w:id="25566623">
          <w:marLeft w:val="0"/>
          <w:marRight w:val="0"/>
          <w:marTop w:val="0"/>
          <w:marBottom w:val="0"/>
          <w:divBdr>
            <w:top w:val="none" w:sz="0" w:space="0" w:color="auto"/>
            <w:left w:val="none" w:sz="0" w:space="0" w:color="auto"/>
            <w:bottom w:val="none" w:sz="0" w:space="0" w:color="auto"/>
            <w:right w:val="none" w:sz="0" w:space="0" w:color="auto"/>
          </w:divBdr>
        </w:div>
        <w:div w:id="1561861582">
          <w:marLeft w:val="0"/>
          <w:marRight w:val="0"/>
          <w:marTop w:val="0"/>
          <w:marBottom w:val="0"/>
          <w:divBdr>
            <w:top w:val="none" w:sz="0" w:space="0" w:color="auto"/>
            <w:left w:val="none" w:sz="0" w:space="0" w:color="auto"/>
            <w:bottom w:val="none" w:sz="0" w:space="0" w:color="auto"/>
            <w:right w:val="none" w:sz="0" w:space="0" w:color="auto"/>
          </w:divBdr>
        </w:div>
        <w:div w:id="2102215947">
          <w:marLeft w:val="0"/>
          <w:marRight w:val="0"/>
          <w:marTop w:val="0"/>
          <w:marBottom w:val="0"/>
          <w:divBdr>
            <w:top w:val="none" w:sz="0" w:space="0" w:color="auto"/>
            <w:left w:val="none" w:sz="0" w:space="0" w:color="auto"/>
            <w:bottom w:val="none" w:sz="0" w:space="0" w:color="auto"/>
            <w:right w:val="none" w:sz="0" w:space="0" w:color="auto"/>
          </w:divBdr>
        </w:div>
        <w:div w:id="1656913871">
          <w:marLeft w:val="0"/>
          <w:marRight w:val="0"/>
          <w:marTop w:val="0"/>
          <w:marBottom w:val="0"/>
          <w:divBdr>
            <w:top w:val="none" w:sz="0" w:space="0" w:color="auto"/>
            <w:left w:val="none" w:sz="0" w:space="0" w:color="auto"/>
            <w:bottom w:val="none" w:sz="0" w:space="0" w:color="auto"/>
            <w:right w:val="none" w:sz="0" w:space="0" w:color="auto"/>
          </w:divBdr>
        </w:div>
        <w:div w:id="1142887248">
          <w:marLeft w:val="0"/>
          <w:marRight w:val="0"/>
          <w:marTop w:val="0"/>
          <w:marBottom w:val="0"/>
          <w:divBdr>
            <w:top w:val="none" w:sz="0" w:space="0" w:color="auto"/>
            <w:left w:val="none" w:sz="0" w:space="0" w:color="auto"/>
            <w:bottom w:val="none" w:sz="0" w:space="0" w:color="auto"/>
            <w:right w:val="none" w:sz="0" w:space="0" w:color="auto"/>
          </w:divBdr>
        </w:div>
        <w:div w:id="2017686514">
          <w:marLeft w:val="0"/>
          <w:marRight w:val="0"/>
          <w:marTop w:val="0"/>
          <w:marBottom w:val="0"/>
          <w:divBdr>
            <w:top w:val="none" w:sz="0" w:space="0" w:color="auto"/>
            <w:left w:val="none" w:sz="0" w:space="0" w:color="auto"/>
            <w:bottom w:val="none" w:sz="0" w:space="0" w:color="auto"/>
            <w:right w:val="none" w:sz="0" w:space="0" w:color="auto"/>
          </w:divBdr>
        </w:div>
        <w:div w:id="752240540">
          <w:marLeft w:val="0"/>
          <w:marRight w:val="0"/>
          <w:marTop w:val="0"/>
          <w:marBottom w:val="0"/>
          <w:divBdr>
            <w:top w:val="none" w:sz="0" w:space="0" w:color="auto"/>
            <w:left w:val="none" w:sz="0" w:space="0" w:color="auto"/>
            <w:bottom w:val="none" w:sz="0" w:space="0" w:color="auto"/>
            <w:right w:val="none" w:sz="0" w:space="0" w:color="auto"/>
          </w:divBdr>
        </w:div>
        <w:div w:id="1476680405">
          <w:marLeft w:val="0"/>
          <w:marRight w:val="0"/>
          <w:marTop w:val="0"/>
          <w:marBottom w:val="0"/>
          <w:divBdr>
            <w:top w:val="none" w:sz="0" w:space="0" w:color="auto"/>
            <w:left w:val="none" w:sz="0" w:space="0" w:color="auto"/>
            <w:bottom w:val="none" w:sz="0" w:space="0" w:color="auto"/>
            <w:right w:val="none" w:sz="0" w:space="0" w:color="auto"/>
          </w:divBdr>
        </w:div>
        <w:div w:id="896669088">
          <w:marLeft w:val="0"/>
          <w:marRight w:val="0"/>
          <w:marTop w:val="0"/>
          <w:marBottom w:val="0"/>
          <w:divBdr>
            <w:top w:val="none" w:sz="0" w:space="0" w:color="auto"/>
            <w:left w:val="none" w:sz="0" w:space="0" w:color="auto"/>
            <w:bottom w:val="none" w:sz="0" w:space="0" w:color="auto"/>
            <w:right w:val="none" w:sz="0" w:space="0" w:color="auto"/>
          </w:divBdr>
        </w:div>
        <w:div w:id="761800039">
          <w:marLeft w:val="0"/>
          <w:marRight w:val="0"/>
          <w:marTop w:val="0"/>
          <w:marBottom w:val="0"/>
          <w:divBdr>
            <w:top w:val="none" w:sz="0" w:space="0" w:color="auto"/>
            <w:left w:val="none" w:sz="0" w:space="0" w:color="auto"/>
            <w:bottom w:val="none" w:sz="0" w:space="0" w:color="auto"/>
            <w:right w:val="none" w:sz="0" w:space="0" w:color="auto"/>
          </w:divBdr>
        </w:div>
        <w:div w:id="2140220581">
          <w:marLeft w:val="0"/>
          <w:marRight w:val="0"/>
          <w:marTop w:val="0"/>
          <w:marBottom w:val="0"/>
          <w:divBdr>
            <w:top w:val="none" w:sz="0" w:space="0" w:color="auto"/>
            <w:left w:val="none" w:sz="0" w:space="0" w:color="auto"/>
            <w:bottom w:val="none" w:sz="0" w:space="0" w:color="auto"/>
            <w:right w:val="none" w:sz="0" w:space="0" w:color="auto"/>
          </w:divBdr>
        </w:div>
        <w:div w:id="1573008212">
          <w:marLeft w:val="0"/>
          <w:marRight w:val="0"/>
          <w:marTop w:val="0"/>
          <w:marBottom w:val="0"/>
          <w:divBdr>
            <w:top w:val="none" w:sz="0" w:space="0" w:color="auto"/>
            <w:left w:val="none" w:sz="0" w:space="0" w:color="auto"/>
            <w:bottom w:val="none" w:sz="0" w:space="0" w:color="auto"/>
            <w:right w:val="none" w:sz="0" w:space="0" w:color="auto"/>
          </w:divBdr>
        </w:div>
        <w:div w:id="675308718">
          <w:marLeft w:val="0"/>
          <w:marRight w:val="0"/>
          <w:marTop w:val="0"/>
          <w:marBottom w:val="0"/>
          <w:divBdr>
            <w:top w:val="none" w:sz="0" w:space="0" w:color="auto"/>
            <w:left w:val="none" w:sz="0" w:space="0" w:color="auto"/>
            <w:bottom w:val="none" w:sz="0" w:space="0" w:color="auto"/>
            <w:right w:val="none" w:sz="0" w:space="0" w:color="auto"/>
          </w:divBdr>
        </w:div>
        <w:div w:id="159350473">
          <w:marLeft w:val="0"/>
          <w:marRight w:val="0"/>
          <w:marTop w:val="0"/>
          <w:marBottom w:val="0"/>
          <w:divBdr>
            <w:top w:val="none" w:sz="0" w:space="0" w:color="auto"/>
            <w:left w:val="none" w:sz="0" w:space="0" w:color="auto"/>
            <w:bottom w:val="none" w:sz="0" w:space="0" w:color="auto"/>
            <w:right w:val="none" w:sz="0" w:space="0" w:color="auto"/>
          </w:divBdr>
        </w:div>
        <w:div w:id="517815024">
          <w:marLeft w:val="0"/>
          <w:marRight w:val="0"/>
          <w:marTop w:val="0"/>
          <w:marBottom w:val="0"/>
          <w:divBdr>
            <w:top w:val="none" w:sz="0" w:space="0" w:color="auto"/>
            <w:left w:val="none" w:sz="0" w:space="0" w:color="auto"/>
            <w:bottom w:val="none" w:sz="0" w:space="0" w:color="auto"/>
            <w:right w:val="none" w:sz="0" w:space="0" w:color="auto"/>
          </w:divBdr>
        </w:div>
        <w:div w:id="511576254">
          <w:marLeft w:val="0"/>
          <w:marRight w:val="0"/>
          <w:marTop w:val="0"/>
          <w:marBottom w:val="0"/>
          <w:divBdr>
            <w:top w:val="none" w:sz="0" w:space="0" w:color="auto"/>
            <w:left w:val="none" w:sz="0" w:space="0" w:color="auto"/>
            <w:bottom w:val="none" w:sz="0" w:space="0" w:color="auto"/>
            <w:right w:val="none" w:sz="0" w:space="0" w:color="auto"/>
          </w:divBdr>
        </w:div>
        <w:div w:id="1741170323">
          <w:marLeft w:val="0"/>
          <w:marRight w:val="0"/>
          <w:marTop w:val="0"/>
          <w:marBottom w:val="0"/>
          <w:divBdr>
            <w:top w:val="none" w:sz="0" w:space="0" w:color="auto"/>
            <w:left w:val="none" w:sz="0" w:space="0" w:color="auto"/>
            <w:bottom w:val="none" w:sz="0" w:space="0" w:color="auto"/>
            <w:right w:val="none" w:sz="0" w:space="0" w:color="auto"/>
          </w:divBdr>
        </w:div>
        <w:div w:id="1719235436">
          <w:marLeft w:val="0"/>
          <w:marRight w:val="0"/>
          <w:marTop w:val="0"/>
          <w:marBottom w:val="0"/>
          <w:divBdr>
            <w:top w:val="none" w:sz="0" w:space="0" w:color="auto"/>
            <w:left w:val="none" w:sz="0" w:space="0" w:color="auto"/>
            <w:bottom w:val="none" w:sz="0" w:space="0" w:color="auto"/>
            <w:right w:val="none" w:sz="0" w:space="0" w:color="auto"/>
          </w:divBdr>
        </w:div>
        <w:div w:id="828986601">
          <w:marLeft w:val="0"/>
          <w:marRight w:val="0"/>
          <w:marTop w:val="0"/>
          <w:marBottom w:val="0"/>
          <w:divBdr>
            <w:top w:val="none" w:sz="0" w:space="0" w:color="auto"/>
            <w:left w:val="none" w:sz="0" w:space="0" w:color="auto"/>
            <w:bottom w:val="none" w:sz="0" w:space="0" w:color="auto"/>
            <w:right w:val="none" w:sz="0" w:space="0" w:color="auto"/>
          </w:divBdr>
        </w:div>
        <w:div w:id="2123913023">
          <w:marLeft w:val="0"/>
          <w:marRight w:val="0"/>
          <w:marTop w:val="0"/>
          <w:marBottom w:val="0"/>
          <w:divBdr>
            <w:top w:val="none" w:sz="0" w:space="0" w:color="auto"/>
            <w:left w:val="none" w:sz="0" w:space="0" w:color="auto"/>
            <w:bottom w:val="none" w:sz="0" w:space="0" w:color="auto"/>
            <w:right w:val="none" w:sz="0" w:space="0" w:color="auto"/>
          </w:divBdr>
        </w:div>
        <w:div w:id="912620613">
          <w:marLeft w:val="0"/>
          <w:marRight w:val="0"/>
          <w:marTop w:val="0"/>
          <w:marBottom w:val="0"/>
          <w:divBdr>
            <w:top w:val="none" w:sz="0" w:space="0" w:color="auto"/>
            <w:left w:val="none" w:sz="0" w:space="0" w:color="auto"/>
            <w:bottom w:val="none" w:sz="0" w:space="0" w:color="auto"/>
            <w:right w:val="none" w:sz="0" w:space="0" w:color="auto"/>
          </w:divBdr>
        </w:div>
        <w:div w:id="377633713">
          <w:marLeft w:val="0"/>
          <w:marRight w:val="0"/>
          <w:marTop w:val="0"/>
          <w:marBottom w:val="0"/>
          <w:divBdr>
            <w:top w:val="none" w:sz="0" w:space="0" w:color="auto"/>
            <w:left w:val="none" w:sz="0" w:space="0" w:color="auto"/>
            <w:bottom w:val="none" w:sz="0" w:space="0" w:color="auto"/>
            <w:right w:val="none" w:sz="0" w:space="0" w:color="auto"/>
          </w:divBdr>
        </w:div>
        <w:div w:id="97483915">
          <w:marLeft w:val="0"/>
          <w:marRight w:val="0"/>
          <w:marTop w:val="0"/>
          <w:marBottom w:val="0"/>
          <w:divBdr>
            <w:top w:val="none" w:sz="0" w:space="0" w:color="auto"/>
            <w:left w:val="none" w:sz="0" w:space="0" w:color="auto"/>
            <w:bottom w:val="none" w:sz="0" w:space="0" w:color="auto"/>
            <w:right w:val="none" w:sz="0" w:space="0" w:color="auto"/>
          </w:divBdr>
        </w:div>
        <w:div w:id="370037121">
          <w:marLeft w:val="0"/>
          <w:marRight w:val="0"/>
          <w:marTop w:val="0"/>
          <w:marBottom w:val="0"/>
          <w:divBdr>
            <w:top w:val="none" w:sz="0" w:space="0" w:color="auto"/>
            <w:left w:val="none" w:sz="0" w:space="0" w:color="auto"/>
            <w:bottom w:val="none" w:sz="0" w:space="0" w:color="auto"/>
            <w:right w:val="none" w:sz="0" w:space="0" w:color="auto"/>
          </w:divBdr>
        </w:div>
        <w:div w:id="1862814064">
          <w:marLeft w:val="0"/>
          <w:marRight w:val="0"/>
          <w:marTop w:val="0"/>
          <w:marBottom w:val="0"/>
          <w:divBdr>
            <w:top w:val="none" w:sz="0" w:space="0" w:color="auto"/>
            <w:left w:val="none" w:sz="0" w:space="0" w:color="auto"/>
            <w:bottom w:val="none" w:sz="0" w:space="0" w:color="auto"/>
            <w:right w:val="none" w:sz="0" w:space="0" w:color="auto"/>
          </w:divBdr>
        </w:div>
        <w:div w:id="1918246810">
          <w:marLeft w:val="0"/>
          <w:marRight w:val="0"/>
          <w:marTop w:val="0"/>
          <w:marBottom w:val="0"/>
          <w:divBdr>
            <w:top w:val="none" w:sz="0" w:space="0" w:color="auto"/>
            <w:left w:val="none" w:sz="0" w:space="0" w:color="auto"/>
            <w:bottom w:val="none" w:sz="0" w:space="0" w:color="auto"/>
            <w:right w:val="none" w:sz="0" w:space="0" w:color="auto"/>
          </w:divBdr>
        </w:div>
        <w:div w:id="1657680567">
          <w:marLeft w:val="0"/>
          <w:marRight w:val="0"/>
          <w:marTop w:val="0"/>
          <w:marBottom w:val="0"/>
          <w:divBdr>
            <w:top w:val="none" w:sz="0" w:space="0" w:color="auto"/>
            <w:left w:val="none" w:sz="0" w:space="0" w:color="auto"/>
            <w:bottom w:val="none" w:sz="0" w:space="0" w:color="auto"/>
            <w:right w:val="none" w:sz="0" w:space="0" w:color="auto"/>
          </w:divBdr>
        </w:div>
        <w:div w:id="587538111">
          <w:marLeft w:val="0"/>
          <w:marRight w:val="0"/>
          <w:marTop w:val="0"/>
          <w:marBottom w:val="0"/>
          <w:divBdr>
            <w:top w:val="none" w:sz="0" w:space="0" w:color="auto"/>
            <w:left w:val="none" w:sz="0" w:space="0" w:color="auto"/>
            <w:bottom w:val="none" w:sz="0" w:space="0" w:color="auto"/>
            <w:right w:val="none" w:sz="0" w:space="0" w:color="auto"/>
          </w:divBdr>
        </w:div>
        <w:div w:id="451556920">
          <w:marLeft w:val="0"/>
          <w:marRight w:val="0"/>
          <w:marTop w:val="0"/>
          <w:marBottom w:val="0"/>
          <w:divBdr>
            <w:top w:val="none" w:sz="0" w:space="0" w:color="auto"/>
            <w:left w:val="none" w:sz="0" w:space="0" w:color="auto"/>
            <w:bottom w:val="none" w:sz="0" w:space="0" w:color="auto"/>
            <w:right w:val="none" w:sz="0" w:space="0" w:color="auto"/>
          </w:divBdr>
        </w:div>
        <w:div w:id="224990963">
          <w:marLeft w:val="0"/>
          <w:marRight w:val="0"/>
          <w:marTop w:val="0"/>
          <w:marBottom w:val="0"/>
          <w:divBdr>
            <w:top w:val="none" w:sz="0" w:space="0" w:color="auto"/>
            <w:left w:val="none" w:sz="0" w:space="0" w:color="auto"/>
            <w:bottom w:val="none" w:sz="0" w:space="0" w:color="auto"/>
            <w:right w:val="none" w:sz="0" w:space="0" w:color="auto"/>
          </w:divBdr>
        </w:div>
        <w:div w:id="1773281851">
          <w:marLeft w:val="0"/>
          <w:marRight w:val="0"/>
          <w:marTop w:val="0"/>
          <w:marBottom w:val="0"/>
          <w:divBdr>
            <w:top w:val="none" w:sz="0" w:space="0" w:color="auto"/>
            <w:left w:val="none" w:sz="0" w:space="0" w:color="auto"/>
            <w:bottom w:val="none" w:sz="0" w:space="0" w:color="auto"/>
            <w:right w:val="none" w:sz="0" w:space="0" w:color="auto"/>
          </w:divBdr>
        </w:div>
        <w:div w:id="1403135703">
          <w:marLeft w:val="0"/>
          <w:marRight w:val="0"/>
          <w:marTop w:val="0"/>
          <w:marBottom w:val="0"/>
          <w:divBdr>
            <w:top w:val="none" w:sz="0" w:space="0" w:color="auto"/>
            <w:left w:val="none" w:sz="0" w:space="0" w:color="auto"/>
            <w:bottom w:val="none" w:sz="0" w:space="0" w:color="auto"/>
            <w:right w:val="none" w:sz="0" w:space="0" w:color="auto"/>
          </w:divBdr>
        </w:div>
        <w:div w:id="198787613">
          <w:marLeft w:val="0"/>
          <w:marRight w:val="0"/>
          <w:marTop w:val="0"/>
          <w:marBottom w:val="0"/>
          <w:divBdr>
            <w:top w:val="none" w:sz="0" w:space="0" w:color="auto"/>
            <w:left w:val="none" w:sz="0" w:space="0" w:color="auto"/>
            <w:bottom w:val="none" w:sz="0" w:space="0" w:color="auto"/>
            <w:right w:val="none" w:sz="0" w:space="0" w:color="auto"/>
          </w:divBdr>
        </w:div>
        <w:div w:id="1730570442">
          <w:marLeft w:val="0"/>
          <w:marRight w:val="0"/>
          <w:marTop w:val="0"/>
          <w:marBottom w:val="0"/>
          <w:divBdr>
            <w:top w:val="none" w:sz="0" w:space="0" w:color="auto"/>
            <w:left w:val="none" w:sz="0" w:space="0" w:color="auto"/>
            <w:bottom w:val="none" w:sz="0" w:space="0" w:color="auto"/>
            <w:right w:val="none" w:sz="0" w:space="0" w:color="auto"/>
          </w:divBdr>
        </w:div>
        <w:div w:id="743721747">
          <w:marLeft w:val="0"/>
          <w:marRight w:val="0"/>
          <w:marTop w:val="0"/>
          <w:marBottom w:val="0"/>
          <w:divBdr>
            <w:top w:val="none" w:sz="0" w:space="0" w:color="auto"/>
            <w:left w:val="none" w:sz="0" w:space="0" w:color="auto"/>
            <w:bottom w:val="none" w:sz="0" w:space="0" w:color="auto"/>
            <w:right w:val="none" w:sz="0" w:space="0" w:color="auto"/>
          </w:divBdr>
        </w:div>
        <w:div w:id="1155954434">
          <w:marLeft w:val="0"/>
          <w:marRight w:val="0"/>
          <w:marTop w:val="0"/>
          <w:marBottom w:val="0"/>
          <w:divBdr>
            <w:top w:val="none" w:sz="0" w:space="0" w:color="auto"/>
            <w:left w:val="none" w:sz="0" w:space="0" w:color="auto"/>
            <w:bottom w:val="none" w:sz="0" w:space="0" w:color="auto"/>
            <w:right w:val="none" w:sz="0" w:space="0" w:color="auto"/>
          </w:divBdr>
        </w:div>
        <w:div w:id="559445952">
          <w:marLeft w:val="0"/>
          <w:marRight w:val="0"/>
          <w:marTop w:val="0"/>
          <w:marBottom w:val="0"/>
          <w:divBdr>
            <w:top w:val="none" w:sz="0" w:space="0" w:color="auto"/>
            <w:left w:val="none" w:sz="0" w:space="0" w:color="auto"/>
            <w:bottom w:val="none" w:sz="0" w:space="0" w:color="auto"/>
            <w:right w:val="none" w:sz="0" w:space="0" w:color="auto"/>
          </w:divBdr>
        </w:div>
        <w:div w:id="727653372">
          <w:marLeft w:val="0"/>
          <w:marRight w:val="0"/>
          <w:marTop w:val="0"/>
          <w:marBottom w:val="0"/>
          <w:divBdr>
            <w:top w:val="none" w:sz="0" w:space="0" w:color="auto"/>
            <w:left w:val="none" w:sz="0" w:space="0" w:color="auto"/>
            <w:bottom w:val="none" w:sz="0" w:space="0" w:color="auto"/>
            <w:right w:val="none" w:sz="0" w:space="0" w:color="auto"/>
          </w:divBdr>
        </w:div>
        <w:div w:id="596058485">
          <w:marLeft w:val="0"/>
          <w:marRight w:val="0"/>
          <w:marTop w:val="0"/>
          <w:marBottom w:val="0"/>
          <w:divBdr>
            <w:top w:val="none" w:sz="0" w:space="0" w:color="auto"/>
            <w:left w:val="none" w:sz="0" w:space="0" w:color="auto"/>
            <w:bottom w:val="none" w:sz="0" w:space="0" w:color="auto"/>
            <w:right w:val="none" w:sz="0" w:space="0" w:color="auto"/>
          </w:divBdr>
        </w:div>
        <w:div w:id="184289543">
          <w:marLeft w:val="0"/>
          <w:marRight w:val="0"/>
          <w:marTop w:val="0"/>
          <w:marBottom w:val="0"/>
          <w:divBdr>
            <w:top w:val="none" w:sz="0" w:space="0" w:color="auto"/>
            <w:left w:val="none" w:sz="0" w:space="0" w:color="auto"/>
            <w:bottom w:val="none" w:sz="0" w:space="0" w:color="auto"/>
            <w:right w:val="none" w:sz="0" w:space="0" w:color="auto"/>
          </w:divBdr>
        </w:div>
        <w:div w:id="1857042132">
          <w:marLeft w:val="0"/>
          <w:marRight w:val="0"/>
          <w:marTop w:val="0"/>
          <w:marBottom w:val="0"/>
          <w:divBdr>
            <w:top w:val="none" w:sz="0" w:space="0" w:color="auto"/>
            <w:left w:val="none" w:sz="0" w:space="0" w:color="auto"/>
            <w:bottom w:val="none" w:sz="0" w:space="0" w:color="auto"/>
            <w:right w:val="none" w:sz="0" w:space="0" w:color="auto"/>
          </w:divBdr>
        </w:div>
        <w:div w:id="2090689071">
          <w:marLeft w:val="0"/>
          <w:marRight w:val="0"/>
          <w:marTop w:val="0"/>
          <w:marBottom w:val="0"/>
          <w:divBdr>
            <w:top w:val="none" w:sz="0" w:space="0" w:color="auto"/>
            <w:left w:val="none" w:sz="0" w:space="0" w:color="auto"/>
            <w:bottom w:val="none" w:sz="0" w:space="0" w:color="auto"/>
            <w:right w:val="none" w:sz="0" w:space="0" w:color="auto"/>
          </w:divBdr>
        </w:div>
        <w:div w:id="1454977969">
          <w:marLeft w:val="0"/>
          <w:marRight w:val="0"/>
          <w:marTop w:val="0"/>
          <w:marBottom w:val="0"/>
          <w:divBdr>
            <w:top w:val="none" w:sz="0" w:space="0" w:color="auto"/>
            <w:left w:val="none" w:sz="0" w:space="0" w:color="auto"/>
            <w:bottom w:val="none" w:sz="0" w:space="0" w:color="auto"/>
            <w:right w:val="none" w:sz="0" w:space="0" w:color="auto"/>
          </w:divBdr>
        </w:div>
        <w:div w:id="822238522">
          <w:marLeft w:val="0"/>
          <w:marRight w:val="0"/>
          <w:marTop w:val="0"/>
          <w:marBottom w:val="0"/>
          <w:divBdr>
            <w:top w:val="none" w:sz="0" w:space="0" w:color="auto"/>
            <w:left w:val="none" w:sz="0" w:space="0" w:color="auto"/>
            <w:bottom w:val="none" w:sz="0" w:space="0" w:color="auto"/>
            <w:right w:val="none" w:sz="0" w:space="0" w:color="auto"/>
          </w:divBdr>
        </w:div>
        <w:div w:id="185336717">
          <w:marLeft w:val="0"/>
          <w:marRight w:val="0"/>
          <w:marTop w:val="0"/>
          <w:marBottom w:val="0"/>
          <w:divBdr>
            <w:top w:val="none" w:sz="0" w:space="0" w:color="auto"/>
            <w:left w:val="none" w:sz="0" w:space="0" w:color="auto"/>
            <w:bottom w:val="none" w:sz="0" w:space="0" w:color="auto"/>
            <w:right w:val="none" w:sz="0" w:space="0" w:color="auto"/>
          </w:divBdr>
        </w:div>
        <w:div w:id="846023719">
          <w:marLeft w:val="0"/>
          <w:marRight w:val="0"/>
          <w:marTop w:val="0"/>
          <w:marBottom w:val="0"/>
          <w:divBdr>
            <w:top w:val="none" w:sz="0" w:space="0" w:color="auto"/>
            <w:left w:val="none" w:sz="0" w:space="0" w:color="auto"/>
            <w:bottom w:val="none" w:sz="0" w:space="0" w:color="auto"/>
            <w:right w:val="none" w:sz="0" w:space="0" w:color="auto"/>
          </w:divBdr>
        </w:div>
        <w:div w:id="596525391">
          <w:marLeft w:val="0"/>
          <w:marRight w:val="0"/>
          <w:marTop w:val="0"/>
          <w:marBottom w:val="0"/>
          <w:divBdr>
            <w:top w:val="none" w:sz="0" w:space="0" w:color="auto"/>
            <w:left w:val="none" w:sz="0" w:space="0" w:color="auto"/>
            <w:bottom w:val="none" w:sz="0" w:space="0" w:color="auto"/>
            <w:right w:val="none" w:sz="0" w:space="0" w:color="auto"/>
          </w:divBdr>
        </w:div>
        <w:div w:id="438181842">
          <w:marLeft w:val="0"/>
          <w:marRight w:val="0"/>
          <w:marTop w:val="0"/>
          <w:marBottom w:val="0"/>
          <w:divBdr>
            <w:top w:val="none" w:sz="0" w:space="0" w:color="auto"/>
            <w:left w:val="none" w:sz="0" w:space="0" w:color="auto"/>
            <w:bottom w:val="none" w:sz="0" w:space="0" w:color="auto"/>
            <w:right w:val="none" w:sz="0" w:space="0" w:color="auto"/>
          </w:divBdr>
        </w:div>
        <w:div w:id="1334261105">
          <w:marLeft w:val="0"/>
          <w:marRight w:val="0"/>
          <w:marTop w:val="0"/>
          <w:marBottom w:val="0"/>
          <w:divBdr>
            <w:top w:val="none" w:sz="0" w:space="0" w:color="auto"/>
            <w:left w:val="none" w:sz="0" w:space="0" w:color="auto"/>
            <w:bottom w:val="none" w:sz="0" w:space="0" w:color="auto"/>
            <w:right w:val="none" w:sz="0" w:space="0" w:color="auto"/>
          </w:divBdr>
        </w:div>
        <w:div w:id="1423065243">
          <w:marLeft w:val="0"/>
          <w:marRight w:val="0"/>
          <w:marTop w:val="0"/>
          <w:marBottom w:val="0"/>
          <w:divBdr>
            <w:top w:val="none" w:sz="0" w:space="0" w:color="auto"/>
            <w:left w:val="none" w:sz="0" w:space="0" w:color="auto"/>
            <w:bottom w:val="none" w:sz="0" w:space="0" w:color="auto"/>
            <w:right w:val="none" w:sz="0" w:space="0" w:color="auto"/>
          </w:divBdr>
        </w:div>
        <w:div w:id="184561342">
          <w:marLeft w:val="0"/>
          <w:marRight w:val="0"/>
          <w:marTop w:val="0"/>
          <w:marBottom w:val="0"/>
          <w:divBdr>
            <w:top w:val="none" w:sz="0" w:space="0" w:color="auto"/>
            <w:left w:val="none" w:sz="0" w:space="0" w:color="auto"/>
            <w:bottom w:val="none" w:sz="0" w:space="0" w:color="auto"/>
            <w:right w:val="none" w:sz="0" w:space="0" w:color="auto"/>
          </w:divBdr>
        </w:div>
        <w:div w:id="1256590275">
          <w:marLeft w:val="0"/>
          <w:marRight w:val="0"/>
          <w:marTop w:val="0"/>
          <w:marBottom w:val="0"/>
          <w:divBdr>
            <w:top w:val="none" w:sz="0" w:space="0" w:color="auto"/>
            <w:left w:val="none" w:sz="0" w:space="0" w:color="auto"/>
            <w:bottom w:val="none" w:sz="0" w:space="0" w:color="auto"/>
            <w:right w:val="none" w:sz="0" w:space="0" w:color="auto"/>
          </w:divBdr>
        </w:div>
        <w:div w:id="834685867">
          <w:marLeft w:val="0"/>
          <w:marRight w:val="0"/>
          <w:marTop w:val="0"/>
          <w:marBottom w:val="0"/>
          <w:divBdr>
            <w:top w:val="none" w:sz="0" w:space="0" w:color="auto"/>
            <w:left w:val="none" w:sz="0" w:space="0" w:color="auto"/>
            <w:bottom w:val="none" w:sz="0" w:space="0" w:color="auto"/>
            <w:right w:val="none" w:sz="0" w:space="0" w:color="auto"/>
          </w:divBdr>
        </w:div>
        <w:div w:id="2122606002">
          <w:marLeft w:val="0"/>
          <w:marRight w:val="0"/>
          <w:marTop w:val="0"/>
          <w:marBottom w:val="0"/>
          <w:divBdr>
            <w:top w:val="none" w:sz="0" w:space="0" w:color="auto"/>
            <w:left w:val="none" w:sz="0" w:space="0" w:color="auto"/>
            <w:bottom w:val="none" w:sz="0" w:space="0" w:color="auto"/>
            <w:right w:val="none" w:sz="0" w:space="0" w:color="auto"/>
          </w:divBdr>
        </w:div>
        <w:div w:id="1912957752">
          <w:marLeft w:val="0"/>
          <w:marRight w:val="0"/>
          <w:marTop w:val="0"/>
          <w:marBottom w:val="0"/>
          <w:divBdr>
            <w:top w:val="none" w:sz="0" w:space="0" w:color="auto"/>
            <w:left w:val="none" w:sz="0" w:space="0" w:color="auto"/>
            <w:bottom w:val="none" w:sz="0" w:space="0" w:color="auto"/>
            <w:right w:val="none" w:sz="0" w:space="0" w:color="auto"/>
          </w:divBdr>
        </w:div>
        <w:div w:id="1740245977">
          <w:marLeft w:val="0"/>
          <w:marRight w:val="0"/>
          <w:marTop w:val="0"/>
          <w:marBottom w:val="0"/>
          <w:divBdr>
            <w:top w:val="none" w:sz="0" w:space="0" w:color="auto"/>
            <w:left w:val="none" w:sz="0" w:space="0" w:color="auto"/>
            <w:bottom w:val="none" w:sz="0" w:space="0" w:color="auto"/>
            <w:right w:val="none" w:sz="0" w:space="0" w:color="auto"/>
          </w:divBdr>
        </w:div>
        <w:div w:id="511996125">
          <w:marLeft w:val="0"/>
          <w:marRight w:val="0"/>
          <w:marTop w:val="0"/>
          <w:marBottom w:val="0"/>
          <w:divBdr>
            <w:top w:val="none" w:sz="0" w:space="0" w:color="auto"/>
            <w:left w:val="none" w:sz="0" w:space="0" w:color="auto"/>
            <w:bottom w:val="none" w:sz="0" w:space="0" w:color="auto"/>
            <w:right w:val="none" w:sz="0" w:space="0" w:color="auto"/>
          </w:divBdr>
        </w:div>
        <w:div w:id="62602382">
          <w:marLeft w:val="0"/>
          <w:marRight w:val="0"/>
          <w:marTop w:val="0"/>
          <w:marBottom w:val="0"/>
          <w:divBdr>
            <w:top w:val="none" w:sz="0" w:space="0" w:color="auto"/>
            <w:left w:val="none" w:sz="0" w:space="0" w:color="auto"/>
            <w:bottom w:val="none" w:sz="0" w:space="0" w:color="auto"/>
            <w:right w:val="none" w:sz="0" w:space="0" w:color="auto"/>
          </w:divBdr>
        </w:div>
        <w:div w:id="931594982">
          <w:marLeft w:val="0"/>
          <w:marRight w:val="0"/>
          <w:marTop w:val="0"/>
          <w:marBottom w:val="0"/>
          <w:divBdr>
            <w:top w:val="none" w:sz="0" w:space="0" w:color="auto"/>
            <w:left w:val="none" w:sz="0" w:space="0" w:color="auto"/>
            <w:bottom w:val="none" w:sz="0" w:space="0" w:color="auto"/>
            <w:right w:val="none" w:sz="0" w:space="0" w:color="auto"/>
          </w:divBdr>
        </w:div>
        <w:div w:id="726493017">
          <w:marLeft w:val="0"/>
          <w:marRight w:val="0"/>
          <w:marTop w:val="0"/>
          <w:marBottom w:val="0"/>
          <w:divBdr>
            <w:top w:val="none" w:sz="0" w:space="0" w:color="auto"/>
            <w:left w:val="none" w:sz="0" w:space="0" w:color="auto"/>
            <w:bottom w:val="none" w:sz="0" w:space="0" w:color="auto"/>
            <w:right w:val="none" w:sz="0" w:space="0" w:color="auto"/>
          </w:divBdr>
        </w:div>
        <w:div w:id="2022658383">
          <w:marLeft w:val="0"/>
          <w:marRight w:val="0"/>
          <w:marTop w:val="0"/>
          <w:marBottom w:val="0"/>
          <w:divBdr>
            <w:top w:val="none" w:sz="0" w:space="0" w:color="auto"/>
            <w:left w:val="none" w:sz="0" w:space="0" w:color="auto"/>
            <w:bottom w:val="none" w:sz="0" w:space="0" w:color="auto"/>
            <w:right w:val="none" w:sz="0" w:space="0" w:color="auto"/>
          </w:divBdr>
        </w:div>
        <w:div w:id="1644458805">
          <w:marLeft w:val="0"/>
          <w:marRight w:val="0"/>
          <w:marTop w:val="0"/>
          <w:marBottom w:val="0"/>
          <w:divBdr>
            <w:top w:val="none" w:sz="0" w:space="0" w:color="auto"/>
            <w:left w:val="none" w:sz="0" w:space="0" w:color="auto"/>
            <w:bottom w:val="none" w:sz="0" w:space="0" w:color="auto"/>
            <w:right w:val="none" w:sz="0" w:space="0" w:color="auto"/>
          </w:divBdr>
        </w:div>
        <w:div w:id="1416584594">
          <w:marLeft w:val="0"/>
          <w:marRight w:val="0"/>
          <w:marTop w:val="0"/>
          <w:marBottom w:val="0"/>
          <w:divBdr>
            <w:top w:val="none" w:sz="0" w:space="0" w:color="auto"/>
            <w:left w:val="none" w:sz="0" w:space="0" w:color="auto"/>
            <w:bottom w:val="none" w:sz="0" w:space="0" w:color="auto"/>
            <w:right w:val="none" w:sz="0" w:space="0" w:color="auto"/>
          </w:divBdr>
        </w:div>
        <w:div w:id="1340544968">
          <w:marLeft w:val="0"/>
          <w:marRight w:val="0"/>
          <w:marTop w:val="0"/>
          <w:marBottom w:val="0"/>
          <w:divBdr>
            <w:top w:val="none" w:sz="0" w:space="0" w:color="auto"/>
            <w:left w:val="none" w:sz="0" w:space="0" w:color="auto"/>
            <w:bottom w:val="none" w:sz="0" w:space="0" w:color="auto"/>
            <w:right w:val="none" w:sz="0" w:space="0" w:color="auto"/>
          </w:divBdr>
        </w:div>
        <w:div w:id="1832670456">
          <w:marLeft w:val="0"/>
          <w:marRight w:val="0"/>
          <w:marTop w:val="0"/>
          <w:marBottom w:val="0"/>
          <w:divBdr>
            <w:top w:val="none" w:sz="0" w:space="0" w:color="auto"/>
            <w:left w:val="none" w:sz="0" w:space="0" w:color="auto"/>
            <w:bottom w:val="none" w:sz="0" w:space="0" w:color="auto"/>
            <w:right w:val="none" w:sz="0" w:space="0" w:color="auto"/>
          </w:divBdr>
        </w:div>
        <w:div w:id="1457485506">
          <w:marLeft w:val="0"/>
          <w:marRight w:val="0"/>
          <w:marTop w:val="0"/>
          <w:marBottom w:val="0"/>
          <w:divBdr>
            <w:top w:val="none" w:sz="0" w:space="0" w:color="auto"/>
            <w:left w:val="none" w:sz="0" w:space="0" w:color="auto"/>
            <w:bottom w:val="none" w:sz="0" w:space="0" w:color="auto"/>
            <w:right w:val="none" w:sz="0" w:space="0" w:color="auto"/>
          </w:divBdr>
        </w:div>
        <w:div w:id="472988780">
          <w:marLeft w:val="0"/>
          <w:marRight w:val="0"/>
          <w:marTop w:val="0"/>
          <w:marBottom w:val="0"/>
          <w:divBdr>
            <w:top w:val="none" w:sz="0" w:space="0" w:color="auto"/>
            <w:left w:val="none" w:sz="0" w:space="0" w:color="auto"/>
            <w:bottom w:val="none" w:sz="0" w:space="0" w:color="auto"/>
            <w:right w:val="none" w:sz="0" w:space="0" w:color="auto"/>
          </w:divBdr>
        </w:div>
        <w:div w:id="494034959">
          <w:marLeft w:val="0"/>
          <w:marRight w:val="0"/>
          <w:marTop w:val="0"/>
          <w:marBottom w:val="0"/>
          <w:divBdr>
            <w:top w:val="none" w:sz="0" w:space="0" w:color="auto"/>
            <w:left w:val="none" w:sz="0" w:space="0" w:color="auto"/>
            <w:bottom w:val="none" w:sz="0" w:space="0" w:color="auto"/>
            <w:right w:val="none" w:sz="0" w:space="0" w:color="auto"/>
          </w:divBdr>
        </w:div>
        <w:div w:id="1143691126">
          <w:marLeft w:val="0"/>
          <w:marRight w:val="0"/>
          <w:marTop w:val="0"/>
          <w:marBottom w:val="0"/>
          <w:divBdr>
            <w:top w:val="none" w:sz="0" w:space="0" w:color="auto"/>
            <w:left w:val="none" w:sz="0" w:space="0" w:color="auto"/>
            <w:bottom w:val="none" w:sz="0" w:space="0" w:color="auto"/>
            <w:right w:val="none" w:sz="0" w:space="0" w:color="auto"/>
          </w:divBdr>
        </w:div>
        <w:div w:id="2094735874">
          <w:marLeft w:val="0"/>
          <w:marRight w:val="0"/>
          <w:marTop w:val="0"/>
          <w:marBottom w:val="0"/>
          <w:divBdr>
            <w:top w:val="none" w:sz="0" w:space="0" w:color="auto"/>
            <w:left w:val="none" w:sz="0" w:space="0" w:color="auto"/>
            <w:bottom w:val="none" w:sz="0" w:space="0" w:color="auto"/>
            <w:right w:val="none" w:sz="0" w:space="0" w:color="auto"/>
          </w:divBdr>
        </w:div>
        <w:div w:id="766315967">
          <w:marLeft w:val="0"/>
          <w:marRight w:val="0"/>
          <w:marTop w:val="0"/>
          <w:marBottom w:val="0"/>
          <w:divBdr>
            <w:top w:val="none" w:sz="0" w:space="0" w:color="auto"/>
            <w:left w:val="none" w:sz="0" w:space="0" w:color="auto"/>
            <w:bottom w:val="none" w:sz="0" w:space="0" w:color="auto"/>
            <w:right w:val="none" w:sz="0" w:space="0" w:color="auto"/>
          </w:divBdr>
        </w:div>
        <w:div w:id="1818917097">
          <w:marLeft w:val="0"/>
          <w:marRight w:val="0"/>
          <w:marTop w:val="0"/>
          <w:marBottom w:val="0"/>
          <w:divBdr>
            <w:top w:val="none" w:sz="0" w:space="0" w:color="auto"/>
            <w:left w:val="none" w:sz="0" w:space="0" w:color="auto"/>
            <w:bottom w:val="none" w:sz="0" w:space="0" w:color="auto"/>
            <w:right w:val="none" w:sz="0" w:space="0" w:color="auto"/>
          </w:divBdr>
        </w:div>
        <w:div w:id="563953782">
          <w:marLeft w:val="0"/>
          <w:marRight w:val="0"/>
          <w:marTop w:val="0"/>
          <w:marBottom w:val="0"/>
          <w:divBdr>
            <w:top w:val="none" w:sz="0" w:space="0" w:color="auto"/>
            <w:left w:val="none" w:sz="0" w:space="0" w:color="auto"/>
            <w:bottom w:val="none" w:sz="0" w:space="0" w:color="auto"/>
            <w:right w:val="none" w:sz="0" w:space="0" w:color="auto"/>
          </w:divBdr>
        </w:div>
        <w:div w:id="448401706">
          <w:marLeft w:val="0"/>
          <w:marRight w:val="0"/>
          <w:marTop w:val="0"/>
          <w:marBottom w:val="0"/>
          <w:divBdr>
            <w:top w:val="none" w:sz="0" w:space="0" w:color="auto"/>
            <w:left w:val="none" w:sz="0" w:space="0" w:color="auto"/>
            <w:bottom w:val="none" w:sz="0" w:space="0" w:color="auto"/>
            <w:right w:val="none" w:sz="0" w:space="0" w:color="auto"/>
          </w:divBdr>
        </w:div>
        <w:div w:id="89663416">
          <w:marLeft w:val="0"/>
          <w:marRight w:val="0"/>
          <w:marTop w:val="0"/>
          <w:marBottom w:val="0"/>
          <w:divBdr>
            <w:top w:val="none" w:sz="0" w:space="0" w:color="auto"/>
            <w:left w:val="none" w:sz="0" w:space="0" w:color="auto"/>
            <w:bottom w:val="none" w:sz="0" w:space="0" w:color="auto"/>
            <w:right w:val="none" w:sz="0" w:space="0" w:color="auto"/>
          </w:divBdr>
        </w:div>
        <w:div w:id="1423643805">
          <w:marLeft w:val="0"/>
          <w:marRight w:val="0"/>
          <w:marTop w:val="0"/>
          <w:marBottom w:val="0"/>
          <w:divBdr>
            <w:top w:val="none" w:sz="0" w:space="0" w:color="auto"/>
            <w:left w:val="none" w:sz="0" w:space="0" w:color="auto"/>
            <w:bottom w:val="none" w:sz="0" w:space="0" w:color="auto"/>
            <w:right w:val="none" w:sz="0" w:space="0" w:color="auto"/>
          </w:divBdr>
        </w:div>
      </w:divsChild>
    </w:div>
    <w:div w:id="1599941263">
      <w:bodyDiv w:val="1"/>
      <w:marLeft w:val="0"/>
      <w:marRight w:val="0"/>
      <w:marTop w:val="0"/>
      <w:marBottom w:val="0"/>
      <w:divBdr>
        <w:top w:val="none" w:sz="0" w:space="0" w:color="auto"/>
        <w:left w:val="none" w:sz="0" w:space="0" w:color="auto"/>
        <w:bottom w:val="none" w:sz="0" w:space="0" w:color="auto"/>
        <w:right w:val="none" w:sz="0" w:space="0" w:color="auto"/>
      </w:divBdr>
      <w:divsChild>
        <w:div w:id="1848863826">
          <w:marLeft w:val="0"/>
          <w:marRight w:val="0"/>
          <w:marTop w:val="0"/>
          <w:marBottom w:val="0"/>
          <w:divBdr>
            <w:top w:val="none" w:sz="0" w:space="0" w:color="auto"/>
            <w:left w:val="none" w:sz="0" w:space="0" w:color="auto"/>
            <w:bottom w:val="none" w:sz="0" w:space="0" w:color="auto"/>
            <w:right w:val="none" w:sz="0" w:space="0" w:color="auto"/>
          </w:divBdr>
        </w:div>
        <w:div w:id="580599823">
          <w:marLeft w:val="0"/>
          <w:marRight w:val="0"/>
          <w:marTop w:val="0"/>
          <w:marBottom w:val="0"/>
          <w:divBdr>
            <w:top w:val="none" w:sz="0" w:space="0" w:color="auto"/>
            <w:left w:val="none" w:sz="0" w:space="0" w:color="auto"/>
            <w:bottom w:val="none" w:sz="0" w:space="0" w:color="auto"/>
            <w:right w:val="none" w:sz="0" w:space="0" w:color="auto"/>
          </w:divBdr>
        </w:div>
        <w:div w:id="580988215">
          <w:marLeft w:val="0"/>
          <w:marRight w:val="0"/>
          <w:marTop w:val="0"/>
          <w:marBottom w:val="0"/>
          <w:divBdr>
            <w:top w:val="none" w:sz="0" w:space="0" w:color="auto"/>
            <w:left w:val="none" w:sz="0" w:space="0" w:color="auto"/>
            <w:bottom w:val="none" w:sz="0" w:space="0" w:color="auto"/>
            <w:right w:val="none" w:sz="0" w:space="0" w:color="auto"/>
          </w:divBdr>
        </w:div>
        <w:div w:id="438070411">
          <w:marLeft w:val="0"/>
          <w:marRight w:val="0"/>
          <w:marTop w:val="0"/>
          <w:marBottom w:val="0"/>
          <w:divBdr>
            <w:top w:val="none" w:sz="0" w:space="0" w:color="auto"/>
            <w:left w:val="none" w:sz="0" w:space="0" w:color="auto"/>
            <w:bottom w:val="none" w:sz="0" w:space="0" w:color="auto"/>
            <w:right w:val="none" w:sz="0" w:space="0" w:color="auto"/>
          </w:divBdr>
        </w:div>
        <w:div w:id="694623730">
          <w:marLeft w:val="0"/>
          <w:marRight w:val="0"/>
          <w:marTop w:val="0"/>
          <w:marBottom w:val="0"/>
          <w:divBdr>
            <w:top w:val="none" w:sz="0" w:space="0" w:color="auto"/>
            <w:left w:val="none" w:sz="0" w:space="0" w:color="auto"/>
            <w:bottom w:val="none" w:sz="0" w:space="0" w:color="auto"/>
            <w:right w:val="none" w:sz="0" w:space="0" w:color="auto"/>
          </w:divBdr>
        </w:div>
        <w:div w:id="1885020577">
          <w:marLeft w:val="0"/>
          <w:marRight w:val="0"/>
          <w:marTop w:val="0"/>
          <w:marBottom w:val="0"/>
          <w:divBdr>
            <w:top w:val="none" w:sz="0" w:space="0" w:color="auto"/>
            <w:left w:val="none" w:sz="0" w:space="0" w:color="auto"/>
            <w:bottom w:val="none" w:sz="0" w:space="0" w:color="auto"/>
            <w:right w:val="none" w:sz="0" w:space="0" w:color="auto"/>
          </w:divBdr>
        </w:div>
        <w:div w:id="615217550">
          <w:marLeft w:val="0"/>
          <w:marRight w:val="0"/>
          <w:marTop w:val="0"/>
          <w:marBottom w:val="0"/>
          <w:divBdr>
            <w:top w:val="none" w:sz="0" w:space="0" w:color="auto"/>
            <w:left w:val="none" w:sz="0" w:space="0" w:color="auto"/>
            <w:bottom w:val="none" w:sz="0" w:space="0" w:color="auto"/>
            <w:right w:val="none" w:sz="0" w:space="0" w:color="auto"/>
          </w:divBdr>
        </w:div>
        <w:div w:id="1530874852">
          <w:marLeft w:val="0"/>
          <w:marRight w:val="0"/>
          <w:marTop w:val="0"/>
          <w:marBottom w:val="0"/>
          <w:divBdr>
            <w:top w:val="none" w:sz="0" w:space="0" w:color="auto"/>
            <w:left w:val="none" w:sz="0" w:space="0" w:color="auto"/>
            <w:bottom w:val="none" w:sz="0" w:space="0" w:color="auto"/>
            <w:right w:val="none" w:sz="0" w:space="0" w:color="auto"/>
          </w:divBdr>
        </w:div>
        <w:div w:id="462161969">
          <w:marLeft w:val="0"/>
          <w:marRight w:val="0"/>
          <w:marTop w:val="0"/>
          <w:marBottom w:val="0"/>
          <w:divBdr>
            <w:top w:val="none" w:sz="0" w:space="0" w:color="auto"/>
            <w:left w:val="none" w:sz="0" w:space="0" w:color="auto"/>
            <w:bottom w:val="none" w:sz="0" w:space="0" w:color="auto"/>
            <w:right w:val="none" w:sz="0" w:space="0" w:color="auto"/>
          </w:divBdr>
        </w:div>
        <w:div w:id="1009215401">
          <w:marLeft w:val="0"/>
          <w:marRight w:val="0"/>
          <w:marTop w:val="0"/>
          <w:marBottom w:val="0"/>
          <w:divBdr>
            <w:top w:val="none" w:sz="0" w:space="0" w:color="auto"/>
            <w:left w:val="none" w:sz="0" w:space="0" w:color="auto"/>
            <w:bottom w:val="none" w:sz="0" w:space="0" w:color="auto"/>
            <w:right w:val="none" w:sz="0" w:space="0" w:color="auto"/>
          </w:divBdr>
        </w:div>
        <w:div w:id="1671517703">
          <w:marLeft w:val="0"/>
          <w:marRight w:val="0"/>
          <w:marTop w:val="0"/>
          <w:marBottom w:val="0"/>
          <w:divBdr>
            <w:top w:val="none" w:sz="0" w:space="0" w:color="auto"/>
            <w:left w:val="none" w:sz="0" w:space="0" w:color="auto"/>
            <w:bottom w:val="none" w:sz="0" w:space="0" w:color="auto"/>
            <w:right w:val="none" w:sz="0" w:space="0" w:color="auto"/>
          </w:divBdr>
        </w:div>
        <w:div w:id="1685984194">
          <w:marLeft w:val="0"/>
          <w:marRight w:val="0"/>
          <w:marTop w:val="0"/>
          <w:marBottom w:val="0"/>
          <w:divBdr>
            <w:top w:val="none" w:sz="0" w:space="0" w:color="auto"/>
            <w:left w:val="none" w:sz="0" w:space="0" w:color="auto"/>
            <w:bottom w:val="none" w:sz="0" w:space="0" w:color="auto"/>
            <w:right w:val="none" w:sz="0" w:space="0" w:color="auto"/>
          </w:divBdr>
        </w:div>
        <w:div w:id="155924406">
          <w:marLeft w:val="0"/>
          <w:marRight w:val="0"/>
          <w:marTop w:val="0"/>
          <w:marBottom w:val="0"/>
          <w:divBdr>
            <w:top w:val="none" w:sz="0" w:space="0" w:color="auto"/>
            <w:left w:val="none" w:sz="0" w:space="0" w:color="auto"/>
            <w:bottom w:val="none" w:sz="0" w:space="0" w:color="auto"/>
            <w:right w:val="none" w:sz="0" w:space="0" w:color="auto"/>
          </w:divBdr>
        </w:div>
        <w:div w:id="1232236532">
          <w:marLeft w:val="0"/>
          <w:marRight w:val="0"/>
          <w:marTop w:val="0"/>
          <w:marBottom w:val="0"/>
          <w:divBdr>
            <w:top w:val="none" w:sz="0" w:space="0" w:color="auto"/>
            <w:left w:val="none" w:sz="0" w:space="0" w:color="auto"/>
            <w:bottom w:val="none" w:sz="0" w:space="0" w:color="auto"/>
            <w:right w:val="none" w:sz="0" w:space="0" w:color="auto"/>
          </w:divBdr>
        </w:div>
        <w:div w:id="333262103">
          <w:marLeft w:val="0"/>
          <w:marRight w:val="0"/>
          <w:marTop w:val="0"/>
          <w:marBottom w:val="0"/>
          <w:divBdr>
            <w:top w:val="none" w:sz="0" w:space="0" w:color="auto"/>
            <w:left w:val="none" w:sz="0" w:space="0" w:color="auto"/>
            <w:bottom w:val="none" w:sz="0" w:space="0" w:color="auto"/>
            <w:right w:val="none" w:sz="0" w:space="0" w:color="auto"/>
          </w:divBdr>
        </w:div>
        <w:div w:id="1570071481">
          <w:marLeft w:val="0"/>
          <w:marRight w:val="0"/>
          <w:marTop w:val="0"/>
          <w:marBottom w:val="0"/>
          <w:divBdr>
            <w:top w:val="none" w:sz="0" w:space="0" w:color="auto"/>
            <w:left w:val="none" w:sz="0" w:space="0" w:color="auto"/>
            <w:bottom w:val="none" w:sz="0" w:space="0" w:color="auto"/>
            <w:right w:val="none" w:sz="0" w:space="0" w:color="auto"/>
          </w:divBdr>
        </w:div>
        <w:div w:id="1135365384">
          <w:marLeft w:val="0"/>
          <w:marRight w:val="0"/>
          <w:marTop w:val="0"/>
          <w:marBottom w:val="0"/>
          <w:divBdr>
            <w:top w:val="none" w:sz="0" w:space="0" w:color="auto"/>
            <w:left w:val="none" w:sz="0" w:space="0" w:color="auto"/>
            <w:bottom w:val="none" w:sz="0" w:space="0" w:color="auto"/>
            <w:right w:val="none" w:sz="0" w:space="0" w:color="auto"/>
          </w:divBdr>
        </w:div>
        <w:div w:id="1479111442">
          <w:marLeft w:val="0"/>
          <w:marRight w:val="0"/>
          <w:marTop w:val="0"/>
          <w:marBottom w:val="0"/>
          <w:divBdr>
            <w:top w:val="none" w:sz="0" w:space="0" w:color="auto"/>
            <w:left w:val="none" w:sz="0" w:space="0" w:color="auto"/>
            <w:bottom w:val="none" w:sz="0" w:space="0" w:color="auto"/>
            <w:right w:val="none" w:sz="0" w:space="0" w:color="auto"/>
          </w:divBdr>
        </w:div>
        <w:div w:id="534856558">
          <w:marLeft w:val="0"/>
          <w:marRight w:val="0"/>
          <w:marTop w:val="0"/>
          <w:marBottom w:val="0"/>
          <w:divBdr>
            <w:top w:val="none" w:sz="0" w:space="0" w:color="auto"/>
            <w:left w:val="none" w:sz="0" w:space="0" w:color="auto"/>
            <w:bottom w:val="none" w:sz="0" w:space="0" w:color="auto"/>
            <w:right w:val="none" w:sz="0" w:space="0" w:color="auto"/>
          </w:divBdr>
        </w:div>
        <w:div w:id="1722091032">
          <w:marLeft w:val="0"/>
          <w:marRight w:val="0"/>
          <w:marTop w:val="0"/>
          <w:marBottom w:val="0"/>
          <w:divBdr>
            <w:top w:val="none" w:sz="0" w:space="0" w:color="auto"/>
            <w:left w:val="none" w:sz="0" w:space="0" w:color="auto"/>
            <w:bottom w:val="none" w:sz="0" w:space="0" w:color="auto"/>
            <w:right w:val="none" w:sz="0" w:space="0" w:color="auto"/>
          </w:divBdr>
        </w:div>
        <w:div w:id="1244993949">
          <w:marLeft w:val="0"/>
          <w:marRight w:val="0"/>
          <w:marTop w:val="0"/>
          <w:marBottom w:val="0"/>
          <w:divBdr>
            <w:top w:val="none" w:sz="0" w:space="0" w:color="auto"/>
            <w:left w:val="none" w:sz="0" w:space="0" w:color="auto"/>
            <w:bottom w:val="none" w:sz="0" w:space="0" w:color="auto"/>
            <w:right w:val="none" w:sz="0" w:space="0" w:color="auto"/>
          </w:divBdr>
        </w:div>
        <w:div w:id="758869959">
          <w:marLeft w:val="0"/>
          <w:marRight w:val="0"/>
          <w:marTop w:val="0"/>
          <w:marBottom w:val="0"/>
          <w:divBdr>
            <w:top w:val="none" w:sz="0" w:space="0" w:color="auto"/>
            <w:left w:val="none" w:sz="0" w:space="0" w:color="auto"/>
            <w:bottom w:val="none" w:sz="0" w:space="0" w:color="auto"/>
            <w:right w:val="none" w:sz="0" w:space="0" w:color="auto"/>
          </w:divBdr>
        </w:div>
        <w:div w:id="1266881565">
          <w:marLeft w:val="0"/>
          <w:marRight w:val="0"/>
          <w:marTop w:val="0"/>
          <w:marBottom w:val="0"/>
          <w:divBdr>
            <w:top w:val="none" w:sz="0" w:space="0" w:color="auto"/>
            <w:left w:val="none" w:sz="0" w:space="0" w:color="auto"/>
            <w:bottom w:val="none" w:sz="0" w:space="0" w:color="auto"/>
            <w:right w:val="none" w:sz="0" w:space="0" w:color="auto"/>
          </w:divBdr>
        </w:div>
        <w:div w:id="460347855">
          <w:marLeft w:val="0"/>
          <w:marRight w:val="0"/>
          <w:marTop w:val="0"/>
          <w:marBottom w:val="0"/>
          <w:divBdr>
            <w:top w:val="none" w:sz="0" w:space="0" w:color="auto"/>
            <w:left w:val="none" w:sz="0" w:space="0" w:color="auto"/>
            <w:bottom w:val="none" w:sz="0" w:space="0" w:color="auto"/>
            <w:right w:val="none" w:sz="0" w:space="0" w:color="auto"/>
          </w:divBdr>
        </w:div>
        <w:div w:id="142893484">
          <w:marLeft w:val="0"/>
          <w:marRight w:val="0"/>
          <w:marTop w:val="0"/>
          <w:marBottom w:val="0"/>
          <w:divBdr>
            <w:top w:val="none" w:sz="0" w:space="0" w:color="auto"/>
            <w:left w:val="none" w:sz="0" w:space="0" w:color="auto"/>
            <w:bottom w:val="none" w:sz="0" w:space="0" w:color="auto"/>
            <w:right w:val="none" w:sz="0" w:space="0" w:color="auto"/>
          </w:divBdr>
        </w:div>
        <w:div w:id="421610691">
          <w:marLeft w:val="0"/>
          <w:marRight w:val="0"/>
          <w:marTop w:val="0"/>
          <w:marBottom w:val="0"/>
          <w:divBdr>
            <w:top w:val="none" w:sz="0" w:space="0" w:color="auto"/>
            <w:left w:val="none" w:sz="0" w:space="0" w:color="auto"/>
            <w:bottom w:val="none" w:sz="0" w:space="0" w:color="auto"/>
            <w:right w:val="none" w:sz="0" w:space="0" w:color="auto"/>
          </w:divBdr>
        </w:div>
        <w:div w:id="424031610">
          <w:marLeft w:val="0"/>
          <w:marRight w:val="0"/>
          <w:marTop w:val="0"/>
          <w:marBottom w:val="0"/>
          <w:divBdr>
            <w:top w:val="none" w:sz="0" w:space="0" w:color="auto"/>
            <w:left w:val="none" w:sz="0" w:space="0" w:color="auto"/>
            <w:bottom w:val="none" w:sz="0" w:space="0" w:color="auto"/>
            <w:right w:val="none" w:sz="0" w:space="0" w:color="auto"/>
          </w:divBdr>
        </w:div>
        <w:div w:id="577329908">
          <w:marLeft w:val="0"/>
          <w:marRight w:val="0"/>
          <w:marTop w:val="0"/>
          <w:marBottom w:val="0"/>
          <w:divBdr>
            <w:top w:val="none" w:sz="0" w:space="0" w:color="auto"/>
            <w:left w:val="none" w:sz="0" w:space="0" w:color="auto"/>
            <w:bottom w:val="none" w:sz="0" w:space="0" w:color="auto"/>
            <w:right w:val="none" w:sz="0" w:space="0" w:color="auto"/>
          </w:divBdr>
        </w:div>
        <w:div w:id="1770543283">
          <w:marLeft w:val="0"/>
          <w:marRight w:val="0"/>
          <w:marTop w:val="0"/>
          <w:marBottom w:val="0"/>
          <w:divBdr>
            <w:top w:val="none" w:sz="0" w:space="0" w:color="auto"/>
            <w:left w:val="none" w:sz="0" w:space="0" w:color="auto"/>
            <w:bottom w:val="none" w:sz="0" w:space="0" w:color="auto"/>
            <w:right w:val="none" w:sz="0" w:space="0" w:color="auto"/>
          </w:divBdr>
        </w:div>
        <w:div w:id="2041128163">
          <w:marLeft w:val="0"/>
          <w:marRight w:val="0"/>
          <w:marTop w:val="0"/>
          <w:marBottom w:val="0"/>
          <w:divBdr>
            <w:top w:val="none" w:sz="0" w:space="0" w:color="auto"/>
            <w:left w:val="none" w:sz="0" w:space="0" w:color="auto"/>
            <w:bottom w:val="none" w:sz="0" w:space="0" w:color="auto"/>
            <w:right w:val="none" w:sz="0" w:space="0" w:color="auto"/>
          </w:divBdr>
        </w:div>
        <w:div w:id="786433978">
          <w:marLeft w:val="0"/>
          <w:marRight w:val="0"/>
          <w:marTop w:val="0"/>
          <w:marBottom w:val="0"/>
          <w:divBdr>
            <w:top w:val="none" w:sz="0" w:space="0" w:color="auto"/>
            <w:left w:val="none" w:sz="0" w:space="0" w:color="auto"/>
            <w:bottom w:val="none" w:sz="0" w:space="0" w:color="auto"/>
            <w:right w:val="none" w:sz="0" w:space="0" w:color="auto"/>
          </w:divBdr>
        </w:div>
        <w:div w:id="2027516594">
          <w:marLeft w:val="0"/>
          <w:marRight w:val="0"/>
          <w:marTop w:val="0"/>
          <w:marBottom w:val="0"/>
          <w:divBdr>
            <w:top w:val="none" w:sz="0" w:space="0" w:color="auto"/>
            <w:left w:val="none" w:sz="0" w:space="0" w:color="auto"/>
            <w:bottom w:val="none" w:sz="0" w:space="0" w:color="auto"/>
            <w:right w:val="none" w:sz="0" w:space="0" w:color="auto"/>
          </w:divBdr>
        </w:div>
        <w:div w:id="815757759">
          <w:marLeft w:val="0"/>
          <w:marRight w:val="0"/>
          <w:marTop w:val="0"/>
          <w:marBottom w:val="0"/>
          <w:divBdr>
            <w:top w:val="none" w:sz="0" w:space="0" w:color="auto"/>
            <w:left w:val="none" w:sz="0" w:space="0" w:color="auto"/>
            <w:bottom w:val="none" w:sz="0" w:space="0" w:color="auto"/>
            <w:right w:val="none" w:sz="0" w:space="0" w:color="auto"/>
          </w:divBdr>
        </w:div>
        <w:div w:id="911769259">
          <w:marLeft w:val="0"/>
          <w:marRight w:val="0"/>
          <w:marTop w:val="0"/>
          <w:marBottom w:val="0"/>
          <w:divBdr>
            <w:top w:val="none" w:sz="0" w:space="0" w:color="auto"/>
            <w:left w:val="none" w:sz="0" w:space="0" w:color="auto"/>
            <w:bottom w:val="none" w:sz="0" w:space="0" w:color="auto"/>
            <w:right w:val="none" w:sz="0" w:space="0" w:color="auto"/>
          </w:divBdr>
        </w:div>
        <w:div w:id="473178742">
          <w:marLeft w:val="0"/>
          <w:marRight w:val="0"/>
          <w:marTop w:val="0"/>
          <w:marBottom w:val="0"/>
          <w:divBdr>
            <w:top w:val="none" w:sz="0" w:space="0" w:color="auto"/>
            <w:left w:val="none" w:sz="0" w:space="0" w:color="auto"/>
            <w:bottom w:val="none" w:sz="0" w:space="0" w:color="auto"/>
            <w:right w:val="none" w:sz="0" w:space="0" w:color="auto"/>
          </w:divBdr>
        </w:div>
        <w:div w:id="671839951">
          <w:marLeft w:val="0"/>
          <w:marRight w:val="0"/>
          <w:marTop w:val="0"/>
          <w:marBottom w:val="0"/>
          <w:divBdr>
            <w:top w:val="none" w:sz="0" w:space="0" w:color="auto"/>
            <w:left w:val="none" w:sz="0" w:space="0" w:color="auto"/>
            <w:bottom w:val="none" w:sz="0" w:space="0" w:color="auto"/>
            <w:right w:val="none" w:sz="0" w:space="0" w:color="auto"/>
          </w:divBdr>
        </w:div>
        <w:div w:id="310403976">
          <w:marLeft w:val="0"/>
          <w:marRight w:val="0"/>
          <w:marTop w:val="0"/>
          <w:marBottom w:val="0"/>
          <w:divBdr>
            <w:top w:val="none" w:sz="0" w:space="0" w:color="auto"/>
            <w:left w:val="none" w:sz="0" w:space="0" w:color="auto"/>
            <w:bottom w:val="none" w:sz="0" w:space="0" w:color="auto"/>
            <w:right w:val="none" w:sz="0" w:space="0" w:color="auto"/>
          </w:divBdr>
        </w:div>
        <w:div w:id="245923428">
          <w:marLeft w:val="0"/>
          <w:marRight w:val="0"/>
          <w:marTop w:val="0"/>
          <w:marBottom w:val="0"/>
          <w:divBdr>
            <w:top w:val="none" w:sz="0" w:space="0" w:color="auto"/>
            <w:left w:val="none" w:sz="0" w:space="0" w:color="auto"/>
            <w:bottom w:val="none" w:sz="0" w:space="0" w:color="auto"/>
            <w:right w:val="none" w:sz="0" w:space="0" w:color="auto"/>
          </w:divBdr>
        </w:div>
        <w:div w:id="1681732531">
          <w:marLeft w:val="0"/>
          <w:marRight w:val="0"/>
          <w:marTop w:val="0"/>
          <w:marBottom w:val="0"/>
          <w:divBdr>
            <w:top w:val="none" w:sz="0" w:space="0" w:color="auto"/>
            <w:left w:val="none" w:sz="0" w:space="0" w:color="auto"/>
            <w:bottom w:val="none" w:sz="0" w:space="0" w:color="auto"/>
            <w:right w:val="none" w:sz="0" w:space="0" w:color="auto"/>
          </w:divBdr>
        </w:div>
        <w:div w:id="2079010696">
          <w:marLeft w:val="0"/>
          <w:marRight w:val="0"/>
          <w:marTop w:val="0"/>
          <w:marBottom w:val="0"/>
          <w:divBdr>
            <w:top w:val="none" w:sz="0" w:space="0" w:color="auto"/>
            <w:left w:val="none" w:sz="0" w:space="0" w:color="auto"/>
            <w:bottom w:val="none" w:sz="0" w:space="0" w:color="auto"/>
            <w:right w:val="none" w:sz="0" w:space="0" w:color="auto"/>
          </w:divBdr>
        </w:div>
        <w:div w:id="224266550">
          <w:marLeft w:val="0"/>
          <w:marRight w:val="0"/>
          <w:marTop w:val="0"/>
          <w:marBottom w:val="0"/>
          <w:divBdr>
            <w:top w:val="none" w:sz="0" w:space="0" w:color="auto"/>
            <w:left w:val="none" w:sz="0" w:space="0" w:color="auto"/>
            <w:bottom w:val="none" w:sz="0" w:space="0" w:color="auto"/>
            <w:right w:val="none" w:sz="0" w:space="0" w:color="auto"/>
          </w:divBdr>
        </w:div>
        <w:div w:id="1927298511">
          <w:marLeft w:val="0"/>
          <w:marRight w:val="0"/>
          <w:marTop w:val="0"/>
          <w:marBottom w:val="0"/>
          <w:divBdr>
            <w:top w:val="none" w:sz="0" w:space="0" w:color="auto"/>
            <w:left w:val="none" w:sz="0" w:space="0" w:color="auto"/>
            <w:bottom w:val="none" w:sz="0" w:space="0" w:color="auto"/>
            <w:right w:val="none" w:sz="0" w:space="0" w:color="auto"/>
          </w:divBdr>
        </w:div>
        <w:div w:id="995458011">
          <w:marLeft w:val="0"/>
          <w:marRight w:val="0"/>
          <w:marTop w:val="0"/>
          <w:marBottom w:val="0"/>
          <w:divBdr>
            <w:top w:val="none" w:sz="0" w:space="0" w:color="auto"/>
            <w:left w:val="none" w:sz="0" w:space="0" w:color="auto"/>
            <w:bottom w:val="none" w:sz="0" w:space="0" w:color="auto"/>
            <w:right w:val="none" w:sz="0" w:space="0" w:color="auto"/>
          </w:divBdr>
        </w:div>
        <w:div w:id="754740145">
          <w:marLeft w:val="0"/>
          <w:marRight w:val="0"/>
          <w:marTop w:val="0"/>
          <w:marBottom w:val="0"/>
          <w:divBdr>
            <w:top w:val="none" w:sz="0" w:space="0" w:color="auto"/>
            <w:left w:val="none" w:sz="0" w:space="0" w:color="auto"/>
            <w:bottom w:val="none" w:sz="0" w:space="0" w:color="auto"/>
            <w:right w:val="none" w:sz="0" w:space="0" w:color="auto"/>
          </w:divBdr>
        </w:div>
        <w:div w:id="2067682144">
          <w:marLeft w:val="0"/>
          <w:marRight w:val="0"/>
          <w:marTop w:val="0"/>
          <w:marBottom w:val="0"/>
          <w:divBdr>
            <w:top w:val="none" w:sz="0" w:space="0" w:color="auto"/>
            <w:left w:val="none" w:sz="0" w:space="0" w:color="auto"/>
            <w:bottom w:val="none" w:sz="0" w:space="0" w:color="auto"/>
            <w:right w:val="none" w:sz="0" w:space="0" w:color="auto"/>
          </w:divBdr>
        </w:div>
        <w:div w:id="467821247">
          <w:marLeft w:val="0"/>
          <w:marRight w:val="0"/>
          <w:marTop w:val="0"/>
          <w:marBottom w:val="0"/>
          <w:divBdr>
            <w:top w:val="none" w:sz="0" w:space="0" w:color="auto"/>
            <w:left w:val="none" w:sz="0" w:space="0" w:color="auto"/>
            <w:bottom w:val="none" w:sz="0" w:space="0" w:color="auto"/>
            <w:right w:val="none" w:sz="0" w:space="0" w:color="auto"/>
          </w:divBdr>
        </w:div>
        <w:div w:id="1478036367">
          <w:marLeft w:val="0"/>
          <w:marRight w:val="0"/>
          <w:marTop w:val="0"/>
          <w:marBottom w:val="0"/>
          <w:divBdr>
            <w:top w:val="none" w:sz="0" w:space="0" w:color="auto"/>
            <w:left w:val="none" w:sz="0" w:space="0" w:color="auto"/>
            <w:bottom w:val="none" w:sz="0" w:space="0" w:color="auto"/>
            <w:right w:val="none" w:sz="0" w:space="0" w:color="auto"/>
          </w:divBdr>
        </w:div>
        <w:div w:id="1973821706">
          <w:marLeft w:val="0"/>
          <w:marRight w:val="0"/>
          <w:marTop w:val="0"/>
          <w:marBottom w:val="0"/>
          <w:divBdr>
            <w:top w:val="none" w:sz="0" w:space="0" w:color="auto"/>
            <w:left w:val="none" w:sz="0" w:space="0" w:color="auto"/>
            <w:bottom w:val="none" w:sz="0" w:space="0" w:color="auto"/>
            <w:right w:val="none" w:sz="0" w:space="0" w:color="auto"/>
          </w:divBdr>
        </w:div>
        <w:div w:id="518586977">
          <w:marLeft w:val="0"/>
          <w:marRight w:val="0"/>
          <w:marTop w:val="0"/>
          <w:marBottom w:val="0"/>
          <w:divBdr>
            <w:top w:val="none" w:sz="0" w:space="0" w:color="auto"/>
            <w:left w:val="none" w:sz="0" w:space="0" w:color="auto"/>
            <w:bottom w:val="none" w:sz="0" w:space="0" w:color="auto"/>
            <w:right w:val="none" w:sz="0" w:space="0" w:color="auto"/>
          </w:divBdr>
        </w:div>
        <w:div w:id="1260721466">
          <w:marLeft w:val="0"/>
          <w:marRight w:val="0"/>
          <w:marTop w:val="0"/>
          <w:marBottom w:val="0"/>
          <w:divBdr>
            <w:top w:val="none" w:sz="0" w:space="0" w:color="auto"/>
            <w:left w:val="none" w:sz="0" w:space="0" w:color="auto"/>
            <w:bottom w:val="none" w:sz="0" w:space="0" w:color="auto"/>
            <w:right w:val="none" w:sz="0" w:space="0" w:color="auto"/>
          </w:divBdr>
        </w:div>
        <w:div w:id="1392004145">
          <w:marLeft w:val="0"/>
          <w:marRight w:val="0"/>
          <w:marTop w:val="0"/>
          <w:marBottom w:val="0"/>
          <w:divBdr>
            <w:top w:val="none" w:sz="0" w:space="0" w:color="auto"/>
            <w:left w:val="none" w:sz="0" w:space="0" w:color="auto"/>
            <w:bottom w:val="none" w:sz="0" w:space="0" w:color="auto"/>
            <w:right w:val="none" w:sz="0" w:space="0" w:color="auto"/>
          </w:divBdr>
        </w:div>
        <w:div w:id="590166617">
          <w:marLeft w:val="0"/>
          <w:marRight w:val="0"/>
          <w:marTop w:val="0"/>
          <w:marBottom w:val="0"/>
          <w:divBdr>
            <w:top w:val="none" w:sz="0" w:space="0" w:color="auto"/>
            <w:left w:val="none" w:sz="0" w:space="0" w:color="auto"/>
            <w:bottom w:val="none" w:sz="0" w:space="0" w:color="auto"/>
            <w:right w:val="none" w:sz="0" w:space="0" w:color="auto"/>
          </w:divBdr>
        </w:div>
        <w:div w:id="215629308">
          <w:marLeft w:val="0"/>
          <w:marRight w:val="0"/>
          <w:marTop w:val="0"/>
          <w:marBottom w:val="0"/>
          <w:divBdr>
            <w:top w:val="none" w:sz="0" w:space="0" w:color="auto"/>
            <w:left w:val="none" w:sz="0" w:space="0" w:color="auto"/>
            <w:bottom w:val="none" w:sz="0" w:space="0" w:color="auto"/>
            <w:right w:val="none" w:sz="0" w:space="0" w:color="auto"/>
          </w:divBdr>
        </w:div>
        <w:div w:id="241529103">
          <w:marLeft w:val="0"/>
          <w:marRight w:val="0"/>
          <w:marTop w:val="0"/>
          <w:marBottom w:val="0"/>
          <w:divBdr>
            <w:top w:val="none" w:sz="0" w:space="0" w:color="auto"/>
            <w:left w:val="none" w:sz="0" w:space="0" w:color="auto"/>
            <w:bottom w:val="none" w:sz="0" w:space="0" w:color="auto"/>
            <w:right w:val="none" w:sz="0" w:space="0" w:color="auto"/>
          </w:divBdr>
        </w:div>
        <w:div w:id="2017614513">
          <w:marLeft w:val="0"/>
          <w:marRight w:val="0"/>
          <w:marTop w:val="0"/>
          <w:marBottom w:val="0"/>
          <w:divBdr>
            <w:top w:val="none" w:sz="0" w:space="0" w:color="auto"/>
            <w:left w:val="none" w:sz="0" w:space="0" w:color="auto"/>
            <w:bottom w:val="none" w:sz="0" w:space="0" w:color="auto"/>
            <w:right w:val="none" w:sz="0" w:space="0" w:color="auto"/>
          </w:divBdr>
        </w:div>
        <w:div w:id="1510489642">
          <w:marLeft w:val="0"/>
          <w:marRight w:val="0"/>
          <w:marTop w:val="0"/>
          <w:marBottom w:val="0"/>
          <w:divBdr>
            <w:top w:val="none" w:sz="0" w:space="0" w:color="auto"/>
            <w:left w:val="none" w:sz="0" w:space="0" w:color="auto"/>
            <w:bottom w:val="none" w:sz="0" w:space="0" w:color="auto"/>
            <w:right w:val="none" w:sz="0" w:space="0" w:color="auto"/>
          </w:divBdr>
        </w:div>
        <w:div w:id="1728338192">
          <w:marLeft w:val="0"/>
          <w:marRight w:val="0"/>
          <w:marTop w:val="0"/>
          <w:marBottom w:val="0"/>
          <w:divBdr>
            <w:top w:val="none" w:sz="0" w:space="0" w:color="auto"/>
            <w:left w:val="none" w:sz="0" w:space="0" w:color="auto"/>
            <w:bottom w:val="none" w:sz="0" w:space="0" w:color="auto"/>
            <w:right w:val="none" w:sz="0" w:space="0" w:color="auto"/>
          </w:divBdr>
        </w:div>
        <w:div w:id="1438521755">
          <w:marLeft w:val="0"/>
          <w:marRight w:val="0"/>
          <w:marTop w:val="0"/>
          <w:marBottom w:val="0"/>
          <w:divBdr>
            <w:top w:val="none" w:sz="0" w:space="0" w:color="auto"/>
            <w:left w:val="none" w:sz="0" w:space="0" w:color="auto"/>
            <w:bottom w:val="none" w:sz="0" w:space="0" w:color="auto"/>
            <w:right w:val="none" w:sz="0" w:space="0" w:color="auto"/>
          </w:divBdr>
        </w:div>
        <w:div w:id="1446584959">
          <w:marLeft w:val="0"/>
          <w:marRight w:val="0"/>
          <w:marTop w:val="0"/>
          <w:marBottom w:val="0"/>
          <w:divBdr>
            <w:top w:val="none" w:sz="0" w:space="0" w:color="auto"/>
            <w:left w:val="none" w:sz="0" w:space="0" w:color="auto"/>
            <w:bottom w:val="none" w:sz="0" w:space="0" w:color="auto"/>
            <w:right w:val="none" w:sz="0" w:space="0" w:color="auto"/>
          </w:divBdr>
        </w:div>
        <w:div w:id="2129857652">
          <w:marLeft w:val="0"/>
          <w:marRight w:val="0"/>
          <w:marTop w:val="0"/>
          <w:marBottom w:val="0"/>
          <w:divBdr>
            <w:top w:val="none" w:sz="0" w:space="0" w:color="auto"/>
            <w:left w:val="none" w:sz="0" w:space="0" w:color="auto"/>
            <w:bottom w:val="none" w:sz="0" w:space="0" w:color="auto"/>
            <w:right w:val="none" w:sz="0" w:space="0" w:color="auto"/>
          </w:divBdr>
        </w:div>
        <w:div w:id="1341202380">
          <w:marLeft w:val="0"/>
          <w:marRight w:val="0"/>
          <w:marTop w:val="0"/>
          <w:marBottom w:val="0"/>
          <w:divBdr>
            <w:top w:val="none" w:sz="0" w:space="0" w:color="auto"/>
            <w:left w:val="none" w:sz="0" w:space="0" w:color="auto"/>
            <w:bottom w:val="none" w:sz="0" w:space="0" w:color="auto"/>
            <w:right w:val="none" w:sz="0" w:space="0" w:color="auto"/>
          </w:divBdr>
        </w:div>
        <w:div w:id="1509371090">
          <w:marLeft w:val="0"/>
          <w:marRight w:val="0"/>
          <w:marTop w:val="0"/>
          <w:marBottom w:val="0"/>
          <w:divBdr>
            <w:top w:val="none" w:sz="0" w:space="0" w:color="auto"/>
            <w:left w:val="none" w:sz="0" w:space="0" w:color="auto"/>
            <w:bottom w:val="none" w:sz="0" w:space="0" w:color="auto"/>
            <w:right w:val="none" w:sz="0" w:space="0" w:color="auto"/>
          </w:divBdr>
        </w:div>
        <w:div w:id="194344148">
          <w:marLeft w:val="0"/>
          <w:marRight w:val="0"/>
          <w:marTop w:val="0"/>
          <w:marBottom w:val="0"/>
          <w:divBdr>
            <w:top w:val="none" w:sz="0" w:space="0" w:color="auto"/>
            <w:left w:val="none" w:sz="0" w:space="0" w:color="auto"/>
            <w:bottom w:val="none" w:sz="0" w:space="0" w:color="auto"/>
            <w:right w:val="none" w:sz="0" w:space="0" w:color="auto"/>
          </w:divBdr>
        </w:div>
        <w:div w:id="210580375">
          <w:marLeft w:val="0"/>
          <w:marRight w:val="0"/>
          <w:marTop w:val="0"/>
          <w:marBottom w:val="0"/>
          <w:divBdr>
            <w:top w:val="none" w:sz="0" w:space="0" w:color="auto"/>
            <w:left w:val="none" w:sz="0" w:space="0" w:color="auto"/>
            <w:bottom w:val="none" w:sz="0" w:space="0" w:color="auto"/>
            <w:right w:val="none" w:sz="0" w:space="0" w:color="auto"/>
          </w:divBdr>
        </w:div>
        <w:div w:id="975988334">
          <w:marLeft w:val="0"/>
          <w:marRight w:val="0"/>
          <w:marTop w:val="0"/>
          <w:marBottom w:val="0"/>
          <w:divBdr>
            <w:top w:val="none" w:sz="0" w:space="0" w:color="auto"/>
            <w:left w:val="none" w:sz="0" w:space="0" w:color="auto"/>
            <w:bottom w:val="none" w:sz="0" w:space="0" w:color="auto"/>
            <w:right w:val="none" w:sz="0" w:space="0" w:color="auto"/>
          </w:divBdr>
        </w:div>
        <w:div w:id="499276096">
          <w:marLeft w:val="0"/>
          <w:marRight w:val="0"/>
          <w:marTop w:val="0"/>
          <w:marBottom w:val="0"/>
          <w:divBdr>
            <w:top w:val="none" w:sz="0" w:space="0" w:color="auto"/>
            <w:left w:val="none" w:sz="0" w:space="0" w:color="auto"/>
            <w:bottom w:val="none" w:sz="0" w:space="0" w:color="auto"/>
            <w:right w:val="none" w:sz="0" w:space="0" w:color="auto"/>
          </w:divBdr>
        </w:div>
        <w:div w:id="347028148">
          <w:marLeft w:val="0"/>
          <w:marRight w:val="0"/>
          <w:marTop w:val="0"/>
          <w:marBottom w:val="0"/>
          <w:divBdr>
            <w:top w:val="none" w:sz="0" w:space="0" w:color="auto"/>
            <w:left w:val="none" w:sz="0" w:space="0" w:color="auto"/>
            <w:bottom w:val="none" w:sz="0" w:space="0" w:color="auto"/>
            <w:right w:val="none" w:sz="0" w:space="0" w:color="auto"/>
          </w:divBdr>
        </w:div>
        <w:div w:id="448473174">
          <w:marLeft w:val="0"/>
          <w:marRight w:val="0"/>
          <w:marTop w:val="0"/>
          <w:marBottom w:val="0"/>
          <w:divBdr>
            <w:top w:val="none" w:sz="0" w:space="0" w:color="auto"/>
            <w:left w:val="none" w:sz="0" w:space="0" w:color="auto"/>
            <w:bottom w:val="none" w:sz="0" w:space="0" w:color="auto"/>
            <w:right w:val="none" w:sz="0" w:space="0" w:color="auto"/>
          </w:divBdr>
        </w:div>
        <w:div w:id="2131509261">
          <w:marLeft w:val="0"/>
          <w:marRight w:val="0"/>
          <w:marTop w:val="0"/>
          <w:marBottom w:val="0"/>
          <w:divBdr>
            <w:top w:val="none" w:sz="0" w:space="0" w:color="auto"/>
            <w:left w:val="none" w:sz="0" w:space="0" w:color="auto"/>
            <w:bottom w:val="none" w:sz="0" w:space="0" w:color="auto"/>
            <w:right w:val="none" w:sz="0" w:space="0" w:color="auto"/>
          </w:divBdr>
        </w:div>
        <w:div w:id="1495146067">
          <w:marLeft w:val="0"/>
          <w:marRight w:val="0"/>
          <w:marTop w:val="0"/>
          <w:marBottom w:val="0"/>
          <w:divBdr>
            <w:top w:val="none" w:sz="0" w:space="0" w:color="auto"/>
            <w:left w:val="none" w:sz="0" w:space="0" w:color="auto"/>
            <w:bottom w:val="none" w:sz="0" w:space="0" w:color="auto"/>
            <w:right w:val="none" w:sz="0" w:space="0" w:color="auto"/>
          </w:divBdr>
        </w:div>
        <w:div w:id="2022118881">
          <w:marLeft w:val="0"/>
          <w:marRight w:val="0"/>
          <w:marTop w:val="0"/>
          <w:marBottom w:val="0"/>
          <w:divBdr>
            <w:top w:val="none" w:sz="0" w:space="0" w:color="auto"/>
            <w:left w:val="none" w:sz="0" w:space="0" w:color="auto"/>
            <w:bottom w:val="none" w:sz="0" w:space="0" w:color="auto"/>
            <w:right w:val="none" w:sz="0" w:space="0" w:color="auto"/>
          </w:divBdr>
        </w:div>
        <w:div w:id="1512523503">
          <w:marLeft w:val="0"/>
          <w:marRight w:val="0"/>
          <w:marTop w:val="0"/>
          <w:marBottom w:val="0"/>
          <w:divBdr>
            <w:top w:val="none" w:sz="0" w:space="0" w:color="auto"/>
            <w:left w:val="none" w:sz="0" w:space="0" w:color="auto"/>
            <w:bottom w:val="none" w:sz="0" w:space="0" w:color="auto"/>
            <w:right w:val="none" w:sz="0" w:space="0" w:color="auto"/>
          </w:divBdr>
        </w:div>
        <w:div w:id="1702972669">
          <w:marLeft w:val="0"/>
          <w:marRight w:val="0"/>
          <w:marTop w:val="0"/>
          <w:marBottom w:val="0"/>
          <w:divBdr>
            <w:top w:val="none" w:sz="0" w:space="0" w:color="auto"/>
            <w:left w:val="none" w:sz="0" w:space="0" w:color="auto"/>
            <w:bottom w:val="none" w:sz="0" w:space="0" w:color="auto"/>
            <w:right w:val="none" w:sz="0" w:space="0" w:color="auto"/>
          </w:divBdr>
        </w:div>
        <w:div w:id="933827113">
          <w:marLeft w:val="0"/>
          <w:marRight w:val="0"/>
          <w:marTop w:val="0"/>
          <w:marBottom w:val="0"/>
          <w:divBdr>
            <w:top w:val="none" w:sz="0" w:space="0" w:color="auto"/>
            <w:left w:val="none" w:sz="0" w:space="0" w:color="auto"/>
            <w:bottom w:val="none" w:sz="0" w:space="0" w:color="auto"/>
            <w:right w:val="none" w:sz="0" w:space="0" w:color="auto"/>
          </w:divBdr>
        </w:div>
        <w:div w:id="1254898505">
          <w:marLeft w:val="0"/>
          <w:marRight w:val="0"/>
          <w:marTop w:val="0"/>
          <w:marBottom w:val="0"/>
          <w:divBdr>
            <w:top w:val="none" w:sz="0" w:space="0" w:color="auto"/>
            <w:left w:val="none" w:sz="0" w:space="0" w:color="auto"/>
            <w:bottom w:val="none" w:sz="0" w:space="0" w:color="auto"/>
            <w:right w:val="none" w:sz="0" w:space="0" w:color="auto"/>
          </w:divBdr>
        </w:div>
        <w:div w:id="2127507764">
          <w:marLeft w:val="0"/>
          <w:marRight w:val="0"/>
          <w:marTop w:val="0"/>
          <w:marBottom w:val="0"/>
          <w:divBdr>
            <w:top w:val="none" w:sz="0" w:space="0" w:color="auto"/>
            <w:left w:val="none" w:sz="0" w:space="0" w:color="auto"/>
            <w:bottom w:val="none" w:sz="0" w:space="0" w:color="auto"/>
            <w:right w:val="none" w:sz="0" w:space="0" w:color="auto"/>
          </w:divBdr>
        </w:div>
        <w:div w:id="877594318">
          <w:marLeft w:val="0"/>
          <w:marRight w:val="0"/>
          <w:marTop w:val="0"/>
          <w:marBottom w:val="0"/>
          <w:divBdr>
            <w:top w:val="none" w:sz="0" w:space="0" w:color="auto"/>
            <w:left w:val="none" w:sz="0" w:space="0" w:color="auto"/>
            <w:bottom w:val="none" w:sz="0" w:space="0" w:color="auto"/>
            <w:right w:val="none" w:sz="0" w:space="0" w:color="auto"/>
          </w:divBdr>
        </w:div>
        <w:div w:id="223564524">
          <w:marLeft w:val="0"/>
          <w:marRight w:val="0"/>
          <w:marTop w:val="0"/>
          <w:marBottom w:val="0"/>
          <w:divBdr>
            <w:top w:val="none" w:sz="0" w:space="0" w:color="auto"/>
            <w:left w:val="none" w:sz="0" w:space="0" w:color="auto"/>
            <w:bottom w:val="none" w:sz="0" w:space="0" w:color="auto"/>
            <w:right w:val="none" w:sz="0" w:space="0" w:color="auto"/>
          </w:divBdr>
        </w:div>
        <w:div w:id="1422071390">
          <w:marLeft w:val="0"/>
          <w:marRight w:val="0"/>
          <w:marTop w:val="0"/>
          <w:marBottom w:val="0"/>
          <w:divBdr>
            <w:top w:val="none" w:sz="0" w:space="0" w:color="auto"/>
            <w:left w:val="none" w:sz="0" w:space="0" w:color="auto"/>
            <w:bottom w:val="none" w:sz="0" w:space="0" w:color="auto"/>
            <w:right w:val="none" w:sz="0" w:space="0" w:color="auto"/>
          </w:divBdr>
        </w:div>
        <w:div w:id="323122781">
          <w:marLeft w:val="0"/>
          <w:marRight w:val="0"/>
          <w:marTop w:val="0"/>
          <w:marBottom w:val="0"/>
          <w:divBdr>
            <w:top w:val="none" w:sz="0" w:space="0" w:color="auto"/>
            <w:left w:val="none" w:sz="0" w:space="0" w:color="auto"/>
            <w:bottom w:val="none" w:sz="0" w:space="0" w:color="auto"/>
            <w:right w:val="none" w:sz="0" w:space="0" w:color="auto"/>
          </w:divBdr>
        </w:div>
        <w:div w:id="1869753554">
          <w:marLeft w:val="0"/>
          <w:marRight w:val="0"/>
          <w:marTop w:val="0"/>
          <w:marBottom w:val="0"/>
          <w:divBdr>
            <w:top w:val="none" w:sz="0" w:space="0" w:color="auto"/>
            <w:left w:val="none" w:sz="0" w:space="0" w:color="auto"/>
            <w:bottom w:val="none" w:sz="0" w:space="0" w:color="auto"/>
            <w:right w:val="none" w:sz="0" w:space="0" w:color="auto"/>
          </w:divBdr>
        </w:div>
        <w:div w:id="1998411884">
          <w:marLeft w:val="0"/>
          <w:marRight w:val="0"/>
          <w:marTop w:val="0"/>
          <w:marBottom w:val="0"/>
          <w:divBdr>
            <w:top w:val="none" w:sz="0" w:space="0" w:color="auto"/>
            <w:left w:val="none" w:sz="0" w:space="0" w:color="auto"/>
            <w:bottom w:val="none" w:sz="0" w:space="0" w:color="auto"/>
            <w:right w:val="none" w:sz="0" w:space="0" w:color="auto"/>
          </w:divBdr>
        </w:div>
        <w:div w:id="1339579203">
          <w:marLeft w:val="0"/>
          <w:marRight w:val="0"/>
          <w:marTop w:val="0"/>
          <w:marBottom w:val="0"/>
          <w:divBdr>
            <w:top w:val="none" w:sz="0" w:space="0" w:color="auto"/>
            <w:left w:val="none" w:sz="0" w:space="0" w:color="auto"/>
            <w:bottom w:val="none" w:sz="0" w:space="0" w:color="auto"/>
            <w:right w:val="none" w:sz="0" w:space="0" w:color="auto"/>
          </w:divBdr>
        </w:div>
        <w:div w:id="930510926">
          <w:marLeft w:val="0"/>
          <w:marRight w:val="0"/>
          <w:marTop w:val="0"/>
          <w:marBottom w:val="0"/>
          <w:divBdr>
            <w:top w:val="none" w:sz="0" w:space="0" w:color="auto"/>
            <w:left w:val="none" w:sz="0" w:space="0" w:color="auto"/>
            <w:bottom w:val="none" w:sz="0" w:space="0" w:color="auto"/>
            <w:right w:val="none" w:sz="0" w:space="0" w:color="auto"/>
          </w:divBdr>
        </w:div>
        <w:div w:id="111095161">
          <w:marLeft w:val="0"/>
          <w:marRight w:val="0"/>
          <w:marTop w:val="0"/>
          <w:marBottom w:val="0"/>
          <w:divBdr>
            <w:top w:val="none" w:sz="0" w:space="0" w:color="auto"/>
            <w:left w:val="none" w:sz="0" w:space="0" w:color="auto"/>
            <w:bottom w:val="none" w:sz="0" w:space="0" w:color="auto"/>
            <w:right w:val="none" w:sz="0" w:space="0" w:color="auto"/>
          </w:divBdr>
        </w:div>
        <w:div w:id="2121415583">
          <w:marLeft w:val="0"/>
          <w:marRight w:val="0"/>
          <w:marTop w:val="0"/>
          <w:marBottom w:val="0"/>
          <w:divBdr>
            <w:top w:val="none" w:sz="0" w:space="0" w:color="auto"/>
            <w:left w:val="none" w:sz="0" w:space="0" w:color="auto"/>
            <w:bottom w:val="none" w:sz="0" w:space="0" w:color="auto"/>
            <w:right w:val="none" w:sz="0" w:space="0" w:color="auto"/>
          </w:divBdr>
        </w:div>
        <w:div w:id="1464616244">
          <w:marLeft w:val="0"/>
          <w:marRight w:val="0"/>
          <w:marTop w:val="0"/>
          <w:marBottom w:val="0"/>
          <w:divBdr>
            <w:top w:val="none" w:sz="0" w:space="0" w:color="auto"/>
            <w:left w:val="none" w:sz="0" w:space="0" w:color="auto"/>
            <w:bottom w:val="none" w:sz="0" w:space="0" w:color="auto"/>
            <w:right w:val="none" w:sz="0" w:space="0" w:color="auto"/>
          </w:divBdr>
        </w:div>
        <w:div w:id="82265967">
          <w:marLeft w:val="0"/>
          <w:marRight w:val="0"/>
          <w:marTop w:val="0"/>
          <w:marBottom w:val="0"/>
          <w:divBdr>
            <w:top w:val="none" w:sz="0" w:space="0" w:color="auto"/>
            <w:left w:val="none" w:sz="0" w:space="0" w:color="auto"/>
            <w:bottom w:val="none" w:sz="0" w:space="0" w:color="auto"/>
            <w:right w:val="none" w:sz="0" w:space="0" w:color="auto"/>
          </w:divBdr>
        </w:div>
        <w:div w:id="278803756">
          <w:marLeft w:val="0"/>
          <w:marRight w:val="0"/>
          <w:marTop w:val="0"/>
          <w:marBottom w:val="0"/>
          <w:divBdr>
            <w:top w:val="none" w:sz="0" w:space="0" w:color="auto"/>
            <w:left w:val="none" w:sz="0" w:space="0" w:color="auto"/>
            <w:bottom w:val="none" w:sz="0" w:space="0" w:color="auto"/>
            <w:right w:val="none" w:sz="0" w:space="0" w:color="auto"/>
          </w:divBdr>
        </w:div>
        <w:div w:id="1766807805">
          <w:marLeft w:val="0"/>
          <w:marRight w:val="0"/>
          <w:marTop w:val="0"/>
          <w:marBottom w:val="0"/>
          <w:divBdr>
            <w:top w:val="none" w:sz="0" w:space="0" w:color="auto"/>
            <w:left w:val="none" w:sz="0" w:space="0" w:color="auto"/>
            <w:bottom w:val="none" w:sz="0" w:space="0" w:color="auto"/>
            <w:right w:val="none" w:sz="0" w:space="0" w:color="auto"/>
          </w:divBdr>
        </w:div>
        <w:div w:id="87964881">
          <w:marLeft w:val="0"/>
          <w:marRight w:val="0"/>
          <w:marTop w:val="0"/>
          <w:marBottom w:val="0"/>
          <w:divBdr>
            <w:top w:val="none" w:sz="0" w:space="0" w:color="auto"/>
            <w:left w:val="none" w:sz="0" w:space="0" w:color="auto"/>
            <w:bottom w:val="none" w:sz="0" w:space="0" w:color="auto"/>
            <w:right w:val="none" w:sz="0" w:space="0" w:color="auto"/>
          </w:divBdr>
        </w:div>
        <w:div w:id="937832440">
          <w:marLeft w:val="0"/>
          <w:marRight w:val="0"/>
          <w:marTop w:val="0"/>
          <w:marBottom w:val="0"/>
          <w:divBdr>
            <w:top w:val="none" w:sz="0" w:space="0" w:color="auto"/>
            <w:left w:val="none" w:sz="0" w:space="0" w:color="auto"/>
            <w:bottom w:val="none" w:sz="0" w:space="0" w:color="auto"/>
            <w:right w:val="none" w:sz="0" w:space="0" w:color="auto"/>
          </w:divBdr>
        </w:div>
        <w:div w:id="1441145821">
          <w:marLeft w:val="0"/>
          <w:marRight w:val="0"/>
          <w:marTop w:val="0"/>
          <w:marBottom w:val="0"/>
          <w:divBdr>
            <w:top w:val="none" w:sz="0" w:space="0" w:color="auto"/>
            <w:left w:val="none" w:sz="0" w:space="0" w:color="auto"/>
            <w:bottom w:val="none" w:sz="0" w:space="0" w:color="auto"/>
            <w:right w:val="none" w:sz="0" w:space="0" w:color="auto"/>
          </w:divBdr>
        </w:div>
        <w:div w:id="1974093760">
          <w:marLeft w:val="0"/>
          <w:marRight w:val="0"/>
          <w:marTop w:val="0"/>
          <w:marBottom w:val="0"/>
          <w:divBdr>
            <w:top w:val="none" w:sz="0" w:space="0" w:color="auto"/>
            <w:left w:val="none" w:sz="0" w:space="0" w:color="auto"/>
            <w:bottom w:val="none" w:sz="0" w:space="0" w:color="auto"/>
            <w:right w:val="none" w:sz="0" w:space="0" w:color="auto"/>
          </w:divBdr>
        </w:div>
        <w:div w:id="804547783">
          <w:marLeft w:val="0"/>
          <w:marRight w:val="0"/>
          <w:marTop w:val="0"/>
          <w:marBottom w:val="0"/>
          <w:divBdr>
            <w:top w:val="none" w:sz="0" w:space="0" w:color="auto"/>
            <w:left w:val="none" w:sz="0" w:space="0" w:color="auto"/>
            <w:bottom w:val="none" w:sz="0" w:space="0" w:color="auto"/>
            <w:right w:val="none" w:sz="0" w:space="0" w:color="auto"/>
          </w:divBdr>
        </w:div>
        <w:div w:id="890771437">
          <w:marLeft w:val="0"/>
          <w:marRight w:val="0"/>
          <w:marTop w:val="0"/>
          <w:marBottom w:val="0"/>
          <w:divBdr>
            <w:top w:val="none" w:sz="0" w:space="0" w:color="auto"/>
            <w:left w:val="none" w:sz="0" w:space="0" w:color="auto"/>
            <w:bottom w:val="none" w:sz="0" w:space="0" w:color="auto"/>
            <w:right w:val="none" w:sz="0" w:space="0" w:color="auto"/>
          </w:divBdr>
        </w:div>
        <w:div w:id="1719473645">
          <w:marLeft w:val="0"/>
          <w:marRight w:val="0"/>
          <w:marTop w:val="0"/>
          <w:marBottom w:val="0"/>
          <w:divBdr>
            <w:top w:val="none" w:sz="0" w:space="0" w:color="auto"/>
            <w:left w:val="none" w:sz="0" w:space="0" w:color="auto"/>
            <w:bottom w:val="none" w:sz="0" w:space="0" w:color="auto"/>
            <w:right w:val="none" w:sz="0" w:space="0" w:color="auto"/>
          </w:divBdr>
        </w:div>
        <w:div w:id="881097491">
          <w:marLeft w:val="0"/>
          <w:marRight w:val="0"/>
          <w:marTop w:val="0"/>
          <w:marBottom w:val="0"/>
          <w:divBdr>
            <w:top w:val="none" w:sz="0" w:space="0" w:color="auto"/>
            <w:left w:val="none" w:sz="0" w:space="0" w:color="auto"/>
            <w:bottom w:val="none" w:sz="0" w:space="0" w:color="auto"/>
            <w:right w:val="none" w:sz="0" w:space="0" w:color="auto"/>
          </w:divBdr>
        </w:div>
        <w:div w:id="849755615">
          <w:marLeft w:val="0"/>
          <w:marRight w:val="0"/>
          <w:marTop w:val="0"/>
          <w:marBottom w:val="0"/>
          <w:divBdr>
            <w:top w:val="none" w:sz="0" w:space="0" w:color="auto"/>
            <w:left w:val="none" w:sz="0" w:space="0" w:color="auto"/>
            <w:bottom w:val="none" w:sz="0" w:space="0" w:color="auto"/>
            <w:right w:val="none" w:sz="0" w:space="0" w:color="auto"/>
          </w:divBdr>
        </w:div>
        <w:div w:id="1005591447">
          <w:marLeft w:val="0"/>
          <w:marRight w:val="0"/>
          <w:marTop w:val="0"/>
          <w:marBottom w:val="0"/>
          <w:divBdr>
            <w:top w:val="none" w:sz="0" w:space="0" w:color="auto"/>
            <w:left w:val="none" w:sz="0" w:space="0" w:color="auto"/>
            <w:bottom w:val="none" w:sz="0" w:space="0" w:color="auto"/>
            <w:right w:val="none" w:sz="0" w:space="0" w:color="auto"/>
          </w:divBdr>
        </w:div>
        <w:div w:id="293485846">
          <w:marLeft w:val="0"/>
          <w:marRight w:val="0"/>
          <w:marTop w:val="0"/>
          <w:marBottom w:val="0"/>
          <w:divBdr>
            <w:top w:val="none" w:sz="0" w:space="0" w:color="auto"/>
            <w:left w:val="none" w:sz="0" w:space="0" w:color="auto"/>
            <w:bottom w:val="none" w:sz="0" w:space="0" w:color="auto"/>
            <w:right w:val="none" w:sz="0" w:space="0" w:color="auto"/>
          </w:divBdr>
        </w:div>
        <w:div w:id="329069082">
          <w:marLeft w:val="0"/>
          <w:marRight w:val="0"/>
          <w:marTop w:val="0"/>
          <w:marBottom w:val="0"/>
          <w:divBdr>
            <w:top w:val="none" w:sz="0" w:space="0" w:color="auto"/>
            <w:left w:val="none" w:sz="0" w:space="0" w:color="auto"/>
            <w:bottom w:val="none" w:sz="0" w:space="0" w:color="auto"/>
            <w:right w:val="none" w:sz="0" w:space="0" w:color="auto"/>
          </w:divBdr>
        </w:div>
        <w:div w:id="927083864">
          <w:marLeft w:val="0"/>
          <w:marRight w:val="0"/>
          <w:marTop w:val="0"/>
          <w:marBottom w:val="0"/>
          <w:divBdr>
            <w:top w:val="none" w:sz="0" w:space="0" w:color="auto"/>
            <w:left w:val="none" w:sz="0" w:space="0" w:color="auto"/>
            <w:bottom w:val="none" w:sz="0" w:space="0" w:color="auto"/>
            <w:right w:val="none" w:sz="0" w:space="0" w:color="auto"/>
          </w:divBdr>
        </w:div>
        <w:div w:id="831063809">
          <w:marLeft w:val="0"/>
          <w:marRight w:val="0"/>
          <w:marTop w:val="0"/>
          <w:marBottom w:val="0"/>
          <w:divBdr>
            <w:top w:val="none" w:sz="0" w:space="0" w:color="auto"/>
            <w:left w:val="none" w:sz="0" w:space="0" w:color="auto"/>
            <w:bottom w:val="none" w:sz="0" w:space="0" w:color="auto"/>
            <w:right w:val="none" w:sz="0" w:space="0" w:color="auto"/>
          </w:divBdr>
        </w:div>
        <w:div w:id="800000288">
          <w:marLeft w:val="0"/>
          <w:marRight w:val="0"/>
          <w:marTop w:val="0"/>
          <w:marBottom w:val="0"/>
          <w:divBdr>
            <w:top w:val="none" w:sz="0" w:space="0" w:color="auto"/>
            <w:left w:val="none" w:sz="0" w:space="0" w:color="auto"/>
            <w:bottom w:val="none" w:sz="0" w:space="0" w:color="auto"/>
            <w:right w:val="none" w:sz="0" w:space="0" w:color="auto"/>
          </w:divBdr>
        </w:div>
        <w:div w:id="202638748">
          <w:marLeft w:val="0"/>
          <w:marRight w:val="0"/>
          <w:marTop w:val="0"/>
          <w:marBottom w:val="0"/>
          <w:divBdr>
            <w:top w:val="none" w:sz="0" w:space="0" w:color="auto"/>
            <w:left w:val="none" w:sz="0" w:space="0" w:color="auto"/>
            <w:bottom w:val="none" w:sz="0" w:space="0" w:color="auto"/>
            <w:right w:val="none" w:sz="0" w:space="0" w:color="auto"/>
          </w:divBdr>
        </w:div>
        <w:div w:id="1046416642">
          <w:marLeft w:val="0"/>
          <w:marRight w:val="0"/>
          <w:marTop w:val="0"/>
          <w:marBottom w:val="0"/>
          <w:divBdr>
            <w:top w:val="none" w:sz="0" w:space="0" w:color="auto"/>
            <w:left w:val="none" w:sz="0" w:space="0" w:color="auto"/>
            <w:bottom w:val="none" w:sz="0" w:space="0" w:color="auto"/>
            <w:right w:val="none" w:sz="0" w:space="0" w:color="auto"/>
          </w:divBdr>
        </w:div>
        <w:div w:id="331177651">
          <w:marLeft w:val="0"/>
          <w:marRight w:val="0"/>
          <w:marTop w:val="0"/>
          <w:marBottom w:val="0"/>
          <w:divBdr>
            <w:top w:val="none" w:sz="0" w:space="0" w:color="auto"/>
            <w:left w:val="none" w:sz="0" w:space="0" w:color="auto"/>
            <w:bottom w:val="none" w:sz="0" w:space="0" w:color="auto"/>
            <w:right w:val="none" w:sz="0" w:space="0" w:color="auto"/>
          </w:divBdr>
        </w:div>
        <w:div w:id="440342881">
          <w:marLeft w:val="0"/>
          <w:marRight w:val="0"/>
          <w:marTop w:val="0"/>
          <w:marBottom w:val="0"/>
          <w:divBdr>
            <w:top w:val="none" w:sz="0" w:space="0" w:color="auto"/>
            <w:left w:val="none" w:sz="0" w:space="0" w:color="auto"/>
            <w:bottom w:val="none" w:sz="0" w:space="0" w:color="auto"/>
            <w:right w:val="none" w:sz="0" w:space="0" w:color="auto"/>
          </w:divBdr>
        </w:div>
        <w:div w:id="579295030">
          <w:marLeft w:val="0"/>
          <w:marRight w:val="0"/>
          <w:marTop w:val="0"/>
          <w:marBottom w:val="0"/>
          <w:divBdr>
            <w:top w:val="none" w:sz="0" w:space="0" w:color="auto"/>
            <w:left w:val="none" w:sz="0" w:space="0" w:color="auto"/>
            <w:bottom w:val="none" w:sz="0" w:space="0" w:color="auto"/>
            <w:right w:val="none" w:sz="0" w:space="0" w:color="auto"/>
          </w:divBdr>
        </w:div>
        <w:div w:id="1529949562">
          <w:marLeft w:val="0"/>
          <w:marRight w:val="0"/>
          <w:marTop w:val="0"/>
          <w:marBottom w:val="0"/>
          <w:divBdr>
            <w:top w:val="none" w:sz="0" w:space="0" w:color="auto"/>
            <w:left w:val="none" w:sz="0" w:space="0" w:color="auto"/>
            <w:bottom w:val="none" w:sz="0" w:space="0" w:color="auto"/>
            <w:right w:val="none" w:sz="0" w:space="0" w:color="auto"/>
          </w:divBdr>
        </w:div>
        <w:div w:id="1096025885">
          <w:marLeft w:val="0"/>
          <w:marRight w:val="0"/>
          <w:marTop w:val="0"/>
          <w:marBottom w:val="0"/>
          <w:divBdr>
            <w:top w:val="none" w:sz="0" w:space="0" w:color="auto"/>
            <w:left w:val="none" w:sz="0" w:space="0" w:color="auto"/>
            <w:bottom w:val="none" w:sz="0" w:space="0" w:color="auto"/>
            <w:right w:val="none" w:sz="0" w:space="0" w:color="auto"/>
          </w:divBdr>
        </w:div>
        <w:div w:id="1741319475">
          <w:marLeft w:val="0"/>
          <w:marRight w:val="0"/>
          <w:marTop w:val="0"/>
          <w:marBottom w:val="0"/>
          <w:divBdr>
            <w:top w:val="none" w:sz="0" w:space="0" w:color="auto"/>
            <w:left w:val="none" w:sz="0" w:space="0" w:color="auto"/>
            <w:bottom w:val="none" w:sz="0" w:space="0" w:color="auto"/>
            <w:right w:val="none" w:sz="0" w:space="0" w:color="auto"/>
          </w:divBdr>
        </w:div>
        <w:div w:id="1728912776">
          <w:marLeft w:val="0"/>
          <w:marRight w:val="0"/>
          <w:marTop w:val="0"/>
          <w:marBottom w:val="0"/>
          <w:divBdr>
            <w:top w:val="none" w:sz="0" w:space="0" w:color="auto"/>
            <w:left w:val="none" w:sz="0" w:space="0" w:color="auto"/>
            <w:bottom w:val="none" w:sz="0" w:space="0" w:color="auto"/>
            <w:right w:val="none" w:sz="0" w:space="0" w:color="auto"/>
          </w:divBdr>
        </w:div>
        <w:div w:id="1770541448">
          <w:marLeft w:val="0"/>
          <w:marRight w:val="0"/>
          <w:marTop w:val="0"/>
          <w:marBottom w:val="0"/>
          <w:divBdr>
            <w:top w:val="none" w:sz="0" w:space="0" w:color="auto"/>
            <w:left w:val="none" w:sz="0" w:space="0" w:color="auto"/>
            <w:bottom w:val="none" w:sz="0" w:space="0" w:color="auto"/>
            <w:right w:val="none" w:sz="0" w:space="0" w:color="auto"/>
          </w:divBdr>
        </w:div>
        <w:div w:id="1907910566">
          <w:marLeft w:val="0"/>
          <w:marRight w:val="0"/>
          <w:marTop w:val="0"/>
          <w:marBottom w:val="0"/>
          <w:divBdr>
            <w:top w:val="none" w:sz="0" w:space="0" w:color="auto"/>
            <w:left w:val="none" w:sz="0" w:space="0" w:color="auto"/>
            <w:bottom w:val="none" w:sz="0" w:space="0" w:color="auto"/>
            <w:right w:val="none" w:sz="0" w:space="0" w:color="auto"/>
          </w:divBdr>
        </w:div>
        <w:div w:id="2035229061">
          <w:marLeft w:val="0"/>
          <w:marRight w:val="0"/>
          <w:marTop w:val="0"/>
          <w:marBottom w:val="0"/>
          <w:divBdr>
            <w:top w:val="none" w:sz="0" w:space="0" w:color="auto"/>
            <w:left w:val="none" w:sz="0" w:space="0" w:color="auto"/>
            <w:bottom w:val="none" w:sz="0" w:space="0" w:color="auto"/>
            <w:right w:val="none" w:sz="0" w:space="0" w:color="auto"/>
          </w:divBdr>
        </w:div>
        <w:div w:id="1893541620">
          <w:marLeft w:val="0"/>
          <w:marRight w:val="0"/>
          <w:marTop w:val="0"/>
          <w:marBottom w:val="0"/>
          <w:divBdr>
            <w:top w:val="none" w:sz="0" w:space="0" w:color="auto"/>
            <w:left w:val="none" w:sz="0" w:space="0" w:color="auto"/>
            <w:bottom w:val="none" w:sz="0" w:space="0" w:color="auto"/>
            <w:right w:val="none" w:sz="0" w:space="0" w:color="auto"/>
          </w:divBdr>
        </w:div>
        <w:div w:id="2006123311">
          <w:marLeft w:val="0"/>
          <w:marRight w:val="0"/>
          <w:marTop w:val="0"/>
          <w:marBottom w:val="0"/>
          <w:divBdr>
            <w:top w:val="none" w:sz="0" w:space="0" w:color="auto"/>
            <w:left w:val="none" w:sz="0" w:space="0" w:color="auto"/>
            <w:bottom w:val="none" w:sz="0" w:space="0" w:color="auto"/>
            <w:right w:val="none" w:sz="0" w:space="0" w:color="auto"/>
          </w:divBdr>
        </w:div>
        <w:div w:id="642467823">
          <w:marLeft w:val="0"/>
          <w:marRight w:val="0"/>
          <w:marTop w:val="0"/>
          <w:marBottom w:val="0"/>
          <w:divBdr>
            <w:top w:val="none" w:sz="0" w:space="0" w:color="auto"/>
            <w:left w:val="none" w:sz="0" w:space="0" w:color="auto"/>
            <w:bottom w:val="none" w:sz="0" w:space="0" w:color="auto"/>
            <w:right w:val="none" w:sz="0" w:space="0" w:color="auto"/>
          </w:divBdr>
        </w:div>
        <w:div w:id="947739866">
          <w:marLeft w:val="0"/>
          <w:marRight w:val="0"/>
          <w:marTop w:val="0"/>
          <w:marBottom w:val="0"/>
          <w:divBdr>
            <w:top w:val="none" w:sz="0" w:space="0" w:color="auto"/>
            <w:left w:val="none" w:sz="0" w:space="0" w:color="auto"/>
            <w:bottom w:val="none" w:sz="0" w:space="0" w:color="auto"/>
            <w:right w:val="none" w:sz="0" w:space="0" w:color="auto"/>
          </w:divBdr>
        </w:div>
        <w:div w:id="1206329220">
          <w:marLeft w:val="0"/>
          <w:marRight w:val="0"/>
          <w:marTop w:val="0"/>
          <w:marBottom w:val="0"/>
          <w:divBdr>
            <w:top w:val="none" w:sz="0" w:space="0" w:color="auto"/>
            <w:left w:val="none" w:sz="0" w:space="0" w:color="auto"/>
            <w:bottom w:val="none" w:sz="0" w:space="0" w:color="auto"/>
            <w:right w:val="none" w:sz="0" w:space="0" w:color="auto"/>
          </w:divBdr>
        </w:div>
        <w:div w:id="689374664">
          <w:marLeft w:val="0"/>
          <w:marRight w:val="0"/>
          <w:marTop w:val="0"/>
          <w:marBottom w:val="0"/>
          <w:divBdr>
            <w:top w:val="none" w:sz="0" w:space="0" w:color="auto"/>
            <w:left w:val="none" w:sz="0" w:space="0" w:color="auto"/>
            <w:bottom w:val="none" w:sz="0" w:space="0" w:color="auto"/>
            <w:right w:val="none" w:sz="0" w:space="0" w:color="auto"/>
          </w:divBdr>
        </w:div>
        <w:div w:id="1419207289">
          <w:marLeft w:val="0"/>
          <w:marRight w:val="0"/>
          <w:marTop w:val="0"/>
          <w:marBottom w:val="0"/>
          <w:divBdr>
            <w:top w:val="none" w:sz="0" w:space="0" w:color="auto"/>
            <w:left w:val="none" w:sz="0" w:space="0" w:color="auto"/>
            <w:bottom w:val="none" w:sz="0" w:space="0" w:color="auto"/>
            <w:right w:val="none" w:sz="0" w:space="0" w:color="auto"/>
          </w:divBdr>
        </w:div>
        <w:div w:id="1871142870">
          <w:marLeft w:val="0"/>
          <w:marRight w:val="0"/>
          <w:marTop w:val="0"/>
          <w:marBottom w:val="0"/>
          <w:divBdr>
            <w:top w:val="none" w:sz="0" w:space="0" w:color="auto"/>
            <w:left w:val="none" w:sz="0" w:space="0" w:color="auto"/>
            <w:bottom w:val="none" w:sz="0" w:space="0" w:color="auto"/>
            <w:right w:val="none" w:sz="0" w:space="0" w:color="auto"/>
          </w:divBdr>
        </w:div>
        <w:div w:id="771165871">
          <w:marLeft w:val="0"/>
          <w:marRight w:val="0"/>
          <w:marTop w:val="0"/>
          <w:marBottom w:val="0"/>
          <w:divBdr>
            <w:top w:val="none" w:sz="0" w:space="0" w:color="auto"/>
            <w:left w:val="none" w:sz="0" w:space="0" w:color="auto"/>
            <w:bottom w:val="none" w:sz="0" w:space="0" w:color="auto"/>
            <w:right w:val="none" w:sz="0" w:space="0" w:color="auto"/>
          </w:divBdr>
        </w:div>
        <w:div w:id="1691181222">
          <w:marLeft w:val="0"/>
          <w:marRight w:val="0"/>
          <w:marTop w:val="0"/>
          <w:marBottom w:val="0"/>
          <w:divBdr>
            <w:top w:val="none" w:sz="0" w:space="0" w:color="auto"/>
            <w:left w:val="none" w:sz="0" w:space="0" w:color="auto"/>
            <w:bottom w:val="none" w:sz="0" w:space="0" w:color="auto"/>
            <w:right w:val="none" w:sz="0" w:space="0" w:color="auto"/>
          </w:divBdr>
        </w:div>
        <w:div w:id="2016416734">
          <w:marLeft w:val="0"/>
          <w:marRight w:val="0"/>
          <w:marTop w:val="0"/>
          <w:marBottom w:val="0"/>
          <w:divBdr>
            <w:top w:val="none" w:sz="0" w:space="0" w:color="auto"/>
            <w:left w:val="none" w:sz="0" w:space="0" w:color="auto"/>
            <w:bottom w:val="none" w:sz="0" w:space="0" w:color="auto"/>
            <w:right w:val="none" w:sz="0" w:space="0" w:color="auto"/>
          </w:divBdr>
        </w:div>
        <w:div w:id="1128084680">
          <w:marLeft w:val="0"/>
          <w:marRight w:val="0"/>
          <w:marTop w:val="0"/>
          <w:marBottom w:val="0"/>
          <w:divBdr>
            <w:top w:val="none" w:sz="0" w:space="0" w:color="auto"/>
            <w:left w:val="none" w:sz="0" w:space="0" w:color="auto"/>
            <w:bottom w:val="none" w:sz="0" w:space="0" w:color="auto"/>
            <w:right w:val="none" w:sz="0" w:space="0" w:color="auto"/>
          </w:divBdr>
        </w:div>
        <w:div w:id="1988583492">
          <w:marLeft w:val="0"/>
          <w:marRight w:val="0"/>
          <w:marTop w:val="0"/>
          <w:marBottom w:val="0"/>
          <w:divBdr>
            <w:top w:val="none" w:sz="0" w:space="0" w:color="auto"/>
            <w:left w:val="none" w:sz="0" w:space="0" w:color="auto"/>
            <w:bottom w:val="none" w:sz="0" w:space="0" w:color="auto"/>
            <w:right w:val="none" w:sz="0" w:space="0" w:color="auto"/>
          </w:divBdr>
        </w:div>
        <w:div w:id="815220568">
          <w:marLeft w:val="0"/>
          <w:marRight w:val="0"/>
          <w:marTop w:val="0"/>
          <w:marBottom w:val="0"/>
          <w:divBdr>
            <w:top w:val="none" w:sz="0" w:space="0" w:color="auto"/>
            <w:left w:val="none" w:sz="0" w:space="0" w:color="auto"/>
            <w:bottom w:val="none" w:sz="0" w:space="0" w:color="auto"/>
            <w:right w:val="none" w:sz="0" w:space="0" w:color="auto"/>
          </w:divBdr>
        </w:div>
        <w:div w:id="109592399">
          <w:marLeft w:val="0"/>
          <w:marRight w:val="0"/>
          <w:marTop w:val="0"/>
          <w:marBottom w:val="0"/>
          <w:divBdr>
            <w:top w:val="none" w:sz="0" w:space="0" w:color="auto"/>
            <w:left w:val="none" w:sz="0" w:space="0" w:color="auto"/>
            <w:bottom w:val="none" w:sz="0" w:space="0" w:color="auto"/>
            <w:right w:val="none" w:sz="0" w:space="0" w:color="auto"/>
          </w:divBdr>
        </w:div>
        <w:div w:id="1419332409">
          <w:marLeft w:val="0"/>
          <w:marRight w:val="0"/>
          <w:marTop w:val="0"/>
          <w:marBottom w:val="0"/>
          <w:divBdr>
            <w:top w:val="none" w:sz="0" w:space="0" w:color="auto"/>
            <w:left w:val="none" w:sz="0" w:space="0" w:color="auto"/>
            <w:bottom w:val="none" w:sz="0" w:space="0" w:color="auto"/>
            <w:right w:val="none" w:sz="0" w:space="0" w:color="auto"/>
          </w:divBdr>
        </w:div>
        <w:div w:id="1439906018">
          <w:marLeft w:val="0"/>
          <w:marRight w:val="0"/>
          <w:marTop w:val="0"/>
          <w:marBottom w:val="0"/>
          <w:divBdr>
            <w:top w:val="none" w:sz="0" w:space="0" w:color="auto"/>
            <w:left w:val="none" w:sz="0" w:space="0" w:color="auto"/>
            <w:bottom w:val="none" w:sz="0" w:space="0" w:color="auto"/>
            <w:right w:val="none" w:sz="0" w:space="0" w:color="auto"/>
          </w:divBdr>
        </w:div>
        <w:div w:id="1351881050">
          <w:marLeft w:val="0"/>
          <w:marRight w:val="0"/>
          <w:marTop w:val="0"/>
          <w:marBottom w:val="0"/>
          <w:divBdr>
            <w:top w:val="none" w:sz="0" w:space="0" w:color="auto"/>
            <w:left w:val="none" w:sz="0" w:space="0" w:color="auto"/>
            <w:bottom w:val="none" w:sz="0" w:space="0" w:color="auto"/>
            <w:right w:val="none" w:sz="0" w:space="0" w:color="auto"/>
          </w:divBdr>
        </w:div>
        <w:div w:id="1018584537">
          <w:marLeft w:val="0"/>
          <w:marRight w:val="0"/>
          <w:marTop w:val="0"/>
          <w:marBottom w:val="0"/>
          <w:divBdr>
            <w:top w:val="none" w:sz="0" w:space="0" w:color="auto"/>
            <w:left w:val="none" w:sz="0" w:space="0" w:color="auto"/>
            <w:bottom w:val="none" w:sz="0" w:space="0" w:color="auto"/>
            <w:right w:val="none" w:sz="0" w:space="0" w:color="auto"/>
          </w:divBdr>
        </w:div>
        <w:div w:id="2110350346">
          <w:marLeft w:val="0"/>
          <w:marRight w:val="0"/>
          <w:marTop w:val="0"/>
          <w:marBottom w:val="0"/>
          <w:divBdr>
            <w:top w:val="none" w:sz="0" w:space="0" w:color="auto"/>
            <w:left w:val="none" w:sz="0" w:space="0" w:color="auto"/>
            <w:bottom w:val="none" w:sz="0" w:space="0" w:color="auto"/>
            <w:right w:val="none" w:sz="0" w:space="0" w:color="auto"/>
          </w:divBdr>
        </w:div>
        <w:div w:id="2107188227">
          <w:marLeft w:val="0"/>
          <w:marRight w:val="0"/>
          <w:marTop w:val="0"/>
          <w:marBottom w:val="0"/>
          <w:divBdr>
            <w:top w:val="none" w:sz="0" w:space="0" w:color="auto"/>
            <w:left w:val="none" w:sz="0" w:space="0" w:color="auto"/>
            <w:bottom w:val="none" w:sz="0" w:space="0" w:color="auto"/>
            <w:right w:val="none" w:sz="0" w:space="0" w:color="auto"/>
          </w:divBdr>
        </w:div>
        <w:div w:id="248512747">
          <w:marLeft w:val="0"/>
          <w:marRight w:val="0"/>
          <w:marTop w:val="0"/>
          <w:marBottom w:val="0"/>
          <w:divBdr>
            <w:top w:val="none" w:sz="0" w:space="0" w:color="auto"/>
            <w:left w:val="none" w:sz="0" w:space="0" w:color="auto"/>
            <w:bottom w:val="none" w:sz="0" w:space="0" w:color="auto"/>
            <w:right w:val="none" w:sz="0" w:space="0" w:color="auto"/>
          </w:divBdr>
        </w:div>
        <w:div w:id="1192494550">
          <w:marLeft w:val="0"/>
          <w:marRight w:val="0"/>
          <w:marTop w:val="0"/>
          <w:marBottom w:val="0"/>
          <w:divBdr>
            <w:top w:val="none" w:sz="0" w:space="0" w:color="auto"/>
            <w:left w:val="none" w:sz="0" w:space="0" w:color="auto"/>
            <w:bottom w:val="none" w:sz="0" w:space="0" w:color="auto"/>
            <w:right w:val="none" w:sz="0" w:space="0" w:color="auto"/>
          </w:divBdr>
        </w:div>
        <w:div w:id="1911036081">
          <w:marLeft w:val="0"/>
          <w:marRight w:val="0"/>
          <w:marTop w:val="0"/>
          <w:marBottom w:val="0"/>
          <w:divBdr>
            <w:top w:val="none" w:sz="0" w:space="0" w:color="auto"/>
            <w:left w:val="none" w:sz="0" w:space="0" w:color="auto"/>
            <w:bottom w:val="none" w:sz="0" w:space="0" w:color="auto"/>
            <w:right w:val="none" w:sz="0" w:space="0" w:color="auto"/>
          </w:divBdr>
        </w:div>
        <w:div w:id="1303341524">
          <w:marLeft w:val="0"/>
          <w:marRight w:val="0"/>
          <w:marTop w:val="0"/>
          <w:marBottom w:val="0"/>
          <w:divBdr>
            <w:top w:val="none" w:sz="0" w:space="0" w:color="auto"/>
            <w:left w:val="none" w:sz="0" w:space="0" w:color="auto"/>
            <w:bottom w:val="none" w:sz="0" w:space="0" w:color="auto"/>
            <w:right w:val="none" w:sz="0" w:space="0" w:color="auto"/>
          </w:divBdr>
        </w:div>
        <w:div w:id="337269476">
          <w:marLeft w:val="0"/>
          <w:marRight w:val="0"/>
          <w:marTop w:val="0"/>
          <w:marBottom w:val="0"/>
          <w:divBdr>
            <w:top w:val="none" w:sz="0" w:space="0" w:color="auto"/>
            <w:left w:val="none" w:sz="0" w:space="0" w:color="auto"/>
            <w:bottom w:val="none" w:sz="0" w:space="0" w:color="auto"/>
            <w:right w:val="none" w:sz="0" w:space="0" w:color="auto"/>
          </w:divBdr>
        </w:div>
        <w:div w:id="175848585">
          <w:marLeft w:val="0"/>
          <w:marRight w:val="0"/>
          <w:marTop w:val="0"/>
          <w:marBottom w:val="0"/>
          <w:divBdr>
            <w:top w:val="none" w:sz="0" w:space="0" w:color="auto"/>
            <w:left w:val="none" w:sz="0" w:space="0" w:color="auto"/>
            <w:bottom w:val="none" w:sz="0" w:space="0" w:color="auto"/>
            <w:right w:val="none" w:sz="0" w:space="0" w:color="auto"/>
          </w:divBdr>
        </w:div>
        <w:div w:id="1976640599">
          <w:marLeft w:val="0"/>
          <w:marRight w:val="0"/>
          <w:marTop w:val="0"/>
          <w:marBottom w:val="0"/>
          <w:divBdr>
            <w:top w:val="none" w:sz="0" w:space="0" w:color="auto"/>
            <w:left w:val="none" w:sz="0" w:space="0" w:color="auto"/>
            <w:bottom w:val="none" w:sz="0" w:space="0" w:color="auto"/>
            <w:right w:val="none" w:sz="0" w:space="0" w:color="auto"/>
          </w:divBdr>
        </w:div>
        <w:div w:id="731348323">
          <w:marLeft w:val="0"/>
          <w:marRight w:val="0"/>
          <w:marTop w:val="0"/>
          <w:marBottom w:val="0"/>
          <w:divBdr>
            <w:top w:val="none" w:sz="0" w:space="0" w:color="auto"/>
            <w:left w:val="none" w:sz="0" w:space="0" w:color="auto"/>
            <w:bottom w:val="none" w:sz="0" w:space="0" w:color="auto"/>
            <w:right w:val="none" w:sz="0" w:space="0" w:color="auto"/>
          </w:divBdr>
        </w:div>
        <w:div w:id="1520391320">
          <w:marLeft w:val="0"/>
          <w:marRight w:val="0"/>
          <w:marTop w:val="0"/>
          <w:marBottom w:val="0"/>
          <w:divBdr>
            <w:top w:val="none" w:sz="0" w:space="0" w:color="auto"/>
            <w:left w:val="none" w:sz="0" w:space="0" w:color="auto"/>
            <w:bottom w:val="none" w:sz="0" w:space="0" w:color="auto"/>
            <w:right w:val="none" w:sz="0" w:space="0" w:color="auto"/>
          </w:divBdr>
        </w:div>
        <w:div w:id="1718434447">
          <w:marLeft w:val="0"/>
          <w:marRight w:val="0"/>
          <w:marTop w:val="0"/>
          <w:marBottom w:val="0"/>
          <w:divBdr>
            <w:top w:val="none" w:sz="0" w:space="0" w:color="auto"/>
            <w:left w:val="none" w:sz="0" w:space="0" w:color="auto"/>
            <w:bottom w:val="none" w:sz="0" w:space="0" w:color="auto"/>
            <w:right w:val="none" w:sz="0" w:space="0" w:color="auto"/>
          </w:divBdr>
        </w:div>
        <w:div w:id="615528621">
          <w:marLeft w:val="0"/>
          <w:marRight w:val="0"/>
          <w:marTop w:val="0"/>
          <w:marBottom w:val="0"/>
          <w:divBdr>
            <w:top w:val="none" w:sz="0" w:space="0" w:color="auto"/>
            <w:left w:val="none" w:sz="0" w:space="0" w:color="auto"/>
            <w:bottom w:val="none" w:sz="0" w:space="0" w:color="auto"/>
            <w:right w:val="none" w:sz="0" w:space="0" w:color="auto"/>
          </w:divBdr>
        </w:div>
        <w:div w:id="1862355105">
          <w:marLeft w:val="0"/>
          <w:marRight w:val="0"/>
          <w:marTop w:val="0"/>
          <w:marBottom w:val="0"/>
          <w:divBdr>
            <w:top w:val="none" w:sz="0" w:space="0" w:color="auto"/>
            <w:left w:val="none" w:sz="0" w:space="0" w:color="auto"/>
            <w:bottom w:val="none" w:sz="0" w:space="0" w:color="auto"/>
            <w:right w:val="none" w:sz="0" w:space="0" w:color="auto"/>
          </w:divBdr>
        </w:div>
        <w:div w:id="1486429308">
          <w:marLeft w:val="0"/>
          <w:marRight w:val="0"/>
          <w:marTop w:val="0"/>
          <w:marBottom w:val="0"/>
          <w:divBdr>
            <w:top w:val="none" w:sz="0" w:space="0" w:color="auto"/>
            <w:left w:val="none" w:sz="0" w:space="0" w:color="auto"/>
            <w:bottom w:val="none" w:sz="0" w:space="0" w:color="auto"/>
            <w:right w:val="none" w:sz="0" w:space="0" w:color="auto"/>
          </w:divBdr>
        </w:div>
        <w:div w:id="1141389951">
          <w:marLeft w:val="0"/>
          <w:marRight w:val="0"/>
          <w:marTop w:val="0"/>
          <w:marBottom w:val="0"/>
          <w:divBdr>
            <w:top w:val="none" w:sz="0" w:space="0" w:color="auto"/>
            <w:left w:val="none" w:sz="0" w:space="0" w:color="auto"/>
            <w:bottom w:val="none" w:sz="0" w:space="0" w:color="auto"/>
            <w:right w:val="none" w:sz="0" w:space="0" w:color="auto"/>
          </w:divBdr>
        </w:div>
        <w:div w:id="1005746487">
          <w:marLeft w:val="0"/>
          <w:marRight w:val="0"/>
          <w:marTop w:val="0"/>
          <w:marBottom w:val="0"/>
          <w:divBdr>
            <w:top w:val="none" w:sz="0" w:space="0" w:color="auto"/>
            <w:left w:val="none" w:sz="0" w:space="0" w:color="auto"/>
            <w:bottom w:val="none" w:sz="0" w:space="0" w:color="auto"/>
            <w:right w:val="none" w:sz="0" w:space="0" w:color="auto"/>
          </w:divBdr>
        </w:div>
        <w:div w:id="1756432573">
          <w:marLeft w:val="0"/>
          <w:marRight w:val="0"/>
          <w:marTop w:val="0"/>
          <w:marBottom w:val="0"/>
          <w:divBdr>
            <w:top w:val="none" w:sz="0" w:space="0" w:color="auto"/>
            <w:left w:val="none" w:sz="0" w:space="0" w:color="auto"/>
            <w:bottom w:val="none" w:sz="0" w:space="0" w:color="auto"/>
            <w:right w:val="none" w:sz="0" w:space="0" w:color="auto"/>
          </w:divBdr>
        </w:div>
        <w:div w:id="1459183744">
          <w:marLeft w:val="0"/>
          <w:marRight w:val="0"/>
          <w:marTop w:val="0"/>
          <w:marBottom w:val="0"/>
          <w:divBdr>
            <w:top w:val="none" w:sz="0" w:space="0" w:color="auto"/>
            <w:left w:val="none" w:sz="0" w:space="0" w:color="auto"/>
            <w:bottom w:val="none" w:sz="0" w:space="0" w:color="auto"/>
            <w:right w:val="none" w:sz="0" w:space="0" w:color="auto"/>
          </w:divBdr>
        </w:div>
        <w:div w:id="1029916275">
          <w:marLeft w:val="0"/>
          <w:marRight w:val="0"/>
          <w:marTop w:val="0"/>
          <w:marBottom w:val="0"/>
          <w:divBdr>
            <w:top w:val="none" w:sz="0" w:space="0" w:color="auto"/>
            <w:left w:val="none" w:sz="0" w:space="0" w:color="auto"/>
            <w:bottom w:val="none" w:sz="0" w:space="0" w:color="auto"/>
            <w:right w:val="none" w:sz="0" w:space="0" w:color="auto"/>
          </w:divBdr>
        </w:div>
        <w:div w:id="919559377">
          <w:marLeft w:val="0"/>
          <w:marRight w:val="0"/>
          <w:marTop w:val="0"/>
          <w:marBottom w:val="0"/>
          <w:divBdr>
            <w:top w:val="none" w:sz="0" w:space="0" w:color="auto"/>
            <w:left w:val="none" w:sz="0" w:space="0" w:color="auto"/>
            <w:bottom w:val="none" w:sz="0" w:space="0" w:color="auto"/>
            <w:right w:val="none" w:sz="0" w:space="0" w:color="auto"/>
          </w:divBdr>
        </w:div>
        <w:div w:id="1627807323">
          <w:marLeft w:val="0"/>
          <w:marRight w:val="0"/>
          <w:marTop w:val="0"/>
          <w:marBottom w:val="0"/>
          <w:divBdr>
            <w:top w:val="none" w:sz="0" w:space="0" w:color="auto"/>
            <w:left w:val="none" w:sz="0" w:space="0" w:color="auto"/>
            <w:bottom w:val="none" w:sz="0" w:space="0" w:color="auto"/>
            <w:right w:val="none" w:sz="0" w:space="0" w:color="auto"/>
          </w:divBdr>
        </w:div>
        <w:div w:id="1513639194">
          <w:marLeft w:val="0"/>
          <w:marRight w:val="0"/>
          <w:marTop w:val="0"/>
          <w:marBottom w:val="0"/>
          <w:divBdr>
            <w:top w:val="none" w:sz="0" w:space="0" w:color="auto"/>
            <w:left w:val="none" w:sz="0" w:space="0" w:color="auto"/>
            <w:bottom w:val="none" w:sz="0" w:space="0" w:color="auto"/>
            <w:right w:val="none" w:sz="0" w:space="0" w:color="auto"/>
          </w:divBdr>
        </w:div>
        <w:div w:id="187835633">
          <w:marLeft w:val="0"/>
          <w:marRight w:val="0"/>
          <w:marTop w:val="0"/>
          <w:marBottom w:val="0"/>
          <w:divBdr>
            <w:top w:val="none" w:sz="0" w:space="0" w:color="auto"/>
            <w:left w:val="none" w:sz="0" w:space="0" w:color="auto"/>
            <w:bottom w:val="none" w:sz="0" w:space="0" w:color="auto"/>
            <w:right w:val="none" w:sz="0" w:space="0" w:color="auto"/>
          </w:divBdr>
        </w:div>
        <w:div w:id="1401320405">
          <w:marLeft w:val="0"/>
          <w:marRight w:val="0"/>
          <w:marTop w:val="0"/>
          <w:marBottom w:val="0"/>
          <w:divBdr>
            <w:top w:val="none" w:sz="0" w:space="0" w:color="auto"/>
            <w:left w:val="none" w:sz="0" w:space="0" w:color="auto"/>
            <w:bottom w:val="none" w:sz="0" w:space="0" w:color="auto"/>
            <w:right w:val="none" w:sz="0" w:space="0" w:color="auto"/>
          </w:divBdr>
        </w:div>
        <w:div w:id="1437287805">
          <w:marLeft w:val="0"/>
          <w:marRight w:val="0"/>
          <w:marTop w:val="0"/>
          <w:marBottom w:val="0"/>
          <w:divBdr>
            <w:top w:val="none" w:sz="0" w:space="0" w:color="auto"/>
            <w:left w:val="none" w:sz="0" w:space="0" w:color="auto"/>
            <w:bottom w:val="none" w:sz="0" w:space="0" w:color="auto"/>
            <w:right w:val="none" w:sz="0" w:space="0" w:color="auto"/>
          </w:divBdr>
        </w:div>
        <w:div w:id="1578397101">
          <w:marLeft w:val="0"/>
          <w:marRight w:val="0"/>
          <w:marTop w:val="0"/>
          <w:marBottom w:val="0"/>
          <w:divBdr>
            <w:top w:val="none" w:sz="0" w:space="0" w:color="auto"/>
            <w:left w:val="none" w:sz="0" w:space="0" w:color="auto"/>
            <w:bottom w:val="none" w:sz="0" w:space="0" w:color="auto"/>
            <w:right w:val="none" w:sz="0" w:space="0" w:color="auto"/>
          </w:divBdr>
        </w:div>
        <w:div w:id="576287558">
          <w:marLeft w:val="0"/>
          <w:marRight w:val="0"/>
          <w:marTop w:val="0"/>
          <w:marBottom w:val="0"/>
          <w:divBdr>
            <w:top w:val="none" w:sz="0" w:space="0" w:color="auto"/>
            <w:left w:val="none" w:sz="0" w:space="0" w:color="auto"/>
            <w:bottom w:val="none" w:sz="0" w:space="0" w:color="auto"/>
            <w:right w:val="none" w:sz="0" w:space="0" w:color="auto"/>
          </w:divBdr>
        </w:div>
        <w:div w:id="669888">
          <w:marLeft w:val="0"/>
          <w:marRight w:val="0"/>
          <w:marTop w:val="0"/>
          <w:marBottom w:val="0"/>
          <w:divBdr>
            <w:top w:val="none" w:sz="0" w:space="0" w:color="auto"/>
            <w:left w:val="none" w:sz="0" w:space="0" w:color="auto"/>
            <w:bottom w:val="none" w:sz="0" w:space="0" w:color="auto"/>
            <w:right w:val="none" w:sz="0" w:space="0" w:color="auto"/>
          </w:divBdr>
        </w:div>
        <w:div w:id="1091125636">
          <w:marLeft w:val="0"/>
          <w:marRight w:val="0"/>
          <w:marTop w:val="0"/>
          <w:marBottom w:val="0"/>
          <w:divBdr>
            <w:top w:val="none" w:sz="0" w:space="0" w:color="auto"/>
            <w:left w:val="none" w:sz="0" w:space="0" w:color="auto"/>
            <w:bottom w:val="none" w:sz="0" w:space="0" w:color="auto"/>
            <w:right w:val="none" w:sz="0" w:space="0" w:color="auto"/>
          </w:divBdr>
        </w:div>
        <w:div w:id="1970284588">
          <w:marLeft w:val="0"/>
          <w:marRight w:val="0"/>
          <w:marTop w:val="0"/>
          <w:marBottom w:val="0"/>
          <w:divBdr>
            <w:top w:val="none" w:sz="0" w:space="0" w:color="auto"/>
            <w:left w:val="none" w:sz="0" w:space="0" w:color="auto"/>
            <w:bottom w:val="none" w:sz="0" w:space="0" w:color="auto"/>
            <w:right w:val="none" w:sz="0" w:space="0" w:color="auto"/>
          </w:divBdr>
        </w:div>
        <w:div w:id="1004160831">
          <w:marLeft w:val="0"/>
          <w:marRight w:val="0"/>
          <w:marTop w:val="0"/>
          <w:marBottom w:val="0"/>
          <w:divBdr>
            <w:top w:val="none" w:sz="0" w:space="0" w:color="auto"/>
            <w:left w:val="none" w:sz="0" w:space="0" w:color="auto"/>
            <w:bottom w:val="none" w:sz="0" w:space="0" w:color="auto"/>
            <w:right w:val="none" w:sz="0" w:space="0" w:color="auto"/>
          </w:divBdr>
        </w:div>
        <w:div w:id="1664433853">
          <w:marLeft w:val="0"/>
          <w:marRight w:val="0"/>
          <w:marTop w:val="0"/>
          <w:marBottom w:val="0"/>
          <w:divBdr>
            <w:top w:val="none" w:sz="0" w:space="0" w:color="auto"/>
            <w:left w:val="none" w:sz="0" w:space="0" w:color="auto"/>
            <w:bottom w:val="none" w:sz="0" w:space="0" w:color="auto"/>
            <w:right w:val="none" w:sz="0" w:space="0" w:color="auto"/>
          </w:divBdr>
        </w:div>
        <w:div w:id="1675911318">
          <w:marLeft w:val="0"/>
          <w:marRight w:val="0"/>
          <w:marTop w:val="0"/>
          <w:marBottom w:val="0"/>
          <w:divBdr>
            <w:top w:val="none" w:sz="0" w:space="0" w:color="auto"/>
            <w:left w:val="none" w:sz="0" w:space="0" w:color="auto"/>
            <w:bottom w:val="none" w:sz="0" w:space="0" w:color="auto"/>
            <w:right w:val="none" w:sz="0" w:space="0" w:color="auto"/>
          </w:divBdr>
        </w:div>
        <w:div w:id="1996031717">
          <w:marLeft w:val="0"/>
          <w:marRight w:val="0"/>
          <w:marTop w:val="0"/>
          <w:marBottom w:val="0"/>
          <w:divBdr>
            <w:top w:val="none" w:sz="0" w:space="0" w:color="auto"/>
            <w:left w:val="none" w:sz="0" w:space="0" w:color="auto"/>
            <w:bottom w:val="none" w:sz="0" w:space="0" w:color="auto"/>
            <w:right w:val="none" w:sz="0" w:space="0" w:color="auto"/>
          </w:divBdr>
        </w:div>
        <w:div w:id="206527266">
          <w:marLeft w:val="0"/>
          <w:marRight w:val="0"/>
          <w:marTop w:val="0"/>
          <w:marBottom w:val="0"/>
          <w:divBdr>
            <w:top w:val="none" w:sz="0" w:space="0" w:color="auto"/>
            <w:left w:val="none" w:sz="0" w:space="0" w:color="auto"/>
            <w:bottom w:val="none" w:sz="0" w:space="0" w:color="auto"/>
            <w:right w:val="none" w:sz="0" w:space="0" w:color="auto"/>
          </w:divBdr>
        </w:div>
        <w:div w:id="1523319022">
          <w:marLeft w:val="0"/>
          <w:marRight w:val="0"/>
          <w:marTop w:val="0"/>
          <w:marBottom w:val="0"/>
          <w:divBdr>
            <w:top w:val="none" w:sz="0" w:space="0" w:color="auto"/>
            <w:left w:val="none" w:sz="0" w:space="0" w:color="auto"/>
            <w:bottom w:val="none" w:sz="0" w:space="0" w:color="auto"/>
            <w:right w:val="none" w:sz="0" w:space="0" w:color="auto"/>
          </w:divBdr>
        </w:div>
        <w:div w:id="1168012891">
          <w:marLeft w:val="0"/>
          <w:marRight w:val="0"/>
          <w:marTop w:val="0"/>
          <w:marBottom w:val="0"/>
          <w:divBdr>
            <w:top w:val="none" w:sz="0" w:space="0" w:color="auto"/>
            <w:left w:val="none" w:sz="0" w:space="0" w:color="auto"/>
            <w:bottom w:val="none" w:sz="0" w:space="0" w:color="auto"/>
            <w:right w:val="none" w:sz="0" w:space="0" w:color="auto"/>
          </w:divBdr>
        </w:div>
        <w:div w:id="607009843">
          <w:marLeft w:val="0"/>
          <w:marRight w:val="0"/>
          <w:marTop w:val="0"/>
          <w:marBottom w:val="0"/>
          <w:divBdr>
            <w:top w:val="none" w:sz="0" w:space="0" w:color="auto"/>
            <w:left w:val="none" w:sz="0" w:space="0" w:color="auto"/>
            <w:bottom w:val="none" w:sz="0" w:space="0" w:color="auto"/>
            <w:right w:val="none" w:sz="0" w:space="0" w:color="auto"/>
          </w:divBdr>
        </w:div>
        <w:div w:id="202452208">
          <w:marLeft w:val="0"/>
          <w:marRight w:val="0"/>
          <w:marTop w:val="0"/>
          <w:marBottom w:val="0"/>
          <w:divBdr>
            <w:top w:val="none" w:sz="0" w:space="0" w:color="auto"/>
            <w:left w:val="none" w:sz="0" w:space="0" w:color="auto"/>
            <w:bottom w:val="none" w:sz="0" w:space="0" w:color="auto"/>
            <w:right w:val="none" w:sz="0" w:space="0" w:color="auto"/>
          </w:divBdr>
        </w:div>
        <w:div w:id="2136487212">
          <w:marLeft w:val="0"/>
          <w:marRight w:val="0"/>
          <w:marTop w:val="0"/>
          <w:marBottom w:val="0"/>
          <w:divBdr>
            <w:top w:val="none" w:sz="0" w:space="0" w:color="auto"/>
            <w:left w:val="none" w:sz="0" w:space="0" w:color="auto"/>
            <w:bottom w:val="none" w:sz="0" w:space="0" w:color="auto"/>
            <w:right w:val="none" w:sz="0" w:space="0" w:color="auto"/>
          </w:divBdr>
        </w:div>
        <w:div w:id="1951082079">
          <w:marLeft w:val="0"/>
          <w:marRight w:val="0"/>
          <w:marTop w:val="0"/>
          <w:marBottom w:val="0"/>
          <w:divBdr>
            <w:top w:val="none" w:sz="0" w:space="0" w:color="auto"/>
            <w:left w:val="none" w:sz="0" w:space="0" w:color="auto"/>
            <w:bottom w:val="none" w:sz="0" w:space="0" w:color="auto"/>
            <w:right w:val="none" w:sz="0" w:space="0" w:color="auto"/>
          </w:divBdr>
        </w:div>
        <w:div w:id="504173968">
          <w:marLeft w:val="0"/>
          <w:marRight w:val="0"/>
          <w:marTop w:val="0"/>
          <w:marBottom w:val="0"/>
          <w:divBdr>
            <w:top w:val="none" w:sz="0" w:space="0" w:color="auto"/>
            <w:left w:val="none" w:sz="0" w:space="0" w:color="auto"/>
            <w:bottom w:val="none" w:sz="0" w:space="0" w:color="auto"/>
            <w:right w:val="none" w:sz="0" w:space="0" w:color="auto"/>
          </w:divBdr>
        </w:div>
        <w:div w:id="1143355297">
          <w:marLeft w:val="0"/>
          <w:marRight w:val="0"/>
          <w:marTop w:val="0"/>
          <w:marBottom w:val="0"/>
          <w:divBdr>
            <w:top w:val="none" w:sz="0" w:space="0" w:color="auto"/>
            <w:left w:val="none" w:sz="0" w:space="0" w:color="auto"/>
            <w:bottom w:val="none" w:sz="0" w:space="0" w:color="auto"/>
            <w:right w:val="none" w:sz="0" w:space="0" w:color="auto"/>
          </w:divBdr>
        </w:div>
        <w:div w:id="648487281">
          <w:marLeft w:val="0"/>
          <w:marRight w:val="0"/>
          <w:marTop w:val="0"/>
          <w:marBottom w:val="0"/>
          <w:divBdr>
            <w:top w:val="none" w:sz="0" w:space="0" w:color="auto"/>
            <w:left w:val="none" w:sz="0" w:space="0" w:color="auto"/>
            <w:bottom w:val="none" w:sz="0" w:space="0" w:color="auto"/>
            <w:right w:val="none" w:sz="0" w:space="0" w:color="auto"/>
          </w:divBdr>
        </w:div>
        <w:div w:id="118309091">
          <w:marLeft w:val="0"/>
          <w:marRight w:val="0"/>
          <w:marTop w:val="0"/>
          <w:marBottom w:val="0"/>
          <w:divBdr>
            <w:top w:val="none" w:sz="0" w:space="0" w:color="auto"/>
            <w:left w:val="none" w:sz="0" w:space="0" w:color="auto"/>
            <w:bottom w:val="none" w:sz="0" w:space="0" w:color="auto"/>
            <w:right w:val="none" w:sz="0" w:space="0" w:color="auto"/>
          </w:divBdr>
        </w:div>
      </w:divsChild>
    </w:div>
    <w:div w:id="1617636808">
      <w:bodyDiv w:val="1"/>
      <w:marLeft w:val="0"/>
      <w:marRight w:val="0"/>
      <w:marTop w:val="0"/>
      <w:marBottom w:val="0"/>
      <w:divBdr>
        <w:top w:val="none" w:sz="0" w:space="0" w:color="auto"/>
        <w:left w:val="none" w:sz="0" w:space="0" w:color="auto"/>
        <w:bottom w:val="none" w:sz="0" w:space="0" w:color="auto"/>
        <w:right w:val="none" w:sz="0" w:space="0" w:color="auto"/>
      </w:divBdr>
      <w:divsChild>
        <w:div w:id="1983391111">
          <w:marLeft w:val="0"/>
          <w:marRight w:val="0"/>
          <w:marTop w:val="0"/>
          <w:marBottom w:val="0"/>
          <w:divBdr>
            <w:top w:val="none" w:sz="0" w:space="0" w:color="auto"/>
            <w:left w:val="none" w:sz="0" w:space="0" w:color="auto"/>
            <w:bottom w:val="none" w:sz="0" w:space="0" w:color="auto"/>
            <w:right w:val="none" w:sz="0" w:space="0" w:color="auto"/>
          </w:divBdr>
        </w:div>
        <w:div w:id="1055665864">
          <w:marLeft w:val="0"/>
          <w:marRight w:val="0"/>
          <w:marTop w:val="0"/>
          <w:marBottom w:val="0"/>
          <w:divBdr>
            <w:top w:val="none" w:sz="0" w:space="0" w:color="auto"/>
            <w:left w:val="none" w:sz="0" w:space="0" w:color="auto"/>
            <w:bottom w:val="none" w:sz="0" w:space="0" w:color="auto"/>
            <w:right w:val="none" w:sz="0" w:space="0" w:color="auto"/>
          </w:divBdr>
        </w:div>
        <w:div w:id="1388189861">
          <w:marLeft w:val="0"/>
          <w:marRight w:val="0"/>
          <w:marTop w:val="0"/>
          <w:marBottom w:val="0"/>
          <w:divBdr>
            <w:top w:val="none" w:sz="0" w:space="0" w:color="auto"/>
            <w:left w:val="none" w:sz="0" w:space="0" w:color="auto"/>
            <w:bottom w:val="none" w:sz="0" w:space="0" w:color="auto"/>
            <w:right w:val="none" w:sz="0" w:space="0" w:color="auto"/>
          </w:divBdr>
        </w:div>
        <w:div w:id="2044013665">
          <w:marLeft w:val="0"/>
          <w:marRight w:val="0"/>
          <w:marTop w:val="0"/>
          <w:marBottom w:val="0"/>
          <w:divBdr>
            <w:top w:val="none" w:sz="0" w:space="0" w:color="auto"/>
            <w:left w:val="none" w:sz="0" w:space="0" w:color="auto"/>
            <w:bottom w:val="none" w:sz="0" w:space="0" w:color="auto"/>
            <w:right w:val="none" w:sz="0" w:space="0" w:color="auto"/>
          </w:divBdr>
        </w:div>
        <w:div w:id="488711849">
          <w:marLeft w:val="0"/>
          <w:marRight w:val="0"/>
          <w:marTop w:val="0"/>
          <w:marBottom w:val="0"/>
          <w:divBdr>
            <w:top w:val="none" w:sz="0" w:space="0" w:color="auto"/>
            <w:left w:val="none" w:sz="0" w:space="0" w:color="auto"/>
            <w:bottom w:val="none" w:sz="0" w:space="0" w:color="auto"/>
            <w:right w:val="none" w:sz="0" w:space="0" w:color="auto"/>
          </w:divBdr>
        </w:div>
        <w:div w:id="1139761462">
          <w:marLeft w:val="0"/>
          <w:marRight w:val="0"/>
          <w:marTop w:val="0"/>
          <w:marBottom w:val="0"/>
          <w:divBdr>
            <w:top w:val="none" w:sz="0" w:space="0" w:color="auto"/>
            <w:left w:val="none" w:sz="0" w:space="0" w:color="auto"/>
            <w:bottom w:val="none" w:sz="0" w:space="0" w:color="auto"/>
            <w:right w:val="none" w:sz="0" w:space="0" w:color="auto"/>
          </w:divBdr>
        </w:div>
        <w:div w:id="2043940027">
          <w:marLeft w:val="0"/>
          <w:marRight w:val="0"/>
          <w:marTop w:val="0"/>
          <w:marBottom w:val="0"/>
          <w:divBdr>
            <w:top w:val="none" w:sz="0" w:space="0" w:color="auto"/>
            <w:left w:val="none" w:sz="0" w:space="0" w:color="auto"/>
            <w:bottom w:val="none" w:sz="0" w:space="0" w:color="auto"/>
            <w:right w:val="none" w:sz="0" w:space="0" w:color="auto"/>
          </w:divBdr>
        </w:div>
        <w:div w:id="1642927757">
          <w:marLeft w:val="0"/>
          <w:marRight w:val="0"/>
          <w:marTop w:val="0"/>
          <w:marBottom w:val="0"/>
          <w:divBdr>
            <w:top w:val="none" w:sz="0" w:space="0" w:color="auto"/>
            <w:left w:val="none" w:sz="0" w:space="0" w:color="auto"/>
            <w:bottom w:val="none" w:sz="0" w:space="0" w:color="auto"/>
            <w:right w:val="none" w:sz="0" w:space="0" w:color="auto"/>
          </w:divBdr>
        </w:div>
        <w:div w:id="948585985">
          <w:marLeft w:val="0"/>
          <w:marRight w:val="0"/>
          <w:marTop w:val="0"/>
          <w:marBottom w:val="0"/>
          <w:divBdr>
            <w:top w:val="none" w:sz="0" w:space="0" w:color="auto"/>
            <w:left w:val="none" w:sz="0" w:space="0" w:color="auto"/>
            <w:bottom w:val="none" w:sz="0" w:space="0" w:color="auto"/>
            <w:right w:val="none" w:sz="0" w:space="0" w:color="auto"/>
          </w:divBdr>
        </w:div>
        <w:div w:id="826477620">
          <w:marLeft w:val="0"/>
          <w:marRight w:val="0"/>
          <w:marTop w:val="0"/>
          <w:marBottom w:val="0"/>
          <w:divBdr>
            <w:top w:val="none" w:sz="0" w:space="0" w:color="auto"/>
            <w:left w:val="none" w:sz="0" w:space="0" w:color="auto"/>
            <w:bottom w:val="none" w:sz="0" w:space="0" w:color="auto"/>
            <w:right w:val="none" w:sz="0" w:space="0" w:color="auto"/>
          </w:divBdr>
        </w:div>
        <w:div w:id="820391388">
          <w:marLeft w:val="0"/>
          <w:marRight w:val="0"/>
          <w:marTop w:val="0"/>
          <w:marBottom w:val="0"/>
          <w:divBdr>
            <w:top w:val="none" w:sz="0" w:space="0" w:color="auto"/>
            <w:left w:val="none" w:sz="0" w:space="0" w:color="auto"/>
            <w:bottom w:val="none" w:sz="0" w:space="0" w:color="auto"/>
            <w:right w:val="none" w:sz="0" w:space="0" w:color="auto"/>
          </w:divBdr>
        </w:div>
        <w:div w:id="1447432373">
          <w:marLeft w:val="0"/>
          <w:marRight w:val="0"/>
          <w:marTop w:val="0"/>
          <w:marBottom w:val="0"/>
          <w:divBdr>
            <w:top w:val="none" w:sz="0" w:space="0" w:color="auto"/>
            <w:left w:val="none" w:sz="0" w:space="0" w:color="auto"/>
            <w:bottom w:val="none" w:sz="0" w:space="0" w:color="auto"/>
            <w:right w:val="none" w:sz="0" w:space="0" w:color="auto"/>
          </w:divBdr>
        </w:div>
        <w:div w:id="115105009">
          <w:marLeft w:val="0"/>
          <w:marRight w:val="0"/>
          <w:marTop w:val="0"/>
          <w:marBottom w:val="0"/>
          <w:divBdr>
            <w:top w:val="none" w:sz="0" w:space="0" w:color="auto"/>
            <w:left w:val="none" w:sz="0" w:space="0" w:color="auto"/>
            <w:bottom w:val="none" w:sz="0" w:space="0" w:color="auto"/>
            <w:right w:val="none" w:sz="0" w:space="0" w:color="auto"/>
          </w:divBdr>
        </w:div>
        <w:div w:id="845561266">
          <w:marLeft w:val="0"/>
          <w:marRight w:val="0"/>
          <w:marTop w:val="0"/>
          <w:marBottom w:val="0"/>
          <w:divBdr>
            <w:top w:val="none" w:sz="0" w:space="0" w:color="auto"/>
            <w:left w:val="none" w:sz="0" w:space="0" w:color="auto"/>
            <w:bottom w:val="none" w:sz="0" w:space="0" w:color="auto"/>
            <w:right w:val="none" w:sz="0" w:space="0" w:color="auto"/>
          </w:divBdr>
        </w:div>
        <w:div w:id="1734158826">
          <w:marLeft w:val="0"/>
          <w:marRight w:val="0"/>
          <w:marTop w:val="0"/>
          <w:marBottom w:val="0"/>
          <w:divBdr>
            <w:top w:val="none" w:sz="0" w:space="0" w:color="auto"/>
            <w:left w:val="none" w:sz="0" w:space="0" w:color="auto"/>
            <w:bottom w:val="none" w:sz="0" w:space="0" w:color="auto"/>
            <w:right w:val="none" w:sz="0" w:space="0" w:color="auto"/>
          </w:divBdr>
        </w:div>
        <w:div w:id="2145730750">
          <w:marLeft w:val="0"/>
          <w:marRight w:val="0"/>
          <w:marTop w:val="0"/>
          <w:marBottom w:val="0"/>
          <w:divBdr>
            <w:top w:val="none" w:sz="0" w:space="0" w:color="auto"/>
            <w:left w:val="none" w:sz="0" w:space="0" w:color="auto"/>
            <w:bottom w:val="none" w:sz="0" w:space="0" w:color="auto"/>
            <w:right w:val="none" w:sz="0" w:space="0" w:color="auto"/>
          </w:divBdr>
        </w:div>
        <w:div w:id="1673802553">
          <w:marLeft w:val="0"/>
          <w:marRight w:val="0"/>
          <w:marTop w:val="0"/>
          <w:marBottom w:val="0"/>
          <w:divBdr>
            <w:top w:val="none" w:sz="0" w:space="0" w:color="auto"/>
            <w:left w:val="none" w:sz="0" w:space="0" w:color="auto"/>
            <w:bottom w:val="none" w:sz="0" w:space="0" w:color="auto"/>
            <w:right w:val="none" w:sz="0" w:space="0" w:color="auto"/>
          </w:divBdr>
        </w:div>
        <w:div w:id="636179500">
          <w:marLeft w:val="0"/>
          <w:marRight w:val="0"/>
          <w:marTop w:val="0"/>
          <w:marBottom w:val="0"/>
          <w:divBdr>
            <w:top w:val="none" w:sz="0" w:space="0" w:color="auto"/>
            <w:left w:val="none" w:sz="0" w:space="0" w:color="auto"/>
            <w:bottom w:val="none" w:sz="0" w:space="0" w:color="auto"/>
            <w:right w:val="none" w:sz="0" w:space="0" w:color="auto"/>
          </w:divBdr>
        </w:div>
        <w:div w:id="1133789347">
          <w:marLeft w:val="0"/>
          <w:marRight w:val="0"/>
          <w:marTop w:val="0"/>
          <w:marBottom w:val="0"/>
          <w:divBdr>
            <w:top w:val="none" w:sz="0" w:space="0" w:color="auto"/>
            <w:left w:val="none" w:sz="0" w:space="0" w:color="auto"/>
            <w:bottom w:val="none" w:sz="0" w:space="0" w:color="auto"/>
            <w:right w:val="none" w:sz="0" w:space="0" w:color="auto"/>
          </w:divBdr>
        </w:div>
        <w:div w:id="1190030460">
          <w:marLeft w:val="0"/>
          <w:marRight w:val="0"/>
          <w:marTop w:val="0"/>
          <w:marBottom w:val="0"/>
          <w:divBdr>
            <w:top w:val="none" w:sz="0" w:space="0" w:color="auto"/>
            <w:left w:val="none" w:sz="0" w:space="0" w:color="auto"/>
            <w:bottom w:val="none" w:sz="0" w:space="0" w:color="auto"/>
            <w:right w:val="none" w:sz="0" w:space="0" w:color="auto"/>
          </w:divBdr>
        </w:div>
        <w:div w:id="1871451800">
          <w:marLeft w:val="0"/>
          <w:marRight w:val="0"/>
          <w:marTop w:val="0"/>
          <w:marBottom w:val="0"/>
          <w:divBdr>
            <w:top w:val="none" w:sz="0" w:space="0" w:color="auto"/>
            <w:left w:val="none" w:sz="0" w:space="0" w:color="auto"/>
            <w:bottom w:val="none" w:sz="0" w:space="0" w:color="auto"/>
            <w:right w:val="none" w:sz="0" w:space="0" w:color="auto"/>
          </w:divBdr>
        </w:div>
      </w:divsChild>
    </w:div>
    <w:div w:id="1631549122">
      <w:bodyDiv w:val="1"/>
      <w:marLeft w:val="0"/>
      <w:marRight w:val="0"/>
      <w:marTop w:val="0"/>
      <w:marBottom w:val="0"/>
      <w:divBdr>
        <w:top w:val="none" w:sz="0" w:space="0" w:color="auto"/>
        <w:left w:val="none" w:sz="0" w:space="0" w:color="auto"/>
        <w:bottom w:val="none" w:sz="0" w:space="0" w:color="auto"/>
        <w:right w:val="none" w:sz="0" w:space="0" w:color="auto"/>
      </w:divBdr>
      <w:divsChild>
        <w:div w:id="758791514">
          <w:marLeft w:val="0"/>
          <w:marRight w:val="0"/>
          <w:marTop w:val="0"/>
          <w:marBottom w:val="0"/>
          <w:divBdr>
            <w:top w:val="none" w:sz="0" w:space="0" w:color="auto"/>
            <w:left w:val="none" w:sz="0" w:space="0" w:color="auto"/>
            <w:bottom w:val="none" w:sz="0" w:space="0" w:color="auto"/>
            <w:right w:val="none" w:sz="0" w:space="0" w:color="auto"/>
          </w:divBdr>
        </w:div>
        <w:div w:id="1191453995">
          <w:marLeft w:val="0"/>
          <w:marRight w:val="0"/>
          <w:marTop w:val="0"/>
          <w:marBottom w:val="0"/>
          <w:divBdr>
            <w:top w:val="none" w:sz="0" w:space="0" w:color="auto"/>
            <w:left w:val="none" w:sz="0" w:space="0" w:color="auto"/>
            <w:bottom w:val="none" w:sz="0" w:space="0" w:color="auto"/>
            <w:right w:val="none" w:sz="0" w:space="0" w:color="auto"/>
          </w:divBdr>
        </w:div>
        <w:div w:id="1671329928">
          <w:marLeft w:val="0"/>
          <w:marRight w:val="0"/>
          <w:marTop w:val="0"/>
          <w:marBottom w:val="0"/>
          <w:divBdr>
            <w:top w:val="none" w:sz="0" w:space="0" w:color="auto"/>
            <w:left w:val="none" w:sz="0" w:space="0" w:color="auto"/>
            <w:bottom w:val="none" w:sz="0" w:space="0" w:color="auto"/>
            <w:right w:val="none" w:sz="0" w:space="0" w:color="auto"/>
          </w:divBdr>
        </w:div>
        <w:div w:id="863441916">
          <w:marLeft w:val="0"/>
          <w:marRight w:val="0"/>
          <w:marTop w:val="0"/>
          <w:marBottom w:val="0"/>
          <w:divBdr>
            <w:top w:val="none" w:sz="0" w:space="0" w:color="auto"/>
            <w:left w:val="none" w:sz="0" w:space="0" w:color="auto"/>
            <w:bottom w:val="none" w:sz="0" w:space="0" w:color="auto"/>
            <w:right w:val="none" w:sz="0" w:space="0" w:color="auto"/>
          </w:divBdr>
        </w:div>
        <w:div w:id="843473869">
          <w:marLeft w:val="0"/>
          <w:marRight w:val="0"/>
          <w:marTop w:val="0"/>
          <w:marBottom w:val="0"/>
          <w:divBdr>
            <w:top w:val="none" w:sz="0" w:space="0" w:color="auto"/>
            <w:left w:val="none" w:sz="0" w:space="0" w:color="auto"/>
            <w:bottom w:val="none" w:sz="0" w:space="0" w:color="auto"/>
            <w:right w:val="none" w:sz="0" w:space="0" w:color="auto"/>
          </w:divBdr>
        </w:div>
        <w:div w:id="1403139950">
          <w:marLeft w:val="0"/>
          <w:marRight w:val="0"/>
          <w:marTop w:val="0"/>
          <w:marBottom w:val="0"/>
          <w:divBdr>
            <w:top w:val="none" w:sz="0" w:space="0" w:color="auto"/>
            <w:left w:val="none" w:sz="0" w:space="0" w:color="auto"/>
            <w:bottom w:val="none" w:sz="0" w:space="0" w:color="auto"/>
            <w:right w:val="none" w:sz="0" w:space="0" w:color="auto"/>
          </w:divBdr>
        </w:div>
        <w:div w:id="220756219">
          <w:marLeft w:val="0"/>
          <w:marRight w:val="0"/>
          <w:marTop w:val="0"/>
          <w:marBottom w:val="0"/>
          <w:divBdr>
            <w:top w:val="none" w:sz="0" w:space="0" w:color="auto"/>
            <w:left w:val="none" w:sz="0" w:space="0" w:color="auto"/>
            <w:bottom w:val="none" w:sz="0" w:space="0" w:color="auto"/>
            <w:right w:val="none" w:sz="0" w:space="0" w:color="auto"/>
          </w:divBdr>
        </w:div>
        <w:div w:id="1617910464">
          <w:marLeft w:val="0"/>
          <w:marRight w:val="0"/>
          <w:marTop w:val="0"/>
          <w:marBottom w:val="0"/>
          <w:divBdr>
            <w:top w:val="none" w:sz="0" w:space="0" w:color="auto"/>
            <w:left w:val="none" w:sz="0" w:space="0" w:color="auto"/>
            <w:bottom w:val="none" w:sz="0" w:space="0" w:color="auto"/>
            <w:right w:val="none" w:sz="0" w:space="0" w:color="auto"/>
          </w:divBdr>
        </w:div>
        <w:div w:id="330838276">
          <w:marLeft w:val="0"/>
          <w:marRight w:val="0"/>
          <w:marTop w:val="0"/>
          <w:marBottom w:val="0"/>
          <w:divBdr>
            <w:top w:val="none" w:sz="0" w:space="0" w:color="auto"/>
            <w:left w:val="none" w:sz="0" w:space="0" w:color="auto"/>
            <w:bottom w:val="none" w:sz="0" w:space="0" w:color="auto"/>
            <w:right w:val="none" w:sz="0" w:space="0" w:color="auto"/>
          </w:divBdr>
        </w:div>
        <w:div w:id="259334621">
          <w:marLeft w:val="0"/>
          <w:marRight w:val="0"/>
          <w:marTop w:val="0"/>
          <w:marBottom w:val="0"/>
          <w:divBdr>
            <w:top w:val="none" w:sz="0" w:space="0" w:color="auto"/>
            <w:left w:val="none" w:sz="0" w:space="0" w:color="auto"/>
            <w:bottom w:val="none" w:sz="0" w:space="0" w:color="auto"/>
            <w:right w:val="none" w:sz="0" w:space="0" w:color="auto"/>
          </w:divBdr>
        </w:div>
        <w:div w:id="1055620516">
          <w:marLeft w:val="0"/>
          <w:marRight w:val="0"/>
          <w:marTop w:val="0"/>
          <w:marBottom w:val="0"/>
          <w:divBdr>
            <w:top w:val="none" w:sz="0" w:space="0" w:color="auto"/>
            <w:left w:val="none" w:sz="0" w:space="0" w:color="auto"/>
            <w:bottom w:val="none" w:sz="0" w:space="0" w:color="auto"/>
            <w:right w:val="none" w:sz="0" w:space="0" w:color="auto"/>
          </w:divBdr>
        </w:div>
        <w:div w:id="429663113">
          <w:marLeft w:val="0"/>
          <w:marRight w:val="0"/>
          <w:marTop w:val="0"/>
          <w:marBottom w:val="0"/>
          <w:divBdr>
            <w:top w:val="none" w:sz="0" w:space="0" w:color="auto"/>
            <w:left w:val="none" w:sz="0" w:space="0" w:color="auto"/>
            <w:bottom w:val="none" w:sz="0" w:space="0" w:color="auto"/>
            <w:right w:val="none" w:sz="0" w:space="0" w:color="auto"/>
          </w:divBdr>
        </w:div>
        <w:div w:id="1224947857">
          <w:marLeft w:val="0"/>
          <w:marRight w:val="0"/>
          <w:marTop w:val="0"/>
          <w:marBottom w:val="0"/>
          <w:divBdr>
            <w:top w:val="none" w:sz="0" w:space="0" w:color="auto"/>
            <w:left w:val="none" w:sz="0" w:space="0" w:color="auto"/>
            <w:bottom w:val="none" w:sz="0" w:space="0" w:color="auto"/>
            <w:right w:val="none" w:sz="0" w:space="0" w:color="auto"/>
          </w:divBdr>
        </w:div>
        <w:div w:id="453058931">
          <w:marLeft w:val="0"/>
          <w:marRight w:val="0"/>
          <w:marTop w:val="0"/>
          <w:marBottom w:val="0"/>
          <w:divBdr>
            <w:top w:val="none" w:sz="0" w:space="0" w:color="auto"/>
            <w:left w:val="none" w:sz="0" w:space="0" w:color="auto"/>
            <w:bottom w:val="none" w:sz="0" w:space="0" w:color="auto"/>
            <w:right w:val="none" w:sz="0" w:space="0" w:color="auto"/>
          </w:divBdr>
        </w:div>
        <w:div w:id="1352952909">
          <w:marLeft w:val="0"/>
          <w:marRight w:val="0"/>
          <w:marTop w:val="0"/>
          <w:marBottom w:val="0"/>
          <w:divBdr>
            <w:top w:val="none" w:sz="0" w:space="0" w:color="auto"/>
            <w:left w:val="none" w:sz="0" w:space="0" w:color="auto"/>
            <w:bottom w:val="none" w:sz="0" w:space="0" w:color="auto"/>
            <w:right w:val="none" w:sz="0" w:space="0" w:color="auto"/>
          </w:divBdr>
        </w:div>
        <w:div w:id="1689020866">
          <w:marLeft w:val="0"/>
          <w:marRight w:val="0"/>
          <w:marTop w:val="0"/>
          <w:marBottom w:val="0"/>
          <w:divBdr>
            <w:top w:val="none" w:sz="0" w:space="0" w:color="auto"/>
            <w:left w:val="none" w:sz="0" w:space="0" w:color="auto"/>
            <w:bottom w:val="none" w:sz="0" w:space="0" w:color="auto"/>
            <w:right w:val="none" w:sz="0" w:space="0" w:color="auto"/>
          </w:divBdr>
        </w:div>
        <w:div w:id="1422330736">
          <w:marLeft w:val="0"/>
          <w:marRight w:val="0"/>
          <w:marTop w:val="0"/>
          <w:marBottom w:val="0"/>
          <w:divBdr>
            <w:top w:val="none" w:sz="0" w:space="0" w:color="auto"/>
            <w:left w:val="none" w:sz="0" w:space="0" w:color="auto"/>
            <w:bottom w:val="none" w:sz="0" w:space="0" w:color="auto"/>
            <w:right w:val="none" w:sz="0" w:space="0" w:color="auto"/>
          </w:divBdr>
        </w:div>
        <w:div w:id="1586106835">
          <w:marLeft w:val="0"/>
          <w:marRight w:val="0"/>
          <w:marTop w:val="0"/>
          <w:marBottom w:val="0"/>
          <w:divBdr>
            <w:top w:val="none" w:sz="0" w:space="0" w:color="auto"/>
            <w:left w:val="none" w:sz="0" w:space="0" w:color="auto"/>
            <w:bottom w:val="none" w:sz="0" w:space="0" w:color="auto"/>
            <w:right w:val="none" w:sz="0" w:space="0" w:color="auto"/>
          </w:divBdr>
        </w:div>
        <w:div w:id="1642151411">
          <w:marLeft w:val="0"/>
          <w:marRight w:val="0"/>
          <w:marTop w:val="0"/>
          <w:marBottom w:val="0"/>
          <w:divBdr>
            <w:top w:val="none" w:sz="0" w:space="0" w:color="auto"/>
            <w:left w:val="none" w:sz="0" w:space="0" w:color="auto"/>
            <w:bottom w:val="none" w:sz="0" w:space="0" w:color="auto"/>
            <w:right w:val="none" w:sz="0" w:space="0" w:color="auto"/>
          </w:divBdr>
        </w:div>
        <w:div w:id="947934241">
          <w:marLeft w:val="0"/>
          <w:marRight w:val="0"/>
          <w:marTop w:val="0"/>
          <w:marBottom w:val="0"/>
          <w:divBdr>
            <w:top w:val="none" w:sz="0" w:space="0" w:color="auto"/>
            <w:left w:val="none" w:sz="0" w:space="0" w:color="auto"/>
            <w:bottom w:val="none" w:sz="0" w:space="0" w:color="auto"/>
            <w:right w:val="none" w:sz="0" w:space="0" w:color="auto"/>
          </w:divBdr>
        </w:div>
        <w:div w:id="105975630">
          <w:marLeft w:val="0"/>
          <w:marRight w:val="0"/>
          <w:marTop w:val="0"/>
          <w:marBottom w:val="0"/>
          <w:divBdr>
            <w:top w:val="none" w:sz="0" w:space="0" w:color="auto"/>
            <w:left w:val="none" w:sz="0" w:space="0" w:color="auto"/>
            <w:bottom w:val="none" w:sz="0" w:space="0" w:color="auto"/>
            <w:right w:val="none" w:sz="0" w:space="0" w:color="auto"/>
          </w:divBdr>
        </w:div>
        <w:div w:id="742920028">
          <w:marLeft w:val="0"/>
          <w:marRight w:val="0"/>
          <w:marTop w:val="0"/>
          <w:marBottom w:val="0"/>
          <w:divBdr>
            <w:top w:val="none" w:sz="0" w:space="0" w:color="auto"/>
            <w:left w:val="none" w:sz="0" w:space="0" w:color="auto"/>
            <w:bottom w:val="none" w:sz="0" w:space="0" w:color="auto"/>
            <w:right w:val="none" w:sz="0" w:space="0" w:color="auto"/>
          </w:divBdr>
        </w:div>
        <w:div w:id="1402950953">
          <w:marLeft w:val="0"/>
          <w:marRight w:val="0"/>
          <w:marTop w:val="0"/>
          <w:marBottom w:val="0"/>
          <w:divBdr>
            <w:top w:val="none" w:sz="0" w:space="0" w:color="auto"/>
            <w:left w:val="none" w:sz="0" w:space="0" w:color="auto"/>
            <w:bottom w:val="none" w:sz="0" w:space="0" w:color="auto"/>
            <w:right w:val="none" w:sz="0" w:space="0" w:color="auto"/>
          </w:divBdr>
        </w:div>
        <w:div w:id="372003545">
          <w:marLeft w:val="0"/>
          <w:marRight w:val="0"/>
          <w:marTop w:val="0"/>
          <w:marBottom w:val="0"/>
          <w:divBdr>
            <w:top w:val="none" w:sz="0" w:space="0" w:color="auto"/>
            <w:left w:val="none" w:sz="0" w:space="0" w:color="auto"/>
            <w:bottom w:val="none" w:sz="0" w:space="0" w:color="auto"/>
            <w:right w:val="none" w:sz="0" w:space="0" w:color="auto"/>
          </w:divBdr>
        </w:div>
        <w:div w:id="1944796597">
          <w:marLeft w:val="0"/>
          <w:marRight w:val="0"/>
          <w:marTop w:val="0"/>
          <w:marBottom w:val="0"/>
          <w:divBdr>
            <w:top w:val="none" w:sz="0" w:space="0" w:color="auto"/>
            <w:left w:val="none" w:sz="0" w:space="0" w:color="auto"/>
            <w:bottom w:val="none" w:sz="0" w:space="0" w:color="auto"/>
            <w:right w:val="none" w:sz="0" w:space="0" w:color="auto"/>
          </w:divBdr>
        </w:div>
        <w:div w:id="1367682216">
          <w:marLeft w:val="0"/>
          <w:marRight w:val="0"/>
          <w:marTop w:val="0"/>
          <w:marBottom w:val="0"/>
          <w:divBdr>
            <w:top w:val="none" w:sz="0" w:space="0" w:color="auto"/>
            <w:left w:val="none" w:sz="0" w:space="0" w:color="auto"/>
            <w:bottom w:val="none" w:sz="0" w:space="0" w:color="auto"/>
            <w:right w:val="none" w:sz="0" w:space="0" w:color="auto"/>
          </w:divBdr>
        </w:div>
        <w:div w:id="1016346873">
          <w:marLeft w:val="0"/>
          <w:marRight w:val="0"/>
          <w:marTop w:val="0"/>
          <w:marBottom w:val="0"/>
          <w:divBdr>
            <w:top w:val="none" w:sz="0" w:space="0" w:color="auto"/>
            <w:left w:val="none" w:sz="0" w:space="0" w:color="auto"/>
            <w:bottom w:val="none" w:sz="0" w:space="0" w:color="auto"/>
            <w:right w:val="none" w:sz="0" w:space="0" w:color="auto"/>
          </w:divBdr>
        </w:div>
        <w:div w:id="890075144">
          <w:marLeft w:val="0"/>
          <w:marRight w:val="0"/>
          <w:marTop w:val="0"/>
          <w:marBottom w:val="0"/>
          <w:divBdr>
            <w:top w:val="none" w:sz="0" w:space="0" w:color="auto"/>
            <w:left w:val="none" w:sz="0" w:space="0" w:color="auto"/>
            <w:bottom w:val="none" w:sz="0" w:space="0" w:color="auto"/>
            <w:right w:val="none" w:sz="0" w:space="0" w:color="auto"/>
          </w:divBdr>
        </w:div>
        <w:div w:id="1977756763">
          <w:marLeft w:val="0"/>
          <w:marRight w:val="0"/>
          <w:marTop w:val="0"/>
          <w:marBottom w:val="0"/>
          <w:divBdr>
            <w:top w:val="none" w:sz="0" w:space="0" w:color="auto"/>
            <w:left w:val="none" w:sz="0" w:space="0" w:color="auto"/>
            <w:bottom w:val="none" w:sz="0" w:space="0" w:color="auto"/>
            <w:right w:val="none" w:sz="0" w:space="0" w:color="auto"/>
          </w:divBdr>
        </w:div>
        <w:div w:id="956569192">
          <w:marLeft w:val="0"/>
          <w:marRight w:val="0"/>
          <w:marTop w:val="0"/>
          <w:marBottom w:val="0"/>
          <w:divBdr>
            <w:top w:val="none" w:sz="0" w:space="0" w:color="auto"/>
            <w:left w:val="none" w:sz="0" w:space="0" w:color="auto"/>
            <w:bottom w:val="none" w:sz="0" w:space="0" w:color="auto"/>
            <w:right w:val="none" w:sz="0" w:space="0" w:color="auto"/>
          </w:divBdr>
        </w:div>
        <w:div w:id="381173588">
          <w:marLeft w:val="0"/>
          <w:marRight w:val="0"/>
          <w:marTop w:val="0"/>
          <w:marBottom w:val="0"/>
          <w:divBdr>
            <w:top w:val="none" w:sz="0" w:space="0" w:color="auto"/>
            <w:left w:val="none" w:sz="0" w:space="0" w:color="auto"/>
            <w:bottom w:val="none" w:sz="0" w:space="0" w:color="auto"/>
            <w:right w:val="none" w:sz="0" w:space="0" w:color="auto"/>
          </w:divBdr>
        </w:div>
        <w:div w:id="60370924">
          <w:marLeft w:val="0"/>
          <w:marRight w:val="0"/>
          <w:marTop w:val="0"/>
          <w:marBottom w:val="0"/>
          <w:divBdr>
            <w:top w:val="none" w:sz="0" w:space="0" w:color="auto"/>
            <w:left w:val="none" w:sz="0" w:space="0" w:color="auto"/>
            <w:bottom w:val="none" w:sz="0" w:space="0" w:color="auto"/>
            <w:right w:val="none" w:sz="0" w:space="0" w:color="auto"/>
          </w:divBdr>
        </w:div>
        <w:div w:id="2090077998">
          <w:marLeft w:val="0"/>
          <w:marRight w:val="0"/>
          <w:marTop w:val="0"/>
          <w:marBottom w:val="0"/>
          <w:divBdr>
            <w:top w:val="none" w:sz="0" w:space="0" w:color="auto"/>
            <w:left w:val="none" w:sz="0" w:space="0" w:color="auto"/>
            <w:bottom w:val="none" w:sz="0" w:space="0" w:color="auto"/>
            <w:right w:val="none" w:sz="0" w:space="0" w:color="auto"/>
          </w:divBdr>
        </w:div>
        <w:div w:id="1949005519">
          <w:marLeft w:val="0"/>
          <w:marRight w:val="0"/>
          <w:marTop w:val="0"/>
          <w:marBottom w:val="0"/>
          <w:divBdr>
            <w:top w:val="none" w:sz="0" w:space="0" w:color="auto"/>
            <w:left w:val="none" w:sz="0" w:space="0" w:color="auto"/>
            <w:bottom w:val="none" w:sz="0" w:space="0" w:color="auto"/>
            <w:right w:val="none" w:sz="0" w:space="0" w:color="auto"/>
          </w:divBdr>
        </w:div>
        <w:div w:id="356155064">
          <w:marLeft w:val="0"/>
          <w:marRight w:val="0"/>
          <w:marTop w:val="0"/>
          <w:marBottom w:val="0"/>
          <w:divBdr>
            <w:top w:val="none" w:sz="0" w:space="0" w:color="auto"/>
            <w:left w:val="none" w:sz="0" w:space="0" w:color="auto"/>
            <w:bottom w:val="none" w:sz="0" w:space="0" w:color="auto"/>
            <w:right w:val="none" w:sz="0" w:space="0" w:color="auto"/>
          </w:divBdr>
        </w:div>
        <w:div w:id="129595066">
          <w:marLeft w:val="0"/>
          <w:marRight w:val="0"/>
          <w:marTop w:val="0"/>
          <w:marBottom w:val="0"/>
          <w:divBdr>
            <w:top w:val="none" w:sz="0" w:space="0" w:color="auto"/>
            <w:left w:val="none" w:sz="0" w:space="0" w:color="auto"/>
            <w:bottom w:val="none" w:sz="0" w:space="0" w:color="auto"/>
            <w:right w:val="none" w:sz="0" w:space="0" w:color="auto"/>
          </w:divBdr>
        </w:div>
        <w:div w:id="1828083616">
          <w:marLeft w:val="0"/>
          <w:marRight w:val="0"/>
          <w:marTop w:val="0"/>
          <w:marBottom w:val="0"/>
          <w:divBdr>
            <w:top w:val="none" w:sz="0" w:space="0" w:color="auto"/>
            <w:left w:val="none" w:sz="0" w:space="0" w:color="auto"/>
            <w:bottom w:val="none" w:sz="0" w:space="0" w:color="auto"/>
            <w:right w:val="none" w:sz="0" w:space="0" w:color="auto"/>
          </w:divBdr>
        </w:div>
        <w:div w:id="1063602266">
          <w:marLeft w:val="0"/>
          <w:marRight w:val="0"/>
          <w:marTop w:val="0"/>
          <w:marBottom w:val="0"/>
          <w:divBdr>
            <w:top w:val="none" w:sz="0" w:space="0" w:color="auto"/>
            <w:left w:val="none" w:sz="0" w:space="0" w:color="auto"/>
            <w:bottom w:val="none" w:sz="0" w:space="0" w:color="auto"/>
            <w:right w:val="none" w:sz="0" w:space="0" w:color="auto"/>
          </w:divBdr>
        </w:div>
        <w:div w:id="1296641105">
          <w:marLeft w:val="0"/>
          <w:marRight w:val="0"/>
          <w:marTop w:val="0"/>
          <w:marBottom w:val="0"/>
          <w:divBdr>
            <w:top w:val="none" w:sz="0" w:space="0" w:color="auto"/>
            <w:left w:val="none" w:sz="0" w:space="0" w:color="auto"/>
            <w:bottom w:val="none" w:sz="0" w:space="0" w:color="auto"/>
            <w:right w:val="none" w:sz="0" w:space="0" w:color="auto"/>
          </w:divBdr>
        </w:div>
        <w:div w:id="1157922681">
          <w:marLeft w:val="0"/>
          <w:marRight w:val="0"/>
          <w:marTop w:val="0"/>
          <w:marBottom w:val="0"/>
          <w:divBdr>
            <w:top w:val="none" w:sz="0" w:space="0" w:color="auto"/>
            <w:left w:val="none" w:sz="0" w:space="0" w:color="auto"/>
            <w:bottom w:val="none" w:sz="0" w:space="0" w:color="auto"/>
            <w:right w:val="none" w:sz="0" w:space="0" w:color="auto"/>
          </w:divBdr>
        </w:div>
        <w:div w:id="2105805543">
          <w:marLeft w:val="0"/>
          <w:marRight w:val="0"/>
          <w:marTop w:val="0"/>
          <w:marBottom w:val="0"/>
          <w:divBdr>
            <w:top w:val="none" w:sz="0" w:space="0" w:color="auto"/>
            <w:left w:val="none" w:sz="0" w:space="0" w:color="auto"/>
            <w:bottom w:val="none" w:sz="0" w:space="0" w:color="auto"/>
            <w:right w:val="none" w:sz="0" w:space="0" w:color="auto"/>
          </w:divBdr>
        </w:div>
        <w:div w:id="1439065633">
          <w:marLeft w:val="0"/>
          <w:marRight w:val="0"/>
          <w:marTop w:val="0"/>
          <w:marBottom w:val="0"/>
          <w:divBdr>
            <w:top w:val="none" w:sz="0" w:space="0" w:color="auto"/>
            <w:left w:val="none" w:sz="0" w:space="0" w:color="auto"/>
            <w:bottom w:val="none" w:sz="0" w:space="0" w:color="auto"/>
            <w:right w:val="none" w:sz="0" w:space="0" w:color="auto"/>
          </w:divBdr>
        </w:div>
        <w:div w:id="865827567">
          <w:marLeft w:val="0"/>
          <w:marRight w:val="0"/>
          <w:marTop w:val="0"/>
          <w:marBottom w:val="0"/>
          <w:divBdr>
            <w:top w:val="none" w:sz="0" w:space="0" w:color="auto"/>
            <w:left w:val="none" w:sz="0" w:space="0" w:color="auto"/>
            <w:bottom w:val="none" w:sz="0" w:space="0" w:color="auto"/>
            <w:right w:val="none" w:sz="0" w:space="0" w:color="auto"/>
          </w:divBdr>
        </w:div>
        <w:div w:id="1329404947">
          <w:marLeft w:val="0"/>
          <w:marRight w:val="0"/>
          <w:marTop w:val="0"/>
          <w:marBottom w:val="0"/>
          <w:divBdr>
            <w:top w:val="none" w:sz="0" w:space="0" w:color="auto"/>
            <w:left w:val="none" w:sz="0" w:space="0" w:color="auto"/>
            <w:bottom w:val="none" w:sz="0" w:space="0" w:color="auto"/>
            <w:right w:val="none" w:sz="0" w:space="0" w:color="auto"/>
          </w:divBdr>
        </w:div>
        <w:div w:id="169639115">
          <w:marLeft w:val="0"/>
          <w:marRight w:val="0"/>
          <w:marTop w:val="0"/>
          <w:marBottom w:val="0"/>
          <w:divBdr>
            <w:top w:val="none" w:sz="0" w:space="0" w:color="auto"/>
            <w:left w:val="none" w:sz="0" w:space="0" w:color="auto"/>
            <w:bottom w:val="none" w:sz="0" w:space="0" w:color="auto"/>
            <w:right w:val="none" w:sz="0" w:space="0" w:color="auto"/>
          </w:divBdr>
        </w:div>
        <w:div w:id="729226866">
          <w:marLeft w:val="0"/>
          <w:marRight w:val="0"/>
          <w:marTop w:val="0"/>
          <w:marBottom w:val="0"/>
          <w:divBdr>
            <w:top w:val="none" w:sz="0" w:space="0" w:color="auto"/>
            <w:left w:val="none" w:sz="0" w:space="0" w:color="auto"/>
            <w:bottom w:val="none" w:sz="0" w:space="0" w:color="auto"/>
            <w:right w:val="none" w:sz="0" w:space="0" w:color="auto"/>
          </w:divBdr>
        </w:div>
        <w:div w:id="309796822">
          <w:marLeft w:val="0"/>
          <w:marRight w:val="0"/>
          <w:marTop w:val="0"/>
          <w:marBottom w:val="0"/>
          <w:divBdr>
            <w:top w:val="none" w:sz="0" w:space="0" w:color="auto"/>
            <w:left w:val="none" w:sz="0" w:space="0" w:color="auto"/>
            <w:bottom w:val="none" w:sz="0" w:space="0" w:color="auto"/>
            <w:right w:val="none" w:sz="0" w:space="0" w:color="auto"/>
          </w:divBdr>
        </w:div>
        <w:div w:id="1532838557">
          <w:marLeft w:val="0"/>
          <w:marRight w:val="0"/>
          <w:marTop w:val="0"/>
          <w:marBottom w:val="0"/>
          <w:divBdr>
            <w:top w:val="none" w:sz="0" w:space="0" w:color="auto"/>
            <w:left w:val="none" w:sz="0" w:space="0" w:color="auto"/>
            <w:bottom w:val="none" w:sz="0" w:space="0" w:color="auto"/>
            <w:right w:val="none" w:sz="0" w:space="0" w:color="auto"/>
          </w:divBdr>
        </w:div>
        <w:div w:id="219441974">
          <w:marLeft w:val="0"/>
          <w:marRight w:val="0"/>
          <w:marTop w:val="0"/>
          <w:marBottom w:val="0"/>
          <w:divBdr>
            <w:top w:val="none" w:sz="0" w:space="0" w:color="auto"/>
            <w:left w:val="none" w:sz="0" w:space="0" w:color="auto"/>
            <w:bottom w:val="none" w:sz="0" w:space="0" w:color="auto"/>
            <w:right w:val="none" w:sz="0" w:space="0" w:color="auto"/>
          </w:divBdr>
        </w:div>
        <w:div w:id="577519353">
          <w:marLeft w:val="0"/>
          <w:marRight w:val="0"/>
          <w:marTop w:val="0"/>
          <w:marBottom w:val="0"/>
          <w:divBdr>
            <w:top w:val="none" w:sz="0" w:space="0" w:color="auto"/>
            <w:left w:val="none" w:sz="0" w:space="0" w:color="auto"/>
            <w:bottom w:val="none" w:sz="0" w:space="0" w:color="auto"/>
            <w:right w:val="none" w:sz="0" w:space="0" w:color="auto"/>
          </w:divBdr>
        </w:div>
        <w:div w:id="1899971603">
          <w:marLeft w:val="0"/>
          <w:marRight w:val="0"/>
          <w:marTop w:val="0"/>
          <w:marBottom w:val="0"/>
          <w:divBdr>
            <w:top w:val="none" w:sz="0" w:space="0" w:color="auto"/>
            <w:left w:val="none" w:sz="0" w:space="0" w:color="auto"/>
            <w:bottom w:val="none" w:sz="0" w:space="0" w:color="auto"/>
            <w:right w:val="none" w:sz="0" w:space="0" w:color="auto"/>
          </w:divBdr>
        </w:div>
        <w:div w:id="952635330">
          <w:marLeft w:val="0"/>
          <w:marRight w:val="0"/>
          <w:marTop w:val="0"/>
          <w:marBottom w:val="0"/>
          <w:divBdr>
            <w:top w:val="none" w:sz="0" w:space="0" w:color="auto"/>
            <w:left w:val="none" w:sz="0" w:space="0" w:color="auto"/>
            <w:bottom w:val="none" w:sz="0" w:space="0" w:color="auto"/>
            <w:right w:val="none" w:sz="0" w:space="0" w:color="auto"/>
          </w:divBdr>
        </w:div>
        <w:div w:id="739891">
          <w:marLeft w:val="0"/>
          <w:marRight w:val="0"/>
          <w:marTop w:val="0"/>
          <w:marBottom w:val="0"/>
          <w:divBdr>
            <w:top w:val="none" w:sz="0" w:space="0" w:color="auto"/>
            <w:left w:val="none" w:sz="0" w:space="0" w:color="auto"/>
            <w:bottom w:val="none" w:sz="0" w:space="0" w:color="auto"/>
            <w:right w:val="none" w:sz="0" w:space="0" w:color="auto"/>
          </w:divBdr>
        </w:div>
        <w:div w:id="613633361">
          <w:marLeft w:val="0"/>
          <w:marRight w:val="0"/>
          <w:marTop w:val="0"/>
          <w:marBottom w:val="0"/>
          <w:divBdr>
            <w:top w:val="none" w:sz="0" w:space="0" w:color="auto"/>
            <w:left w:val="none" w:sz="0" w:space="0" w:color="auto"/>
            <w:bottom w:val="none" w:sz="0" w:space="0" w:color="auto"/>
            <w:right w:val="none" w:sz="0" w:space="0" w:color="auto"/>
          </w:divBdr>
        </w:div>
        <w:div w:id="962275562">
          <w:marLeft w:val="0"/>
          <w:marRight w:val="0"/>
          <w:marTop w:val="0"/>
          <w:marBottom w:val="0"/>
          <w:divBdr>
            <w:top w:val="none" w:sz="0" w:space="0" w:color="auto"/>
            <w:left w:val="none" w:sz="0" w:space="0" w:color="auto"/>
            <w:bottom w:val="none" w:sz="0" w:space="0" w:color="auto"/>
            <w:right w:val="none" w:sz="0" w:space="0" w:color="auto"/>
          </w:divBdr>
        </w:div>
        <w:div w:id="1026758468">
          <w:marLeft w:val="0"/>
          <w:marRight w:val="0"/>
          <w:marTop w:val="0"/>
          <w:marBottom w:val="0"/>
          <w:divBdr>
            <w:top w:val="none" w:sz="0" w:space="0" w:color="auto"/>
            <w:left w:val="none" w:sz="0" w:space="0" w:color="auto"/>
            <w:bottom w:val="none" w:sz="0" w:space="0" w:color="auto"/>
            <w:right w:val="none" w:sz="0" w:space="0" w:color="auto"/>
          </w:divBdr>
        </w:div>
        <w:div w:id="446390724">
          <w:marLeft w:val="0"/>
          <w:marRight w:val="0"/>
          <w:marTop w:val="0"/>
          <w:marBottom w:val="0"/>
          <w:divBdr>
            <w:top w:val="none" w:sz="0" w:space="0" w:color="auto"/>
            <w:left w:val="none" w:sz="0" w:space="0" w:color="auto"/>
            <w:bottom w:val="none" w:sz="0" w:space="0" w:color="auto"/>
            <w:right w:val="none" w:sz="0" w:space="0" w:color="auto"/>
          </w:divBdr>
        </w:div>
        <w:div w:id="939994770">
          <w:marLeft w:val="0"/>
          <w:marRight w:val="0"/>
          <w:marTop w:val="0"/>
          <w:marBottom w:val="0"/>
          <w:divBdr>
            <w:top w:val="none" w:sz="0" w:space="0" w:color="auto"/>
            <w:left w:val="none" w:sz="0" w:space="0" w:color="auto"/>
            <w:bottom w:val="none" w:sz="0" w:space="0" w:color="auto"/>
            <w:right w:val="none" w:sz="0" w:space="0" w:color="auto"/>
          </w:divBdr>
        </w:div>
        <w:div w:id="1002732486">
          <w:marLeft w:val="0"/>
          <w:marRight w:val="0"/>
          <w:marTop w:val="0"/>
          <w:marBottom w:val="0"/>
          <w:divBdr>
            <w:top w:val="none" w:sz="0" w:space="0" w:color="auto"/>
            <w:left w:val="none" w:sz="0" w:space="0" w:color="auto"/>
            <w:bottom w:val="none" w:sz="0" w:space="0" w:color="auto"/>
            <w:right w:val="none" w:sz="0" w:space="0" w:color="auto"/>
          </w:divBdr>
        </w:div>
        <w:div w:id="307630743">
          <w:marLeft w:val="0"/>
          <w:marRight w:val="0"/>
          <w:marTop w:val="0"/>
          <w:marBottom w:val="0"/>
          <w:divBdr>
            <w:top w:val="none" w:sz="0" w:space="0" w:color="auto"/>
            <w:left w:val="none" w:sz="0" w:space="0" w:color="auto"/>
            <w:bottom w:val="none" w:sz="0" w:space="0" w:color="auto"/>
            <w:right w:val="none" w:sz="0" w:space="0" w:color="auto"/>
          </w:divBdr>
        </w:div>
        <w:div w:id="625741954">
          <w:marLeft w:val="0"/>
          <w:marRight w:val="0"/>
          <w:marTop w:val="0"/>
          <w:marBottom w:val="0"/>
          <w:divBdr>
            <w:top w:val="none" w:sz="0" w:space="0" w:color="auto"/>
            <w:left w:val="none" w:sz="0" w:space="0" w:color="auto"/>
            <w:bottom w:val="none" w:sz="0" w:space="0" w:color="auto"/>
            <w:right w:val="none" w:sz="0" w:space="0" w:color="auto"/>
          </w:divBdr>
        </w:div>
      </w:divsChild>
    </w:div>
    <w:div w:id="1666739746">
      <w:bodyDiv w:val="1"/>
      <w:marLeft w:val="0"/>
      <w:marRight w:val="0"/>
      <w:marTop w:val="0"/>
      <w:marBottom w:val="0"/>
      <w:divBdr>
        <w:top w:val="none" w:sz="0" w:space="0" w:color="auto"/>
        <w:left w:val="none" w:sz="0" w:space="0" w:color="auto"/>
        <w:bottom w:val="none" w:sz="0" w:space="0" w:color="auto"/>
        <w:right w:val="none" w:sz="0" w:space="0" w:color="auto"/>
      </w:divBdr>
    </w:div>
    <w:div w:id="1674986095">
      <w:bodyDiv w:val="1"/>
      <w:marLeft w:val="0"/>
      <w:marRight w:val="0"/>
      <w:marTop w:val="0"/>
      <w:marBottom w:val="0"/>
      <w:divBdr>
        <w:top w:val="none" w:sz="0" w:space="0" w:color="auto"/>
        <w:left w:val="none" w:sz="0" w:space="0" w:color="auto"/>
        <w:bottom w:val="none" w:sz="0" w:space="0" w:color="auto"/>
        <w:right w:val="none" w:sz="0" w:space="0" w:color="auto"/>
      </w:divBdr>
    </w:div>
    <w:div w:id="1685091062">
      <w:bodyDiv w:val="1"/>
      <w:marLeft w:val="0"/>
      <w:marRight w:val="0"/>
      <w:marTop w:val="0"/>
      <w:marBottom w:val="0"/>
      <w:divBdr>
        <w:top w:val="none" w:sz="0" w:space="0" w:color="auto"/>
        <w:left w:val="none" w:sz="0" w:space="0" w:color="auto"/>
        <w:bottom w:val="none" w:sz="0" w:space="0" w:color="auto"/>
        <w:right w:val="none" w:sz="0" w:space="0" w:color="auto"/>
      </w:divBdr>
    </w:div>
    <w:div w:id="1687251848">
      <w:bodyDiv w:val="1"/>
      <w:marLeft w:val="0"/>
      <w:marRight w:val="0"/>
      <w:marTop w:val="0"/>
      <w:marBottom w:val="0"/>
      <w:divBdr>
        <w:top w:val="none" w:sz="0" w:space="0" w:color="auto"/>
        <w:left w:val="none" w:sz="0" w:space="0" w:color="auto"/>
        <w:bottom w:val="none" w:sz="0" w:space="0" w:color="auto"/>
        <w:right w:val="none" w:sz="0" w:space="0" w:color="auto"/>
      </w:divBdr>
    </w:div>
    <w:div w:id="1712654268">
      <w:bodyDiv w:val="1"/>
      <w:marLeft w:val="0"/>
      <w:marRight w:val="0"/>
      <w:marTop w:val="0"/>
      <w:marBottom w:val="0"/>
      <w:divBdr>
        <w:top w:val="none" w:sz="0" w:space="0" w:color="auto"/>
        <w:left w:val="none" w:sz="0" w:space="0" w:color="auto"/>
        <w:bottom w:val="none" w:sz="0" w:space="0" w:color="auto"/>
        <w:right w:val="none" w:sz="0" w:space="0" w:color="auto"/>
      </w:divBdr>
      <w:divsChild>
        <w:div w:id="978805075">
          <w:marLeft w:val="0"/>
          <w:marRight w:val="0"/>
          <w:marTop w:val="0"/>
          <w:marBottom w:val="0"/>
          <w:divBdr>
            <w:top w:val="none" w:sz="0" w:space="0" w:color="auto"/>
            <w:left w:val="none" w:sz="0" w:space="0" w:color="auto"/>
            <w:bottom w:val="none" w:sz="0" w:space="0" w:color="auto"/>
            <w:right w:val="none" w:sz="0" w:space="0" w:color="auto"/>
          </w:divBdr>
        </w:div>
        <w:div w:id="1319266528">
          <w:marLeft w:val="0"/>
          <w:marRight w:val="0"/>
          <w:marTop w:val="0"/>
          <w:marBottom w:val="0"/>
          <w:divBdr>
            <w:top w:val="none" w:sz="0" w:space="0" w:color="auto"/>
            <w:left w:val="none" w:sz="0" w:space="0" w:color="auto"/>
            <w:bottom w:val="none" w:sz="0" w:space="0" w:color="auto"/>
            <w:right w:val="none" w:sz="0" w:space="0" w:color="auto"/>
          </w:divBdr>
        </w:div>
        <w:div w:id="1983000572">
          <w:marLeft w:val="0"/>
          <w:marRight w:val="0"/>
          <w:marTop w:val="0"/>
          <w:marBottom w:val="0"/>
          <w:divBdr>
            <w:top w:val="none" w:sz="0" w:space="0" w:color="auto"/>
            <w:left w:val="none" w:sz="0" w:space="0" w:color="auto"/>
            <w:bottom w:val="none" w:sz="0" w:space="0" w:color="auto"/>
            <w:right w:val="none" w:sz="0" w:space="0" w:color="auto"/>
          </w:divBdr>
        </w:div>
        <w:div w:id="1621298714">
          <w:marLeft w:val="0"/>
          <w:marRight w:val="0"/>
          <w:marTop w:val="0"/>
          <w:marBottom w:val="0"/>
          <w:divBdr>
            <w:top w:val="none" w:sz="0" w:space="0" w:color="auto"/>
            <w:left w:val="none" w:sz="0" w:space="0" w:color="auto"/>
            <w:bottom w:val="none" w:sz="0" w:space="0" w:color="auto"/>
            <w:right w:val="none" w:sz="0" w:space="0" w:color="auto"/>
          </w:divBdr>
        </w:div>
        <w:div w:id="1998610764">
          <w:marLeft w:val="0"/>
          <w:marRight w:val="0"/>
          <w:marTop w:val="0"/>
          <w:marBottom w:val="0"/>
          <w:divBdr>
            <w:top w:val="none" w:sz="0" w:space="0" w:color="auto"/>
            <w:left w:val="none" w:sz="0" w:space="0" w:color="auto"/>
            <w:bottom w:val="none" w:sz="0" w:space="0" w:color="auto"/>
            <w:right w:val="none" w:sz="0" w:space="0" w:color="auto"/>
          </w:divBdr>
        </w:div>
        <w:div w:id="980885319">
          <w:marLeft w:val="0"/>
          <w:marRight w:val="0"/>
          <w:marTop w:val="0"/>
          <w:marBottom w:val="0"/>
          <w:divBdr>
            <w:top w:val="none" w:sz="0" w:space="0" w:color="auto"/>
            <w:left w:val="none" w:sz="0" w:space="0" w:color="auto"/>
            <w:bottom w:val="none" w:sz="0" w:space="0" w:color="auto"/>
            <w:right w:val="none" w:sz="0" w:space="0" w:color="auto"/>
          </w:divBdr>
        </w:div>
        <w:div w:id="7028803">
          <w:marLeft w:val="0"/>
          <w:marRight w:val="0"/>
          <w:marTop w:val="0"/>
          <w:marBottom w:val="0"/>
          <w:divBdr>
            <w:top w:val="none" w:sz="0" w:space="0" w:color="auto"/>
            <w:left w:val="none" w:sz="0" w:space="0" w:color="auto"/>
            <w:bottom w:val="none" w:sz="0" w:space="0" w:color="auto"/>
            <w:right w:val="none" w:sz="0" w:space="0" w:color="auto"/>
          </w:divBdr>
        </w:div>
        <w:div w:id="1428232482">
          <w:marLeft w:val="0"/>
          <w:marRight w:val="0"/>
          <w:marTop w:val="0"/>
          <w:marBottom w:val="0"/>
          <w:divBdr>
            <w:top w:val="none" w:sz="0" w:space="0" w:color="auto"/>
            <w:left w:val="none" w:sz="0" w:space="0" w:color="auto"/>
            <w:bottom w:val="none" w:sz="0" w:space="0" w:color="auto"/>
            <w:right w:val="none" w:sz="0" w:space="0" w:color="auto"/>
          </w:divBdr>
        </w:div>
        <w:div w:id="1238707388">
          <w:marLeft w:val="0"/>
          <w:marRight w:val="0"/>
          <w:marTop w:val="0"/>
          <w:marBottom w:val="0"/>
          <w:divBdr>
            <w:top w:val="none" w:sz="0" w:space="0" w:color="auto"/>
            <w:left w:val="none" w:sz="0" w:space="0" w:color="auto"/>
            <w:bottom w:val="none" w:sz="0" w:space="0" w:color="auto"/>
            <w:right w:val="none" w:sz="0" w:space="0" w:color="auto"/>
          </w:divBdr>
        </w:div>
        <w:div w:id="824320222">
          <w:marLeft w:val="0"/>
          <w:marRight w:val="0"/>
          <w:marTop w:val="0"/>
          <w:marBottom w:val="0"/>
          <w:divBdr>
            <w:top w:val="none" w:sz="0" w:space="0" w:color="auto"/>
            <w:left w:val="none" w:sz="0" w:space="0" w:color="auto"/>
            <w:bottom w:val="none" w:sz="0" w:space="0" w:color="auto"/>
            <w:right w:val="none" w:sz="0" w:space="0" w:color="auto"/>
          </w:divBdr>
        </w:div>
        <w:div w:id="1719890165">
          <w:marLeft w:val="0"/>
          <w:marRight w:val="0"/>
          <w:marTop w:val="0"/>
          <w:marBottom w:val="0"/>
          <w:divBdr>
            <w:top w:val="none" w:sz="0" w:space="0" w:color="auto"/>
            <w:left w:val="none" w:sz="0" w:space="0" w:color="auto"/>
            <w:bottom w:val="none" w:sz="0" w:space="0" w:color="auto"/>
            <w:right w:val="none" w:sz="0" w:space="0" w:color="auto"/>
          </w:divBdr>
        </w:div>
        <w:div w:id="505365878">
          <w:marLeft w:val="0"/>
          <w:marRight w:val="0"/>
          <w:marTop w:val="0"/>
          <w:marBottom w:val="0"/>
          <w:divBdr>
            <w:top w:val="none" w:sz="0" w:space="0" w:color="auto"/>
            <w:left w:val="none" w:sz="0" w:space="0" w:color="auto"/>
            <w:bottom w:val="none" w:sz="0" w:space="0" w:color="auto"/>
            <w:right w:val="none" w:sz="0" w:space="0" w:color="auto"/>
          </w:divBdr>
        </w:div>
        <w:div w:id="1724868467">
          <w:marLeft w:val="0"/>
          <w:marRight w:val="0"/>
          <w:marTop w:val="0"/>
          <w:marBottom w:val="0"/>
          <w:divBdr>
            <w:top w:val="none" w:sz="0" w:space="0" w:color="auto"/>
            <w:left w:val="none" w:sz="0" w:space="0" w:color="auto"/>
            <w:bottom w:val="none" w:sz="0" w:space="0" w:color="auto"/>
            <w:right w:val="none" w:sz="0" w:space="0" w:color="auto"/>
          </w:divBdr>
        </w:div>
        <w:div w:id="1255431486">
          <w:marLeft w:val="0"/>
          <w:marRight w:val="0"/>
          <w:marTop w:val="0"/>
          <w:marBottom w:val="0"/>
          <w:divBdr>
            <w:top w:val="none" w:sz="0" w:space="0" w:color="auto"/>
            <w:left w:val="none" w:sz="0" w:space="0" w:color="auto"/>
            <w:bottom w:val="none" w:sz="0" w:space="0" w:color="auto"/>
            <w:right w:val="none" w:sz="0" w:space="0" w:color="auto"/>
          </w:divBdr>
        </w:div>
        <w:div w:id="1149440579">
          <w:marLeft w:val="0"/>
          <w:marRight w:val="0"/>
          <w:marTop w:val="0"/>
          <w:marBottom w:val="0"/>
          <w:divBdr>
            <w:top w:val="none" w:sz="0" w:space="0" w:color="auto"/>
            <w:left w:val="none" w:sz="0" w:space="0" w:color="auto"/>
            <w:bottom w:val="none" w:sz="0" w:space="0" w:color="auto"/>
            <w:right w:val="none" w:sz="0" w:space="0" w:color="auto"/>
          </w:divBdr>
        </w:div>
        <w:div w:id="496189313">
          <w:marLeft w:val="0"/>
          <w:marRight w:val="0"/>
          <w:marTop w:val="0"/>
          <w:marBottom w:val="0"/>
          <w:divBdr>
            <w:top w:val="none" w:sz="0" w:space="0" w:color="auto"/>
            <w:left w:val="none" w:sz="0" w:space="0" w:color="auto"/>
            <w:bottom w:val="none" w:sz="0" w:space="0" w:color="auto"/>
            <w:right w:val="none" w:sz="0" w:space="0" w:color="auto"/>
          </w:divBdr>
        </w:div>
        <w:div w:id="1616518431">
          <w:marLeft w:val="0"/>
          <w:marRight w:val="0"/>
          <w:marTop w:val="0"/>
          <w:marBottom w:val="0"/>
          <w:divBdr>
            <w:top w:val="none" w:sz="0" w:space="0" w:color="auto"/>
            <w:left w:val="none" w:sz="0" w:space="0" w:color="auto"/>
            <w:bottom w:val="none" w:sz="0" w:space="0" w:color="auto"/>
            <w:right w:val="none" w:sz="0" w:space="0" w:color="auto"/>
          </w:divBdr>
        </w:div>
        <w:div w:id="993414836">
          <w:marLeft w:val="0"/>
          <w:marRight w:val="0"/>
          <w:marTop w:val="0"/>
          <w:marBottom w:val="0"/>
          <w:divBdr>
            <w:top w:val="none" w:sz="0" w:space="0" w:color="auto"/>
            <w:left w:val="none" w:sz="0" w:space="0" w:color="auto"/>
            <w:bottom w:val="none" w:sz="0" w:space="0" w:color="auto"/>
            <w:right w:val="none" w:sz="0" w:space="0" w:color="auto"/>
          </w:divBdr>
        </w:div>
        <w:div w:id="1981879485">
          <w:marLeft w:val="0"/>
          <w:marRight w:val="0"/>
          <w:marTop w:val="0"/>
          <w:marBottom w:val="0"/>
          <w:divBdr>
            <w:top w:val="none" w:sz="0" w:space="0" w:color="auto"/>
            <w:left w:val="none" w:sz="0" w:space="0" w:color="auto"/>
            <w:bottom w:val="none" w:sz="0" w:space="0" w:color="auto"/>
            <w:right w:val="none" w:sz="0" w:space="0" w:color="auto"/>
          </w:divBdr>
        </w:div>
        <w:div w:id="308752914">
          <w:marLeft w:val="0"/>
          <w:marRight w:val="0"/>
          <w:marTop w:val="0"/>
          <w:marBottom w:val="0"/>
          <w:divBdr>
            <w:top w:val="none" w:sz="0" w:space="0" w:color="auto"/>
            <w:left w:val="none" w:sz="0" w:space="0" w:color="auto"/>
            <w:bottom w:val="none" w:sz="0" w:space="0" w:color="auto"/>
            <w:right w:val="none" w:sz="0" w:space="0" w:color="auto"/>
          </w:divBdr>
        </w:div>
        <w:div w:id="105733115">
          <w:marLeft w:val="0"/>
          <w:marRight w:val="0"/>
          <w:marTop w:val="0"/>
          <w:marBottom w:val="0"/>
          <w:divBdr>
            <w:top w:val="none" w:sz="0" w:space="0" w:color="auto"/>
            <w:left w:val="none" w:sz="0" w:space="0" w:color="auto"/>
            <w:bottom w:val="none" w:sz="0" w:space="0" w:color="auto"/>
            <w:right w:val="none" w:sz="0" w:space="0" w:color="auto"/>
          </w:divBdr>
        </w:div>
        <w:div w:id="1266813085">
          <w:marLeft w:val="0"/>
          <w:marRight w:val="0"/>
          <w:marTop w:val="0"/>
          <w:marBottom w:val="0"/>
          <w:divBdr>
            <w:top w:val="none" w:sz="0" w:space="0" w:color="auto"/>
            <w:left w:val="none" w:sz="0" w:space="0" w:color="auto"/>
            <w:bottom w:val="none" w:sz="0" w:space="0" w:color="auto"/>
            <w:right w:val="none" w:sz="0" w:space="0" w:color="auto"/>
          </w:divBdr>
        </w:div>
        <w:div w:id="49767280">
          <w:marLeft w:val="0"/>
          <w:marRight w:val="0"/>
          <w:marTop w:val="0"/>
          <w:marBottom w:val="0"/>
          <w:divBdr>
            <w:top w:val="none" w:sz="0" w:space="0" w:color="auto"/>
            <w:left w:val="none" w:sz="0" w:space="0" w:color="auto"/>
            <w:bottom w:val="none" w:sz="0" w:space="0" w:color="auto"/>
            <w:right w:val="none" w:sz="0" w:space="0" w:color="auto"/>
          </w:divBdr>
        </w:div>
        <w:div w:id="1601372313">
          <w:marLeft w:val="0"/>
          <w:marRight w:val="0"/>
          <w:marTop w:val="0"/>
          <w:marBottom w:val="0"/>
          <w:divBdr>
            <w:top w:val="none" w:sz="0" w:space="0" w:color="auto"/>
            <w:left w:val="none" w:sz="0" w:space="0" w:color="auto"/>
            <w:bottom w:val="none" w:sz="0" w:space="0" w:color="auto"/>
            <w:right w:val="none" w:sz="0" w:space="0" w:color="auto"/>
          </w:divBdr>
        </w:div>
        <w:div w:id="2072264708">
          <w:marLeft w:val="0"/>
          <w:marRight w:val="0"/>
          <w:marTop w:val="0"/>
          <w:marBottom w:val="0"/>
          <w:divBdr>
            <w:top w:val="none" w:sz="0" w:space="0" w:color="auto"/>
            <w:left w:val="none" w:sz="0" w:space="0" w:color="auto"/>
            <w:bottom w:val="none" w:sz="0" w:space="0" w:color="auto"/>
            <w:right w:val="none" w:sz="0" w:space="0" w:color="auto"/>
          </w:divBdr>
        </w:div>
        <w:div w:id="1671444738">
          <w:marLeft w:val="0"/>
          <w:marRight w:val="0"/>
          <w:marTop w:val="0"/>
          <w:marBottom w:val="0"/>
          <w:divBdr>
            <w:top w:val="none" w:sz="0" w:space="0" w:color="auto"/>
            <w:left w:val="none" w:sz="0" w:space="0" w:color="auto"/>
            <w:bottom w:val="none" w:sz="0" w:space="0" w:color="auto"/>
            <w:right w:val="none" w:sz="0" w:space="0" w:color="auto"/>
          </w:divBdr>
        </w:div>
        <w:div w:id="561058262">
          <w:marLeft w:val="0"/>
          <w:marRight w:val="0"/>
          <w:marTop w:val="0"/>
          <w:marBottom w:val="0"/>
          <w:divBdr>
            <w:top w:val="none" w:sz="0" w:space="0" w:color="auto"/>
            <w:left w:val="none" w:sz="0" w:space="0" w:color="auto"/>
            <w:bottom w:val="none" w:sz="0" w:space="0" w:color="auto"/>
            <w:right w:val="none" w:sz="0" w:space="0" w:color="auto"/>
          </w:divBdr>
        </w:div>
        <w:div w:id="1211383210">
          <w:marLeft w:val="0"/>
          <w:marRight w:val="0"/>
          <w:marTop w:val="0"/>
          <w:marBottom w:val="0"/>
          <w:divBdr>
            <w:top w:val="none" w:sz="0" w:space="0" w:color="auto"/>
            <w:left w:val="none" w:sz="0" w:space="0" w:color="auto"/>
            <w:bottom w:val="none" w:sz="0" w:space="0" w:color="auto"/>
            <w:right w:val="none" w:sz="0" w:space="0" w:color="auto"/>
          </w:divBdr>
        </w:div>
        <w:div w:id="794173645">
          <w:marLeft w:val="0"/>
          <w:marRight w:val="0"/>
          <w:marTop w:val="0"/>
          <w:marBottom w:val="0"/>
          <w:divBdr>
            <w:top w:val="none" w:sz="0" w:space="0" w:color="auto"/>
            <w:left w:val="none" w:sz="0" w:space="0" w:color="auto"/>
            <w:bottom w:val="none" w:sz="0" w:space="0" w:color="auto"/>
            <w:right w:val="none" w:sz="0" w:space="0" w:color="auto"/>
          </w:divBdr>
        </w:div>
        <w:div w:id="1602034228">
          <w:marLeft w:val="0"/>
          <w:marRight w:val="0"/>
          <w:marTop w:val="0"/>
          <w:marBottom w:val="0"/>
          <w:divBdr>
            <w:top w:val="none" w:sz="0" w:space="0" w:color="auto"/>
            <w:left w:val="none" w:sz="0" w:space="0" w:color="auto"/>
            <w:bottom w:val="none" w:sz="0" w:space="0" w:color="auto"/>
            <w:right w:val="none" w:sz="0" w:space="0" w:color="auto"/>
          </w:divBdr>
        </w:div>
        <w:div w:id="1365984780">
          <w:marLeft w:val="0"/>
          <w:marRight w:val="0"/>
          <w:marTop w:val="0"/>
          <w:marBottom w:val="0"/>
          <w:divBdr>
            <w:top w:val="none" w:sz="0" w:space="0" w:color="auto"/>
            <w:left w:val="none" w:sz="0" w:space="0" w:color="auto"/>
            <w:bottom w:val="none" w:sz="0" w:space="0" w:color="auto"/>
            <w:right w:val="none" w:sz="0" w:space="0" w:color="auto"/>
          </w:divBdr>
        </w:div>
        <w:div w:id="1358849906">
          <w:marLeft w:val="0"/>
          <w:marRight w:val="0"/>
          <w:marTop w:val="0"/>
          <w:marBottom w:val="0"/>
          <w:divBdr>
            <w:top w:val="none" w:sz="0" w:space="0" w:color="auto"/>
            <w:left w:val="none" w:sz="0" w:space="0" w:color="auto"/>
            <w:bottom w:val="none" w:sz="0" w:space="0" w:color="auto"/>
            <w:right w:val="none" w:sz="0" w:space="0" w:color="auto"/>
          </w:divBdr>
        </w:div>
        <w:div w:id="929582326">
          <w:marLeft w:val="0"/>
          <w:marRight w:val="0"/>
          <w:marTop w:val="0"/>
          <w:marBottom w:val="0"/>
          <w:divBdr>
            <w:top w:val="none" w:sz="0" w:space="0" w:color="auto"/>
            <w:left w:val="none" w:sz="0" w:space="0" w:color="auto"/>
            <w:bottom w:val="none" w:sz="0" w:space="0" w:color="auto"/>
            <w:right w:val="none" w:sz="0" w:space="0" w:color="auto"/>
          </w:divBdr>
        </w:div>
        <w:div w:id="231811719">
          <w:marLeft w:val="0"/>
          <w:marRight w:val="0"/>
          <w:marTop w:val="0"/>
          <w:marBottom w:val="0"/>
          <w:divBdr>
            <w:top w:val="none" w:sz="0" w:space="0" w:color="auto"/>
            <w:left w:val="none" w:sz="0" w:space="0" w:color="auto"/>
            <w:bottom w:val="none" w:sz="0" w:space="0" w:color="auto"/>
            <w:right w:val="none" w:sz="0" w:space="0" w:color="auto"/>
          </w:divBdr>
        </w:div>
        <w:div w:id="301421713">
          <w:marLeft w:val="0"/>
          <w:marRight w:val="0"/>
          <w:marTop w:val="0"/>
          <w:marBottom w:val="0"/>
          <w:divBdr>
            <w:top w:val="none" w:sz="0" w:space="0" w:color="auto"/>
            <w:left w:val="none" w:sz="0" w:space="0" w:color="auto"/>
            <w:bottom w:val="none" w:sz="0" w:space="0" w:color="auto"/>
            <w:right w:val="none" w:sz="0" w:space="0" w:color="auto"/>
          </w:divBdr>
        </w:div>
        <w:div w:id="1861972494">
          <w:marLeft w:val="0"/>
          <w:marRight w:val="0"/>
          <w:marTop w:val="0"/>
          <w:marBottom w:val="0"/>
          <w:divBdr>
            <w:top w:val="none" w:sz="0" w:space="0" w:color="auto"/>
            <w:left w:val="none" w:sz="0" w:space="0" w:color="auto"/>
            <w:bottom w:val="none" w:sz="0" w:space="0" w:color="auto"/>
            <w:right w:val="none" w:sz="0" w:space="0" w:color="auto"/>
          </w:divBdr>
        </w:div>
        <w:div w:id="776560521">
          <w:marLeft w:val="0"/>
          <w:marRight w:val="0"/>
          <w:marTop w:val="0"/>
          <w:marBottom w:val="0"/>
          <w:divBdr>
            <w:top w:val="none" w:sz="0" w:space="0" w:color="auto"/>
            <w:left w:val="none" w:sz="0" w:space="0" w:color="auto"/>
            <w:bottom w:val="none" w:sz="0" w:space="0" w:color="auto"/>
            <w:right w:val="none" w:sz="0" w:space="0" w:color="auto"/>
          </w:divBdr>
        </w:div>
        <w:div w:id="956521386">
          <w:marLeft w:val="0"/>
          <w:marRight w:val="0"/>
          <w:marTop w:val="0"/>
          <w:marBottom w:val="0"/>
          <w:divBdr>
            <w:top w:val="none" w:sz="0" w:space="0" w:color="auto"/>
            <w:left w:val="none" w:sz="0" w:space="0" w:color="auto"/>
            <w:bottom w:val="none" w:sz="0" w:space="0" w:color="auto"/>
            <w:right w:val="none" w:sz="0" w:space="0" w:color="auto"/>
          </w:divBdr>
        </w:div>
        <w:div w:id="806361016">
          <w:marLeft w:val="0"/>
          <w:marRight w:val="0"/>
          <w:marTop w:val="0"/>
          <w:marBottom w:val="0"/>
          <w:divBdr>
            <w:top w:val="none" w:sz="0" w:space="0" w:color="auto"/>
            <w:left w:val="none" w:sz="0" w:space="0" w:color="auto"/>
            <w:bottom w:val="none" w:sz="0" w:space="0" w:color="auto"/>
            <w:right w:val="none" w:sz="0" w:space="0" w:color="auto"/>
          </w:divBdr>
        </w:div>
        <w:div w:id="15625141">
          <w:marLeft w:val="0"/>
          <w:marRight w:val="0"/>
          <w:marTop w:val="0"/>
          <w:marBottom w:val="0"/>
          <w:divBdr>
            <w:top w:val="none" w:sz="0" w:space="0" w:color="auto"/>
            <w:left w:val="none" w:sz="0" w:space="0" w:color="auto"/>
            <w:bottom w:val="none" w:sz="0" w:space="0" w:color="auto"/>
            <w:right w:val="none" w:sz="0" w:space="0" w:color="auto"/>
          </w:divBdr>
        </w:div>
        <w:div w:id="641347107">
          <w:marLeft w:val="0"/>
          <w:marRight w:val="0"/>
          <w:marTop w:val="0"/>
          <w:marBottom w:val="0"/>
          <w:divBdr>
            <w:top w:val="none" w:sz="0" w:space="0" w:color="auto"/>
            <w:left w:val="none" w:sz="0" w:space="0" w:color="auto"/>
            <w:bottom w:val="none" w:sz="0" w:space="0" w:color="auto"/>
            <w:right w:val="none" w:sz="0" w:space="0" w:color="auto"/>
          </w:divBdr>
        </w:div>
        <w:div w:id="243491513">
          <w:marLeft w:val="0"/>
          <w:marRight w:val="0"/>
          <w:marTop w:val="0"/>
          <w:marBottom w:val="0"/>
          <w:divBdr>
            <w:top w:val="none" w:sz="0" w:space="0" w:color="auto"/>
            <w:left w:val="none" w:sz="0" w:space="0" w:color="auto"/>
            <w:bottom w:val="none" w:sz="0" w:space="0" w:color="auto"/>
            <w:right w:val="none" w:sz="0" w:space="0" w:color="auto"/>
          </w:divBdr>
        </w:div>
        <w:div w:id="2048486325">
          <w:marLeft w:val="0"/>
          <w:marRight w:val="0"/>
          <w:marTop w:val="0"/>
          <w:marBottom w:val="0"/>
          <w:divBdr>
            <w:top w:val="none" w:sz="0" w:space="0" w:color="auto"/>
            <w:left w:val="none" w:sz="0" w:space="0" w:color="auto"/>
            <w:bottom w:val="none" w:sz="0" w:space="0" w:color="auto"/>
            <w:right w:val="none" w:sz="0" w:space="0" w:color="auto"/>
          </w:divBdr>
        </w:div>
        <w:div w:id="681201387">
          <w:marLeft w:val="0"/>
          <w:marRight w:val="0"/>
          <w:marTop w:val="0"/>
          <w:marBottom w:val="0"/>
          <w:divBdr>
            <w:top w:val="none" w:sz="0" w:space="0" w:color="auto"/>
            <w:left w:val="none" w:sz="0" w:space="0" w:color="auto"/>
            <w:bottom w:val="none" w:sz="0" w:space="0" w:color="auto"/>
            <w:right w:val="none" w:sz="0" w:space="0" w:color="auto"/>
          </w:divBdr>
        </w:div>
        <w:div w:id="817570797">
          <w:marLeft w:val="0"/>
          <w:marRight w:val="0"/>
          <w:marTop w:val="0"/>
          <w:marBottom w:val="0"/>
          <w:divBdr>
            <w:top w:val="none" w:sz="0" w:space="0" w:color="auto"/>
            <w:left w:val="none" w:sz="0" w:space="0" w:color="auto"/>
            <w:bottom w:val="none" w:sz="0" w:space="0" w:color="auto"/>
            <w:right w:val="none" w:sz="0" w:space="0" w:color="auto"/>
          </w:divBdr>
        </w:div>
        <w:div w:id="1087269057">
          <w:marLeft w:val="0"/>
          <w:marRight w:val="0"/>
          <w:marTop w:val="0"/>
          <w:marBottom w:val="0"/>
          <w:divBdr>
            <w:top w:val="none" w:sz="0" w:space="0" w:color="auto"/>
            <w:left w:val="none" w:sz="0" w:space="0" w:color="auto"/>
            <w:bottom w:val="none" w:sz="0" w:space="0" w:color="auto"/>
            <w:right w:val="none" w:sz="0" w:space="0" w:color="auto"/>
          </w:divBdr>
        </w:div>
        <w:div w:id="1307317592">
          <w:marLeft w:val="0"/>
          <w:marRight w:val="0"/>
          <w:marTop w:val="0"/>
          <w:marBottom w:val="0"/>
          <w:divBdr>
            <w:top w:val="none" w:sz="0" w:space="0" w:color="auto"/>
            <w:left w:val="none" w:sz="0" w:space="0" w:color="auto"/>
            <w:bottom w:val="none" w:sz="0" w:space="0" w:color="auto"/>
            <w:right w:val="none" w:sz="0" w:space="0" w:color="auto"/>
          </w:divBdr>
        </w:div>
        <w:div w:id="1332559134">
          <w:marLeft w:val="0"/>
          <w:marRight w:val="0"/>
          <w:marTop w:val="0"/>
          <w:marBottom w:val="0"/>
          <w:divBdr>
            <w:top w:val="none" w:sz="0" w:space="0" w:color="auto"/>
            <w:left w:val="none" w:sz="0" w:space="0" w:color="auto"/>
            <w:bottom w:val="none" w:sz="0" w:space="0" w:color="auto"/>
            <w:right w:val="none" w:sz="0" w:space="0" w:color="auto"/>
          </w:divBdr>
        </w:div>
        <w:div w:id="1044519795">
          <w:marLeft w:val="0"/>
          <w:marRight w:val="0"/>
          <w:marTop w:val="0"/>
          <w:marBottom w:val="0"/>
          <w:divBdr>
            <w:top w:val="none" w:sz="0" w:space="0" w:color="auto"/>
            <w:left w:val="none" w:sz="0" w:space="0" w:color="auto"/>
            <w:bottom w:val="none" w:sz="0" w:space="0" w:color="auto"/>
            <w:right w:val="none" w:sz="0" w:space="0" w:color="auto"/>
          </w:divBdr>
        </w:div>
        <w:div w:id="248196487">
          <w:marLeft w:val="0"/>
          <w:marRight w:val="0"/>
          <w:marTop w:val="0"/>
          <w:marBottom w:val="0"/>
          <w:divBdr>
            <w:top w:val="none" w:sz="0" w:space="0" w:color="auto"/>
            <w:left w:val="none" w:sz="0" w:space="0" w:color="auto"/>
            <w:bottom w:val="none" w:sz="0" w:space="0" w:color="auto"/>
            <w:right w:val="none" w:sz="0" w:space="0" w:color="auto"/>
          </w:divBdr>
        </w:div>
        <w:div w:id="583876572">
          <w:marLeft w:val="0"/>
          <w:marRight w:val="0"/>
          <w:marTop w:val="0"/>
          <w:marBottom w:val="0"/>
          <w:divBdr>
            <w:top w:val="none" w:sz="0" w:space="0" w:color="auto"/>
            <w:left w:val="none" w:sz="0" w:space="0" w:color="auto"/>
            <w:bottom w:val="none" w:sz="0" w:space="0" w:color="auto"/>
            <w:right w:val="none" w:sz="0" w:space="0" w:color="auto"/>
          </w:divBdr>
        </w:div>
        <w:div w:id="1895657235">
          <w:marLeft w:val="0"/>
          <w:marRight w:val="0"/>
          <w:marTop w:val="0"/>
          <w:marBottom w:val="0"/>
          <w:divBdr>
            <w:top w:val="none" w:sz="0" w:space="0" w:color="auto"/>
            <w:left w:val="none" w:sz="0" w:space="0" w:color="auto"/>
            <w:bottom w:val="none" w:sz="0" w:space="0" w:color="auto"/>
            <w:right w:val="none" w:sz="0" w:space="0" w:color="auto"/>
          </w:divBdr>
        </w:div>
        <w:div w:id="1507790844">
          <w:marLeft w:val="0"/>
          <w:marRight w:val="0"/>
          <w:marTop w:val="0"/>
          <w:marBottom w:val="0"/>
          <w:divBdr>
            <w:top w:val="none" w:sz="0" w:space="0" w:color="auto"/>
            <w:left w:val="none" w:sz="0" w:space="0" w:color="auto"/>
            <w:bottom w:val="none" w:sz="0" w:space="0" w:color="auto"/>
            <w:right w:val="none" w:sz="0" w:space="0" w:color="auto"/>
          </w:divBdr>
        </w:div>
        <w:div w:id="1360471205">
          <w:marLeft w:val="0"/>
          <w:marRight w:val="0"/>
          <w:marTop w:val="0"/>
          <w:marBottom w:val="0"/>
          <w:divBdr>
            <w:top w:val="none" w:sz="0" w:space="0" w:color="auto"/>
            <w:left w:val="none" w:sz="0" w:space="0" w:color="auto"/>
            <w:bottom w:val="none" w:sz="0" w:space="0" w:color="auto"/>
            <w:right w:val="none" w:sz="0" w:space="0" w:color="auto"/>
          </w:divBdr>
        </w:div>
        <w:div w:id="1740132805">
          <w:marLeft w:val="0"/>
          <w:marRight w:val="0"/>
          <w:marTop w:val="0"/>
          <w:marBottom w:val="0"/>
          <w:divBdr>
            <w:top w:val="none" w:sz="0" w:space="0" w:color="auto"/>
            <w:left w:val="none" w:sz="0" w:space="0" w:color="auto"/>
            <w:bottom w:val="none" w:sz="0" w:space="0" w:color="auto"/>
            <w:right w:val="none" w:sz="0" w:space="0" w:color="auto"/>
          </w:divBdr>
        </w:div>
        <w:div w:id="455946858">
          <w:marLeft w:val="0"/>
          <w:marRight w:val="0"/>
          <w:marTop w:val="0"/>
          <w:marBottom w:val="0"/>
          <w:divBdr>
            <w:top w:val="none" w:sz="0" w:space="0" w:color="auto"/>
            <w:left w:val="none" w:sz="0" w:space="0" w:color="auto"/>
            <w:bottom w:val="none" w:sz="0" w:space="0" w:color="auto"/>
            <w:right w:val="none" w:sz="0" w:space="0" w:color="auto"/>
          </w:divBdr>
        </w:div>
        <w:div w:id="411120867">
          <w:marLeft w:val="0"/>
          <w:marRight w:val="0"/>
          <w:marTop w:val="0"/>
          <w:marBottom w:val="0"/>
          <w:divBdr>
            <w:top w:val="none" w:sz="0" w:space="0" w:color="auto"/>
            <w:left w:val="none" w:sz="0" w:space="0" w:color="auto"/>
            <w:bottom w:val="none" w:sz="0" w:space="0" w:color="auto"/>
            <w:right w:val="none" w:sz="0" w:space="0" w:color="auto"/>
          </w:divBdr>
        </w:div>
        <w:div w:id="149177480">
          <w:marLeft w:val="0"/>
          <w:marRight w:val="0"/>
          <w:marTop w:val="0"/>
          <w:marBottom w:val="0"/>
          <w:divBdr>
            <w:top w:val="none" w:sz="0" w:space="0" w:color="auto"/>
            <w:left w:val="none" w:sz="0" w:space="0" w:color="auto"/>
            <w:bottom w:val="none" w:sz="0" w:space="0" w:color="auto"/>
            <w:right w:val="none" w:sz="0" w:space="0" w:color="auto"/>
          </w:divBdr>
        </w:div>
        <w:div w:id="1134174471">
          <w:marLeft w:val="0"/>
          <w:marRight w:val="0"/>
          <w:marTop w:val="0"/>
          <w:marBottom w:val="0"/>
          <w:divBdr>
            <w:top w:val="none" w:sz="0" w:space="0" w:color="auto"/>
            <w:left w:val="none" w:sz="0" w:space="0" w:color="auto"/>
            <w:bottom w:val="none" w:sz="0" w:space="0" w:color="auto"/>
            <w:right w:val="none" w:sz="0" w:space="0" w:color="auto"/>
          </w:divBdr>
        </w:div>
        <w:div w:id="561598880">
          <w:marLeft w:val="0"/>
          <w:marRight w:val="0"/>
          <w:marTop w:val="0"/>
          <w:marBottom w:val="0"/>
          <w:divBdr>
            <w:top w:val="none" w:sz="0" w:space="0" w:color="auto"/>
            <w:left w:val="none" w:sz="0" w:space="0" w:color="auto"/>
            <w:bottom w:val="none" w:sz="0" w:space="0" w:color="auto"/>
            <w:right w:val="none" w:sz="0" w:space="0" w:color="auto"/>
          </w:divBdr>
        </w:div>
        <w:div w:id="33626188">
          <w:marLeft w:val="0"/>
          <w:marRight w:val="0"/>
          <w:marTop w:val="0"/>
          <w:marBottom w:val="0"/>
          <w:divBdr>
            <w:top w:val="none" w:sz="0" w:space="0" w:color="auto"/>
            <w:left w:val="none" w:sz="0" w:space="0" w:color="auto"/>
            <w:bottom w:val="none" w:sz="0" w:space="0" w:color="auto"/>
            <w:right w:val="none" w:sz="0" w:space="0" w:color="auto"/>
          </w:divBdr>
        </w:div>
        <w:div w:id="519438771">
          <w:marLeft w:val="0"/>
          <w:marRight w:val="0"/>
          <w:marTop w:val="0"/>
          <w:marBottom w:val="0"/>
          <w:divBdr>
            <w:top w:val="none" w:sz="0" w:space="0" w:color="auto"/>
            <w:left w:val="none" w:sz="0" w:space="0" w:color="auto"/>
            <w:bottom w:val="none" w:sz="0" w:space="0" w:color="auto"/>
            <w:right w:val="none" w:sz="0" w:space="0" w:color="auto"/>
          </w:divBdr>
        </w:div>
        <w:div w:id="1004743317">
          <w:marLeft w:val="0"/>
          <w:marRight w:val="0"/>
          <w:marTop w:val="0"/>
          <w:marBottom w:val="0"/>
          <w:divBdr>
            <w:top w:val="none" w:sz="0" w:space="0" w:color="auto"/>
            <w:left w:val="none" w:sz="0" w:space="0" w:color="auto"/>
            <w:bottom w:val="none" w:sz="0" w:space="0" w:color="auto"/>
            <w:right w:val="none" w:sz="0" w:space="0" w:color="auto"/>
          </w:divBdr>
        </w:div>
        <w:div w:id="500702278">
          <w:marLeft w:val="0"/>
          <w:marRight w:val="0"/>
          <w:marTop w:val="0"/>
          <w:marBottom w:val="0"/>
          <w:divBdr>
            <w:top w:val="none" w:sz="0" w:space="0" w:color="auto"/>
            <w:left w:val="none" w:sz="0" w:space="0" w:color="auto"/>
            <w:bottom w:val="none" w:sz="0" w:space="0" w:color="auto"/>
            <w:right w:val="none" w:sz="0" w:space="0" w:color="auto"/>
          </w:divBdr>
        </w:div>
        <w:div w:id="670137576">
          <w:marLeft w:val="0"/>
          <w:marRight w:val="0"/>
          <w:marTop w:val="0"/>
          <w:marBottom w:val="0"/>
          <w:divBdr>
            <w:top w:val="none" w:sz="0" w:space="0" w:color="auto"/>
            <w:left w:val="none" w:sz="0" w:space="0" w:color="auto"/>
            <w:bottom w:val="none" w:sz="0" w:space="0" w:color="auto"/>
            <w:right w:val="none" w:sz="0" w:space="0" w:color="auto"/>
          </w:divBdr>
        </w:div>
        <w:div w:id="2103841342">
          <w:marLeft w:val="0"/>
          <w:marRight w:val="0"/>
          <w:marTop w:val="0"/>
          <w:marBottom w:val="0"/>
          <w:divBdr>
            <w:top w:val="none" w:sz="0" w:space="0" w:color="auto"/>
            <w:left w:val="none" w:sz="0" w:space="0" w:color="auto"/>
            <w:bottom w:val="none" w:sz="0" w:space="0" w:color="auto"/>
            <w:right w:val="none" w:sz="0" w:space="0" w:color="auto"/>
          </w:divBdr>
        </w:div>
        <w:div w:id="1485505698">
          <w:marLeft w:val="0"/>
          <w:marRight w:val="0"/>
          <w:marTop w:val="0"/>
          <w:marBottom w:val="0"/>
          <w:divBdr>
            <w:top w:val="none" w:sz="0" w:space="0" w:color="auto"/>
            <w:left w:val="none" w:sz="0" w:space="0" w:color="auto"/>
            <w:bottom w:val="none" w:sz="0" w:space="0" w:color="auto"/>
            <w:right w:val="none" w:sz="0" w:space="0" w:color="auto"/>
          </w:divBdr>
        </w:div>
        <w:div w:id="1294866970">
          <w:marLeft w:val="0"/>
          <w:marRight w:val="0"/>
          <w:marTop w:val="0"/>
          <w:marBottom w:val="0"/>
          <w:divBdr>
            <w:top w:val="none" w:sz="0" w:space="0" w:color="auto"/>
            <w:left w:val="none" w:sz="0" w:space="0" w:color="auto"/>
            <w:bottom w:val="none" w:sz="0" w:space="0" w:color="auto"/>
            <w:right w:val="none" w:sz="0" w:space="0" w:color="auto"/>
          </w:divBdr>
        </w:div>
        <w:div w:id="1927572801">
          <w:marLeft w:val="0"/>
          <w:marRight w:val="0"/>
          <w:marTop w:val="0"/>
          <w:marBottom w:val="0"/>
          <w:divBdr>
            <w:top w:val="none" w:sz="0" w:space="0" w:color="auto"/>
            <w:left w:val="none" w:sz="0" w:space="0" w:color="auto"/>
            <w:bottom w:val="none" w:sz="0" w:space="0" w:color="auto"/>
            <w:right w:val="none" w:sz="0" w:space="0" w:color="auto"/>
          </w:divBdr>
        </w:div>
        <w:div w:id="1923643712">
          <w:marLeft w:val="0"/>
          <w:marRight w:val="0"/>
          <w:marTop w:val="0"/>
          <w:marBottom w:val="0"/>
          <w:divBdr>
            <w:top w:val="none" w:sz="0" w:space="0" w:color="auto"/>
            <w:left w:val="none" w:sz="0" w:space="0" w:color="auto"/>
            <w:bottom w:val="none" w:sz="0" w:space="0" w:color="auto"/>
            <w:right w:val="none" w:sz="0" w:space="0" w:color="auto"/>
          </w:divBdr>
        </w:div>
        <w:div w:id="664749942">
          <w:marLeft w:val="0"/>
          <w:marRight w:val="0"/>
          <w:marTop w:val="0"/>
          <w:marBottom w:val="0"/>
          <w:divBdr>
            <w:top w:val="none" w:sz="0" w:space="0" w:color="auto"/>
            <w:left w:val="none" w:sz="0" w:space="0" w:color="auto"/>
            <w:bottom w:val="none" w:sz="0" w:space="0" w:color="auto"/>
            <w:right w:val="none" w:sz="0" w:space="0" w:color="auto"/>
          </w:divBdr>
        </w:div>
        <w:div w:id="368771791">
          <w:marLeft w:val="0"/>
          <w:marRight w:val="0"/>
          <w:marTop w:val="0"/>
          <w:marBottom w:val="0"/>
          <w:divBdr>
            <w:top w:val="none" w:sz="0" w:space="0" w:color="auto"/>
            <w:left w:val="none" w:sz="0" w:space="0" w:color="auto"/>
            <w:bottom w:val="none" w:sz="0" w:space="0" w:color="auto"/>
            <w:right w:val="none" w:sz="0" w:space="0" w:color="auto"/>
          </w:divBdr>
        </w:div>
        <w:div w:id="1125853551">
          <w:marLeft w:val="0"/>
          <w:marRight w:val="0"/>
          <w:marTop w:val="0"/>
          <w:marBottom w:val="0"/>
          <w:divBdr>
            <w:top w:val="none" w:sz="0" w:space="0" w:color="auto"/>
            <w:left w:val="none" w:sz="0" w:space="0" w:color="auto"/>
            <w:bottom w:val="none" w:sz="0" w:space="0" w:color="auto"/>
            <w:right w:val="none" w:sz="0" w:space="0" w:color="auto"/>
          </w:divBdr>
        </w:div>
        <w:div w:id="608665228">
          <w:marLeft w:val="0"/>
          <w:marRight w:val="0"/>
          <w:marTop w:val="0"/>
          <w:marBottom w:val="0"/>
          <w:divBdr>
            <w:top w:val="none" w:sz="0" w:space="0" w:color="auto"/>
            <w:left w:val="none" w:sz="0" w:space="0" w:color="auto"/>
            <w:bottom w:val="none" w:sz="0" w:space="0" w:color="auto"/>
            <w:right w:val="none" w:sz="0" w:space="0" w:color="auto"/>
          </w:divBdr>
        </w:div>
        <w:div w:id="1758748798">
          <w:marLeft w:val="0"/>
          <w:marRight w:val="0"/>
          <w:marTop w:val="0"/>
          <w:marBottom w:val="0"/>
          <w:divBdr>
            <w:top w:val="none" w:sz="0" w:space="0" w:color="auto"/>
            <w:left w:val="none" w:sz="0" w:space="0" w:color="auto"/>
            <w:bottom w:val="none" w:sz="0" w:space="0" w:color="auto"/>
            <w:right w:val="none" w:sz="0" w:space="0" w:color="auto"/>
          </w:divBdr>
        </w:div>
        <w:div w:id="1691108443">
          <w:marLeft w:val="0"/>
          <w:marRight w:val="0"/>
          <w:marTop w:val="0"/>
          <w:marBottom w:val="0"/>
          <w:divBdr>
            <w:top w:val="none" w:sz="0" w:space="0" w:color="auto"/>
            <w:left w:val="none" w:sz="0" w:space="0" w:color="auto"/>
            <w:bottom w:val="none" w:sz="0" w:space="0" w:color="auto"/>
            <w:right w:val="none" w:sz="0" w:space="0" w:color="auto"/>
          </w:divBdr>
        </w:div>
        <w:div w:id="1887523896">
          <w:marLeft w:val="0"/>
          <w:marRight w:val="0"/>
          <w:marTop w:val="0"/>
          <w:marBottom w:val="0"/>
          <w:divBdr>
            <w:top w:val="none" w:sz="0" w:space="0" w:color="auto"/>
            <w:left w:val="none" w:sz="0" w:space="0" w:color="auto"/>
            <w:bottom w:val="none" w:sz="0" w:space="0" w:color="auto"/>
            <w:right w:val="none" w:sz="0" w:space="0" w:color="auto"/>
          </w:divBdr>
        </w:div>
        <w:div w:id="390735236">
          <w:marLeft w:val="0"/>
          <w:marRight w:val="0"/>
          <w:marTop w:val="0"/>
          <w:marBottom w:val="0"/>
          <w:divBdr>
            <w:top w:val="none" w:sz="0" w:space="0" w:color="auto"/>
            <w:left w:val="none" w:sz="0" w:space="0" w:color="auto"/>
            <w:bottom w:val="none" w:sz="0" w:space="0" w:color="auto"/>
            <w:right w:val="none" w:sz="0" w:space="0" w:color="auto"/>
          </w:divBdr>
        </w:div>
        <w:div w:id="1095784259">
          <w:marLeft w:val="0"/>
          <w:marRight w:val="0"/>
          <w:marTop w:val="0"/>
          <w:marBottom w:val="0"/>
          <w:divBdr>
            <w:top w:val="none" w:sz="0" w:space="0" w:color="auto"/>
            <w:left w:val="none" w:sz="0" w:space="0" w:color="auto"/>
            <w:bottom w:val="none" w:sz="0" w:space="0" w:color="auto"/>
            <w:right w:val="none" w:sz="0" w:space="0" w:color="auto"/>
          </w:divBdr>
        </w:div>
        <w:div w:id="1218013420">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1204171326">
          <w:marLeft w:val="0"/>
          <w:marRight w:val="0"/>
          <w:marTop w:val="0"/>
          <w:marBottom w:val="0"/>
          <w:divBdr>
            <w:top w:val="none" w:sz="0" w:space="0" w:color="auto"/>
            <w:left w:val="none" w:sz="0" w:space="0" w:color="auto"/>
            <w:bottom w:val="none" w:sz="0" w:space="0" w:color="auto"/>
            <w:right w:val="none" w:sz="0" w:space="0" w:color="auto"/>
          </w:divBdr>
        </w:div>
        <w:div w:id="417168841">
          <w:marLeft w:val="0"/>
          <w:marRight w:val="0"/>
          <w:marTop w:val="0"/>
          <w:marBottom w:val="0"/>
          <w:divBdr>
            <w:top w:val="none" w:sz="0" w:space="0" w:color="auto"/>
            <w:left w:val="none" w:sz="0" w:space="0" w:color="auto"/>
            <w:bottom w:val="none" w:sz="0" w:space="0" w:color="auto"/>
            <w:right w:val="none" w:sz="0" w:space="0" w:color="auto"/>
          </w:divBdr>
        </w:div>
        <w:div w:id="1158424296">
          <w:marLeft w:val="0"/>
          <w:marRight w:val="0"/>
          <w:marTop w:val="0"/>
          <w:marBottom w:val="0"/>
          <w:divBdr>
            <w:top w:val="none" w:sz="0" w:space="0" w:color="auto"/>
            <w:left w:val="none" w:sz="0" w:space="0" w:color="auto"/>
            <w:bottom w:val="none" w:sz="0" w:space="0" w:color="auto"/>
            <w:right w:val="none" w:sz="0" w:space="0" w:color="auto"/>
          </w:divBdr>
        </w:div>
        <w:div w:id="640813616">
          <w:marLeft w:val="0"/>
          <w:marRight w:val="0"/>
          <w:marTop w:val="0"/>
          <w:marBottom w:val="0"/>
          <w:divBdr>
            <w:top w:val="none" w:sz="0" w:space="0" w:color="auto"/>
            <w:left w:val="none" w:sz="0" w:space="0" w:color="auto"/>
            <w:bottom w:val="none" w:sz="0" w:space="0" w:color="auto"/>
            <w:right w:val="none" w:sz="0" w:space="0" w:color="auto"/>
          </w:divBdr>
        </w:div>
        <w:div w:id="1569144164">
          <w:marLeft w:val="0"/>
          <w:marRight w:val="0"/>
          <w:marTop w:val="0"/>
          <w:marBottom w:val="0"/>
          <w:divBdr>
            <w:top w:val="none" w:sz="0" w:space="0" w:color="auto"/>
            <w:left w:val="none" w:sz="0" w:space="0" w:color="auto"/>
            <w:bottom w:val="none" w:sz="0" w:space="0" w:color="auto"/>
            <w:right w:val="none" w:sz="0" w:space="0" w:color="auto"/>
          </w:divBdr>
        </w:div>
        <w:div w:id="1335184570">
          <w:marLeft w:val="0"/>
          <w:marRight w:val="0"/>
          <w:marTop w:val="0"/>
          <w:marBottom w:val="0"/>
          <w:divBdr>
            <w:top w:val="none" w:sz="0" w:space="0" w:color="auto"/>
            <w:left w:val="none" w:sz="0" w:space="0" w:color="auto"/>
            <w:bottom w:val="none" w:sz="0" w:space="0" w:color="auto"/>
            <w:right w:val="none" w:sz="0" w:space="0" w:color="auto"/>
          </w:divBdr>
        </w:div>
        <w:div w:id="218589777">
          <w:marLeft w:val="0"/>
          <w:marRight w:val="0"/>
          <w:marTop w:val="0"/>
          <w:marBottom w:val="0"/>
          <w:divBdr>
            <w:top w:val="none" w:sz="0" w:space="0" w:color="auto"/>
            <w:left w:val="none" w:sz="0" w:space="0" w:color="auto"/>
            <w:bottom w:val="none" w:sz="0" w:space="0" w:color="auto"/>
            <w:right w:val="none" w:sz="0" w:space="0" w:color="auto"/>
          </w:divBdr>
        </w:div>
        <w:div w:id="1464540385">
          <w:marLeft w:val="0"/>
          <w:marRight w:val="0"/>
          <w:marTop w:val="0"/>
          <w:marBottom w:val="0"/>
          <w:divBdr>
            <w:top w:val="none" w:sz="0" w:space="0" w:color="auto"/>
            <w:left w:val="none" w:sz="0" w:space="0" w:color="auto"/>
            <w:bottom w:val="none" w:sz="0" w:space="0" w:color="auto"/>
            <w:right w:val="none" w:sz="0" w:space="0" w:color="auto"/>
          </w:divBdr>
        </w:div>
        <w:div w:id="1694988121">
          <w:marLeft w:val="0"/>
          <w:marRight w:val="0"/>
          <w:marTop w:val="0"/>
          <w:marBottom w:val="0"/>
          <w:divBdr>
            <w:top w:val="none" w:sz="0" w:space="0" w:color="auto"/>
            <w:left w:val="none" w:sz="0" w:space="0" w:color="auto"/>
            <w:bottom w:val="none" w:sz="0" w:space="0" w:color="auto"/>
            <w:right w:val="none" w:sz="0" w:space="0" w:color="auto"/>
          </w:divBdr>
        </w:div>
        <w:div w:id="772478171">
          <w:marLeft w:val="0"/>
          <w:marRight w:val="0"/>
          <w:marTop w:val="0"/>
          <w:marBottom w:val="0"/>
          <w:divBdr>
            <w:top w:val="none" w:sz="0" w:space="0" w:color="auto"/>
            <w:left w:val="none" w:sz="0" w:space="0" w:color="auto"/>
            <w:bottom w:val="none" w:sz="0" w:space="0" w:color="auto"/>
            <w:right w:val="none" w:sz="0" w:space="0" w:color="auto"/>
          </w:divBdr>
        </w:div>
        <w:div w:id="396755729">
          <w:marLeft w:val="0"/>
          <w:marRight w:val="0"/>
          <w:marTop w:val="0"/>
          <w:marBottom w:val="0"/>
          <w:divBdr>
            <w:top w:val="none" w:sz="0" w:space="0" w:color="auto"/>
            <w:left w:val="none" w:sz="0" w:space="0" w:color="auto"/>
            <w:bottom w:val="none" w:sz="0" w:space="0" w:color="auto"/>
            <w:right w:val="none" w:sz="0" w:space="0" w:color="auto"/>
          </w:divBdr>
        </w:div>
        <w:div w:id="938610633">
          <w:marLeft w:val="0"/>
          <w:marRight w:val="0"/>
          <w:marTop w:val="0"/>
          <w:marBottom w:val="0"/>
          <w:divBdr>
            <w:top w:val="none" w:sz="0" w:space="0" w:color="auto"/>
            <w:left w:val="none" w:sz="0" w:space="0" w:color="auto"/>
            <w:bottom w:val="none" w:sz="0" w:space="0" w:color="auto"/>
            <w:right w:val="none" w:sz="0" w:space="0" w:color="auto"/>
          </w:divBdr>
        </w:div>
        <w:div w:id="413091782">
          <w:marLeft w:val="0"/>
          <w:marRight w:val="0"/>
          <w:marTop w:val="0"/>
          <w:marBottom w:val="0"/>
          <w:divBdr>
            <w:top w:val="none" w:sz="0" w:space="0" w:color="auto"/>
            <w:left w:val="none" w:sz="0" w:space="0" w:color="auto"/>
            <w:bottom w:val="none" w:sz="0" w:space="0" w:color="auto"/>
            <w:right w:val="none" w:sz="0" w:space="0" w:color="auto"/>
          </w:divBdr>
        </w:div>
        <w:div w:id="279382196">
          <w:marLeft w:val="0"/>
          <w:marRight w:val="0"/>
          <w:marTop w:val="0"/>
          <w:marBottom w:val="0"/>
          <w:divBdr>
            <w:top w:val="none" w:sz="0" w:space="0" w:color="auto"/>
            <w:left w:val="none" w:sz="0" w:space="0" w:color="auto"/>
            <w:bottom w:val="none" w:sz="0" w:space="0" w:color="auto"/>
            <w:right w:val="none" w:sz="0" w:space="0" w:color="auto"/>
          </w:divBdr>
        </w:div>
      </w:divsChild>
    </w:div>
    <w:div w:id="1714160219">
      <w:bodyDiv w:val="1"/>
      <w:marLeft w:val="0"/>
      <w:marRight w:val="0"/>
      <w:marTop w:val="0"/>
      <w:marBottom w:val="0"/>
      <w:divBdr>
        <w:top w:val="none" w:sz="0" w:space="0" w:color="auto"/>
        <w:left w:val="none" w:sz="0" w:space="0" w:color="auto"/>
        <w:bottom w:val="none" w:sz="0" w:space="0" w:color="auto"/>
        <w:right w:val="none" w:sz="0" w:space="0" w:color="auto"/>
      </w:divBdr>
    </w:div>
    <w:div w:id="1742483821">
      <w:bodyDiv w:val="1"/>
      <w:marLeft w:val="0"/>
      <w:marRight w:val="0"/>
      <w:marTop w:val="0"/>
      <w:marBottom w:val="0"/>
      <w:divBdr>
        <w:top w:val="none" w:sz="0" w:space="0" w:color="auto"/>
        <w:left w:val="none" w:sz="0" w:space="0" w:color="auto"/>
        <w:bottom w:val="none" w:sz="0" w:space="0" w:color="auto"/>
        <w:right w:val="none" w:sz="0" w:space="0" w:color="auto"/>
      </w:divBdr>
    </w:div>
    <w:div w:id="1787039981">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97409944">
      <w:bodyDiv w:val="1"/>
      <w:marLeft w:val="0"/>
      <w:marRight w:val="0"/>
      <w:marTop w:val="0"/>
      <w:marBottom w:val="0"/>
      <w:divBdr>
        <w:top w:val="none" w:sz="0" w:space="0" w:color="auto"/>
        <w:left w:val="none" w:sz="0" w:space="0" w:color="auto"/>
        <w:bottom w:val="none" w:sz="0" w:space="0" w:color="auto"/>
        <w:right w:val="none" w:sz="0" w:space="0" w:color="auto"/>
      </w:divBdr>
      <w:divsChild>
        <w:div w:id="1030882475">
          <w:marLeft w:val="0"/>
          <w:marRight w:val="0"/>
          <w:marTop w:val="0"/>
          <w:marBottom w:val="0"/>
          <w:divBdr>
            <w:top w:val="none" w:sz="0" w:space="0" w:color="auto"/>
            <w:left w:val="none" w:sz="0" w:space="0" w:color="auto"/>
            <w:bottom w:val="none" w:sz="0" w:space="0" w:color="auto"/>
            <w:right w:val="none" w:sz="0" w:space="0" w:color="auto"/>
          </w:divBdr>
        </w:div>
        <w:div w:id="448860680">
          <w:marLeft w:val="0"/>
          <w:marRight w:val="0"/>
          <w:marTop w:val="0"/>
          <w:marBottom w:val="0"/>
          <w:divBdr>
            <w:top w:val="none" w:sz="0" w:space="0" w:color="auto"/>
            <w:left w:val="none" w:sz="0" w:space="0" w:color="auto"/>
            <w:bottom w:val="none" w:sz="0" w:space="0" w:color="auto"/>
            <w:right w:val="none" w:sz="0" w:space="0" w:color="auto"/>
          </w:divBdr>
        </w:div>
        <w:div w:id="1489517623">
          <w:marLeft w:val="0"/>
          <w:marRight w:val="0"/>
          <w:marTop w:val="0"/>
          <w:marBottom w:val="0"/>
          <w:divBdr>
            <w:top w:val="none" w:sz="0" w:space="0" w:color="auto"/>
            <w:left w:val="none" w:sz="0" w:space="0" w:color="auto"/>
            <w:bottom w:val="none" w:sz="0" w:space="0" w:color="auto"/>
            <w:right w:val="none" w:sz="0" w:space="0" w:color="auto"/>
          </w:divBdr>
        </w:div>
        <w:div w:id="457455665">
          <w:marLeft w:val="0"/>
          <w:marRight w:val="0"/>
          <w:marTop w:val="0"/>
          <w:marBottom w:val="0"/>
          <w:divBdr>
            <w:top w:val="none" w:sz="0" w:space="0" w:color="auto"/>
            <w:left w:val="none" w:sz="0" w:space="0" w:color="auto"/>
            <w:bottom w:val="none" w:sz="0" w:space="0" w:color="auto"/>
            <w:right w:val="none" w:sz="0" w:space="0" w:color="auto"/>
          </w:divBdr>
        </w:div>
        <w:div w:id="951209446">
          <w:marLeft w:val="0"/>
          <w:marRight w:val="0"/>
          <w:marTop w:val="0"/>
          <w:marBottom w:val="0"/>
          <w:divBdr>
            <w:top w:val="none" w:sz="0" w:space="0" w:color="auto"/>
            <w:left w:val="none" w:sz="0" w:space="0" w:color="auto"/>
            <w:bottom w:val="none" w:sz="0" w:space="0" w:color="auto"/>
            <w:right w:val="none" w:sz="0" w:space="0" w:color="auto"/>
          </w:divBdr>
        </w:div>
        <w:div w:id="169762053">
          <w:marLeft w:val="0"/>
          <w:marRight w:val="0"/>
          <w:marTop w:val="0"/>
          <w:marBottom w:val="0"/>
          <w:divBdr>
            <w:top w:val="none" w:sz="0" w:space="0" w:color="auto"/>
            <w:left w:val="none" w:sz="0" w:space="0" w:color="auto"/>
            <w:bottom w:val="none" w:sz="0" w:space="0" w:color="auto"/>
            <w:right w:val="none" w:sz="0" w:space="0" w:color="auto"/>
          </w:divBdr>
        </w:div>
        <w:div w:id="910117855">
          <w:marLeft w:val="0"/>
          <w:marRight w:val="0"/>
          <w:marTop w:val="0"/>
          <w:marBottom w:val="0"/>
          <w:divBdr>
            <w:top w:val="none" w:sz="0" w:space="0" w:color="auto"/>
            <w:left w:val="none" w:sz="0" w:space="0" w:color="auto"/>
            <w:bottom w:val="none" w:sz="0" w:space="0" w:color="auto"/>
            <w:right w:val="none" w:sz="0" w:space="0" w:color="auto"/>
          </w:divBdr>
        </w:div>
        <w:div w:id="1015889396">
          <w:marLeft w:val="0"/>
          <w:marRight w:val="0"/>
          <w:marTop w:val="0"/>
          <w:marBottom w:val="0"/>
          <w:divBdr>
            <w:top w:val="none" w:sz="0" w:space="0" w:color="auto"/>
            <w:left w:val="none" w:sz="0" w:space="0" w:color="auto"/>
            <w:bottom w:val="none" w:sz="0" w:space="0" w:color="auto"/>
            <w:right w:val="none" w:sz="0" w:space="0" w:color="auto"/>
          </w:divBdr>
        </w:div>
        <w:div w:id="1672830783">
          <w:marLeft w:val="0"/>
          <w:marRight w:val="0"/>
          <w:marTop w:val="0"/>
          <w:marBottom w:val="0"/>
          <w:divBdr>
            <w:top w:val="none" w:sz="0" w:space="0" w:color="auto"/>
            <w:left w:val="none" w:sz="0" w:space="0" w:color="auto"/>
            <w:bottom w:val="none" w:sz="0" w:space="0" w:color="auto"/>
            <w:right w:val="none" w:sz="0" w:space="0" w:color="auto"/>
          </w:divBdr>
        </w:div>
        <w:div w:id="149181563">
          <w:marLeft w:val="0"/>
          <w:marRight w:val="0"/>
          <w:marTop w:val="0"/>
          <w:marBottom w:val="0"/>
          <w:divBdr>
            <w:top w:val="none" w:sz="0" w:space="0" w:color="auto"/>
            <w:left w:val="none" w:sz="0" w:space="0" w:color="auto"/>
            <w:bottom w:val="none" w:sz="0" w:space="0" w:color="auto"/>
            <w:right w:val="none" w:sz="0" w:space="0" w:color="auto"/>
          </w:divBdr>
        </w:div>
        <w:div w:id="530846725">
          <w:marLeft w:val="0"/>
          <w:marRight w:val="0"/>
          <w:marTop w:val="0"/>
          <w:marBottom w:val="0"/>
          <w:divBdr>
            <w:top w:val="none" w:sz="0" w:space="0" w:color="auto"/>
            <w:left w:val="none" w:sz="0" w:space="0" w:color="auto"/>
            <w:bottom w:val="none" w:sz="0" w:space="0" w:color="auto"/>
            <w:right w:val="none" w:sz="0" w:space="0" w:color="auto"/>
          </w:divBdr>
        </w:div>
        <w:div w:id="262422217">
          <w:marLeft w:val="0"/>
          <w:marRight w:val="0"/>
          <w:marTop w:val="0"/>
          <w:marBottom w:val="0"/>
          <w:divBdr>
            <w:top w:val="none" w:sz="0" w:space="0" w:color="auto"/>
            <w:left w:val="none" w:sz="0" w:space="0" w:color="auto"/>
            <w:bottom w:val="none" w:sz="0" w:space="0" w:color="auto"/>
            <w:right w:val="none" w:sz="0" w:space="0" w:color="auto"/>
          </w:divBdr>
        </w:div>
        <w:div w:id="1384326770">
          <w:marLeft w:val="0"/>
          <w:marRight w:val="0"/>
          <w:marTop w:val="0"/>
          <w:marBottom w:val="0"/>
          <w:divBdr>
            <w:top w:val="none" w:sz="0" w:space="0" w:color="auto"/>
            <w:left w:val="none" w:sz="0" w:space="0" w:color="auto"/>
            <w:bottom w:val="none" w:sz="0" w:space="0" w:color="auto"/>
            <w:right w:val="none" w:sz="0" w:space="0" w:color="auto"/>
          </w:divBdr>
        </w:div>
        <w:div w:id="1965964851">
          <w:marLeft w:val="0"/>
          <w:marRight w:val="0"/>
          <w:marTop w:val="0"/>
          <w:marBottom w:val="0"/>
          <w:divBdr>
            <w:top w:val="none" w:sz="0" w:space="0" w:color="auto"/>
            <w:left w:val="none" w:sz="0" w:space="0" w:color="auto"/>
            <w:bottom w:val="none" w:sz="0" w:space="0" w:color="auto"/>
            <w:right w:val="none" w:sz="0" w:space="0" w:color="auto"/>
          </w:divBdr>
        </w:div>
        <w:div w:id="1353649225">
          <w:marLeft w:val="0"/>
          <w:marRight w:val="0"/>
          <w:marTop w:val="0"/>
          <w:marBottom w:val="0"/>
          <w:divBdr>
            <w:top w:val="none" w:sz="0" w:space="0" w:color="auto"/>
            <w:left w:val="none" w:sz="0" w:space="0" w:color="auto"/>
            <w:bottom w:val="none" w:sz="0" w:space="0" w:color="auto"/>
            <w:right w:val="none" w:sz="0" w:space="0" w:color="auto"/>
          </w:divBdr>
        </w:div>
        <w:div w:id="1302494320">
          <w:marLeft w:val="0"/>
          <w:marRight w:val="0"/>
          <w:marTop w:val="0"/>
          <w:marBottom w:val="0"/>
          <w:divBdr>
            <w:top w:val="none" w:sz="0" w:space="0" w:color="auto"/>
            <w:left w:val="none" w:sz="0" w:space="0" w:color="auto"/>
            <w:bottom w:val="none" w:sz="0" w:space="0" w:color="auto"/>
            <w:right w:val="none" w:sz="0" w:space="0" w:color="auto"/>
          </w:divBdr>
        </w:div>
        <w:div w:id="346837476">
          <w:marLeft w:val="0"/>
          <w:marRight w:val="0"/>
          <w:marTop w:val="0"/>
          <w:marBottom w:val="0"/>
          <w:divBdr>
            <w:top w:val="none" w:sz="0" w:space="0" w:color="auto"/>
            <w:left w:val="none" w:sz="0" w:space="0" w:color="auto"/>
            <w:bottom w:val="none" w:sz="0" w:space="0" w:color="auto"/>
            <w:right w:val="none" w:sz="0" w:space="0" w:color="auto"/>
          </w:divBdr>
        </w:div>
        <w:div w:id="1067145595">
          <w:marLeft w:val="0"/>
          <w:marRight w:val="0"/>
          <w:marTop w:val="0"/>
          <w:marBottom w:val="0"/>
          <w:divBdr>
            <w:top w:val="none" w:sz="0" w:space="0" w:color="auto"/>
            <w:left w:val="none" w:sz="0" w:space="0" w:color="auto"/>
            <w:bottom w:val="none" w:sz="0" w:space="0" w:color="auto"/>
            <w:right w:val="none" w:sz="0" w:space="0" w:color="auto"/>
          </w:divBdr>
        </w:div>
        <w:div w:id="1560361333">
          <w:marLeft w:val="0"/>
          <w:marRight w:val="0"/>
          <w:marTop w:val="0"/>
          <w:marBottom w:val="0"/>
          <w:divBdr>
            <w:top w:val="none" w:sz="0" w:space="0" w:color="auto"/>
            <w:left w:val="none" w:sz="0" w:space="0" w:color="auto"/>
            <w:bottom w:val="none" w:sz="0" w:space="0" w:color="auto"/>
            <w:right w:val="none" w:sz="0" w:space="0" w:color="auto"/>
          </w:divBdr>
        </w:div>
        <w:div w:id="1477456225">
          <w:marLeft w:val="0"/>
          <w:marRight w:val="0"/>
          <w:marTop w:val="0"/>
          <w:marBottom w:val="0"/>
          <w:divBdr>
            <w:top w:val="none" w:sz="0" w:space="0" w:color="auto"/>
            <w:left w:val="none" w:sz="0" w:space="0" w:color="auto"/>
            <w:bottom w:val="none" w:sz="0" w:space="0" w:color="auto"/>
            <w:right w:val="none" w:sz="0" w:space="0" w:color="auto"/>
          </w:divBdr>
        </w:div>
        <w:div w:id="2010402702">
          <w:marLeft w:val="0"/>
          <w:marRight w:val="0"/>
          <w:marTop w:val="0"/>
          <w:marBottom w:val="0"/>
          <w:divBdr>
            <w:top w:val="none" w:sz="0" w:space="0" w:color="auto"/>
            <w:left w:val="none" w:sz="0" w:space="0" w:color="auto"/>
            <w:bottom w:val="none" w:sz="0" w:space="0" w:color="auto"/>
            <w:right w:val="none" w:sz="0" w:space="0" w:color="auto"/>
          </w:divBdr>
        </w:div>
        <w:div w:id="562638426">
          <w:marLeft w:val="0"/>
          <w:marRight w:val="0"/>
          <w:marTop w:val="0"/>
          <w:marBottom w:val="0"/>
          <w:divBdr>
            <w:top w:val="none" w:sz="0" w:space="0" w:color="auto"/>
            <w:left w:val="none" w:sz="0" w:space="0" w:color="auto"/>
            <w:bottom w:val="none" w:sz="0" w:space="0" w:color="auto"/>
            <w:right w:val="none" w:sz="0" w:space="0" w:color="auto"/>
          </w:divBdr>
        </w:div>
        <w:div w:id="1032345081">
          <w:marLeft w:val="0"/>
          <w:marRight w:val="0"/>
          <w:marTop w:val="0"/>
          <w:marBottom w:val="0"/>
          <w:divBdr>
            <w:top w:val="none" w:sz="0" w:space="0" w:color="auto"/>
            <w:left w:val="none" w:sz="0" w:space="0" w:color="auto"/>
            <w:bottom w:val="none" w:sz="0" w:space="0" w:color="auto"/>
            <w:right w:val="none" w:sz="0" w:space="0" w:color="auto"/>
          </w:divBdr>
        </w:div>
        <w:div w:id="1146245673">
          <w:marLeft w:val="0"/>
          <w:marRight w:val="0"/>
          <w:marTop w:val="0"/>
          <w:marBottom w:val="0"/>
          <w:divBdr>
            <w:top w:val="none" w:sz="0" w:space="0" w:color="auto"/>
            <w:left w:val="none" w:sz="0" w:space="0" w:color="auto"/>
            <w:bottom w:val="none" w:sz="0" w:space="0" w:color="auto"/>
            <w:right w:val="none" w:sz="0" w:space="0" w:color="auto"/>
          </w:divBdr>
        </w:div>
        <w:div w:id="308487505">
          <w:marLeft w:val="0"/>
          <w:marRight w:val="0"/>
          <w:marTop w:val="0"/>
          <w:marBottom w:val="0"/>
          <w:divBdr>
            <w:top w:val="none" w:sz="0" w:space="0" w:color="auto"/>
            <w:left w:val="none" w:sz="0" w:space="0" w:color="auto"/>
            <w:bottom w:val="none" w:sz="0" w:space="0" w:color="auto"/>
            <w:right w:val="none" w:sz="0" w:space="0" w:color="auto"/>
          </w:divBdr>
        </w:div>
        <w:div w:id="850485264">
          <w:marLeft w:val="0"/>
          <w:marRight w:val="0"/>
          <w:marTop w:val="0"/>
          <w:marBottom w:val="0"/>
          <w:divBdr>
            <w:top w:val="none" w:sz="0" w:space="0" w:color="auto"/>
            <w:left w:val="none" w:sz="0" w:space="0" w:color="auto"/>
            <w:bottom w:val="none" w:sz="0" w:space="0" w:color="auto"/>
            <w:right w:val="none" w:sz="0" w:space="0" w:color="auto"/>
          </w:divBdr>
        </w:div>
        <w:div w:id="1745301595">
          <w:marLeft w:val="0"/>
          <w:marRight w:val="0"/>
          <w:marTop w:val="0"/>
          <w:marBottom w:val="0"/>
          <w:divBdr>
            <w:top w:val="none" w:sz="0" w:space="0" w:color="auto"/>
            <w:left w:val="none" w:sz="0" w:space="0" w:color="auto"/>
            <w:bottom w:val="none" w:sz="0" w:space="0" w:color="auto"/>
            <w:right w:val="none" w:sz="0" w:space="0" w:color="auto"/>
          </w:divBdr>
        </w:div>
        <w:div w:id="756708999">
          <w:marLeft w:val="0"/>
          <w:marRight w:val="0"/>
          <w:marTop w:val="0"/>
          <w:marBottom w:val="0"/>
          <w:divBdr>
            <w:top w:val="none" w:sz="0" w:space="0" w:color="auto"/>
            <w:left w:val="none" w:sz="0" w:space="0" w:color="auto"/>
            <w:bottom w:val="none" w:sz="0" w:space="0" w:color="auto"/>
            <w:right w:val="none" w:sz="0" w:space="0" w:color="auto"/>
          </w:divBdr>
        </w:div>
        <w:div w:id="947006646">
          <w:marLeft w:val="0"/>
          <w:marRight w:val="0"/>
          <w:marTop w:val="0"/>
          <w:marBottom w:val="0"/>
          <w:divBdr>
            <w:top w:val="none" w:sz="0" w:space="0" w:color="auto"/>
            <w:left w:val="none" w:sz="0" w:space="0" w:color="auto"/>
            <w:bottom w:val="none" w:sz="0" w:space="0" w:color="auto"/>
            <w:right w:val="none" w:sz="0" w:space="0" w:color="auto"/>
          </w:divBdr>
        </w:div>
        <w:div w:id="1224365837">
          <w:marLeft w:val="0"/>
          <w:marRight w:val="0"/>
          <w:marTop w:val="0"/>
          <w:marBottom w:val="0"/>
          <w:divBdr>
            <w:top w:val="none" w:sz="0" w:space="0" w:color="auto"/>
            <w:left w:val="none" w:sz="0" w:space="0" w:color="auto"/>
            <w:bottom w:val="none" w:sz="0" w:space="0" w:color="auto"/>
            <w:right w:val="none" w:sz="0" w:space="0" w:color="auto"/>
          </w:divBdr>
        </w:div>
        <w:div w:id="905922001">
          <w:marLeft w:val="0"/>
          <w:marRight w:val="0"/>
          <w:marTop w:val="0"/>
          <w:marBottom w:val="0"/>
          <w:divBdr>
            <w:top w:val="none" w:sz="0" w:space="0" w:color="auto"/>
            <w:left w:val="none" w:sz="0" w:space="0" w:color="auto"/>
            <w:bottom w:val="none" w:sz="0" w:space="0" w:color="auto"/>
            <w:right w:val="none" w:sz="0" w:space="0" w:color="auto"/>
          </w:divBdr>
        </w:div>
        <w:div w:id="2077046920">
          <w:marLeft w:val="0"/>
          <w:marRight w:val="0"/>
          <w:marTop w:val="0"/>
          <w:marBottom w:val="0"/>
          <w:divBdr>
            <w:top w:val="none" w:sz="0" w:space="0" w:color="auto"/>
            <w:left w:val="none" w:sz="0" w:space="0" w:color="auto"/>
            <w:bottom w:val="none" w:sz="0" w:space="0" w:color="auto"/>
            <w:right w:val="none" w:sz="0" w:space="0" w:color="auto"/>
          </w:divBdr>
        </w:div>
        <w:div w:id="1698386771">
          <w:marLeft w:val="0"/>
          <w:marRight w:val="0"/>
          <w:marTop w:val="0"/>
          <w:marBottom w:val="0"/>
          <w:divBdr>
            <w:top w:val="none" w:sz="0" w:space="0" w:color="auto"/>
            <w:left w:val="none" w:sz="0" w:space="0" w:color="auto"/>
            <w:bottom w:val="none" w:sz="0" w:space="0" w:color="auto"/>
            <w:right w:val="none" w:sz="0" w:space="0" w:color="auto"/>
          </w:divBdr>
        </w:div>
        <w:div w:id="1187527952">
          <w:marLeft w:val="0"/>
          <w:marRight w:val="0"/>
          <w:marTop w:val="0"/>
          <w:marBottom w:val="0"/>
          <w:divBdr>
            <w:top w:val="none" w:sz="0" w:space="0" w:color="auto"/>
            <w:left w:val="none" w:sz="0" w:space="0" w:color="auto"/>
            <w:bottom w:val="none" w:sz="0" w:space="0" w:color="auto"/>
            <w:right w:val="none" w:sz="0" w:space="0" w:color="auto"/>
          </w:divBdr>
        </w:div>
        <w:div w:id="476532039">
          <w:marLeft w:val="0"/>
          <w:marRight w:val="0"/>
          <w:marTop w:val="0"/>
          <w:marBottom w:val="0"/>
          <w:divBdr>
            <w:top w:val="none" w:sz="0" w:space="0" w:color="auto"/>
            <w:left w:val="none" w:sz="0" w:space="0" w:color="auto"/>
            <w:bottom w:val="none" w:sz="0" w:space="0" w:color="auto"/>
            <w:right w:val="none" w:sz="0" w:space="0" w:color="auto"/>
          </w:divBdr>
        </w:div>
        <w:div w:id="1172725213">
          <w:marLeft w:val="0"/>
          <w:marRight w:val="0"/>
          <w:marTop w:val="0"/>
          <w:marBottom w:val="0"/>
          <w:divBdr>
            <w:top w:val="none" w:sz="0" w:space="0" w:color="auto"/>
            <w:left w:val="none" w:sz="0" w:space="0" w:color="auto"/>
            <w:bottom w:val="none" w:sz="0" w:space="0" w:color="auto"/>
            <w:right w:val="none" w:sz="0" w:space="0" w:color="auto"/>
          </w:divBdr>
        </w:div>
        <w:div w:id="432165735">
          <w:marLeft w:val="0"/>
          <w:marRight w:val="0"/>
          <w:marTop w:val="0"/>
          <w:marBottom w:val="0"/>
          <w:divBdr>
            <w:top w:val="none" w:sz="0" w:space="0" w:color="auto"/>
            <w:left w:val="none" w:sz="0" w:space="0" w:color="auto"/>
            <w:bottom w:val="none" w:sz="0" w:space="0" w:color="auto"/>
            <w:right w:val="none" w:sz="0" w:space="0" w:color="auto"/>
          </w:divBdr>
        </w:div>
        <w:div w:id="1013801191">
          <w:marLeft w:val="0"/>
          <w:marRight w:val="0"/>
          <w:marTop w:val="0"/>
          <w:marBottom w:val="0"/>
          <w:divBdr>
            <w:top w:val="none" w:sz="0" w:space="0" w:color="auto"/>
            <w:left w:val="none" w:sz="0" w:space="0" w:color="auto"/>
            <w:bottom w:val="none" w:sz="0" w:space="0" w:color="auto"/>
            <w:right w:val="none" w:sz="0" w:space="0" w:color="auto"/>
          </w:divBdr>
        </w:div>
        <w:div w:id="299773211">
          <w:marLeft w:val="0"/>
          <w:marRight w:val="0"/>
          <w:marTop w:val="0"/>
          <w:marBottom w:val="0"/>
          <w:divBdr>
            <w:top w:val="none" w:sz="0" w:space="0" w:color="auto"/>
            <w:left w:val="none" w:sz="0" w:space="0" w:color="auto"/>
            <w:bottom w:val="none" w:sz="0" w:space="0" w:color="auto"/>
            <w:right w:val="none" w:sz="0" w:space="0" w:color="auto"/>
          </w:divBdr>
        </w:div>
        <w:div w:id="6907097">
          <w:marLeft w:val="0"/>
          <w:marRight w:val="0"/>
          <w:marTop w:val="0"/>
          <w:marBottom w:val="0"/>
          <w:divBdr>
            <w:top w:val="none" w:sz="0" w:space="0" w:color="auto"/>
            <w:left w:val="none" w:sz="0" w:space="0" w:color="auto"/>
            <w:bottom w:val="none" w:sz="0" w:space="0" w:color="auto"/>
            <w:right w:val="none" w:sz="0" w:space="0" w:color="auto"/>
          </w:divBdr>
        </w:div>
        <w:div w:id="43339391">
          <w:marLeft w:val="0"/>
          <w:marRight w:val="0"/>
          <w:marTop w:val="0"/>
          <w:marBottom w:val="0"/>
          <w:divBdr>
            <w:top w:val="none" w:sz="0" w:space="0" w:color="auto"/>
            <w:left w:val="none" w:sz="0" w:space="0" w:color="auto"/>
            <w:bottom w:val="none" w:sz="0" w:space="0" w:color="auto"/>
            <w:right w:val="none" w:sz="0" w:space="0" w:color="auto"/>
          </w:divBdr>
        </w:div>
        <w:div w:id="252395615">
          <w:marLeft w:val="0"/>
          <w:marRight w:val="0"/>
          <w:marTop w:val="0"/>
          <w:marBottom w:val="0"/>
          <w:divBdr>
            <w:top w:val="none" w:sz="0" w:space="0" w:color="auto"/>
            <w:left w:val="none" w:sz="0" w:space="0" w:color="auto"/>
            <w:bottom w:val="none" w:sz="0" w:space="0" w:color="auto"/>
            <w:right w:val="none" w:sz="0" w:space="0" w:color="auto"/>
          </w:divBdr>
        </w:div>
        <w:div w:id="687755911">
          <w:marLeft w:val="0"/>
          <w:marRight w:val="0"/>
          <w:marTop w:val="0"/>
          <w:marBottom w:val="0"/>
          <w:divBdr>
            <w:top w:val="none" w:sz="0" w:space="0" w:color="auto"/>
            <w:left w:val="none" w:sz="0" w:space="0" w:color="auto"/>
            <w:bottom w:val="none" w:sz="0" w:space="0" w:color="auto"/>
            <w:right w:val="none" w:sz="0" w:space="0" w:color="auto"/>
          </w:divBdr>
        </w:div>
        <w:div w:id="501701948">
          <w:marLeft w:val="0"/>
          <w:marRight w:val="0"/>
          <w:marTop w:val="0"/>
          <w:marBottom w:val="0"/>
          <w:divBdr>
            <w:top w:val="none" w:sz="0" w:space="0" w:color="auto"/>
            <w:left w:val="none" w:sz="0" w:space="0" w:color="auto"/>
            <w:bottom w:val="none" w:sz="0" w:space="0" w:color="auto"/>
            <w:right w:val="none" w:sz="0" w:space="0" w:color="auto"/>
          </w:divBdr>
        </w:div>
        <w:div w:id="1991978499">
          <w:marLeft w:val="0"/>
          <w:marRight w:val="0"/>
          <w:marTop w:val="0"/>
          <w:marBottom w:val="0"/>
          <w:divBdr>
            <w:top w:val="none" w:sz="0" w:space="0" w:color="auto"/>
            <w:left w:val="none" w:sz="0" w:space="0" w:color="auto"/>
            <w:bottom w:val="none" w:sz="0" w:space="0" w:color="auto"/>
            <w:right w:val="none" w:sz="0" w:space="0" w:color="auto"/>
          </w:divBdr>
        </w:div>
        <w:div w:id="1111706890">
          <w:marLeft w:val="0"/>
          <w:marRight w:val="0"/>
          <w:marTop w:val="0"/>
          <w:marBottom w:val="0"/>
          <w:divBdr>
            <w:top w:val="none" w:sz="0" w:space="0" w:color="auto"/>
            <w:left w:val="none" w:sz="0" w:space="0" w:color="auto"/>
            <w:bottom w:val="none" w:sz="0" w:space="0" w:color="auto"/>
            <w:right w:val="none" w:sz="0" w:space="0" w:color="auto"/>
          </w:divBdr>
        </w:div>
        <w:div w:id="338505723">
          <w:marLeft w:val="0"/>
          <w:marRight w:val="0"/>
          <w:marTop w:val="0"/>
          <w:marBottom w:val="0"/>
          <w:divBdr>
            <w:top w:val="none" w:sz="0" w:space="0" w:color="auto"/>
            <w:left w:val="none" w:sz="0" w:space="0" w:color="auto"/>
            <w:bottom w:val="none" w:sz="0" w:space="0" w:color="auto"/>
            <w:right w:val="none" w:sz="0" w:space="0" w:color="auto"/>
          </w:divBdr>
        </w:div>
        <w:div w:id="1456173368">
          <w:marLeft w:val="0"/>
          <w:marRight w:val="0"/>
          <w:marTop w:val="0"/>
          <w:marBottom w:val="0"/>
          <w:divBdr>
            <w:top w:val="none" w:sz="0" w:space="0" w:color="auto"/>
            <w:left w:val="none" w:sz="0" w:space="0" w:color="auto"/>
            <w:bottom w:val="none" w:sz="0" w:space="0" w:color="auto"/>
            <w:right w:val="none" w:sz="0" w:space="0" w:color="auto"/>
          </w:divBdr>
        </w:div>
        <w:div w:id="300695916">
          <w:marLeft w:val="0"/>
          <w:marRight w:val="0"/>
          <w:marTop w:val="0"/>
          <w:marBottom w:val="0"/>
          <w:divBdr>
            <w:top w:val="none" w:sz="0" w:space="0" w:color="auto"/>
            <w:left w:val="none" w:sz="0" w:space="0" w:color="auto"/>
            <w:bottom w:val="none" w:sz="0" w:space="0" w:color="auto"/>
            <w:right w:val="none" w:sz="0" w:space="0" w:color="auto"/>
          </w:divBdr>
        </w:div>
        <w:div w:id="1466655186">
          <w:marLeft w:val="0"/>
          <w:marRight w:val="0"/>
          <w:marTop w:val="0"/>
          <w:marBottom w:val="0"/>
          <w:divBdr>
            <w:top w:val="none" w:sz="0" w:space="0" w:color="auto"/>
            <w:left w:val="none" w:sz="0" w:space="0" w:color="auto"/>
            <w:bottom w:val="none" w:sz="0" w:space="0" w:color="auto"/>
            <w:right w:val="none" w:sz="0" w:space="0" w:color="auto"/>
          </w:divBdr>
        </w:div>
        <w:div w:id="1773011085">
          <w:marLeft w:val="0"/>
          <w:marRight w:val="0"/>
          <w:marTop w:val="0"/>
          <w:marBottom w:val="0"/>
          <w:divBdr>
            <w:top w:val="none" w:sz="0" w:space="0" w:color="auto"/>
            <w:left w:val="none" w:sz="0" w:space="0" w:color="auto"/>
            <w:bottom w:val="none" w:sz="0" w:space="0" w:color="auto"/>
            <w:right w:val="none" w:sz="0" w:space="0" w:color="auto"/>
          </w:divBdr>
        </w:div>
        <w:div w:id="637075468">
          <w:marLeft w:val="0"/>
          <w:marRight w:val="0"/>
          <w:marTop w:val="0"/>
          <w:marBottom w:val="0"/>
          <w:divBdr>
            <w:top w:val="none" w:sz="0" w:space="0" w:color="auto"/>
            <w:left w:val="none" w:sz="0" w:space="0" w:color="auto"/>
            <w:bottom w:val="none" w:sz="0" w:space="0" w:color="auto"/>
            <w:right w:val="none" w:sz="0" w:space="0" w:color="auto"/>
          </w:divBdr>
        </w:div>
        <w:div w:id="1635941437">
          <w:marLeft w:val="0"/>
          <w:marRight w:val="0"/>
          <w:marTop w:val="0"/>
          <w:marBottom w:val="0"/>
          <w:divBdr>
            <w:top w:val="none" w:sz="0" w:space="0" w:color="auto"/>
            <w:left w:val="none" w:sz="0" w:space="0" w:color="auto"/>
            <w:bottom w:val="none" w:sz="0" w:space="0" w:color="auto"/>
            <w:right w:val="none" w:sz="0" w:space="0" w:color="auto"/>
          </w:divBdr>
        </w:div>
        <w:div w:id="1864395914">
          <w:marLeft w:val="0"/>
          <w:marRight w:val="0"/>
          <w:marTop w:val="0"/>
          <w:marBottom w:val="0"/>
          <w:divBdr>
            <w:top w:val="none" w:sz="0" w:space="0" w:color="auto"/>
            <w:left w:val="none" w:sz="0" w:space="0" w:color="auto"/>
            <w:bottom w:val="none" w:sz="0" w:space="0" w:color="auto"/>
            <w:right w:val="none" w:sz="0" w:space="0" w:color="auto"/>
          </w:divBdr>
        </w:div>
        <w:div w:id="504705662">
          <w:marLeft w:val="0"/>
          <w:marRight w:val="0"/>
          <w:marTop w:val="0"/>
          <w:marBottom w:val="0"/>
          <w:divBdr>
            <w:top w:val="none" w:sz="0" w:space="0" w:color="auto"/>
            <w:left w:val="none" w:sz="0" w:space="0" w:color="auto"/>
            <w:bottom w:val="none" w:sz="0" w:space="0" w:color="auto"/>
            <w:right w:val="none" w:sz="0" w:space="0" w:color="auto"/>
          </w:divBdr>
        </w:div>
        <w:div w:id="707684893">
          <w:marLeft w:val="0"/>
          <w:marRight w:val="0"/>
          <w:marTop w:val="0"/>
          <w:marBottom w:val="0"/>
          <w:divBdr>
            <w:top w:val="none" w:sz="0" w:space="0" w:color="auto"/>
            <w:left w:val="none" w:sz="0" w:space="0" w:color="auto"/>
            <w:bottom w:val="none" w:sz="0" w:space="0" w:color="auto"/>
            <w:right w:val="none" w:sz="0" w:space="0" w:color="auto"/>
          </w:divBdr>
        </w:div>
        <w:div w:id="335229190">
          <w:marLeft w:val="0"/>
          <w:marRight w:val="0"/>
          <w:marTop w:val="0"/>
          <w:marBottom w:val="0"/>
          <w:divBdr>
            <w:top w:val="none" w:sz="0" w:space="0" w:color="auto"/>
            <w:left w:val="none" w:sz="0" w:space="0" w:color="auto"/>
            <w:bottom w:val="none" w:sz="0" w:space="0" w:color="auto"/>
            <w:right w:val="none" w:sz="0" w:space="0" w:color="auto"/>
          </w:divBdr>
        </w:div>
        <w:div w:id="1452674858">
          <w:marLeft w:val="0"/>
          <w:marRight w:val="0"/>
          <w:marTop w:val="0"/>
          <w:marBottom w:val="0"/>
          <w:divBdr>
            <w:top w:val="none" w:sz="0" w:space="0" w:color="auto"/>
            <w:left w:val="none" w:sz="0" w:space="0" w:color="auto"/>
            <w:bottom w:val="none" w:sz="0" w:space="0" w:color="auto"/>
            <w:right w:val="none" w:sz="0" w:space="0" w:color="auto"/>
          </w:divBdr>
        </w:div>
        <w:div w:id="952319376">
          <w:marLeft w:val="0"/>
          <w:marRight w:val="0"/>
          <w:marTop w:val="0"/>
          <w:marBottom w:val="0"/>
          <w:divBdr>
            <w:top w:val="none" w:sz="0" w:space="0" w:color="auto"/>
            <w:left w:val="none" w:sz="0" w:space="0" w:color="auto"/>
            <w:bottom w:val="none" w:sz="0" w:space="0" w:color="auto"/>
            <w:right w:val="none" w:sz="0" w:space="0" w:color="auto"/>
          </w:divBdr>
        </w:div>
        <w:div w:id="1280256669">
          <w:marLeft w:val="0"/>
          <w:marRight w:val="0"/>
          <w:marTop w:val="0"/>
          <w:marBottom w:val="0"/>
          <w:divBdr>
            <w:top w:val="none" w:sz="0" w:space="0" w:color="auto"/>
            <w:left w:val="none" w:sz="0" w:space="0" w:color="auto"/>
            <w:bottom w:val="none" w:sz="0" w:space="0" w:color="auto"/>
            <w:right w:val="none" w:sz="0" w:space="0" w:color="auto"/>
          </w:divBdr>
        </w:div>
        <w:div w:id="1267809896">
          <w:marLeft w:val="0"/>
          <w:marRight w:val="0"/>
          <w:marTop w:val="0"/>
          <w:marBottom w:val="0"/>
          <w:divBdr>
            <w:top w:val="none" w:sz="0" w:space="0" w:color="auto"/>
            <w:left w:val="none" w:sz="0" w:space="0" w:color="auto"/>
            <w:bottom w:val="none" w:sz="0" w:space="0" w:color="auto"/>
            <w:right w:val="none" w:sz="0" w:space="0" w:color="auto"/>
          </w:divBdr>
        </w:div>
        <w:div w:id="1039092600">
          <w:marLeft w:val="0"/>
          <w:marRight w:val="0"/>
          <w:marTop w:val="0"/>
          <w:marBottom w:val="0"/>
          <w:divBdr>
            <w:top w:val="none" w:sz="0" w:space="0" w:color="auto"/>
            <w:left w:val="none" w:sz="0" w:space="0" w:color="auto"/>
            <w:bottom w:val="none" w:sz="0" w:space="0" w:color="auto"/>
            <w:right w:val="none" w:sz="0" w:space="0" w:color="auto"/>
          </w:divBdr>
        </w:div>
        <w:div w:id="1708488121">
          <w:marLeft w:val="0"/>
          <w:marRight w:val="0"/>
          <w:marTop w:val="0"/>
          <w:marBottom w:val="0"/>
          <w:divBdr>
            <w:top w:val="none" w:sz="0" w:space="0" w:color="auto"/>
            <w:left w:val="none" w:sz="0" w:space="0" w:color="auto"/>
            <w:bottom w:val="none" w:sz="0" w:space="0" w:color="auto"/>
            <w:right w:val="none" w:sz="0" w:space="0" w:color="auto"/>
          </w:divBdr>
        </w:div>
        <w:div w:id="1533760768">
          <w:marLeft w:val="0"/>
          <w:marRight w:val="0"/>
          <w:marTop w:val="0"/>
          <w:marBottom w:val="0"/>
          <w:divBdr>
            <w:top w:val="none" w:sz="0" w:space="0" w:color="auto"/>
            <w:left w:val="none" w:sz="0" w:space="0" w:color="auto"/>
            <w:bottom w:val="none" w:sz="0" w:space="0" w:color="auto"/>
            <w:right w:val="none" w:sz="0" w:space="0" w:color="auto"/>
          </w:divBdr>
        </w:div>
        <w:div w:id="1959296749">
          <w:marLeft w:val="0"/>
          <w:marRight w:val="0"/>
          <w:marTop w:val="0"/>
          <w:marBottom w:val="0"/>
          <w:divBdr>
            <w:top w:val="none" w:sz="0" w:space="0" w:color="auto"/>
            <w:left w:val="none" w:sz="0" w:space="0" w:color="auto"/>
            <w:bottom w:val="none" w:sz="0" w:space="0" w:color="auto"/>
            <w:right w:val="none" w:sz="0" w:space="0" w:color="auto"/>
          </w:divBdr>
        </w:div>
        <w:div w:id="2090077418">
          <w:marLeft w:val="0"/>
          <w:marRight w:val="0"/>
          <w:marTop w:val="0"/>
          <w:marBottom w:val="0"/>
          <w:divBdr>
            <w:top w:val="none" w:sz="0" w:space="0" w:color="auto"/>
            <w:left w:val="none" w:sz="0" w:space="0" w:color="auto"/>
            <w:bottom w:val="none" w:sz="0" w:space="0" w:color="auto"/>
            <w:right w:val="none" w:sz="0" w:space="0" w:color="auto"/>
          </w:divBdr>
        </w:div>
        <w:div w:id="1844659563">
          <w:marLeft w:val="0"/>
          <w:marRight w:val="0"/>
          <w:marTop w:val="0"/>
          <w:marBottom w:val="0"/>
          <w:divBdr>
            <w:top w:val="none" w:sz="0" w:space="0" w:color="auto"/>
            <w:left w:val="none" w:sz="0" w:space="0" w:color="auto"/>
            <w:bottom w:val="none" w:sz="0" w:space="0" w:color="auto"/>
            <w:right w:val="none" w:sz="0" w:space="0" w:color="auto"/>
          </w:divBdr>
        </w:div>
        <w:div w:id="988823143">
          <w:marLeft w:val="0"/>
          <w:marRight w:val="0"/>
          <w:marTop w:val="0"/>
          <w:marBottom w:val="0"/>
          <w:divBdr>
            <w:top w:val="none" w:sz="0" w:space="0" w:color="auto"/>
            <w:left w:val="none" w:sz="0" w:space="0" w:color="auto"/>
            <w:bottom w:val="none" w:sz="0" w:space="0" w:color="auto"/>
            <w:right w:val="none" w:sz="0" w:space="0" w:color="auto"/>
          </w:divBdr>
        </w:div>
        <w:div w:id="213851566">
          <w:marLeft w:val="0"/>
          <w:marRight w:val="0"/>
          <w:marTop w:val="0"/>
          <w:marBottom w:val="0"/>
          <w:divBdr>
            <w:top w:val="none" w:sz="0" w:space="0" w:color="auto"/>
            <w:left w:val="none" w:sz="0" w:space="0" w:color="auto"/>
            <w:bottom w:val="none" w:sz="0" w:space="0" w:color="auto"/>
            <w:right w:val="none" w:sz="0" w:space="0" w:color="auto"/>
          </w:divBdr>
        </w:div>
        <w:div w:id="547837254">
          <w:marLeft w:val="0"/>
          <w:marRight w:val="0"/>
          <w:marTop w:val="0"/>
          <w:marBottom w:val="0"/>
          <w:divBdr>
            <w:top w:val="none" w:sz="0" w:space="0" w:color="auto"/>
            <w:left w:val="none" w:sz="0" w:space="0" w:color="auto"/>
            <w:bottom w:val="none" w:sz="0" w:space="0" w:color="auto"/>
            <w:right w:val="none" w:sz="0" w:space="0" w:color="auto"/>
          </w:divBdr>
        </w:div>
        <w:div w:id="1905483730">
          <w:marLeft w:val="0"/>
          <w:marRight w:val="0"/>
          <w:marTop w:val="0"/>
          <w:marBottom w:val="0"/>
          <w:divBdr>
            <w:top w:val="none" w:sz="0" w:space="0" w:color="auto"/>
            <w:left w:val="none" w:sz="0" w:space="0" w:color="auto"/>
            <w:bottom w:val="none" w:sz="0" w:space="0" w:color="auto"/>
            <w:right w:val="none" w:sz="0" w:space="0" w:color="auto"/>
          </w:divBdr>
        </w:div>
        <w:div w:id="761757032">
          <w:marLeft w:val="0"/>
          <w:marRight w:val="0"/>
          <w:marTop w:val="0"/>
          <w:marBottom w:val="0"/>
          <w:divBdr>
            <w:top w:val="none" w:sz="0" w:space="0" w:color="auto"/>
            <w:left w:val="none" w:sz="0" w:space="0" w:color="auto"/>
            <w:bottom w:val="none" w:sz="0" w:space="0" w:color="auto"/>
            <w:right w:val="none" w:sz="0" w:space="0" w:color="auto"/>
          </w:divBdr>
        </w:div>
        <w:div w:id="864250108">
          <w:marLeft w:val="0"/>
          <w:marRight w:val="0"/>
          <w:marTop w:val="0"/>
          <w:marBottom w:val="0"/>
          <w:divBdr>
            <w:top w:val="none" w:sz="0" w:space="0" w:color="auto"/>
            <w:left w:val="none" w:sz="0" w:space="0" w:color="auto"/>
            <w:bottom w:val="none" w:sz="0" w:space="0" w:color="auto"/>
            <w:right w:val="none" w:sz="0" w:space="0" w:color="auto"/>
          </w:divBdr>
        </w:div>
        <w:div w:id="962733595">
          <w:marLeft w:val="0"/>
          <w:marRight w:val="0"/>
          <w:marTop w:val="0"/>
          <w:marBottom w:val="0"/>
          <w:divBdr>
            <w:top w:val="none" w:sz="0" w:space="0" w:color="auto"/>
            <w:left w:val="none" w:sz="0" w:space="0" w:color="auto"/>
            <w:bottom w:val="none" w:sz="0" w:space="0" w:color="auto"/>
            <w:right w:val="none" w:sz="0" w:space="0" w:color="auto"/>
          </w:divBdr>
        </w:div>
        <w:div w:id="1925992702">
          <w:marLeft w:val="0"/>
          <w:marRight w:val="0"/>
          <w:marTop w:val="0"/>
          <w:marBottom w:val="0"/>
          <w:divBdr>
            <w:top w:val="none" w:sz="0" w:space="0" w:color="auto"/>
            <w:left w:val="none" w:sz="0" w:space="0" w:color="auto"/>
            <w:bottom w:val="none" w:sz="0" w:space="0" w:color="auto"/>
            <w:right w:val="none" w:sz="0" w:space="0" w:color="auto"/>
          </w:divBdr>
        </w:div>
        <w:div w:id="1292244306">
          <w:marLeft w:val="0"/>
          <w:marRight w:val="0"/>
          <w:marTop w:val="0"/>
          <w:marBottom w:val="0"/>
          <w:divBdr>
            <w:top w:val="none" w:sz="0" w:space="0" w:color="auto"/>
            <w:left w:val="none" w:sz="0" w:space="0" w:color="auto"/>
            <w:bottom w:val="none" w:sz="0" w:space="0" w:color="auto"/>
            <w:right w:val="none" w:sz="0" w:space="0" w:color="auto"/>
          </w:divBdr>
        </w:div>
        <w:div w:id="2026133310">
          <w:marLeft w:val="0"/>
          <w:marRight w:val="0"/>
          <w:marTop w:val="0"/>
          <w:marBottom w:val="0"/>
          <w:divBdr>
            <w:top w:val="none" w:sz="0" w:space="0" w:color="auto"/>
            <w:left w:val="none" w:sz="0" w:space="0" w:color="auto"/>
            <w:bottom w:val="none" w:sz="0" w:space="0" w:color="auto"/>
            <w:right w:val="none" w:sz="0" w:space="0" w:color="auto"/>
          </w:divBdr>
        </w:div>
        <w:div w:id="2102599087">
          <w:marLeft w:val="0"/>
          <w:marRight w:val="0"/>
          <w:marTop w:val="0"/>
          <w:marBottom w:val="0"/>
          <w:divBdr>
            <w:top w:val="none" w:sz="0" w:space="0" w:color="auto"/>
            <w:left w:val="none" w:sz="0" w:space="0" w:color="auto"/>
            <w:bottom w:val="none" w:sz="0" w:space="0" w:color="auto"/>
            <w:right w:val="none" w:sz="0" w:space="0" w:color="auto"/>
          </w:divBdr>
        </w:div>
        <w:div w:id="1425763699">
          <w:marLeft w:val="0"/>
          <w:marRight w:val="0"/>
          <w:marTop w:val="0"/>
          <w:marBottom w:val="0"/>
          <w:divBdr>
            <w:top w:val="none" w:sz="0" w:space="0" w:color="auto"/>
            <w:left w:val="none" w:sz="0" w:space="0" w:color="auto"/>
            <w:bottom w:val="none" w:sz="0" w:space="0" w:color="auto"/>
            <w:right w:val="none" w:sz="0" w:space="0" w:color="auto"/>
          </w:divBdr>
        </w:div>
        <w:div w:id="67315985">
          <w:marLeft w:val="0"/>
          <w:marRight w:val="0"/>
          <w:marTop w:val="0"/>
          <w:marBottom w:val="0"/>
          <w:divBdr>
            <w:top w:val="none" w:sz="0" w:space="0" w:color="auto"/>
            <w:left w:val="none" w:sz="0" w:space="0" w:color="auto"/>
            <w:bottom w:val="none" w:sz="0" w:space="0" w:color="auto"/>
            <w:right w:val="none" w:sz="0" w:space="0" w:color="auto"/>
          </w:divBdr>
        </w:div>
        <w:div w:id="136924774">
          <w:marLeft w:val="0"/>
          <w:marRight w:val="0"/>
          <w:marTop w:val="0"/>
          <w:marBottom w:val="0"/>
          <w:divBdr>
            <w:top w:val="none" w:sz="0" w:space="0" w:color="auto"/>
            <w:left w:val="none" w:sz="0" w:space="0" w:color="auto"/>
            <w:bottom w:val="none" w:sz="0" w:space="0" w:color="auto"/>
            <w:right w:val="none" w:sz="0" w:space="0" w:color="auto"/>
          </w:divBdr>
        </w:div>
        <w:div w:id="986982168">
          <w:marLeft w:val="0"/>
          <w:marRight w:val="0"/>
          <w:marTop w:val="0"/>
          <w:marBottom w:val="0"/>
          <w:divBdr>
            <w:top w:val="none" w:sz="0" w:space="0" w:color="auto"/>
            <w:left w:val="none" w:sz="0" w:space="0" w:color="auto"/>
            <w:bottom w:val="none" w:sz="0" w:space="0" w:color="auto"/>
            <w:right w:val="none" w:sz="0" w:space="0" w:color="auto"/>
          </w:divBdr>
        </w:div>
        <w:div w:id="1617564507">
          <w:marLeft w:val="0"/>
          <w:marRight w:val="0"/>
          <w:marTop w:val="0"/>
          <w:marBottom w:val="0"/>
          <w:divBdr>
            <w:top w:val="none" w:sz="0" w:space="0" w:color="auto"/>
            <w:left w:val="none" w:sz="0" w:space="0" w:color="auto"/>
            <w:bottom w:val="none" w:sz="0" w:space="0" w:color="auto"/>
            <w:right w:val="none" w:sz="0" w:space="0" w:color="auto"/>
          </w:divBdr>
        </w:div>
        <w:div w:id="251621214">
          <w:marLeft w:val="0"/>
          <w:marRight w:val="0"/>
          <w:marTop w:val="0"/>
          <w:marBottom w:val="0"/>
          <w:divBdr>
            <w:top w:val="none" w:sz="0" w:space="0" w:color="auto"/>
            <w:left w:val="none" w:sz="0" w:space="0" w:color="auto"/>
            <w:bottom w:val="none" w:sz="0" w:space="0" w:color="auto"/>
            <w:right w:val="none" w:sz="0" w:space="0" w:color="auto"/>
          </w:divBdr>
        </w:div>
        <w:div w:id="554241645">
          <w:marLeft w:val="0"/>
          <w:marRight w:val="0"/>
          <w:marTop w:val="0"/>
          <w:marBottom w:val="0"/>
          <w:divBdr>
            <w:top w:val="none" w:sz="0" w:space="0" w:color="auto"/>
            <w:left w:val="none" w:sz="0" w:space="0" w:color="auto"/>
            <w:bottom w:val="none" w:sz="0" w:space="0" w:color="auto"/>
            <w:right w:val="none" w:sz="0" w:space="0" w:color="auto"/>
          </w:divBdr>
        </w:div>
        <w:div w:id="1860586823">
          <w:marLeft w:val="0"/>
          <w:marRight w:val="0"/>
          <w:marTop w:val="0"/>
          <w:marBottom w:val="0"/>
          <w:divBdr>
            <w:top w:val="none" w:sz="0" w:space="0" w:color="auto"/>
            <w:left w:val="none" w:sz="0" w:space="0" w:color="auto"/>
            <w:bottom w:val="none" w:sz="0" w:space="0" w:color="auto"/>
            <w:right w:val="none" w:sz="0" w:space="0" w:color="auto"/>
          </w:divBdr>
        </w:div>
        <w:div w:id="743717960">
          <w:marLeft w:val="0"/>
          <w:marRight w:val="0"/>
          <w:marTop w:val="0"/>
          <w:marBottom w:val="0"/>
          <w:divBdr>
            <w:top w:val="none" w:sz="0" w:space="0" w:color="auto"/>
            <w:left w:val="none" w:sz="0" w:space="0" w:color="auto"/>
            <w:bottom w:val="none" w:sz="0" w:space="0" w:color="auto"/>
            <w:right w:val="none" w:sz="0" w:space="0" w:color="auto"/>
          </w:divBdr>
        </w:div>
        <w:div w:id="783697947">
          <w:marLeft w:val="0"/>
          <w:marRight w:val="0"/>
          <w:marTop w:val="0"/>
          <w:marBottom w:val="0"/>
          <w:divBdr>
            <w:top w:val="none" w:sz="0" w:space="0" w:color="auto"/>
            <w:left w:val="none" w:sz="0" w:space="0" w:color="auto"/>
            <w:bottom w:val="none" w:sz="0" w:space="0" w:color="auto"/>
            <w:right w:val="none" w:sz="0" w:space="0" w:color="auto"/>
          </w:divBdr>
        </w:div>
        <w:div w:id="1208564242">
          <w:marLeft w:val="0"/>
          <w:marRight w:val="0"/>
          <w:marTop w:val="0"/>
          <w:marBottom w:val="0"/>
          <w:divBdr>
            <w:top w:val="none" w:sz="0" w:space="0" w:color="auto"/>
            <w:left w:val="none" w:sz="0" w:space="0" w:color="auto"/>
            <w:bottom w:val="none" w:sz="0" w:space="0" w:color="auto"/>
            <w:right w:val="none" w:sz="0" w:space="0" w:color="auto"/>
          </w:divBdr>
        </w:div>
        <w:div w:id="1499543081">
          <w:marLeft w:val="0"/>
          <w:marRight w:val="0"/>
          <w:marTop w:val="0"/>
          <w:marBottom w:val="0"/>
          <w:divBdr>
            <w:top w:val="none" w:sz="0" w:space="0" w:color="auto"/>
            <w:left w:val="none" w:sz="0" w:space="0" w:color="auto"/>
            <w:bottom w:val="none" w:sz="0" w:space="0" w:color="auto"/>
            <w:right w:val="none" w:sz="0" w:space="0" w:color="auto"/>
          </w:divBdr>
        </w:div>
        <w:div w:id="1709144096">
          <w:marLeft w:val="0"/>
          <w:marRight w:val="0"/>
          <w:marTop w:val="0"/>
          <w:marBottom w:val="0"/>
          <w:divBdr>
            <w:top w:val="none" w:sz="0" w:space="0" w:color="auto"/>
            <w:left w:val="none" w:sz="0" w:space="0" w:color="auto"/>
            <w:bottom w:val="none" w:sz="0" w:space="0" w:color="auto"/>
            <w:right w:val="none" w:sz="0" w:space="0" w:color="auto"/>
          </w:divBdr>
        </w:div>
        <w:div w:id="229534831">
          <w:marLeft w:val="0"/>
          <w:marRight w:val="0"/>
          <w:marTop w:val="0"/>
          <w:marBottom w:val="0"/>
          <w:divBdr>
            <w:top w:val="none" w:sz="0" w:space="0" w:color="auto"/>
            <w:left w:val="none" w:sz="0" w:space="0" w:color="auto"/>
            <w:bottom w:val="none" w:sz="0" w:space="0" w:color="auto"/>
            <w:right w:val="none" w:sz="0" w:space="0" w:color="auto"/>
          </w:divBdr>
        </w:div>
        <w:div w:id="102773807">
          <w:marLeft w:val="0"/>
          <w:marRight w:val="0"/>
          <w:marTop w:val="0"/>
          <w:marBottom w:val="0"/>
          <w:divBdr>
            <w:top w:val="none" w:sz="0" w:space="0" w:color="auto"/>
            <w:left w:val="none" w:sz="0" w:space="0" w:color="auto"/>
            <w:bottom w:val="none" w:sz="0" w:space="0" w:color="auto"/>
            <w:right w:val="none" w:sz="0" w:space="0" w:color="auto"/>
          </w:divBdr>
        </w:div>
        <w:div w:id="280653462">
          <w:marLeft w:val="0"/>
          <w:marRight w:val="0"/>
          <w:marTop w:val="0"/>
          <w:marBottom w:val="0"/>
          <w:divBdr>
            <w:top w:val="none" w:sz="0" w:space="0" w:color="auto"/>
            <w:left w:val="none" w:sz="0" w:space="0" w:color="auto"/>
            <w:bottom w:val="none" w:sz="0" w:space="0" w:color="auto"/>
            <w:right w:val="none" w:sz="0" w:space="0" w:color="auto"/>
          </w:divBdr>
        </w:div>
        <w:div w:id="314452374">
          <w:marLeft w:val="0"/>
          <w:marRight w:val="0"/>
          <w:marTop w:val="0"/>
          <w:marBottom w:val="0"/>
          <w:divBdr>
            <w:top w:val="none" w:sz="0" w:space="0" w:color="auto"/>
            <w:left w:val="none" w:sz="0" w:space="0" w:color="auto"/>
            <w:bottom w:val="none" w:sz="0" w:space="0" w:color="auto"/>
            <w:right w:val="none" w:sz="0" w:space="0" w:color="auto"/>
          </w:divBdr>
        </w:div>
        <w:div w:id="2030520725">
          <w:marLeft w:val="0"/>
          <w:marRight w:val="0"/>
          <w:marTop w:val="0"/>
          <w:marBottom w:val="0"/>
          <w:divBdr>
            <w:top w:val="none" w:sz="0" w:space="0" w:color="auto"/>
            <w:left w:val="none" w:sz="0" w:space="0" w:color="auto"/>
            <w:bottom w:val="none" w:sz="0" w:space="0" w:color="auto"/>
            <w:right w:val="none" w:sz="0" w:space="0" w:color="auto"/>
          </w:divBdr>
        </w:div>
        <w:div w:id="1884750982">
          <w:marLeft w:val="0"/>
          <w:marRight w:val="0"/>
          <w:marTop w:val="0"/>
          <w:marBottom w:val="0"/>
          <w:divBdr>
            <w:top w:val="none" w:sz="0" w:space="0" w:color="auto"/>
            <w:left w:val="none" w:sz="0" w:space="0" w:color="auto"/>
            <w:bottom w:val="none" w:sz="0" w:space="0" w:color="auto"/>
            <w:right w:val="none" w:sz="0" w:space="0" w:color="auto"/>
          </w:divBdr>
        </w:div>
        <w:div w:id="189338578">
          <w:marLeft w:val="0"/>
          <w:marRight w:val="0"/>
          <w:marTop w:val="0"/>
          <w:marBottom w:val="0"/>
          <w:divBdr>
            <w:top w:val="none" w:sz="0" w:space="0" w:color="auto"/>
            <w:left w:val="none" w:sz="0" w:space="0" w:color="auto"/>
            <w:bottom w:val="none" w:sz="0" w:space="0" w:color="auto"/>
            <w:right w:val="none" w:sz="0" w:space="0" w:color="auto"/>
          </w:divBdr>
        </w:div>
        <w:div w:id="1714883806">
          <w:marLeft w:val="0"/>
          <w:marRight w:val="0"/>
          <w:marTop w:val="0"/>
          <w:marBottom w:val="0"/>
          <w:divBdr>
            <w:top w:val="none" w:sz="0" w:space="0" w:color="auto"/>
            <w:left w:val="none" w:sz="0" w:space="0" w:color="auto"/>
            <w:bottom w:val="none" w:sz="0" w:space="0" w:color="auto"/>
            <w:right w:val="none" w:sz="0" w:space="0" w:color="auto"/>
          </w:divBdr>
        </w:div>
        <w:div w:id="994143919">
          <w:marLeft w:val="0"/>
          <w:marRight w:val="0"/>
          <w:marTop w:val="0"/>
          <w:marBottom w:val="0"/>
          <w:divBdr>
            <w:top w:val="none" w:sz="0" w:space="0" w:color="auto"/>
            <w:left w:val="none" w:sz="0" w:space="0" w:color="auto"/>
            <w:bottom w:val="none" w:sz="0" w:space="0" w:color="auto"/>
            <w:right w:val="none" w:sz="0" w:space="0" w:color="auto"/>
          </w:divBdr>
        </w:div>
        <w:div w:id="1329678232">
          <w:marLeft w:val="0"/>
          <w:marRight w:val="0"/>
          <w:marTop w:val="0"/>
          <w:marBottom w:val="0"/>
          <w:divBdr>
            <w:top w:val="none" w:sz="0" w:space="0" w:color="auto"/>
            <w:left w:val="none" w:sz="0" w:space="0" w:color="auto"/>
            <w:bottom w:val="none" w:sz="0" w:space="0" w:color="auto"/>
            <w:right w:val="none" w:sz="0" w:space="0" w:color="auto"/>
          </w:divBdr>
        </w:div>
        <w:div w:id="670983400">
          <w:marLeft w:val="0"/>
          <w:marRight w:val="0"/>
          <w:marTop w:val="0"/>
          <w:marBottom w:val="0"/>
          <w:divBdr>
            <w:top w:val="none" w:sz="0" w:space="0" w:color="auto"/>
            <w:left w:val="none" w:sz="0" w:space="0" w:color="auto"/>
            <w:bottom w:val="none" w:sz="0" w:space="0" w:color="auto"/>
            <w:right w:val="none" w:sz="0" w:space="0" w:color="auto"/>
          </w:divBdr>
        </w:div>
        <w:div w:id="958681191">
          <w:marLeft w:val="0"/>
          <w:marRight w:val="0"/>
          <w:marTop w:val="0"/>
          <w:marBottom w:val="0"/>
          <w:divBdr>
            <w:top w:val="none" w:sz="0" w:space="0" w:color="auto"/>
            <w:left w:val="none" w:sz="0" w:space="0" w:color="auto"/>
            <w:bottom w:val="none" w:sz="0" w:space="0" w:color="auto"/>
            <w:right w:val="none" w:sz="0" w:space="0" w:color="auto"/>
          </w:divBdr>
        </w:div>
        <w:div w:id="415563907">
          <w:marLeft w:val="0"/>
          <w:marRight w:val="0"/>
          <w:marTop w:val="0"/>
          <w:marBottom w:val="0"/>
          <w:divBdr>
            <w:top w:val="none" w:sz="0" w:space="0" w:color="auto"/>
            <w:left w:val="none" w:sz="0" w:space="0" w:color="auto"/>
            <w:bottom w:val="none" w:sz="0" w:space="0" w:color="auto"/>
            <w:right w:val="none" w:sz="0" w:space="0" w:color="auto"/>
          </w:divBdr>
        </w:div>
        <w:div w:id="696199705">
          <w:marLeft w:val="0"/>
          <w:marRight w:val="0"/>
          <w:marTop w:val="0"/>
          <w:marBottom w:val="0"/>
          <w:divBdr>
            <w:top w:val="none" w:sz="0" w:space="0" w:color="auto"/>
            <w:left w:val="none" w:sz="0" w:space="0" w:color="auto"/>
            <w:bottom w:val="none" w:sz="0" w:space="0" w:color="auto"/>
            <w:right w:val="none" w:sz="0" w:space="0" w:color="auto"/>
          </w:divBdr>
        </w:div>
        <w:div w:id="353113669">
          <w:marLeft w:val="0"/>
          <w:marRight w:val="0"/>
          <w:marTop w:val="0"/>
          <w:marBottom w:val="0"/>
          <w:divBdr>
            <w:top w:val="none" w:sz="0" w:space="0" w:color="auto"/>
            <w:left w:val="none" w:sz="0" w:space="0" w:color="auto"/>
            <w:bottom w:val="none" w:sz="0" w:space="0" w:color="auto"/>
            <w:right w:val="none" w:sz="0" w:space="0" w:color="auto"/>
          </w:divBdr>
        </w:div>
        <w:div w:id="1644383661">
          <w:marLeft w:val="0"/>
          <w:marRight w:val="0"/>
          <w:marTop w:val="0"/>
          <w:marBottom w:val="0"/>
          <w:divBdr>
            <w:top w:val="none" w:sz="0" w:space="0" w:color="auto"/>
            <w:left w:val="none" w:sz="0" w:space="0" w:color="auto"/>
            <w:bottom w:val="none" w:sz="0" w:space="0" w:color="auto"/>
            <w:right w:val="none" w:sz="0" w:space="0" w:color="auto"/>
          </w:divBdr>
        </w:div>
        <w:div w:id="292251566">
          <w:marLeft w:val="0"/>
          <w:marRight w:val="0"/>
          <w:marTop w:val="0"/>
          <w:marBottom w:val="0"/>
          <w:divBdr>
            <w:top w:val="none" w:sz="0" w:space="0" w:color="auto"/>
            <w:left w:val="none" w:sz="0" w:space="0" w:color="auto"/>
            <w:bottom w:val="none" w:sz="0" w:space="0" w:color="auto"/>
            <w:right w:val="none" w:sz="0" w:space="0" w:color="auto"/>
          </w:divBdr>
        </w:div>
        <w:div w:id="410780886">
          <w:marLeft w:val="0"/>
          <w:marRight w:val="0"/>
          <w:marTop w:val="0"/>
          <w:marBottom w:val="0"/>
          <w:divBdr>
            <w:top w:val="none" w:sz="0" w:space="0" w:color="auto"/>
            <w:left w:val="none" w:sz="0" w:space="0" w:color="auto"/>
            <w:bottom w:val="none" w:sz="0" w:space="0" w:color="auto"/>
            <w:right w:val="none" w:sz="0" w:space="0" w:color="auto"/>
          </w:divBdr>
        </w:div>
        <w:div w:id="14770733">
          <w:marLeft w:val="0"/>
          <w:marRight w:val="0"/>
          <w:marTop w:val="0"/>
          <w:marBottom w:val="0"/>
          <w:divBdr>
            <w:top w:val="none" w:sz="0" w:space="0" w:color="auto"/>
            <w:left w:val="none" w:sz="0" w:space="0" w:color="auto"/>
            <w:bottom w:val="none" w:sz="0" w:space="0" w:color="auto"/>
            <w:right w:val="none" w:sz="0" w:space="0" w:color="auto"/>
          </w:divBdr>
        </w:div>
        <w:div w:id="63571949">
          <w:marLeft w:val="0"/>
          <w:marRight w:val="0"/>
          <w:marTop w:val="0"/>
          <w:marBottom w:val="0"/>
          <w:divBdr>
            <w:top w:val="none" w:sz="0" w:space="0" w:color="auto"/>
            <w:left w:val="none" w:sz="0" w:space="0" w:color="auto"/>
            <w:bottom w:val="none" w:sz="0" w:space="0" w:color="auto"/>
            <w:right w:val="none" w:sz="0" w:space="0" w:color="auto"/>
          </w:divBdr>
        </w:div>
        <w:div w:id="394554120">
          <w:marLeft w:val="0"/>
          <w:marRight w:val="0"/>
          <w:marTop w:val="0"/>
          <w:marBottom w:val="0"/>
          <w:divBdr>
            <w:top w:val="none" w:sz="0" w:space="0" w:color="auto"/>
            <w:left w:val="none" w:sz="0" w:space="0" w:color="auto"/>
            <w:bottom w:val="none" w:sz="0" w:space="0" w:color="auto"/>
            <w:right w:val="none" w:sz="0" w:space="0" w:color="auto"/>
          </w:divBdr>
        </w:div>
        <w:div w:id="1130511301">
          <w:marLeft w:val="0"/>
          <w:marRight w:val="0"/>
          <w:marTop w:val="0"/>
          <w:marBottom w:val="0"/>
          <w:divBdr>
            <w:top w:val="none" w:sz="0" w:space="0" w:color="auto"/>
            <w:left w:val="none" w:sz="0" w:space="0" w:color="auto"/>
            <w:bottom w:val="none" w:sz="0" w:space="0" w:color="auto"/>
            <w:right w:val="none" w:sz="0" w:space="0" w:color="auto"/>
          </w:divBdr>
        </w:div>
        <w:div w:id="422261276">
          <w:marLeft w:val="0"/>
          <w:marRight w:val="0"/>
          <w:marTop w:val="0"/>
          <w:marBottom w:val="0"/>
          <w:divBdr>
            <w:top w:val="none" w:sz="0" w:space="0" w:color="auto"/>
            <w:left w:val="none" w:sz="0" w:space="0" w:color="auto"/>
            <w:bottom w:val="none" w:sz="0" w:space="0" w:color="auto"/>
            <w:right w:val="none" w:sz="0" w:space="0" w:color="auto"/>
          </w:divBdr>
        </w:div>
        <w:div w:id="1800564822">
          <w:marLeft w:val="0"/>
          <w:marRight w:val="0"/>
          <w:marTop w:val="0"/>
          <w:marBottom w:val="0"/>
          <w:divBdr>
            <w:top w:val="none" w:sz="0" w:space="0" w:color="auto"/>
            <w:left w:val="none" w:sz="0" w:space="0" w:color="auto"/>
            <w:bottom w:val="none" w:sz="0" w:space="0" w:color="auto"/>
            <w:right w:val="none" w:sz="0" w:space="0" w:color="auto"/>
          </w:divBdr>
        </w:div>
        <w:div w:id="997806269">
          <w:marLeft w:val="0"/>
          <w:marRight w:val="0"/>
          <w:marTop w:val="0"/>
          <w:marBottom w:val="0"/>
          <w:divBdr>
            <w:top w:val="none" w:sz="0" w:space="0" w:color="auto"/>
            <w:left w:val="none" w:sz="0" w:space="0" w:color="auto"/>
            <w:bottom w:val="none" w:sz="0" w:space="0" w:color="auto"/>
            <w:right w:val="none" w:sz="0" w:space="0" w:color="auto"/>
          </w:divBdr>
        </w:div>
        <w:div w:id="1917547979">
          <w:marLeft w:val="0"/>
          <w:marRight w:val="0"/>
          <w:marTop w:val="0"/>
          <w:marBottom w:val="0"/>
          <w:divBdr>
            <w:top w:val="none" w:sz="0" w:space="0" w:color="auto"/>
            <w:left w:val="none" w:sz="0" w:space="0" w:color="auto"/>
            <w:bottom w:val="none" w:sz="0" w:space="0" w:color="auto"/>
            <w:right w:val="none" w:sz="0" w:space="0" w:color="auto"/>
          </w:divBdr>
        </w:div>
        <w:div w:id="616838434">
          <w:marLeft w:val="0"/>
          <w:marRight w:val="0"/>
          <w:marTop w:val="0"/>
          <w:marBottom w:val="0"/>
          <w:divBdr>
            <w:top w:val="none" w:sz="0" w:space="0" w:color="auto"/>
            <w:left w:val="none" w:sz="0" w:space="0" w:color="auto"/>
            <w:bottom w:val="none" w:sz="0" w:space="0" w:color="auto"/>
            <w:right w:val="none" w:sz="0" w:space="0" w:color="auto"/>
          </w:divBdr>
        </w:div>
        <w:div w:id="1877352073">
          <w:marLeft w:val="0"/>
          <w:marRight w:val="0"/>
          <w:marTop w:val="0"/>
          <w:marBottom w:val="0"/>
          <w:divBdr>
            <w:top w:val="none" w:sz="0" w:space="0" w:color="auto"/>
            <w:left w:val="none" w:sz="0" w:space="0" w:color="auto"/>
            <w:bottom w:val="none" w:sz="0" w:space="0" w:color="auto"/>
            <w:right w:val="none" w:sz="0" w:space="0" w:color="auto"/>
          </w:divBdr>
        </w:div>
        <w:div w:id="1812212267">
          <w:marLeft w:val="0"/>
          <w:marRight w:val="0"/>
          <w:marTop w:val="0"/>
          <w:marBottom w:val="0"/>
          <w:divBdr>
            <w:top w:val="none" w:sz="0" w:space="0" w:color="auto"/>
            <w:left w:val="none" w:sz="0" w:space="0" w:color="auto"/>
            <w:bottom w:val="none" w:sz="0" w:space="0" w:color="auto"/>
            <w:right w:val="none" w:sz="0" w:space="0" w:color="auto"/>
          </w:divBdr>
        </w:div>
        <w:div w:id="1485856016">
          <w:marLeft w:val="0"/>
          <w:marRight w:val="0"/>
          <w:marTop w:val="0"/>
          <w:marBottom w:val="0"/>
          <w:divBdr>
            <w:top w:val="none" w:sz="0" w:space="0" w:color="auto"/>
            <w:left w:val="none" w:sz="0" w:space="0" w:color="auto"/>
            <w:bottom w:val="none" w:sz="0" w:space="0" w:color="auto"/>
            <w:right w:val="none" w:sz="0" w:space="0" w:color="auto"/>
          </w:divBdr>
        </w:div>
        <w:div w:id="1545949716">
          <w:marLeft w:val="0"/>
          <w:marRight w:val="0"/>
          <w:marTop w:val="0"/>
          <w:marBottom w:val="0"/>
          <w:divBdr>
            <w:top w:val="none" w:sz="0" w:space="0" w:color="auto"/>
            <w:left w:val="none" w:sz="0" w:space="0" w:color="auto"/>
            <w:bottom w:val="none" w:sz="0" w:space="0" w:color="auto"/>
            <w:right w:val="none" w:sz="0" w:space="0" w:color="auto"/>
          </w:divBdr>
        </w:div>
        <w:div w:id="1904365339">
          <w:marLeft w:val="0"/>
          <w:marRight w:val="0"/>
          <w:marTop w:val="0"/>
          <w:marBottom w:val="0"/>
          <w:divBdr>
            <w:top w:val="none" w:sz="0" w:space="0" w:color="auto"/>
            <w:left w:val="none" w:sz="0" w:space="0" w:color="auto"/>
            <w:bottom w:val="none" w:sz="0" w:space="0" w:color="auto"/>
            <w:right w:val="none" w:sz="0" w:space="0" w:color="auto"/>
          </w:divBdr>
        </w:div>
        <w:div w:id="1478457234">
          <w:marLeft w:val="0"/>
          <w:marRight w:val="0"/>
          <w:marTop w:val="0"/>
          <w:marBottom w:val="0"/>
          <w:divBdr>
            <w:top w:val="none" w:sz="0" w:space="0" w:color="auto"/>
            <w:left w:val="none" w:sz="0" w:space="0" w:color="auto"/>
            <w:bottom w:val="none" w:sz="0" w:space="0" w:color="auto"/>
            <w:right w:val="none" w:sz="0" w:space="0" w:color="auto"/>
          </w:divBdr>
        </w:div>
        <w:div w:id="1139616653">
          <w:marLeft w:val="0"/>
          <w:marRight w:val="0"/>
          <w:marTop w:val="0"/>
          <w:marBottom w:val="0"/>
          <w:divBdr>
            <w:top w:val="none" w:sz="0" w:space="0" w:color="auto"/>
            <w:left w:val="none" w:sz="0" w:space="0" w:color="auto"/>
            <w:bottom w:val="none" w:sz="0" w:space="0" w:color="auto"/>
            <w:right w:val="none" w:sz="0" w:space="0" w:color="auto"/>
          </w:divBdr>
        </w:div>
        <w:div w:id="1428236742">
          <w:marLeft w:val="0"/>
          <w:marRight w:val="0"/>
          <w:marTop w:val="0"/>
          <w:marBottom w:val="0"/>
          <w:divBdr>
            <w:top w:val="none" w:sz="0" w:space="0" w:color="auto"/>
            <w:left w:val="none" w:sz="0" w:space="0" w:color="auto"/>
            <w:bottom w:val="none" w:sz="0" w:space="0" w:color="auto"/>
            <w:right w:val="none" w:sz="0" w:space="0" w:color="auto"/>
          </w:divBdr>
        </w:div>
        <w:div w:id="925111709">
          <w:marLeft w:val="0"/>
          <w:marRight w:val="0"/>
          <w:marTop w:val="0"/>
          <w:marBottom w:val="0"/>
          <w:divBdr>
            <w:top w:val="none" w:sz="0" w:space="0" w:color="auto"/>
            <w:left w:val="none" w:sz="0" w:space="0" w:color="auto"/>
            <w:bottom w:val="none" w:sz="0" w:space="0" w:color="auto"/>
            <w:right w:val="none" w:sz="0" w:space="0" w:color="auto"/>
          </w:divBdr>
        </w:div>
        <w:div w:id="725029490">
          <w:marLeft w:val="0"/>
          <w:marRight w:val="0"/>
          <w:marTop w:val="0"/>
          <w:marBottom w:val="0"/>
          <w:divBdr>
            <w:top w:val="none" w:sz="0" w:space="0" w:color="auto"/>
            <w:left w:val="none" w:sz="0" w:space="0" w:color="auto"/>
            <w:bottom w:val="none" w:sz="0" w:space="0" w:color="auto"/>
            <w:right w:val="none" w:sz="0" w:space="0" w:color="auto"/>
          </w:divBdr>
        </w:div>
        <w:div w:id="888760723">
          <w:marLeft w:val="0"/>
          <w:marRight w:val="0"/>
          <w:marTop w:val="0"/>
          <w:marBottom w:val="0"/>
          <w:divBdr>
            <w:top w:val="none" w:sz="0" w:space="0" w:color="auto"/>
            <w:left w:val="none" w:sz="0" w:space="0" w:color="auto"/>
            <w:bottom w:val="none" w:sz="0" w:space="0" w:color="auto"/>
            <w:right w:val="none" w:sz="0" w:space="0" w:color="auto"/>
          </w:divBdr>
        </w:div>
        <w:div w:id="1722901682">
          <w:marLeft w:val="0"/>
          <w:marRight w:val="0"/>
          <w:marTop w:val="0"/>
          <w:marBottom w:val="0"/>
          <w:divBdr>
            <w:top w:val="none" w:sz="0" w:space="0" w:color="auto"/>
            <w:left w:val="none" w:sz="0" w:space="0" w:color="auto"/>
            <w:bottom w:val="none" w:sz="0" w:space="0" w:color="auto"/>
            <w:right w:val="none" w:sz="0" w:space="0" w:color="auto"/>
          </w:divBdr>
        </w:div>
        <w:div w:id="338428165">
          <w:marLeft w:val="0"/>
          <w:marRight w:val="0"/>
          <w:marTop w:val="0"/>
          <w:marBottom w:val="0"/>
          <w:divBdr>
            <w:top w:val="none" w:sz="0" w:space="0" w:color="auto"/>
            <w:left w:val="none" w:sz="0" w:space="0" w:color="auto"/>
            <w:bottom w:val="none" w:sz="0" w:space="0" w:color="auto"/>
            <w:right w:val="none" w:sz="0" w:space="0" w:color="auto"/>
          </w:divBdr>
        </w:div>
        <w:div w:id="413207421">
          <w:marLeft w:val="0"/>
          <w:marRight w:val="0"/>
          <w:marTop w:val="0"/>
          <w:marBottom w:val="0"/>
          <w:divBdr>
            <w:top w:val="none" w:sz="0" w:space="0" w:color="auto"/>
            <w:left w:val="none" w:sz="0" w:space="0" w:color="auto"/>
            <w:bottom w:val="none" w:sz="0" w:space="0" w:color="auto"/>
            <w:right w:val="none" w:sz="0" w:space="0" w:color="auto"/>
          </w:divBdr>
        </w:div>
        <w:div w:id="915672070">
          <w:marLeft w:val="0"/>
          <w:marRight w:val="0"/>
          <w:marTop w:val="0"/>
          <w:marBottom w:val="0"/>
          <w:divBdr>
            <w:top w:val="none" w:sz="0" w:space="0" w:color="auto"/>
            <w:left w:val="none" w:sz="0" w:space="0" w:color="auto"/>
            <w:bottom w:val="none" w:sz="0" w:space="0" w:color="auto"/>
            <w:right w:val="none" w:sz="0" w:space="0" w:color="auto"/>
          </w:divBdr>
        </w:div>
        <w:div w:id="1303730911">
          <w:marLeft w:val="0"/>
          <w:marRight w:val="0"/>
          <w:marTop w:val="0"/>
          <w:marBottom w:val="0"/>
          <w:divBdr>
            <w:top w:val="none" w:sz="0" w:space="0" w:color="auto"/>
            <w:left w:val="none" w:sz="0" w:space="0" w:color="auto"/>
            <w:bottom w:val="none" w:sz="0" w:space="0" w:color="auto"/>
            <w:right w:val="none" w:sz="0" w:space="0" w:color="auto"/>
          </w:divBdr>
        </w:div>
        <w:div w:id="1317412750">
          <w:marLeft w:val="0"/>
          <w:marRight w:val="0"/>
          <w:marTop w:val="0"/>
          <w:marBottom w:val="0"/>
          <w:divBdr>
            <w:top w:val="none" w:sz="0" w:space="0" w:color="auto"/>
            <w:left w:val="none" w:sz="0" w:space="0" w:color="auto"/>
            <w:bottom w:val="none" w:sz="0" w:space="0" w:color="auto"/>
            <w:right w:val="none" w:sz="0" w:space="0" w:color="auto"/>
          </w:divBdr>
        </w:div>
        <w:div w:id="215048921">
          <w:marLeft w:val="0"/>
          <w:marRight w:val="0"/>
          <w:marTop w:val="0"/>
          <w:marBottom w:val="0"/>
          <w:divBdr>
            <w:top w:val="none" w:sz="0" w:space="0" w:color="auto"/>
            <w:left w:val="none" w:sz="0" w:space="0" w:color="auto"/>
            <w:bottom w:val="none" w:sz="0" w:space="0" w:color="auto"/>
            <w:right w:val="none" w:sz="0" w:space="0" w:color="auto"/>
          </w:divBdr>
        </w:div>
        <w:div w:id="1323847236">
          <w:marLeft w:val="0"/>
          <w:marRight w:val="0"/>
          <w:marTop w:val="0"/>
          <w:marBottom w:val="0"/>
          <w:divBdr>
            <w:top w:val="none" w:sz="0" w:space="0" w:color="auto"/>
            <w:left w:val="none" w:sz="0" w:space="0" w:color="auto"/>
            <w:bottom w:val="none" w:sz="0" w:space="0" w:color="auto"/>
            <w:right w:val="none" w:sz="0" w:space="0" w:color="auto"/>
          </w:divBdr>
        </w:div>
        <w:div w:id="604458522">
          <w:marLeft w:val="0"/>
          <w:marRight w:val="0"/>
          <w:marTop w:val="0"/>
          <w:marBottom w:val="0"/>
          <w:divBdr>
            <w:top w:val="none" w:sz="0" w:space="0" w:color="auto"/>
            <w:left w:val="none" w:sz="0" w:space="0" w:color="auto"/>
            <w:bottom w:val="none" w:sz="0" w:space="0" w:color="auto"/>
            <w:right w:val="none" w:sz="0" w:space="0" w:color="auto"/>
          </w:divBdr>
        </w:div>
        <w:div w:id="1371296631">
          <w:marLeft w:val="0"/>
          <w:marRight w:val="0"/>
          <w:marTop w:val="0"/>
          <w:marBottom w:val="0"/>
          <w:divBdr>
            <w:top w:val="none" w:sz="0" w:space="0" w:color="auto"/>
            <w:left w:val="none" w:sz="0" w:space="0" w:color="auto"/>
            <w:bottom w:val="none" w:sz="0" w:space="0" w:color="auto"/>
            <w:right w:val="none" w:sz="0" w:space="0" w:color="auto"/>
          </w:divBdr>
        </w:div>
        <w:div w:id="761339267">
          <w:marLeft w:val="0"/>
          <w:marRight w:val="0"/>
          <w:marTop w:val="0"/>
          <w:marBottom w:val="0"/>
          <w:divBdr>
            <w:top w:val="none" w:sz="0" w:space="0" w:color="auto"/>
            <w:left w:val="none" w:sz="0" w:space="0" w:color="auto"/>
            <w:bottom w:val="none" w:sz="0" w:space="0" w:color="auto"/>
            <w:right w:val="none" w:sz="0" w:space="0" w:color="auto"/>
          </w:divBdr>
        </w:div>
        <w:div w:id="738871233">
          <w:marLeft w:val="0"/>
          <w:marRight w:val="0"/>
          <w:marTop w:val="0"/>
          <w:marBottom w:val="0"/>
          <w:divBdr>
            <w:top w:val="none" w:sz="0" w:space="0" w:color="auto"/>
            <w:left w:val="none" w:sz="0" w:space="0" w:color="auto"/>
            <w:bottom w:val="none" w:sz="0" w:space="0" w:color="auto"/>
            <w:right w:val="none" w:sz="0" w:space="0" w:color="auto"/>
          </w:divBdr>
        </w:div>
        <w:div w:id="1670282057">
          <w:marLeft w:val="0"/>
          <w:marRight w:val="0"/>
          <w:marTop w:val="0"/>
          <w:marBottom w:val="0"/>
          <w:divBdr>
            <w:top w:val="none" w:sz="0" w:space="0" w:color="auto"/>
            <w:left w:val="none" w:sz="0" w:space="0" w:color="auto"/>
            <w:bottom w:val="none" w:sz="0" w:space="0" w:color="auto"/>
            <w:right w:val="none" w:sz="0" w:space="0" w:color="auto"/>
          </w:divBdr>
        </w:div>
        <w:div w:id="1364096610">
          <w:marLeft w:val="0"/>
          <w:marRight w:val="0"/>
          <w:marTop w:val="0"/>
          <w:marBottom w:val="0"/>
          <w:divBdr>
            <w:top w:val="none" w:sz="0" w:space="0" w:color="auto"/>
            <w:left w:val="none" w:sz="0" w:space="0" w:color="auto"/>
            <w:bottom w:val="none" w:sz="0" w:space="0" w:color="auto"/>
            <w:right w:val="none" w:sz="0" w:space="0" w:color="auto"/>
          </w:divBdr>
        </w:div>
        <w:div w:id="1264922053">
          <w:marLeft w:val="0"/>
          <w:marRight w:val="0"/>
          <w:marTop w:val="0"/>
          <w:marBottom w:val="0"/>
          <w:divBdr>
            <w:top w:val="none" w:sz="0" w:space="0" w:color="auto"/>
            <w:left w:val="none" w:sz="0" w:space="0" w:color="auto"/>
            <w:bottom w:val="none" w:sz="0" w:space="0" w:color="auto"/>
            <w:right w:val="none" w:sz="0" w:space="0" w:color="auto"/>
          </w:divBdr>
        </w:div>
        <w:div w:id="1738091391">
          <w:marLeft w:val="0"/>
          <w:marRight w:val="0"/>
          <w:marTop w:val="0"/>
          <w:marBottom w:val="0"/>
          <w:divBdr>
            <w:top w:val="none" w:sz="0" w:space="0" w:color="auto"/>
            <w:left w:val="none" w:sz="0" w:space="0" w:color="auto"/>
            <w:bottom w:val="none" w:sz="0" w:space="0" w:color="auto"/>
            <w:right w:val="none" w:sz="0" w:space="0" w:color="auto"/>
          </w:divBdr>
        </w:div>
        <w:div w:id="943658948">
          <w:marLeft w:val="0"/>
          <w:marRight w:val="0"/>
          <w:marTop w:val="0"/>
          <w:marBottom w:val="0"/>
          <w:divBdr>
            <w:top w:val="none" w:sz="0" w:space="0" w:color="auto"/>
            <w:left w:val="none" w:sz="0" w:space="0" w:color="auto"/>
            <w:bottom w:val="none" w:sz="0" w:space="0" w:color="auto"/>
            <w:right w:val="none" w:sz="0" w:space="0" w:color="auto"/>
          </w:divBdr>
        </w:div>
        <w:div w:id="988942155">
          <w:marLeft w:val="0"/>
          <w:marRight w:val="0"/>
          <w:marTop w:val="0"/>
          <w:marBottom w:val="0"/>
          <w:divBdr>
            <w:top w:val="none" w:sz="0" w:space="0" w:color="auto"/>
            <w:left w:val="none" w:sz="0" w:space="0" w:color="auto"/>
            <w:bottom w:val="none" w:sz="0" w:space="0" w:color="auto"/>
            <w:right w:val="none" w:sz="0" w:space="0" w:color="auto"/>
          </w:divBdr>
        </w:div>
        <w:div w:id="1232234506">
          <w:marLeft w:val="0"/>
          <w:marRight w:val="0"/>
          <w:marTop w:val="0"/>
          <w:marBottom w:val="0"/>
          <w:divBdr>
            <w:top w:val="none" w:sz="0" w:space="0" w:color="auto"/>
            <w:left w:val="none" w:sz="0" w:space="0" w:color="auto"/>
            <w:bottom w:val="none" w:sz="0" w:space="0" w:color="auto"/>
            <w:right w:val="none" w:sz="0" w:space="0" w:color="auto"/>
          </w:divBdr>
        </w:div>
        <w:div w:id="1870682357">
          <w:marLeft w:val="0"/>
          <w:marRight w:val="0"/>
          <w:marTop w:val="0"/>
          <w:marBottom w:val="0"/>
          <w:divBdr>
            <w:top w:val="none" w:sz="0" w:space="0" w:color="auto"/>
            <w:left w:val="none" w:sz="0" w:space="0" w:color="auto"/>
            <w:bottom w:val="none" w:sz="0" w:space="0" w:color="auto"/>
            <w:right w:val="none" w:sz="0" w:space="0" w:color="auto"/>
          </w:divBdr>
        </w:div>
        <w:div w:id="1583106578">
          <w:marLeft w:val="0"/>
          <w:marRight w:val="0"/>
          <w:marTop w:val="0"/>
          <w:marBottom w:val="0"/>
          <w:divBdr>
            <w:top w:val="none" w:sz="0" w:space="0" w:color="auto"/>
            <w:left w:val="none" w:sz="0" w:space="0" w:color="auto"/>
            <w:bottom w:val="none" w:sz="0" w:space="0" w:color="auto"/>
            <w:right w:val="none" w:sz="0" w:space="0" w:color="auto"/>
          </w:divBdr>
        </w:div>
        <w:div w:id="977225552">
          <w:marLeft w:val="0"/>
          <w:marRight w:val="0"/>
          <w:marTop w:val="0"/>
          <w:marBottom w:val="0"/>
          <w:divBdr>
            <w:top w:val="none" w:sz="0" w:space="0" w:color="auto"/>
            <w:left w:val="none" w:sz="0" w:space="0" w:color="auto"/>
            <w:bottom w:val="none" w:sz="0" w:space="0" w:color="auto"/>
            <w:right w:val="none" w:sz="0" w:space="0" w:color="auto"/>
          </w:divBdr>
        </w:div>
        <w:div w:id="1814786664">
          <w:marLeft w:val="0"/>
          <w:marRight w:val="0"/>
          <w:marTop w:val="0"/>
          <w:marBottom w:val="0"/>
          <w:divBdr>
            <w:top w:val="none" w:sz="0" w:space="0" w:color="auto"/>
            <w:left w:val="none" w:sz="0" w:space="0" w:color="auto"/>
            <w:bottom w:val="none" w:sz="0" w:space="0" w:color="auto"/>
            <w:right w:val="none" w:sz="0" w:space="0" w:color="auto"/>
          </w:divBdr>
        </w:div>
        <w:div w:id="854274299">
          <w:marLeft w:val="0"/>
          <w:marRight w:val="0"/>
          <w:marTop w:val="0"/>
          <w:marBottom w:val="0"/>
          <w:divBdr>
            <w:top w:val="none" w:sz="0" w:space="0" w:color="auto"/>
            <w:left w:val="none" w:sz="0" w:space="0" w:color="auto"/>
            <w:bottom w:val="none" w:sz="0" w:space="0" w:color="auto"/>
            <w:right w:val="none" w:sz="0" w:space="0" w:color="auto"/>
          </w:divBdr>
        </w:div>
        <w:div w:id="843205467">
          <w:marLeft w:val="0"/>
          <w:marRight w:val="0"/>
          <w:marTop w:val="0"/>
          <w:marBottom w:val="0"/>
          <w:divBdr>
            <w:top w:val="none" w:sz="0" w:space="0" w:color="auto"/>
            <w:left w:val="none" w:sz="0" w:space="0" w:color="auto"/>
            <w:bottom w:val="none" w:sz="0" w:space="0" w:color="auto"/>
            <w:right w:val="none" w:sz="0" w:space="0" w:color="auto"/>
          </w:divBdr>
        </w:div>
        <w:div w:id="1963419909">
          <w:marLeft w:val="0"/>
          <w:marRight w:val="0"/>
          <w:marTop w:val="0"/>
          <w:marBottom w:val="0"/>
          <w:divBdr>
            <w:top w:val="none" w:sz="0" w:space="0" w:color="auto"/>
            <w:left w:val="none" w:sz="0" w:space="0" w:color="auto"/>
            <w:bottom w:val="none" w:sz="0" w:space="0" w:color="auto"/>
            <w:right w:val="none" w:sz="0" w:space="0" w:color="auto"/>
          </w:divBdr>
        </w:div>
        <w:div w:id="109445901">
          <w:marLeft w:val="0"/>
          <w:marRight w:val="0"/>
          <w:marTop w:val="0"/>
          <w:marBottom w:val="0"/>
          <w:divBdr>
            <w:top w:val="none" w:sz="0" w:space="0" w:color="auto"/>
            <w:left w:val="none" w:sz="0" w:space="0" w:color="auto"/>
            <w:bottom w:val="none" w:sz="0" w:space="0" w:color="auto"/>
            <w:right w:val="none" w:sz="0" w:space="0" w:color="auto"/>
          </w:divBdr>
        </w:div>
        <w:div w:id="512569351">
          <w:marLeft w:val="0"/>
          <w:marRight w:val="0"/>
          <w:marTop w:val="0"/>
          <w:marBottom w:val="0"/>
          <w:divBdr>
            <w:top w:val="none" w:sz="0" w:space="0" w:color="auto"/>
            <w:left w:val="none" w:sz="0" w:space="0" w:color="auto"/>
            <w:bottom w:val="none" w:sz="0" w:space="0" w:color="auto"/>
            <w:right w:val="none" w:sz="0" w:space="0" w:color="auto"/>
          </w:divBdr>
        </w:div>
        <w:div w:id="559706408">
          <w:marLeft w:val="0"/>
          <w:marRight w:val="0"/>
          <w:marTop w:val="0"/>
          <w:marBottom w:val="0"/>
          <w:divBdr>
            <w:top w:val="none" w:sz="0" w:space="0" w:color="auto"/>
            <w:left w:val="none" w:sz="0" w:space="0" w:color="auto"/>
            <w:bottom w:val="none" w:sz="0" w:space="0" w:color="auto"/>
            <w:right w:val="none" w:sz="0" w:space="0" w:color="auto"/>
          </w:divBdr>
        </w:div>
        <w:div w:id="675575523">
          <w:marLeft w:val="0"/>
          <w:marRight w:val="0"/>
          <w:marTop w:val="0"/>
          <w:marBottom w:val="0"/>
          <w:divBdr>
            <w:top w:val="none" w:sz="0" w:space="0" w:color="auto"/>
            <w:left w:val="none" w:sz="0" w:space="0" w:color="auto"/>
            <w:bottom w:val="none" w:sz="0" w:space="0" w:color="auto"/>
            <w:right w:val="none" w:sz="0" w:space="0" w:color="auto"/>
          </w:divBdr>
        </w:div>
        <w:div w:id="2107840470">
          <w:marLeft w:val="0"/>
          <w:marRight w:val="0"/>
          <w:marTop w:val="0"/>
          <w:marBottom w:val="0"/>
          <w:divBdr>
            <w:top w:val="none" w:sz="0" w:space="0" w:color="auto"/>
            <w:left w:val="none" w:sz="0" w:space="0" w:color="auto"/>
            <w:bottom w:val="none" w:sz="0" w:space="0" w:color="auto"/>
            <w:right w:val="none" w:sz="0" w:space="0" w:color="auto"/>
          </w:divBdr>
        </w:div>
        <w:div w:id="128982667">
          <w:marLeft w:val="0"/>
          <w:marRight w:val="0"/>
          <w:marTop w:val="0"/>
          <w:marBottom w:val="0"/>
          <w:divBdr>
            <w:top w:val="none" w:sz="0" w:space="0" w:color="auto"/>
            <w:left w:val="none" w:sz="0" w:space="0" w:color="auto"/>
            <w:bottom w:val="none" w:sz="0" w:space="0" w:color="auto"/>
            <w:right w:val="none" w:sz="0" w:space="0" w:color="auto"/>
          </w:divBdr>
        </w:div>
        <w:div w:id="1505976368">
          <w:marLeft w:val="0"/>
          <w:marRight w:val="0"/>
          <w:marTop w:val="0"/>
          <w:marBottom w:val="0"/>
          <w:divBdr>
            <w:top w:val="none" w:sz="0" w:space="0" w:color="auto"/>
            <w:left w:val="none" w:sz="0" w:space="0" w:color="auto"/>
            <w:bottom w:val="none" w:sz="0" w:space="0" w:color="auto"/>
            <w:right w:val="none" w:sz="0" w:space="0" w:color="auto"/>
          </w:divBdr>
        </w:div>
        <w:div w:id="1084913398">
          <w:marLeft w:val="0"/>
          <w:marRight w:val="0"/>
          <w:marTop w:val="0"/>
          <w:marBottom w:val="0"/>
          <w:divBdr>
            <w:top w:val="none" w:sz="0" w:space="0" w:color="auto"/>
            <w:left w:val="none" w:sz="0" w:space="0" w:color="auto"/>
            <w:bottom w:val="none" w:sz="0" w:space="0" w:color="auto"/>
            <w:right w:val="none" w:sz="0" w:space="0" w:color="auto"/>
          </w:divBdr>
        </w:div>
        <w:div w:id="1971394003">
          <w:marLeft w:val="0"/>
          <w:marRight w:val="0"/>
          <w:marTop w:val="0"/>
          <w:marBottom w:val="0"/>
          <w:divBdr>
            <w:top w:val="none" w:sz="0" w:space="0" w:color="auto"/>
            <w:left w:val="none" w:sz="0" w:space="0" w:color="auto"/>
            <w:bottom w:val="none" w:sz="0" w:space="0" w:color="auto"/>
            <w:right w:val="none" w:sz="0" w:space="0" w:color="auto"/>
          </w:divBdr>
        </w:div>
        <w:div w:id="1349136369">
          <w:marLeft w:val="0"/>
          <w:marRight w:val="0"/>
          <w:marTop w:val="0"/>
          <w:marBottom w:val="0"/>
          <w:divBdr>
            <w:top w:val="none" w:sz="0" w:space="0" w:color="auto"/>
            <w:left w:val="none" w:sz="0" w:space="0" w:color="auto"/>
            <w:bottom w:val="none" w:sz="0" w:space="0" w:color="auto"/>
            <w:right w:val="none" w:sz="0" w:space="0" w:color="auto"/>
          </w:divBdr>
        </w:div>
        <w:div w:id="1002973347">
          <w:marLeft w:val="0"/>
          <w:marRight w:val="0"/>
          <w:marTop w:val="0"/>
          <w:marBottom w:val="0"/>
          <w:divBdr>
            <w:top w:val="none" w:sz="0" w:space="0" w:color="auto"/>
            <w:left w:val="none" w:sz="0" w:space="0" w:color="auto"/>
            <w:bottom w:val="none" w:sz="0" w:space="0" w:color="auto"/>
            <w:right w:val="none" w:sz="0" w:space="0" w:color="auto"/>
          </w:divBdr>
        </w:div>
        <w:div w:id="393505630">
          <w:marLeft w:val="0"/>
          <w:marRight w:val="0"/>
          <w:marTop w:val="0"/>
          <w:marBottom w:val="0"/>
          <w:divBdr>
            <w:top w:val="none" w:sz="0" w:space="0" w:color="auto"/>
            <w:left w:val="none" w:sz="0" w:space="0" w:color="auto"/>
            <w:bottom w:val="none" w:sz="0" w:space="0" w:color="auto"/>
            <w:right w:val="none" w:sz="0" w:space="0" w:color="auto"/>
          </w:divBdr>
        </w:div>
        <w:div w:id="702097481">
          <w:marLeft w:val="0"/>
          <w:marRight w:val="0"/>
          <w:marTop w:val="0"/>
          <w:marBottom w:val="0"/>
          <w:divBdr>
            <w:top w:val="none" w:sz="0" w:space="0" w:color="auto"/>
            <w:left w:val="none" w:sz="0" w:space="0" w:color="auto"/>
            <w:bottom w:val="none" w:sz="0" w:space="0" w:color="auto"/>
            <w:right w:val="none" w:sz="0" w:space="0" w:color="auto"/>
          </w:divBdr>
        </w:div>
        <w:div w:id="93522032">
          <w:marLeft w:val="0"/>
          <w:marRight w:val="0"/>
          <w:marTop w:val="0"/>
          <w:marBottom w:val="0"/>
          <w:divBdr>
            <w:top w:val="none" w:sz="0" w:space="0" w:color="auto"/>
            <w:left w:val="none" w:sz="0" w:space="0" w:color="auto"/>
            <w:bottom w:val="none" w:sz="0" w:space="0" w:color="auto"/>
            <w:right w:val="none" w:sz="0" w:space="0" w:color="auto"/>
          </w:divBdr>
        </w:div>
        <w:div w:id="971403907">
          <w:marLeft w:val="0"/>
          <w:marRight w:val="0"/>
          <w:marTop w:val="0"/>
          <w:marBottom w:val="0"/>
          <w:divBdr>
            <w:top w:val="none" w:sz="0" w:space="0" w:color="auto"/>
            <w:left w:val="none" w:sz="0" w:space="0" w:color="auto"/>
            <w:bottom w:val="none" w:sz="0" w:space="0" w:color="auto"/>
            <w:right w:val="none" w:sz="0" w:space="0" w:color="auto"/>
          </w:divBdr>
        </w:div>
        <w:div w:id="1084641987">
          <w:marLeft w:val="0"/>
          <w:marRight w:val="0"/>
          <w:marTop w:val="0"/>
          <w:marBottom w:val="0"/>
          <w:divBdr>
            <w:top w:val="none" w:sz="0" w:space="0" w:color="auto"/>
            <w:left w:val="none" w:sz="0" w:space="0" w:color="auto"/>
            <w:bottom w:val="none" w:sz="0" w:space="0" w:color="auto"/>
            <w:right w:val="none" w:sz="0" w:space="0" w:color="auto"/>
          </w:divBdr>
        </w:div>
        <w:div w:id="507016716">
          <w:marLeft w:val="0"/>
          <w:marRight w:val="0"/>
          <w:marTop w:val="0"/>
          <w:marBottom w:val="0"/>
          <w:divBdr>
            <w:top w:val="none" w:sz="0" w:space="0" w:color="auto"/>
            <w:left w:val="none" w:sz="0" w:space="0" w:color="auto"/>
            <w:bottom w:val="none" w:sz="0" w:space="0" w:color="auto"/>
            <w:right w:val="none" w:sz="0" w:space="0" w:color="auto"/>
          </w:divBdr>
        </w:div>
        <w:div w:id="1489445299">
          <w:marLeft w:val="0"/>
          <w:marRight w:val="0"/>
          <w:marTop w:val="0"/>
          <w:marBottom w:val="0"/>
          <w:divBdr>
            <w:top w:val="none" w:sz="0" w:space="0" w:color="auto"/>
            <w:left w:val="none" w:sz="0" w:space="0" w:color="auto"/>
            <w:bottom w:val="none" w:sz="0" w:space="0" w:color="auto"/>
            <w:right w:val="none" w:sz="0" w:space="0" w:color="auto"/>
          </w:divBdr>
        </w:div>
        <w:div w:id="1659767475">
          <w:marLeft w:val="0"/>
          <w:marRight w:val="0"/>
          <w:marTop w:val="0"/>
          <w:marBottom w:val="0"/>
          <w:divBdr>
            <w:top w:val="none" w:sz="0" w:space="0" w:color="auto"/>
            <w:left w:val="none" w:sz="0" w:space="0" w:color="auto"/>
            <w:bottom w:val="none" w:sz="0" w:space="0" w:color="auto"/>
            <w:right w:val="none" w:sz="0" w:space="0" w:color="auto"/>
          </w:divBdr>
        </w:div>
        <w:div w:id="1915895989">
          <w:marLeft w:val="0"/>
          <w:marRight w:val="0"/>
          <w:marTop w:val="0"/>
          <w:marBottom w:val="0"/>
          <w:divBdr>
            <w:top w:val="none" w:sz="0" w:space="0" w:color="auto"/>
            <w:left w:val="none" w:sz="0" w:space="0" w:color="auto"/>
            <w:bottom w:val="none" w:sz="0" w:space="0" w:color="auto"/>
            <w:right w:val="none" w:sz="0" w:space="0" w:color="auto"/>
          </w:divBdr>
        </w:div>
        <w:div w:id="1793480247">
          <w:marLeft w:val="0"/>
          <w:marRight w:val="0"/>
          <w:marTop w:val="0"/>
          <w:marBottom w:val="0"/>
          <w:divBdr>
            <w:top w:val="none" w:sz="0" w:space="0" w:color="auto"/>
            <w:left w:val="none" w:sz="0" w:space="0" w:color="auto"/>
            <w:bottom w:val="none" w:sz="0" w:space="0" w:color="auto"/>
            <w:right w:val="none" w:sz="0" w:space="0" w:color="auto"/>
          </w:divBdr>
        </w:div>
        <w:div w:id="652762016">
          <w:marLeft w:val="0"/>
          <w:marRight w:val="0"/>
          <w:marTop w:val="0"/>
          <w:marBottom w:val="0"/>
          <w:divBdr>
            <w:top w:val="none" w:sz="0" w:space="0" w:color="auto"/>
            <w:left w:val="none" w:sz="0" w:space="0" w:color="auto"/>
            <w:bottom w:val="none" w:sz="0" w:space="0" w:color="auto"/>
            <w:right w:val="none" w:sz="0" w:space="0" w:color="auto"/>
          </w:divBdr>
        </w:div>
        <w:div w:id="661733733">
          <w:marLeft w:val="0"/>
          <w:marRight w:val="0"/>
          <w:marTop w:val="0"/>
          <w:marBottom w:val="0"/>
          <w:divBdr>
            <w:top w:val="none" w:sz="0" w:space="0" w:color="auto"/>
            <w:left w:val="none" w:sz="0" w:space="0" w:color="auto"/>
            <w:bottom w:val="none" w:sz="0" w:space="0" w:color="auto"/>
            <w:right w:val="none" w:sz="0" w:space="0" w:color="auto"/>
          </w:divBdr>
        </w:div>
        <w:div w:id="1443651234">
          <w:marLeft w:val="0"/>
          <w:marRight w:val="0"/>
          <w:marTop w:val="0"/>
          <w:marBottom w:val="0"/>
          <w:divBdr>
            <w:top w:val="none" w:sz="0" w:space="0" w:color="auto"/>
            <w:left w:val="none" w:sz="0" w:space="0" w:color="auto"/>
            <w:bottom w:val="none" w:sz="0" w:space="0" w:color="auto"/>
            <w:right w:val="none" w:sz="0" w:space="0" w:color="auto"/>
          </w:divBdr>
        </w:div>
        <w:div w:id="251471615">
          <w:marLeft w:val="0"/>
          <w:marRight w:val="0"/>
          <w:marTop w:val="0"/>
          <w:marBottom w:val="0"/>
          <w:divBdr>
            <w:top w:val="none" w:sz="0" w:space="0" w:color="auto"/>
            <w:left w:val="none" w:sz="0" w:space="0" w:color="auto"/>
            <w:bottom w:val="none" w:sz="0" w:space="0" w:color="auto"/>
            <w:right w:val="none" w:sz="0" w:space="0" w:color="auto"/>
          </w:divBdr>
        </w:div>
        <w:div w:id="123548714">
          <w:marLeft w:val="0"/>
          <w:marRight w:val="0"/>
          <w:marTop w:val="0"/>
          <w:marBottom w:val="0"/>
          <w:divBdr>
            <w:top w:val="none" w:sz="0" w:space="0" w:color="auto"/>
            <w:left w:val="none" w:sz="0" w:space="0" w:color="auto"/>
            <w:bottom w:val="none" w:sz="0" w:space="0" w:color="auto"/>
            <w:right w:val="none" w:sz="0" w:space="0" w:color="auto"/>
          </w:divBdr>
        </w:div>
        <w:div w:id="1260262738">
          <w:marLeft w:val="0"/>
          <w:marRight w:val="0"/>
          <w:marTop w:val="0"/>
          <w:marBottom w:val="0"/>
          <w:divBdr>
            <w:top w:val="none" w:sz="0" w:space="0" w:color="auto"/>
            <w:left w:val="none" w:sz="0" w:space="0" w:color="auto"/>
            <w:bottom w:val="none" w:sz="0" w:space="0" w:color="auto"/>
            <w:right w:val="none" w:sz="0" w:space="0" w:color="auto"/>
          </w:divBdr>
        </w:div>
        <w:div w:id="1837190892">
          <w:marLeft w:val="0"/>
          <w:marRight w:val="0"/>
          <w:marTop w:val="0"/>
          <w:marBottom w:val="0"/>
          <w:divBdr>
            <w:top w:val="none" w:sz="0" w:space="0" w:color="auto"/>
            <w:left w:val="none" w:sz="0" w:space="0" w:color="auto"/>
            <w:bottom w:val="none" w:sz="0" w:space="0" w:color="auto"/>
            <w:right w:val="none" w:sz="0" w:space="0" w:color="auto"/>
          </w:divBdr>
        </w:div>
        <w:div w:id="1266419218">
          <w:marLeft w:val="0"/>
          <w:marRight w:val="0"/>
          <w:marTop w:val="0"/>
          <w:marBottom w:val="0"/>
          <w:divBdr>
            <w:top w:val="none" w:sz="0" w:space="0" w:color="auto"/>
            <w:left w:val="none" w:sz="0" w:space="0" w:color="auto"/>
            <w:bottom w:val="none" w:sz="0" w:space="0" w:color="auto"/>
            <w:right w:val="none" w:sz="0" w:space="0" w:color="auto"/>
          </w:divBdr>
        </w:div>
        <w:div w:id="2102603996">
          <w:marLeft w:val="0"/>
          <w:marRight w:val="0"/>
          <w:marTop w:val="0"/>
          <w:marBottom w:val="0"/>
          <w:divBdr>
            <w:top w:val="none" w:sz="0" w:space="0" w:color="auto"/>
            <w:left w:val="none" w:sz="0" w:space="0" w:color="auto"/>
            <w:bottom w:val="none" w:sz="0" w:space="0" w:color="auto"/>
            <w:right w:val="none" w:sz="0" w:space="0" w:color="auto"/>
          </w:divBdr>
        </w:div>
        <w:div w:id="237785551">
          <w:marLeft w:val="0"/>
          <w:marRight w:val="0"/>
          <w:marTop w:val="0"/>
          <w:marBottom w:val="0"/>
          <w:divBdr>
            <w:top w:val="none" w:sz="0" w:space="0" w:color="auto"/>
            <w:left w:val="none" w:sz="0" w:space="0" w:color="auto"/>
            <w:bottom w:val="none" w:sz="0" w:space="0" w:color="auto"/>
            <w:right w:val="none" w:sz="0" w:space="0" w:color="auto"/>
          </w:divBdr>
        </w:div>
        <w:div w:id="408620838">
          <w:marLeft w:val="0"/>
          <w:marRight w:val="0"/>
          <w:marTop w:val="0"/>
          <w:marBottom w:val="0"/>
          <w:divBdr>
            <w:top w:val="none" w:sz="0" w:space="0" w:color="auto"/>
            <w:left w:val="none" w:sz="0" w:space="0" w:color="auto"/>
            <w:bottom w:val="none" w:sz="0" w:space="0" w:color="auto"/>
            <w:right w:val="none" w:sz="0" w:space="0" w:color="auto"/>
          </w:divBdr>
        </w:div>
        <w:div w:id="898596013">
          <w:marLeft w:val="0"/>
          <w:marRight w:val="0"/>
          <w:marTop w:val="0"/>
          <w:marBottom w:val="0"/>
          <w:divBdr>
            <w:top w:val="none" w:sz="0" w:space="0" w:color="auto"/>
            <w:left w:val="none" w:sz="0" w:space="0" w:color="auto"/>
            <w:bottom w:val="none" w:sz="0" w:space="0" w:color="auto"/>
            <w:right w:val="none" w:sz="0" w:space="0" w:color="auto"/>
          </w:divBdr>
        </w:div>
        <w:div w:id="370230280">
          <w:marLeft w:val="0"/>
          <w:marRight w:val="0"/>
          <w:marTop w:val="0"/>
          <w:marBottom w:val="0"/>
          <w:divBdr>
            <w:top w:val="none" w:sz="0" w:space="0" w:color="auto"/>
            <w:left w:val="none" w:sz="0" w:space="0" w:color="auto"/>
            <w:bottom w:val="none" w:sz="0" w:space="0" w:color="auto"/>
            <w:right w:val="none" w:sz="0" w:space="0" w:color="auto"/>
          </w:divBdr>
        </w:div>
        <w:div w:id="64883934">
          <w:marLeft w:val="0"/>
          <w:marRight w:val="0"/>
          <w:marTop w:val="0"/>
          <w:marBottom w:val="0"/>
          <w:divBdr>
            <w:top w:val="none" w:sz="0" w:space="0" w:color="auto"/>
            <w:left w:val="none" w:sz="0" w:space="0" w:color="auto"/>
            <w:bottom w:val="none" w:sz="0" w:space="0" w:color="auto"/>
            <w:right w:val="none" w:sz="0" w:space="0" w:color="auto"/>
          </w:divBdr>
        </w:div>
        <w:div w:id="666204303">
          <w:marLeft w:val="0"/>
          <w:marRight w:val="0"/>
          <w:marTop w:val="0"/>
          <w:marBottom w:val="0"/>
          <w:divBdr>
            <w:top w:val="none" w:sz="0" w:space="0" w:color="auto"/>
            <w:left w:val="none" w:sz="0" w:space="0" w:color="auto"/>
            <w:bottom w:val="none" w:sz="0" w:space="0" w:color="auto"/>
            <w:right w:val="none" w:sz="0" w:space="0" w:color="auto"/>
          </w:divBdr>
        </w:div>
        <w:div w:id="578175580">
          <w:marLeft w:val="0"/>
          <w:marRight w:val="0"/>
          <w:marTop w:val="0"/>
          <w:marBottom w:val="0"/>
          <w:divBdr>
            <w:top w:val="none" w:sz="0" w:space="0" w:color="auto"/>
            <w:left w:val="none" w:sz="0" w:space="0" w:color="auto"/>
            <w:bottom w:val="none" w:sz="0" w:space="0" w:color="auto"/>
            <w:right w:val="none" w:sz="0" w:space="0" w:color="auto"/>
          </w:divBdr>
        </w:div>
        <w:div w:id="1646738886">
          <w:marLeft w:val="0"/>
          <w:marRight w:val="0"/>
          <w:marTop w:val="0"/>
          <w:marBottom w:val="0"/>
          <w:divBdr>
            <w:top w:val="none" w:sz="0" w:space="0" w:color="auto"/>
            <w:left w:val="none" w:sz="0" w:space="0" w:color="auto"/>
            <w:bottom w:val="none" w:sz="0" w:space="0" w:color="auto"/>
            <w:right w:val="none" w:sz="0" w:space="0" w:color="auto"/>
          </w:divBdr>
        </w:div>
        <w:div w:id="1663583012">
          <w:marLeft w:val="0"/>
          <w:marRight w:val="0"/>
          <w:marTop w:val="0"/>
          <w:marBottom w:val="0"/>
          <w:divBdr>
            <w:top w:val="none" w:sz="0" w:space="0" w:color="auto"/>
            <w:left w:val="none" w:sz="0" w:space="0" w:color="auto"/>
            <w:bottom w:val="none" w:sz="0" w:space="0" w:color="auto"/>
            <w:right w:val="none" w:sz="0" w:space="0" w:color="auto"/>
          </w:divBdr>
        </w:div>
        <w:div w:id="1240284432">
          <w:marLeft w:val="0"/>
          <w:marRight w:val="0"/>
          <w:marTop w:val="0"/>
          <w:marBottom w:val="0"/>
          <w:divBdr>
            <w:top w:val="none" w:sz="0" w:space="0" w:color="auto"/>
            <w:left w:val="none" w:sz="0" w:space="0" w:color="auto"/>
            <w:bottom w:val="none" w:sz="0" w:space="0" w:color="auto"/>
            <w:right w:val="none" w:sz="0" w:space="0" w:color="auto"/>
          </w:divBdr>
        </w:div>
        <w:div w:id="690185478">
          <w:marLeft w:val="0"/>
          <w:marRight w:val="0"/>
          <w:marTop w:val="0"/>
          <w:marBottom w:val="0"/>
          <w:divBdr>
            <w:top w:val="none" w:sz="0" w:space="0" w:color="auto"/>
            <w:left w:val="none" w:sz="0" w:space="0" w:color="auto"/>
            <w:bottom w:val="none" w:sz="0" w:space="0" w:color="auto"/>
            <w:right w:val="none" w:sz="0" w:space="0" w:color="auto"/>
          </w:divBdr>
        </w:div>
        <w:div w:id="1036855892">
          <w:marLeft w:val="0"/>
          <w:marRight w:val="0"/>
          <w:marTop w:val="0"/>
          <w:marBottom w:val="0"/>
          <w:divBdr>
            <w:top w:val="none" w:sz="0" w:space="0" w:color="auto"/>
            <w:left w:val="none" w:sz="0" w:space="0" w:color="auto"/>
            <w:bottom w:val="none" w:sz="0" w:space="0" w:color="auto"/>
            <w:right w:val="none" w:sz="0" w:space="0" w:color="auto"/>
          </w:divBdr>
        </w:div>
        <w:div w:id="2118328213">
          <w:marLeft w:val="0"/>
          <w:marRight w:val="0"/>
          <w:marTop w:val="0"/>
          <w:marBottom w:val="0"/>
          <w:divBdr>
            <w:top w:val="none" w:sz="0" w:space="0" w:color="auto"/>
            <w:left w:val="none" w:sz="0" w:space="0" w:color="auto"/>
            <w:bottom w:val="none" w:sz="0" w:space="0" w:color="auto"/>
            <w:right w:val="none" w:sz="0" w:space="0" w:color="auto"/>
          </w:divBdr>
        </w:div>
        <w:div w:id="432941367">
          <w:marLeft w:val="0"/>
          <w:marRight w:val="0"/>
          <w:marTop w:val="0"/>
          <w:marBottom w:val="0"/>
          <w:divBdr>
            <w:top w:val="none" w:sz="0" w:space="0" w:color="auto"/>
            <w:left w:val="none" w:sz="0" w:space="0" w:color="auto"/>
            <w:bottom w:val="none" w:sz="0" w:space="0" w:color="auto"/>
            <w:right w:val="none" w:sz="0" w:space="0" w:color="auto"/>
          </w:divBdr>
        </w:div>
        <w:div w:id="1130173261">
          <w:marLeft w:val="0"/>
          <w:marRight w:val="0"/>
          <w:marTop w:val="0"/>
          <w:marBottom w:val="0"/>
          <w:divBdr>
            <w:top w:val="none" w:sz="0" w:space="0" w:color="auto"/>
            <w:left w:val="none" w:sz="0" w:space="0" w:color="auto"/>
            <w:bottom w:val="none" w:sz="0" w:space="0" w:color="auto"/>
            <w:right w:val="none" w:sz="0" w:space="0" w:color="auto"/>
          </w:divBdr>
        </w:div>
        <w:div w:id="2126346500">
          <w:marLeft w:val="0"/>
          <w:marRight w:val="0"/>
          <w:marTop w:val="0"/>
          <w:marBottom w:val="0"/>
          <w:divBdr>
            <w:top w:val="none" w:sz="0" w:space="0" w:color="auto"/>
            <w:left w:val="none" w:sz="0" w:space="0" w:color="auto"/>
            <w:bottom w:val="none" w:sz="0" w:space="0" w:color="auto"/>
            <w:right w:val="none" w:sz="0" w:space="0" w:color="auto"/>
          </w:divBdr>
        </w:div>
        <w:div w:id="1085565673">
          <w:marLeft w:val="0"/>
          <w:marRight w:val="0"/>
          <w:marTop w:val="0"/>
          <w:marBottom w:val="0"/>
          <w:divBdr>
            <w:top w:val="none" w:sz="0" w:space="0" w:color="auto"/>
            <w:left w:val="none" w:sz="0" w:space="0" w:color="auto"/>
            <w:bottom w:val="none" w:sz="0" w:space="0" w:color="auto"/>
            <w:right w:val="none" w:sz="0" w:space="0" w:color="auto"/>
          </w:divBdr>
        </w:div>
        <w:div w:id="396829164">
          <w:marLeft w:val="0"/>
          <w:marRight w:val="0"/>
          <w:marTop w:val="0"/>
          <w:marBottom w:val="0"/>
          <w:divBdr>
            <w:top w:val="none" w:sz="0" w:space="0" w:color="auto"/>
            <w:left w:val="none" w:sz="0" w:space="0" w:color="auto"/>
            <w:bottom w:val="none" w:sz="0" w:space="0" w:color="auto"/>
            <w:right w:val="none" w:sz="0" w:space="0" w:color="auto"/>
          </w:divBdr>
        </w:div>
        <w:div w:id="1894845721">
          <w:marLeft w:val="0"/>
          <w:marRight w:val="0"/>
          <w:marTop w:val="0"/>
          <w:marBottom w:val="0"/>
          <w:divBdr>
            <w:top w:val="none" w:sz="0" w:space="0" w:color="auto"/>
            <w:left w:val="none" w:sz="0" w:space="0" w:color="auto"/>
            <w:bottom w:val="none" w:sz="0" w:space="0" w:color="auto"/>
            <w:right w:val="none" w:sz="0" w:space="0" w:color="auto"/>
          </w:divBdr>
        </w:div>
        <w:div w:id="2037340791">
          <w:marLeft w:val="0"/>
          <w:marRight w:val="0"/>
          <w:marTop w:val="0"/>
          <w:marBottom w:val="0"/>
          <w:divBdr>
            <w:top w:val="none" w:sz="0" w:space="0" w:color="auto"/>
            <w:left w:val="none" w:sz="0" w:space="0" w:color="auto"/>
            <w:bottom w:val="none" w:sz="0" w:space="0" w:color="auto"/>
            <w:right w:val="none" w:sz="0" w:space="0" w:color="auto"/>
          </w:divBdr>
        </w:div>
        <w:div w:id="499463465">
          <w:marLeft w:val="0"/>
          <w:marRight w:val="0"/>
          <w:marTop w:val="0"/>
          <w:marBottom w:val="0"/>
          <w:divBdr>
            <w:top w:val="none" w:sz="0" w:space="0" w:color="auto"/>
            <w:left w:val="none" w:sz="0" w:space="0" w:color="auto"/>
            <w:bottom w:val="none" w:sz="0" w:space="0" w:color="auto"/>
            <w:right w:val="none" w:sz="0" w:space="0" w:color="auto"/>
          </w:divBdr>
        </w:div>
        <w:div w:id="91897018">
          <w:marLeft w:val="0"/>
          <w:marRight w:val="0"/>
          <w:marTop w:val="0"/>
          <w:marBottom w:val="0"/>
          <w:divBdr>
            <w:top w:val="none" w:sz="0" w:space="0" w:color="auto"/>
            <w:left w:val="none" w:sz="0" w:space="0" w:color="auto"/>
            <w:bottom w:val="none" w:sz="0" w:space="0" w:color="auto"/>
            <w:right w:val="none" w:sz="0" w:space="0" w:color="auto"/>
          </w:divBdr>
        </w:div>
        <w:div w:id="1398701812">
          <w:marLeft w:val="0"/>
          <w:marRight w:val="0"/>
          <w:marTop w:val="0"/>
          <w:marBottom w:val="0"/>
          <w:divBdr>
            <w:top w:val="none" w:sz="0" w:space="0" w:color="auto"/>
            <w:left w:val="none" w:sz="0" w:space="0" w:color="auto"/>
            <w:bottom w:val="none" w:sz="0" w:space="0" w:color="auto"/>
            <w:right w:val="none" w:sz="0" w:space="0" w:color="auto"/>
          </w:divBdr>
        </w:div>
        <w:div w:id="369039677">
          <w:marLeft w:val="0"/>
          <w:marRight w:val="0"/>
          <w:marTop w:val="0"/>
          <w:marBottom w:val="0"/>
          <w:divBdr>
            <w:top w:val="none" w:sz="0" w:space="0" w:color="auto"/>
            <w:left w:val="none" w:sz="0" w:space="0" w:color="auto"/>
            <w:bottom w:val="none" w:sz="0" w:space="0" w:color="auto"/>
            <w:right w:val="none" w:sz="0" w:space="0" w:color="auto"/>
          </w:divBdr>
        </w:div>
        <w:div w:id="916137736">
          <w:marLeft w:val="0"/>
          <w:marRight w:val="0"/>
          <w:marTop w:val="0"/>
          <w:marBottom w:val="0"/>
          <w:divBdr>
            <w:top w:val="none" w:sz="0" w:space="0" w:color="auto"/>
            <w:left w:val="none" w:sz="0" w:space="0" w:color="auto"/>
            <w:bottom w:val="none" w:sz="0" w:space="0" w:color="auto"/>
            <w:right w:val="none" w:sz="0" w:space="0" w:color="auto"/>
          </w:divBdr>
        </w:div>
        <w:div w:id="1695688331">
          <w:marLeft w:val="0"/>
          <w:marRight w:val="0"/>
          <w:marTop w:val="0"/>
          <w:marBottom w:val="0"/>
          <w:divBdr>
            <w:top w:val="none" w:sz="0" w:space="0" w:color="auto"/>
            <w:left w:val="none" w:sz="0" w:space="0" w:color="auto"/>
            <w:bottom w:val="none" w:sz="0" w:space="0" w:color="auto"/>
            <w:right w:val="none" w:sz="0" w:space="0" w:color="auto"/>
          </w:divBdr>
        </w:div>
        <w:div w:id="699550330">
          <w:marLeft w:val="0"/>
          <w:marRight w:val="0"/>
          <w:marTop w:val="0"/>
          <w:marBottom w:val="0"/>
          <w:divBdr>
            <w:top w:val="none" w:sz="0" w:space="0" w:color="auto"/>
            <w:left w:val="none" w:sz="0" w:space="0" w:color="auto"/>
            <w:bottom w:val="none" w:sz="0" w:space="0" w:color="auto"/>
            <w:right w:val="none" w:sz="0" w:space="0" w:color="auto"/>
          </w:divBdr>
        </w:div>
        <w:div w:id="1264848715">
          <w:marLeft w:val="0"/>
          <w:marRight w:val="0"/>
          <w:marTop w:val="0"/>
          <w:marBottom w:val="0"/>
          <w:divBdr>
            <w:top w:val="none" w:sz="0" w:space="0" w:color="auto"/>
            <w:left w:val="none" w:sz="0" w:space="0" w:color="auto"/>
            <w:bottom w:val="none" w:sz="0" w:space="0" w:color="auto"/>
            <w:right w:val="none" w:sz="0" w:space="0" w:color="auto"/>
          </w:divBdr>
        </w:div>
        <w:div w:id="889000889">
          <w:marLeft w:val="0"/>
          <w:marRight w:val="0"/>
          <w:marTop w:val="0"/>
          <w:marBottom w:val="0"/>
          <w:divBdr>
            <w:top w:val="none" w:sz="0" w:space="0" w:color="auto"/>
            <w:left w:val="none" w:sz="0" w:space="0" w:color="auto"/>
            <w:bottom w:val="none" w:sz="0" w:space="0" w:color="auto"/>
            <w:right w:val="none" w:sz="0" w:space="0" w:color="auto"/>
          </w:divBdr>
        </w:div>
        <w:div w:id="816068199">
          <w:marLeft w:val="0"/>
          <w:marRight w:val="0"/>
          <w:marTop w:val="0"/>
          <w:marBottom w:val="0"/>
          <w:divBdr>
            <w:top w:val="none" w:sz="0" w:space="0" w:color="auto"/>
            <w:left w:val="none" w:sz="0" w:space="0" w:color="auto"/>
            <w:bottom w:val="none" w:sz="0" w:space="0" w:color="auto"/>
            <w:right w:val="none" w:sz="0" w:space="0" w:color="auto"/>
          </w:divBdr>
        </w:div>
        <w:div w:id="951478308">
          <w:marLeft w:val="0"/>
          <w:marRight w:val="0"/>
          <w:marTop w:val="0"/>
          <w:marBottom w:val="0"/>
          <w:divBdr>
            <w:top w:val="none" w:sz="0" w:space="0" w:color="auto"/>
            <w:left w:val="none" w:sz="0" w:space="0" w:color="auto"/>
            <w:bottom w:val="none" w:sz="0" w:space="0" w:color="auto"/>
            <w:right w:val="none" w:sz="0" w:space="0" w:color="auto"/>
          </w:divBdr>
        </w:div>
        <w:div w:id="1329820460">
          <w:marLeft w:val="0"/>
          <w:marRight w:val="0"/>
          <w:marTop w:val="0"/>
          <w:marBottom w:val="0"/>
          <w:divBdr>
            <w:top w:val="none" w:sz="0" w:space="0" w:color="auto"/>
            <w:left w:val="none" w:sz="0" w:space="0" w:color="auto"/>
            <w:bottom w:val="none" w:sz="0" w:space="0" w:color="auto"/>
            <w:right w:val="none" w:sz="0" w:space="0" w:color="auto"/>
          </w:divBdr>
        </w:div>
        <w:div w:id="456877504">
          <w:marLeft w:val="0"/>
          <w:marRight w:val="0"/>
          <w:marTop w:val="0"/>
          <w:marBottom w:val="0"/>
          <w:divBdr>
            <w:top w:val="none" w:sz="0" w:space="0" w:color="auto"/>
            <w:left w:val="none" w:sz="0" w:space="0" w:color="auto"/>
            <w:bottom w:val="none" w:sz="0" w:space="0" w:color="auto"/>
            <w:right w:val="none" w:sz="0" w:space="0" w:color="auto"/>
          </w:divBdr>
        </w:div>
        <w:div w:id="522596684">
          <w:marLeft w:val="0"/>
          <w:marRight w:val="0"/>
          <w:marTop w:val="0"/>
          <w:marBottom w:val="0"/>
          <w:divBdr>
            <w:top w:val="none" w:sz="0" w:space="0" w:color="auto"/>
            <w:left w:val="none" w:sz="0" w:space="0" w:color="auto"/>
            <w:bottom w:val="none" w:sz="0" w:space="0" w:color="auto"/>
            <w:right w:val="none" w:sz="0" w:space="0" w:color="auto"/>
          </w:divBdr>
        </w:div>
        <w:div w:id="1274051482">
          <w:marLeft w:val="0"/>
          <w:marRight w:val="0"/>
          <w:marTop w:val="0"/>
          <w:marBottom w:val="0"/>
          <w:divBdr>
            <w:top w:val="none" w:sz="0" w:space="0" w:color="auto"/>
            <w:left w:val="none" w:sz="0" w:space="0" w:color="auto"/>
            <w:bottom w:val="none" w:sz="0" w:space="0" w:color="auto"/>
            <w:right w:val="none" w:sz="0" w:space="0" w:color="auto"/>
          </w:divBdr>
        </w:div>
        <w:div w:id="1921988310">
          <w:marLeft w:val="0"/>
          <w:marRight w:val="0"/>
          <w:marTop w:val="0"/>
          <w:marBottom w:val="0"/>
          <w:divBdr>
            <w:top w:val="none" w:sz="0" w:space="0" w:color="auto"/>
            <w:left w:val="none" w:sz="0" w:space="0" w:color="auto"/>
            <w:bottom w:val="none" w:sz="0" w:space="0" w:color="auto"/>
            <w:right w:val="none" w:sz="0" w:space="0" w:color="auto"/>
          </w:divBdr>
        </w:div>
        <w:div w:id="1285113613">
          <w:marLeft w:val="0"/>
          <w:marRight w:val="0"/>
          <w:marTop w:val="0"/>
          <w:marBottom w:val="0"/>
          <w:divBdr>
            <w:top w:val="none" w:sz="0" w:space="0" w:color="auto"/>
            <w:left w:val="none" w:sz="0" w:space="0" w:color="auto"/>
            <w:bottom w:val="none" w:sz="0" w:space="0" w:color="auto"/>
            <w:right w:val="none" w:sz="0" w:space="0" w:color="auto"/>
          </w:divBdr>
        </w:div>
        <w:div w:id="1588735986">
          <w:marLeft w:val="0"/>
          <w:marRight w:val="0"/>
          <w:marTop w:val="0"/>
          <w:marBottom w:val="0"/>
          <w:divBdr>
            <w:top w:val="none" w:sz="0" w:space="0" w:color="auto"/>
            <w:left w:val="none" w:sz="0" w:space="0" w:color="auto"/>
            <w:bottom w:val="none" w:sz="0" w:space="0" w:color="auto"/>
            <w:right w:val="none" w:sz="0" w:space="0" w:color="auto"/>
          </w:divBdr>
        </w:div>
        <w:div w:id="2088383244">
          <w:marLeft w:val="0"/>
          <w:marRight w:val="0"/>
          <w:marTop w:val="0"/>
          <w:marBottom w:val="0"/>
          <w:divBdr>
            <w:top w:val="none" w:sz="0" w:space="0" w:color="auto"/>
            <w:left w:val="none" w:sz="0" w:space="0" w:color="auto"/>
            <w:bottom w:val="none" w:sz="0" w:space="0" w:color="auto"/>
            <w:right w:val="none" w:sz="0" w:space="0" w:color="auto"/>
          </w:divBdr>
        </w:div>
      </w:divsChild>
    </w:div>
    <w:div w:id="1816144913">
      <w:bodyDiv w:val="1"/>
      <w:marLeft w:val="0"/>
      <w:marRight w:val="0"/>
      <w:marTop w:val="0"/>
      <w:marBottom w:val="0"/>
      <w:divBdr>
        <w:top w:val="none" w:sz="0" w:space="0" w:color="auto"/>
        <w:left w:val="none" w:sz="0" w:space="0" w:color="auto"/>
        <w:bottom w:val="none" w:sz="0" w:space="0" w:color="auto"/>
        <w:right w:val="none" w:sz="0" w:space="0" w:color="auto"/>
      </w:divBdr>
      <w:divsChild>
        <w:div w:id="388529184">
          <w:marLeft w:val="0"/>
          <w:marRight w:val="0"/>
          <w:marTop w:val="0"/>
          <w:marBottom w:val="0"/>
          <w:divBdr>
            <w:top w:val="none" w:sz="0" w:space="0" w:color="auto"/>
            <w:left w:val="none" w:sz="0" w:space="0" w:color="auto"/>
            <w:bottom w:val="none" w:sz="0" w:space="0" w:color="auto"/>
            <w:right w:val="none" w:sz="0" w:space="0" w:color="auto"/>
          </w:divBdr>
        </w:div>
        <w:div w:id="1919243998">
          <w:marLeft w:val="0"/>
          <w:marRight w:val="0"/>
          <w:marTop w:val="0"/>
          <w:marBottom w:val="0"/>
          <w:divBdr>
            <w:top w:val="none" w:sz="0" w:space="0" w:color="auto"/>
            <w:left w:val="none" w:sz="0" w:space="0" w:color="auto"/>
            <w:bottom w:val="none" w:sz="0" w:space="0" w:color="auto"/>
            <w:right w:val="none" w:sz="0" w:space="0" w:color="auto"/>
          </w:divBdr>
        </w:div>
        <w:div w:id="427427725">
          <w:marLeft w:val="0"/>
          <w:marRight w:val="0"/>
          <w:marTop w:val="0"/>
          <w:marBottom w:val="0"/>
          <w:divBdr>
            <w:top w:val="none" w:sz="0" w:space="0" w:color="auto"/>
            <w:left w:val="none" w:sz="0" w:space="0" w:color="auto"/>
            <w:bottom w:val="none" w:sz="0" w:space="0" w:color="auto"/>
            <w:right w:val="none" w:sz="0" w:space="0" w:color="auto"/>
          </w:divBdr>
        </w:div>
        <w:div w:id="700786208">
          <w:marLeft w:val="0"/>
          <w:marRight w:val="0"/>
          <w:marTop w:val="0"/>
          <w:marBottom w:val="0"/>
          <w:divBdr>
            <w:top w:val="none" w:sz="0" w:space="0" w:color="auto"/>
            <w:left w:val="none" w:sz="0" w:space="0" w:color="auto"/>
            <w:bottom w:val="none" w:sz="0" w:space="0" w:color="auto"/>
            <w:right w:val="none" w:sz="0" w:space="0" w:color="auto"/>
          </w:divBdr>
        </w:div>
        <w:div w:id="782653622">
          <w:marLeft w:val="0"/>
          <w:marRight w:val="0"/>
          <w:marTop w:val="0"/>
          <w:marBottom w:val="0"/>
          <w:divBdr>
            <w:top w:val="none" w:sz="0" w:space="0" w:color="auto"/>
            <w:left w:val="none" w:sz="0" w:space="0" w:color="auto"/>
            <w:bottom w:val="none" w:sz="0" w:space="0" w:color="auto"/>
            <w:right w:val="none" w:sz="0" w:space="0" w:color="auto"/>
          </w:divBdr>
        </w:div>
        <w:div w:id="1530096410">
          <w:marLeft w:val="0"/>
          <w:marRight w:val="0"/>
          <w:marTop w:val="0"/>
          <w:marBottom w:val="0"/>
          <w:divBdr>
            <w:top w:val="none" w:sz="0" w:space="0" w:color="auto"/>
            <w:left w:val="none" w:sz="0" w:space="0" w:color="auto"/>
            <w:bottom w:val="none" w:sz="0" w:space="0" w:color="auto"/>
            <w:right w:val="none" w:sz="0" w:space="0" w:color="auto"/>
          </w:divBdr>
        </w:div>
        <w:div w:id="1963732345">
          <w:marLeft w:val="0"/>
          <w:marRight w:val="0"/>
          <w:marTop w:val="0"/>
          <w:marBottom w:val="0"/>
          <w:divBdr>
            <w:top w:val="none" w:sz="0" w:space="0" w:color="auto"/>
            <w:left w:val="none" w:sz="0" w:space="0" w:color="auto"/>
            <w:bottom w:val="none" w:sz="0" w:space="0" w:color="auto"/>
            <w:right w:val="none" w:sz="0" w:space="0" w:color="auto"/>
          </w:divBdr>
        </w:div>
        <w:div w:id="169608287">
          <w:marLeft w:val="0"/>
          <w:marRight w:val="0"/>
          <w:marTop w:val="0"/>
          <w:marBottom w:val="0"/>
          <w:divBdr>
            <w:top w:val="none" w:sz="0" w:space="0" w:color="auto"/>
            <w:left w:val="none" w:sz="0" w:space="0" w:color="auto"/>
            <w:bottom w:val="none" w:sz="0" w:space="0" w:color="auto"/>
            <w:right w:val="none" w:sz="0" w:space="0" w:color="auto"/>
          </w:divBdr>
        </w:div>
        <w:div w:id="973679670">
          <w:marLeft w:val="0"/>
          <w:marRight w:val="0"/>
          <w:marTop w:val="0"/>
          <w:marBottom w:val="0"/>
          <w:divBdr>
            <w:top w:val="none" w:sz="0" w:space="0" w:color="auto"/>
            <w:left w:val="none" w:sz="0" w:space="0" w:color="auto"/>
            <w:bottom w:val="none" w:sz="0" w:space="0" w:color="auto"/>
            <w:right w:val="none" w:sz="0" w:space="0" w:color="auto"/>
          </w:divBdr>
        </w:div>
        <w:div w:id="589315681">
          <w:marLeft w:val="0"/>
          <w:marRight w:val="0"/>
          <w:marTop w:val="0"/>
          <w:marBottom w:val="0"/>
          <w:divBdr>
            <w:top w:val="none" w:sz="0" w:space="0" w:color="auto"/>
            <w:left w:val="none" w:sz="0" w:space="0" w:color="auto"/>
            <w:bottom w:val="none" w:sz="0" w:space="0" w:color="auto"/>
            <w:right w:val="none" w:sz="0" w:space="0" w:color="auto"/>
          </w:divBdr>
        </w:div>
        <w:div w:id="1003976819">
          <w:marLeft w:val="0"/>
          <w:marRight w:val="0"/>
          <w:marTop w:val="0"/>
          <w:marBottom w:val="0"/>
          <w:divBdr>
            <w:top w:val="none" w:sz="0" w:space="0" w:color="auto"/>
            <w:left w:val="none" w:sz="0" w:space="0" w:color="auto"/>
            <w:bottom w:val="none" w:sz="0" w:space="0" w:color="auto"/>
            <w:right w:val="none" w:sz="0" w:space="0" w:color="auto"/>
          </w:divBdr>
        </w:div>
        <w:div w:id="1874267621">
          <w:marLeft w:val="0"/>
          <w:marRight w:val="0"/>
          <w:marTop w:val="0"/>
          <w:marBottom w:val="0"/>
          <w:divBdr>
            <w:top w:val="none" w:sz="0" w:space="0" w:color="auto"/>
            <w:left w:val="none" w:sz="0" w:space="0" w:color="auto"/>
            <w:bottom w:val="none" w:sz="0" w:space="0" w:color="auto"/>
            <w:right w:val="none" w:sz="0" w:space="0" w:color="auto"/>
          </w:divBdr>
        </w:div>
        <w:div w:id="625695851">
          <w:marLeft w:val="0"/>
          <w:marRight w:val="0"/>
          <w:marTop w:val="0"/>
          <w:marBottom w:val="0"/>
          <w:divBdr>
            <w:top w:val="none" w:sz="0" w:space="0" w:color="auto"/>
            <w:left w:val="none" w:sz="0" w:space="0" w:color="auto"/>
            <w:bottom w:val="none" w:sz="0" w:space="0" w:color="auto"/>
            <w:right w:val="none" w:sz="0" w:space="0" w:color="auto"/>
          </w:divBdr>
        </w:div>
        <w:div w:id="147864200">
          <w:marLeft w:val="0"/>
          <w:marRight w:val="0"/>
          <w:marTop w:val="0"/>
          <w:marBottom w:val="0"/>
          <w:divBdr>
            <w:top w:val="none" w:sz="0" w:space="0" w:color="auto"/>
            <w:left w:val="none" w:sz="0" w:space="0" w:color="auto"/>
            <w:bottom w:val="none" w:sz="0" w:space="0" w:color="auto"/>
            <w:right w:val="none" w:sz="0" w:space="0" w:color="auto"/>
          </w:divBdr>
        </w:div>
        <w:div w:id="9718957">
          <w:marLeft w:val="0"/>
          <w:marRight w:val="0"/>
          <w:marTop w:val="0"/>
          <w:marBottom w:val="0"/>
          <w:divBdr>
            <w:top w:val="none" w:sz="0" w:space="0" w:color="auto"/>
            <w:left w:val="none" w:sz="0" w:space="0" w:color="auto"/>
            <w:bottom w:val="none" w:sz="0" w:space="0" w:color="auto"/>
            <w:right w:val="none" w:sz="0" w:space="0" w:color="auto"/>
          </w:divBdr>
        </w:div>
        <w:div w:id="538250209">
          <w:marLeft w:val="0"/>
          <w:marRight w:val="0"/>
          <w:marTop w:val="0"/>
          <w:marBottom w:val="0"/>
          <w:divBdr>
            <w:top w:val="none" w:sz="0" w:space="0" w:color="auto"/>
            <w:left w:val="none" w:sz="0" w:space="0" w:color="auto"/>
            <w:bottom w:val="none" w:sz="0" w:space="0" w:color="auto"/>
            <w:right w:val="none" w:sz="0" w:space="0" w:color="auto"/>
          </w:divBdr>
        </w:div>
        <w:div w:id="1218668931">
          <w:marLeft w:val="0"/>
          <w:marRight w:val="0"/>
          <w:marTop w:val="0"/>
          <w:marBottom w:val="0"/>
          <w:divBdr>
            <w:top w:val="none" w:sz="0" w:space="0" w:color="auto"/>
            <w:left w:val="none" w:sz="0" w:space="0" w:color="auto"/>
            <w:bottom w:val="none" w:sz="0" w:space="0" w:color="auto"/>
            <w:right w:val="none" w:sz="0" w:space="0" w:color="auto"/>
          </w:divBdr>
        </w:div>
        <w:div w:id="1586186000">
          <w:marLeft w:val="0"/>
          <w:marRight w:val="0"/>
          <w:marTop w:val="0"/>
          <w:marBottom w:val="0"/>
          <w:divBdr>
            <w:top w:val="none" w:sz="0" w:space="0" w:color="auto"/>
            <w:left w:val="none" w:sz="0" w:space="0" w:color="auto"/>
            <w:bottom w:val="none" w:sz="0" w:space="0" w:color="auto"/>
            <w:right w:val="none" w:sz="0" w:space="0" w:color="auto"/>
          </w:divBdr>
        </w:div>
        <w:div w:id="1095399928">
          <w:marLeft w:val="0"/>
          <w:marRight w:val="0"/>
          <w:marTop w:val="0"/>
          <w:marBottom w:val="0"/>
          <w:divBdr>
            <w:top w:val="none" w:sz="0" w:space="0" w:color="auto"/>
            <w:left w:val="none" w:sz="0" w:space="0" w:color="auto"/>
            <w:bottom w:val="none" w:sz="0" w:space="0" w:color="auto"/>
            <w:right w:val="none" w:sz="0" w:space="0" w:color="auto"/>
          </w:divBdr>
        </w:div>
        <w:div w:id="1182014427">
          <w:marLeft w:val="0"/>
          <w:marRight w:val="0"/>
          <w:marTop w:val="0"/>
          <w:marBottom w:val="0"/>
          <w:divBdr>
            <w:top w:val="none" w:sz="0" w:space="0" w:color="auto"/>
            <w:left w:val="none" w:sz="0" w:space="0" w:color="auto"/>
            <w:bottom w:val="none" w:sz="0" w:space="0" w:color="auto"/>
            <w:right w:val="none" w:sz="0" w:space="0" w:color="auto"/>
          </w:divBdr>
        </w:div>
        <w:div w:id="959997219">
          <w:marLeft w:val="0"/>
          <w:marRight w:val="0"/>
          <w:marTop w:val="0"/>
          <w:marBottom w:val="0"/>
          <w:divBdr>
            <w:top w:val="none" w:sz="0" w:space="0" w:color="auto"/>
            <w:left w:val="none" w:sz="0" w:space="0" w:color="auto"/>
            <w:bottom w:val="none" w:sz="0" w:space="0" w:color="auto"/>
            <w:right w:val="none" w:sz="0" w:space="0" w:color="auto"/>
          </w:divBdr>
        </w:div>
        <w:div w:id="408428808">
          <w:marLeft w:val="0"/>
          <w:marRight w:val="0"/>
          <w:marTop w:val="0"/>
          <w:marBottom w:val="0"/>
          <w:divBdr>
            <w:top w:val="none" w:sz="0" w:space="0" w:color="auto"/>
            <w:left w:val="none" w:sz="0" w:space="0" w:color="auto"/>
            <w:bottom w:val="none" w:sz="0" w:space="0" w:color="auto"/>
            <w:right w:val="none" w:sz="0" w:space="0" w:color="auto"/>
          </w:divBdr>
        </w:div>
        <w:div w:id="1307663863">
          <w:marLeft w:val="0"/>
          <w:marRight w:val="0"/>
          <w:marTop w:val="0"/>
          <w:marBottom w:val="0"/>
          <w:divBdr>
            <w:top w:val="none" w:sz="0" w:space="0" w:color="auto"/>
            <w:left w:val="none" w:sz="0" w:space="0" w:color="auto"/>
            <w:bottom w:val="none" w:sz="0" w:space="0" w:color="auto"/>
            <w:right w:val="none" w:sz="0" w:space="0" w:color="auto"/>
          </w:divBdr>
        </w:div>
        <w:div w:id="1793554456">
          <w:marLeft w:val="0"/>
          <w:marRight w:val="0"/>
          <w:marTop w:val="0"/>
          <w:marBottom w:val="0"/>
          <w:divBdr>
            <w:top w:val="none" w:sz="0" w:space="0" w:color="auto"/>
            <w:left w:val="none" w:sz="0" w:space="0" w:color="auto"/>
            <w:bottom w:val="none" w:sz="0" w:space="0" w:color="auto"/>
            <w:right w:val="none" w:sz="0" w:space="0" w:color="auto"/>
          </w:divBdr>
        </w:div>
        <w:div w:id="1700737598">
          <w:marLeft w:val="0"/>
          <w:marRight w:val="0"/>
          <w:marTop w:val="0"/>
          <w:marBottom w:val="0"/>
          <w:divBdr>
            <w:top w:val="none" w:sz="0" w:space="0" w:color="auto"/>
            <w:left w:val="none" w:sz="0" w:space="0" w:color="auto"/>
            <w:bottom w:val="none" w:sz="0" w:space="0" w:color="auto"/>
            <w:right w:val="none" w:sz="0" w:space="0" w:color="auto"/>
          </w:divBdr>
        </w:div>
        <w:div w:id="302859052">
          <w:marLeft w:val="0"/>
          <w:marRight w:val="0"/>
          <w:marTop w:val="0"/>
          <w:marBottom w:val="0"/>
          <w:divBdr>
            <w:top w:val="none" w:sz="0" w:space="0" w:color="auto"/>
            <w:left w:val="none" w:sz="0" w:space="0" w:color="auto"/>
            <w:bottom w:val="none" w:sz="0" w:space="0" w:color="auto"/>
            <w:right w:val="none" w:sz="0" w:space="0" w:color="auto"/>
          </w:divBdr>
        </w:div>
        <w:div w:id="171144852">
          <w:marLeft w:val="0"/>
          <w:marRight w:val="0"/>
          <w:marTop w:val="0"/>
          <w:marBottom w:val="0"/>
          <w:divBdr>
            <w:top w:val="none" w:sz="0" w:space="0" w:color="auto"/>
            <w:left w:val="none" w:sz="0" w:space="0" w:color="auto"/>
            <w:bottom w:val="none" w:sz="0" w:space="0" w:color="auto"/>
            <w:right w:val="none" w:sz="0" w:space="0" w:color="auto"/>
          </w:divBdr>
        </w:div>
        <w:div w:id="1005940608">
          <w:marLeft w:val="0"/>
          <w:marRight w:val="0"/>
          <w:marTop w:val="0"/>
          <w:marBottom w:val="0"/>
          <w:divBdr>
            <w:top w:val="none" w:sz="0" w:space="0" w:color="auto"/>
            <w:left w:val="none" w:sz="0" w:space="0" w:color="auto"/>
            <w:bottom w:val="none" w:sz="0" w:space="0" w:color="auto"/>
            <w:right w:val="none" w:sz="0" w:space="0" w:color="auto"/>
          </w:divBdr>
        </w:div>
        <w:div w:id="840774402">
          <w:marLeft w:val="0"/>
          <w:marRight w:val="0"/>
          <w:marTop w:val="0"/>
          <w:marBottom w:val="0"/>
          <w:divBdr>
            <w:top w:val="none" w:sz="0" w:space="0" w:color="auto"/>
            <w:left w:val="none" w:sz="0" w:space="0" w:color="auto"/>
            <w:bottom w:val="none" w:sz="0" w:space="0" w:color="auto"/>
            <w:right w:val="none" w:sz="0" w:space="0" w:color="auto"/>
          </w:divBdr>
        </w:div>
        <w:div w:id="1717270422">
          <w:marLeft w:val="0"/>
          <w:marRight w:val="0"/>
          <w:marTop w:val="0"/>
          <w:marBottom w:val="0"/>
          <w:divBdr>
            <w:top w:val="none" w:sz="0" w:space="0" w:color="auto"/>
            <w:left w:val="none" w:sz="0" w:space="0" w:color="auto"/>
            <w:bottom w:val="none" w:sz="0" w:space="0" w:color="auto"/>
            <w:right w:val="none" w:sz="0" w:space="0" w:color="auto"/>
          </w:divBdr>
        </w:div>
        <w:div w:id="1369068812">
          <w:marLeft w:val="0"/>
          <w:marRight w:val="0"/>
          <w:marTop w:val="0"/>
          <w:marBottom w:val="0"/>
          <w:divBdr>
            <w:top w:val="none" w:sz="0" w:space="0" w:color="auto"/>
            <w:left w:val="none" w:sz="0" w:space="0" w:color="auto"/>
            <w:bottom w:val="none" w:sz="0" w:space="0" w:color="auto"/>
            <w:right w:val="none" w:sz="0" w:space="0" w:color="auto"/>
          </w:divBdr>
        </w:div>
        <w:div w:id="1328288265">
          <w:marLeft w:val="0"/>
          <w:marRight w:val="0"/>
          <w:marTop w:val="0"/>
          <w:marBottom w:val="0"/>
          <w:divBdr>
            <w:top w:val="none" w:sz="0" w:space="0" w:color="auto"/>
            <w:left w:val="none" w:sz="0" w:space="0" w:color="auto"/>
            <w:bottom w:val="none" w:sz="0" w:space="0" w:color="auto"/>
            <w:right w:val="none" w:sz="0" w:space="0" w:color="auto"/>
          </w:divBdr>
        </w:div>
        <w:div w:id="1836339233">
          <w:marLeft w:val="0"/>
          <w:marRight w:val="0"/>
          <w:marTop w:val="0"/>
          <w:marBottom w:val="0"/>
          <w:divBdr>
            <w:top w:val="none" w:sz="0" w:space="0" w:color="auto"/>
            <w:left w:val="none" w:sz="0" w:space="0" w:color="auto"/>
            <w:bottom w:val="none" w:sz="0" w:space="0" w:color="auto"/>
            <w:right w:val="none" w:sz="0" w:space="0" w:color="auto"/>
          </w:divBdr>
        </w:div>
        <w:div w:id="634528083">
          <w:marLeft w:val="0"/>
          <w:marRight w:val="0"/>
          <w:marTop w:val="0"/>
          <w:marBottom w:val="0"/>
          <w:divBdr>
            <w:top w:val="none" w:sz="0" w:space="0" w:color="auto"/>
            <w:left w:val="none" w:sz="0" w:space="0" w:color="auto"/>
            <w:bottom w:val="none" w:sz="0" w:space="0" w:color="auto"/>
            <w:right w:val="none" w:sz="0" w:space="0" w:color="auto"/>
          </w:divBdr>
        </w:div>
      </w:divsChild>
    </w:div>
    <w:div w:id="1839032036">
      <w:bodyDiv w:val="1"/>
      <w:marLeft w:val="0"/>
      <w:marRight w:val="0"/>
      <w:marTop w:val="0"/>
      <w:marBottom w:val="0"/>
      <w:divBdr>
        <w:top w:val="none" w:sz="0" w:space="0" w:color="auto"/>
        <w:left w:val="none" w:sz="0" w:space="0" w:color="auto"/>
        <w:bottom w:val="none" w:sz="0" w:space="0" w:color="auto"/>
        <w:right w:val="none" w:sz="0" w:space="0" w:color="auto"/>
      </w:divBdr>
      <w:divsChild>
        <w:div w:id="1938635057">
          <w:marLeft w:val="0"/>
          <w:marRight w:val="0"/>
          <w:marTop w:val="0"/>
          <w:marBottom w:val="0"/>
          <w:divBdr>
            <w:top w:val="none" w:sz="0" w:space="0" w:color="auto"/>
            <w:left w:val="none" w:sz="0" w:space="0" w:color="auto"/>
            <w:bottom w:val="none" w:sz="0" w:space="0" w:color="auto"/>
            <w:right w:val="none" w:sz="0" w:space="0" w:color="auto"/>
          </w:divBdr>
        </w:div>
        <w:div w:id="903104274">
          <w:marLeft w:val="0"/>
          <w:marRight w:val="0"/>
          <w:marTop w:val="0"/>
          <w:marBottom w:val="0"/>
          <w:divBdr>
            <w:top w:val="none" w:sz="0" w:space="0" w:color="auto"/>
            <w:left w:val="none" w:sz="0" w:space="0" w:color="auto"/>
            <w:bottom w:val="none" w:sz="0" w:space="0" w:color="auto"/>
            <w:right w:val="none" w:sz="0" w:space="0" w:color="auto"/>
          </w:divBdr>
        </w:div>
        <w:div w:id="439451644">
          <w:marLeft w:val="0"/>
          <w:marRight w:val="0"/>
          <w:marTop w:val="0"/>
          <w:marBottom w:val="0"/>
          <w:divBdr>
            <w:top w:val="none" w:sz="0" w:space="0" w:color="auto"/>
            <w:left w:val="none" w:sz="0" w:space="0" w:color="auto"/>
            <w:bottom w:val="none" w:sz="0" w:space="0" w:color="auto"/>
            <w:right w:val="none" w:sz="0" w:space="0" w:color="auto"/>
          </w:divBdr>
        </w:div>
        <w:div w:id="177429078">
          <w:marLeft w:val="0"/>
          <w:marRight w:val="0"/>
          <w:marTop w:val="0"/>
          <w:marBottom w:val="0"/>
          <w:divBdr>
            <w:top w:val="none" w:sz="0" w:space="0" w:color="auto"/>
            <w:left w:val="none" w:sz="0" w:space="0" w:color="auto"/>
            <w:bottom w:val="none" w:sz="0" w:space="0" w:color="auto"/>
            <w:right w:val="none" w:sz="0" w:space="0" w:color="auto"/>
          </w:divBdr>
        </w:div>
        <w:div w:id="1158576883">
          <w:marLeft w:val="0"/>
          <w:marRight w:val="0"/>
          <w:marTop w:val="0"/>
          <w:marBottom w:val="0"/>
          <w:divBdr>
            <w:top w:val="none" w:sz="0" w:space="0" w:color="auto"/>
            <w:left w:val="none" w:sz="0" w:space="0" w:color="auto"/>
            <w:bottom w:val="none" w:sz="0" w:space="0" w:color="auto"/>
            <w:right w:val="none" w:sz="0" w:space="0" w:color="auto"/>
          </w:divBdr>
        </w:div>
        <w:div w:id="2045323897">
          <w:marLeft w:val="0"/>
          <w:marRight w:val="0"/>
          <w:marTop w:val="0"/>
          <w:marBottom w:val="0"/>
          <w:divBdr>
            <w:top w:val="none" w:sz="0" w:space="0" w:color="auto"/>
            <w:left w:val="none" w:sz="0" w:space="0" w:color="auto"/>
            <w:bottom w:val="none" w:sz="0" w:space="0" w:color="auto"/>
            <w:right w:val="none" w:sz="0" w:space="0" w:color="auto"/>
          </w:divBdr>
        </w:div>
        <w:div w:id="1714036178">
          <w:marLeft w:val="0"/>
          <w:marRight w:val="0"/>
          <w:marTop w:val="0"/>
          <w:marBottom w:val="0"/>
          <w:divBdr>
            <w:top w:val="none" w:sz="0" w:space="0" w:color="auto"/>
            <w:left w:val="none" w:sz="0" w:space="0" w:color="auto"/>
            <w:bottom w:val="none" w:sz="0" w:space="0" w:color="auto"/>
            <w:right w:val="none" w:sz="0" w:space="0" w:color="auto"/>
          </w:divBdr>
        </w:div>
        <w:div w:id="202251353">
          <w:marLeft w:val="0"/>
          <w:marRight w:val="0"/>
          <w:marTop w:val="0"/>
          <w:marBottom w:val="0"/>
          <w:divBdr>
            <w:top w:val="none" w:sz="0" w:space="0" w:color="auto"/>
            <w:left w:val="none" w:sz="0" w:space="0" w:color="auto"/>
            <w:bottom w:val="none" w:sz="0" w:space="0" w:color="auto"/>
            <w:right w:val="none" w:sz="0" w:space="0" w:color="auto"/>
          </w:divBdr>
        </w:div>
        <w:div w:id="485172889">
          <w:marLeft w:val="0"/>
          <w:marRight w:val="0"/>
          <w:marTop w:val="0"/>
          <w:marBottom w:val="0"/>
          <w:divBdr>
            <w:top w:val="none" w:sz="0" w:space="0" w:color="auto"/>
            <w:left w:val="none" w:sz="0" w:space="0" w:color="auto"/>
            <w:bottom w:val="none" w:sz="0" w:space="0" w:color="auto"/>
            <w:right w:val="none" w:sz="0" w:space="0" w:color="auto"/>
          </w:divBdr>
        </w:div>
        <w:div w:id="1581327947">
          <w:marLeft w:val="0"/>
          <w:marRight w:val="0"/>
          <w:marTop w:val="0"/>
          <w:marBottom w:val="0"/>
          <w:divBdr>
            <w:top w:val="none" w:sz="0" w:space="0" w:color="auto"/>
            <w:left w:val="none" w:sz="0" w:space="0" w:color="auto"/>
            <w:bottom w:val="none" w:sz="0" w:space="0" w:color="auto"/>
            <w:right w:val="none" w:sz="0" w:space="0" w:color="auto"/>
          </w:divBdr>
        </w:div>
        <w:div w:id="747457239">
          <w:marLeft w:val="0"/>
          <w:marRight w:val="0"/>
          <w:marTop w:val="0"/>
          <w:marBottom w:val="0"/>
          <w:divBdr>
            <w:top w:val="none" w:sz="0" w:space="0" w:color="auto"/>
            <w:left w:val="none" w:sz="0" w:space="0" w:color="auto"/>
            <w:bottom w:val="none" w:sz="0" w:space="0" w:color="auto"/>
            <w:right w:val="none" w:sz="0" w:space="0" w:color="auto"/>
          </w:divBdr>
        </w:div>
        <w:div w:id="865411688">
          <w:marLeft w:val="0"/>
          <w:marRight w:val="0"/>
          <w:marTop w:val="0"/>
          <w:marBottom w:val="0"/>
          <w:divBdr>
            <w:top w:val="none" w:sz="0" w:space="0" w:color="auto"/>
            <w:left w:val="none" w:sz="0" w:space="0" w:color="auto"/>
            <w:bottom w:val="none" w:sz="0" w:space="0" w:color="auto"/>
            <w:right w:val="none" w:sz="0" w:space="0" w:color="auto"/>
          </w:divBdr>
        </w:div>
        <w:div w:id="1974677770">
          <w:marLeft w:val="0"/>
          <w:marRight w:val="0"/>
          <w:marTop w:val="0"/>
          <w:marBottom w:val="0"/>
          <w:divBdr>
            <w:top w:val="none" w:sz="0" w:space="0" w:color="auto"/>
            <w:left w:val="none" w:sz="0" w:space="0" w:color="auto"/>
            <w:bottom w:val="none" w:sz="0" w:space="0" w:color="auto"/>
            <w:right w:val="none" w:sz="0" w:space="0" w:color="auto"/>
          </w:divBdr>
        </w:div>
        <w:div w:id="1919558882">
          <w:marLeft w:val="0"/>
          <w:marRight w:val="0"/>
          <w:marTop w:val="0"/>
          <w:marBottom w:val="0"/>
          <w:divBdr>
            <w:top w:val="none" w:sz="0" w:space="0" w:color="auto"/>
            <w:left w:val="none" w:sz="0" w:space="0" w:color="auto"/>
            <w:bottom w:val="none" w:sz="0" w:space="0" w:color="auto"/>
            <w:right w:val="none" w:sz="0" w:space="0" w:color="auto"/>
          </w:divBdr>
        </w:div>
        <w:div w:id="249462708">
          <w:marLeft w:val="0"/>
          <w:marRight w:val="0"/>
          <w:marTop w:val="0"/>
          <w:marBottom w:val="0"/>
          <w:divBdr>
            <w:top w:val="none" w:sz="0" w:space="0" w:color="auto"/>
            <w:left w:val="none" w:sz="0" w:space="0" w:color="auto"/>
            <w:bottom w:val="none" w:sz="0" w:space="0" w:color="auto"/>
            <w:right w:val="none" w:sz="0" w:space="0" w:color="auto"/>
          </w:divBdr>
        </w:div>
        <w:div w:id="1220245114">
          <w:marLeft w:val="0"/>
          <w:marRight w:val="0"/>
          <w:marTop w:val="0"/>
          <w:marBottom w:val="0"/>
          <w:divBdr>
            <w:top w:val="none" w:sz="0" w:space="0" w:color="auto"/>
            <w:left w:val="none" w:sz="0" w:space="0" w:color="auto"/>
            <w:bottom w:val="none" w:sz="0" w:space="0" w:color="auto"/>
            <w:right w:val="none" w:sz="0" w:space="0" w:color="auto"/>
          </w:divBdr>
        </w:div>
        <w:div w:id="1136098772">
          <w:marLeft w:val="0"/>
          <w:marRight w:val="0"/>
          <w:marTop w:val="0"/>
          <w:marBottom w:val="0"/>
          <w:divBdr>
            <w:top w:val="none" w:sz="0" w:space="0" w:color="auto"/>
            <w:left w:val="none" w:sz="0" w:space="0" w:color="auto"/>
            <w:bottom w:val="none" w:sz="0" w:space="0" w:color="auto"/>
            <w:right w:val="none" w:sz="0" w:space="0" w:color="auto"/>
          </w:divBdr>
        </w:div>
        <w:div w:id="1536383965">
          <w:marLeft w:val="0"/>
          <w:marRight w:val="0"/>
          <w:marTop w:val="0"/>
          <w:marBottom w:val="0"/>
          <w:divBdr>
            <w:top w:val="none" w:sz="0" w:space="0" w:color="auto"/>
            <w:left w:val="none" w:sz="0" w:space="0" w:color="auto"/>
            <w:bottom w:val="none" w:sz="0" w:space="0" w:color="auto"/>
            <w:right w:val="none" w:sz="0" w:space="0" w:color="auto"/>
          </w:divBdr>
        </w:div>
        <w:div w:id="1576891547">
          <w:marLeft w:val="0"/>
          <w:marRight w:val="0"/>
          <w:marTop w:val="0"/>
          <w:marBottom w:val="0"/>
          <w:divBdr>
            <w:top w:val="none" w:sz="0" w:space="0" w:color="auto"/>
            <w:left w:val="none" w:sz="0" w:space="0" w:color="auto"/>
            <w:bottom w:val="none" w:sz="0" w:space="0" w:color="auto"/>
            <w:right w:val="none" w:sz="0" w:space="0" w:color="auto"/>
          </w:divBdr>
        </w:div>
        <w:div w:id="408036466">
          <w:marLeft w:val="0"/>
          <w:marRight w:val="0"/>
          <w:marTop w:val="0"/>
          <w:marBottom w:val="0"/>
          <w:divBdr>
            <w:top w:val="none" w:sz="0" w:space="0" w:color="auto"/>
            <w:left w:val="none" w:sz="0" w:space="0" w:color="auto"/>
            <w:bottom w:val="none" w:sz="0" w:space="0" w:color="auto"/>
            <w:right w:val="none" w:sz="0" w:space="0" w:color="auto"/>
          </w:divBdr>
        </w:div>
        <w:div w:id="1088622562">
          <w:marLeft w:val="0"/>
          <w:marRight w:val="0"/>
          <w:marTop w:val="0"/>
          <w:marBottom w:val="0"/>
          <w:divBdr>
            <w:top w:val="none" w:sz="0" w:space="0" w:color="auto"/>
            <w:left w:val="none" w:sz="0" w:space="0" w:color="auto"/>
            <w:bottom w:val="none" w:sz="0" w:space="0" w:color="auto"/>
            <w:right w:val="none" w:sz="0" w:space="0" w:color="auto"/>
          </w:divBdr>
        </w:div>
        <w:div w:id="1861771277">
          <w:marLeft w:val="0"/>
          <w:marRight w:val="0"/>
          <w:marTop w:val="0"/>
          <w:marBottom w:val="0"/>
          <w:divBdr>
            <w:top w:val="none" w:sz="0" w:space="0" w:color="auto"/>
            <w:left w:val="none" w:sz="0" w:space="0" w:color="auto"/>
            <w:bottom w:val="none" w:sz="0" w:space="0" w:color="auto"/>
            <w:right w:val="none" w:sz="0" w:space="0" w:color="auto"/>
          </w:divBdr>
        </w:div>
        <w:div w:id="1767532354">
          <w:marLeft w:val="0"/>
          <w:marRight w:val="0"/>
          <w:marTop w:val="0"/>
          <w:marBottom w:val="0"/>
          <w:divBdr>
            <w:top w:val="none" w:sz="0" w:space="0" w:color="auto"/>
            <w:left w:val="none" w:sz="0" w:space="0" w:color="auto"/>
            <w:bottom w:val="none" w:sz="0" w:space="0" w:color="auto"/>
            <w:right w:val="none" w:sz="0" w:space="0" w:color="auto"/>
          </w:divBdr>
        </w:div>
        <w:div w:id="2117865868">
          <w:marLeft w:val="0"/>
          <w:marRight w:val="0"/>
          <w:marTop w:val="0"/>
          <w:marBottom w:val="0"/>
          <w:divBdr>
            <w:top w:val="none" w:sz="0" w:space="0" w:color="auto"/>
            <w:left w:val="none" w:sz="0" w:space="0" w:color="auto"/>
            <w:bottom w:val="none" w:sz="0" w:space="0" w:color="auto"/>
            <w:right w:val="none" w:sz="0" w:space="0" w:color="auto"/>
          </w:divBdr>
        </w:div>
        <w:div w:id="805975693">
          <w:marLeft w:val="0"/>
          <w:marRight w:val="0"/>
          <w:marTop w:val="0"/>
          <w:marBottom w:val="0"/>
          <w:divBdr>
            <w:top w:val="none" w:sz="0" w:space="0" w:color="auto"/>
            <w:left w:val="none" w:sz="0" w:space="0" w:color="auto"/>
            <w:bottom w:val="none" w:sz="0" w:space="0" w:color="auto"/>
            <w:right w:val="none" w:sz="0" w:space="0" w:color="auto"/>
          </w:divBdr>
        </w:div>
        <w:div w:id="1786459446">
          <w:marLeft w:val="0"/>
          <w:marRight w:val="0"/>
          <w:marTop w:val="0"/>
          <w:marBottom w:val="0"/>
          <w:divBdr>
            <w:top w:val="none" w:sz="0" w:space="0" w:color="auto"/>
            <w:left w:val="none" w:sz="0" w:space="0" w:color="auto"/>
            <w:bottom w:val="none" w:sz="0" w:space="0" w:color="auto"/>
            <w:right w:val="none" w:sz="0" w:space="0" w:color="auto"/>
          </w:divBdr>
        </w:div>
      </w:divsChild>
    </w:div>
    <w:div w:id="1854611640">
      <w:bodyDiv w:val="1"/>
      <w:marLeft w:val="0"/>
      <w:marRight w:val="0"/>
      <w:marTop w:val="0"/>
      <w:marBottom w:val="0"/>
      <w:divBdr>
        <w:top w:val="none" w:sz="0" w:space="0" w:color="auto"/>
        <w:left w:val="none" w:sz="0" w:space="0" w:color="auto"/>
        <w:bottom w:val="none" w:sz="0" w:space="0" w:color="auto"/>
        <w:right w:val="none" w:sz="0" w:space="0" w:color="auto"/>
      </w:divBdr>
      <w:divsChild>
        <w:div w:id="1303537832">
          <w:marLeft w:val="0"/>
          <w:marRight w:val="0"/>
          <w:marTop w:val="0"/>
          <w:marBottom w:val="0"/>
          <w:divBdr>
            <w:top w:val="none" w:sz="0" w:space="0" w:color="auto"/>
            <w:left w:val="none" w:sz="0" w:space="0" w:color="auto"/>
            <w:bottom w:val="none" w:sz="0" w:space="0" w:color="auto"/>
            <w:right w:val="none" w:sz="0" w:space="0" w:color="auto"/>
          </w:divBdr>
        </w:div>
        <w:div w:id="311063254">
          <w:marLeft w:val="0"/>
          <w:marRight w:val="0"/>
          <w:marTop w:val="0"/>
          <w:marBottom w:val="0"/>
          <w:divBdr>
            <w:top w:val="none" w:sz="0" w:space="0" w:color="auto"/>
            <w:left w:val="none" w:sz="0" w:space="0" w:color="auto"/>
            <w:bottom w:val="none" w:sz="0" w:space="0" w:color="auto"/>
            <w:right w:val="none" w:sz="0" w:space="0" w:color="auto"/>
          </w:divBdr>
        </w:div>
        <w:div w:id="567572962">
          <w:marLeft w:val="0"/>
          <w:marRight w:val="0"/>
          <w:marTop w:val="0"/>
          <w:marBottom w:val="0"/>
          <w:divBdr>
            <w:top w:val="none" w:sz="0" w:space="0" w:color="auto"/>
            <w:left w:val="none" w:sz="0" w:space="0" w:color="auto"/>
            <w:bottom w:val="none" w:sz="0" w:space="0" w:color="auto"/>
            <w:right w:val="none" w:sz="0" w:space="0" w:color="auto"/>
          </w:divBdr>
        </w:div>
        <w:div w:id="266812505">
          <w:marLeft w:val="0"/>
          <w:marRight w:val="0"/>
          <w:marTop w:val="0"/>
          <w:marBottom w:val="0"/>
          <w:divBdr>
            <w:top w:val="none" w:sz="0" w:space="0" w:color="auto"/>
            <w:left w:val="none" w:sz="0" w:space="0" w:color="auto"/>
            <w:bottom w:val="none" w:sz="0" w:space="0" w:color="auto"/>
            <w:right w:val="none" w:sz="0" w:space="0" w:color="auto"/>
          </w:divBdr>
        </w:div>
        <w:div w:id="966742328">
          <w:marLeft w:val="0"/>
          <w:marRight w:val="0"/>
          <w:marTop w:val="0"/>
          <w:marBottom w:val="0"/>
          <w:divBdr>
            <w:top w:val="none" w:sz="0" w:space="0" w:color="auto"/>
            <w:left w:val="none" w:sz="0" w:space="0" w:color="auto"/>
            <w:bottom w:val="none" w:sz="0" w:space="0" w:color="auto"/>
            <w:right w:val="none" w:sz="0" w:space="0" w:color="auto"/>
          </w:divBdr>
        </w:div>
        <w:div w:id="1708139837">
          <w:marLeft w:val="0"/>
          <w:marRight w:val="0"/>
          <w:marTop w:val="0"/>
          <w:marBottom w:val="0"/>
          <w:divBdr>
            <w:top w:val="none" w:sz="0" w:space="0" w:color="auto"/>
            <w:left w:val="none" w:sz="0" w:space="0" w:color="auto"/>
            <w:bottom w:val="none" w:sz="0" w:space="0" w:color="auto"/>
            <w:right w:val="none" w:sz="0" w:space="0" w:color="auto"/>
          </w:divBdr>
        </w:div>
        <w:div w:id="639767122">
          <w:marLeft w:val="0"/>
          <w:marRight w:val="0"/>
          <w:marTop w:val="0"/>
          <w:marBottom w:val="0"/>
          <w:divBdr>
            <w:top w:val="none" w:sz="0" w:space="0" w:color="auto"/>
            <w:left w:val="none" w:sz="0" w:space="0" w:color="auto"/>
            <w:bottom w:val="none" w:sz="0" w:space="0" w:color="auto"/>
            <w:right w:val="none" w:sz="0" w:space="0" w:color="auto"/>
          </w:divBdr>
        </w:div>
        <w:div w:id="1566523819">
          <w:marLeft w:val="0"/>
          <w:marRight w:val="0"/>
          <w:marTop w:val="0"/>
          <w:marBottom w:val="0"/>
          <w:divBdr>
            <w:top w:val="none" w:sz="0" w:space="0" w:color="auto"/>
            <w:left w:val="none" w:sz="0" w:space="0" w:color="auto"/>
            <w:bottom w:val="none" w:sz="0" w:space="0" w:color="auto"/>
            <w:right w:val="none" w:sz="0" w:space="0" w:color="auto"/>
          </w:divBdr>
        </w:div>
        <w:div w:id="1575430667">
          <w:marLeft w:val="0"/>
          <w:marRight w:val="0"/>
          <w:marTop w:val="0"/>
          <w:marBottom w:val="0"/>
          <w:divBdr>
            <w:top w:val="none" w:sz="0" w:space="0" w:color="auto"/>
            <w:left w:val="none" w:sz="0" w:space="0" w:color="auto"/>
            <w:bottom w:val="none" w:sz="0" w:space="0" w:color="auto"/>
            <w:right w:val="none" w:sz="0" w:space="0" w:color="auto"/>
          </w:divBdr>
        </w:div>
        <w:div w:id="2134051547">
          <w:marLeft w:val="0"/>
          <w:marRight w:val="0"/>
          <w:marTop w:val="0"/>
          <w:marBottom w:val="0"/>
          <w:divBdr>
            <w:top w:val="none" w:sz="0" w:space="0" w:color="auto"/>
            <w:left w:val="none" w:sz="0" w:space="0" w:color="auto"/>
            <w:bottom w:val="none" w:sz="0" w:space="0" w:color="auto"/>
            <w:right w:val="none" w:sz="0" w:space="0" w:color="auto"/>
          </w:divBdr>
        </w:div>
        <w:div w:id="104272062">
          <w:marLeft w:val="0"/>
          <w:marRight w:val="0"/>
          <w:marTop w:val="0"/>
          <w:marBottom w:val="0"/>
          <w:divBdr>
            <w:top w:val="none" w:sz="0" w:space="0" w:color="auto"/>
            <w:left w:val="none" w:sz="0" w:space="0" w:color="auto"/>
            <w:bottom w:val="none" w:sz="0" w:space="0" w:color="auto"/>
            <w:right w:val="none" w:sz="0" w:space="0" w:color="auto"/>
          </w:divBdr>
        </w:div>
        <w:div w:id="1575894056">
          <w:marLeft w:val="0"/>
          <w:marRight w:val="0"/>
          <w:marTop w:val="0"/>
          <w:marBottom w:val="0"/>
          <w:divBdr>
            <w:top w:val="none" w:sz="0" w:space="0" w:color="auto"/>
            <w:left w:val="none" w:sz="0" w:space="0" w:color="auto"/>
            <w:bottom w:val="none" w:sz="0" w:space="0" w:color="auto"/>
            <w:right w:val="none" w:sz="0" w:space="0" w:color="auto"/>
          </w:divBdr>
        </w:div>
        <w:div w:id="1575435904">
          <w:marLeft w:val="0"/>
          <w:marRight w:val="0"/>
          <w:marTop w:val="0"/>
          <w:marBottom w:val="0"/>
          <w:divBdr>
            <w:top w:val="none" w:sz="0" w:space="0" w:color="auto"/>
            <w:left w:val="none" w:sz="0" w:space="0" w:color="auto"/>
            <w:bottom w:val="none" w:sz="0" w:space="0" w:color="auto"/>
            <w:right w:val="none" w:sz="0" w:space="0" w:color="auto"/>
          </w:divBdr>
        </w:div>
        <w:div w:id="1460950761">
          <w:marLeft w:val="0"/>
          <w:marRight w:val="0"/>
          <w:marTop w:val="0"/>
          <w:marBottom w:val="0"/>
          <w:divBdr>
            <w:top w:val="none" w:sz="0" w:space="0" w:color="auto"/>
            <w:left w:val="none" w:sz="0" w:space="0" w:color="auto"/>
            <w:bottom w:val="none" w:sz="0" w:space="0" w:color="auto"/>
            <w:right w:val="none" w:sz="0" w:space="0" w:color="auto"/>
          </w:divBdr>
        </w:div>
        <w:div w:id="1044671372">
          <w:marLeft w:val="0"/>
          <w:marRight w:val="0"/>
          <w:marTop w:val="0"/>
          <w:marBottom w:val="0"/>
          <w:divBdr>
            <w:top w:val="none" w:sz="0" w:space="0" w:color="auto"/>
            <w:left w:val="none" w:sz="0" w:space="0" w:color="auto"/>
            <w:bottom w:val="none" w:sz="0" w:space="0" w:color="auto"/>
            <w:right w:val="none" w:sz="0" w:space="0" w:color="auto"/>
          </w:divBdr>
        </w:div>
        <w:div w:id="2016616004">
          <w:marLeft w:val="0"/>
          <w:marRight w:val="0"/>
          <w:marTop w:val="0"/>
          <w:marBottom w:val="0"/>
          <w:divBdr>
            <w:top w:val="none" w:sz="0" w:space="0" w:color="auto"/>
            <w:left w:val="none" w:sz="0" w:space="0" w:color="auto"/>
            <w:bottom w:val="none" w:sz="0" w:space="0" w:color="auto"/>
            <w:right w:val="none" w:sz="0" w:space="0" w:color="auto"/>
          </w:divBdr>
        </w:div>
        <w:div w:id="445274555">
          <w:marLeft w:val="0"/>
          <w:marRight w:val="0"/>
          <w:marTop w:val="0"/>
          <w:marBottom w:val="0"/>
          <w:divBdr>
            <w:top w:val="none" w:sz="0" w:space="0" w:color="auto"/>
            <w:left w:val="none" w:sz="0" w:space="0" w:color="auto"/>
            <w:bottom w:val="none" w:sz="0" w:space="0" w:color="auto"/>
            <w:right w:val="none" w:sz="0" w:space="0" w:color="auto"/>
          </w:divBdr>
        </w:div>
        <w:div w:id="2030057740">
          <w:marLeft w:val="0"/>
          <w:marRight w:val="0"/>
          <w:marTop w:val="0"/>
          <w:marBottom w:val="0"/>
          <w:divBdr>
            <w:top w:val="none" w:sz="0" w:space="0" w:color="auto"/>
            <w:left w:val="none" w:sz="0" w:space="0" w:color="auto"/>
            <w:bottom w:val="none" w:sz="0" w:space="0" w:color="auto"/>
            <w:right w:val="none" w:sz="0" w:space="0" w:color="auto"/>
          </w:divBdr>
        </w:div>
        <w:div w:id="669715651">
          <w:marLeft w:val="0"/>
          <w:marRight w:val="0"/>
          <w:marTop w:val="0"/>
          <w:marBottom w:val="0"/>
          <w:divBdr>
            <w:top w:val="none" w:sz="0" w:space="0" w:color="auto"/>
            <w:left w:val="none" w:sz="0" w:space="0" w:color="auto"/>
            <w:bottom w:val="none" w:sz="0" w:space="0" w:color="auto"/>
            <w:right w:val="none" w:sz="0" w:space="0" w:color="auto"/>
          </w:divBdr>
        </w:div>
        <w:div w:id="572156126">
          <w:marLeft w:val="0"/>
          <w:marRight w:val="0"/>
          <w:marTop w:val="0"/>
          <w:marBottom w:val="0"/>
          <w:divBdr>
            <w:top w:val="none" w:sz="0" w:space="0" w:color="auto"/>
            <w:left w:val="none" w:sz="0" w:space="0" w:color="auto"/>
            <w:bottom w:val="none" w:sz="0" w:space="0" w:color="auto"/>
            <w:right w:val="none" w:sz="0" w:space="0" w:color="auto"/>
          </w:divBdr>
        </w:div>
        <w:div w:id="653024580">
          <w:marLeft w:val="0"/>
          <w:marRight w:val="0"/>
          <w:marTop w:val="0"/>
          <w:marBottom w:val="0"/>
          <w:divBdr>
            <w:top w:val="none" w:sz="0" w:space="0" w:color="auto"/>
            <w:left w:val="none" w:sz="0" w:space="0" w:color="auto"/>
            <w:bottom w:val="none" w:sz="0" w:space="0" w:color="auto"/>
            <w:right w:val="none" w:sz="0" w:space="0" w:color="auto"/>
          </w:divBdr>
        </w:div>
        <w:div w:id="396131666">
          <w:marLeft w:val="0"/>
          <w:marRight w:val="0"/>
          <w:marTop w:val="0"/>
          <w:marBottom w:val="0"/>
          <w:divBdr>
            <w:top w:val="none" w:sz="0" w:space="0" w:color="auto"/>
            <w:left w:val="none" w:sz="0" w:space="0" w:color="auto"/>
            <w:bottom w:val="none" w:sz="0" w:space="0" w:color="auto"/>
            <w:right w:val="none" w:sz="0" w:space="0" w:color="auto"/>
          </w:divBdr>
        </w:div>
        <w:div w:id="1900289821">
          <w:marLeft w:val="0"/>
          <w:marRight w:val="0"/>
          <w:marTop w:val="0"/>
          <w:marBottom w:val="0"/>
          <w:divBdr>
            <w:top w:val="none" w:sz="0" w:space="0" w:color="auto"/>
            <w:left w:val="none" w:sz="0" w:space="0" w:color="auto"/>
            <w:bottom w:val="none" w:sz="0" w:space="0" w:color="auto"/>
            <w:right w:val="none" w:sz="0" w:space="0" w:color="auto"/>
          </w:divBdr>
        </w:div>
        <w:div w:id="848912209">
          <w:marLeft w:val="0"/>
          <w:marRight w:val="0"/>
          <w:marTop w:val="0"/>
          <w:marBottom w:val="0"/>
          <w:divBdr>
            <w:top w:val="none" w:sz="0" w:space="0" w:color="auto"/>
            <w:left w:val="none" w:sz="0" w:space="0" w:color="auto"/>
            <w:bottom w:val="none" w:sz="0" w:space="0" w:color="auto"/>
            <w:right w:val="none" w:sz="0" w:space="0" w:color="auto"/>
          </w:divBdr>
        </w:div>
        <w:div w:id="1319655174">
          <w:marLeft w:val="0"/>
          <w:marRight w:val="0"/>
          <w:marTop w:val="0"/>
          <w:marBottom w:val="0"/>
          <w:divBdr>
            <w:top w:val="none" w:sz="0" w:space="0" w:color="auto"/>
            <w:left w:val="none" w:sz="0" w:space="0" w:color="auto"/>
            <w:bottom w:val="none" w:sz="0" w:space="0" w:color="auto"/>
            <w:right w:val="none" w:sz="0" w:space="0" w:color="auto"/>
          </w:divBdr>
        </w:div>
        <w:div w:id="340283396">
          <w:marLeft w:val="0"/>
          <w:marRight w:val="0"/>
          <w:marTop w:val="0"/>
          <w:marBottom w:val="0"/>
          <w:divBdr>
            <w:top w:val="none" w:sz="0" w:space="0" w:color="auto"/>
            <w:left w:val="none" w:sz="0" w:space="0" w:color="auto"/>
            <w:bottom w:val="none" w:sz="0" w:space="0" w:color="auto"/>
            <w:right w:val="none" w:sz="0" w:space="0" w:color="auto"/>
          </w:divBdr>
        </w:div>
        <w:div w:id="1321272328">
          <w:marLeft w:val="0"/>
          <w:marRight w:val="0"/>
          <w:marTop w:val="0"/>
          <w:marBottom w:val="0"/>
          <w:divBdr>
            <w:top w:val="none" w:sz="0" w:space="0" w:color="auto"/>
            <w:left w:val="none" w:sz="0" w:space="0" w:color="auto"/>
            <w:bottom w:val="none" w:sz="0" w:space="0" w:color="auto"/>
            <w:right w:val="none" w:sz="0" w:space="0" w:color="auto"/>
          </w:divBdr>
        </w:div>
        <w:div w:id="850725876">
          <w:marLeft w:val="0"/>
          <w:marRight w:val="0"/>
          <w:marTop w:val="0"/>
          <w:marBottom w:val="0"/>
          <w:divBdr>
            <w:top w:val="none" w:sz="0" w:space="0" w:color="auto"/>
            <w:left w:val="none" w:sz="0" w:space="0" w:color="auto"/>
            <w:bottom w:val="none" w:sz="0" w:space="0" w:color="auto"/>
            <w:right w:val="none" w:sz="0" w:space="0" w:color="auto"/>
          </w:divBdr>
        </w:div>
        <w:div w:id="482814509">
          <w:marLeft w:val="0"/>
          <w:marRight w:val="0"/>
          <w:marTop w:val="0"/>
          <w:marBottom w:val="0"/>
          <w:divBdr>
            <w:top w:val="none" w:sz="0" w:space="0" w:color="auto"/>
            <w:left w:val="none" w:sz="0" w:space="0" w:color="auto"/>
            <w:bottom w:val="none" w:sz="0" w:space="0" w:color="auto"/>
            <w:right w:val="none" w:sz="0" w:space="0" w:color="auto"/>
          </w:divBdr>
        </w:div>
        <w:div w:id="524563741">
          <w:marLeft w:val="0"/>
          <w:marRight w:val="0"/>
          <w:marTop w:val="0"/>
          <w:marBottom w:val="0"/>
          <w:divBdr>
            <w:top w:val="none" w:sz="0" w:space="0" w:color="auto"/>
            <w:left w:val="none" w:sz="0" w:space="0" w:color="auto"/>
            <w:bottom w:val="none" w:sz="0" w:space="0" w:color="auto"/>
            <w:right w:val="none" w:sz="0" w:space="0" w:color="auto"/>
          </w:divBdr>
        </w:div>
        <w:div w:id="979842919">
          <w:marLeft w:val="0"/>
          <w:marRight w:val="0"/>
          <w:marTop w:val="0"/>
          <w:marBottom w:val="0"/>
          <w:divBdr>
            <w:top w:val="none" w:sz="0" w:space="0" w:color="auto"/>
            <w:left w:val="none" w:sz="0" w:space="0" w:color="auto"/>
            <w:bottom w:val="none" w:sz="0" w:space="0" w:color="auto"/>
            <w:right w:val="none" w:sz="0" w:space="0" w:color="auto"/>
          </w:divBdr>
        </w:div>
        <w:div w:id="184447934">
          <w:marLeft w:val="0"/>
          <w:marRight w:val="0"/>
          <w:marTop w:val="0"/>
          <w:marBottom w:val="0"/>
          <w:divBdr>
            <w:top w:val="none" w:sz="0" w:space="0" w:color="auto"/>
            <w:left w:val="none" w:sz="0" w:space="0" w:color="auto"/>
            <w:bottom w:val="none" w:sz="0" w:space="0" w:color="auto"/>
            <w:right w:val="none" w:sz="0" w:space="0" w:color="auto"/>
          </w:divBdr>
        </w:div>
        <w:div w:id="2060125386">
          <w:marLeft w:val="0"/>
          <w:marRight w:val="0"/>
          <w:marTop w:val="0"/>
          <w:marBottom w:val="0"/>
          <w:divBdr>
            <w:top w:val="none" w:sz="0" w:space="0" w:color="auto"/>
            <w:left w:val="none" w:sz="0" w:space="0" w:color="auto"/>
            <w:bottom w:val="none" w:sz="0" w:space="0" w:color="auto"/>
            <w:right w:val="none" w:sz="0" w:space="0" w:color="auto"/>
          </w:divBdr>
        </w:div>
        <w:div w:id="1289051578">
          <w:marLeft w:val="0"/>
          <w:marRight w:val="0"/>
          <w:marTop w:val="0"/>
          <w:marBottom w:val="0"/>
          <w:divBdr>
            <w:top w:val="none" w:sz="0" w:space="0" w:color="auto"/>
            <w:left w:val="none" w:sz="0" w:space="0" w:color="auto"/>
            <w:bottom w:val="none" w:sz="0" w:space="0" w:color="auto"/>
            <w:right w:val="none" w:sz="0" w:space="0" w:color="auto"/>
          </w:divBdr>
        </w:div>
        <w:div w:id="1122843664">
          <w:marLeft w:val="0"/>
          <w:marRight w:val="0"/>
          <w:marTop w:val="0"/>
          <w:marBottom w:val="0"/>
          <w:divBdr>
            <w:top w:val="none" w:sz="0" w:space="0" w:color="auto"/>
            <w:left w:val="none" w:sz="0" w:space="0" w:color="auto"/>
            <w:bottom w:val="none" w:sz="0" w:space="0" w:color="auto"/>
            <w:right w:val="none" w:sz="0" w:space="0" w:color="auto"/>
          </w:divBdr>
        </w:div>
        <w:div w:id="1462765369">
          <w:marLeft w:val="0"/>
          <w:marRight w:val="0"/>
          <w:marTop w:val="0"/>
          <w:marBottom w:val="0"/>
          <w:divBdr>
            <w:top w:val="none" w:sz="0" w:space="0" w:color="auto"/>
            <w:left w:val="none" w:sz="0" w:space="0" w:color="auto"/>
            <w:bottom w:val="none" w:sz="0" w:space="0" w:color="auto"/>
            <w:right w:val="none" w:sz="0" w:space="0" w:color="auto"/>
          </w:divBdr>
        </w:div>
        <w:div w:id="257832842">
          <w:marLeft w:val="0"/>
          <w:marRight w:val="0"/>
          <w:marTop w:val="0"/>
          <w:marBottom w:val="0"/>
          <w:divBdr>
            <w:top w:val="none" w:sz="0" w:space="0" w:color="auto"/>
            <w:left w:val="none" w:sz="0" w:space="0" w:color="auto"/>
            <w:bottom w:val="none" w:sz="0" w:space="0" w:color="auto"/>
            <w:right w:val="none" w:sz="0" w:space="0" w:color="auto"/>
          </w:divBdr>
        </w:div>
        <w:div w:id="1176503433">
          <w:marLeft w:val="0"/>
          <w:marRight w:val="0"/>
          <w:marTop w:val="0"/>
          <w:marBottom w:val="0"/>
          <w:divBdr>
            <w:top w:val="none" w:sz="0" w:space="0" w:color="auto"/>
            <w:left w:val="none" w:sz="0" w:space="0" w:color="auto"/>
            <w:bottom w:val="none" w:sz="0" w:space="0" w:color="auto"/>
            <w:right w:val="none" w:sz="0" w:space="0" w:color="auto"/>
          </w:divBdr>
        </w:div>
        <w:div w:id="312029357">
          <w:marLeft w:val="0"/>
          <w:marRight w:val="0"/>
          <w:marTop w:val="0"/>
          <w:marBottom w:val="0"/>
          <w:divBdr>
            <w:top w:val="none" w:sz="0" w:space="0" w:color="auto"/>
            <w:left w:val="none" w:sz="0" w:space="0" w:color="auto"/>
            <w:bottom w:val="none" w:sz="0" w:space="0" w:color="auto"/>
            <w:right w:val="none" w:sz="0" w:space="0" w:color="auto"/>
          </w:divBdr>
        </w:div>
        <w:div w:id="2051492458">
          <w:marLeft w:val="0"/>
          <w:marRight w:val="0"/>
          <w:marTop w:val="0"/>
          <w:marBottom w:val="0"/>
          <w:divBdr>
            <w:top w:val="none" w:sz="0" w:space="0" w:color="auto"/>
            <w:left w:val="none" w:sz="0" w:space="0" w:color="auto"/>
            <w:bottom w:val="none" w:sz="0" w:space="0" w:color="auto"/>
            <w:right w:val="none" w:sz="0" w:space="0" w:color="auto"/>
          </w:divBdr>
        </w:div>
        <w:div w:id="1372532555">
          <w:marLeft w:val="0"/>
          <w:marRight w:val="0"/>
          <w:marTop w:val="0"/>
          <w:marBottom w:val="0"/>
          <w:divBdr>
            <w:top w:val="none" w:sz="0" w:space="0" w:color="auto"/>
            <w:left w:val="none" w:sz="0" w:space="0" w:color="auto"/>
            <w:bottom w:val="none" w:sz="0" w:space="0" w:color="auto"/>
            <w:right w:val="none" w:sz="0" w:space="0" w:color="auto"/>
          </w:divBdr>
        </w:div>
      </w:divsChild>
    </w:div>
    <w:div w:id="1869100141">
      <w:bodyDiv w:val="1"/>
      <w:marLeft w:val="0"/>
      <w:marRight w:val="0"/>
      <w:marTop w:val="0"/>
      <w:marBottom w:val="0"/>
      <w:divBdr>
        <w:top w:val="none" w:sz="0" w:space="0" w:color="auto"/>
        <w:left w:val="none" w:sz="0" w:space="0" w:color="auto"/>
        <w:bottom w:val="none" w:sz="0" w:space="0" w:color="auto"/>
        <w:right w:val="none" w:sz="0" w:space="0" w:color="auto"/>
      </w:divBdr>
      <w:divsChild>
        <w:div w:id="1648389271">
          <w:marLeft w:val="0"/>
          <w:marRight w:val="0"/>
          <w:marTop w:val="0"/>
          <w:marBottom w:val="0"/>
          <w:divBdr>
            <w:top w:val="none" w:sz="0" w:space="0" w:color="auto"/>
            <w:left w:val="none" w:sz="0" w:space="0" w:color="auto"/>
            <w:bottom w:val="none" w:sz="0" w:space="0" w:color="auto"/>
            <w:right w:val="none" w:sz="0" w:space="0" w:color="auto"/>
          </w:divBdr>
        </w:div>
        <w:div w:id="177089982">
          <w:marLeft w:val="0"/>
          <w:marRight w:val="0"/>
          <w:marTop w:val="0"/>
          <w:marBottom w:val="0"/>
          <w:divBdr>
            <w:top w:val="none" w:sz="0" w:space="0" w:color="auto"/>
            <w:left w:val="none" w:sz="0" w:space="0" w:color="auto"/>
            <w:bottom w:val="none" w:sz="0" w:space="0" w:color="auto"/>
            <w:right w:val="none" w:sz="0" w:space="0" w:color="auto"/>
          </w:divBdr>
        </w:div>
        <w:div w:id="1419444791">
          <w:marLeft w:val="0"/>
          <w:marRight w:val="0"/>
          <w:marTop w:val="0"/>
          <w:marBottom w:val="0"/>
          <w:divBdr>
            <w:top w:val="none" w:sz="0" w:space="0" w:color="auto"/>
            <w:left w:val="none" w:sz="0" w:space="0" w:color="auto"/>
            <w:bottom w:val="none" w:sz="0" w:space="0" w:color="auto"/>
            <w:right w:val="none" w:sz="0" w:space="0" w:color="auto"/>
          </w:divBdr>
        </w:div>
        <w:div w:id="1845322933">
          <w:marLeft w:val="0"/>
          <w:marRight w:val="0"/>
          <w:marTop w:val="0"/>
          <w:marBottom w:val="0"/>
          <w:divBdr>
            <w:top w:val="none" w:sz="0" w:space="0" w:color="auto"/>
            <w:left w:val="none" w:sz="0" w:space="0" w:color="auto"/>
            <w:bottom w:val="none" w:sz="0" w:space="0" w:color="auto"/>
            <w:right w:val="none" w:sz="0" w:space="0" w:color="auto"/>
          </w:divBdr>
        </w:div>
        <w:div w:id="517699629">
          <w:marLeft w:val="0"/>
          <w:marRight w:val="0"/>
          <w:marTop w:val="0"/>
          <w:marBottom w:val="0"/>
          <w:divBdr>
            <w:top w:val="none" w:sz="0" w:space="0" w:color="auto"/>
            <w:left w:val="none" w:sz="0" w:space="0" w:color="auto"/>
            <w:bottom w:val="none" w:sz="0" w:space="0" w:color="auto"/>
            <w:right w:val="none" w:sz="0" w:space="0" w:color="auto"/>
          </w:divBdr>
        </w:div>
        <w:div w:id="114099824">
          <w:marLeft w:val="0"/>
          <w:marRight w:val="0"/>
          <w:marTop w:val="0"/>
          <w:marBottom w:val="0"/>
          <w:divBdr>
            <w:top w:val="none" w:sz="0" w:space="0" w:color="auto"/>
            <w:left w:val="none" w:sz="0" w:space="0" w:color="auto"/>
            <w:bottom w:val="none" w:sz="0" w:space="0" w:color="auto"/>
            <w:right w:val="none" w:sz="0" w:space="0" w:color="auto"/>
          </w:divBdr>
        </w:div>
        <w:div w:id="1906841694">
          <w:marLeft w:val="0"/>
          <w:marRight w:val="0"/>
          <w:marTop w:val="0"/>
          <w:marBottom w:val="0"/>
          <w:divBdr>
            <w:top w:val="none" w:sz="0" w:space="0" w:color="auto"/>
            <w:left w:val="none" w:sz="0" w:space="0" w:color="auto"/>
            <w:bottom w:val="none" w:sz="0" w:space="0" w:color="auto"/>
            <w:right w:val="none" w:sz="0" w:space="0" w:color="auto"/>
          </w:divBdr>
        </w:div>
        <w:div w:id="1642733463">
          <w:marLeft w:val="0"/>
          <w:marRight w:val="0"/>
          <w:marTop w:val="0"/>
          <w:marBottom w:val="0"/>
          <w:divBdr>
            <w:top w:val="none" w:sz="0" w:space="0" w:color="auto"/>
            <w:left w:val="none" w:sz="0" w:space="0" w:color="auto"/>
            <w:bottom w:val="none" w:sz="0" w:space="0" w:color="auto"/>
            <w:right w:val="none" w:sz="0" w:space="0" w:color="auto"/>
          </w:divBdr>
        </w:div>
        <w:div w:id="1736976013">
          <w:marLeft w:val="0"/>
          <w:marRight w:val="0"/>
          <w:marTop w:val="0"/>
          <w:marBottom w:val="0"/>
          <w:divBdr>
            <w:top w:val="none" w:sz="0" w:space="0" w:color="auto"/>
            <w:left w:val="none" w:sz="0" w:space="0" w:color="auto"/>
            <w:bottom w:val="none" w:sz="0" w:space="0" w:color="auto"/>
            <w:right w:val="none" w:sz="0" w:space="0" w:color="auto"/>
          </w:divBdr>
        </w:div>
        <w:div w:id="256137989">
          <w:marLeft w:val="0"/>
          <w:marRight w:val="0"/>
          <w:marTop w:val="0"/>
          <w:marBottom w:val="0"/>
          <w:divBdr>
            <w:top w:val="none" w:sz="0" w:space="0" w:color="auto"/>
            <w:left w:val="none" w:sz="0" w:space="0" w:color="auto"/>
            <w:bottom w:val="none" w:sz="0" w:space="0" w:color="auto"/>
            <w:right w:val="none" w:sz="0" w:space="0" w:color="auto"/>
          </w:divBdr>
        </w:div>
        <w:div w:id="1949310807">
          <w:marLeft w:val="0"/>
          <w:marRight w:val="0"/>
          <w:marTop w:val="0"/>
          <w:marBottom w:val="0"/>
          <w:divBdr>
            <w:top w:val="none" w:sz="0" w:space="0" w:color="auto"/>
            <w:left w:val="none" w:sz="0" w:space="0" w:color="auto"/>
            <w:bottom w:val="none" w:sz="0" w:space="0" w:color="auto"/>
            <w:right w:val="none" w:sz="0" w:space="0" w:color="auto"/>
          </w:divBdr>
        </w:div>
        <w:div w:id="1690985860">
          <w:marLeft w:val="0"/>
          <w:marRight w:val="0"/>
          <w:marTop w:val="0"/>
          <w:marBottom w:val="0"/>
          <w:divBdr>
            <w:top w:val="none" w:sz="0" w:space="0" w:color="auto"/>
            <w:left w:val="none" w:sz="0" w:space="0" w:color="auto"/>
            <w:bottom w:val="none" w:sz="0" w:space="0" w:color="auto"/>
            <w:right w:val="none" w:sz="0" w:space="0" w:color="auto"/>
          </w:divBdr>
        </w:div>
        <w:div w:id="519124526">
          <w:marLeft w:val="0"/>
          <w:marRight w:val="0"/>
          <w:marTop w:val="0"/>
          <w:marBottom w:val="0"/>
          <w:divBdr>
            <w:top w:val="none" w:sz="0" w:space="0" w:color="auto"/>
            <w:left w:val="none" w:sz="0" w:space="0" w:color="auto"/>
            <w:bottom w:val="none" w:sz="0" w:space="0" w:color="auto"/>
            <w:right w:val="none" w:sz="0" w:space="0" w:color="auto"/>
          </w:divBdr>
        </w:div>
        <w:div w:id="187302095">
          <w:marLeft w:val="0"/>
          <w:marRight w:val="0"/>
          <w:marTop w:val="0"/>
          <w:marBottom w:val="0"/>
          <w:divBdr>
            <w:top w:val="none" w:sz="0" w:space="0" w:color="auto"/>
            <w:left w:val="none" w:sz="0" w:space="0" w:color="auto"/>
            <w:bottom w:val="none" w:sz="0" w:space="0" w:color="auto"/>
            <w:right w:val="none" w:sz="0" w:space="0" w:color="auto"/>
          </w:divBdr>
        </w:div>
        <w:div w:id="115879615">
          <w:marLeft w:val="0"/>
          <w:marRight w:val="0"/>
          <w:marTop w:val="0"/>
          <w:marBottom w:val="0"/>
          <w:divBdr>
            <w:top w:val="none" w:sz="0" w:space="0" w:color="auto"/>
            <w:left w:val="none" w:sz="0" w:space="0" w:color="auto"/>
            <w:bottom w:val="none" w:sz="0" w:space="0" w:color="auto"/>
            <w:right w:val="none" w:sz="0" w:space="0" w:color="auto"/>
          </w:divBdr>
        </w:div>
        <w:div w:id="1639990604">
          <w:marLeft w:val="0"/>
          <w:marRight w:val="0"/>
          <w:marTop w:val="0"/>
          <w:marBottom w:val="0"/>
          <w:divBdr>
            <w:top w:val="none" w:sz="0" w:space="0" w:color="auto"/>
            <w:left w:val="none" w:sz="0" w:space="0" w:color="auto"/>
            <w:bottom w:val="none" w:sz="0" w:space="0" w:color="auto"/>
            <w:right w:val="none" w:sz="0" w:space="0" w:color="auto"/>
          </w:divBdr>
        </w:div>
        <w:div w:id="192428567">
          <w:marLeft w:val="0"/>
          <w:marRight w:val="0"/>
          <w:marTop w:val="0"/>
          <w:marBottom w:val="0"/>
          <w:divBdr>
            <w:top w:val="none" w:sz="0" w:space="0" w:color="auto"/>
            <w:left w:val="none" w:sz="0" w:space="0" w:color="auto"/>
            <w:bottom w:val="none" w:sz="0" w:space="0" w:color="auto"/>
            <w:right w:val="none" w:sz="0" w:space="0" w:color="auto"/>
          </w:divBdr>
        </w:div>
        <w:div w:id="585505143">
          <w:marLeft w:val="0"/>
          <w:marRight w:val="0"/>
          <w:marTop w:val="0"/>
          <w:marBottom w:val="0"/>
          <w:divBdr>
            <w:top w:val="none" w:sz="0" w:space="0" w:color="auto"/>
            <w:left w:val="none" w:sz="0" w:space="0" w:color="auto"/>
            <w:bottom w:val="none" w:sz="0" w:space="0" w:color="auto"/>
            <w:right w:val="none" w:sz="0" w:space="0" w:color="auto"/>
          </w:divBdr>
        </w:div>
      </w:divsChild>
    </w:div>
    <w:div w:id="1875968530">
      <w:bodyDiv w:val="1"/>
      <w:marLeft w:val="0"/>
      <w:marRight w:val="0"/>
      <w:marTop w:val="0"/>
      <w:marBottom w:val="0"/>
      <w:divBdr>
        <w:top w:val="none" w:sz="0" w:space="0" w:color="auto"/>
        <w:left w:val="none" w:sz="0" w:space="0" w:color="auto"/>
        <w:bottom w:val="none" w:sz="0" w:space="0" w:color="auto"/>
        <w:right w:val="none" w:sz="0" w:space="0" w:color="auto"/>
      </w:divBdr>
      <w:divsChild>
        <w:div w:id="504394209">
          <w:marLeft w:val="0"/>
          <w:marRight w:val="0"/>
          <w:marTop w:val="0"/>
          <w:marBottom w:val="0"/>
          <w:divBdr>
            <w:top w:val="none" w:sz="0" w:space="0" w:color="auto"/>
            <w:left w:val="none" w:sz="0" w:space="0" w:color="auto"/>
            <w:bottom w:val="none" w:sz="0" w:space="0" w:color="auto"/>
            <w:right w:val="none" w:sz="0" w:space="0" w:color="auto"/>
          </w:divBdr>
        </w:div>
        <w:div w:id="1866552896">
          <w:marLeft w:val="0"/>
          <w:marRight w:val="0"/>
          <w:marTop w:val="0"/>
          <w:marBottom w:val="0"/>
          <w:divBdr>
            <w:top w:val="none" w:sz="0" w:space="0" w:color="auto"/>
            <w:left w:val="none" w:sz="0" w:space="0" w:color="auto"/>
            <w:bottom w:val="none" w:sz="0" w:space="0" w:color="auto"/>
            <w:right w:val="none" w:sz="0" w:space="0" w:color="auto"/>
          </w:divBdr>
        </w:div>
        <w:div w:id="127211396">
          <w:marLeft w:val="0"/>
          <w:marRight w:val="0"/>
          <w:marTop w:val="0"/>
          <w:marBottom w:val="0"/>
          <w:divBdr>
            <w:top w:val="none" w:sz="0" w:space="0" w:color="auto"/>
            <w:left w:val="none" w:sz="0" w:space="0" w:color="auto"/>
            <w:bottom w:val="none" w:sz="0" w:space="0" w:color="auto"/>
            <w:right w:val="none" w:sz="0" w:space="0" w:color="auto"/>
          </w:divBdr>
        </w:div>
        <w:div w:id="950743055">
          <w:marLeft w:val="0"/>
          <w:marRight w:val="0"/>
          <w:marTop w:val="0"/>
          <w:marBottom w:val="0"/>
          <w:divBdr>
            <w:top w:val="none" w:sz="0" w:space="0" w:color="auto"/>
            <w:left w:val="none" w:sz="0" w:space="0" w:color="auto"/>
            <w:bottom w:val="none" w:sz="0" w:space="0" w:color="auto"/>
            <w:right w:val="none" w:sz="0" w:space="0" w:color="auto"/>
          </w:divBdr>
        </w:div>
        <w:div w:id="1425419670">
          <w:marLeft w:val="0"/>
          <w:marRight w:val="0"/>
          <w:marTop w:val="0"/>
          <w:marBottom w:val="0"/>
          <w:divBdr>
            <w:top w:val="none" w:sz="0" w:space="0" w:color="auto"/>
            <w:left w:val="none" w:sz="0" w:space="0" w:color="auto"/>
            <w:bottom w:val="none" w:sz="0" w:space="0" w:color="auto"/>
            <w:right w:val="none" w:sz="0" w:space="0" w:color="auto"/>
          </w:divBdr>
        </w:div>
        <w:div w:id="1973754784">
          <w:marLeft w:val="0"/>
          <w:marRight w:val="0"/>
          <w:marTop w:val="0"/>
          <w:marBottom w:val="0"/>
          <w:divBdr>
            <w:top w:val="none" w:sz="0" w:space="0" w:color="auto"/>
            <w:left w:val="none" w:sz="0" w:space="0" w:color="auto"/>
            <w:bottom w:val="none" w:sz="0" w:space="0" w:color="auto"/>
            <w:right w:val="none" w:sz="0" w:space="0" w:color="auto"/>
          </w:divBdr>
        </w:div>
        <w:div w:id="1275559022">
          <w:marLeft w:val="0"/>
          <w:marRight w:val="0"/>
          <w:marTop w:val="0"/>
          <w:marBottom w:val="0"/>
          <w:divBdr>
            <w:top w:val="none" w:sz="0" w:space="0" w:color="auto"/>
            <w:left w:val="none" w:sz="0" w:space="0" w:color="auto"/>
            <w:bottom w:val="none" w:sz="0" w:space="0" w:color="auto"/>
            <w:right w:val="none" w:sz="0" w:space="0" w:color="auto"/>
          </w:divBdr>
        </w:div>
        <w:div w:id="1011302238">
          <w:marLeft w:val="0"/>
          <w:marRight w:val="0"/>
          <w:marTop w:val="0"/>
          <w:marBottom w:val="0"/>
          <w:divBdr>
            <w:top w:val="none" w:sz="0" w:space="0" w:color="auto"/>
            <w:left w:val="none" w:sz="0" w:space="0" w:color="auto"/>
            <w:bottom w:val="none" w:sz="0" w:space="0" w:color="auto"/>
            <w:right w:val="none" w:sz="0" w:space="0" w:color="auto"/>
          </w:divBdr>
        </w:div>
        <w:div w:id="185952146">
          <w:marLeft w:val="0"/>
          <w:marRight w:val="0"/>
          <w:marTop w:val="0"/>
          <w:marBottom w:val="0"/>
          <w:divBdr>
            <w:top w:val="none" w:sz="0" w:space="0" w:color="auto"/>
            <w:left w:val="none" w:sz="0" w:space="0" w:color="auto"/>
            <w:bottom w:val="none" w:sz="0" w:space="0" w:color="auto"/>
            <w:right w:val="none" w:sz="0" w:space="0" w:color="auto"/>
          </w:divBdr>
        </w:div>
        <w:div w:id="10836170">
          <w:marLeft w:val="0"/>
          <w:marRight w:val="0"/>
          <w:marTop w:val="0"/>
          <w:marBottom w:val="0"/>
          <w:divBdr>
            <w:top w:val="none" w:sz="0" w:space="0" w:color="auto"/>
            <w:left w:val="none" w:sz="0" w:space="0" w:color="auto"/>
            <w:bottom w:val="none" w:sz="0" w:space="0" w:color="auto"/>
            <w:right w:val="none" w:sz="0" w:space="0" w:color="auto"/>
          </w:divBdr>
        </w:div>
        <w:div w:id="1551647478">
          <w:marLeft w:val="0"/>
          <w:marRight w:val="0"/>
          <w:marTop w:val="0"/>
          <w:marBottom w:val="0"/>
          <w:divBdr>
            <w:top w:val="none" w:sz="0" w:space="0" w:color="auto"/>
            <w:left w:val="none" w:sz="0" w:space="0" w:color="auto"/>
            <w:bottom w:val="none" w:sz="0" w:space="0" w:color="auto"/>
            <w:right w:val="none" w:sz="0" w:space="0" w:color="auto"/>
          </w:divBdr>
        </w:div>
        <w:div w:id="1872573896">
          <w:marLeft w:val="0"/>
          <w:marRight w:val="0"/>
          <w:marTop w:val="0"/>
          <w:marBottom w:val="0"/>
          <w:divBdr>
            <w:top w:val="none" w:sz="0" w:space="0" w:color="auto"/>
            <w:left w:val="none" w:sz="0" w:space="0" w:color="auto"/>
            <w:bottom w:val="none" w:sz="0" w:space="0" w:color="auto"/>
            <w:right w:val="none" w:sz="0" w:space="0" w:color="auto"/>
          </w:divBdr>
        </w:div>
        <w:div w:id="1399747132">
          <w:marLeft w:val="0"/>
          <w:marRight w:val="0"/>
          <w:marTop w:val="0"/>
          <w:marBottom w:val="0"/>
          <w:divBdr>
            <w:top w:val="none" w:sz="0" w:space="0" w:color="auto"/>
            <w:left w:val="none" w:sz="0" w:space="0" w:color="auto"/>
            <w:bottom w:val="none" w:sz="0" w:space="0" w:color="auto"/>
            <w:right w:val="none" w:sz="0" w:space="0" w:color="auto"/>
          </w:divBdr>
        </w:div>
        <w:div w:id="153184760">
          <w:marLeft w:val="0"/>
          <w:marRight w:val="0"/>
          <w:marTop w:val="0"/>
          <w:marBottom w:val="0"/>
          <w:divBdr>
            <w:top w:val="none" w:sz="0" w:space="0" w:color="auto"/>
            <w:left w:val="none" w:sz="0" w:space="0" w:color="auto"/>
            <w:bottom w:val="none" w:sz="0" w:space="0" w:color="auto"/>
            <w:right w:val="none" w:sz="0" w:space="0" w:color="auto"/>
          </w:divBdr>
        </w:div>
        <w:div w:id="2029210945">
          <w:marLeft w:val="0"/>
          <w:marRight w:val="0"/>
          <w:marTop w:val="0"/>
          <w:marBottom w:val="0"/>
          <w:divBdr>
            <w:top w:val="none" w:sz="0" w:space="0" w:color="auto"/>
            <w:left w:val="none" w:sz="0" w:space="0" w:color="auto"/>
            <w:bottom w:val="none" w:sz="0" w:space="0" w:color="auto"/>
            <w:right w:val="none" w:sz="0" w:space="0" w:color="auto"/>
          </w:divBdr>
        </w:div>
        <w:div w:id="1569149594">
          <w:marLeft w:val="0"/>
          <w:marRight w:val="0"/>
          <w:marTop w:val="0"/>
          <w:marBottom w:val="0"/>
          <w:divBdr>
            <w:top w:val="none" w:sz="0" w:space="0" w:color="auto"/>
            <w:left w:val="none" w:sz="0" w:space="0" w:color="auto"/>
            <w:bottom w:val="none" w:sz="0" w:space="0" w:color="auto"/>
            <w:right w:val="none" w:sz="0" w:space="0" w:color="auto"/>
          </w:divBdr>
        </w:div>
        <w:div w:id="170606978">
          <w:marLeft w:val="0"/>
          <w:marRight w:val="0"/>
          <w:marTop w:val="0"/>
          <w:marBottom w:val="0"/>
          <w:divBdr>
            <w:top w:val="none" w:sz="0" w:space="0" w:color="auto"/>
            <w:left w:val="none" w:sz="0" w:space="0" w:color="auto"/>
            <w:bottom w:val="none" w:sz="0" w:space="0" w:color="auto"/>
            <w:right w:val="none" w:sz="0" w:space="0" w:color="auto"/>
          </w:divBdr>
        </w:div>
        <w:div w:id="885993757">
          <w:marLeft w:val="0"/>
          <w:marRight w:val="0"/>
          <w:marTop w:val="0"/>
          <w:marBottom w:val="0"/>
          <w:divBdr>
            <w:top w:val="none" w:sz="0" w:space="0" w:color="auto"/>
            <w:left w:val="none" w:sz="0" w:space="0" w:color="auto"/>
            <w:bottom w:val="none" w:sz="0" w:space="0" w:color="auto"/>
            <w:right w:val="none" w:sz="0" w:space="0" w:color="auto"/>
          </w:divBdr>
        </w:div>
        <w:div w:id="764570034">
          <w:marLeft w:val="0"/>
          <w:marRight w:val="0"/>
          <w:marTop w:val="0"/>
          <w:marBottom w:val="0"/>
          <w:divBdr>
            <w:top w:val="none" w:sz="0" w:space="0" w:color="auto"/>
            <w:left w:val="none" w:sz="0" w:space="0" w:color="auto"/>
            <w:bottom w:val="none" w:sz="0" w:space="0" w:color="auto"/>
            <w:right w:val="none" w:sz="0" w:space="0" w:color="auto"/>
          </w:divBdr>
        </w:div>
      </w:divsChild>
    </w:div>
    <w:div w:id="1881088201">
      <w:bodyDiv w:val="1"/>
      <w:marLeft w:val="0"/>
      <w:marRight w:val="0"/>
      <w:marTop w:val="0"/>
      <w:marBottom w:val="0"/>
      <w:divBdr>
        <w:top w:val="none" w:sz="0" w:space="0" w:color="auto"/>
        <w:left w:val="none" w:sz="0" w:space="0" w:color="auto"/>
        <w:bottom w:val="none" w:sz="0" w:space="0" w:color="auto"/>
        <w:right w:val="none" w:sz="0" w:space="0" w:color="auto"/>
      </w:divBdr>
    </w:div>
    <w:div w:id="1903564640">
      <w:bodyDiv w:val="1"/>
      <w:marLeft w:val="0"/>
      <w:marRight w:val="0"/>
      <w:marTop w:val="0"/>
      <w:marBottom w:val="0"/>
      <w:divBdr>
        <w:top w:val="none" w:sz="0" w:space="0" w:color="auto"/>
        <w:left w:val="none" w:sz="0" w:space="0" w:color="auto"/>
        <w:bottom w:val="none" w:sz="0" w:space="0" w:color="auto"/>
        <w:right w:val="none" w:sz="0" w:space="0" w:color="auto"/>
      </w:divBdr>
      <w:divsChild>
        <w:div w:id="789276583">
          <w:marLeft w:val="0"/>
          <w:marRight w:val="0"/>
          <w:marTop w:val="0"/>
          <w:marBottom w:val="0"/>
          <w:divBdr>
            <w:top w:val="none" w:sz="0" w:space="0" w:color="auto"/>
            <w:left w:val="none" w:sz="0" w:space="0" w:color="auto"/>
            <w:bottom w:val="none" w:sz="0" w:space="0" w:color="auto"/>
            <w:right w:val="none" w:sz="0" w:space="0" w:color="auto"/>
          </w:divBdr>
        </w:div>
        <w:div w:id="305747188">
          <w:marLeft w:val="0"/>
          <w:marRight w:val="0"/>
          <w:marTop w:val="0"/>
          <w:marBottom w:val="0"/>
          <w:divBdr>
            <w:top w:val="none" w:sz="0" w:space="0" w:color="auto"/>
            <w:left w:val="none" w:sz="0" w:space="0" w:color="auto"/>
            <w:bottom w:val="none" w:sz="0" w:space="0" w:color="auto"/>
            <w:right w:val="none" w:sz="0" w:space="0" w:color="auto"/>
          </w:divBdr>
        </w:div>
        <w:div w:id="1129589792">
          <w:marLeft w:val="0"/>
          <w:marRight w:val="0"/>
          <w:marTop w:val="0"/>
          <w:marBottom w:val="0"/>
          <w:divBdr>
            <w:top w:val="none" w:sz="0" w:space="0" w:color="auto"/>
            <w:left w:val="none" w:sz="0" w:space="0" w:color="auto"/>
            <w:bottom w:val="none" w:sz="0" w:space="0" w:color="auto"/>
            <w:right w:val="none" w:sz="0" w:space="0" w:color="auto"/>
          </w:divBdr>
        </w:div>
        <w:div w:id="1452479028">
          <w:marLeft w:val="0"/>
          <w:marRight w:val="0"/>
          <w:marTop w:val="0"/>
          <w:marBottom w:val="0"/>
          <w:divBdr>
            <w:top w:val="none" w:sz="0" w:space="0" w:color="auto"/>
            <w:left w:val="none" w:sz="0" w:space="0" w:color="auto"/>
            <w:bottom w:val="none" w:sz="0" w:space="0" w:color="auto"/>
            <w:right w:val="none" w:sz="0" w:space="0" w:color="auto"/>
          </w:divBdr>
        </w:div>
        <w:div w:id="1561474478">
          <w:marLeft w:val="0"/>
          <w:marRight w:val="0"/>
          <w:marTop w:val="0"/>
          <w:marBottom w:val="0"/>
          <w:divBdr>
            <w:top w:val="none" w:sz="0" w:space="0" w:color="auto"/>
            <w:left w:val="none" w:sz="0" w:space="0" w:color="auto"/>
            <w:bottom w:val="none" w:sz="0" w:space="0" w:color="auto"/>
            <w:right w:val="none" w:sz="0" w:space="0" w:color="auto"/>
          </w:divBdr>
        </w:div>
        <w:div w:id="2025860385">
          <w:marLeft w:val="0"/>
          <w:marRight w:val="0"/>
          <w:marTop w:val="0"/>
          <w:marBottom w:val="0"/>
          <w:divBdr>
            <w:top w:val="none" w:sz="0" w:space="0" w:color="auto"/>
            <w:left w:val="none" w:sz="0" w:space="0" w:color="auto"/>
            <w:bottom w:val="none" w:sz="0" w:space="0" w:color="auto"/>
            <w:right w:val="none" w:sz="0" w:space="0" w:color="auto"/>
          </w:divBdr>
        </w:div>
        <w:div w:id="1915166909">
          <w:marLeft w:val="0"/>
          <w:marRight w:val="0"/>
          <w:marTop w:val="0"/>
          <w:marBottom w:val="0"/>
          <w:divBdr>
            <w:top w:val="none" w:sz="0" w:space="0" w:color="auto"/>
            <w:left w:val="none" w:sz="0" w:space="0" w:color="auto"/>
            <w:bottom w:val="none" w:sz="0" w:space="0" w:color="auto"/>
            <w:right w:val="none" w:sz="0" w:space="0" w:color="auto"/>
          </w:divBdr>
        </w:div>
      </w:divsChild>
    </w:div>
    <w:div w:id="1915435895">
      <w:bodyDiv w:val="1"/>
      <w:marLeft w:val="0"/>
      <w:marRight w:val="0"/>
      <w:marTop w:val="0"/>
      <w:marBottom w:val="0"/>
      <w:divBdr>
        <w:top w:val="none" w:sz="0" w:space="0" w:color="auto"/>
        <w:left w:val="none" w:sz="0" w:space="0" w:color="auto"/>
        <w:bottom w:val="none" w:sz="0" w:space="0" w:color="auto"/>
        <w:right w:val="none" w:sz="0" w:space="0" w:color="auto"/>
      </w:divBdr>
      <w:divsChild>
        <w:div w:id="293608414">
          <w:marLeft w:val="0"/>
          <w:marRight w:val="0"/>
          <w:marTop w:val="0"/>
          <w:marBottom w:val="0"/>
          <w:divBdr>
            <w:top w:val="none" w:sz="0" w:space="0" w:color="auto"/>
            <w:left w:val="none" w:sz="0" w:space="0" w:color="auto"/>
            <w:bottom w:val="none" w:sz="0" w:space="0" w:color="auto"/>
            <w:right w:val="none" w:sz="0" w:space="0" w:color="auto"/>
          </w:divBdr>
        </w:div>
        <w:div w:id="588196987">
          <w:marLeft w:val="0"/>
          <w:marRight w:val="0"/>
          <w:marTop w:val="0"/>
          <w:marBottom w:val="0"/>
          <w:divBdr>
            <w:top w:val="none" w:sz="0" w:space="0" w:color="auto"/>
            <w:left w:val="none" w:sz="0" w:space="0" w:color="auto"/>
            <w:bottom w:val="none" w:sz="0" w:space="0" w:color="auto"/>
            <w:right w:val="none" w:sz="0" w:space="0" w:color="auto"/>
          </w:divBdr>
        </w:div>
      </w:divsChild>
    </w:div>
    <w:div w:id="1926264155">
      <w:bodyDiv w:val="1"/>
      <w:marLeft w:val="0"/>
      <w:marRight w:val="0"/>
      <w:marTop w:val="0"/>
      <w:marBottom w:val="0"/>
      <w:divBdr>
        <w:top w:val="none" w:sz="0" w:space="0" w:color="auto"/>
        <w:left w:val="none" w:sz="0" w:space="0" w:color="auto"/>
        <w:bottom w:val="none" w:sz="0" w:space="0" w:color="auto"/>
        <w:right w:val="none" w:sz="0" w:space="0" w:color="auto"/>
      </w:divBdr>
      <w:divsChild>
        <w:div w:id="2121753591">
          <w:marLeft w:val="0"/>
          <w:marRight w:val="0"/>
          <w:marTop w:val="0"/>
          <w:marBottom w:val="0"/>
          <w:divBdr>
            <w:top w:val="none" w:sz="0" w:space="0" w:color="auto"/>
            <w:left w:val="none" w:sz="0" w:space="0" w:color="auto"/>
            <w:bottom w:val="none" w:sz="0" w:space="0" w:color="auto"/>
            <w:right w:val="none" w:sz="0" w:space="0" w:color="auto"/>
          </w:divBdr>
        </w:div>
        <w:div w:id="406802114">
          <w:marLeft w:val="0"/>
          <w:marRight w:val="0"/>
          <w:marTop w:val="0"/>
          <w:marBottom w:val="0"/>
          <w:divBdr>
            <w:top w:val="none" w:sz="0" w:space="0" w:color="auto"/>
            <w:left w:val="none" w:sz="0" w:space="0" w:color="auto"/>
            <w:bottom w:val="none" w:sz="0" w:space="0" w:color="auto"/>
            <w:right w:val="none" w:sz="0" w:space="0" w:color="auto"/>
          </w:divBdr>
        </w:div>
        <w:div w:id="395710546">
          <w:marLeft w:val="0"/>
          <w:marRight w:val="0"/>
          <w:marTop w:val="0"/>
          <w:marBottom w:val="0"/>
          <w:divBdr>
            <w:top w:val="none" w:sz="0" w:space="0" w:color="auto"/>
            <w:left w:val="none" w:sz="0" w:space="0" w:color="auto"/>
            <w:bottom w:val="none" w:sz="0" w:space="0" w:color="auto"/>
            <w:right w:val="none" w:sz="0" w:space="0" w:color="auto"/>
          </w:divBdr>
        </w:div>
        <w:div w:id="530799946">
          <w:marLeft w:val="0"/>
          <w:marRight w:val="0"/>
          <w:marTop w:val="0"/>
          <w:marBottom w:val="0"/>
          <w:divBdr>
            <w:top w:val="none" w:sz="0" w:space="0" w:color="auto"/>
            <w:left w:val="none" w:sz="0" w:space="0" w:color="auto"/>
            <w:bottom w:val="none" w:sz="0" w:space="0" w:color="auto"/>
            <w:right w:val="none" w:sz="0" w:space="0" w:color="auto"/>
          </w:divBdr>
        </w:div>
        <w:div w:id="239679882">
          <w:marLeft w:val="0"/>
          <w:marRight w:val="0"/>
          <w:marTop w:val="0"/>
          <w:marBottom w:val="0"/>
          <w:divBdr>
            <w:top w:val="none" w:sz="0" w:space="0" w:color="auto"/>
            <w:left w:val="none" w:sz="0" w:space="0" w:color="auto"/>
            <w:bottom w:val="none" w:sz="0" w:space="0" w:color="auto"/>
            <w:right w:val="none" w:sz="0" w:space="0" w:color="auto"/>
          </w:divBdr>
        </w:div>
      </w:divsChild>
    </w:div>
    <w:div w:id="1932349973">
      <w:bodyDiv w:val="1"/>
      <w:marLeft w:val="0"/>
      <w:marRight w:val="0"/>
      <w:marTop w:val="0"/>
      <w:marBottom w:val="0"/>
      <w:divBdr>
        <w:top w:val="none" w:sz="0" w:space="0" w:color="auto"/>
        <w:left w:val="none" w:sz="0" w:space="0" w:color="auto"/>
        <w:bottom w:val="none" w:sz="0" w:space="0" w:color="auto"/>
        <w:right w:val="none" w:sz="0" w:space="0" w:color="auto"/>
      </w:divBdr>
      <w:divsChild>
        <w:div w:id="1457406087">
          <w:marLeft w:val="0"/>
          <w:marRight w:val="0"/>
          <w:marTop w:val="0"/>
          <w:marBottom w:val="0"/>
          <w:divBdr>
            <w:top w:val="none" w:sz="0" w:space="0" w:color="auto"/>
            <w:left w:val="none" w:sz="0" w:space="0" w:color="auto"/>
            <w:bottom w:val="none" w:sz="0" w:space="0" w:color="auto"/>
            <w:right w:val="none" w:sz="0" w:space="0" w:color="auto"/>
          </w:divBdr>
        </w:div>
        <w:div w:id="498543171">
          <w:marLeft w:val="0"/>
          <w:marRight w:val="0"/>
          <w:marTop w:val="0"/>
          <w:marBottom w:val="0"/>
          <w:divBdr>
            <w:top w:val="none" w:sz="0" w:space="0" w:color="auto"/>
            <w:left w:val="none" w:sz="0" w:space="0" w:color="auto"/>
            <w:bottom w:val="none" w:sz="0" w:space="0" w:color="auto"/>
            <w:right w:val="none" w:sz="0" w:space="0" w:color="auto"/>
          </w:divBdr>
        </w:div>
        <w:div w:id="1437484313">
          <w:marLeft w:val="0"/>
          <w:marRight w:val="0"/>
          <w:marTop w:val="0"/>
          <w:marBottom w:val="0"/>
          <w:divBdr>
            <w:top w:val="none" w:sz="0" w:space="0" w:color="auto"/>
            <w:left w:val="none" w:sz="0" w:space="0" w:color="auto"/>
            <w:bottom w:val="none" w:sz="0" w:space="0" w:color="auto"/>
            <w:right w:val="none" w:sz="0" w:space="0" w:color="auto"/>
          </w:divBdr>
        </w:div>
        <w:div w:id="1863937054">
          <w:marLeft w:val="0"/>
          <w:marRight w:val="0"/>
          <w:marTop w:val="0"/>
          <w:marBottom w:val="0"/>
          <w:divBdr>
            <w:top w:val="none" w:sz="0" w:space="0" w:color="auto"/>
            <w:left w:val="none" w:sz="0" w:space="0" w:color="auto"/>
            <w:bottom w:val="none" w:sz="0" w:space="0" w:color="auto"/>
            <w:right w:val="none" w:sz="0" w:space="0" w:color="auto"/>
          </w:divBdr>
        </w:div>
        <w:div w:id="1373655536">
          <w:marLeft w:val="0"/>
          <w:marRight w:val="0"/>
          <w:marTop w:val="0"/>
          <w:marBottom w:val="0"/>
          <w:divBdr>
            <w:top w:val="none" w:sz="0" w:space="0" w:color="auto"/>
            <w:left w:val="none" w:sz="0" w:space="0" w:color="auto"/>
            <w:bottom w:val="none" w:sz="0" w:space="0" w:color="auto"/>
            <w:right w:val="none" w:sz="0" w:space="0" w:color="auto"/>
          </w:divBdr>
        </w:div>
        <w:div w:id="1995521387">
          <w:marLeft w:val="0"/>
          <w:marRight w:val="0"/>
          <w:marTop w:val="0"/>
          <w:marBottom w:val="0"/>
          <w:divBdr>
            <w:top w:val="none" w:sz="0" w:space="0" w:color="auto"/>
            <w:left w:val="none" w:sz="0" w:space="0" w:color="auto"/>
            <w:bottom w:val="none" w:sz="0" w:space="0" w:color="auto"/>
            <w:right w:val="none" w:sz="0" w:space="0" w:color="auto"/>
          </w:divBdr>
        </w:div>
        <w:div w:id="972293912">
          <w:marLeft w:val="0"/>
          <w:marRight w:val="0"/>
          <w:marTop w:val="0"/>
          <w:marBottom w:val="0"/>
          <w:divBdr>
            <w:top w:val="none" w:sz="0" w:space="0" w:color="auto"/>
            <w:left w:val="none" w:sz="0" w:space="0" w:color="auto"/>
            <w:bottom w:val="none" w:sz="0" w:space="0" w:color="auto"/>
            <w:right w:val="none" w:sz="0" w:space="0" w:color="auto"/>
          </w:divBdr>
        </w:div>
        <w:div w:id="775294461">
          <w:marLeft w:val="0"/>
          <w:marRight w:val="0"/>
          <w:marTop w:val="0"/>
          <w:marBottom w:val="0"/>
          <w:divBdr>
            <w:top w:val="none" w:sz="0" w:space="0" w:color="auto"/>
            <w:left w:val="none" w:sz="0" w:space="0" w:color="auto"/>
            <w:bottom w:val="none" w:sz="0" w:space="0" w:color="auto"/>
            <w:right w:val="none" w:sz="0" w:space="0" w:color="auto"/>
          </w:divBdr>
        </w:div>
        <w:div w:id="671376740">
          <w:marLeft w:val="0"/>
          <w:marRight w:val="0"/>
          <w:marTop w:val="0"/>
          <w:marBottom w:val="0"/>
          <w:divBdr>
            <w:top w:val="none" w:sz="0" w:space="0" w:color="auto"/>
            <w:left w:val="none" w:sz="0" w:space="0" w:color="auto"/>
            <w:bottom w:val="none" w:sz="0" w:space="0" w:color="auto"/>
            <w:right w:val="none" w:sz="0" w:space="0" w:color="auto"/>
          </w:divBdr>
        </w:div>
        <w:div w:id="1320496140">
          <w:marLeft w:val="0"/>
          <w:marRight w:val="0"/>
          <w:marTop w:val="0"/>
          <w:marBottom w:val="0"/>
          <w:divBdr>
            <w:top w:val="none" w:sz="0" w:space="0" w:color="auto"/>
            <w:left w:val="none" w:sz="0" w:space="0" w:color="auto"/>
            <w:bottom w:val="none" w:sz="0" w:space="0" w:color="auto"/>
            <w:right w:val="none" w:sz="0" w:space="0" w:color="auto"/>
          </w:divBdr>
        </w:div>
        <w:div w:id="1522891348">
          <w:marLeft w:val="0"/>
          <w:marRight w:val="0"/>
          <w:marTop w:val="0"/>
          <w:marBottom w:val="0"/>
          <w:divBdr>
            <w:top w:val="none" w:sz="0" w:space="0" w:color="auto"/>
            <w:left w:val="none" w:sz="0" w:space="0" w:color="auto"/>
            <w:bottom w:val="none" w:sz="0" w:space="0" w:color="auto"/>
            <w:right w:val="none" w:sz="0" w:space="0" w:color="auto"/>
          </w:divBdr>
        </w:div>
        <w:div w:id="45640219">
          <w:marLeft w:val="0"/>
          <w:marRight w:val="0"/>
          <w:marTop w:val="0"/>
          <w:marBottom w:val="0"/>
          <w:divBdr>
            <w:top w:val="none" w:sz="0" w:space="0" w:color="auto"/>
            <w:left w:val="none" w:sz="0" w:space="0" w:color="auto"/>
            <w:bottom w:val="none" w:sz="0" w:space="0" w:color="auto"/>
            <w:right w:val="none" w:sz="0" w:space="0" w:color="auto"/>
          </w:divBdr>
        </w:div>
        <w:div w:id="720640023">
          <w:marLeft w:val="0"/>
          <w:marRight w:val="0"/>
          <w:marTop w:val="0"/>
          <w:marBottom w:val="0"/>
          <w:divBdr>
            <w:top w:val="none" w:sz="0" w:space="0" w:color="auto"/>
            <w:left w:val="none" w:sz="0" w:space="0" w:color="auto"/>
            <w:bottom w:val="none" w:sz="0" w:space="0" w:color="auto"/>
            <w:right w:val="none" w:sz="0" w:space="0" w:color="auto"/>
          </w:divBdr>
        </w:div>
        <w:div w:id="1027174756">
          <w:marLeft w:val="0"/>
          <w:marRight w:val="0"/>
          <w:marTop w:val="0"/>
          <w:marBottom w:val="0"/>
          <w:divBdr>
            <w:top w:val="none" w:sz="0" w:space="0" w:color="auto"/>
            <w:left w:val="none" w:sz="0" w:space="0" w:color="auto"/>
            <w:bottom w:val="none" w:sz="0" w:space="0" w:color="auto"/>
            <w:right w:val="none" w:sz="0" w:space="0" w:color="auto"/>
          </w:divBdr>
        </w:div>
        <w:div w:id="619916789">
          <w:marLeft w:val="0"/>
          <w:marRight w:val="0"/>
          <w:marTop w:val="0"/>
          <w:marBottom w:val="0"/>
          <w:divBdr>
            <w:top w:val="none" w:sz="0" w:space="0" w:color="auto"/>
            <w:left w:val="none" w:sz="0" w:space="0" w:color="auto"/>
            <w:bottom w:val="none" w:sz="0" w:space="0" w:color="auto"/>
            <w:right w:val="none" w:sz="0" w:space="0" w:color="auto"/>
          </w:divBdr>
        </w:div>
        <w:div w:id="361787625">
          <w:marLeft w:val="0"/>
          <w:marRight w:val="0"/>
          <w:marTop w:val="0"/>
          <w:marBottom w:val="0"/>
          <w:divBdr>
            <w:top w:val="none" w:sz="0" w:space="0" w:color="auto"/>
            <w:left w:val="none" w:sz="0" w:space="0" w:color="auto"/>
            <w:bottom w:val="none" w:sz="0" w:space="0" w:color="auto"/>
            <w:right w:val="none" w:sz="0" w:space="0" w:color="auto"/>
          </w:divBdr>
        </w:div>
        <w:div w:id="1190292820">
          <w:marLeft w:val="0"/>
          <w:marRight w:val="0"/>
          <w:marTop w:val="0"/>
          <w:marBottom w:val="0"/>
          <w:divBdr>
            <w:top w:val="none" w:sz="0" w:space="0" w:color="auto"/>
            <w:left w:val="none" w:sz="0" w:space="0" w:color="auto"/>
            <w:bottom w:val="none" w:sz="0" w:space="0" w:color="auto"/>
            <w:right w:val="none" w:sz="0" w:space="0" w:color="auto"/>
          </w:divBdr>
        </w:div>
        <w:div w:id="1757507853">
          <w:marLeft w:val="0"/>
          <w:marRight w:val="0"/>
          <w:marTop w:val="0"/>
          <w:marBottom w:val="0"/>
          <w:divBdr>
            <w:top w:val="none" w:sz="0" w:space="0" w:color="auto"/>
            <w:left w:val="none" w:sz="0" w:space="0" w:color="auto"/>
            <w:bottom w:val="none" w:sz="0" w:space="0" w:color="auto"/>
            <w:right w:val="none" w:sz="0" w:space="0" w:color="auto"/>
          </w:divBdr>
        </w:div>
        <w:div w:id="913785435">
          <w:marLeft w:val="0"/>
          <w:marRight w:val="0"/>
          <w:marTop w:val="0"/>
          <w:marBottom w:val="0"/>
          <w:divBdr>
            <w:top w:val="none" w:sz="0" w:space="0" w:color="auto"/>
            <w:left w:val="none" w:sz="0" w:space="0" w:color="auto"/>
            <w:bottom w:val="none" w:sz="0" w:space="0" w:color="auto"/>
            <w:right w:val="none" w:sz="0" w:space="0" w:color="auto"/>
          </w:divBdr>
        </w:div>
        <w:div w:id="1143891618">
          <w:marLeft w:val="0"/>
          <w:marRight w:val="0"/>
          <w:marTop w:val="0"/>
          <w:marBottom w:val="0"/>
          <w:divBdr>
            <w:top w:val="none" w:sz="0" w:space="0" w:color="auto"/>
            <w:left w:val="none" w:sz="0" w:space="0" w:color="auto"/>
            <w:bottom w:val="none" w:sz="0" w:space="0" w:color="auto"/>
            <w:right w:val="none" w:sz="0" w:space="0" w:color="auto"/>
          </w:divBdr>
        </w:div>
        <w:div w:id="1956936057">
          <w:marLeft w:val="0"/>
          <w:marRight w:val="0"/>
          <w:marTop w:val="0"/>
          <w:marBottom w:val="0"/>
          <w:divBdr>
            <w:top w:val="none" w:sz="0" w:space="0" w:color="auto"/>
            <w:left w:val="none" w:sz="0" w:space="0" w:color="auto"/>
            <w:bottom w:val="none" w:sz="0" w:space="0" w:color="auto"/>
            <w:right w:val="none" w:sz="0" w:space="0" w:color="auto"/>
          </w:divBdr>
        </w:div>
        <w:div w:id="908423122">
          <w:marLeft w:val="0"/>
          <w:marRight w:val="0"/>
          <w:marTop w:val="0"/>
          <w:marBottom w:val="0"/>
          <w:divBdr>
            <w:top w:val="none" w:sz="0" w:space="0" w:color="auto"/>
            <w:left w:val="none" w:sz="0" w:space="0" w:color="auto"/>
            <w:bottom w:val="none" w:sz="0" w:space="0" w:color="auto"/>
            <w:right w:val="none" w:sz="0" w:space="0" w:color="auto"/>
          </w:divBdr>
        </w:div>
      </w:divsChild>
    </w:div>
    <w:div w:id="1937052181">
      <w:bodyDiv w:val="1"/>
      <w:marLeft w:val="0"/>
      <w:marRight w:val="0"/>
      <w:marTop w:val="0"/>
      <w:marBottom w:val="0"/>
      <w:divBdr>
        <w:top w:val="none" w:sz="0" w:space="0" w:color="auto"/>
        <w:left w:val="none" w:sz="0" w:space="0" w:color="auto"/>
        <w:bottom w:val="none" w:sz="0" w:space="0" w:color="auto"/>
        <w:right w:val="none" w:sz="0" w:space="0" w:color="auto"/>
      </w:divBdr>
      <w:divsChild>
        <w:div w:id="1791624473">
          <w:marLeft w:val="0"/>
          <w:marRight w:val="0"/>
          <w:marTop w:val="0"/>
          <w:marBottom w:val="0"/>
          <w:divBdr>
            <w:top w:val="none" w:sz="0" w:space="0" w:color="auto"/>
            <w:left w:val="none" w:sz="0" w:space="0" w:color="auto"/>
            <w:bottom w:val="none" w:sz="0" w:space="0" w:color="auto"/>
            <w:right w:val="none" w:sz="0" w:space="0" w:color="auto"/>
          </w:divBdr>
        </w:div>
        <w:div w:id="374040394">
          <w:marLeft w:val="0"/>
          <w:marRight w:val="0"/>
          <w:marTop w:val="0"/>
          <w:marBottom w:val="0"/>
          <w:divBdr>
            <w:top w:val="none" w:sz="0" w:space="0" w:color="auto"/>
            <w:left w:val="none" w:sz="0" w:space="0" w:color="auto"/>
            <w:bottom w:val="none" w:sz="0" w:space="0" w:color="auto"/>
            <w:right w:val="none" w:sz="0" w:space="0" w:color="auto"/>
          </w:divBdr>
        </w:div>
        <w:div w:id="828637359">
          <w:marLeft w:val="0"/>
          <w:marRight w:val="0"/>
          <w:marTop w:val="0"/>
          <w:marBottom w:val="0"/>
          <w:divBdr>
            <w:top w:val="none" w:sz="0" w:space="0" w:color="auto"/>
            <w:left w:val="none" w:sz="0" w:space="0" w:color="auto"/>
            <w:bottom w:val="none" w:sz="0" w:space="0" w:color="auto"/>
            <w:right w:val="none" w:sz="0" w:space="0" w:color="auto"/>
          </w:divBdr>
        </w:div>
        <w:div w:id="1131435406">
          <w:marLeft w:val="0"/>
          <w:marRight w:val="0"/>
          <w:marTop w:val="0"/>
          <w:marBottom w:val="0"/>
          <w:divBdr>
            <w:top w:val="none" w:sz="0" w:space="0" w:color="auto"/>
            <w:left w:val="none" w:sz="0" w:space="0" w:color="auto"/>
            <w:bottom w:val="none" w:sz="0" w:space="0" w:color="auto"/>
            <w:right w:val="none" w:sz="0" w:space="0" w:color="auto"/>
          </w:divBdr>
        </w:div>
        <w:div w:id="996879761">
          <w:marLeft w:val="0"/>
          <w:marRight w:val="0"/>
          <w:marTop w:val="0"/>
          <w:marBottom w:val="0"/>
          <w:divBdr>
            <w:top w:val="none" w:sz="0" w:space="0" w:color="auto"/>
            <w:left w:val="none" w:sz="0" w:space="0" w:color="auto"/>
            <w:bottom w:val="none" w:sz="0" w:space="0" w:color="auto"/>
            <w:right w:val="none" w:sz="0" w:space="0" w:color="auto"/>
          </w:divBdr>
        </w:div>
        <w:div w:id="483552159">
          <w:marLeft w:val="0"/>
          <w:marRight w:val="0"/>
          <w:marTop w:val="0"/>
          <w:marBottom w:val="0"/>
          <w:divBdr>
            <w:top w:val="none" w:sz="0" w:space="0" w:color="auto"/>
            <w:left w:val="none" w:sz="0" w:space="0" w:color="auto"/>
            <w:bottom w:val="none" w:sz="0" w:space="0" w:color="auto"/>
            <w:right w:val="none" w:sz="0" w:space="0" w:color="auto"/>
          </w:divBdr>
        </w:div>
        <w:div w:id="1278489574">
          <w:marLeft w:val="0"/>
          <w:marRight w:val="0"/>
          <w:marTop w:val="0"/>
          <w:marBottom w:val="0"/>
          <w:divBdr>
            <w:top w:val="none" w:sz="0" w:space="0" w:color="auto"/>
            <w:left w:val="none" w:sz="0" w:space="0" w:color="auto"/>
            <w:bottom w:val="none" w:sz="0" w:space="0" w:color="auto"/>
            <w:right w:val="none" w:sz="0" w:space="0" w:color="auto"/>
          </w:divBdr>
        </w:div>
        <w:div w:id="172766634">
          <w:marLeft w:val="0"/>
          <w:marRight w:val="0"/>
          <w:marTop w:val="0"/>
          <w:marBottom w:val="0"/>
          <w:divBdr>
            <w:top w:val="none" w:sz="0" w:space="0" w:color="auto"/>
            <w:left w:val="none" w:sz="0" w:space="0" w:color="auto"/>
            <w:bottom w:val="none" w:sz="0" w:space="0" w:color="auto"/>
            <w:right w:val="none" w:sz="0" w:space="0" w:color="auto"/>
          </w:divBdr>
        </w:div>
        <w:div w:id="1097629292">
          <w:marLeft w:val="0"/>
          <w:marRight w:val="0"/>
          <w:marTop w:val="0"/>
          <w:marBottom w:val="0"/>
          <w:divBdr>
            <w:top w:val="none" w:sz="0" w:space="0" w:color="auto"/>
            <w:left w:val="none" w:sz="0" w:space="0" w:color="auto"/>
            <w:bottom w:val="none" w:sz="0" w:space="0" w:color="auto"/>
            <w:right w:val="none" w:sz="0" w:space="0" w:color="auto"/>
          </w:divBdr>
        </w:div>
        <w:div w:id="863009900">
          <w:marLeft w:val="0"/>
          <w:marRight w:val="0"/>
          <w:marTop w:val="0"/>
          <w:marBottom w:val="0"/>
          <w:divBdr>
            <w:top w:val="none" w:sz="0" w:space="0" w:color="auto"/>
            <w:left w:val="none" w:sz="0" w:space="0" w:color="auto"/>
            <w:bottom w:val="none" w:sz="0" w:space="0" w:color="auto"/>
            <w:right w:val="none" w:sz="0" w:space="0" w:color="auto"/>
          </w:divBdr>
        </w:div>
        <w:div w:id="1905069702">
          <w:marLeft w:val="0"/>
          <w:marRight w:val="0"/>
          <w:marTop w:val="0"/>
          <w:marBottom w:val="0"/>
          <w:divBdr>
            <w:top w:val="none" w:sz="0" w:space="0" w:color="auto"/>
            <w:left w:val="none" w:sz="0" w:space="0" w:color="auto"/>
            <w:bottom w:val="none" w:sz="0" w:space="0" w:color="auto"/>
            <w:right w:val="none" w:sz="0" w:space="0" w:color="auto"/>
          </w:divBdr>
        </w:div>
        <w:div w:id="961038674">
          <w:marLeft w:val="0"/>
          <w:marRight w:val="0"/>
          <w:marTop w:val="0"/>
          <w:marBottom w:val="0"/>
          <w:divBdr>
            <w:top w:val="none" w:sz="0" w:space="0" w:color="auto"/>
            <w:left w:val="none" w:sz="0" w:space="0" w:color="auto"/>
            <w:bottom w:val="none" w:sz="0" w:space="0" w:color="auto"/>
            <w:right w:val="none" w:sz="0" w:space="0" w:color="auto"/>
          </w:divBdr>
        </w:div>
        <w:div w:id="1930236394">
          <w:marLeft w:val="0"/>
          <w:marRight w:val="0"/>
          <w:marTop w:val="0"/>
          <w:marBottom w:val="0"/>
          <w:divBdr>
            <w:top w:val="none" w:sz="0" w:space="0" w:color="auto"/>
            <w:left w:val="none" w:sz="0" w:space="0" w:color="auto"/>
            <w:bottom w:val="none" w:sz="0" w:space="0" w:color="auto"/>
            <w:right w:val="none" w:sz="0" w:space="0" w:color="auto"/>
          </w:divBdr>
        </w:div>
        <w:div w:id="1310789915">
          <w:marLeft w:val="0"/>
          <w:marRight w:val="0"/>
          <w:marTop w:val="0"/>
          <w:marBottom w:val="0"/>
          <w:divBdr>
            <w:top w:val="none" w:sz="0" w:space="0" w:color="auto"/>
            <w:left w:val="none" w:sz="0" w:space="0" w:color="auto"/>
            <w:bottom w:val="none" w:sz="0" w:space="0" w:color="auto"/>
            <w:right w:val="none" w:sz="0" w:space="0" w:color="auto"/>
          </w:divBdr>
        </w:div>
        <w:div w:id="1004822815">
          <w:marLeft w:val="0"/>
          <w:marRight w:val="0"/>
          <w:marTop w:val="0"/>
          <w:marBottom w:val="0"/>
          <w:divBdr>
            <w:top w:val="none" w:sz="0" w:space="0" w:color="auto"/>
            <w:left w:val="none" w:sz="0" w:space="0" w:color="auto"/>
            <w:bottom w:val="none" w:sz="0" w:space="0" w:color="auto"/>
            <w:right w:val="none" w:sz="0" w:space="0" w:color="auto"/>
          </w:divBdr>
        </w:div>
        <w:div w:id="327907255">
          <w:marLeft w:val="0"/>
          <w:marRight w:val="0"/>
          <w:marTop w:val="0"/>
          <w:marBottom w:val="0"/>
          <w:divBdr>
            <w:top w:val="none" w:sz="0" w:space="0" w:color="auto"/>
            <w:left w:val="none" w:sz="0" w:space="0" w:color="auto"/>
            <w:bottom w:val="none" w:sz="0" w:space="0" w:color="auto"/>
            <w:right w:val="none" w:sz="0" w:space="0" w:color="auto"/>
          </w:divBdr>
        </w:div>
        <w:div w:id="1425878681">
          <w:marLeft w:val="0"/>
          <w:marRight w:val="0"/>
          <w:marTop w:val="0"/>
          <w:marBottom w:val="0"/>
          <w:divBdr>
            <w:top w:val="none" w:sz="0" w:space="0" w:color="auto"/>
            <w:left w:val="none" w:sz="0" w:space="0" w:color="auto"/>
            <w:bottom w:val="none" w:sz="0" w:space="0" w:color="auto"/>
            <w:right w:val="none" w:sz="0" w:space="0" w:color="auto"/>
          </w:divBdr>
        </w:div>
        <w:div w:id="1270819740">
          <w:marLeft w:val="0"/>
          <w:marRight w:val="0"/>
          <w:marTop w:val="0"/>
          <w:marBottom w:val="0"/>
          <w:divBdr>
            <w:top w:val="none" w:sz="0" w:space="0" w:color="auto"/>
            <w:left w:val="none" w:sz="0" w:space="0" w:color="auto"/>
            <w:bottom w:val="none" w:sz="0" w:space="0" w:color="auto"/>
            <w:right w:val="none" w:sz="0" w:space="0" w:color="auto"/>
          </w:divBdr>
        </w:div>
        <w:div w:id="489714910">
          <w:marLeft w:val="0"/>
          <w:marRight w:val="0"/>
          <w:marTop w:val="0"/>
          <w:marBottom w:val="0"/>
          <w:divBdr>
            <w:top w:val="none" w:sz="0" w:space="0" w:color="auto"/>
            <w:left w:val="none" w:sz="0" w:space="0" w:color="auto"/>
            <w:bottom w:val="none" w:sz="0" w:space="0" w:color="auto"/>
            <w:right w:val="none" w:sz="0" w:space="0" w:color="auto"/>
          </w:divBdr>
        </w:div>
        <w:div w:id="527304665">
          <w:marLeft w:val="0"/>
          <w:marRight w:val="0"/>
          <w:marTop w:val="0"/>
          <w:marBottom w:val="0"/>
          <w:divBdr>
            <w:top w:val="none" w:sz="0" w:space="0" w:color="auto"/>
            <w:left w:val="none" w:sz="0" w:space="0" w:color="auto"/>
            <w:bottom w:val="none" w:sz="0" w:space="0" w:color="auto"/>
            <w:right w:val="none" w:sz="0" w:space="0" w:color="auto"/>
          </w:divBdr>
        </w:div>
        <w:div w:id="130564048">
          <w:marLeft w:val="0"/>
          <w:marRight w:val="0"/>
          <w:marTop w:val="0"/>
          <w:marBottom w:val="0"/>
          <w:divBdr>
            <w:top w:val="none" w:sz="0" w:space="0" w:color="auto"/>
            <w:left w:val="none" w:sz="0" w:space="0" w:color="auto"/>
            <w:bottom w:val="none" w:sz="0" w:space="0" w:color="auto"/>
            <w:right w:val="none" w:sz="0" w:space="0" w:color="auto"/>
          </w:divBdr>
        </w:div>
        <w:div w:id="725376364">
          <w:marLeft w:val="0"/>
          <w:marRight w:val="0"/>
          <w:marTop w:val="0"/>
          <w:marBottom w:val="0"/>
          <w:divBdr>
            <w:top w:val="none" w:sz="0" w:space="0" w:color="auto"/>
            <w:left w:val="none" w:sz="0" w:space="0" w:color="auto"/>
            <w:bottom w:val="none" w:sz="0" w:space="0" w:color="auto"/>
            <w:right w:val="none" w:sz="0" w:space="0" w:color="auto"/>
          </w:divBdr>
        </w:div>
        <w:div w:id="651325467">
          <w:marLeft w:val="0"/>
          <w:marRight w:val="0"/>
          <w:marTop w:val="0"/>
          <w:marBottom w:val="0"/>
          <w:divBdr>
            <w:top w:val="none" w:sz="0" w:space="0" w:color="auto"/>
            <w:left w:val="none" w:sz="0" w:space="0" w:color="auto"/>
            <w:bottom w:val="none" w:sz="0" w:space="0" w:color="auto"/>
            <w:right w:val="none" w:sz="0" w:space="0" w:color="auto"/>
          </w:divBdr>
        </w:div>
        <w:div w:id="2017688237">
          <w:marLeft w:val="0"/>
          <w:marRight w:val="0"/>
          <w:marTop w:val="0"/>
          <w:marBottom w:val="0"/>
          <w:divBdr>
            <w:top w:val="none" w:sz="0" w:space="0" w:color="auto"/>
            <w:left w:val="none" w:sz="0" w:space="0" w:color="auto"/>
            <w:bottom w:val="none" w:sz="0" w:space="0" w:color="auto"/>
            <w:right w:val="none" w:sz="0" w:space="0" w:color="auto"/>
          </w:divBdr>
        </w:div>
        <w:div w:id="1665626450">
          <w:marLeft w:val="0"/>
          <w:marRight w:val="0"/>
          <w:marTop w:val="0"/>
          <w:marBottom w:val="0"/>
          <w:divBdr>
            <w:top w:val="none" w:sz="0" w:space="0" w:color="auto"/>
            <w:left w:val="none" w:sz="0" w:space="0" w:color="auto"/>
            <w:bottom w:val="none" w:sz="0" w:space="0" w:color="auto"/>
            <w:right w:val="none" w:sz="0" w:space="0" w:color="auto"/>
          </w:divBdr>
        </w:div>
        <w:div w:id="291715184">
          <w:marLeft w:val="0"/>
          <w:marRight w:val="0"/>
          <w:marTop w:val="0"/>
          <w:marBottom w:val="0"/>
          <w:divBdr>
            <w:top w:val="none" w:sz="0" w:space="0" w:color="auto"/>
            <w:left w:val="none" w:sz="0" w:space="0" w:color="auto"/>
            <w:bottom w:val="none" w:sz="0" w:space="0" w:color="auto"/>
            <w:right w:val="none" w:sz="0" w:space="0" w:color="auto"/>
          </w:divBdr>
        </w:div>
        <w:div w:id="1267038490">
          <w:marLeft w:val="0"/>
          <w:marRight w:val="0"/>
          <w:marTop w:val="0"/>
          <w:marBottom w:val="0"/>
          <w:divBdr>
            <w:top w:val="none" w:sz="0" w:space="0" w:color="auto"/>
            <w:left w:val="none" w:sz="0" w:space="0" w:color="auto"/>
            <w:bottom w:val="none" w:sz="0" w:space="0" w:color="auto"/>
            <w:right w:val="none" w:sz="0" w:space="0" w:color="auto"/>
          </w:divBdr>
        </w:div>
        <w:div w:id="1986742044">
          <w:marLeft w:val="0"/>
          <w:marRight w:val="0"/>
          <w:marTop w:val="0"/>
          <w:marBottom w:val="0"/>
          <w:divBdr>
            <w:top w:val="none" w:sz="0" w:space="0" w:color="auto"/>
            <w:left w:val="none" w:sz="0" w:space="0" w:color="auto"/>
            <w:bottom w:val="none" w:sz="0" w:space="0" w:color="auto"/>
            <w:right w:val="none" w:sz="0" w:space="0" w:color="auto"/>
          </w:divBdr>
        </w:div>
        <w:div w:id="754008602">
          <w:marLeft w:val="0"/>
          <w:marRight w:val="0"/>
          <w:marTop w:val="0"/>
          <w:marBottom w:val="0"/>
          <w:divBdr>
            <w:top w:val="none" w:sz="0" w:space="0" w:color="auto"/>
            <w:left w:val="none" w:sz="0" w:space="0" w:color="auto"/>
            <w:bottom w:val="none" w:sz="0" w:space="0" w:color="auto"/>
            <w:right w:val="none" w:sz="0" w:space="0" w:color="auto"/>
          </w:divBdr>
        </w:div>
        <w:div w:id="117649791">
          <w:marLeft w:val="0"/>
          <w:marRight w:val="0"/>
          <w:marTop w:val="0"/>
          <w:marBottom w:val="0"/>
          <w:divBdr>
            <w:top w:val="none" w:sz="0" w:space="0" w:color="auto"/>
            <w:left w:val="none" w:sz="0" w:space="0" w:color="auto"/>
            <w:bottom w:val="none" w:sz="0" w:space="0" w:color="auto"/>
            <w:right w:val="none" w:sz="0" w:space="0" w:color="auto"/>
          </w:divBdr>
        </w:div>
        <w:div w:id="1996757425">
          <w:marLeft w:val="0"/>
          <w:marRight w:val="0"/>
          <w:marTop w:val="0"/>
          <w:marBottom w:val="0"/>
          <w:divBdr>
            <w:top w:val="none" w:sz="0" w:space="0" w:color="auto"/>
            <w:left w:val="none" w:sz="0" w:space="0" w:color="auto"/>
            <w:bottom w:val="none" w:sz="0" w:space="0" w:color="auto"/>
            <w:right w:val="none" w:sz="0" w:space="0" w:color="auto"/>
          </w:divBdr>
        </w:div>
        <w:div w:id="1024476216">
          <w:marLeft w:val="0"/>
          <w:marRight w:val="0"/>
          <w:marTop w:val="0"/>
          <w:marBottom w:val="0"/>
          <w:divBdr>
            <w:top w:val="none" w:sz="0" w:space="0" w:color="auto"/>
            <w:left w:val="none" w:sz="0" w:space="0" w:color="auto"/>
            <w:bottom w:val="none" w:sz="0" w:space="0" w:color="auto"/>
            <w:right w:val="none" w:sz="0" w:space="0" w:color="auto"/>
          </w:divBdr>
        </w:div>
        <w:div w:id="969820203">
          <w:marLeft w:val="0"/>
          <w:marRight w:val="0"/>
          <w:marTop w:val="0"/>
          <w:marBottom w:val="0"/>
          <w:divBdr>
            <w:top w:val="none" w:sz="0" w:space="0" w:color="auto"/>
            <w:left w:val="none" w:sz="0" w:space="0" w:color="auto"/>
            <w:bottom w:val="none" w:sz="0" w:space="0" w:color="auto"/>
            <w:right w:val="none" w:sz="0" w:space="0" w:color="auto"/>
          </w:divBdr>
        </w:div>
        <w:div w:id="798182279">
          <w:marLeft w:val="0"/>
          <w:marRight w:val="0"/>
          <w:marTop w:val="0"/>
          <w:marBottom w:val="0"/>
          <w:divBdr>
            <w:top w:val="none" w:sz="0" w:space="0" w:color="auto"/>
            <w:left w:val="none" w:sz="0" w:space="0" w:color="auto"/>
            <w:bottom w:val="none" w:sz="0" w:space="0" w:color="auto"/>
            <w:right w:val="none" w:sz="0" w:space="0" w:color="auto"/>
          </w:divBdr>
        </w:div>
        <w:div w:id="703679397">
          <w:marLeft w:val="0"/>
          <w:marRight w:val="0"/>
          <w:marTop w:val="0"/>
          <w:marBottom w:val="0"/>
          <w:divBdr>
            <w:top w:val="none" w:sz="0" w:space="0" w:color="auto"/>
            <w:left w:val="none" w:sz="0" w:space="0" w:color="auto"/>
            <w:bottom w:val="none" w:sz="0" w:space="0" w:color="auto"/>
            <w:right w:val="none" w:sz="0" w:space="0" w:color="auto"/>
          </w:divBdr>
        </w:div>
        <w:div w:id="434716105">
          <w:marLeft w:val="0"/>
          <w:marRight w:val="0"/>
          <w:marTop w:val="0"/>
          <w:marBottom w:val="0"/>
          <w:divBdr>
            <w:top w:val="none" w:sz="0" w:space="0" w:color="auto"/>
            <w:left w:val="none" w:sz="0" w:space="0" w:color="auto"/>
            <w:bottom w:val="none" w:sz="0" w:space="0" w:color="auto"/>
            <w:right w:val="none" w:sz="0" w:space="0" w:color="auto"/>
          </w:divBdr>
        </w:div>
        <w:div w:id="1759402984">
          <w:marLeft w:val="0"/>
          <w:marRight w:val="0"/>
          <w:marTop w:val="0"/>
          <w:marBottom w:val="0"/>
          <w:divBdr>
            <w:top w:val="none" w:sz="0" w:space="0" w:color="auto"/>
            <w:left w:val="none" w:sz="0" w:space="0" w:color="auto"/>
            <w:bottom w:val="none" w:sz="0" w:space="0" w:color="auto"/>
            <w:right w:val="none" w:sz="0" w:space="0" w:color="auto"/>
          </w:divBdr>
        </w:div>
        <w:div w:id="113452740">
          <w:marLeft w:val="0"/>
          <w:marRight w:val="0"/>
          <w:marTop w:val="0"/>
          <w:marBottom w:val="0"/>
          <w:divBdr>
            <w:top w:val="none" w:sz="0" w:space="0" w:color="auto"/>
            <w:left w:val="none" w:sz="0" w:space="0" w:color="auto"/>
            <w:bottom w:val="none" w:sz="0" w:space="0" w:color="auto"/>
            <w:right w:val="none" w:sz="0" w:space="0" w:color="auto"/>
          </w:divBdr>
        </w:div>
        <w:div w:id="1263106257">
          <w:marLeft w:val="0"/>
          <w:marRight w:val="0"/>
          <w:marTop w:val="0"/>
          <w:marBottom w:val="0"/>
          <w:divBdr>
            <w:top w:val="none" w:sz="0" w:space="0" w:color="auto"/>
            <w:left w:val="none" w:sz="0" w:space="0" w:color="auto"/>
            <w:bottom w:val="none" w:sz="0" w:space="0" w:color="auto"/>
            <w:right w:val="none" w:sz="0" w:space="0" w:color="auto"/>
          </w:divBdr>
        </w:div>
        <w:div w:id="347219818">
          <w:marLeft w:val="0"/>
          <w:marRight w:val="0"/>
          <w:marTop w:val="0"/>
          <w:marBottom w:val="0"/>
          <w:divBdr>
            <w:top w:val="none" w:sz="0" w:space="0" w:color="auto"/>
            <w:left w:val="none" w:sz="0" w:space="0" w:color="auto"/>
            <w:bottom w:val="none" w:sz="0" w:space="0" w:color="auto"/>
            <w:right w:val="none" w:sz="0" w:space="0" w:color="auto"/>
          </w:divBdr>
        </w:div>
        <w:div w:id="655844446">
          <w:marLeft w:val="0"/>
          <w:marRight w:val="0"/>
          <w:marTop w:val="0"/>
          <w:marBottom w:val="0"/>
          <w:divBdr>
            <w:top w:val="none" w:sz="0" w:space="0" w:color="auto"/>
            <w:left w:val="none" w:sz="0" w:space="0" w:color="auto"/>
            <w:bottom w:val="none" w:sz="0" w:space="0" w:color="auto"/>
            <w:right w:val="none" w:sz="0" w:space="0" w:color="auto"/>
          </w:divBdr>
        </w:div>
        <w:div w:id="559681847">
          <w:marLeft w:val="0"/>
          <w:marRight w:val="0"/>
          <w:marTop w:val="0"/>
          <w:marBottom w:val="0"/>
          <w:divBdr>
            <w:top w:val="none" w:sz="0" w:space="0" w:color="auto"/>
            <w:left w:val="none" w:sz="0" w:space="0" w:color="auto"/>
            <w:bottom w:val="none" w:sz="0" w:space="0" w:color="auto"/>
            <w:right w:val="none" w:sz="0" w:space="0" w:color="auto"/>
          </w:divBdr>
        </w:div>
        <w:div w:id="2016759620">
          <w:marLeft w:val="0"/>
          <w:marRight w:val="0"/>
          <w:marTop w:val="0"/>
          <w:marBottom w:val="0"/>
          <w:divBdr>
            <w:top w:val="none" w:sz="0" w:space="0" w:color="auto"/>
            <w:left w:val="none" w:sz="0" w:space="0" w:color="auto"/>
            <w:bottom w:val="none" w:sz="0" w:space="0" w:color="auto"/>
            <w:right w:val="none" w:sz="0" w:space="0" w:color="auto"/>
          </w:divBdr>
        </w:div>
        <w:div w:id="366760883">
          <w:marLeft w:val="0"/>
          <w:marRight w:val="0"/>
          <w:marTop w:val="0"/>
          <w:marBottom w:val="0"/>
          <w:divBdr>
            <w:top w:val="none" w:sz="0" w:space="0" w:color="auto"/>
            <w:left w:val="none" w:sz="0" w:space="0" w:color="auto"/>
            <w:bottom w:val="none" w:sz="0" w:space="0" w:color="auto"/>
            <w:right w:val="none" w:sz="0" w:space="0" w:color="auto"/>
          </w:divBdr>
        </w:div>
        <w:div w:id="465049095">
          <w:marLeft w:val="0"/>
          <w:marRight w:val="0"/>
          <w:marTop w:val="0"/>
          <w:marBottom w:val="0"/>
          <w:divBdr>
            <w:top w:val="none" w:sz="0" w:space="0" w:color="auto"/>
            <w:left w:val="none" w:sz="0" w:space="0" w:color="auto"/>
            <w:bottom w:val="none" w:sz="0" w:space="0" w:color="auto"/>
            <w:right w:val="none" w:sz="0" w:space="0" w:color="auto"/>
          </w:divBdr>
        </w:div>
        <w:div w:id="173882504">
          <w:marLeft w:val="0"/>
          <w:marRight w:val="0"/>
          <w:marTop w:val="0"/>
          <w:marBottom w:val="0"/>
          <w:divBdr>
            <w:top w:val="none" w:sz="0" w:space="0" w:color="auto"/>
            <w:left w:val="none" w:sz="0" w:space="0" w:color="auto"/>
            <w:bottom w:val="none" w:sz="0" w:space="0" w:color="auto"/>
            <w:right w:val="none" w:sz="0" w:space="0" w:color="auto"/>
          </w:divBdr>
        </w:div>
        <w:div w:id="938947556">
          <w:marLeft w:val="0"/>
          <w:marRight w:val="0"/>
          <w:marTop w:val="0"/>
          <w:marBottom w:val="0"/>
          <w:divBdr>
            <w:top w:val="none" w:sz="0" w:space="0" w:color="auto"/>
            <w:left w:val="none" w:sz="0" w:space="0" w:color="auto"/>
            <w:bottom w:val="none" w:sz="0" w:space="0" w:color="auto"/>
            <w:right w:val="none" w:sz="0" w:space="0" w:color="auto"/>
          </w:divBdr>
        </w:div>
        <w:div w:id="1347945089">
          <w:marLeft w:val="0"/>
          <w:marRight w:val="0"/>
          <w:marTop w:val="0"/>
          <w:marBottom w:val="0"/>
          <w:divBdr>
            <w:top w:val="none" w:sz="0" w:space="0" w:color="auto"/>
            <w:left w:val="none" w:sz="0" w:space="0" w:color="auto"/>
            <w:bottom w:val="none" w:sz="0" w:space="0" w:color="auto"/>
            <w:right w:val="none" w:sz="0" w:space="0" w:color="auto"/>
          </w:divBdr>
        </w:div>
        <w:div w:id="142431915">
          <w:marLeft w:val="0"/>
          <w:marRight w:val="0"/>
          <w:marTop w:val="0"/>
          <w:marBottom w:val="0"/>
          <w:divBdr>
            <w:top w:val="none" w:sz="0" w:space="0" w:color="auto"/>
            <w:left w:val="none" w:sz="0" w:space="0" w:color="auto"/>
            <w:bottom w:val="none" w:sz="0" w:space="0" w:color="auto"/>
            <w:right w:val="none" w:sz="0" w:space="0" w:color="auto"/>
          </w:divBdr>
        </w:div>
        <w:div w:id="1946424474">
          <w:marLeft w:val="0"/>
          <w:marRight w:val="0"/>
          <w:marTop w:val="0"/>
          <w:marBottom w:val="0"/>
          <w:divBdr>
            <w:top w:val="none" w:sz="0" w:space="0" w:color="auto"/>
            <w:left w:val="none" w:sz="0" w:space="0" w:color="auto"/>
            <w:bottom w:val="none" w:sz="0" w:space="0" w:color="auto"/>
            <w:right w:val="none" w:sz="0" w:space="0" w:color="auto"/>
          </w:divBdr>
        </w:div>
        <w:div w:id="1439106941">
          <w:marLeft w:val="0"/>
          <w:marRight w:val="0"/>
          <w:marTop w:val="0"/>
          <w:marBottom w:val="0"/>
          <w:divBdr>
            <w:top w:val="none" w:sz="0" w:space="0" w:color="auto"/>
            <w:left w:val="none" w:sz="0" w:space="0" w:color="auto"/>
            <w:bottom w:val="none" w:sz="0" w:space="0" w:color="auto"/>
            <w:right w:val="none" w:sz="0" w:space="0" w:color="auto"/>
          </w:divBdr>
        </w:div>
        <w:div w:id="1626618053">
          <w:marLeft w:val="0"/>
          <w:marRight w:val="0"/>
          <w:marTop w:val="0"/>
          <w:marBottom w:val="0"/>
          <w:divBdr>
            <w:top w:val="none" w:sz="0" w:space="0" w:color="auto"/>
            <w:left w:val="none" w:sz="0" w:space="0" w:color="auto"/>
            <w:bottom w:val="none" w:sz="0" w:space="0" w:color="auto"/>
            <w:right w:val="none" w:sz="0" w:space="0" w:color="auto"/>
          </w:divBdr>
        </w:div>
        <w:div w:id="13962114">
          <w:marLeft w:val="0"/>
          <w:marRight w:val="0"/>
          <w:marTop w:val="0"/>
          <w:marBottom w:val="0"/>
          <w:divBdr>
            <w:top w:val="none" w:sz="0" w:space="0" w:color="auto"/>
            <w:left w:val="none" w:sz="0" w:space="0" w:color="auto"/>
            <w:bottom w:val="none" w:sz="0" w:space="0" w:color="auto"/>
            <w:right w:val="none" w:sz="0" w:space="0" w:color="auto"/>
          </w:divBdr>
        </w:div>
        <w:div w:id="110050067">
          <w:marLeft w:val="0"/>
          <w:marRight w:val="0"/>
          <w:marTop w:val="0"/>
          <w:marBottom w:val="0"/>
          <w:divBdr>
            <w:top w:val="none" w:sz="0" w:space="0" w:color="auto"/>
            <w:left w:val="none" w:sz="0" w:space="0" w:color="auto"/>
            <w:bottom w:val="none" w:sz="0" w:space="0" w:color="auto"/>
            <w:right w:val="none" w:sz="0" w:space="0" w:color="auto"/>
          </w:divBdr>
        </w:div>
        <w:div w:id="1515193019">
          <w:marLeft w:val="0"/>
          <w:marRight w:val="0"/>
          <w:marTop w:val="0"/>
          <w:marBottom w:val="0"/>
          <w:divBdr>
            <w:top w:val="none" w:sz="0" w:space="0" w:color="auto"/>
            <w:left w:val="none" w:sz="0" w:space="0" w:color="auto"/>
            <w:bottom w:val="none" w:sz="0" w:space="0" w:color="auto"/>
            <w:right w:val="none" w:sz="0" w:space="0" w:color="auto"/>
          </w:divBdr>
        </w:div>
        <w:div w:id="1223908415">
          <w:marLeft w:val="0"/>
          <w:marRight w:val="0"/>
          <w:marTop w:val="0"/>
          <w:marBottom w:val="0"/>
          <w:divBdr>
            <w:top w:val="none" w:sz="0" w:space="0" w:color="auto"/>
            <w:left w:val="none" w:sz="0" w:space="0" w:color="auto"/>
            <w:bottom w:val="none" w:sz="0" w:space="0" w:color="auto"/>
            <w:right w:val="none" w:sz="0" w:space="0" w:color="auto"/>
          </w:divBdr>
        </w:div>
        <w:div w:id="1962220965">
          <w:marLeft w:val="0"/>
          <w:marRight w:val="0"/>
          <w:marTop w:val="0"/>
          <w:marBottom w:val="0"/>
          <w:divBdr>
            <w:top w:val="none" w:sz="0" w:space="0" w:color="auto"/>
            <w:left w:val="none" w:sz="0" w:space="0" w:color="auto"/>
            <w:bottom w:val="none" w:sz="0" w:space="0" w:color="auto"/>
            <w:right w:val="none" w:sz="0" w:space="0" w:color="auto"/>
          </w:divBdr>
        </w:div>
        <w:div w:id="1345939066">
          <w:marLeft w:val="0"/>
          <w:marRight w:val="0"/>
          <w:marTop w:val="0"/>
          <w:marBottom w:val="0"/>
          <w:divBdr>
            <w:top w:val="none" w:sz="0" w:space="0" w:color="auto"/>
            <w:left w:val="none" w:sz="0" w:space="0" w:color="auto"/>
            <w:bottom w:val="none" w:sz="0" w:space="0" w:color="auto"/>
            <w:right w:val="none" w:sz="0" w:space="0" w:color="auto"/>
          </w:divBdr>
        </w:div>
      </w:divsChild>
    </w:div>
    <w:div w:id="1941253036">
      <w:bodyDiv w:val="1"/>
      <w:marLeft w:val="0"/>
      <w:marRight w:val="0"/>
      <w:marTop w:val="0"/>
      <w:marBottom w:val="0"/>
      <w:divBdr>
        <w:top w:val="none" w:sz="0" w:space="0" w:color="auto"/>
        <w:left w:val="none" w:sz="0" w:space="0" w:color="auto"/>
        <w:bottom w:val="none" w:sz="0" w:space="0" w:color="auto"/>
        <w:right w:val="none" w:sz="0" w:space="0" w:color="auto"/>
      </w:divBdr>
      <w:divsChild>
        <w:div w:id="83065819">
          <w:marLeft w:val="0"/>
          <w:marRight w:val="0"/>
          <w:marTop w:val="0"/>
          <w:marBottom w:val="0"/>
          <w:divBdr>
            <w:top w:val="none" w:sz="0" w:space="0" w:color="auto"/>
            <w:left w:val="none" w:sz="0" w:space="0" w:color="auto"/>
            <w:bottom w:val="none" w:sz="0" w:space="0" w:color="auto"/>
            <w:right w:val="none" w:sz="0" w:space="0" w:color="auto"/>
          </w:divBdr>
        </w:div>
        <w:div w:id="914170342">
          <w:marLeft w:val="0"/>
          <w:marRight w:val="0"/>
          <w:marTop w:val="0"/>
          <w:marBottom w:val="0"/>
          <w:divBdr>
            <w:top w:val="none" w:sz="0" w:space="0" w:color="auto"/>
            <w:left w:val="none" w:sz="0" w:space="0" w:color="auto"/>
            <w:bottom w:val="none" w:sz="0" w:space="0" w:color="auto"/>
            <w:right w:val="none" w:sz="0" w:space="0" w:color="auto"/>
          </w:divBdr>
        </w:div>
        <w:div w:id="339280342">
          <w:marLeft w:val="0"/>
          <w:marRight w:val="0"/>
          <w:marTop w:val="0"/>
          <w:marBottom w:val="0"/>
          <w:divBdr>
            <w:top w:val="none" w:sz="0" w:space="0" w:color="auto"/>
            <w:left w:val="none" w:sz="0" w:space="0" w:color="auto"/>
            <w:bottom w:val="none" w:sz="0" w:space="0" w:color="auto"/>
            <w:right w:val="none" w:sz="0" w:space="0" w:color="auto"/>
          </w:divBdr>
        </w:div>
        <w:div w:id="1686320945">
          <w:marLeft w:val="0"/>
          <w:marRight w:val="0"/>
          <w:marTop w:val="0"/>
          <w:marBottom w:val="0"/>
          <w:divBdr>
            <w:top w:val="none" w:sz="0" w:space="0" w:color="auto"/>
            <w:left w:val="none" w:sz="0" w:space="0" w:color="auto"/>
            <w:bottom w:val="none" w:sz="0" w:space="0" w:color="auto"/>
            <w:right w:val="none" w:sz="0" w:space="0" w:color="auto"/>
          </w:divBdr>
        </w:div>
      </w:divsChild>
    </w:div>
    <w:div w:id="1951165162">
      <w:bodyDiv w:val="1"/>
      <w:marLeft w:val="0"/>
      <w:marRight w:val="0"/>
      <w:marTop w:val="0"/>
      <w:marBottom w:val="0"/>
      <w:divBdr>
        <w:top w:val="none" w:sz="0" w:space="0" w:color="auto"/>
        <w:left w:val="none" w:sz="0" w:space="0" w:color="auto"/>
        <w:bottom w:val="none" w:sz="0" w:space="0" w:color="auto"/>
        <w:right w:val="none" w:sz="0" w:space="0" w:color="auto"/>
      </w:divBdr>
    </w:div>
    <w:div w:id="1975601928">
      <w:bodyDiv w:val="1"/>
      <w:marLeft w:val="0"/>
      <w:marRight w:val="0"/>
      <w:marTop w:val="0"/>
      <w:marBottom w:val="0"/>
      <w:divBdr>
        <w:top w:val="none" w:sz="0" w:space="0" w:color="auto"/>
        <w:left w:val="none" w:sz="0" w:space="0" w:color="auto"/>
        <w:bottom w:val="none" w:sz="0" w:space="0" w:color="auto"/>
        <w:right w:val="none" w:sz="0" w:space="0" w:color="auto"/>
      </w:divBdr>
      <w:divsChild>
        <w:div w:id="875433535">
          <w:marLeft w:val="0"/>
          <w:marRight w:val="0"/>
          <w:marTop w:val="0"/>
          <w:marBottom w:val="0"/>
          <w:divBdr>
            <w:top w:val="none" w:sz="0" w:space="0" w:color="auto"/>
            <w:left w:val="none" w:sz="0" w:space="0" w:color="auto"/>
            <w:bottom w:val="none" w:sz="0" w:space="0" w:color="auto"/>
            <w:right w:val="none" w:sz="0" w:space="0" w:color="auto"/>
          </w:divBdr>
        </w:div>
        <w:div w:id="479156394">
          <w:marLeft w:val="0"/>
          <w:marRight w:val="0"/>
          <w:marTop w:val="0"/>
          <w:marBottom w:val="0"/>
          <w:divBdr>
            <w:top w:val="none" w:sz="0" w:space="0" w:color="auto"/>
            <w:left w:val="none" w:sz="0" w:space="0" w:color="auto"/>
            <w:bottom w:val="none" w:sz="0" w:space="0" w:color="auto"/>
            <w:right w:val="none" w:sz="0" w:space="0" w:color="auto"/>
          </w:divBdr>
        </w:div>
        <w:div w:id="426537180">
          <w:marLeft w:val="0"/>
          <w:marRight w:val="0"/>
          <w:marTop w:val="0"/>
          <w:marBottom w:val="0"/>
          <w:divBdr>
            <w:top w:val="none" w:sz="0" w:space="0" w:color="auto"/>
            <w:left w:val="none" w:sz="0" w:space="0" w:color="auto"/>
            <w:bottom w:val="none" w:sz="0" w:space="0" w:color="auto"/>
            <w:right w:val="none" w:sz="0" w:space="0" w:color="auto"/>
          </w:divBdr>
        </w:div>
        <w:div w:id="1096751184">
          <w:marLeft w:val="0"/>
          <w:marRight w:val="0"/>
          <w:marTop w:val="0"/>
          <w:marBottom w:val="0"/>
          <w:divBdr>
            <w:top w:val="none" w:sz="0" w:space="0" w:color="auto"/>
            <w:left w:val="none" w:sz="0" w:space="0" w:color="auto"/>
            <w:bottom w:val="none" w:sz="0" w:space="0" w:color="auto"/>
            <w:right w:val="none" w:sz="0" w:space="0" w:color="auto"/>
          </w:divBdr>
        </w:div>
        <w:div w:id="1207714631">
          <w:marLeft w:val="0"/>
          <w:marRight w:val="0"/>
          <w:marTop w:val="0"/>
          <w:marBottom w:val="0"/>
          <w:divBdr>
            <w:top w:val="none" w:sz="0" w:space="0" w:color="auto"/>
            <w:left w:val="none" w:sz="0" w:space="0" w:color="auto"/>
            <w:bottom w:val="none" w:sz="0" w:space="0" w:color="auto"/>
            <w:right w:val="none" w:sz="0" w:space="0" w:color="auto"/>
          </w:divBdr>
        </w:div>
        <w:div w:id="288440721">
          <w:marLeft w:val="0"/>
          <w:marRight w:val="0"/>
          <w:marTop w:val="0"/>
          <w:marBottom w:val="0"/>
          <w:divBdr>
            <w:top w:val="none" w:sz="0" w:space="0" w:color="auto"/>
            <w:left w:val="none" w:sz="0" w:space="0" w:color="auto"/>
            <w:bottom w:val="none" w:sz="0" w:space="0" w:color="auto"/>
            <w:right w:val="none" w:sz="0" w:space="0" w:color="auto"/>
          </w:divBdr>
        </w:div>
        <w:div w:id="2009289915">
          <w:marLeft w:val="0"/>
          <w:marRight w:val="0"/>
          <w:marTop w:val="0"/>
          <w:marBottom w:val="0"/>
          <w:divBdr>
            <w:top w:val="none" w:sz="0" w:space="0" w:color="auto"/>
            <w:left w:val="none" w:sz="0" w:space="0" w:color="auto"/>
            <w:bottom w:val="none" w:sz="0" w:space="0" w:color="auto"/>
            <w:right w:val="none" w:sz="0" w:space="0" w:color="auto"/>
          </w:divBdr>
        </w:div>
        <w:div w:id="483863456">
          <w:marLeft w:val="0"/>
          <w:marRight w:val="0"/>
          <w:marTop w:val="0"/>
          <w:marBottom w:val="0"/>
          <w:divBdr>
            <w:top w:val="none" w:sz="0" w:space="0" w:color="auto"/>
            <w:left w:val="none" w:sz="0" w:space="0" w:color="auto"/>
            <w:bottom w:val="none" w:sz="0" w:space="0" w:color="auto"/>
            <w:right w:val="none" w:sz="0" w:space="0" w:color="auto"/>
          </w:divBdr>
        </w:div>
        <w:div w:id="915480531">
          <w:marLeft w:val="0"/>
          <w:marRight w:val="0"/>
          <w:marTop w:val="0"/>
          <w:marBottom w:val="0"/>
          <w:divBdr>
            <w:top w:val="none" w:sz="0" w:space="0" w:color="auto"/>
            <w:left w:val="none" w:sz="0" w:space="0" w:color="auto"/>
            <w:bottom w:val="none" w:sz="0" w:space="0" w:color="auto"/>
            <w:right w:val="none" w:sz="0" w:space="0" w:color="auto"/>
          </w:divBdr>
        </w:div>
        <w:div w:id="1976134777">
          <w:marLeft w:val="0"/>
          <w:marRight w:val="0"/>
          <w:marTop w:val="0"/>
          <w:marBottom w:val="0"/>
          <w:divBdr>
            <w:top w:val="none" w:sz="0" w:space="0" w:color="auto"/>
            <w:left w:val="none" w:sz="0" w:space="0" w:color="auto"/>
            <w:bottom w:val="none" w:sz="0" w:space="0" w:color="auto"/>
            <w:right w:val="none" w:sz="0" w:space="0" w:color="auto"/>
          </w:divBdr>
        </w:div>
        <w:div w:id="125895053">
          <w:marLeft w:val="0"/>
          <w:marRight w:val="0"/>
          <w:marTop w:val="0"/>
          <w:marBottom w:val="0"/>
          <w:divBdr>
            <w:top w:val="none" w:sz="0" w:space="0" w:color="auto"/>
            <w:left w:val="none" w:sz="0" w:space="0" w:color="auto"/>
            <w:bottom w:val="none" w:sz="0" w:space="0" w:color="auto"/>
            <w:right w:val="none" w:sz="0" w:space="0" w:color="auto"/>
          </w:divBdr>
        </w:div>
        <w:div w:id="2021883809">
          <w:marLeft w:val="0"/>
          <w:marRight w:val="0"/>
          <w:marTop w:val="0"/>
          <w:marBottom w:val="0"/>
          <w:divBdr>
            <w:top w:val="none" w:sz="0" w:space="0" w:color="auto"/>
            <w:left w:val="none" w:sz="0" w:space="0" w:color="auto"/>
            <w:bottom w:val="none" w:sz="0" w:space="0" w:color="auto"/>
            <w:right w:val="none" w:sz="0" w:space="0" w:color="auto"/>
          </w:divBdr>
        </w:div>
        <w:div w:id="2053572032">
          <w:marLeft w:val="0"/>
          <w:marRight w:val="0"/>
          <w:marTop w:val="0"/>
          <w:marBottom w:val="0"/>
          <w:divBdr>
            <w:top w:val="none" w:sz="0" w:space="0" w:color="auto"/>
            <w:left w:val="none" w:sz="0" w:space="0" w:color="auto"/>
            <w:bottom w:val="none" w:sz="0" w:space="0" w:color="auto"/>
            <w:right w:val="none" w:sz="0" w:space="0" w:color="auto"/>
          </w:divBdr>
        </w:div>
        <w:div w:id="662586603">
          <w:marLeft w:val="0"/>
          <w:marRight w:val="0"/>
          <w:marTop w:val="0"/>
          <w:marBottom w:val="0"/>
          <w:divBdr>
            <w:top w:val="none" w:sz="0" w:space="0" w:color="auto"/>
            <w:left w:val="none" w:sz="0" w:space="0" w:color="auto"/>
            <w:bottom w:val="none" w:sz="0" w:space="0" w:color="auto"/>
            <w:right w:val="none" w:sz="0" w:space="0" w:color="auto"/>
          </w:divBdr>
        </w:div>
        <w:div w:id="2065710413">
          <w:marLeft w:val="0"/>
          <w:marRight w:val="0"/>
          <w:marTop w:val="0"/>
          <w:marBottom w:val="0"/>
          <w:divBdr>
            <w:top w:val="none" w:sz="0" w:space="0" w:color="auto"/>
            <w:left w:val="none" w:sz="0" w:space="0" w:color="auto"/>
            <w:bottom w:val="none" w:sz="0" w:space="0" w:color="auto"/>
            <w:right w:val="none" w:sz="0" w:space="0" w:color="auto"/>
          </w:divBdr>
        </w:div>
        <w:div w:id="1089303915">
          <w:marLeft w:val="0"/>
          <w:marRight w:val="0"/>
          <w:marTop w:val="0"/>
          <w:marBottom w:val="0"/>
          <w:divBdr>
            <w:top w:val="none" w:sz="0" w:space="0" w:color="auto"/>
            <w:left w:val="none" w:sz="0" w:space="0" w:color="auto"/>
            <w:bottom w:val="none" w:sz="0" w:space="0" w:color="auto"/>
            <w:right w:val="none" w:sz="0" w:space="0" w:color="auto"/>
          </w:divBdr>
        </w:div>
        <w:div w:id="1181354871">
          <w:marLeft w:val="0"/>
          <w:marRight w:val="0"/>
          <w:marTop w:val="0"/>
          <w:marBottom w:val="0"/>
          <w:divBdr>
            <w:top w:val="none" w:sz="0" w:space="0" w:color="auto"/>
            <w:left w:val="none" w:sz="0" w:space="0" w:color="auto"/>
            <w:bottom w:val="none" w:sz="0" w:space="0" w:color="auto"/>
            <w:right w:val="none" w:sz="0" w:space="0" w:color="auto"/>
          </w:divBdr>
        </w:div>
        <w:div w:id="1380323834">
          <w:marLeft w:val="0"/>
          <w:marRight w:val="0"/>
          <w:marTop w:val="0"/>
          <w:marBottom w:val="0"/>
          <w:divBdr>
            <w:top w:val="none" w:sz="0" w:space="0" w:color="auto"/>
            <w:left w:val="none" w:sz="0" w:space="0" w:color="auto"/>
            <w:bottom w:val="none" w:sz="0" w:space="0" w:color="auto"/>
            <w:right w:val="none" w:sz="0" w:space="0" w:color="auto"/>
          </w:divBdr>
        </w:div>
        <w:div w:id="792331051">
          <w:marLeft w:val="0"/>
          <w:marRight w:val="0"/>
          <w:marTop w:val="0"/>
          <w:marBottom w:val="0"/>
          <w:divBdr>
            <w:top w:val="none" w:sz="0" w:space="0" w:color="auto"/>
            <w:left w:val="none" w:sz="0" w:space="0" w:color="auto"/>
            <w:bottom w:val="none" w:sz="0" w:space="0" w:color="auto"/>
            <w:right w:val="none" w:sz="0" w:space="0" w:color="auto"/>
          </w:divBdr>
        </w:div>
        <w:div w:id="101263983">
          <w:marLeft w:val="0"/>
          <w:marRight w:val="0"/>
          <w:marTop w:val="0"/>
          <w:marBottom w:val="0"/>
          <w:divBdr>
            <w:top w:val="none" w:sz="0" w:space="0" w:color="auto"/>
            <w:left w:val="none" w:sz="0" w:space="0" w:color="auto"/>
            <w:bottom w:val="none" w:sz="0" w:space="0" w:color="auto"/>
            <w:right w:val="none" w:sz="0" w:space="0" w:color="auto"/>
          </w:divBdr>
        </w:div>
      </w:divsChild>
    </w:div>
    <w:div w:id="1975714028">
      <w:bodyDiv w:val="1"/>
      <w:marLeft w:val="0"/>
      <w:marRight w:val="0"/>
      <w:marTop w:val="0"/>
      <w:marBottom w:val="0"/>
      <w:divBdr>
        <w:top w:val="none" w:sz="0" w:space="0" w:color="auto"/>
        <w:left w:val="none" w:sz="0" w:space="0" w:color="auto"/>
        <w:bottom w:val="none" w:sz="0" w:space="0" w:color="auto"/>
        <w:right w:val="none" w:sz="0" w:space="0" w:color="auto"/>
      </w:divBdr>
      <w:divsChild>
        <w:div w:id="2135518119">
          <w:marLeft w:val="0"/>
          <w:marRight w:val="0"/>
          <w:marTop w:val="0"/>
          <w:marBottom w:val="0"/>
          <w:divBdr>
            <w:top w:val="none" w:sz="0" w:space="0" w:color="auto"/>
            <w:left w:val="none" w:sz="0" w:space="0" w:color="auto"/>
            <w:bottom w:val="none" w:sz="0" w:space="0" w:color="auto"/>
            <w:right w:val="none" w:sz="0" w:space="0" w:color="auto"/>
          </w:divBdr>
        </w:div>
        <w:div w:id="2060585807">
          <w:marLeft w:val="0"/>
          <w:marRight w:val="0"/>
          <w:marTop w:val="0"/>
          <w:marBottom w:val="0"/>
          <w:divBdr>
            <w:top w:val="none" w:sz="0" w:space="0" w:color="auto"/>
            <w:left w:val="none" w:sz="0" w:space="0" w:color="auto"/>
            <w:bottom w:val="none" w:sz="0" w:space="0" w:color="auto"/>
            <w:right w:val="none" w:sz="0" w:space="0" w:color="auto"/>
          </w:divBdr>
        </w:div>
        <w:div w:id="1349673647">
          <w:marLeft w:val="0"/>
          <w:marRight w:val="0"/>
          <w:marTop w:val="0"/>
          <w:marBottom w:val="0"/>
          <w:divBdr>
            <w:top w:val="none" w:sz="0" w:space="0" w:color="auto"/>
            <w:left w:val="none" w:sz="0" w:space="0" w:color="auto"/>
            <w:bottom w:val="none" w:sz="0" w:space="0" w:color="auto"/>
            <w:right w:val="none" w:sz="0" w:space="0" w:color="auto"/>
          </w:divBdr>
        </w:div>
        <w:div w:id="1891069487">
          <w:marLeft w:val="0"/>
          <w:marRight w:val="0"/>
          <w:marTop w:val="0"/>
          <w:marBottom w:val="0"/>
          <w:divBdr>
            <w:top w:val="none" w:sz="0" w:space="0" w:color="auto"/>
            <w:left w:val="none" w:sz="0" w:space="0" w:color="auto"/>
            <w:bottom w:val="none" w:sz="0" w:space="0" w:color="auto"/>
            <w:right w:val="none" w:sz="0" w:space="0" w:color="auto"/>
          </w:divBdr>
        </w:div>
        <w:div w:id="791362483">
          <w:marLeft w:val="0"/>
          <w:marRight w:val="0"/>
          <w:marTop w:val="0"/>
          <w:marBottom w:val="0"/>
          <w:divBdr>
            <w:top w:val="none" w:sz="0" w:space="0" w:color="auto"/>
            <w:left w:val="none" w:sz="0" w:space="0" w:color="auto"/>
            <w:bottom w:val="none" w:sz="0" w:space="0" w:color="auto"/>
            <w:right w:val="none" w:sz="0" w:space="0" w:color="auto"/>
          </w:divBdr>
        </w:div>
        <w:div w:id="1320232719">
          <w:marLeft w:val="0"/>
          <w:marRight w:val="0"/>
          <w:marTop w:val="0"/>
          <w:marBottom w:val="0"/>
          <w:divBdr>
            <w:top w:val="none" w:sz="0" w:space="0" w:color="auto"/>
            <w:left w:val="none" w:sz="0" w:space="0" w:color="auto"/>
            <w:bottom w:val="none" w:sz="0" w:space="0" w:color="auto"/>
            <w:right w:val="none" w:sz="0" w:space="0" w:color="auto"/>
          </w:divBdr>
        </w:div>
        <w:div w:id="48656152">
          <w:marLeft w:val="0"/>
          <w:marRight w:val="0"/>
          <w:marTop w:val="0"/>
          <w:marBottom w:val="0"/>
          <w:divBdr>
            <w:top w:val="none" w:sz="0" w:space="0" w:color="auto"/>
            <w:left w:val="none" w:sz="0" w:space="0" w:color="auto"/>
            <w:bottom w:val="none" w:sz="0" w:space="0" w:color="auto"/>
            <w:right w:val="none" w:sz="0" w:space="0" w:color="auto"/>
          </w:divBdr>
        </w:div>
        <w:div w:id="80834525">
          <w:marLeft w:val="0"/>
          <w:marRight w:val="0"/>
          <w:marTop w:val="0"/>
          <w:marBottom w:val="0"/>
          <w:divBdr>
            <w:top w:val="none" w:sz="0" w:space="0" w:color="auto"/>
            <w:left w:val="none" w:sz="0" w:space="0" w:color="auto"/>
            <w:bottom w:val="none" w:sz="0" w:space="0" w:color="auto"/>
            <w:right w:val="none" w:sz="0" w:space="0" w:color="auto"/>
          </w:divBdr>
        </w:div>
        <w:div w:id="307320056">
          <w:marLeft w:val="0"/>
          <w:marRight w:val="0"/>
          <w:marTop w:val="0"/>
          <w:marBottom w:val="0"/>
          <w:divBdr>
            <w:top w:val="none" w:sz="0" w:space="0" w:color="auto"/>
            <w:left w:val="none" w:sz="0" w:space="0" w:color="auto"/>
            <w:bottom w:val="none" w:sz="0" w:space="0" w:color="auto"/>
            <w:right w:val="none" w:sz="0" w:space="0" w:color="auto"/>
          </w:divBdr>
        </w:div>
        <w:div w:id="1180126316">
          <w:marLeft w:val="0"/>
          <w:marRight w:val="0"/>
          <w:marTop w:val="0"/>
          <w:marBottom w:val="0"/>
          <w:divBdr>
            <w:top w:val="none" w:sz="0" w:space="0" w:color="auto"/>
            <w:left w:val="none" w:sz="0" w:space="0" w:color="auto"/>
            <w:bottom w:val="none" w:sz="0" w:space="0" w:color="auto"/>
            <w:right w:val="none" w:sz="0" w:space="0" w:color="auto"/>
          </w:divBdr>
        </w:div>
      </w:divsChild>
    </w:div>
    <w:div w:id="1977682868">
      <w:bodyDiv w:val="1"/>
      <w:marLeft w:val="0"/>
      <w:marRight w:val="0"/>
      <w:marTop w:val="0"/>
      <w:marBottom w:val="0"/>
      <w:divBdr>
        <w:top w:val="none" w:sz="0" w:space="0" w:color="auto"/>
        <w:left w:val="none" w:sz="0" w:space="0" w:color="auto"/>
        <w:bottom w:val="none" w:sz="0" w:space="0" w:color="auto"/>
        <w:right w:val="none" w:sz="0" w:space="0" w:color="auto"/>
      </w:divBdr>
      <w:divsChild>
        <w:div w:id="400294055">
          <w:marLeft w:val="0"/>
          <w:marRight w:val="0"/>
          <w:marTop w:val="0"/>
          <w:marBottom w:val="0"/>
          <w:divBdr>
            <w:top w:val="none" w:sz="0" w:space="0" w:color="auto"/>
            <w:left w:val="none" w:sz="0" w:space="0" w:color="auto"/>
            <w:bottom w:val="none" w:sz="0" w:space="0" w:color="auto"/>
            <w:right w:val="none" w:sz="0" w:space="0" w:color="auto"/>
          </w:divBdr>
        </w:div>
        <w:div w:id="163983768">
          <w:marLeft w:val="0"/>
          <w:marRight w:val="0"/>
          <w:marTop w:val="0"/>
          <w:marBottom w:val="0"/>
          <w:divBdr>
            <w:top w:val="none" w:sz="0" w:space="0" w:color="auto"/>
            <w:left w:val="none" w:sz="0" w:space="0" w:color="auto"/>
            <w:bottom w:val="none" w:sz="0" w:space="0" w:color="auto"/>
            <w:right w:val="none" w:sz="0" w:space="0" w:color="auto"/>
          </w:divBdr>
        </w:div>
        <w:div w:id="726686870">
          <w:marLeft w:val="0"/>
          <w:marRight w:val="0"/>
          <w:marTop w:val="0"/>
          <w:marBottom w:val="0"/>
          <w:divBdr>
            <w:top w:val="none" w:sz="0" w:space="0" w:color="auto"/>
            <w:left w:val="none" w:sz="0" w:space="0" w:color="auto"/>
            <w:bottom w:val="none" w:sz="0" w:space="0" w:color="auto"/>
            <w:right w:val="none" w:sz="0" w:space="0" w:color="auto"/>
          </w:divBdr>
        </w:div>
        <w:div w:id="56559193">
          <w:marLeft w:val="0"/>
          <w:marRight w:val="0"/>
          <w:marTop w:val="0"/>
          <w:marBottom w:val="0"/>
          <w:divBdr>
            <w:top w:val="none" w:sz="0" w:space="0" w:color="auto"/>
            <w:left w:val="none" w:sz="0" w:space="0" w:color="auto"/>
            <w:bottom w:val="none" w:sz="0" w:space="0" w:color="auto"/>
            <w:right w:val="none" w:sz="0" w:space="0" w:color="auto"/>
          </w:divBdr>
        </w:div>
        <w:div w:id="342634659">
          <w:marLeft w:val="0"/>
          <w:marRight w:val="0"/>
          <w:marTop w:val="0"/>
          <w:marBottom w:val="0"/>
          <w:divBdr>
            <w:top w:val="none" w:sz="0" w:space="0" w:color="auto"/>
            <w:left w:val="none" w:sz="0" w:space="0" w:color="auto"/>
            <w:bottom w:val="none" w:sz="0" w:space="0" w:color="auto"/>
            <w:right w:val="none" w:sz="0" w:space="0" w:color="auto"/>
          </w:divBdr>
        </w:div>
        <w:div w:id="1831142885">
          <w:marLeft w:val="0"/>
          <w:marRight w:val="0"/>
          <w:marTop w:val="0"/>
          <w:marBottom w:val="0"/>
          <w:divBdr>
            <w:top w:val="none" w:sz="0" w:space="0" w:color="auto"/>
            <w:left w:val="none" w:sz="0" w:space="0" w:color="auto"/>
            <w:bottom w:val="none" w:sz="0" w:space="0" w:color="auto"/>
            <w:right w:val="none" w:sz="0" w:space="0" w:color="auto"/>
          </w:divBdr>
        </w:div>
        <w:div w:id="772702086">
          <w:marLeft w:val="0"/>
          <w:marRight w:val="0"/>
          <w:marTop w:val="0"/>
          <w:marBottom w:val="0"/>
          <w:divBdr>
            <w:top w:val="none" w:sz="0" w:space="0" w:color="auto"/>
            <w:left w:val="none" w:sz="0" w:space="0" w:color="auto"/>
            <w:bottom w:val="none" w:sz="0" w:space="0" w:color="auto"/>
            <w:right w:val="none" w:sz="0" w:space="0" w:color="auto"/>
          </w:divBdr>
        </w:div>
        <w:div w:id="1594195680">
          <w:marLeft w:val="0"/>
          <w:marRight w:val="0"/>
          <w:marTop w:val="0"/>
          <w:marBottom w:val="0"/>
          <w:divBdr>
            <w:top w:val="none" w:sz="0" w:space="0" w:color="auto"/>
            <w:left w:val="none" w:sz="0" w:space="0" w:color="auto"/>
            <w:bottom w:val="none" w:sz="0" w:space="0" w:color="auto"/>
            <w:right w:val="none" w:sz="0" w:space="0" w:color="auto"/>
          </w:divBdr>
        </w:div>
        <w:div w:id="349378259">
          <w:marLeft w:val="0"/>
          <w:marRight w:val="0"/>
          <w:marTop w:val="0"/>
          <w:marBottom w:val="0"/>
          <w:divBdr>
            <w:top w:val="none" w:sz="0" w:space="0" w:color="auto"/>
            <w:left w:val="none" w:sz="0" w:space="0" w:color="auto"/>
            <w:bottom w:val="none" w:sz="0" w:space="0" w:color="auto"/>
            <w:right w:val="none" w:sz="0" w:space="0" w:color="auto"/>
          </w:divBdr>
        </w:div>
        <w:div w:id="447285371">
          <w:marLeft w:val="0"/>
          <w:marRight w:val="0"/>
          <w:marTop w:val="0"/>
          <w:marBottom w:val="0"/>
          <w:divBdr>
            <w:top w:val="none" w:sz="0" w:space="0" w:color="auto"/>
            <w:left w:val="none" w:sz="0" w:space="0" w:color="auto"/>
            <w:bottom w:val="none" w:sz="0" w:space="0" w:color="auto"/>
            <w:right w:val="none" w:sz="0" w:space="0" w:color="auto"/>
          </w:divBdr>
        </w:div>
        <w:div w:id="1400903373">
          <w:marLeft w:val="0"/>
          <w:marRight w:val="0"/>
          <w:marTop w:val="0"/>
          <w:marBottom w:val="0"/>
          <w:divBdr>
            <w:top w:val="none" w:sz="0" w:space="0" w:color="auto"/>
            <w:left w:val="none" w:sz="0" w:space="0" w:color="auto"/>
            <w:bottom w:val="none" w:sz="0" w:space="0" w:color="auto"/>
            <w:right w:val="none" w:sz="0" w:space="0" w:color="auto"/>
          </w:divBdr>
        </w:div>
        <w:div w:id="1027101140">
          <w:marLeft w:val="0"/>
          <w:marRight w:val="0"/>
          <w:marTop w:val="0"/>
          <w:marBottom w:val="0"/>
          <w:divBdr>
            <w:top w:val="none" w:sz="0" w:space="0" w:color="auto"/>
            <w:left w:val="none" w:sz="0" w:space="0" w:color="auto"/>
            <w:bottom w:val="none" w:sz="0" w:space="0" w:color="auto"/>
            <w:right w:val="none" w:sz="0" w:space="0" w:color="auto"/>
          </w:divBdr>
        </w:div>
        <w:div w:id="1677342437">
          <w:marLeft w:val="0"/>
          <w:marRight w:val="0"/>
          <w:marTop w:val="0"/>
          <w:marBottom w:val="0"/>
          <w:divBdr>
            <w:top w:val="none" w:sz="0" w:space="0" w:color="auto"/>
            <w:left w:val="none" w:sz="0" w:space="0" w:color="auto"/>
            <w:bottom w:val="none" w:sz="0" w:space="0" w:color="auto"/>
            <w:right w:val="none" w:sz="0" w:space="0" w:color="auto"/>
          </w:divBdr>
        </w:div>
        <w:div w:id="1968319962">
          <w:marLeft w:val="0"/>
          <w:marRight w:val="0"/>
          <w:marTop w:val="0"/>
          <w:marBottom w:val="0"/>
          <w:divBdr>
            <w:top w:val="none" w:sz="0" w:space="0" w:color="auto"/>
            <w:left w:val="none" w:sz="0" w:space="0" w:color="auto"/>
            <w:bottom w:val="none" w:sz="0" w:space="0" w:color="auto"/>
            <w:right w:val="none" w:sz="0" w:space="0" w:color="auto"/>
          </w:divBdr>
        </w:div>
        <w:div w:id="156696995">
          <w:marLeft w:val="0"/>
          <w:marRight w:val="0"/>
          <w:marTop w:val="0"/>
          <w:marBottom w:val="0"/>
          <w:divBdr>
            <w:top w:val="none" w:sz="0" w:space="0" w:color="auto"/>
            <w:left w:val="none" w:sz="0" w:space="0" w:color="auto"/>
            <w:bottom w:val="none" w:sz="0" w:space="0" w:color="auto"/>
            <w:right w:val="none" w:sz="0" w:space="0" w:color="auto"/>
          </w:divBdr>
        </w:div>
        <w:div w:id="1162042977">
          <w:marLeft w:val="0"/>
          <w:marRight w:val="0"/>
          <w:marTop w:val="0"/>
          <w:marBottom w:val="0"/>
          <w:divBdr>
            <w:top w:val="none" w:sz="0" w:space="0" w:color="auto"/>
            <w:left w:val="none" w:sz="0" w:space="0" w:color="auto"/>
            <w:bottom w:val="none" w:sz="0" w:space="0" w:color="auto"/>
            <w:right w:val="none" w:sz="0" w:space="0" w:color="auto"/>
          </w:divBdr>
        </w:div>
        <w:div w:id="1177698033">
          <w:marLeft w:val="0"/>
          <w:marRight w:val="0"/>
          <w:marTop w:val="0"/>
          <w:marBottom w:val="0"/>
          <w:divBdr>
            <w:top w:val="none" w:sz="0" w:space="0" w:color="auto"/>
            <w:left w:val="none" w:sz="0" w:space="0" w:color="auto"/>
            <w:bottom w:val="none" w:sz="0" w:space="0" w:color="auto"/>
            <w:right w:val="none" w:sz="0" w:space="0" w:color="auto"/>
          </w:divBdr>
        </w:div>
        <w:div w:id="775950478">
          <w:marLeft w:val="0"/>
          <w:marRight w:val="0"/>
          <w:marTop w:val="0"/>
          <w:marBottom w:val="0"/>
          <w:divBdr>
            <w:top w:val="none" w:sz="0" w:space="0" w:color="auto"/>
            <w:left w:val="none" w:sz="0" w:space="0" w:color="auto"/>
            <w:bottom w:val="none" w:sz="0" w:space="0" w:color="auto"/>
            <w:right w:val="none" w:sz="0" w:space="0" w:color="auto"/>
          </w:divBdr>
        </w:div>
        <w:div w:id="330304790">
          <w:marLeft w:val="0"/>
          <w:marRight w:val="0"/>
          <w:marTop w:val="0"/>
          <w:marBottom w:val="0"/>
          <w:divBdr>
            <w:top w:val="none" w:sz="0" w:space="0" w:color="auto"/>
            <w:left w:val="none" w:sz="0" w:space="0" w:color="auto"/>
            <w:bottom w:val="none" w:sz="0" w:space="0" w:color="auto"/>
            <w:right w:val="none" w:sz="0" w:space="0" w:color="auto"/>
          </w:divBdr>
        </w:div>
        <w:div w:id="447286893">
          <w:marLeft w:val="0"/>
          <w:marRight w:val="0"/>
          <w:marTop w:val="0"/>
          <w:marBottom w:val="0"/>
          <w:divBdr>
            <w:top w:val="none" w:sz="0" w:space="0" w:color="auto"/>
            <w:left w:val="none" w:sz="0" w:space="0" w:color="auto"/>
            <w:bottom w:val="none" w:sz="0" w:space="0" w:color="auto"/>
            <w:right w:val="none" w:sz="0" w:space="0" w:color="auto"/>
          </w:divBdr>
        </w:div>
        <w:div w:id="9064636">
          <w:marLeft w:val="0"/>
          <w:marRight w:val="0"/>
          <w:marTop w:val="0"/>
          <w:marBottom w:val="0"/>
          <w:divBdr>
            <w:top w:val="none" w:sz="0" w:space="0" w:color="auto"/>
            <w:left w:val="none" w:sz="0" w:space="0" w:color="auto"/>
            <w:bottom w:val="none" w:sz="0" w:space="0" w:color="auto"/>
            <w:right w:val="none" w:sz="0" w:space="0" w:color="auto"/>
          </w:divBdr>
        </w:div>
        <w:div w:id="1693726070">
          <w:marLeft w:val="0"/>
          <w:marRight w:val="0"/>
          <w:marTop w:val="0"/>
          <w:marBottom w:val="0"/>
          <w:divBdr>
            <w:top w:val="none" w:sz="0" w:space="0" w:color="auto"/>
            <w:left w:val="none" w:sz="0" w:space="0" w:color="auto"/>
            <w:bottom w:val="none" w:sz="0" w:space="0" w:color="auto"/>
            <w:right w:val="none" w:sz="0" w:space="0" w:color="auto"/>
          </w:divBdr>
        </w:div>
        <w:div w:id="165022993">
          <w:marLeft w:val="0"/>
          <w:marRight w:val="0"/>
          <w:marTop w:val="0"/>
          <w:marBottom w:val="0"/>
          <w:divBdr>
            <w:top w:val="none" w:sz="0" w:space="0" w:color="auto"/>
            <w:left w:val="none" w:sz="0" w:space="0" w:color="auto"/>
            <w:bottom w:val="none" w:sz="0" w:space="0" w:color="auto"/>
            <w:right w:val="none" w:sz="0" w:space="0" w:color="auto"/>
          </w:divBdr>
        </w:div>
        <w:div w:id="1605721822">
          <w:marLeft w:val="0"/>
          <w:marRight w:val="0"/>
          <w:marTop w:val="0"/>
          <w:marBottom w:val="0"/>
          <w:divBdr>
            <w:top w:val="none" w:sz="0" w:space="0" w:color="auto"/>
            <w:left w:val="none" w:sz="0" w:space="0" w:color="auto"/>
            <w:bottom w:val="none" w:sz="0" w:space="0" w:color="auto"/>
            <w:right w:val="none" w:sz="0" w:space="0" w:color="auto"/>
          </w:divBdr>
        </w:div>
        <w:div w:id="52317915">
          <w:marLeft w:val="0"/>
          <w:marRight w:val="0"/>
          <w:marTop w:val="0"/>
          <w:marBottom w:val="0"/>
          <w:divBdr>
            <w:top w:val="none" w:sz="0" w:space="0" w:color="auto"/>
            <w:left w:val="none" w:sz="0" w:space="0" w:color="auto"/>
            <w:bottom w:val="none" w:sz="0" w:space="0" w:color="auto"/>
            <w:right w:val="none" w:sz="0" w:space="0" w:color="auto"/>
          </w:divBdr>
        </w:div>
        <w:div w:id="1214192809">
          <w:marLeft w:val="0"/>
          <w:marRight w:val="0"/>
          <w:marTop w:val="0"/>
          <w:marBottom w:val="0"/>
          <w:divBdr>
            <w:top w:val="none" w:sz="0" w:space="0" w:color="auto"/>
            <w:left w:val="none" w:sz="0" w:space="0" w:color="auto"/>
            <w:bottom w:val="none" w:sz="0" w:space="0" w:color="auto"/>
            <w:right w:val="none" w:sz="0" w:space="0" w:color="auto"/>
          </w:divBdr>
        </w:div>
        <w:div w:id="2140956384">
          <w:marLeft w:val="0"/>
          <w:marRight w:val="0"/>
          <w:marTop w:val="0"/>
          <w:marBottom w:val="0"/>
          <w:divBdr>
            <w:top w:val="none" w:sz="0" w:space="0" w:color="auto"/>
            <w:left w:val="none" w:sz="0" w:space="0" w:color="auto"/>
            <w:bottom w:val="none" w:sz="0" w:space="0" w:color="auto"/>
            <w:right w:val="none" w:sz="0" w:space="0" w:color="auto"/>
          </w:divBdr>
        </w:div>
        <w:div w:id="1353073930">
          <w:marLeft w:val="0"/>
          <w:marRight w:val="0"/>
          <w:marTop w:val="0"/>
          <w:marBottom w:val="0"/>
          <w:divBdr>
            <w:top w:val="none" w:sz="0" w:space="0" w:color="auto"/>
            <w:left w:val="none" w:sz="0" w:space="0" w:color="auto"/>
            <w:bottom w:val="none" w:sz="0" w:space="0" w:color="auto"/>
            <w:right w:val="none" w:sz="0" w:space="0" w:color="auto"/>
          </w:divBdr>
        </w:div>
        <w:div w:id="784539650">
          <w:marLeft w:val="0"/>
          <w:marRight w:val="0"/>
          <w:marTop w:val="0"/>
          <w:marBottom w:val="0"/>
          <w:divBdr>
            <w:top w:val="none" w:sz="0" w:space="0" w:color="auto"/>
            <w:left w:val="none" w:sz="0" w:space="0" w:color="auto"/>
            <w:bottom w:val="none" w:sz="0" w:space="0" w:color="auto"/>
            <w:right w:val="none" w:sz="0" w:space="0" w:color="auto"/>
          </w:divBdr>
        </w:div>
      </w:divsChild>
    </w:div>
    <w:div w:id="1990160563">
      <w:bodyDiv w:val="1"/>
      <w:marLeft w:val="0"/>
      <w:marRight w:val="0"/>
      <w:marTop w:val="0"/>
      <w:marBottom w:val="0"/>
      <w:divBdr>
        <w:top w:val="none" w:sz="0" w:space="0" w:color="auto"/>
        <w:left w:val="none" w:sz="0" w:space="0" w:color="auto"/>
        <w:bottom w:val="none" w:sz="0" w:space="0" w:color="auto"/>
        <w:right w:val="none" w:sz="0" w:space="0" w:color="auto"/>
      </w:divBdr>
      <w:divsChild>
        <w:div w:id="947858016">
          <w:marLeft w:val="0"/>
          <w:marRight w:val="0"/>
          <w:marTop w:val="0"/>
          <w:marBottom w:val="0"/>
          <w:divBdr>
            <w:top w:val="none" w:sz="0" w:space="0" w:color="auto"/>
            <w:left w:val="none" w:sz="0" w:space="0" w:color="auto"/>
            <w:bottom w:val="none" w:sz="0" w:space="0" w:color="auto"/>
            <w:right w:val="none" w:sz="0" w:space="0" w:color="auto"/>
          </w:divBdr>
        </w:div>
        <w:div w:id="1114906986">
          <w:marLeft w:val="0"/>
          <w:marRight w:val="0"/>
          <w:marTop w:val="0"/>
          <w:marBottom w:val="0"/>
          <w:divBdr>
            <w:top w:val="none" w:sz="0" w:space="0" w:color="auto"/>
            <w:left w:val="none" w:sz="0" w:space="0" w:color="auto"/>
            <w:bottom w:val="none" w:sz="0" w:space="0" w:color="auto"/>
            <w:right w:val="none" w:sz="0" w:space="0" w:color="auto"/>
          </w:divBdr>
        </w:div>
        <w:div w:id="1891571301">
          <w:marLeft w:val="0"/>
          <w:marRight w:val="0"/>
          <w:marTop w:val="0"/>
          <w:marBottom w:val="0"/>
          <w:divBdr>
            <w:top w:val="none" w:sz="0" w:space="0" w:color="auto"/>
            <w:left w:val="none" w:sz="0" w:space="0" w:color="auto"/>
            <w:bottom w:val="none" w:sz="0" w:space="0" w:color="auto"/>
            <w:right w:val="none" w:sz="0" w:space="0" w:color="auto"/>
          </w:divBdr>
        </w:div>
        <w:div w:id="896362303">
          <w:marLeft w:val="0"/>
          <w:marRight w:val="0"/>
          <w:marTop w:val="0"/>
          <w:marBottom w:val="0"/>
          <w:divBdr>
            <w:top w:val="none" w:sz="0" w:space="0" w:color="auto"/>
            <w:left w:val="none" w:sz="0" w:space="0" w:color="auto"/>
            <w:bottom w:val="none" w:sz="0" w:space="0" w:color="auto"/>
            <w:right w:val="none" w:sz="0" w:space="0" w:color="auto"/>
          </w:divBdr>
        </w:div>
        <w:div w:id="2082828467">
          <w:marLeft w:val="0"/>
          <w:marRight w:val="0"/>
          <w:marTop w:val="0"/>
          <w:marBottom w:val="0"/>
          <w:divBdr>
            <w:top w:val="none" w:sz="0" w:space="0" w:color="auto"/>
            <w:left w:val="none" w:sz="0" w:space="0" w:color="auto"/>
            <w:bottom w:val="none" w:sz="0" w:space="0" w:color="auto"/>
            <w:right w:val="none" w:sz="0" w:space="0" w:color="auto"/>
          </w:divBdr>
        </w:div>
        <w:div w:id="1027370099">
          <w:marLeft w:val="0"/>
          <w:marRight w:val="0"/>
          <w:marTop w:val="0"/>
          <w:marBottom w:val="0"/>
          <w:divBdr>
            <w:top w:val="none" w:sz="0" w:space="0" w:color="auto"/>
            <w:left w:val="none" w:sz="0" w:space="0" w:color="auto"/>
            <w:bottom w:val="none" w:sz="0" w:space="0" w:color="auto"/>
            <w:right w:val="none" w:sz="0" w:space="0" w:color="auto"/>
          </w:divBdr>
        </w:div>
        <w:div w:id="739210276">
          <w:marLeft w:val="0"/>
          <w:marRight w:val="0"/>
          <w:marTop w:val="0"/>
          <w:marBottom w:val="0"/>
          <w:divBdr>
            <w:top w:val="none" w:sz="0" w:space="0" w:color="auto"/>
            <w:left w:val="none" w:sz="0" w:space="0" w:color="auto"/>
            <w:bottom w:val="none" w:sz="0" w:space="0" w:color="auto"/>
            <w:right w:val="none" w:sz="0" w:space="0" w:color="auto"/>
          </w:divBdr>
        </w:div>
        <w:div w:id="1057318442">
          <w:marLeft w:val="0"/>
          <w:marRight w:val="0"/>
          <w:marTop w:val="0"/>
          <w:marBottom w:val="0"/>
          <w:divBdr>
            <w:top w:val="none" w:sz="0" w:space="0" w:color="auto"/>
            <w:left w:val="none" w:sz="0" w:space="0" w:color="auto"/>
            <w:bottom w:val="none" w:sz="0" w:space="0" w:color="auto"/>
            <w:right w:val="none" w:sz="0" w:space="0" w:color="auto"/>
          </w:divBdr>
        </w:div>
        <w:div w:id="2063022954">
          <w:marLeft w:val="0"/>
          <w:marRight w:val="0"/>
          <w:marTop w:val="0"/>
          <w:marBottom w:val="0"/>
          <w:divBdr>
            <w:top w:val="none" w:sz="0" w:space="0" w:color="auto"/>
            <w:left w:val="none" w:sz="0" w:space="0" w:color="auto"/>
            <w:bottom w:val="none" w:sz="0" w:space="0" w:color="auto"/>
            <w:right w:val="none" w:sz="0" w:space="0" w:color="auto"/>
          </w:divBdr>
        </w:div>
        <w:div w:id="1682312661">
          <w:marLeft w:val="0"/>
          <w:marRight w:val="0"/>
          <w:marTop w:val="0"/>
          <w:marBottom w:val="0"/>
          <w:divBdr>
            <w:top w:val="none" w:sz="0" w:space="0" w:color="auto"/>
            <w:left w:val="none" w:sz="0" w:space="0" w:color="auto"/>
            <w:bottom w:val="none" w:sz="0" w:space="0" w:color="auto"/>
            <w:right w:val="none" w:sz="0" w:space="0" w:color="auto"/>
          </w:divBdr>
        </w:div>
        <w:div w:id="548339974">
          <w:marLeft w:val="0"/>
          <w:marRight w:val="0"/>
          <w:marTop w:val="0"/>
          <w:marBottom w:val="0"/>
          <w:divBdr>
            <w:top w:val="none" w:sz="0" w:space="0" w:color="auto"/>
            <w:left w:val="none" w:sz="0" w:space="0" w:color="auto"/>
            <w:bottom w:val="none" w:sz="0" w:space="0" w:color="auto"/>
            <w:right w:val="none" w:sz="0" w:space="0" w:color="auto"/>
          </w:divBdr>
        </w:div>
        <w:div w:id="1171721092">
          <w:marLeft w:val="0"/>
          <w:marRight w:val="0"/>
          <w:marTop w:val="0"/>
          <w:marBottom w:val="0"/>
          <w:divBdr>
            <w:top w:val="none" w:sz="0" w:space="0" w:color="auto"/>
            <w:left w:val="none" w:sz="0" w:space="0" w:color="auto"/>
            <w:bottom w:val="none" w:sz="0" w:space="0" w:color="auto"/>
            <w:right w:val="none" w:sz="0" w:space="0" w:color="auto"/>
          </w:divBdr>
        </w:div>
        <w:div w:id="1455520575">
          <w:marLeft w:val="0"/>
          <w:marRight w:val="0"/>
          <w:marTop w:val="0"/>
          <w:marBottom w:val="0"/>
          <w:divBdr>
            <w:top w:val="none" w:sz="0" w:space="0" w:color="auto"/>
            <w:left w:val="none" w:sz="0" w:space="0" w:color="auto"/>
            <w:bottom w:val="none" w:sz="0" w:space="0" w:color="auto"/>
            <w:right w:val="none" w:sz="0" w:space="0" w:color="auto"/>
          </w:divBdr>
        </w:div>
        <w:div w:id="1259827721">
          <w:marLeft w:val="0"/>
          <w:marRight w:val="0"/>
          <w:marTop w:val="0"/>
          <w:marBottom w:val="0"/>
          <w:divBdr>
            <w:top w:val="none" w:sz="0" w:space="0" w:color="auto"/>
            <w:left w:val="none" w:sz="0" w:space="0" w:color="auto"/>
            <w:bottom w:val="none" w:sz="0" w:space="0" w:color="auto"/>
            <w:right w:val="none" w:sz="0" w:space="0" w:color="auto"/>
          </w:divBdr>
        </w:div>
        <w:div w:id="1617711322">
          <w:marLeft w:val="0"/>
          <w:marRight w:val="0"/>
          <w:marTop w:val="0"/>
          <w:marBottom w:val="0"/>
          <w:divBdr>
            <w:top w:val="none" w:sz="0" w:space="0" w:color="auto"/>
            <w:left w:val="none" w:sz="0" w:space="0" w:color="auto"/>
            <w:bottom w:val="none" w:sz="0" w:space="0" w:color="auto"/>
            <w:right w:val="none" w:sz="0" w:space="0" w:color="auto"/>
          </w:divBdr>
        </w:div>
        <w:div w:id="1394044431">
          <w:marLeft w:val="0"/>
          <w:marRight w:val="0"/>
          <w:marTop w:val="0"/>
          <w:marBottom w:val="0"/>
          <w:divBdr>
            <w:top w:val="none" w:sz="0" w:space="0" w:color="auto"/>
            <w:left w:val="none" w:sz="0" w:space="0" w:color="auto"/>
            <w:bottom w:val="none" w:sz="0" w:space="0" w:color="auto"/>
            <w:right w:val="none" w:sz="0" w:space="0" w:color="auto"/>
          </w:divBdr>
        </w:div>
        <w:div w:id="1832021978">
          <w:marLeft w:val="0"/>
          <w:marRight w:val="0"/>
          <w:marTop w:val="0"/>
          <w:marBottom w:val="0"/>
          <w:divBdr>
            <w:top w:val="none" w:sz="0" w:space="0" w:color="auto"/>
            <w:left w:val="none" w:sz="0" w:space="0" w:color="auto"/>
            <w:bottom w:val="none" w:sz="0" w:space="0" w:color="auto"/>
            <w:right w:val="none" w:sz="0" w:space="0" w:color="auto"/>
          </w:divBdr>
        </w:div>
        <w:div w:id="779496736">
          <w:marLeft w:val="0"/>
          <w:marRight w:val="0"/>
          <w:marTop w:val="0"/>
          <w:marBottom w:val="0"/>
          <w:divBdr>
            <w:top w:val="none" w:sz="0" w:space="0" w:color="auto"/>
            <w:left w:val="none" w:sz="0" w:space="0" w:color="auto"/>
            <w:bottom w:val="none" w:sz="0" w:space="0" w:color="auto"/>
            <w:right w:val="none" w:sz="0" w:space="0" w:color="auto"/>
          </w:divBdr>
        </w:div>
        <w:div w:id="1196119596">
          <w:marLeft w:val="0"/>
          <w:marRight w:val="0"/>
          <w:marTop w:val="0"/>
          <w:marBottom w:val="0"/>
          <w:divBdr>
            <w:top w:val="none" w:sz="0" w:space="0" w:color="auto"/>
            <w:left w:val="none" w:sz="0" w:space="0" w:color="auto"/>
            <w:bottom w:val="none" w:sz="0" w:space="0" w:color="auto"/>
            <w:right w:val="none" w:sz="0" w:space="0" w:color="auto"/>
          </w:divBdr>
        </w:div>
        <w:div w:id="2062439205">
          <w:marLeft w:val="0"/>
          <w:marRight w:val="0"/>
          <w:marTop w:val="0"/>
          <w:marBottom w:val="0"/>
          <w:divBdr>
            <w:top w:val="none" w:sz="0" w:space="0" w:color="auto"/>
            <w:left w:val="none" w:sz="0" w:space="0" w:color="auto"/>
            <w:bottom w:val="none" w:sz="0" w:space="0" w:color="auto"/>
            <w:right w:val="none" w:sz="0" w:space="0" w:color="auto"/>
          </w:divBdr>
        </w:div>
        <w:div w:id="1530951912">
          <w:marLeft w:val="0"/>
          <w:marRight w:val="0"/>
          <w:marTop w:val="0"/>
          <w:marBottom w:val="0"/>
          <w:divBdr>
            <w:top w:val="none" w:sz="0" w:space="0" w:color="auto"/>
            <w:left w:val="none" w:sz="0" w:space="0" w:color="auto"/>
            <w:bottom w:val="none" w:sz="0" w:space="0" w:color="auto"/>
            <w:right w:val="none" w:sz="0" w:space="0" w:color="auto"/>
          </w:divBdr>
        </w:div>
        <w:div w:id="2102140510">
          <w:marLeft w:val="0"/>
          <w:marRight w:val="0"/>
          <w:marTop w:val="0"/>
          <w:marBottom w:val="0"/>
          <w:divBdr>
            <w:top w:val="none" w:sz="0" w:space="0" w:color="auto"/>
            <w:left w:val="none" w:sz="0" w:space="0" w:color="auto"/>
            <w:bottom w:val="none" w:sz="0" w:space="0" w:color="auto"/>
            <w:right w:val="none" w:sz="0" w:space="0" w:color="auto"/>
          </w:divBdr>
        </w:div>
        <w:div w:id="2090690413">
          <w:marLeft w:val="0"/>
          <w:marRight w:val="0"/>
          <w:marTop w:val="0"/>
          <w:marBottom w:val="0"/>
          <w:divBdr>
            <w:top w:val="none" w:sz="0" w:space="0" w:color="auto"/>
            <w:left w:val="none" w:sz="0" w:space="0" w:color="auto"/>
            <w:bottom w:val="none" w:sz="0" w:space="0" w:color="auto"/>
            <w:right w:val="none" w:sz="0" w:space="0" w:color="auto"/>
          </w:divBdr>
        </w:div>
        <w:div w:id="1477840764">
          <w:marLeft w:val="0"/>
          <w:marRight w:val="0"/>
          <w:marTop w:val="0"/>
          <w:marBottom w:val="0"/>
          <w:divBdr>
            <w:top w:val="none" w:sz="0" w:space="0" w:color="auto"/>
            <w:left w:val="none" w:sz="0" w:space="0" w:color="auto"/>
            <w:bottom w:val="none" w:sz="0" w:space="0" w:color="auto"/>
            <w:right w:val="none" w:sz="0" w:space="0" w:color="auto"/>
          </w:divBdr>
        </w:div>
        <w:div w:id="615330528">
          <w:marLeft w:val="0"/>
          <w:marRight w:val="0"/>
          <w:marTop w:val="0"/>
          <w:marBottom w:val="0"/>
          <w:divBdr>
            <w:top w:val="none" w:sz="0" w:space="0" w:color="auto"/>
            <w:left w:val="none" w:sz="0" w:space="0" w:color="auto"/>
            <w:bottom w:val="none" w:sz="0" w:space="0" w:color="auto"/>
            <w:right w:val="none" w:sz="0" w:space="0" w:color="auto"/>
          </w:divBdr>
        </w:div>
        <w:div w:id="1145585550">
          <w:marLeft w:val="0"/>
          <w:marRight w:val="0"/>
          <w:marTop w:val="0"/>
          <w:marBottom w:val="0"/>
          <w:divBdr>
            <w:top w:val="none" w:sz="0" w:space="0" w:color="auto"/>
            <w:left w:val="none" w:sz="0" w:space="0" w:color="auto"/>
            <w:bottom w:val="none" w:sz="0" w:space="0" w:color="auto"/>
            <w:right w:val="none" w:sz="0" w:space="0" w:color="auto"/>
          </w:divBdr>
        </w:div>
        <w:div w:id="1255702101">
          <w:marLeft w:val="0"/>
          <w:marRight w:val="0"/>
          <w:marTop w:val="0"/>
          <w:marBottom w:val="0"/>
          <w:divBdr>
            <w:top w:val="none" w:sz="0" w:space="0" w:color="auto"/>
            <w:left w:val="none" w:sz="0" w:space="0" w:color="auto"/>
            <w:bottom w:val="none" w:sz="0" w:space="0" w:color="auto"/>
            <w:right w:val="none" w:sz="0" w:space="0" w:color="auto"/>
          </w:divBdr>
        </w:div>
        <w:div w:id="530996886">
          <w:marLeft w:val="0"/>
          <w:marRight w:val="0"/>
          <w:marTop w:val="0"/>
          <w:marBottom w:val="0"/>
          <w:divBdr>
            <w:top w:val="none" w:sz="0" w:space="0" w:color="auto"/>
            <w:left w:val="none" w:sz="0" w:space="0" w:color="auto"/>
            <w:bottom w:val="none" w:sz="0" w:space="0" w:color="auto"/>
            <w:right w:val="none" w:sz="0" w:space="0" w:color="auto"/>
          </w:divBdr>
        </w:div>
        <w:div w:id="1143813422">
          <w:marLeft w:val="0"/>
          <w:marRight w:val="0"/>
          <w:marTop w:val="0"/>
          <w:marBottom w:val="0"/>
          <w:divBdr>
            <w:top w:val="none" w:sz="0" w:space="0" w:color="auto"/>
            <w:left w:val="none" w:sz="0" w:space="0" w:color="auto"/>
            <w:bottom w:val="none" w:sz="0" w:space="0" w:color="auto"/>
            <w:right w:val="none" w:sz="0" w:space="0" w:color="auto"/>
          </w:divBdr>
        </w:div>
        <w:div w:id="1085492708">
          <w:marLeft w:val="0"/>
          <w:marRight w:val="0"/>
          <w:marTop w:val="0"/>
          <w:marBottom w:val="0"/>
          <w:divBdr>
            <w:top w:val="none" w:sz="0" w:space="0" w:color="auto"/>
            <w:left w:val="none" w:sz="0" w:space="0" w:color="auto"/>
            <w:bottom w:val="none" w:sz="0" w:space="0" w:color="auto"/>
            <w:right w:val="none" w:sz="0" w:space="0" w:color="auto"/>
          </w:divBdr>
        </w:div>
        <w:div w:id="1165901837">
          <w:marLeft w:val="0"/>
          <w:marRight w:val="0"/>
          <w:marTop w:val="0"/>
          <w:marBottom w:val="0"/>
          <w:divBdr>
            <w:top w:val="none" w:sz="0" w:space="0" w:color="auto"/>
            <w:left w:val="none" w:sz="0" w:space="0" w:color="auto"/>
            <w:bottom w:val="none" w:sz="0" w:space="0" w:color="auto"/>
            <w:right w:val="none" w:sz="0" w:space="0" w:color="auto"/>
          </w:divBdr>
        </w:div>
        <w:div w:id="1541628788">
          <w:marLeft w:val="0"/>
          <w:marRight w:val="0"/>
          <w:marTop w:val="0"/>
          <w:marBottom w:val="0"/>
          <w:divBdr>
            <w:top w:val="none" w:sz="0" w:space="0" w:color="auto"/>
            <w:left w:val="none" w:sz="0" w:space="0" w:color="auto"/>
            <w:bottom w:val="none" w:sz="0" w:space="0" w:color="auto"/>
            <w:right w:val="none" w:sz="0" w:space="0" w:color="auto"/>
          </w:divBdr>
        </w:div>
        <w:div w:id="2004047365">
          <w:marLeft w:val="0"/>
          <w:marRight w:val="0"/>
          <w:marTop w:val="0"/>
          <w:marBottom w:val="0"/>
          <w:divBdr>
            <w:top w:val="none" w:sz="0" w:space="0" w:color="auto"/>
            <w:left w:val="none" w:sz="0" w:space="0" w:color="auto"/>
            <w:bottom w:val="none" w:sz="0" w:space="0" w:color="auto"/>
            <w:right w:val="none" w:sz="0" w:space="0" w:color="auto"/>
          </w:divBdr>
        </w:div>
        <w:div w:id="217589952">
          <w:marLeft w:val="0"/>
          <w:marRight w:val="0"/>
          <w:marTop w:val="0"/>
          <w:marBottom w:val="0"/>
          <w:divBdr>
            <w:top w:val="none" w:sz="0" w:space="0" w:color="auto"/>
            <w:left w:val="none" w:sz="0" w:space="0" w:color="auto"/>
            <w:bottom w:val="none" w:sz="0" w:space="0" w:color="auto"/>
            <w:right w:val="none" w:sz="0" w:space="0" w:color="auto"/>
          </w:divBdr>
        </w:div>
        <w:div w:id="1695420672">
          <w:marLeft w:val="0"/>
          <w:marRight w:val="0"/>
          <w:marTop w:val="0"/>
          <w:marBottom w:val="0"/>
          <w:divBdr>
            <w:top w:val="none" w:sz="0" w:space="0" w:color="auto"/>
            <w:left w:val="none" w:sz="0" w:space="0" w:color="auto"/>
            <w:bottom w:val="none" w:sz="0" w:space="0" w:color="auto"/>
            <w:right w:val="none" w:sz="0" w:space="0" w:color="auto"/>
          </w:divBdr>
        </w:div>
        <w:div w:id="1124426318">
          <w:marLeft w:val="0"/>
          <w:marRight w:val="0"/>
          <w:marTop w:val="0"/>
          <w:marBottom w:val="0"/>
          <w:divBdr>
            <w:top w:val="none" w:sz="0" w:space="0" w:color="auto"/>
            <w:left w:val="none" w:sz="0" w:space="0" w:color="auto"/>
            <w:bottom w:val="none" w:sz="0" w:space="0" w:color="auto"/>
            <w:right w:val="none" w:sz="0" w:space="0" w:color="auto"/>
          </w:divBdr>
        </w:div>
        <w:div w:id="1871871142">
          <w:marLeft w:val="0"/>
          <w:marRight w:val="0"/>
          <w:marTop w:val="0"/>
          <w:marBottom w:val="0"/>
          <w:divBdr>
            <w:top w:val="none" w:sz="0" w:space="0" w:color="auto"/>
            <w:left w:val="none" w:sz="0" w:space="0" w:color="auto"/>
            <w:bottom w:val="none" w:sz="0" w:space="0" w:color="auto"/>
            <w:right w:val="none" w:sz="0" w:space="0" w:color="auto"/>
          </w:divBdr>
        </w:div>
        <w:div w:id="376514018">
          <w:marLeft w:val="0"/>
          <w:marRight w:val="0"/>
          <w:marTop w:val="0"/>
          <w:marBottom w:val="0"/>
          <w:divBdr>
            <w:top w:val="none" w:sz="0" w:space="0" w:color="auto"/>
            <w:left w:val="none" w:sz="0" w:space="0" w:color="auto"/>
            <w:bottom w:val="none" w:sz="0" w:space="0" w:color="auto"/>
            <w:right w:val="none" w:sz="0" w:space="0" w:color="auto"/>
          </w:divBdr>
        </w:div>
        <w:div w:id="1445881090">
          <w:marLeft w:val="0"/>
          <w:marRight w:val="0"/>
          <w:marTop w:val="0"/>
          <w:marBottom w:val="0"/>
          <w:divBdr>
            <w:top w:val="none" w:sz="0" w:space="0" w:color="auto"/>
            <w:left w:val="none" w:sz="0" w:space="0" w:color="auto"/>
            <w:bottom w:val="none" w:sz="0" w:space="0" w:color="auto"/>
            <w:right w:val="none" w:sz="0" w:space="0" w:color="auto"/>
          </w:divBdr>
        </w:div>
        <w:div w:id="406807316">
          <w:marLeft w:val="0"/>
          <w:marRight w:val="0"/>
          <w:marTop w:val="0"/>
          <w:marBottom w:val="0"/>
          <w:divBdr>
            <w:top w:val="none" w:sz="0" w:space="0" w:color="auto"/>
            <w:left w:val="none" w:sz="0" w:space="0" w:color="auto"/>
            <w:bottom w:val="none" w:sz="0" w:space="0" w:color="auto"/>
            <w:right w:val="none" w:sz="0" w:space="0" w:color="auto"/>
          </w:divBdr>
        </w:div>
        <w:div w:id="176115743">
          <w:marLeft w:val="0"/>
          <w:marRight w:val="0"/>
          <w:marTop w:val="0"/>
          <w:marBottom w:val="0"/>
          <w:divBdr>
            <w:top w:val="none" w:sz="0" w:space="0" w:color="auto"/>
            <w:left w:val="none" w:sz="0" w:space="0" w:color="auto"/>
            <w:bottom w:val="none" w:sz="0" w:space="0" w:color="auto"/>
            <w:right w:val="none" w:sz="0" w:space="0" w:color="auto"/>
          </w:divBdr>
        </w:div>
        <w:div w:id="1562138735">
          <w:marLeft w:val="0"/>
          <w:marRight w:val="0"/>
          <w:marTop w:val="0"/>
          <w:marBottom w:val="0"/>
          <w:divBdr>
            <w:top w:val="none" w:sz="0" w:space="0" w:color="auto"/>
            <w:left w:val="none" w:sz="0" w:space="0" w:color="auto"/>
            <w:bottom w:val="none" w:sz="0" w:space="0" w:color="auto"/>
            <w:right w:val="none" w:sz="0" w:space="0" w:color="auto"/>
          </w:divBdr>
        </w:div>
        <w:div w:id="1312639462">
          <w:marLeft w:val="0"/>
          <w:marRight w:val="0"/>
          <w:marTop w:val="0"/>
          <w:marBottom w:val="0"/>
          <w:divBdr>
            <w:top w:val="none" w:sz="0" w:space="0" w:color="auto"/>
            <w:left w:val="none" w:sz="0" w:space="0" w:color="auto"/>
            <w:bottom w:val="none" w:sz="0" w:space="0" w:color="auto"/>
            <w:right w:val="none" w:sz="0" w:space="0" w:color="auto"/>
          </w:divBdr>
        </w:div>
        <w:div w:id="658076835">
          <w:marLeft w:val="0"/>
          <w:marRight w:val="0"/>
          <w:marTop w:val="0"/>
          <w:marBottom w:val="0"/>
          <w:divBdr>
            <w:top w:val="none" w:sz="0" w:space="0" w:color="auto"/>
            <w:left w:val="none" w:sz="0" w:space="0" w:color="auto"/>
            <w:bottom w:val="none" w:sz="0" w:space="0" w:color="auto"/>
            <w:right w:val="none" w:sz="0" w:space="0" w:color="auto"/>
          </w:divBdr>
        </w:div>
        <w:div w:id="964234968">
          <w:marLeft w:val="0"/>
          <w:marRight w:val="0"/>
          <w:marTop w:val="0"/>
          <w:marBottom w:val="0"/>
          <w:divBdr>
            <w:top w:val="none" w:sz="0" w:space="0" w:color="auto"/>
            <w:left w:val="none" w:sz="0" w:space="0" w:color="auto"/>
            <w:bottom w:val="none" w:sz="0" w:space="0" w:color="auto"/>
            <w:right w:val="none" w:sz="0" w:space="0" w:color="auto"/>
          </w:divBdr>
        </w:div>
      </w:divsChild>
    </w:div>
    <w:div w:id="1991473653">
      <w:bodyDiv w:val="1"/>
      <w:marLeft w:val="0"/>
      <w:marRight w:val="0"/>
      <w:marTop w:val="0"/>
      <w:marBottom w:val="0"/>
      <w:divBdr>
        <w:top w:val="none" w:sz="0" w:space="0" w:color="auto"/>
        <w:left w:val="none" w:sz="0" w:space="0" w:color="auto"/>
        <w:bottom w:val="none" w:sz="0" w:space="0" w:color="auto"/>
        <w:right w:val="none" w:sz="0" w:space="0" w:color="auto"/>
      </w:divBdr>
      <w:divsChild>
        <w:div w:id="1822388613">
          <w:marLeft w:val="0"/>
          <w:marRight w:val="0"/>
          <w:marTop w:val="0"/>
          <w:marBottom w:val="0"/>
          <w:divBdr>
            <w:top w:val="none" w:sz="0" w:space="0" w:color="auto"/>
            <w:left w:val="none" w:sz="0" w:space="0" w:color="auto"/>
            <w:bottom w:val="none" w:sz="0" w:space="0" w:color="auto"/>
            <w:right w:val="none" w:sz="0" w:space="0" w:color="auto"/>
          </w:divBdr>
        </w:div>
        <w:div w:id="822552160">
          <w:marLeft w:val="0"/>
          <w:marRight w:val="0"/>
          <w:marTop w:val="0"/>
          <w:marBottom w:val="0"/>
          <w:divBdr>
            <w:top w:val="none" w:sz="0" w:space="0" w:color="auto"/>
            <w:left w:val="none" w:sz="0" w:space="0" w:color="auto"/>
            <w:bottom w:val="none" w:sz="0" w:space="0" w:color="auto"/>
            <w:right w:val="none" w:sz="0" w:space="0" w:color="auto"/>
          </w:divBdr>
        </w:div>
        <w:div w:id="923341944">
          <w:marLeft w:val="0"/>
          <w:marRight w:val="0"/>
          <w:marTop w:val="0"/>
          <w:marBottom w:val="0"/>
          <w:divBdr>
            <w:top w:val="none" w:sz="0" w:space="0" w:color="auto"/>
            <w:left w:val="none" w:sz="0" w:space="0" w:color="auto"/>
            <w:bottom w:val="none" w:sz="0" w:space="0" w:color="auto"/>
            <w:right w:val="none" w:sz="0" w:space="0" w:color="auto"/>
          </w:divBdr>
        </w:div>
        <w:div w:id="1320887393">
          <w:marLeft w:val="0"/>
          <w:marRight w:val="0"/>
          <w:marTop w:val="0"/>
          <w:marBottom w:val="0"/>
          <w:divBdr>
            <w:top w:val="none" w:sz="0" w:space="0" w:color="auto"/>
            <w:left w:val="none" w:sz="0" w:space="0" w:color="auto"/>
            <w:bottom w:val="none" w:sz="0" w:space="0" w:color="auto"/>
            <w:right w:val="none" w:sz="0" w:space="0" w:color="auto"/>
          </w:divBdr>
        </w:div>
        <w:div w:id="771365932">
          <w:marLeft w:val="0"/>
          <w:marRight w:val="0"/>
          <w:marTop w:val="0"/>
          <w:marBottom w:val="0"/>
          <w:divBdr>
            <w:top w:val="none" w:sz="0" w:space="0" w:color="auto"/>
            <w:left w:val="none" w:sz="0" w:space="0" w:color="auto"/>
            <w:bottom w:val="none" w:sz="0" w:space="0" w:color="auto"/>
            <w:right w:val="none" w:sz="0" w:space="0" w:color="auto"/>
          </w:divBdr>
        </w:div>
        <w:div w:id="1367486647">
          <w:marLeft w:val="0"/>
          <w:marRight w:val="0"/>
          <w:marTop w:val="0"/>
          <w:marBottom w:val="0"/>
          <w:divBdr>
            <w:top w:val="none" w:sz="0" w:space="0" w:color="auto"/>
            <w:left w:val="none" w:sz="0" w:space="0" w:color="auto"/>
            <w:bottom w:val="none" w:sz="0" w:space="0" w:color="auto"/>
            <w:right w:val="none" w:sz="0" w:space="0" w:color="auto"/>
          </w:divBdr>
        </w:div>
        <w:div w:id="2047440184">
          <w:marLeft w:val="0"/>
          <w:marRight w:val="0"/>
          <w:marTop w:val="0"/>
          <w:marBottom w:val="0"/>
          <w:divBdr>
            <w:top w:val="none" w:sz="0" w:space="0" w:color="auto"/>
            <w:left w:val="none" w:sz="0" w:space="0" w:color="auto"/>
            <w:bottom w:val="none" w:sz="0" w:space="0" w:color="auto"/>
            <w:right w:val="none" w:sz="0" w:space="0" w:color="auto"/>
          </w:divBdr>
        </w:div>
        <w:div w:id="177080503">
          <w:marLeft w:val="0"/>
          <w:marRight w:val="0"/>
          <w:marTop w:val="0"/>
          <w:marBottom w:val="0"/>
          <w:divBdr>
            <w:top w:val="none" w:sz="0" w:space="0" w:color="auto"/>
            <w:left w:val="none" w:sz="0" w:space="0" w:color="auto"/>
            <w:bottom w:val="none" w:sz="0" w:space="0" w:color="auto"/>
            <w:right w:val="none" w:sz="0" w:space="0" w:color="auto"/>
          </w:divBdr>
        </w:div>
        <w:div w:id="1784838392">
          <w:marLeft w:val="0"/>
          <w:marRight w:val="0"/>
          <w:marTop w:val="0"/>
          <w:marBottom w:val="0"/>
          <w:divBdr>
            <w:top w:val="none" w:sz="0" w:space="0" w:color="auto"/>
            <w:left w:val="none" w:sz="0" w:space="0" w:color="auto"/>
            <w:bottom w:val="none" w:sz="0" w:space="0" w:color="auto"/>
            <w:right w:val="none" w:sz="0" w:space="0" w:color="auto"/>
          </w:divBdr>
        </w:div>
        <w:div w:id="1791631135">
          <w:marLeft w:val="0"/>
          <w:marRight w:val="0"/>
          <w:marTop w:val="0"/>
          <w:marBottom w:val="0"/>
          <w:divBdr>
            <w:top w:val="none" w:sz="0" w:space="0" w:color="auto"/>
            <w:left w:val="none" w:sz="0" w:space="0" w:color="auto"/>
            <w:bottom w:val="none" w:sz="0" w:space="0" w:color="auto"/>
            <w:right w:val="none" w:sz="0" w:space="0" w:color="auto"/>
          </w:divBdr>
        </w:div>
        <w:div w:id="1949702401">
          <w:marLeft w:val="0"/>
          <w:marRight w:val="0"/>
          <w:marTop w:val="0"/>
          <w:marBottom w:val="0"/>
          <w:divBdr>
            <w:top w:val="none" w:sz="0" w:space="0" w:color="auto"/>
            <w:left w:val="none" w:sz="0" w:space="0" w:color="auto"/>
            <w:bottom w:val="none" w:sz="0" w:space="0" w:color="auto"/>
            <w:right w:val="none" w:sz="0" w:space="0" w:color="auto"/>
          </w:divBdr>
        </w:div>
        <w:div w:id="1016225059">
          <w:marLeft w:val="0"/>
          <w:marRight w:val="0"/>
          <w:marTop w:val="0"/>
          <w:marBottom w:val="0"/>
          <w:divBdr>
            <w:top w:val="none" w:sz="0" w:space="0" w:color="auto"/>
            <w:left w:val="none" w:sz="0" w:space="0" w:color="auto"/>
            <w:bottom w:val="none" w:sz="0" w:space="0" w:color="auto"/>
            <w:right w:val="none" w:sz="0" w:space="0" w:color="auto"/>
          </w:divBdr>
        </w:div>
        <w:div w:id="809127457">
          <w:marLeft w:val="0"/>
          <w:marRight w:val="0"/>
          <w:marTop w:val="0"/>
          <w:marBottom w:val="0"/>
          <w:divBdr>
            <w:top w:val="none" w:sz="0" w:space="0" w:color="auto"/>
            <w:left w:val="none" w:sz="0" w:space="0" w:color="auto"/>
            <w:bottom w:val="none" w:sz="0" w:space="0" w:color="auto"/>
            <w:right w:val="none" w:sz="0" w:space="0" w:color="auto"/>
          </w:divBdr>
        </w:div>
        <w:div w:id="1837109189">
          <w:marLeft w:val="0"/>
          <w:marRight w:val="0"/>
          <w:marTop w:val="0"/>
          <w:marBottom w:val="0"/>
          <w:divBdr>
            <w:top w:val="none" w:sz="0" w:space="0" w:color="auto"/>
            <w:left w:val="none" w:sz="0" w:space="0" w:color="auto"/>
            <w:bottom w:val="none" w:sz="0" w:space="0" w:color="auto"/>
            <w:right w:val="none" w:sz="0" w:space="0" w:color="auto"/>
          </w:divBdr>
        </w:div>
        <w:div w:id="2066636137">
          <w:marLeft w:val="0"/>
          <w:marRight w:val="0"/>
          <w:marTop w:val="0"/>
          <w:marBottom w:val="0"/>
          <w:divBdr>
            <w:top w:val="none" w:sz="0" w:space="0" w:color="auto"/>
            <w:left w:val="none" w:sz="0" w:space="0" w:color="auto"/>
            <w:bottom w:val="none" w:sz="0" w:space="0" w:color="auto"/>
            <w:right w:val="none" w:sz="0" w:space="0" w:color="auto"/>
          </w:divBdr>
        </w:div>
        <w:div w:id="437650995">
          <w:marLeft w:val="0"/>
          <w:marRight w:val="0"/>
          <w:marTop w:val="0"/>
          <w:marBottom w:val="0"/>
          <w:divBdr>
            <w:top w:val="none" w:sz="0" w:space="0" w:color="auto"/>
            <w:left w:val="none" w:sz="0" w:space="0" w:color="auto"/>
            <w:bottom w:val="none" w:sz="0" w:space="0" w:color="auto"/>
            <w:right w:val="none" w:sz="0" w:space="0" w:color="auto"/>
          </w:divBdr>
        </w:div>
        <w:div w:id="1862744711">
          <w:marLeft w:val="0"/>
          <w:marRight w:val="0"/>
          <w:marTop w:val="0"/>
          <w:marBottom w:val="0"/>
          <w:divBdr>
            <w:top w:val="none" w:sz="0" w:space="0" w:color="auto"/>
            <w:left w:val="none" w:sz="0" w:space="0" w:color="auto"/>
            <w:bottom w:val="none" w:sz="0" w:space="0" w:color="auto"/>
            <w:right w:val="none" w:sz="0" w:space="0" w:color="auto"/>
          </w:divBdr>
        </w:div>
        <w:div w:id="1837841761">
          <w:marLeft w:val="0"/>
          <w:marRight w:val="0"/>
          <w:marTop w:val="0"/>
          <w:marBottom w:val="0"/>
          <w:divBdr>
            <w:top w:val="none" w:sz="0" w:space="0" w:color="auto"/>
            <w:left w:val="none" w:sz="0" w:space="0" w:color="auto"/>
            <w:bottom w:val="none" w:sz="0" w:space="0" w:color="auto"/>
            <w:right w:val="none" w:sz="0" w:space="0" w:color="auto"/>
          </w:divBdr>
        </w:div>
        <w:div w:id="1278945616">
          <w:marLeft w:val="0"/>
          <w:marRight w:val="0"/>
          <w:marTop w:val="0"/>
          <w:marBottom w:val="0"/>
          <w:divBdr>
            <w:top w:val="none" w:sz="0" w:space="0" w:color="auto"/>
            <w:left w:val="none" w:sz="0" w:space="0" w:color="auto"/>
            <w:bottom w:val="none" w:sz="0" w:space="0" w:color="auto"/>
            <w:right w:val="none" w:sz="0" w:space="0" w:color="auto"/>
          </w:divBdr>
        </w:div>
        <w:div w:id="48462290">
          <w:marLeft w:val="0"/>
          <w:marRight w:val="0"/>
          <w:marTop w:val="0"/>
          <w:marBottom w:val="0"/>
          <w:divBdr>
            <w:top w:val="none" w:sz="0" w:space="0" w:color="auto"/>
            <w:left w:val="none" w:sz="0" w:space="0" w:color="auto"/>
            <w:bottom w:val="none" w:sz="0" w:space="0" w:color="auto"/>
            <w:right w:val="none" w:sz="0" w:space="0" w:color="auto"/>
          </w:divBdr>
        </w:div>
        <w:div w:id="711610809">
          <w:marLeft w:val="0"/>
          <w:marRight w:val="0"/>
          <w:marTop w:val="0"/>
          <w:marBottom w:val="0"/>
          <w:divBdr>
            <w:top w:val="none" w:sz="0" w:space="0" w:color="auto"/>
            <w:left w:val="none" w:sz="0" w:space="0" w:color="auto"/>
            <w:bottom w:val="none" w:sz="0" w:space="0" w:color="auto"/>
            <w:right w:val="none" w:sz="0" w:space="0" w:color="auto"/>
          </w:divBdr>
        </w:div>
        <w:div w:id="1434789557">
          <w:marLeft w:val="0"/>
          <w:marRight w:val="0"/>
          <w:marTop w:val="0"/>
          <w:marBottom w:val="0"/>
          <w:divBdr>
            <w:top w:val="none" w:sz="0" w:space="0" w:color="auto"/>
            <w:left w:val="none" w:sz="0" w:space="0" w:color="auto"/>
            <w:bottom w:val="none" w:sz="0" w:space="0" w:color="auto"/>
            <w:right w:val="none" w:sz="0" w:space="0" w:color="auto"/>
          </w:divBdr>
        </w:div>
        <w:div w:id="1996181103">
          <w:marLeft w:val="0"/>
          <w:marRight w:val="0"/>
          <w:marTop w:val="0"/>
          <w:marBottom w:val="0"/>
          <w:divBdr>
            <w:top w:val="none" w:sz="0" w:space="0" w:color="auto"/>
            <w:left w:val="none" w:sz="0" w:space="0" w:color="auto"/>
            <w:bottom w:val="none" w:sz="0" w:space="0" w:color="auto"/>
            <w:right w:val="none" w:sz="0" w:space="0" w:color="auto"/>
          </w:divBdr>
        </w:div>
        <w:div w:id="277421280">
          <w:marLeft w:val="0"/>
          <w:marRight w:val="0"/>
          <w:marTop w:val="0"/>
          <w:marBottom w:val="0"/>
          <w:divBdr>
            <w:top w:val="none" w:sz="0" w:space="0" w:color="auto"/>
            <w:left w:val="none" w:sz="0" w:space="0" w:color="auto"/>
            <w:bottom w:val="none" w:sz="0" w:space="0" w:color="auto"/>
            <w:right w:val="none" w:sz="0" w:space="0" w:color="auto"/>
          </w:divBdr>
        </w:div>
        <w:div w:id="1013341566">
          <w:marLeft w:val="0"/>
          <w:marRight w:val="0"/>
          <w:marTop w:val="0"/>
          <w:marBottom w:val="0"/>
          <w:divBdr>
            <w:top w:val="none" w:sz="0" w:space="0" w:color="auto"/>
            <w:left w:val="none" w:sz="0" w:space="0" w:color="auto"/>
            <w:bottom w:val="none" w:sz="0" w:space="0" w:color="auto"/>
            <w:right w:val="none" w:sz="0" w:space="0" w:color="auto"/>
          </w:divBdr>
        </w:div>
        <w:div w:id="1227571593">
          <w:marLeft w:val="0"/>
          <w:marRight w:val="0"/>
          <w:marTop w:val="0"/>
          <w:marBottom w:val="0"/>
          <w:divBdr>
            <w:top w:val="none" w:sz="0" w:space="0" w:color="auto"/>
            <w:left w:val="none" w:sz="0" w:space="0" w:color="auto"/>
            <w:bottom w:val="none" w:sz="0" w:space="0" w:color="auto"/>
            <w:right w:val="none" w:sz="0" w:space="0" w:color="auto"/>
          </w:divBdr>
        </w:div>
        <w:div w:id="1236360432">
          <w:marLeft w:val="0"/>
          <w:marRight w:val="0"/>
          <w:marTop w:val="0"/>
          <w:marBottom w:val="0"/>
          <w:divBdr>
            <w:top w:val="none" w:sz="0" w:space="0" w:color="auto"/>
            <w:left w:val="none" w:sz="0" w:space="0" w:color="auto"/>
            <w:bottom w:val="none" w:sz="0" w:space="0" w:color="auto"/>
            <w:right w:val="none" w:sz="0" w:space="0" w:color="auto"/>
          </w:divBdr>
        </w:div>
        <w:div w:id="335226611">
          <w:marLeft w:val="0"/>
          <w:marRight w:val="0"/>
          <w:marTop w:val="0"/>
          <w:marBottom w:val="0"/>
          <w:divBdr>
            <w:top w:val="none" w:sz="0" w:space="0" w:color="auto"/>
            <w:left w:val="none" w:sz="0" w:space="0" w:color="auto"/>
            <w:bottom w:val="none" w:sz="0" w:space="0" w:color="auto"/>
            <w:right w:val="none" w:sz="0" w:space="0" w:color="auto"/>
          </w:divBdr>
        </w:div>
        <w:div w:id="1478954725">
          <w:marLeft w:val="0"/>
          <w:marRight w:val="0"/>
          <w:marTop w:val="0"/>
          <w:marBottom w:val="0"/>
          <w:divBdr>
            <w:top w:val="none" w:sz="0" w:space="0" w:color="auto"/>
            <w:left w:val="none" w:sz="0" w:space="0" w:color="auto"/>
            <w:bottom w:val="none" w:sz="0" w:space="0" w:color="auto"/>
            <w:right w:val="none" w:sz="0" w:space="0" w:color="auto"/>
          </w:divBdr>
        </w:div>
        <w:div w:id="2122990713">
          <w:marLeft w:val="0"/>
          <w:marRight w:val="0"/>
          <w:marTop w:val="0"/>
          <w:marBottom w:val="0"/>
          <w:divBdr>
            <w:top w:val="none" w:sz="0" w:space="0" w:color="auto"/>
            <w:left w:val="none" w:sz="0" w:space="0" w:color="auto"/>
            <w:bottom w:val="none" w:sz="0" w:space="0" w:color="auto"/>
            <w:right w:val="none" w:sz="0" w:space="0" w:color="auto"/>
          </w:divBdr>
        </w:div>
        <w:div w:id="1708599569">
          <w:marLeft w:val="0"/>
          <w:marRight w:val="0"/>
          <w:marTop w:val="0"/>
          <w:marBottom w:val="0"/>
          <w:divBdr>
            <w:top w:val="none" w:sz="0" w:space="0" w:color="auto"/>
            <w:left w:val="none" w:sz="0" w:space="0" w:color="auto"/>
            <w:bottom w:val="none" w:sz="0" w:space="0" w:color="auto"/>
            <w:right w:val="none" w:sz="0" w:space="0" w:color="auto"/>
          </w:divBdr>
        </w:div>
        <w:div w:id="2077698625">
          <w:marLeft w:val="0"/>
          <w:marRight w:val="0"/>
          <w:marTop w:val="0"/>
          <w:marBottom w:val="0"/>
          <w:divBdr>
            <w:top w:val="none" w:sz="0" w:space="0" w:color="auto"/>
            <w:left w:val="none" w:sz="0" w:space="0" w:color="auto"/>
            <w:bottom w:val="none" w:sz="0" w:space="0" w:color="auto"/>
            <w:right w:val="none" w:sz="0" w:space="0" w:color="auto"/>
          </w:divBdr>
        </w:div>
        <w:div w:id="517619148">
          <w:marLeft w:val="0"/>
          <w:marRight w:val="0"/>
          <w:marTop w:val="0"/>
          <w:marBottom w:val="0"/>
          <w:divBdr>
            <w:top w:val="none" w:sz="0" w:space="0" w:color="auto"/>
            <w:left w:val="none" w:sz="0" w:space="0" w:color="auto"/>
            <w:bottom w:val="none" w:sz="0" w:space="0" w:color="auto"/>
            <w:right w:val="none" w:sz="0" w:space="0" w:color="auto"/>
          </w:divBdr>
        </w:div>
        <w:div w:id="1481724675">
          <w:marLeft w:val="0"/>
          <w:marRight w:val="0"/>
          <w:marTop w:val="0"/>
          <w:marBottom w:val="0"/>
          <w:divBdr>
            <w:top w:val="none" w:sz="0" w:space="0" w:color="auto"/>
            <w:left w:val="none" w:sz="0" w:space="0" w:color="auto"/>
            <w:bottom w:val="none" w:sz="0" w:space="0" w:color="auto"/>
            <w:right w:val="none" w:sz="0" w:space="0" w:color="auto"/>
          </w:divBdr>
        </w:div>
        <w:div w:id="781916716">
          <w:marLeft w:val="0"/>
          <w:marRight w:val="0"/>
          <w:marTop w:val="0"/>
          <w:marBottom w:val="0"/>
          <w:divBdr>
            <w:top w:val="none" w:sz="0" w:space="0" w:color="auto"/>
            <w:left w:val="none" w:sz="0" w:space="0" w:color="auto"/>
            <w:bottom w:val="none" w:sz="0" w:space="0" w:color="auto"/>
            <w:right w:val="none" w:sz="0" w:space="0" w:color="auto"/>
          </w:divBdr>
        </w:div>
        <w:div w:id="323096274">
          <w:marLeft w:val="0"/>
          <w:marRight w:val="0"/>
          <w:marTop w:val="0"/>
          <w:marBottom w:val="0"/>
          <w:divBdr>
            <w:top w:val="none" w:sz="0" w:space="0" w:color="auto"/>
            <w:left w:val="none" w:sz="0" w:space="0" w:color="auto"/>
            <w:bottom w:val="none" w:sz="0" w:space="0" w:color="auto"/>
            <w:right w:val="none" w:sz="0" w:space="0" w:color="auto"/>
          </w:divBdr>
        </w:div>
        <w:div w:id="392579014">
          <w:marLeft w:val="0"/>
          <w:marRight w:val="0"/>
          <w:marTop w:val="0"/>
          <w:marBottom w:val="0"/>
          <w:divBdr>
            <w:top w:val="none" w:sz="0" w:space="0" w:color="auto"/>
            <w:left w:val="none" w:sz="0" w:space="0" w:color="auto"/>
            <w:bottom w:val="none" w:sz="0" w:space="0" w:color="auto"/>
            <w:right w:val="none" w:sz="0" w:space="0" w:color="auto"/>
          </w:divBdr>
        </w:div>
        <w:div w:id="442842663">
          <w:marLeft w:val="0"/>
          <w:marRight w:val="0"/>
          <w:marTop w:val="0"/>
          <w:marBottom w:val="0"/>
          <w:divBdr>
            <w:top w:val="none" w:sz="0" w:space="0" w:color="auto"/>
            <w:left w:val="none" w:sz="0" w:space="0" w:color="auto"/>
            <w:bottom w:val="none" w:sz="0" w:space="0" w:color="auto"/>
            <w:right w:val="none" w:sz="0" w:space="0" w:color="auto"/>
          </w:divBdr>
        </w:div>
        <w:div w:id="156922478">
          <w:marLeft w:val="0"/>
          <w:marRight w:val="0"/>
          <w:marTop w:val="0"/>
          <w:marBottom w:val="0"/>
          <w:divBdr>
            <w:top w:val="none" w:sz="0" w:space="0" w:color="auto"/>
            <w:left w:val="none" w:sz="0" w:space="0" w:color="auto"/>
            <w:bottom w:val="none" w:sz="0" w:space="0" w:color="auto"/>
            <w:right w:val="none" w:sz="0" w:space="0" w:color="auto"/>
          </w:divBdr>
        </w:div>
        <w:div w:id="194972413">
          <w:marLeft w:val="0"/>
          <w:marRight w:val="0"/>
          <w:marTop w:val="0"/>
          <w:marBottom w:val="0"/>
          <w:divBdr>
            <w:top w:val="none" w:sz="0" w:space="0" w:color="auto"/>
            <w:left w:val="none" w:sz="0" w:space="0" w:color="auto"/>
            <w:bottom w:val="none" w:sz="0" w:space="0" w:color="auto"/>
            <w:right w:val="none" w:sz="0" w:space="0" w:color="auto"/>
          </w:divBdr>
        </w:div>
        <w:div w:id="169223170">
          <w:marLeft w:val="0"/>
          <w:marRight w:val="0"/>
          <w:marTop w:val="0"/>
          <w:marBottom w:val="0"/>
          <w:divBdr>
            <w:top w:val="none" w:sz="0" w:space="0" w:color="auto"/>
            <w:left w:val="none" w:sz="0" w:space="0" w:color="auto"/>
            <w:bottom w:val="none" w:sz="0" w:space="0" w:color="auto"/>
            <w:right w:val="none" w:sz="0" w:space="0" w:color="auto"/>
          </w:divBdr>
        </w:div>
        <w:div w:id="1968508157">
          <w:marLeft w:val="0"/>
          <w:marRight w:val="0"/>
          <w:marTop w:val="0"/>
          <w:marBottom w:val="0"/>
          <w:divBdr>
            <w:top w:val="none" w:sz="0" w:space="0" w:color="auto"/>
            <w:left w:val="none" w:sz="0" w:space="0" w:color="auto"/>
            <w:bottom w:val="none" w:sz="0" w:space="0" w:color="auto"/>
            <w:right w:val="none" w:sz="0" w:space="0" w:color="auto"/>
          </w:divBdr>
        </w:div>
        <w:div w:id="1490249473">
          <w:marLeft w:val="0"/>
          <w:marRight w:val="0"/>
          <w:marTop w:val="0"/>
          <w:marBottom w:val="0"/>
          <w:divBdr>
            <w:top w:val="none" w:sz="0" w:space="0" w:color="auto"/>
            <w:left w:val="none" w:sz="0" w:space="0" w:color="auto"/>
            <w:bottom w:val="none" w:sz="0" w:space="0" w:color="auto"/>
            <w:right w:val="none" w:sz="0" w:space="0" w:color="auto"/>
          </w:divBdr>
        </w:div>
        <w:div w:id="1203980088">
          <w:marLeft w:val="0"/>
          <w:marRight w:val="0"/>
          <w:marTop w:val="0"/>
          <w:marBottom w:val="0"/>
          <w:divBdr>
            <w:top w:val="none" w:sz="0" w:space="0" w:color="auto"/>
            <w:left w:val="none" w:sz="0" w:space="0" w:color="auto"/>
            <w:bottom w:val="none" w:sz="0" w:space="0" w:color="auto"/>
            <w:right w:val="none" w:sz="0" w:space="0" w:color="auto"/>
          </w:divBdr>
        </w:div>
        <w:div w:id="1315835595">
          <w:marLeft w:val="0"/>
          <w:marRight w:val="0"/>
          <w:marTop w:val="0"/>
          <w:marBottom w:val="0"/>
          <w:divBdr>
            <w:top w:val="none" w:sz="0" w:space="0" w:color="auto"/>
            <w:left w:val="none" w:sz="0" w:space="0" w:color="auto"/>
            <w:bottom w:val="none" w:sz="0" w:space="0" w:color="auto"/>
            <w:right w:val="none" w:sz="0" w:space="0" w:color="auto"/>
          </w:divBdr>
        </w:div>
        <w:div w:id="412242341">
          <w:marLeft w:val="0"/>
          <w:marRight w:val="0"/>
          <w:marTop w:val="0"/>
          <w:marBottom w:val="0"/>
          <w:divBdr>
            <w:top w:val="none" w:sz="0" w:space="0" w:color="auto"/>
            <w:left w:val="none" w:sz="0" w:space="0" w:color="auto"/>
            <w:bottom w:val="none" w:sz="0" w:space="0" w:color="auto"/>
            <w:right w:val="none" w:sz="0" w:space="0" w:color="auto"/>
          </w:divBdr>
        </w:div>
        <w:div w:id="1306666208">
          <w:marLeft w:val="0"/>
          <w:marRight w:val="0"/>
          <w:marTop w:val="0"/>
          <w:marBottom w:val="0"/>
          <w:divBdr>
            <w:top w:val="none" w:sz="0" w:space="0" w:color="auto"/>
            <w:left w:val="none" w:sz="0" w:space="0" w:color="auto"/>
            <w:bottom w:val="none" w:sz="0" w:space="0" w:color="auto"/>
            <w:right w:val="none" w:sz="0" w:space="0" w:color="auto"/>
          </w:divBdr>
        </w:div>
        <w:div w:id="856312221">
          <w:marLeft w:val="0"/>
          <w:marRight w:val="0"/>
          <w:marTop w:val="0"/>
          <w:marBottom w:val="0"/>
          <w:divBdr>
            <w:top w:val="none" w:sz="0" w:space="0" w:color="auto"/>
            <w:left w:val="none" w:sz="0" w:space="0" w:color="auto"/>
            <w:bottom w:val="none" w:sz="0" w:space="0" w:color="auto"/>
            <w:right w:val="none" w:sz="0" w:space="0" w:color="auto"/>
          </w:divBdr>
        </w:div>
        <w:div w:id="528565341">
          <w:marLeft w:val="0"/>
          <w:marRight w:val="0"/>
          <w:marTop w:val="0"/>
          <w:marBottom w:val="0"/>
          <w:divBdr>
            <w:top w:val="none" w:sz="0" w:space="0" w:color="auto"/>
            <w:left w:val="none" w:sz="0" w:space="0" w:color="auto"/>
            <w:bottom w:val="none" w:sz="0" w:space="0" w:color="auto"/>
            <w:right w:val="none" w:sz="0" w:space="0" w:color="auto"/>
          </w:divBdr>
        </w:div>
        <w:div w:id="883516091">
          <w:marLeft w:val="0"/>
          <w:marRight w:val="0"/>
          <w:marTop w:val="0"/>
          <w:marBottom w:val="0"/>
          <w:divBdr>
            <w:top w:val="none" w:sz="0" w:space="0" w:color="auto"/>
            <w:left w:val="none" w:sz="0" w:space="0" w:color="auto"/>
            <w:bottom w:val="none" w:sz="0" w:space="0" w:color="auto"/>
            <w:right w:val="none" w:sz="0" w:space="0" w:color="auto"/>
          </w:divBdr>
        </w:div>
        <w:div w:id="1374381821">
          <w:marLeft w:val="0"/>
          <w:marRight w:val="0"/>
          <w:marTop w:val="0"/>
          <w:marBottom w:val="0"/>
          <w:divBdr>
            <w:top w:val="none" w:sz="0" w:space="0" w:color="auto"/>
            <w:left w:val="none" w:sz="0" w:space="0" w:color="auto"/>
            <w:bottom w:val="none" w:sz="0" w:space="0" w:color="auto"/>
            <w:right w:val="none" w:sz="0" w:space="0" w:color="auto"/>
          </w:divBdr>
        </w:div>
        <w:div w:id="809901583">
          <w:marLeft w:val="0"/>
          <w:marRight w:val="0"/>
          <w:marTop w:val="0"/>
          <w:marBottom w:val="0"/>
          <w:divBdr>
            <w:top w:val="none" w:sz="0" w:space="0" w:color="auto"/>
            <w:left w:val="none" w:sz="0" w:space="0" w:color="auto"/>
            <w:bottom w:val="none" w:sz="0" w:space="0" w:color="auto"/>
            <w:right w:val="none" w:sz="0" w:space="0" w:color="auto"/>
          </w:divBdr>
        </w:div>
        <w:div w:id="936138596">
          <w:marLeft w:val="0"/>
          <w:marRight w:val="0"/>
          <w:marTop w:val="0"/>
          <w:marBottom w:val="0"/>
          <w:divBdr>
            <w:top w:val="none" w:sz="0" w:space="0" w:color="auto"/>
            <w:left w:val="none" w:sz="0" w:space="0" w:color="auto"/>
            <w:bottom w:val="none" w:sz="0" w:space="0" w:color="auto"/>
            <w:right w:val="none" w:sz="0" w:space="0" w:color="auto"/>
          </w:divBdr>
        </w:div>
        <w:div w:id="687869802">
          <w:marLeft w:val="0"/>
          <w:marRight w:val="0"/>
          <w:marTop w:val="0"/>
          <w:marBottom w:val="0"/>
          <w:divBdr>
            <w:top w:val="none" w:sz="0" w:space="0" w:color="auto"/>
            <w:left w:val="none" w:sz="0" w:space="0" w:color="auto"/>
            <w:bottom w:val="none" w:sz="0" w:space="0" w:color="auto"/>
            <w:right w:val="none" w:sz="0" w:space="0" w:color="auto"/>
          </w:divBdr>
        </w:div>
        <w:div w:id="1590041332">
          <w:marLeft w:val="0"/>
          <w:marRight w:val="0"/>
          <w:marTop w:val="0"/>
          <w:marBottom w:val="0"/>
          <w:divBdr>
            <w:top w:val="none" w:sz="0" w:space="0" w:color="auto"/>
            <w:left w:val="none" w:sz="0" w:space="0" w:color="auto"/>
            <w:bottom w:val="none" w:sz="0" w:space="0" w:color="auto"/>
            <w:right w:val="none" w:sz="0" w:space="0" w:color="auto"/>
          </w:divBdr>
        </w:div>
        <w:div w:id="16275944">
          <w:marLeft w:val="0"/>
          <w:marRight w:val="0"/>
          <w:marTop w:val="0"/>
          <w:marBottom w:val="0"/>
          <w:divBdr>
            <w:top w:val="none" w:sz="0" w:space="0" w:color="auto"/>
            <w:left w:val="none" w:sz="0" w:space="0" w:color="auto"/>
            <w:bottom w:val="none" w:sz="0" w:space="0" w:color="auto"/>
            <w:right w:val="none" w:sz="0" w:space="0" w:color="auto"/>
          </w:divBdr>
        </w:div>
        <w:div w:id="828014556">
          <w:marLeft w:val="0"/>
          <w:marRight w:val="0"/>
          <w:marTop w:val="0"/>
          <w:marBottom w:val="0"/>
          <w:divBdr>
            <w:top w:val="none" w:sz="0" w:space="0" w:color="auto"/>
            <w:left w:val="none" w:sz="0" w:space="0" w:color="auto"/>
            <w:bottom w:val="none" w:sz="0" w:space="0" w:color="auto"/>
            <w:right w:val="none" w:sz="0" w:space="0" w:color="auto"/>
          </w:divBdr>
        </w:div>
        <w:div w:id="984159318">
          <w:marLeft w:val="0"/>
          <w:marRight w:val="0"/>
          <w:marTop w:val="0"/>
          <w:marBottom w:val="0"/>
          <w:divBdr>
            <w:top w:val="none" w:sz="0" w:space="0" w:color="auto"/>
            <w:left w:val="none" w:sz="0" w:space="0" w:color="auto"/>
            <w:bottom w:val="none" w:sz="0" w:space="0" w:color="auto"/>
            <w:right w:val="none" w:sz="0" w:space="0" w:color="auto"/>
          </w:divBdr>
        </w:div>
        <w:div w:id="725182109">
          <w:marLeft w:val="0"/>
          <w:marRight w:val="0"/>
          <w:marTop w:val="0"/>
          <w:marBottom w:val="0"/>
          <w:divBdr>
            <w:top w:val="none" w:sz="0" w:space="0" w:color="auto"/>
            <w:left w:val="none" w:sz="0" w:space="0" w:color="auto"/>
            <w:bottom w:val="none" w:sz="0" w:space="0" w:color="auto"/>
            <w:right w:val="none" w:sz="0" w:space="0" w:color="auto"/>
          </w:divBdr>
        </w:div>
        <w:div w:id="1091782283">
          <w:marLeft w:val="0"/>
          <w:marRight w:val="0"/>
          <w:marTop w:val="0"/>
          <w:marBottom w:val="0"/>
          <w:divBdr>
            <w:top w:val="none" w:sz="0" w:space="0" w:color="auto"/>
            <w:left w:val="none" w:sz="0" w:space="0" w:color="auto"/>
            <w:bottom w:val="none" w:sz="0" w:space="0" w:color="auto"/>
            <w:right w:val="none" w:sz="0" w:space="0" w:color="auto"/>
          </w:divBdr>
        </w:div>
        <w:div w:id="1713066873">
          <w:marLeft w:val="0"/>
          <w:marRight w:val="0"/>
          <w:marTop w:val="0"/>
          <w:marBottom w:val="0"/>
          <w:divBdr>
            <w:top w:val="none" w:sz="0" w:space="0" w:color="auto"/>
            <w:left w:val="none" w:sz="0" w:space="0" w:color="auto"/>
            <w:bottom w:val="none" w:sz="0" w:space="0" w:color="auto"/>
            <w:right w:val="none" w:sz="0" w:space="0" w:color="auto"/>
          </w:divBdr>
        </w:div>
        <w:div w:id="1487890760">
          <w:marLeft w:val="0"/>
          <w:marRight w:val="0"/>
          <w:marTop w:val="0"/>
          <w:marBottom w:val="0"/>
          <w:divBdr>
            <w:top w:val="none" w:sz="0" w:space="0" w:color="auto"/>
            <w:left w:val="none" w:sz="0" w:space="0" w:color="auto"/>
            <w:bottom w:val="none" w:sz="0" w:space="0" w:color="auto"/>
            <w:right w:val="none" w:sz="0" w:space="0" w:color="auto"/>
          </w:divBdr>
        </w:div>
        <w:div w:id="80496071">
          <w:marLeft w:val="0"/>
          <w:marRight w:val="0"/>
          <w:marTop w:val="0"/>
          <w:marBottom w:val="0"/>
          <w:divBdr>
            <w:top w:val="none" w:sz="0" w:space="0" w:color="auto"/>
            <w:left w:val="none" w:sz="0" w:space="0" w:color="auto"/>
            <w:bottom w:val="none" w:sz="0" w:space="0" w:color="auto"/>
            <w:right w:val="none" w:sz="0" w:space="0" w:color="auto"/>
          </w:divBdr>
        </w:div>
        <w:div w:id="32659356">
          <w:marLeft w:val="0"/>
          <w:marRight w:val="0"/>
          <w:marTop w:val="0"/>
          <w:marBottom w:val="0"/>
          <w:divBdr>
            <w:top w:val="none" w:sz="0" w:space="0" w:color="auto"/>
            <w:left w:val="none" w:sz="0" w:space="0" w:color="auto"/>
            <w:bottom w:val="none" w:sz="0" w:space="0" w:color="auto"/>
            <w:right w:val="none" w:sz="0" w:space="0" w:color="auto"/>
          </w:divBdr>
        </w:div>
        <w:div w:id="623462335">
          <w:marLeft w:val="0"/>
          <w:marRight w:val="0"/>
          <w:marTop w:val="0"/>
          <w:marBottom w:val="0"/>
          <w:divBdr>
            <w:top w:val="none" w:sz="0" w:space="0" w:color="auto"/>
            <w:left w:val="none" w:sz="0" w:space="0" w:color="auto"/>
            <w:bottom w:val="none" w:sz="0" w:space="0" w:color="auto"/>
            <w:right w:val="none" w:sz="0" w:space="0" w:color="auto"/>
          </w:divBdr>
        </w:div>
        <w:div w:id="427895135">
          <w:marLeft w:val="0"/>
          <w:marRight w:val="0"/>
          <w:marTop w:val="0"/>
          <w:marBottom w:val="0"/>
          <w:divBdr>
            <w:top w:val="none" w:sz="0" w:space="0" w:color="auto"/>
            <w:left w:val="none" w:sz="0" w:space="0" w:color="auto"/>
            <w:bottom w:val="none" w:sz="0" w:space="0" w:color="auto"/>
            <w:right w:val="none" w:sz="0" w:space="0" w:color="auto"/>
          </w:divBdr>
        </w:div>
        <w:div w:id="716592655">
          <w:marLeft w:val="0"/>
          <w:marRight w:val="0"/>
          <w:marTop w:val="0"/>
          <w:marBottom w:val="0"/>
          <w:divBdr>
            <w:top w:val="none" w:sz="0" w:space="0" w:color="auto"/>
            <w:left w:val="none" w:sz="0" w:space="0" w:color="auto"/>
            <w:bottom w:val="none" w:sz="0" w:space="0" w:color="auto"/>
            <w:right w:val="none" w:sz="0" w:space="0" w:color="auto"/>
          </w:divBdr>
        </w:div>
        <w:div w:id="328563281">
          <w:marLeft w:val="0"/>
          <w:marRight w:val="0"/>
          <w:marTop w:val="0"/>
          <w:marBottom w:val="0"/>
          <w:divBdr>
            <w:top w:val="none" w:sz="0" w:space="0" w:color="auto"/>
            <w:left w:val="none" w:sz="0" w:space="0" w:color="auto"/>
            <w:bottom w:val="none" w:sz="0" w:space="0" w:color="auto"/>
            <w:right w:val="none" w:sz="0" w:space="0" w:color="auto"/>
          </w:divBdr>
        </w:div>
        <w:div w:id="607929960">
          <w:marLeft w:val="0"/>
          <w:marRight w:val="0"/>
          <w:marTop w:val="0"/>
          <w:marBottom w:val="0"/>
          <w:divBdr>
            <w:top w:val="none" w:sz="0" w:space="0" w:color="auto"/>
            <w:left w:val="none" w:sz="0" w:space="0" w:color="auto"/>
            <w:bottom w:val="none" w:sz="0" w:space="0" w:color="auto"/>
            <w:right w:val="none" w:sz="0" w:space="0" w:color="auto"/>
          </w:divBdr>
        </w:div>
        <w:div w:id="278493166">
          <w:marLeft w:val="0"/>
          <w:marRight w:val="0"/>
          <w:marTop w:val="0"/>
          <w:marBottom w:val="0"/>
          <w:divBdr>
            <w:top w:val="none" w:sz="0" w:space="0" w:color="auto"/>
            <w:left w:val="none" w:sz="0" w:space="0" w:color="auto"/>
            <w:bottom w:val="none" w:sz="0" w:space="0" w:color="auto"/>
            <w:right w:val="none" w:sz="0" w:space="0" w:color="auto"/>
          </w:divBdr>
        </w:div>
        <w:div w:id="77288220">
          <w:marLeft w:val="0"/>
          <w:marRight w:val="0"/>
          <w:marTop w:val="0"/>
          <w:marBottom w:val="0"/>
          <w:divBdr>
            <w:top w:val="none" w:sz="0" w:space="0" w:color="auto"/>
            <w:left w:val="none" w:sz="0" w:space="0" w:color="auto"/>
            <w:bottom w:val="none" w:sz="0" w:space="0" w:color="auto"/>
            <w:right w:val="none" w:sz="0" w:space="0" w:color="auto"/>
          </w:divBdr>
        </w:div>
        <w:div w:id="96295709">
          <w:marLeft w:val="0"/>
          <w:marRight w:val="0"/>
          <w:marTop w:val="0"/>
          <w:marBottom w:val="0"/>
          <w:divBdr>
            <w:top w:val="none" w:sz="0" w:space="0" w:color="auto"/>
            <w:left w:val="none" w:sz="0" w:space="0" w:color="auto"/>
            <w:bottom w:val="none" w:sz="0" w:space="0" w:color="auto"/>
            <w:right w:val="none" w:sz="0" w:space="0" w:color="auto"/>
          </w:divBdr>
        </w:div>
        <w:div w:id="427580648">
          <w:marLeft w:val="0"/>
          <w:marRight w:val="0"/>
          <w:marTop w:val="0"/>
          <w:marBottom w:val="0"/>
          <w:divBdr>
            <w:top w:val="none" w:sz="0" w:space="0" w:color="auto"/>
            <w:left w:val="none" w:sz="0" w:space="0" w:color="auto"/>
            <w:bottom w:val="none" w:sz="0" w:space="0" w:color="auto"/>
            <w:right w:val="none" w:sz="0" w:space="0" w:color="auto"/>
          </w:divBdr>
        </w:div>
        <w:div w:id="1348868172">
          <w:marLeft w:val="0"/>
          <w:marRight w:val="0"/>
          <w:marTop w:val="0"/>
          <w:marBottom w:val="0"/>
          <w:divBdr>
            <w:top w:val="none" w:sz="0" w:space="0" w:color="auto"/>
            <w:left w:val="none" w:sz="0" w:space="0" w:color="auto"/>
            <w:bottom w:val="none" w:sz="0" w:space="0" w:color="auto"/>
            <w:right w:val="none" w:sz="0" w:space="0" w:color="auto"/>
          </w:divBdr>
        </w:div>
        <w:div w:id="591201581">
          <w:marLeft w:val="0"/>
          <w:marRight w:val="0"/>
          <w:marTop w:val="0"/>
          <w:marBottom w:val="0"/>
          <w:divBdr>
            <w:top w:val="none" w:sz="0" w:space="0" w:color="auto"/>
            <w:left w:val="none" w:sz="0" w:space="0" w:color="auto"/>
            <w:bottom w:val="none" w:sz="0" w:space="0" w:color="auto"/>
            <w:right w:val="none" w:sz="0" w:space="0" w:color="auto"/>
          </w:divBdr>
        </w:div>
        <w:div w:id="365982013">
          <w:marLeft w:val="0"/>
          <w:marRight w:val="0"/>
          <w:marTop w:val="0"/>
          <w:marBottom w:val="0"/>
          <w:divBdr>
            <w:top w:val="none" w:sz="0" w:space="0" w:color="auto"/>
            <w:left w:val="none" w:sz="0" w:space="0" w:color="auto"/>
            <w:bottom w:val="none" w:sz="0" w:space="0" w:color="auto"/>
            <w:right w:val="none" w:sz="0" w:space="0" w:color="auto"/>
          </w:divBdr>
        </w:div>
        <w:div w:id="1793474545">
          <w:marLeft w:val="0"/>
          <w:marRight w:val="0"/>
          <w:marTop w:val="0"/>
          <w:marBottom w:val="0"/>
          <w:divBdr>
            <w:top w:val="none" w:sz="0" w:space="0" w:color="auto"/>
            <w:left w:val="none" w:sz="0" w:space="0" w:color="auto"/>
            <w:bottom w:val="none" w:sz="0" w:space="0" w:color="auto"/>
            <w:right w:val="none" w:sz="0" w:space="0" w:color="auto"/>
          </w:divBdr>
        </w:div>
        <w:div w:id="217862348">
          <w:marLeft w:val="0"/>
          <w:marRight w:val="0"/>
          <w:marTop w:val="0"/>
          <w:marBottom w:val="0"/>
          <w:divBdr>
            <w:top w:val="none" w:sz="0" w:space="0" w:color="auto"/>
            <w:left w:val="none" w:sz="0" w:space="0" w:color="auto"/>
            <w:bottom w:val="none" w:sz="0" w:space="0" w:color="auto"/>
            <w:right w:val="none" w:sz="0" w:space="0" w:color="auto"/>
          </w:divBdr>
        </w:div>
        <w:div w:id="1211766521">
          <w:marLeft w:val="0"/>
          <w:marRight w:val="0"/>
          <w:marTop w:val="0"/>
          <w:marBottom w:val="0"/>
          <w:divBdr>
            <w:top w:val="none" w:sz="0" w:space="0" w:color="auto"/>
            <w:left w:val="none" w:sz="0" w:space="0" w:color="auto"/>
            <w:bottom w:val="none" w:sz="0" w:space="0" w:color="auto"/>
            <w:right w:val="none" w:sz="0" w:space="0" w:color="auto"/>
          </w:divBdr>
        </w:div>
        <w:div w:id="1802308588">
          <w:marLeft w:val="0"/>
          <w:marRight w:val="0"/>
          <w:marTop w:val="0"/>
          <w:marBottom w:val="0"/>
          <w:divBdr>
            <w:top w:val="none" w:sz="0" w:space="0" w:color="auto"/>
            <w:left w:val="none" w:sz="0" w:space="0" w:color="auto"/>
            <w:bottom w:val="none" w:sz="0" w:space="0" w:color="auto"/>
            <w:right w:val="none" w:sz="0" w:space="0" w:color="auto"/>
          </w:divBdr>
        </w:div>
        <w:div w:id="1969317886">
          <w:marLeft w:val="0"/>
          <w:marRight w:val="0"/>
          <w:marTop w:val="0"/>
          <w:marBottom w:val="0"/>
          <w:divBdr>
            <w:top w:val="none" w:sz="0" w:space="0" w:color="auto"/>
            <w:left w:val="none" w:sz="0" w:space="0" w:color="auto"/>
            <w:bottom w:val="none" w:sz="0" w:space="0" w:color="auto"/>
            <w:right w:val="none" w:sz="0" w:space="0" w:color="auto"/>
          </w:divBdr>
        </w:div>
        <w:div w:id="261914566">
          <w:marLeft w:val="0"/>
          <w:marRight w:val="0"/>
          <w:marTop w:val="0"/>
          <w:marBottom w:val="0"/>
          <w:divBdr>
            <w:top w:val="none" w:sz="0" w:space="0" w:color="auto"/>
            <w:left w:val="none" w:sz="0" w:space="0" w:color="auto"/>
            <w:bottom w:val="none" w:sz="0" w:space="0" w:color="auto"/>
            <w:right w:val="none" w:sz="0" w:space="0" w:color="auto"/>
          </w:divBdr>
        </w:div>
      </w:divsChild>
    </w:div>
    <w:div w:id="2003969150">
      <w:bodyDiv w:val="1"/>
      <w:marLeft w:val="0"/>
      <w:marRight w:val="0"/>
      <w:marTop w:val="0"/>
      <w:marBottom w:val="0"/>
      <w:divBdr>
        <w:top w:val="none" w:sz="0" w:space="0" w:color="auto"/>
        <w:left w:val="none" w:sz="0" w:space="0" w:color="auto"/>
        <w:bottom w:val="none" w:sz="0" w:space="0" w:color="auto"/>
        <w:right w:val="none" w:sz="0" w:space="0" w:color="auto"/>
      </w:divBdr>
      <w:divsChild>
        <w:div w:id="211619383">
          <w:marLeft w:val="0"/>
          <w:marRight w:val="0"/>
          <w:marTop w:val="0"/>
          <w:marBottom w:val="0"/>
          <w:divBdr>
            <w:top w:val="none" w:sz="0" w:space="0" w:color="auto"/>
            <w:left w:val="none" w:sz="0" w:space="0" w:color="auto"/>
            <w:bottom w:val="none" w:sz="0" w:space="0" w:color="auto"/>
            <w:right w:val="none" w:sz="0" w:space="0" w:color="auto"/>
          </w:divBdr>
        </w:div>
        <w:div w:id="1553542037">
          <w:marLeft w:val="0"/>
          <w:marRight w:val="0"/>
          <w:marTop w:val="0"/>
          <w:marBottom w:val="0"/>
          <w:divBdr>
            <w:top w:val="none" w:sz="0" w:space="0" w:color="auto"/>
            <w:left w:val="none" w:sz="0" w:space="0" w:color="auto"/>
            <w:bottom w:val="none" w:sz="0" w:space="0" w:color="auto"/>
            <w:right w:val="none" w:sz="0" w:space="0" w:color="auto"/>
          </w:divBdr>
        </w:div>
        <w:div w:id="149446714">
          <w:marLeft w:val="0"/>
          <w:marRight w:val="0"/>
          <w:marTop w:val="0"/>
          <w:marBottom w:val="0"/>
          <w:divBdr>
            <w:top w:val="none" w:sz="0" w:space="0" w:color="auto"/>
            <w:left w:val="none" w:sz="0" w:space="0" w:color="auto"/>
            <w:bottom w:val="none" w:sz="0" w:space="0" w:color="auto"/>
            <w:right w:val="none" w:sz="0" w:space="0" w:color="auto"/>
          </w:divBdr>
        </w:div>
        <w:div w:id="795874870">
          <w:marLeft w:val="0"/>
          <w:marRight w:val="0"/>
          <w:marTop w:val="0"/>
          <w:marBottom w:val="0"/>
          <w:divBdr>
            <w:top w:val="none" w:sz="0" w:space="0" w:color="auto"/>
            <w:left w:val="none" w:sz="0" w:space="0" w:color="auto"/>
            <w:bottom w:val="none" w:sz="0" w:space="0" w:color="auto"/>
            <w:right w:val="none" w:sz="0" w:space="0" w:color="auto"/>
          </w:divBdr>
        </w:div>
        <w:div w:id="865947614">
          <w:marLeft w:val="0"/>
          <w:marRight w:val="0"/>
          <w:marTop w:val="0"/>
          <w:marBottom w:val="0"/>
          <w:divBdr>
            <w:top w:val="none" w:sz="0" w:space="0" w:color="auto"/>
            <w:left w:val="none" w:sz="0" w:space="0" w:color="auto"/>
            <w:bottom w:val="none" w:sz="0" w:space="0" w:color="auto"/>
            <w:right w:val="none" w:sz="0" w:space="0" w:color="auto"/>
          </w:divBdr>
        </w:div>
        <w:div w:id="614601383">
          <w:marLeft w:val="0"/>
          <w:marRight w:val="0"/>
          <w:marTop w:val="0"/>
          <w:marBottom w:val="0"/>
          <w:divBdr>
            <w:top w:val="none" w:sz="0" w:space="0" w:color="auto"/>
            <w:left w:val="none" w:sz="0" w:space="0" w:color="auto"/>
            <w:bottom w:val="none" w:sz="0" w:space="0" w:color="auto"/>
            <w:right w:val="none" w:sz="0" w:space="0" w:color="auto"/>
          </w:divBdr>
        </w:div>
        <w:div w:id="749499723">
          <w:marLeft w:val="0"/>
          <w:marRight w:val="0"/>
          <w:marTop w:val="0"/>
          <w:marBottom w:val="0"/>
          <w:divBdr>
            <w:top w:val="none" w:sz="0" w:space="0" w:color="auto"/>
            <w:left w:val="none" w:sz="0" w:space="0" w:color="auto"/>
            <w:bottom w:val="none" w:sz="0" w:space="0" w:color="auto"/>
            <w:right w:val="none" w:sz="0" w:space="0" w:color="auto"/>
          </w:divBdr>
        </w:div>
        <w:div w:id="2077973512">
          <w:marLeft w:val="0"/>
          <w:marRight w:val="0"/>
          <w:marTop w:val="0"/>
          <w:marBottom w:val="0"/>
          <w:divBdr>
            <w:top w:val="none" w:sz="0" w:space="0" w:color="auto"/>
            <w:left w:val="none" w:sz="0" w:space="0" w:color="auto"/>
            <w:bottom w:val="none" w:sz="0" w:space="0" w:color="auto"/>
            <w:right w:val="none" w:sz="0" w:space="0" w:color="auto"/>
          </w:divBdr>
        </w:div>
        <w:div w:id="1026521457">
          <w:marLeft w:val="0"/>
          <w:marRight w:val="0"/>
          <w:marTop w:val="0"/>
          <w:marBottom w:val="0"/>
          <w:divBdr>
            <w:top w:val="none" w:sz="0" w:space="0" w:color="auto"/>
            <w:left w:val="none" w:sz="0" w:space="0" w:color="auto"/>
            <w:bottom w:val="none" w:sz="0" w:space="0" w:color="auto"/>
            <w:right w:val="none" w:sz="0" w:space="0" w:color="auto"/>
          </w:divBdr>
        </w:div>
        <w:div w:id="169563088">
          <w:marLeft w:val="0"/>
          <w:marRight w:val="0"/>
          <w:marTop w:val="0"/>
          <w:marBottom w:val="0"/>
          <w:divBdr>
            <w:top w:val="none" w:sz="0" w:space="0" w:color="auto"/>
            <w:left w:val="none" w:sz="0" w:space="0" w:color="auto"/>
            <w:bottom w:val="none" w:sz="0" w:space="0" w:color="auto"/>
            <w:right w:val="none" w:sz="0" w:space="0" w:color="auto"/>
          </w:divBdr>
        </w:div>
        <w:div w:id="1833524142">
          <w:marLeft w:val="0"/>
          <w:marRight w:val="0"/>
          <w:marTop w:val="0"/>
          <w:marBottom w:val="0"/>
          <w:divBdr>
            <w:top w:val="none" w:sz="0" w:space="0" w:color="auto"/>
            <w:left w:val="none" w:sz="0" w:space="0" w:color="auto"/>
            <w:bottom w:val="none" w:sz="0" w:space="0" w:color="auto"/>
            <w:right w:val="none" w:sz="0" w:space="0" w:color="auto"/>
          </w:divBdr>
        </w:div>
        <w:div w:id="1183516642">
          <w:marLeft w:val="0"/>
          <w:marRight w:val="0"/>
          <w:marTop w:val="0"/>
          <w:marBottom w:val="0"/>
          <w:divBdr>
            <w:top w:val="none" w:sz="0" w:space="0" w:color="auto"/>
            <w:left w:val="none" w:sz="0" w:space="0" w:color="auto"/>
            <w:bottom w:val="none" w:sz="0" w:space="0" w:color="auto"/>
            <w:right w:val="none" w:sz="0" w:space="0" w:color="auto"/>
          </w:divBdr>
        </w:div>
        <w:div w:id="1890995117">
          <w:marLeft w:val="0"/>
          <w:marRight w:val="0"/>
          <w:marTop w:val="0"/>
          <w:marBottom w:val="0"/>
          <w:divBdr>
            <w:top w:val="none" w:sz="0" w:space="0" w:color="auto"/>
            <w:left w:val="none" w:sz="0" w:space="0" w:color="auto"/>
            <w:bottom w:val="none" w:sz="0" w:space="0" w:color="auto"/>
            <w:right w:val="none" w:sz="0" w:space="0" w:color="auto"/>
          </w:divBdr>
        </w:div>
        <w:div w:id="1034503508">
          <w:marLeft w:val="0"/>
          <w:marRight w:val="0"/>
          <w:marTop w:val="0"/>
          <w:marBottom w:val="0"/>
          <w:divBdr>
            <w:top w:val="none" w:sz="0" w:space="0" w:color="auto"/>
            <w:left w:val="none" w:sz="0" w:space="0" w:color="auto"/>
            <w:bottom w:val="none" w:sz="0" w:space="0" w:color="auto"/>
            <w:right w:val="none" w:sz="0" w:space="0" w:color="auto"/>
          </w:divBdr>
        </w:div>
        <w:div w:id="1456212311">
          <w:marLeft w:val="0"/>
          <w:marRight w:val="0"/>
          <w:marTop w:val="0"/>
          <w:marBottom w:val="0"/>
          <w:divBdr>
            <w:top w:val="none" w:sz="0" w:space="0" w:color="auto"/>
            <w:left w:val="none" w:sz="0" w:space="0" w:color="auto"/>
            <w:bottom w:val="none" w:sz="0" w:space="0" w:color="auto"/>
            <w:right w:val="none" w:sz="0" w:space="0" w:color="auto"/>
          </w:divBdr>
        </w:div>
        <w:div w:id="1177505625">
          <w:marLeft w:val="0"/>
          <w:marRight w:val="0"/>
          <w:marTop w:val="0"/>
          <w:marBottom w:val="0"/>
          <w:divBdr>
            <w:top w:val="none" w:sz="0" w:space="0" w:color="auto"/>
            <w:left w:val="none" w:sz="0" w:space="0" w:color="auto"/>
            <w:bottom w:val="none" w:sz="0" w:space="0" w:color="auto"/>
            <w:right w:val="none" w:sz="0" w:space="0" w:color="auto"/>
          </w:divBdr>
        </w:div>
        <w:div w:id="746727336">
          <w:marLeft w:val="0"/>
          <w:marRight w:val="0"/>
          <w:marTop w:val="0"/>
          <w:marBottom w:val="0"/>
          <w:divBdr>
            <w:top w:val="none" w:sz="0" w:space="0" w:color="auto"/>
            <w:left w:val="none" w:sz="0" w:space="0" w:color="auto"/>
            <w:bottom w:val="none" w:sz="0" w:space="0" w:color="auto"/>
            <w:right w:val="none" w:sz="0" w:space="0" w:color="auto"/>
          </w:divBdr>
        </w:div>
        <w:div w:id="1821771659">
          <w:marLeft w:val="0"/>
          <w:marRight w:val="0"/>
          <w:marTop w:val="0"/>
          <w:marBottom w:val="0"/>
          <w:divBdr>
            <w:top w:val="none" w:sz="0" w:space="0" w:color="auto"/>
            <w:left w:val="none" w:sz="0" w:space="0" w:color="auto"/>
            <w:bottom w:val="none" w:sz="0" w:space="0" w:color="auto"/>
            <w:right w:val="none" w:sz="0" w:space="0" w:color="auto"/>
          </w:divBdr>
        </w:div>
        <w:div w:id="1742941634">
          <w:marLeft w:val="0"/>
          <w:marRight w:val="0"/>
          <w:marTop w:val="0"/>
          <w:marBottom w:val="0"/>
          <w:divBdr>
            <w:top w:val="none" w:sz="0" w:space="0" w:color="auto"/>
            <w:left w:val="none" w:sz="0" w:space="0" w:color="auto"/>
            <w:bottom w:val="none" w:sz="0" w:space="0" w:color="auto"/>
            <w:right w:val="none" w:sz="0" w:space="0" w:color="auto"/>
          </w:divBdr>
        </w:div>
      </w:divsChild>
    </w:div>
    <w:div w:id="2051957610">
      <w:bodyDiv w:val="1"/>
      <w:marLeft w:val="0"/>
      <w:marRight w:val="0"/>
      <w:marTop w:val="0"/>
      <w:marBottom w:val="0"/>
      <w:divBdr>
        <w:top w:val="none" w:sz="0" w:space="0" w:color="auto"/>
        <w:left w:val="none" w:sz="0" w:space="0" w:color="auto"/>
        <w:bottom w:val="none" w:sz="0" w:space="0" w:color="auto"/>
        <w:right w:val="none" w:sz="0" w:space="0" w:color="auto"/>
      </w:divBdr>
      <w:divsChild>
        <w:div w:id="2131632938">
          <w:marLeft w:val="0"/>
          <w:marRight w:val="0"/>
          <w:marTop w:val="0"/>
          <w:marBottom w:val="0"/>
          <w:divBdr>
            <w:top w:val="none" w:sz="0" w:space="0" w:color="auto"/>
            <w:left w:val="none" w:sz="0" w:space="0" w:color="auto"/>
            <w:bottom w:val="none" w:sz="0" w:space="0" w:color="auto"/>
            <w:right w:val="none" w:sz="0" w:space="0" w:color="auto"/>
          </w:divBdr>
        </w:div>
        <w:div w:id="32653969">
          <w:marLeft w:val="0"/>
          <w:marRight w:val="0"/>
          <w:marTop w:val="0"/>
          <w:marBottom w:val="0"/>
          <w:divBdr>
            <w:top w:val="none" w:sz="0" w:space="0" w:color="auto"/>
            <w:left w:val="none" w:sz="0" w:space="0" w:color="auto"/>
            <w:bottom w:val="none" w:sz="0" w:space="0" w:color="auto"/>
            <w:right w:val="none" w:sz="0" w:space="0" w:color="auto"/>
          </w:divBdr>
        </w:div>
        <w:div w:id="1603338921">
          <w:marLeft w:val="0"/>
          <w:marRight w:val="0"/>
          <w:marTop w:val="0"/>
          <w:marBottom w:val="0"/>
          <w:divBdr>
            <w:top w:val="none" w:sz="0" w:space="0" w:color="auto"/>
            <w:left w:val="none" w:sz="0" w:space="0" w:color="auto"/>
            <w:bottom w:val="none" w:sz="0" w:space="0" w:color="auto"/>
            <w:right w:val="none" w:sz="0" w:space="0" w:color="auto"/>
          </w:divBdr>
        </w:div>
        <w:div w:id="134808349">
          <w:marLeft w:val="0"/>
          <w:marRight w:val="0"/>
          <w:marTop w:val="0"/>
          <w:marBottom w:val="0"/>
          <w:divBdr>
            <w:top w:val="none" w:sz="0" w:space="0" w:color="auto"/>
            <w:left w:val="none" w:sz="0" w:space="0" w:color="auto"/>
            <w:bottom w:val="none" w:sz="0" w:space="0" w:color="auto"/>
            <w:right w:val="none" w:sz="0" w:space="0" w:color="auto"/>
          </w:divBdr>
        </w:div>
      </w:divsChild>
    </w:div>
    <w:div w:id="2059891059">
      <w:bodyDiv w:val="1"/>
      <w:marLeft w:val="0"/>
      <w:marRight w:val="0"/>
      <w:marTop w:val="0"/>
      <w:marBottom w:val="0"/>
      <w:divBdr>
        <w:top w:val="none" w:sz="0" w:space="0" w:color="auto"/>
        <w:left w:val="none" w:sz="0" w:space="0" w:color="auto"/>
        <w:bottom w:val="none" w:sz="0" w:space="0" w:color="auto"/>
        <w:right w:val="none" w:sz="0" w:space="0" w:color="auto"/>
      </w:divBdr>
      <w:divsChild>
        <w:div w:id="2064407047">
          <w:marLeft w:val="0"/>
          <w:marRight w:val="0"/>
          <w:marTop w:val="0"/>
          <w:marBottom w:val="0"/>
          <w:divBdr>
            <w:top w:val="none" w:sz="0" w:space="0" w:color="auto"/>
            <w:left w:val="none" w:sz="0" w:space="0" w:color="auto"/>
            <w:bottom w:val="none" w:sz="0" w:space="0" w:color="auto"/>
            <w:right w:val="none" w:sz="0" w:space="0" w:color="auto"/>
          </w:divBdr>
        </w:div>
        <w:div w:id="1325165979">
          <w:marLeft w:val="0"/>
          <w:marRight w:val="0"/>
          <w:marTop w:val="0"/>
          <w:marBottom w:val="0"/>
          <w:divBdr>
            <w:top w:val="none" w:sz="0" w:space="0" w:color="auto"/>
            <w:left w:val="none" w:sz="0" w:space="0" w:color="auto"/>
            <w:bottom w:val="none" w:sz="0" w:space="0" w:color="auto"/>
            <w:right w:val="none" w:sz="0" w:space="0" w:color="auto"/>
          </w:divBdr>
        </w:div>
        <w:div w:id="2077514266">
          <w:marLeft w:val="0"/>
          <w:marRight w:val="0"/>
          <w:marTop w:val="0"/>
          <w:marBottom w:val="0"/>
          <w:divBdr>
            <w:top w:val="none" w:sz="0" w:space="0" w:color="auto"/>
            <w:left w:val="none" w:sz="0" w:space="0" w:color="auto"/>
            <w:bottom w:val="none" w:sz="0" w:space="0" w:color="auto"/>
            <w:right w:val="none" w:sz="0" w:space="0" w:color="auto"/>
          </w:divBdr>
        </w:div>
        <w:div w:id="1011494650">
          <w:marLeft w:val="0"/>
          <w:marRight w:val="0"/>
          <w:marTop w:val="0"/>
          <w:marBottom w:val="0"/>
          <w:divBdr>
            <w:top w:val="none" w:sz="0" w:space="0" w:color="auto"/>
            <w:left w:val="none" w:sz="0" w:space="0" w:color="auto"/>
            <w:bottom w:val="none" w:sz="0" w:space="0" w:color="auto"/>
            <w:right w:val="none" w:sz="0" w:space="0" w:color="auto"/>
          </w:divBdr>
        </w:div>
        <w:div w:id="939415905">
          <w:marLeft w:val="0"/>
          <w:marRight w:val="0"/>
          <w:marTop w:val="0"/>
          <w:marBottom w:val="0"/>
          <w:divBdr>
            <w:top w:val="none" w:sz="0" w:space="0" w:color="auto"/>
            <w:left w:val="none" w:sz="0" w:space="0" w:color="auto"/>
            <w:bottom w:val="none" w:sz="0" w:space="0" w:color="auto"/>
            <w:right w:val="none" w:sz="0" w:space="0" w:color="auto"/>
          </w:divBdr>
        </w:div>
        <w:div w:id="200675310">
          <w:marLeft w:val="0"/>
          <w:marRight w:val="0"/>
          <w:marTop w:val="0"/>
          <w:marBottom w:val="0"/>
          <w:divBdr>
            <w:top w:val="none" w:sz="0" w:space="0" w:color="auto"/>
            <w:left w:val="none" w:sz="0" w:space="0" w:color="auto"/>
            <w:bottom w:val="none" w:sz="0" w:space="0" w:color="auto"/>
            <w:right w:val="none" w:sz="0" w:space="0" w:color="auto"/>
          </w:divBdr>
        </w:div>
        <w:div w:id="949631817">
          <w:marLeft w:val="0"/>
          <w:marRight w:val="0"/>
          <w:marTop w:val="0"/>
          <w:marBottom w:val="0"/>
          <w:divBdr>
            <w:top w:val="none" w:sz="0" w:space="0" w:color="auto"/>
            <w:left w:val="none" w:sz="0" w:space="0" w:color="auto"/>
            <w:bottom w:val="none" w:sz="0" w:space="0" w:color="auto"/>
            <w:right w:val="none" w:sz="0" w:space="0" w:color="auto"/>
          </w:divBdr>
        </w:div>
        <w:div w:id="2096512078">
          <w:marLeft w:val="0"/>
          <w:marRight w:val="0"/>
          <w:marTop w:val="0"/>
          <w:marBottom w:val="0"/>
          <w:divBdr>
            <w:top w:val="none" w:sz="0" w:space="0" w:color="auto"/>
            <w:left w:val="none" w:sz="0" w:space="0" w:color="auto"/>
            <w:bottom w:val="none" w:sz="0" w:space="0" w:color="auto"/>
            <w:right w:val="none" w:sz="0" w:space="0" w:color="auto"/>
          </w:divBdr>
        </w:div>
        <w:div w:id="417676147">
          <w:marLeft w:val="0"/>
          <w:marRight w:val="0"/>
          <w:marTop w:val="0"/>
          <w:marBottom w:val="0"/>
          <w:divBdr>
            <w:top w:val="none" w:sz="0" w:space="0" w:color="auto"/>
            <w:left w:val="none" w:sz="0" w:space="0" w:color="auto"/>
            <w:bottom w:val="none" w:sz="0" w:space="0" w:color="auto"/>
            <w:right w:val="none" w:sz="0" w:space="0" w:color="auto"/>
          </w:divBdr>
        </w:div>
        <w:div w:id="1386761339">
          <w:marLeft w:val="0"/>
          <w:marRight w:val="0"/>
          <w:marTop w:val="0"/>
          <w:marBottom w:val="0"/>
          <w:divBdr>
            <w:top w:val="none" w:sz="0" w:space="0" w:color="auto"/>
            <w:left w:val="none" w:sz="0" w:space="0" w:color="auto"/>
            <w:bottom w:val="none" w:sz="0" w:space="0" w:color="auto"/>
            <w:right w:val="none" w:sz="0" w:space="0" w:color="auto"/>
          </w:divBdr>
        </w:div>
        <w:div w:id="997810415">
          <w:marLeft w:val="0"/>
          <w:marRight w:val="0"/>
          <w:marTop w:val="0"/>
          <w:marBottom w:val="0"/>
          <w:divBdr>
            <w:top w:val="none" w:sz="0" w:space="0" w:color="auto"/>
            <w:left w:val="none" w:sz="0" w:space="0" w:color="auto"/>
            <w:bottom w:val="none" w:sz="0" w:space="0" w:color="auto"/>
            <w:right w:val="none" w:sz="0" w:space="0" w:color="auto"/>
          </w:divBdr>
        </w:div>
        <w:div w:id="1638295607">
          <w:marLeft w:val="0"/>
          <w:marRight w:val="0"/>
          <w:marTop w:val="0"/>
          <w:marBottom w:val="0"/>
          <w:divBdr>
            <w:top w:val="none" w:sz="0" w:space="0" w:color="auto"/>
            <w:left w:val="none" w:sz="0" w:space="0" w:color="auto"/>
            <w:bottom w:val="none" w:sz="0" w:space="0" w:color="auto"/>
            <w:right w:val="none" w:sz="0" w:space="0" w:color="auto"/>
          </w:divBdr>
        </w:div>
        <w:div w:id="561716407">
          <w:marLeft w:val="0"/>
          <w:marRight w:val="0"/>
          <w:marTop w:val="0"/>
          <w:marBottom w:val="0"/>
          <w:divBdr>
            <w:top w:val="none" w:sz="0" w:space="0" w:color="auto"/>
            <w:left w:val="none" w:sz="0" w:space="0" w:color="auto"/>
            <w:bottom w:val="none" w:sz="0" w:space="0" w:color="auto"/>
            <w:right w:val="none" w:sz="0" w:space="0" w:color="auto"/>
          </w:divBdr>
        </w:div>
        <w:div w:id="951087829">
          <w:marLeft w:val="0"/>
          <w:marRight w:val="0"/>
          <w:marTop w:val="0"/>
          <w:marBottom w:val="0"/>
          <w:divBdr>
            <w:top w:val="none" w:sz="0" w:space="0" w:color="auto"/>
            <w:left w:val="none" w:sz="0" w:space="0" w:color="auto"/>
            <w:bottom w:val="none" w:sz="0" w:space="0" w:color="auto"/>
            <w:right w:val="none" w:sz="0" w:space="0" w:color="auto"/>
          </w:divBdr>
        </w:div>
        <w:div w:id="135417089">
          <w:marLeft w:val="0"/>
          <w:marRight w:val="0"/>
          <w:marTop w:val="0"/>
          <w:marBottom w:val="0"/>
          <w:divBdr>
            <w:top w:val="none" w:sz="0" w:space="0" w:color="auto"/>
            <w:left w:val="none" w:sz="0" w:space="0" w:color="auto"/>
            <w:bottom w:val="none" w:sz="0" w:space="0" w:color="auto"/>
            <w:right w:val="none" w:sz="0" w:space="0" w:color="auto"/>
          </w:divBdr>
        </w:div>
        <w:div w:id="1196238434">
          <w:marLeft w:val="0"/>
          <w:marRight w:val="0"/>
          <w:marTop w:val="0"/>
          <w:marBottom w:val="0"/>
          <w:divBdr>
            <w:top w:val="none" w:sz="0" w:space="0" w:color="auto"/>
            <w:left w:val="none" w:sz="0" w:space="0" w:color="auto"/>
            <w:bottom w:val="none" w:sz="0" w:space="0" w:color="auto"/>
            <w:right w:val="none" w:sz="0" w:space="0" w:color="auto"/>
          </w:divBdr>
        </w:div>
        <w:div w:id="242185424">
          <w:marLeft w:val="0"/>
          <w:marRight w:val="0"/>
          <w:marTop w:val="0"/>
          <w:marBottom w:val="0"/>
          <w:divBdr>
            <w:top w:val="none" w:sz="0" w:space="0" w:color="auto"/>
            <w:left w:val="none" w:sz="0" w:space="0" w:color="auto"/>
            <w:bottom w:val="none" w:sz="0" w:space="0" w:color="auto"/>
            <w:right w:val="none" w:sz="0" w:space="0" w:color="auto"/>
          </w:divBdr>
        </w:div>
        <w:div w:id="83455775">
          <w:marLeft w:val="0"/>
          <w:marRight w:val="0"/>
          <w:marTop w:val="0"/>
          <w:marBottom w:val="0"/>
          <w:divBdr>
            <w:top w:val="none" w:sz="0" w:space="0" w:color="auto"/>
            <w:left w:val="none" w:sz="0" w:space="0" w:color="auto"/>
            <w:bottom w:val="none" w:sz="0" w:space="0" w:color="auto"/>
            <w:right w:val="none" w:sz="0" w:space="0" w:color="auto"/>
          </w:divBdr>
        </w:div>
        <w:div w:id="336618143">
          <w:marLeft w:val="0"/>
          <w:marRight w:val="0"/>
          <w:marTop w:val="0"/>
          <w:marBottom w:val="0"/>
          <w:divBdr>
            <w:top w:val="none" w:sz="0" w:space="0" w:color="auto"/>
            <w:left w:val="none" w:sz="0" w:space="0" w:color="auto"/>
            <w:bottom w:val="none" w:sz="0" w:space="0" w:color="auto"/>
            <w:right w:val="none" w:sz="0" w:space="0" w:color="auto"/>
          </w:divBdr>
        </w:div>
        <w:div w:id="475070876">
          <w:marLeft w:val="0"/>
          <w:marRight w:val="0"/>
          <w:marTop w:val="0"/>
          <w:marBottom w:val="0"/>
          <w:divBdr>
            <w:top w:val="none" w:sz="0" w:space="0" w:color="auto"/>
            <w:left w:val="none" w:sz="0" w:space="0" w:color="auto"/>
            <w:bottom w:val="none" w:sz="0" w:space="0" w:color="auto"/>
            <w:right w:val="none" w:sz="0" w:space="0" w:color="auto"/>
          </w:divBdr>
        </w:div>
        <w:div w:id="1361392759">
          <w:marLeft w:val="0"/>
          <w:marRight w:val="0"/>
          <w:marTop w:val="0"/>
          <w:marBottom w:val="0"/>
          <w:divBdr>
            <w:top w:val="none" w:sz="0" w:space="0" w:color="auto"/>
            <w:left w:val="none" w:sz="0" w:space="0" w:color="auto"/>
            <w:bottom w:val="none" w:sz="0" w:space="0" w:color="auto"/>
            <w:right w:val="none" w:sz="0" w:space="0" w:color="auto"/>
          </w:divBdr>
        </w:div>
        <w:div w:id="1050609718">
          <w:marLeft w:val="0"/>
          <w:marRight w:val="0"/>
          <w:marTop w:val="0"/>
          <w:marBottom w:val="0"/>
          <w:divBdr>
            <w:top w:val="none" w:sz="0" w:space="0" w:color="auto"/>
            <w:left w:val="none" w:sz="0" w:space="0" w:color="auto"/>
            <w:bottom w:val="none" w:sz="0" w:space="0" w:color="auto"/>
            <w:right w:val="none" w:sz="0" w:space="0" w:color="auto"/>
          </w:divBdr>
        </w:div>
        <w:div w:id="372849793">
          <w:marLeft w:val="0"/>
          <w:marRight w:val="0"/>
          <w:marTop w:val="0"/>
          <w:marBottom w:val="0"/>
          <w:divBdr>
            <w:top w:val="none" w:sz="0" w:space="0" w:color="auto"/>
            <w:left w:val="none" w:sz="0" w:space="0" w:color="auto"/>
            <w:bottom w:val="none" w:sz="0" w:space="0" w:color="auto"/>
            <w:right w:val="none" w:sz="0" w:space="0" w:color="auto"/>
          </w:divBdr>
        </w:div>
        <w:div w:id="961502566">
          <w:marLeft w:val="0"/>
          <w:marRight w:val="0"/>
          <w:marTop w:val="0"/>
          <w:marBottom w:val="0"/>
          <w:divBdr>
            <w:top w:val="none" w:sz="0" w:space="0" w:color="auto"/>
            <w:left w:val="none" w:sz="0" w:space="0" w:color="auto"/>
            <w:bottom w:val="none" w:sz="0" w:space="0" w:color="auto"/>
            <w:right w:val="none" w:sz="0" w:space="0" w:color="auto"/>
          </w:divBdr>
        </w:div>
        <w:div w:id="1009675703">
          <w:marLeft w:val="0"/>
          <w:marRight w:val="0"/>
          <w:marTop w:val="0"/>
          <w:marBottom w:val="0"/>
          <w:divBdr>
            <w:top w:val="none" w:sz="0" w:space="0" w:color="auto"/>
            <w:left w:val="none" w:sz="0" w:space="0" w:color="auto"/>
            <w:bottom w:val="none" w:sz="0" w:space="0" w:color="auto"/>
            <w:right w:val="none" w:sz="0" w:space="0" w:color="auto"/>
          </w:divBdr>
        </w:div>
        <w:div w:id="686911708">
          <w:marLeft w:val="0"/>
          <w:marRight w:val="0"/>
          <w:marTop w:val="0"/>
          <w:marBottom w:val="0"/>
          <w:divBdr>
            <w:top w:val="none" w:sz="0" w:space="0" w:color="auto"/>
            <w:left w:val="none" w:sz="0" w:space="0" w:color="auto"/>
            <w:bottom w:val="none" w:sz="0" w:space="0" w:color="auto"/>
            <w:right w:val="none" w:sz="0" w:space="0" w:color="auto"/>
          </w:divBdr>
        </w:div>
        <w:div w:id="1686053792">
          <w:marLeft w:val="0"/>
          <w:marRight w:val="0"/>
          <w:marTop w:val="0"/>
          <w:marBottom w:val="0"/>
          <w:divBdr>
            <w:top w:val="none" w:sz="0" w:space="0" w:color="auto"/>
            <w:left w:val="none" w:sz="0" w:space="0" w:color="auto"/>
            <w:bottom w:val="none" w:sz="0" w:space="0" w:color="auto"/>
            <w:right w:val="none" w:sz="0" w:space="0" w:color="auto"/>
          </w:divBdr>
        </w:div>
        <w:div w:id="1115439646">
          <w:marLeft w:val="0"/>
          <w:marRight w:val="0"/>
          <w:marTop w:val="0"/>
          <w:marBottom w:val="0"/>
          <w:divBdr>
            <w:top w:val="none" w:sz="0" w:space="0" w:color="auto"/>
            <w:left w:val="none" w:sz="0" w:space="0" w:color="auto"/>
            <w:bottom w:val="none" w:sz="0" w:space="0" w:color="auto"/>
            <w:right w:val="none" w:sz="0" w:space="0" w:color="auto"/>
          </w:divBdr>
        </w:div>
        <w:div w:id="239145990">
          <w:marLeft w:val="0"/>
          <w:marRight w:val="0"/>
          <w:marTop w:val="0"/>
          <w:marBottom w:val="0"/>
          <w:divBdr>
            <w:top w:val="none" w:sz="0" w:space="0" w:color="auto"/>
            <w:left w:val="none" w:sz="0" w:space="0" w:color="auto"/>
            <w:bottom w:val="none" w:sz="0" w:space="0" w:color="auto"/>
            <w:right w:val="none" w:sz="0" w:space="0" w:color="auto"/>
          </w:divBdr>
        </w:div>
        <w:div w:id="716314773">
          <w:marLeft w:val="0"/>
          <w:marRight w:val="0"/>
          <w:marTop w:val="0"/>
          <w:marBottom w:val="0"/>
          <w:divBdr>
            <w:top w:val="none" w:sz="0" w:space="0" w:color="auto"/>
            <w:left w:val="none" w:sz="0" w:space="0" w:color="auto"/>
            <w:bottom w:val="none" w:sz="0" w:space="0" w:color="auto"/>
            <w:right w:val="none" w:sz="0" w:space="0" w:color="auto"/>
          </w:divBdr>
        </w:div>
        <w:div w:id="178008394">
          <w:marLeft w:val="0"/>
          <w:marRight w:val="0"/>
          <w:marTop w:val="0"/>
          <w:marBottom w:val="0"/>
          <w:divBdr>
            <w:top w:val="none" w:sz="0" w:space="0" w:color="auto"/>
            <w:left w:val="none" w:sz="0" w:space="0" w:color="auto"/>
            <w:bottom w:val="none" w:sz="0" w:space="0" w:color="auto"/>
            <w:right w:val="none" w:sz="0" w:space="0" w:color="auto"/>
          </w:divBdr>
        </w:div>
        <w:div w:id="6102905">
          <w:marLeft w:val="0"/>
          <w:marRight w:val="0"/>
          <w:marTop w:val="0"/>
          <w:marBottom w:val="0"/>
          <w:divBdr>
            <w:top w:val="none" w:sz="0" w:space="0" w:color="auto"/>
            <w:left w:val="none" w:sz="0" w:space="0" w:color="auto"/>
            <w:bottom w:val="none" w:sz="0" w:space="0" w:color="auto"/>
            <w:right w:val="none" w:sz="0" w:space="0" w:color="auto"/>
          </w:divBdr>
        </w:div>
        <w:div w:id="61368644">
          <w:marLeft w:val="0"/>
          <w:marRight w:val="0"/>
          <w:marTop w:val="0"/>
          <w:marBottom w:val="0"/>
          <w:divBdr>
            <w:top w:val="none" w:sz="0" w:space="0" w:color="auto"/>
            <w:left w:val="none" w:sz="0" w:space="0" w:color="auto"/>
            <w:bottom w:val="none" w:sz="0" w:space="0" w:color="auto"/>
            <w:right w:val="none" w:sz="0" w:space="0" w:color="auto"/>
          </w:divBdr>
        </w:div>
        <w:div w:id="1895726870">
          <w:marLeft w:val="0"/>
          <w:marRight w:val="0"/>
          <w:marTop w:val="0"/>
          <w:marBottom w:val="0"/>
          <w:divBdr>
            <w:top w:val="none" w:sz="0" w:space="0" w:color="auto"/>
            <w:left w:val="none" w:sz="0" w:space="0" w:color="auto"/>
            <w:bottom w:val="none" w:sz="0" w:space="0" w:color="auto"/>
            <w:right w:val="none" w:sz="0" w:space="0" w:color="auto"/>
          </w:divBdr>
        </w:div>
        <w:div w:id="389378608">
          <w:marLeft w:val="0"/>
          <w:marRight w:val="0"/>
          <w:marTop w:val="0"/>
          <w:marBottom w:val="0"/>
          <w:divBdr>
            <w:top w:val="none" w:sz="0" w:space="0" w:color="auto"/>
            <w:left w:val="none" w:sz="0" w:space="0" w:color="auto"/>
            <w:bottom w:val="none" w:sz="0" w:space="0" w:color="auto"/>
            <w:right w:val="none" w:sz="0" w:space="0" w:color="auto"/>
          </w:divBdr>
        </w:div>
        <w:div w:id="1409157250">
          <w:marLeft w:val="0"/>
          <w:marRight w:val="0"/>
          <w:marTop w:val="0"/>
          <w:marBottom w:val="0"/>
          <w:divBdr>
            <w:top w:val="none" w:sz="0" w:space="0" w:color="auto"/>
            <w:left w:val="none" w:sz="0" w:space="0" w:color="auto"/>
            <w:bottom w:val="none" w:sz="0" w:space="0" w:color="auto"/>
            <w:right w:val="none" w:sz="0" w:space="0" w:color="auto"/>
          </w:divBdr>
        </w:div>
        <w:div w:id="1544174418">
          <w:marLeft w:val="0"/>
          <w:marRight w:val="0"/>
          <w:marTop w:val="0"/>
          <w:marBottom w:val="0"/>
          <w:divBdr>
            <w:top w:val="none" w:sz="0" w:space="0" w:color="auto"/>
            <w:left w:val="none" w:sz="0" w:space="0" w:color="auto"/>
            <w:bottom w:val="none" w:sz="0" w:space="0" w:color="auto"/>
            <w:right w:val="none" w:sz="0" w:space="0" w:color="auto"/>
          </w:divBdr>
        </w:div>
        <w:div w:id="1225458164">
          <w:marLeft w:val="0"/>
          <w:marRight w:val="0"/>
          <w:marTop w:val="0"/>
          <w:marBottom w:val="0"/>
          <w:divBdr>
            <w:top w:val="none" w:sz="0" w:space="0" w:color="auto"/>
            <w:left w:val="none" w:sz="0" w:space="0" w:color="auto"/>
            <w:bottom w:val="none" w:sz="0" w:space="0" w:color="auto"/>
            <w:right w:val="none" w:sz="0" w:space="0" w:color="auto"/>
          </w:divBdr>
        </w:div>
        <w:div w:id="1935243759">
          <w:marLeft w:val="0"/>
          <w:marRight w:val="0"/>
          <w:marTop w:val="0"/>
          <w:marBottom w:val="0"/>
          <w:divBdr>
            <w:top w:val="none" w:sz="0" w:space="0" w:color="auto"/>
            <w:left w:val="none" w:sz="0" w:space="0" w:color="auto"/>
            <w:bottom w:val="none" w:sz="0" w:space="0" w:color="auto"/>
            <w:right w:val="none" w:sz="0" w:space="0" w:color="auto"/>
          </w:divBdr>
        </w:div>
        <w:div w:id="1707023754">
          <w:marLeft w:val="0"/>
          <w:marRight w:val="0"/>
          <w:marTop w:val="0"/>
          <w:marBottom w:val="0"/>
          <w:divBdr>
            <w:top w:val="none" w:sz="0" w:space="0" w:color="auto"/>
            <w:left w:val="none" w:sz="0" w:space="0" w:color="auto"/>
            <w:bottom w:val="none" w:sz="0" w:space="0" w:color="auto"/>
            <w:right w:val="none" w:sz="0" w:space="0" w:color="auto"/>
          </w:divBdr>
        </w:div>
        <w:div w:id="1406342987">
          <w:marLeft w:val="0"/>
          <w:marRight w:val="0"/>
          <w:marTop w:val="0"/>
          <w:marBottom w:val="0"/>
          <w:divBdr>
            <w:top w:val="none" w:sz="0" w:space="0" w:color="auto"/>
            <w:left w:val="none" w:sz="0" w:space="0" w:color="auto"/>
            <w:bottom w:val="none" w:sz="0" w:space="0" w:color="auto"/>
            <w:right w:val="none" w:sz="0" w:space="0" w:color="auto"/>
          </w:divBdr>
        </w:div>
        <w:div w:id="451175680">
          <w:marLeft w:val="0"/>
          <w:marRight w:val="0"/>
          <w:marTop w:val="0"/>
          <w:marBottom w:val="0"/>
          <w:divBdr>
            <w:top w:val="none" w:sz="0" w:space="0" w:color="auto"/>
            <w:left w:val="none" w:sz="0" w:space="0" w:color="auto"/>
            <w:bottom w:val="none" w:sz="0" w:space="0" w:color="auto"/>
            <w:right w:val="none" w:sz="0" w:space="0" w:color="auto"/>
          </w:divBdr>
        </w:div>
        <w:div w:id="1582593783">
          <w:marLeft w:val="0"/>
          <w:marRight w:val="0"/>
          <w:marTop w:val="0"/>
          <w:marBottom w:val="0"/>
          <w:divBdr>
            <w:top w:val="none" w:sz="0" w:space="0" w:color="auto"/>
            <w:left w:val="none" w:sz="0" w:space="0" w:color="auto"/>
            <w:bottom w:val="none" w:sz="0" w:space="0" w:color="auto"/>
            <w:right w:val="none" w:sz="0" w:space="0" w:color="auto"/>
          </w:divBdr>
        </w:div>
        <w:div w:id="520775702">
          <w:marLeft w:val="0"/>
          <w:marRight w:val="0"/>
          <w:marTop w:val="0"/>
          <w:marBottom w:val="0"/>
          <w:divBdr>
            <w:top w:val="none" w:sz="0" w:space="0" w:color="auto"/>
            <w:left w:val="none" w:sz="0" w:space="0" w:color="auto"/>
            <w:bottom w:val="none" w:sz="0" w:space="0" w:color="auto"/>
            <w:right w:val="none" w:sz="0" w:space="0" w:color="auto"/>
          </w:divBdr>
        </w:div>
        <w:div w:id="1137334320">
          <w:marLeft w:val="0"/>
          <w:marRight w:val="0"/>
          <w:marTop w:val="0"/>
          <w:marBottom w:val="0"/>
          <w:divBdr>
            <w:top w:val="none" w:sz="0" w:space="0" w:color="auto"/>
            <w:left w:val="none" w:sz="0" w:space="0" w:color="auto"/>
            <w:bottom w:val="none" w:sz="0" w:space="0" w:color="auto"/>
            <w:right w:val="none" w:sz="0" w:space="0" w:color="auto"/>
          </w:divBdr>
        </w:div>
        <w:div w:id="1472751915">
          <w:marLeft w:val="0"/>
          <w:marRight w:val="0"/>
          <w:marTop w:val="0"/>
          <w:marBottom w:val="0"/>
          <w:divBdr>
            <w:top w:val="none" w:sz="0" w:space="0" w:color="auto"/>
            <w:left w:val="none" w:sz="0" w:space="0" w:color="auto"/>
            <w:bottom w:val="none" w:sz="0" w:space="0" w:color="auto"/>
            <w:right w:val="none" w:sz="0" w:space="0" w:color="auto"/>
          </w:divBdr>
        </w:div>
        <w:div w:id="940648608">
          <w:marLeft w:val="0"/>
          <w:marRight w:val="0"/>
          <w:marTop w:val="0"/>
          <w:marBottom w:val="0"/>
          <w:divBdr>
            <w:top w:val="none" w:sz="0" w:space="0" w:color="auto"/>
            <w:left w:val="none" w:sz="0" w:space="0" w:color="auto"/>
            <w:bottom w:val="none" w:sz="0" w:space="0" w:color="auto"/>
            <w:right w:val="none" w:sz="0" w:space="0" w:color="auto"/>
          </w:divBdr>
        </w:div>
        <w:div w:id="438642655">
          <w:marLeft w:val="0"/>
          <w:marRight w:val="0"/>
          <w:marTop w:val="0"/>
          <w:marBottom w:val="0"/>
          <w:divBdr>
            <w:top w:val="none" w:sz="0" w:space="0" w:color="auto"/>
            <w:left w:val="none" w:sz="0" w:space="0" w:color="auto"/>
            <w:bottom w:val="none" w:sz="0" w:space="0" w:color="auto"/>
            <w:right w:val="none" w:sz="0" w:space="0" w:color="auto"/>
          </w:divBdr>
        </w:div>
        <w:div w:id="609700249">
          <w:marLeft w:val="0"/>
          <w:marRight w:val="0"/>
          <w:marTop w:val="0"/>
          <w:marBottom w:val="0"/>
          <w:divBdr>
            <w:top w:val="none" w:sz="0" w:space="0" w:color="auto"/>
            <w:left w:val="none" w:sz="0" w:space="0" w:color="auto"/>
            <w:bottom w:val="none" w:sz="0" w:space="0" w:color="auto"/>
            <w:right w:val="none" w:sz="0" w:space="0" w:color="auto"/>
          </w:divBdr>
        </w:div>
        <w:div w:id="577783981">
          <w:marLeft w:val="0"/>
          <w:marRight w:val="0"/>
          <w:marTop w:val="0"/>
          <w:marBottom w:val="0"/>
          <w:divBdr>
            <w:top w:val="none" w:sz="0" w:space="0" w:color="auto"/>
            <w:left w:val="none" w:sz="0" w:space="0" w:color="auto"/>
            <w:bottom w:val="none" w:sz="0" w:space="0" w:color="auto"/>
            <w:right w:val="none" w:sz="0" w:space="0" w:color="auto"/>
          </w:divBdr>
        </w:div>
        <w:div w:id="1025405485">
          <w:marLeft w:val="0"/>
          <w:marRight w:val="0"/>
          <w:marTop w:val="0"/>
          <w:marBottom w:val="0"/>
          <w:divBdr>
            <w:top w:val="none" w:sz="0" w:space="0" w:color="auto"/>
            <w:left w:val="none" w:sz="0" w:space="0" w:color="auto"/>
            <w:bottom w:val="none" w:sz="0" w:space="0" w:color="auto"/>
            <w:right w:val="none" w:sz="0" w:space="0" w:color="auto"/>
          </w:divBdr>
        </w:div>
        <w:div w:id="1352687133">
          <w:marLeft w:val="0"/>
          <w:marRight w:val="0"/>
          <w:marTop w:val="0"/>
          <w:marBottom w:val="0"/>
          <w:divBdr>
            <w:top w:val="none" w:sz="0" w:space="0" w:color="auto"/>
            <w:left w:val="none" w:sz="0" w:space="0" w:color="auto"/>
            <w:bottom w:val="none" w:sz="0" w:space="0" w:color="auto"/>
            <w:right w:val="none" w:sz="0" w:space="0" w:color="auto"/>
          </w:divBdr>
        </w:div>
        <w:div w:id="561867873">
          <w:marLeft w:val="0"/>
          <w:marRight w:val="0"/>
          <w:marTop w:val="0"/>
          <w:marBottom w:val="0"/>
          <w:divBdr>
            <w:top w:val="none" w:sz="0" w:space="0" w:color="auto"/>
            <w:left w:val="none" w:sz="0" w:space="0" w:color="auto"/>
            <w:bottom w:val="none" w:sz="0" w:space="0" w:color="auto"/>
            <w:right w:val="none" w:sz="0" w:space="0" w:color="auto"/>
          </w:divBdr>
        </w:div>
        <w:div w:id="1569262825">
          <w:marLeft w:val="0"/>
          <w:marRight w:val="0"/>
          <w:marTop w:val="0"/>
          <w:marBottom w:val="0"/>
          <w:divBdr>
            <w:top w:val="none" w:sz="0" w:space="0" w:color="auto"/>
            <w:left w:val="none" w:sz="0" w:space="0" w:color="auto"/>
            <w:bottom w:val="none" w:sz="0" w:space="0" w:color="auto"/>
            <w:right w:val="none" w:sz="0" w:space="0" w:color="auto"/>
          </w:divBdr>
        </w:div>
        <w:div w:id="1526940615">
          <w:marLeft w:val="0"/>
          <w:marRight w:val="0"/>
          <w:marTop w:val="0"/>
          <w:marBottom w:val="0"/>
          <w:divBdr>
            <w:top w:val="none" w:sz="0" w:space="0" w:color="auto"/>
            <w:left w:val="none" w:sz="0" w:space="0" w:color="auto"/>
            <w:bottom w:val="none" w:sz="0" w:space="0" w:color="auto"/>
            <w:right w:val="none" w:sz="0" w:space="0" w:color="auto"/>
          </w:divBdr>
        </w:div>
        <w:div w:id="939069618">
          <w:marLeft w:val="0"/>
          <w:marRight w:val="0"/>
          <w:marTop w:val="0"/>
          <w:marBottom w:val="0"/>
          <w:divBdr>
            <w:top w:val="none" w:sz="0" w:space="0" w:color="auto"/>
            <w:left w:val="none" w:sz="0" w:space="0" w:color="auto"/>
            <w:bottom w:val="none" w:sz="0" w:space="0" w:color="auto"/>
            <w:right w:val="none" w:sz="0" w:space="0" w:color="auto"/>
          </w:divBdr>
        </w:div>
        <w:div w:id="2105761997">
          <w:marLeft w:val="0"/>
          <w:marRight w:val="0"/>
          <w:marTop w:val="0"/>
          <w:marBottom w:val="0"/>
          <w:divBdr>
            <w:top w:val="none" w:sz="0" w:space="0" w:color="auto"/>
            <w:left w:val="none" w:sz="0" w:space="0" w:color="auto"/>
            <w:bottom w:val="none" w:sz="0" w:space="0" w:color="auto"/>
            <w:right w:val="none" w:sz="0" w:space="0" w:color="auto"/>
          </w:divBdr>
        </w:div>
        <w:div w:id="898395364">
          <w:marLeft w:val="0"/>
          <w:marRight w:val="0"/>
          <w:marTop w:val="0"/>
          <w:marBottom w:val="0"/>
          <w:divBdr>
            <w:top w:val="none" w:sz="0" w:space="0" w:color="auto"/>
            <w:left w:val="none" w:sz="0" w:space="0" w:color="auto"/>
            <w:bottom w:val="none" w:sz="0" w:space="0" w:color="auto"/>
            <w:right w:val="none" w:sz="0" w:space="0" w:color="auto"/>
          </w:divBdr>
        </w:div>
        <w:div w:id="229998220">
          <w:marLeft w:val="0"/>
          <w:marRight w:val="0"/>
          <w:marTop w:val="0"/>
          <w:marBottom w:val="0"/>
          <w:divBdr>
            <w:top w:val="none" w:sz="0" w:space="0" w:color="auto"/>
            <w:left w:val="none" w:sz="0" w:space="0" w:color="auto"/>
            <w:bottom w:val="none" w:sz="0" w:space="0" w:color="auto"/>
            <w:right w:val="none" w:sz="0" w:space="0" w:color="auto"/>
          </w:divBdr>
        </w:div>
        <w:div w:id="1745300537">
          <w:marLeft w:val="0"/>
          <w:marRight w:val="0"/>
          <w:marTop w:val="0"/>
          <w:marBottom w:val="0"/>
          <w:divBdr>
            <w:top w:val="none" w:sz="0" w:space="0" w:color="auto"/>
            <w:left w:val="none" w:sz="0" w:space="0" w:color="auto"/>
            <w:bottom w:val="none" w:sz="0" w:space="0" w:color="auto"/>
            <w:right w:val="none" w:sz="0" w:space="0" w:color="auto"/>
          </w:divBdr>
        </w:div>
        <w:div w:id="227349972">
          <w:marLeft w:val="0"/>
          <w:marRight w:val="0"/>
          <w:marTop w:val="0"/>
          <w:marBottom w:val="0"/>
          <w:divBdr>
            <w:top w:val="none" w:sz="0" w:space="0" w:color="auto"/>
            <w:left w:val="none" w:sz="0" w:space="0" w:color="auto"/>
            <w:bottom w:val="none" w:sz="0" w:space="0" w:color="auto"/>
            <w:right w:val="none" w:sz="0" w:space="0" w:color="auto"/>
          </w:divBdr>
        </w:div>
        <w:div w:id="2066834016">
          <w:marLeft w:val="0"/>
          <w:marRight w:val="0"/>
          <w:marTop w:val="0"/>
          <w:marBottom w:val="0"/>
          <w:divBdr>
            <w:top w:val="none" w:sz="0" w:space="0" w:color="auto"/>
            <w:left w:val="none" w:sz="0" w:space="0" w:color="auto"/>
            <w:bottom w:val="none" w:sz="0" w:space="0" w:color="auto"/>
            <w:right w:val="none" w:sz="0" w:space="0" w:color="auto"/>
          </w:divBdr>
        </w:div>
        <w:div w:id="711463213">
          <w:marLeft w:val="0"/>
          <w:marRight w:val="0"/>
          <w:marTop w:val="0"/>
          <w:marBottom w:val="0"/>
          <w:divBdr>
            <w:top w:val="none" w:sz="0" w:space="0" w:color="auto"/>
            <w:left w:val="none" w:sz="0" w:space="0" w:color="auto"/>
            <w:bottom w:val="none" w:sz="0" w:space="0" w:color="auto"/>
            <w:right w:val="none" w:sz="0" w:space="0" w:color="auto"/>
          </w:divBdr>
        </w:div>
        <w:div w:id="148442002">
          <w:marLeft w:val="0"/>
          <w:marRight w:val="0"/>
          <w:marTop w:val="0"/>
          <w:marBottom w:val="0"/>
          <w:divBdr>
            <w:top w:val="none" w:sz="0" w:space="0" w:color="auto"/>
            <w:left w:val="none" w:sz="0" w:space="0" w:color="auto"/>
            <w:bottom w:val="none" w:sz="0" w:space="0" w:color="auto"/>
            <w:right w:val="none" w:sz="0" w:space="0" w:color="auto"/>
          </w:divBdr>
        </w:div>
        <w:div w:id="1741976062">
          <w:marLeft w:val="0"/>
          <w:marRight w:val="0"/>
          <w:marTop w:val="0"/>
          <w:marBottom w:val="0"/>
          <w:divBdr>
            <w:top w:val="none" w:sz="0" w:space="0" w:color="auto"/>
            <w:left w:val="none" w:sz="0" w:space="0" w:color="auto"/>
            <w:bottom w:val="none" w:sz="0" w:space="0" w:color="auto"/>
            <w:right w:val="none" w:sz="0" w:space="0" w:color="auto"/>
          </w:divBdr>
        </w:div>
        <w:div w:id="1423992450">
          <w:marLeft w:val="0"/>
          <w:marRight w:val="0"/>
          <w:marTop w:val="0"/>
          <w:marBottom w:val="0"/>
          <w:divBdr>
            <w:top w:val="none" w:sz="0" w:space="0" w:color="auto"/>
            <w:left w:val="none" w:sz="0" w:space="0" w:color="auto"/>
            <w:bottom w:val="none" w:sz="0" w:space="0" w:color="auto"/>
            <w:right w:val="none" w:sz="0" w:space="0" w:color="auto"/>
          </w:divBdr>
        </w:div>
        <w:div w:id="1014116616">
          <w:marLeft w:val="0"/>
          <w:marRight w:val="0"/>
          <w:marTop w:val="0"/>
          <w:marBottom w:val="0"/>
          <w:divBdr>
            <w:top w:val="none" w:sz="0" w:space="0" w:color="auto"/>
            <w:left w:val="none" w:sz="0" w:space="0" w:color="auto"/>
            <w:bottom w:val="none" w:sz="0" w:space="0" w:color="auto"/>
            <w:right w:val="none" w:sz="0" w:space="0" w:color="auto"/>
          </w:divBdr>
        </w:div>
        <w:div w:id="59602840">
          <w:marLeft w:val="0"/>
          <w:marRight w:val="0"/>
          <w:marTop w:val="0"/>
          <w:marBottom w:val="0"/>
          <w:divBdr>
            <w:top w:val="none" w:sz="0" w:space="0" w:color="auto"/>
            <w:left w:val="none" w:sz="0" w:space="0" w:color="auto"/>
            <w:bottom w:val="none" w:sz="0" w:space="0" w:color="auto"/>
            <w:right w:val="none" w:sz="0" w:space="0" w:color="auto"/>
          </w:divBdr>
        </w:div>
        <w:div w:id="985085356">
          <w:marLeft w:val="0"/>
          <w:marRight w:val="0"/>
          <w:marTop w:val="0"/>
          <w:marBottom w:val="0"/>
          <w:divBdr>
            <w:top w:val="none" w:sz="0" w:space="0" w:color="auto"/>
            <w:left w:val="none" w:sz="0" w:space="0" w:color="auto"/>
            <w:bottom w:val="none" w:sz="0" w:space="0" w:color="auto"/>
            <w:right w:val="none" w:sz="0" w:space="0" w:color="auto"/>
          </w:divBdr>
        </w:div>
        <w:div w:id="688217259">
          <w:marLeft w:val="0"/>
          <w:marRight w:val="0"/>
          <w:marTop w:val="0"/>
          <w:marBottom w:val="0"/>
          <w:divBdr>
            <w:top w:val="none" w:sz="0" w:space="0" w:color="auto"/>
            <w:left w:val="none" w:sz="0" w:space="0" w:color="auto"/>
            <w:bottom w:val="none" w:sz="0" w:space="0" w:color="auto"/>
            <w:right w:val="none" w:sz="0" w:space="0" w:color="auto"/>
          </w:divBdr>
        </w:div>
        <w:div w:id="843739883">
          <w:marLeft w:val="0"/>
          <w:marRight w:val="0"/>
          <w:marTop w:val="0"/>
          <w:marBottom w:val="0"/>
          <w:divBdr>
            <w:top w:val="none" w:sz="0" w:space="0" w:color="auto"/>
            <w:left w:val="none" w:sz="0" w:space="0" w:color="auto"/>
            <w:bottom w:val="none" w:sz="0" w:space="0" w:color="auto"/>
            <w:right w:val="none" w:sz="0" w:space="0" w:color="auto"/>
          </w:divBdr>
        </w:div>
        <w:div w:id="1188106303">
          <w:marLeft w:val="0"/>
          <w:marRight w:val="0"/>
          <w:marTop w:val="0"/>
          <w:marBottom w:val="0"/>
          <w:divBdr>
            <w:top w:val="none" w:sz="0" w:space="0" w:color="auto"/>
            <w:left w:val="none" w:sz="0" w:space="0" w:color="auto"/>
            <w:bottom w:val="none" w:sz="0" w:space="0" w:color="auto"/>
            <w:right w:val="none" w:sz="0" w:space="0" w:color="auto"/>
          </w:divBdr>
        </w:div>
        <w:div w:id="1522040169">
          <w:marLeft w:val="0"/>
          <w:marRight w:val="0"/>
          <w:marTop w:val="0"/>
          <w:marBottom w:val="0"/>
          <w:divBdr>
            <w:top w:val="none" w:sz="0" w:space="0" w:color="auto"/>
            <w:left w:val="none" w:sz="0" w:space="0" w:color="auto"/>
            <w:bottom w:val="none" w:sz="0" w:space="0" w:color="auto"/>
            <w:right w:val="none" w:sz="0" w:space="0" w:color="auto"/>
          </w:divBdr>
        </w:div>
        <w:div w:id="1669290402">
          <w:marLeft w:val="0"/>
          <w:marRight w:val="0"/>
          <w:marTop w:val="0"/>
          <w:marBottom w:val="0"/>
          <w:divBdr>
            <w:top w:val="none" w:sz="0" w:space="0" w:color="auto"/>
            <w:left w:val="none" w:sz="0" w:space="0" w:color="auto"/>
            <w:bottom w:val="none" w:sz="0" w:space="0" w:color="auto"/>
            <w:right w:val="none" w:sz="0" w:space="0" w:color="auto"/>
          </w:divBdr>
        </w:div>
        <w:div w:id="801197245">
          <w:marLeft w:val="0"/>
          <w:marRight w:val="0"/>
          <w:marTop w:val="0"/>
          <w:marBottom w:val="0"/>
          <w:divBdr>
            <w:top w:val="none" w:sz="0" w:space="0" w:color="auto"/>
            <w:left w:val="none" w:sz="0" w:space="0" w:color="auto"/>
            <w:bottom w:val="none" w:sz="0" w:space="0" w:color="auto"/>
            <w:right w:val="none" w:sz="0" w:space="0" w:color="auto"/>
          </w:divBdr>
        </w:div>
        <w:div w:id="506484758">
          <w:marLeft w:val="0"/>
          <w:marRight w:val="0"/>
          <w:marTop w:val="0"/>
          <w:marBottom w:val="0"/>
          <w:divBdr>
            <w:top w:val="none" w:sz="0" w:space="0" w:color="auto"/>
            <w:left w:val="none" w:sz="0" w:space="0" w:color="auto"/>
            <w:bottom w:val="none" w:sz="0" w:space="0" w:color="auto"/>
            <w:right w:val="none" w:sz="0" w:space="0" w:color="auto"/>
          </w:divBdr>
        </w:div>
        <w:div w:id="1999187376">
          <w:marLeft w:val="0"/>
          <w:marRight w:val="0"/>
          <w:marTop w:val="0"/>
          <w:marBottom w:val="0"/>
          <w:divBdr>
            <w:top w:val="none" w:sz="0" w:space="0" w:color="auto"/>
            <w:left w:val="none" w:sz="0" w:space="0" w:color="auto"/>
            <w:bottom w:val="none" w:sz="0" w:space="0" w:color="auto"/>
            <w:right w:val="none" w:sz="0" w:space="0" w:color="auto"/>
          </w:divBdr>
        </w:div>
        <w:div w:id="1511943881">
          <w:marLeft w:val="0"/>
          <w:marRight w:val="0"/>
          <w:marTop w:val="0"/>
          <w:marBottom w:val="0"/>
          <w:divBdr>
            <w:top w:val="none" w:sz="0" w:space="0" w:color="auto"/>
            <w:left w:val="none" w:sz="0" w:space="0" w:color="auto"/>
            <w:bottom w:val="none" w:sz="0" w:space="0" w:color="auto"/>
            <w:right w:val="none" w:sz="0" w:space="0" w:color="auto"/>
          </w:divBdr>
        </w:div>
        <w:div w:id="1262645597">
          <w:marLeft w:val="0"/>
          <w:marRight w:val="0"/>
          <w:marTop w:val="0"/>
          <w:marBottom w:val="0"/>
          <w:divBdr>
            <w:top w:val="none" w:sz="0" w:space="0" w:color="auto"/>
            <w:left w:val="none" w:sz="0" w:space="0" w:color="auto"/>
            <w:bottom w:val="none" w:sz="0" w:space="0" w:color="auto"/>
            <w:right w:val="none" w:sz="0" w:space="0" w:color="auto"/>
          </w:divBdr>
        </w:div>
        <w:div w:id="963658190">
          <w:marLeft w:val="0"/>
          <w:marRight w:val="0"/>
          <w:marTop w:val="0"/>
          <w:marBottom w:val="0"/>
          <w:divBdr>
            <w:top w:val="none" w:sz="0" w:space="0" w:color="auto"/>
            <w:left w:val="none" w:sz="0" w:space="0" w:color="auto"/>
            <w:bottom w:val="none" w:sz="0" w:space="0" w:color="auto"/>
            <w:right w:val="none" w:sz="0" w:space="0" w:color="auto"/>
          </w:divBdr>
        </w:div>
        <w:div w:id="627903153">
          <w:marLeft w:val="0"/>
          <w:marRight w:val="0"/>
          <w:marTop w:val="0"/>
          <w:marBottom w:val="0"/>
          <w:divBdr>
            <w:top w:val="none" w:sz="0" w:space="0" w:color="auto"/>
            <w:left w:val="none" w:sz="0" w:space="0" w:color="auto"/>
            <w:bottom w:val="none" w:sz="0" w:space="0" w:color="auto"/>
            <w:right w:val="none" w:sz="0" w:space="0" w:color="auto"/>
          </w:divBdr>
        </w:div>
        <w:div w:id="960501907">
          <w:marLeft w:val="0"/>
          <w:marRight w:val="0"/>
          <w:marTop w:val="0"/>
          <w:marBottom w:val="0"/>
          <w:divBdr>
            <w:top w:val="none" w:sz="0" w:space="0" w:color="auto"/>
            <w:left w:val="none" w:sz="0" w:space="0" w:color="auto"/>
            <w:bottom w:val="none" w:sz="0" w:space="0" w:color="auto"/>
            <w:right w:val="none" w:sz="0" w:space="0" w:color="auto"/>
          </w:divBdr>
        </w:div>
        <w:div w:id="1321158520">
          <w:marLeft w:val="0"/>
          <w:marRight w:val="0"/>
          <w:marTop w:val="0"/>
          <w:marBottom w:val="0"/>
          <w:divBdr>
            <w:top w:val="none" w:sz="0" w:space="0" w:color="auto"/>
            <w:left w:val="none" w:sz="0" w:space="0" w:color="auto"/>
            <w:bottom w:val="none" w:sz="0" w:space="0" w:color="auto"/>
            <w:right w:val="none" w:sz="0" w:space="0" w:color="auto"/>
          </w:divBdr>
        </w:div>
        <w:div w:id="1361396918">
          <w:marLeft w:val="0"/>
          <w:marRight w:val="0"/>
          <w:marTop w:val="0"/>
          <w:marBottom w:val="0"/>
          <w:divBdr>
            <w:top w:val="none" w:sz="0" w:space="0" w:color="auto"/>
            <w:left w:val="none" w:sz="0" w:space="0" w:color="auto"/>
            <w:bottom w:val="none" w:sz="0" w:space="0" w:color="auto"/>
            <w:right w:val="none" w:sz="0" w:space="0" w:color="auto"/>
          </w:divBdr>
        </w:div>
        <w:div w:id="598178820">
          <w:marLeft w:val="0"/>
          <w:marRight w:val="0"/>
          <w:marTop w:val="0"/>
          <w:marBottom w:val="0"/>
          <w:divBdr>
            <w:top w:val="none" w:sz="0" w:space="0" w:color="auto"/>
            <w:left w:val="none" w:sz="0" w:space="0" w:color="auto"/>
            <w:bottom w:val="none" w:sz="0" w:space="0" w:color="auto"/>
            <w:right w:val="none" w:sz="0" w:space="0" w:color="auto"/>
          </w:divBdr>
        </w:div>
        <w:div w:id="1184595120">
          <w:marLeft w:val="0"/>
          <w:marRight w:val="0"/>
          <w:marTop w:val="0"/>
          <w:marBottom w:val="0"/>
          <w:divBdr>
            <w:top w:val="none" w:sz="0" w:space="0" w:color="auto"/>
            <w:left w:val="none" w:sz="0" w:space="0" w:color="auto"/>
            <w:bottom w:val="none" w:sz="0" w:space="0" w:color="auto"/>
            <w:right w:val="none" w:sz="0" w:space="0" w:color="auto"/>
          </w:divBdr>
        </w:div>
        <w:div w:id="698966196">
          <w:marLeft w:val="0"/>
          <w:marRight w:val="0"/>
          <w:marTop w:val="0"/>
          <w:marBottom w:val="0"/>
          <w:divBdr>
            <w:top w:val="none" w:sz="0" w:space="0" w:color="auto"/>
            <w:left w:val="none" w:sz="0" w:space="0" w:color="auto"/>
            <w:bottom w:val="none" w:sz="0" w:space="0" w:color="auto"/>
            <w:right w:val="none" w:sz="0" w:space="0" w:color="auto"/>
          </w:divBdr>
        </w:div>
        <w:div w:id="261381364">
          <w:marLeft w:val="0"/>
          <w:marRight w:val="0"/>
          <w:marTop w:val="0"/>
          <w:marBottom w:val="0"/>
          <w:divBdr>
            <w:top w:val="none" w:sz="0" w:space="0" w:color="auto"/>
            <w:left w:val="none" w:sz="0" w:space="0" w:color="auto"/>
            <w:bottom w:val="none" w:sz="0" w:space="0" w:color="auto"/>
            <w:right w:val="none" w:sz="0" w:space="0" w:color="auto"/>
          </w:divBdr>
        </w:div>
        <w:div w:id="241452752">
          <w:marLeft w:val="0"/>
          <w:marRight w:val="0"/>
          <w:marTop w:val="0"/>
          <w:marBottom w:val="0"/>
          <w:divBdr>
            <w:top w:val="none" w:sz="0" w:space="0" w:color="auto"/>
            <w:left w:val="none" w:sz="0" w:space="0" w:color="auto"/>
            <w:bottom w:val="none" w:sz="0" w:space="0" w:color="auto"/>
            <w:right w:val="none" w:sz="0" w:space="0" w:color="auto"/>
          </w:divBdr>
        </w:div>
        <w:div w:id="843086232">
          <w:marLeft w:val="0"/>
          <w:marRight w:val="0"/>
          <w:marTop w:val="0"/>
          <w:marBottom w:val="0"/>
          <w:divBdr>
            <w:top w:val="none" w:sz="0" w:space="0" w:color="auto"/>
            <w:left w:val="none" w:sz="0" w:space="0" w:color="auto"/>
            <w:bottom w:val="none" w:sz="0" w:space="0" w:color="auto"/>
            <w:right w:val="none" w:sz="0" w:space="0" w:color="auto"/>
          </w:divBdr>
        </w:div>
        <w:div w:id="1558778643">
          <w:marLeft w:val="0"/>
          <w:marRight w:val="0"/>
          <w:marTop w:val="0"/>
          <w:marBottom w:val="0"/>
          <w:divBdr>
            <w:top w:val="none" w:sz="0" w:space="0" w:color="auto"/>
            <w:left w:val="none" w:sz="0" w:space="0" w:color="auto"/>
            <w:bottom w:val="none" w:sz="0" w:space="0" w:color="auto"/>
            <w:right w:val="none" w:sz="0" w:space="0" w:color="auto"/>
          </w:divBdr>
        </w:div>
        <w:div w:id="1621720441">
          <w:marLeft w:val="0"/>
          <w:marRight w:val="0"/>
          <w:marTop w:val="0"/>
          <w:marBottom w:val="0"/>
          <w:divBdr>
            <w:top w:val="none" w:sz="0" w:space="0" w:color="auto"/>
            <w:left w:val="none" w:sz="0" w:space="0" w:color="auto"/>
            <w:bottom w:val="none" w:sz="0" w:space="0" w:color="auto"/>
            <w:right w:val="none" w:sz="0" w:space="0" w:color="auto"/>
          </w:divBdr>
        </w:div>
        <w:div w:id="1244412559">
          <w:marLeft w:val="0"/>
          <w:marRight w:val="0"/>
          <w:marTop w:val="0"/>
          <w:marBottom w:val="0"/>
          <w:divBdr>
            <w:top w:val="none" w:sz="0" w:space="0" w:color="auto"/>
            <w:left w:val="none" w:sz="0" w:space="0" w:color="auto"/>
            <w:bottom w:val="none" w:sz="0" w:space="0" w:color="auto"/>
            <w:right w:val="none" w:sz="0" w:space="0" w:color="auto"/>
          </w:divBdr>
        </w:div>
        <w:div w:id="153763495">
          <w:marLeft w:val="0"/>
          <w:marRight w:val="0"/>
          <w:marTop w:val="0"/>
          <w:marBottom w:val="0"/>
          <w:divBdr>
            <w:top w:val="none" w:sz="0" w:space="0" w:color="auto"/>
            <w:left w:val="none" w:sz="0" w:space="0" w:color="auto"/>
            <w:bottom w:val="none" w:sz="0" w:space="0" w:color="auto"/>
            <w:right w:val="none" w:sz="0" w:space="0" w:color="auto"/>
          </w:divBdr>
        </w:div>
        <w:div w:id="835072503">
          <w:marLeft w:val="0"/>
          <w:marRight w:val="0"/>
          <w:marTop w:val="0"/>
          <w:marBottom w:val="0"/>
          <w:divBdr>
            <w:top w:val="none" w:sz="0" w:space="0" w:color="auto"/>
            <w:left w:val="none" w:sz="0" w:space="0" w:color="auto"/>
            <w:bottom w:val="none" w:sz="0" w:space="0" w:color="auto"/>
            <w:right w:val="none" w:sz="0" w:space="0" w:color="auto"/>
          </w:divBdr>
        </w:div>
        <w:div w:id="1761176835">
          <w:marLeft w:val="0"/>
          <w:marRight w:val="0"/>
          <w:marTop w:val="0"/>
          <w:marBottom w:val="0"/>
          <w:divBdr>
            <w:top w:val="none" w:sz="0" w:space="0" w:color="auto"/>
            <w:left w:val="none" w:sz="0" w:space="0" w:color="auto"/>
            <w:bottom w:val="none" w:sz="0" w:space="0" w:color="auto"/>
            <w:right w:val="none" w:sz="0" w:space="0" w:color="auto"/>
          </w:divBdr>
        </w:div>
        <w:div w:id="747582628">
          <w:marLeft w:val="0"/>
          <w:marRight w:val="0"/>
          <w:marTop w:val="0"/>
          <w:marBottom w:val="0"/>
          <w:divBdr>
            <w:top w:val="none" w:sz="0" w:space="0" w:color="auto"/>
            <w:left w:val="none" w:sz="0" w:space="0" w:color="auto"/>
            <w:bottom w:val="none" w:sz="0" w:space="0" w:color="auto"/>
            <w:right w:val="none" w:sz="0" w:space="0" w:color="auto"/>
          </w:divBdr>
        </w:div>
        <w:div w:id="562834911">
          <w:marLeft w:val="0"/>
          <w:marRight w:val="0"/>
          <w:marTop w:val="0"/>
          <w:marBottom w:val="0"/>
          <w:divBdr>
            <w:top w:val="none" w:sz="0" w:space="0" w:color="auto"/>
            <w:left w:val="none" w:sz="0" w:space="0" w:color="auto"/>
            <w:bottom w:val="none" w:sz="0" w:space="0" w:color="auto"/>
            <w:right w:val="none" w:sz="0" w:space="0" w:color="auto"/>
          </w:divBdr>
        </w:div>
        <w:div w:id="1240099428">
          <w:marLeft w:val="0"/>
          <w:marRight w:val="0"/>
          <w:marTop w:val="0"/>
          <w:marBottom w:val="0"/>
          <w:divBdr>
            <w:top w:val="none" w:sz="0" w:space="0" w:color="auto"/>
            <w:left w:val="none" w:sz="0" w:space="0" w:color="auto"/>
            <w:bottom w:val="none" w:sz="0" w:space="0" w:color="auto"/>
            <w:right w:val="none" w:sz="0" w:space="0" w:color="auto"/>
          </w:divBdr>
        </w:div>
        <w:div w:id="391735797">
          <w:marLeft w:val="0"/>
          <w:marRight w:val="0"/>
          <w:marTop w:val="0"/>
          <w:marBottom w:val="0"/>
          <w:divBdr>
            <w:top w:val="none" w:sz="0" w:space="0" w:color="auto"/>
            <w:left w:val="none" w:sz="0" w:space="0" w:color="auto"/>
            <w:bottom w:val="none" w:sz="0" w:space="0" w:color="auto"/>
            <w:right w:val="none" w:sz="0" w:space="0" w:color="auto"/>
          </w:divBdr>
        </w:div>
        <w:div w:id="1949002118">
          <w:marLeft w:val="0"/>
          <w:marRight w:val="0"/>
          <w:marTop w:val="0"/>
          <w:marBottom w:val="0"/>
          <w:divBdr>
            <w:top w:val="none" w:sz="0" w:space="0" w:color="auto"/>
            <w:left w:val="none" w:sz="0" w:space="0" w:color="auto"/>
            <w:bottom w:val="none" w:sz="0" w:space="0" w:color="auto"/>
            <w:right w:val="none" w:sz="0" w:space="0" w:color="auto"/>
          </w:divBdr>
        </w:div>
        <w:div w:id="1704986636">
          <w:marLeft w:val="0"/>
          <w:marRight w:val="0"/>
          <w:marTop w:val="0"/>
          <w:marBottom w:val="0"/>
          <w:divBdr>
            <w:top w:val="none" w:sz="0" w:space="0" w:color="auto"/>
            <w:left w:val="none" w:sz="0" w:space="0" w:color="auto"/>
            <w:bottom w:val="none" w:sz="0" w:space="0" w:color="auto"/>
            <w:right w:val="none" w:sz="0" w:space="0" w:color="auto"/>
          </w:divBdr>
        </w:div>
        <w:div w:id="830022147">
          <w:marLeft w:val="0"/>
          <w:marRight w:val="0"/>
          <w:marTop w:val="0"/>
          <w:marBottom w:val="0"/>
          <w:divBdr>
            <w:top w:val="none" w:sz="0" w:space="0" w:color="auto"/>
            <w:left w:val="none" w:sz="0" w:space="0" w:color="auto"/>
            <w:bottom w:val="none" w:sz="0" w:space="0" w:color="auto"/>
            <w:right w:val="none" w:sz="0" w:space="0" w:color="auto"/>
          </w:divBdr>
        </w:div>
        <w:div w:id="1625504730">
          <w:marLeft w:val="0"/>
          <w:marRight w:val="0"/>
          <w:marTop w:val="0"/>
          <w:marBottom w:val="0"/>
          <w:divBdr>
            <w:top w:val="none" w:sz="0" w:space="0" w:color="auto"/>
            <w:left w:val="none" w:sz="0" w:space="0" w:color="auto"/>
            <w:bottom w:val="none" w:sz="0" w:space="0" w:color="auto"/>
            <w:right w:val="none" w:sz="0" w:space="0" w:color="auto"/>
          </w:divBdr>
        </w:div>
        <w:div w:id="939341135">
          <w:marLeft w:val="0"/>
          <w:marRight w:val="0"/>
          <w:marTop w:val="0"/>
          <w:marBottom w:val="0"/>
          <w:divBdr>
            <w:top w:val="none" w:sz="0" w:space="0" w:color="auto"/>
            <w:left w:val="none" w:sz="0" w:space="0" w:color="auto"/>
            <w:bottom w:val="none" w:sz="0" w:space="0" w:color="auto"/>
            <w:right w:val="none" w:sz="0" w:space="0" w:color="auto"/>
          </w:divBdr>
        </w:div>
        <w:div w:id="1053499661">
          <w:marLeft w:val="0"/>
          <w:marRight w:val="0"/>
          <w:marTop w:val="0"/>
          <w:marBottom w:val="0"/>
          <w:divBdr>
            <w:top w:val="none" w:sz="0" w:space="0" w:color="auto"/>
            <w:left w:val="none" w:sz="0" w:space="0" w:color="auto"/>
            <w:bottom w:val="none" w:sz="0" w:space="0" w:color="auto"/>
            <w:right w:val="none" w:sz="0" w:space="0" w:color="auto"/>
          </w:divBdr>
        </w:div>
        <w:div w:id="153763694">
          <w:marLeft w:val="0"/>
          <w:marRight w:val="0"/>
          <w:marTop w:val="0"/>
          <w:marBottom w:val="0"/>
          <w:divBdr>
            <w:top w:val="none" w:sz="0" w:space="0" w:color="auto"/>
            <w:left w:val="none" w:sz="0" w:space="0" w:color="auto"/>
            <w:bottom w:val="none" w:sz="0" w:space="0" w:color="auto"/>
            <w:right w:val="none" w:sz="0" w:space="0" w:color="auto"/>
          </w:divBdr>
        </w:div>
        <w:div w:id="2090499806">
          <w:marLeft w:val="0"/>
          <w:marRight w:val="0"/>
          <w:marTop w:val="0"/>
          <w:marBottom w:val="0"/>
          <w:divBdr>
            <w:top w:val="none" w:sz="0" w:space="0" w:color="auto"/>
            <w:left w:val="none" w:sz="0" w:space="0" w:color="auto"/>
            <w:bottom w:val="none" w:sz="0" w:space="0" w:color="auto"/>
            <w:right w:val="none" w:sz="0" w:space="0" w:color="auto"/>
          </w:divBdr>
        </w:div>
        <w:div w:id="776870803">
          <w:marLeft w:val="0"/>
          <w:marRight w:val="0"/>
          <w:marTop w:val="0"/>
          <w:marBottom w:val="0"/>
          <w:divBdr>
            <w:top w:val="none" w:sz="0" w:space="0" w:color="auto"/>
            <w:left w:val="none" w:sz="0" w:space="0" w:color="auto"/>
            <w:bottom w:val="none" w:sz="0" w:space="0" w:color="auto"/>
            <w:right w:val="none" w:sz="0" w:space="0" w:color="auto"/>
          </w:divBdr>
        </w:div>
        <w:div w:id="1624922014">
          <w:marLeft w:val="0"/>
          <w:marRight w:val="0"/>
          <w:marTop w:val="0"/>
          <w:marBottom w:val="0"/>
          <w:divBdr>
            <w:top w:val="none" w:sz="0" w:space="0" w:color="auto"/>
            <w:left w:val="none" w:sz="0" w:space="0" w:color="auto"/>
            <w:bottom w:val="none" w:sz="0" w:space="0" w:color="auto"/>
            <w:right w:val="none" w:sz="0" w:space="0" w:color="auto"/>
          </w:divBdr>
        </w:div>
        <w:div w:id="1988051077">
          <w:marLeft w:val="0"/>
          <w:marRight w:val="0"/>
          <w:marTop w:val="0"/>
          <w:marBottom w:val="0"/>
          <w:divBdr>
            <w:top w:val="none" w:sz="0" w:space="0" w:color="auto"/>
            <w:left w:val="none" w:sz="0" w:space="0" w:color="auto"/>
            <w:bottom w:val="none" w:sz="0" w:space="0" w:color="auto"/>
            <w:right w:val="none" w:sz="0" w:space="0" w:color="auto"/>
          </w:divBdr>
        </w:div>
        <w:div w:id="1350138941">
          <w:marLeft w:val="0"/>
          <w:marRight w:val="0"/>
          <w:marTop w:val="0"/>
          <w:marBottom w:val="0"/>
          <w:divBdr>
            <w:top w:val="none" w:sz="0" w:space="0" w:color="auto"/>
            <w:left w:val="none" w:sz="0" w:space="0" w:color="auto"/>
            <w:bottom w:val="none" w:sz="0" w:space="0" w:color="auto"/>
            <w:right w:val="none" w:sz="0" w:space="0" w:color="auto"/>
          </w:divBdr>
        </w:div>
        <w:div w:id="1842506867">
          <w:marLeft w:val="0"/>
          <w:marRight w:val="0"/>
          <w:marTop w:val="0"/>
          <w:marBottom w:val="0"/>
          <w:divBdr>
            <w:top w:val="none" w:sz="0" w:space="0" w:color="auto"/>
            <w:left w:val="none" w:sz="0" w:space="0" w:color="auto"/>
            <w:bottom w:val="none" w:sz="0" w:space="0" w:color="auto"/>
            <w:right w:val="none" w:sz="0" w:space="0" w:color="auto"/>
          </w:divBdr>
        </w:div>
        <w:div w:id="419061509">
          <w:marLeft w:val="0"/>
          <w:marRight w:val="0"/>
          <w:marTop w:val="0"/>
          <w:marBottom w:val="0"/>
          <w:divBdr>
            <w:top w:val="none" w:sz="0" w:space="0" w:color="auto"/>
            <w:left w:val="none" w:sz="0" w:space="0" w:color="auto"/>
            <w:bottom w:val="none" w:sz="0" w:space="0" w:color="auto"/>
            <w:right w:val="none" w:sz="0" w:space="0" w:color="auto"/>
          </w:divBdr>
        </w:div>
        <w:div w:id="2022077153">
          <w:marLeft w:val="0"/>
          <w:marRight w:val="0"/>
          <w:marTop w:val="0"/>
          <w:marBottom w:val="0"/>
          <w:divBdr>
            <w:top w:val="none" w:sz="0" w:space="0" w:color="auto"/>
            <w:left w:val="none" w:sz="0" w:space="0" w:color="auto"/>
            <w:bottom w:val="none" w:sz="0" w:space="0" w:color="auto"/>
            <w:right w:val="none" w:sz="0" w:space="0" w:color="auto"/>
          </w:divBdr>
        </w:div>
        <w:div w:id="1248029752">
          <w:marLeft w:val="0"/>
          <w:marRight w:val="0"/>
          <w:marTop w:val="0"/>
          <w:marBottom w:val="0"/>
          <w:divBdr>
            <w:top w:val="none" w:sz="0" w:space="0" w:color="auto"/>
            <w:left w:val="none" w:sz="0" w:space="0" w:color="auto"/>
            <w:bottom w:val="none" w:sz="0" w:space="0" w:color="auto"/>
            <w:right w:val="none" w:sz="0" w:space="0" w:color="auto"/>
          </w:divBdr>
        </w:div>
        <w:div w:id="1504512050">
          <w:marLeft w:val="0"/>
          <w:marRight w:val="0"/>
          <w:marTop w:val="0"/>
          <w:marBottom w:val="0"/>
          <w:divBdr>
            <w:top w:val="none" w:sz="0" w:space="0" w:color="auto"/>
            <w:left w:val="none" w:sz="0" w:space="0" w:color="auto"/>
            <w:bottom w:val="none" w:sz="0" w:space="0" w:color="auto"/>
            <w:right w:val="none" w:sz="0" w:space="0" w:color="auto"/>
          </w:divBdr>
        </w:div>
        <w:div w:id="1765492687">
          <w:marLeft w:val="0"/>
          <w:marRight w:val="0"/>
          <w:marTop w:val="0"/>
          <w:marBottom w:val="0"/>
          <w:divBdr>
            <w:top w:val="none" w:sz="0" w:space="0" w:color="auto"/>
            <w:left w:val="none" w:sz="0" w:space="0" w:color="auto"/>
            <w:bottom w:val="none" w:sz="0" w:space="0" w:color="auto"/>
            <w:right w:val="none" w:sz="0" w:space="0" w:color="auto"/>
          </w:divBdr>
        </w:div>
        <w:div w:id="1911885795">
          <w:marLeft w:val="0"/>
          <w:marRight w:val="0"/>
          <w:marTop w:val="0"/>
          <w:marBottom w:val="0"/>
          <w:divBdr>
            <w:top w:val="none" w:sz="0" w:space="0" w:color="auto"/>
            <w:left w:val="none" w:sz="0" w:space="0" w:color="auto"/>
            <w:bottom w:val="none" w:sz="0" w:space="0" w:color="auto"/>
            <w:right w:val="none" w:sz="0" w:space="0" w:color="auto"/>
          </w:divBdr>
        </w:div>
        <w:div w:id="154224092">
          <w:marLeft w:val="0"/>
          <w:marRight w:val="0"/>
          <w:marTop w:val="0"/>
          <w:marBottom w:val="0"/>
          <w:divBdr>
            <w:top w:val="none" w:sz="0" w:space="0" w:color="auto"/>
            <w:left w:val="none" w:sz="0" w:space="0" w:color="auto"/>
            <w:bottom w:val="none" w:sz="0" w:space="0" w:color="auto"/>
            <w:right w:val="none" w:sz="0" w:space="0" w:color="auto"/>
          </w:divBdr>
        </w:div>
        <w:div w:id="882442887">
          <w:marLeft w:val="0"/>
          <w:marRight w:val="0"/>
          <w:marTop w:val="0"/>
          <w:marBottom w:val="0"/>
          <w:divBdr>
            <w:top w:val="none" w:sz="0" w:space="0" w:color="auto"/>
            <w:left w:val="none" w:sz="0" w:space="0" w:color="auto"/>
            <w:bottom w:val="none" w:sz="0" w:space="0" w:color="auto"/>
            <w:right w:val="none" w:sz="0" w:space="0" w:color="auto"/>
          </w:divBdr>
        </w:div>
        <w:div w:id="1800798533">
          <w:marLeft w:val="0"/>
          <w:marRight w:val="0"/>
          <w:marTop w:val="0"/>
          <w:marBottom w:val="0"/>
          <w:divBdr>
            <w:top w:val="none" w:sz="0" w:space="0" w:color="auto"/>
            <w:left w:val="none" w:sz="0" w:space="0" w:color="auto"/>
            <w:bottom w:val="none" w:sz="0" w:space="0" w:color="auto"/>
            <w:right w:val="none" w:sz="0" w:space="0" w:color="auto"/>
          </w:divBdr>
        </w:div>
        <w:div w:id="1076509877">
          <w:marLeft w:val="0"/>
          <w:marRight w:val="0"/>
          <w:marTop w:val="0"/>
          <w:marBottom w:val="0"/>
          <w:divBdr>
            <w:top w:val="none" w:sz="0" w:space="0" w:color="auto"/>
            <w:left w:val="none" w:sz="0" w:space="0" w:color="auto"/>
            <w:bottom w:val="none" w:sz="0" w:space="0" w:color="auto"/>
            <w:right w:val="none" w:sz="0" w:space="0" w:color="auto"/>
          </w:divBdr>
        </w:div>
        <w:div w:id="91751389">
          <w:marLeft w:val="0"/>
          <w:marRight w:val="0"/>
          <w:marTop w:val="0"/>
          <w:marBottom w:val="0"/>
          <w:divBdr>
            <w:top w:val="none" w:sz="0" w:space="0" w:color="auto"/>
            <w:left w:val="none" w:sz="0" w:space="0" w:color="auto"/>
            <w:bottom w:val="none" w:sz="0" w:space="0" w:color="auto"/>
            <w:right w:val="none" w:sz="0" w:space="0" w:color="auto"/>
          </w:divBdr>
        </w:div>
        <w:div w:id="1031610588">
          <w:marLeft w:val="0"/>
          <w:marRight w:val="0"/>
          <w:marTop w:val="0"/>
          <w:marBottom w:val="0"/>
          <w:divBdr>
            <w:top w:val="none" w:sz="0" w:space="0" w:color="auto"/>
            <w:left w:val="none" w:sz="0" w:space="0" w:color="auto"/>
            <w:bottom w:val="none" w:sz="0" w:space="0" w:color="auto"/>
            <w:right w:val="none" w:sz="0" w:space="0" w:color="auto"/>
          </w:divBdr>
        </w:div>
        <w:div w:id="638072381">
          <w:marLeft w:val="0"/>
          <w:marRight w:val="0"/>
          <w:marTop w:val="0"/>
          <w:marBottom w:val="0"/>
          <w:divBdr>
            <w:top w:val="none" w:sz="0" w:space="0" w:color="auto"/>
            <w:left w:val="none" w:sz="0" w:space="0" w:color="auto"/>
            <w:bottom w:val="none" w:sz="0" w:space="0" w:color="auto"/>
            <w:right w:val="none" w:sz="0" w:space="0" w:color="auto"/>
          </w:divBdr>
        </w:div>
        <w:div w:id="1581719809">
          <w:marLeft w:val="0"/>
          <w:marRight w:val="0"/>
          <w:marTop w:val="0"/>
          <w:marBottom w:val="0"/>
          <w:divBdr>
            <w:top w:val="none" w:sz="0" w:space="0" w:color="auto"/>
            <w:left w:val="none" w:sz="0" w:space="0" w:color="auto"/>
            <w:bottom w:val="none" w:sz="0" w:space="0" w:color="auto"/>
            <w:right w:val="none" w:sz="0" w:space="0" w:color="auto"/>
          </w:divBdr>
        </w:div>
        <w:div w:id="940573404">
          <w:marLeft w:val="0"/>
          <w:marRight w:val="0"/>
          <w:marTop w:val="0"/>
          <w:marBottom w:val="0"/>
          <w:divBdr>
            <w:top w:val="none" w:sz="0" w:space="0" w:color="auto"/>
            <w:left w:val="none" w:sz="0" w:space="0" w:color="auto"/>
            <w:bottom w:val="none" w:sz="0" w:space="0" w:color="auto"/>
            <w:right w:val="none" w:sz="0" w:space="0" w:color="auto"/>
          </w:divBdr>
        </w:div>
        <w:div w:id="690841238">
          <w:marLeft w:val="0"/>
          <w:marRight w:val="0"/>
          <w:marTop w:val="0"/>
          <w:marBottom w:val="0"/>
          <w:divBdr>
            <w:top w:val="none" w:sz="0" w:space="0" w:color="auto"/>
            <w:left w:val="none" w:sz="0" w:space="0" w:color="auto"/>
            <w:bottom w:val="none" w:sz="0" w:space="0" w:color="auto"/>
            <w:right w:val="none" w:sz="0" w:space="0" w:color="auto"/>
          </w:divBdr>
        </w:div>
        <w:div w:id="886450470">
          <w:marLeft w:val="0"/>
          <w:marRight w:val="0"/>
          <w:marTop w:val="0"/>
          <w:marBottom w:val="0"/>
          <w:divBdr>
            <w:top w:val="none" w:sz="0" w:space="0" w:color="auto"/>
            <w:left w:val="none" w:sz="0" w:space="0" w:color="auto"/>
            <w:bottom w:val="none" w:sz="0" w:space="0" w:color="auto"/>
            <w:right w:val="none" w:sz="0" w:space="0" w:color="auto"/>
          </w:divBdr>
        </w:div>
        <w:div w:id="537739097">
          <w:marLeft w:val="0"/>
          <w:marRight w:val="0"/>
          <w:marTop w:val="0"/>
          <w:marBottom w:val="0"/>
          <w:divBdr>
            <w:top w:val="none" w:sz="0" w:space="0" w:color="auto"/>
            <w:left w:val="none" w:sz="0" w:space="0" w:color="auto"/>
            <w:bottom w:val="none" w:sz="0" w:space="0" w:color="auto"/>
            <w:right w:val="none" w:sz="0" w:space="0" w:color="auto"/>
          </w:divBdr>
        </w:div>
        <w:div w:id="1196119571">
          <w:marLeft w:val="0"/>
          <w:marRight w:val="0"/>
          <w:marTop w:val="0"/>
          <w:marBottom w:val="0"/>
          <w:divBdr>
            <w:top w:val="none" w:sz="0" w:space="0" w:color="auto"/>
            <w:left w:val="none" w:sz="0" w:space="0" w:color="auto"/>
            <w:bottom w:val="none" w:sz="0" w:space="0" w:color="auto"/>
            <w:right w:val="none" w:sz="0" w:space="0" w:color="auto"/>
          </w:divBdr>
        </w:div>
        <w:div w:id="1249003786">
          <w:marLeft w:val="0"/>
          <w:marRight w:val="0"/>
          <w:marTop w:val="0"/>
          <w:marBottom w:val="0"/>
          <w:divBdr>
            <w:top w:val="none" w:sz="0" w:space="0" w:color="auto"/>
            <w:left w:val="none" w:sz="0" w:space="0" w:color="auto"/>
            <w:bottom w:val="none" w:sz="0" w:space="0" w:color="auto"/>
            <w:right w:val="none" w:sz="0" w:space="0" w:color="auto"/>
          </w:divBdr>
        </w:div>
        <w:div w:id="799807129">
          <w:marLeft w:val="0"/>
          <w:marRight w:val="0"/>
          <w:marTop w:val="0"/>
          <w:marBottom w:val="0"/>
          <w:divBdr>
            <w:top w:val="none" w:sz="0" w:space="0" w:color="auto"/>
            <w:left w:val="none" w:sz="0" w:space="0" w:color="auto"/>
            <w:bottom w:val="none" w:sz="0" w:space="0" w:color="auto"/>
            <w:right w:val="none" w:sz="0" w:space="0" w:color="auto"/>
          </w:divBdr>
        </w:div>
        <w:div w:id="1989433332">
          <w:marLeft w:val="0"/>
          <w:marRight w:val="0"/>
          <w:marTop w:val="0"/>
          <w:marBottom w:val="0"/>
          <w:divBdr>
            <w:top w:val="none" w:sz="0" w:space="0" w:color="auto"/>
            <w:left w:val="none" w:sz="0" w:space="0" w:color="auto"/>
            <w:bottom w:val="none" w:sz="0" w:space="0" w:color="auto"/>
            <w:right w:val="none" w:sz="0" w:space="0" w:color="auto"/>
          </w:divBdr>
        </w:div>
        <w:div w:id="1181428984">
          <w:marLeft w:val="0"/>
          <w:marRight w:val="0"/>
          <w:marTop w:val="0"/>
          <w:marBottom w:val="0"/>
          <w:divBdr>
            <w:top w:val="none" w:sz="0" w:space="0" w:color="auto"/>
            <w:left w:val="none" w:sz="0" w:space="0" w:color="auto"/>
            <w:bottom w:val="none" w:sz="0" w:space="0" w:color="auto"/>
            <w:right w:val="none" w:sz="0" w:space="0" w:color="auto"/>
          </w:divBdr>
        </w:div>
        <w:div w:id="909995513">
          <w:marLeft w:val="0"/>
          <w:marRight w:val="0"/>
          <w:marTop w:val="0"/>
          <w:marBottom w:val="0"/>
          <w:divBdr>
            <w:top w:val="none" w:sz="0" w:space="0" w:color="auto"/>
            <w:left w:val="none" w:sz="0" w:space="0" w:color="auto"/>
            <w:bottom w:val="none" w:sz="0" w:space="0" w:color="auto"/>
            <w:right w:val="none" w:sz="0" w:space="0" w:color="auto"/>
          </w:divBdr>
        </w:div>
        <w:div w:id="132060299">
          <w:marLeft w:val="0"/>
          <w:marRight w:val="0"/>
          <w:marTop w:val="0"/>
          <w:marBottom w:val="0"/>
          <w:divBdr>
            <w:top w:val="none" w:sz="0" w:space="0" w:color="auto"/>
            <w:left w:val="none" w:sz="0" w:space="0" w:color="auto"/>
            <w:bottom w:val="none" w:sz="0" w:space="0" w:color="auto"/>
            <w:right w:val="none" w:sz="0" w:space="0" w:color="auto"/>
          </w:divBdr>
        </w:div>
        <w:div w:id="462382251">
          <w:marLeft w:val="0"/>
          <w:marRight w:val="0"/>
          <w:marTop w:val="0"/>
          <w:marBottom w:val="0"/>
          <w:divBdr>
            <w:top w:val="none" w:sz="0" w:space="0" w:color="auto"/>
            <w:left w:val="none" w:sz="0" w:space="0" w:color="auto"/>
            <w:bottom w:val="none" w:sz="0" w:space="0" w:color="auto"/>
            <w:right w:val="none" w:sz="0" w:space="0" w:color="auto"/>
          </w:divBdr>
        </w:div>
        <w:div w:id="579602043">
          <w:marLeft w:val="0"/>
          <w:marRight w:val="0"/>
          <w:marTop w:val="0"/>
          <w:marBottom w:val="0"/>
          <w:divBdr>
            <w:top w:val="none" w:sz="0" w:space="0" w:color="auto"/>
            <w:left w:val="none" w:sz="0" w:space="0" w:color="auto"/>
            <w:bottom w:val="none" w:sz="0" w:space="0" w:color="auto"/>
            <w:right w:val="none" w:sz="0" w:space="0" w:color="auto"/>
          </w:divBdr>
        </w:div>
        <w:div w:id="636223824">
          <w:marLeft w:val="0"/>
          <w:marRight w:val="0"/>
          <w:marTop w:val="0"/>
          <w:marBottom w:val="0"/>
          <w:divBdr>
            <w:top w:val="none" w:sz="0" w:space="0" w:color="auto"/>
            <w:left w:val="none" w:sz="0" w:space="0" w:color="auto"/>
            <w:bottom w:val="none" w:sz="0" w:space="0" w:color="auto"/>
            <w:right w:val="none" w:sz="0" w:space="0" w:color="auto"/>
          </w:divBdr>
        </w:div>
        <w:div w:id="1783302030">
          <w:marLeft w:val="0"/>
          <w:marRight w:val="0"/>
          <w:marTop w:val="0"/>
          <w:marBottom w:val="0"/>
          <w:divBdr>
            <w:top w:val="none" w:sz="0" w:space="0" w:color="auto"/>
            <w:left w:val="none" w:sz="0" w:space="0" w:color="auto"/>
            <w:bottom w:val="none" w:sz="0" w:space="0" w:color="auto"/>
            <w:right w:val="none" w:sz="0" w:space="0" w:color="auto"/>
          </w:divBdr>
        </w:div>
        <w:div w:id="1812818502">
          <w:marLeft w:val="0"/>
          <w:marRight w:val="0"/>
          <w:marTop w:val="0"/>
          <w:marBottom w:val="0"/>
          <w:divBdr>
            <w:top w:val="none" w:sz="0" w:space="0" w:color="auto"/>
            <w:left w:val="none" w:sz="0" w:space="0" w:color="auto"/>
            <w:bottom w:val="none" w:sz="0" w:space="0" w:color="auto"/>
            <w:right w:val="none" w:sz="0" w:space="0" w:color="auto"/>
          </w:divBdr>
        </w:div>
        <w:div w:id="382952124">
          <w:marLeft w:val="0"/>
          <w:marRight w:val="0"/>
          <w:marTop w:val="0"/>
          <w:marBottom w:val="0"/>
          <w:divBdr>
            <w:top w:val="none" w:sz="0" w:space="0" w:color="auto"/>
            <w:left w:val="none" w:sz="0" w:space="0" w:color="auto"/>
            <w:bottom w:val="none" w:sz="0" w:space="0" w:color="auto"/>
            <w:right w:val="none" w:sz="0" w:space="0" w:color="auto"/>
          </w:divBdr>
        </w:div>
        <w:div w:id="2089040344">
          <w:marLeft w:val="0"/>
          <w:marRight w:val="0"/>
          <w:marTop w:val="0"/>
          <w:marBottom w:val="0"/>
          <w:divBdr>
            <w:top w:val="none" w:sz="0" w:space="0" w:color="auto"/>
            <w:left w:val="none" w:sz="0" w:space="0" w:color="auto"/>
            <w:bottom w:val="none" w:sz="0" w:space="0" w:color="auto"/>
            <w:right w:val="none" w:sz="0" w:space="0" w:color="auto"/>
          </w:divBdr>
        </w:div>
        <w:div w:id="908075883">
          <w:marLeft w:val="0"/>
          <w:marRight w:val="0"/>
          <w:marTop w:val="0"/>
          <w:marBottom w:val="0"/>
          <w:divBdr>
            <w:top w:val="none" w:sz="0" w:space="0" w:color="auto"/>
            <w:left w:val="none" w:sz="0" w:space="0" w:color="auto"/>
            <w:bottom w:val="none" w:sz="0" w:space="0" w:color="auto"/>
            <w:right w:val="none" w:sz="0" w:space="0" w:color="auto"/>
          </w:divBdr>
        </w:div>
        <w:div w:id="1343166045">
          <w:marLeft w:val="0"/>
          <w:marRight w:val="0"/>
          <w:marTop w:val="0"/>
          <w:marBottom w:val="0"/>
          <w:divBdr>
            <w:top w:val="none" w:sz="0" w:space="0" w:color="auto"/>
            <w:left w:val="none" w:sz="0" w:space="0" w:color="auto"/>
            <w:bottom w:val="none" w:sz="0" w:space="0" w:color="auto"/>
            <w:right w:val="none" w:sz="0" w:space="0" w:color="auto"/>
          </w:divBdr>
        </w:div>
        <w:div w:id="1898206256">
          <w:marLeft w:val="0"/>
          <w:marRight w:val="0"/>
          <w:marTop w:val="0"/>
          <w:marBottom w:val="0"/>
          <w:divBdr>
            <w:top w:val="none" w:sz="0" w:space="0" w:color="auto"/>
            <w:left w:val="none" w:sz="0" w:space="0" w:color="auto"/>
            <w:bottom w:val="none" w:sz="0" w:space="0" w:color="auto"/>
            <w:right w:val="none" w:sz="0" w:space="0" w:color="auto"/>
          </w:divBdr>
        </w:div>
        <w:div w:id="1223835747">
          <w:marLeft w:val="0"/>
          <w:marRight w:val="0"/>
          <w:marTop w:val="0"/>
          <w:marBottom w:val="0"/>
          <w:divBdr>
            <w:top w:val="none" w:sz="0" w:space="0" w:color="auto"/>
            <w:left w:val="none" w:sz="0" w:space="0" w:color="auto"/>
            <w:bottom w:val="none" w:sz="0" w:space="0" w:color="auto"/>
            <w:right w:val="none" w:sz="0" w:space="0" w:color="auto"/>
          </w:divBdr>
        </w:div>
        <w:div w:id="774910418">
          <w:marLeft w:val="0"/>
          <w:marRight w:val="0"/>
          <w:marTop w:val="0"/>
          <w:marBottom w:val="0"/>
          <w:divBdr>
            <w:top w:val="none" w:sz="0" w:space="0" w:color="auto"/>
            <w:left w:val="none" w:sz="0" w:space="0" w:color="auto"/>
            <w:bottom w:val="none" w:sz="0" w:space="0" w:color="auto"/>
            <w:right w:val="none" w:sz="0" w:space="0" w:color="auto"/>
          </w:divBdr>
        </w:div>
        <w:div w:id="1522281809">
          <w:marLeft w:val="0"/>
          <w:marRight w:val="0"/>
          <w:marTop w:val="0"/>
          <w:marBottom w:val="0"/>
          <w:divBdr>
            <w:top w:val="none" w:sz="0" w:space="0" w:color="auto"/>
            <w:left w:val="none" w:sz="0" w:space="0" w:color="auto"/>
            <w:bottom w:val="none" w:sz="0" w:space="0" w:color="auto"/>
            <w:right w:val="none" w:sz="0" w:space="0" w:color="auto"/>
          </w:divBdr>
        </w:div>
        <w:div w:id="122313871">
          <w:marLeft w:val="0"/>
          <w:marRight w:val="0"/>
          <w:marTop w:val="0"/>
          <w:marBottom w:val="0"/>
          <w:divBdr>
            <w:top w:val="none" w:sz="0" w:space="0" w:color="auto"/>
            <w:left w:val="none" w:sz="0" w:space="0" w:color="auto"/>
            <w:bottom w:val="none" w:sz="0" w:space="0" w:color="auto"/>
            <w:right w:val="none" w:sz="0" w:space="0" w:color="auto"/>
          </w:divBdr>
        </w:div>
        <w:div w:id="1940068302">
          <w:marLeft w:val="0"/>
          <w:marRight w:val="0"/>
          <w:marTop w:val="0"/>
          <w:marBottom w:val="0"/>
          <w:divBdr>
            <w:top w:val="none" w:sz="0" w:space="0" w:color="auto"/>
            <w:left w:val="none" w:sz="0" w:space="0" w:color="auto"/>
            <w:bottom w:val="none" w:sz="0" w:space="0" w:color="auto"/>
            <w:right w:val="none" w:sz="0" w:space="0" w:color="auto"/>
          </w:divBdr>
        </w:div>
        <w:div w:id="1244992544">
          <w:marLeft w:val="0"/>
          <w:marRight w:val="0"/>
          <w:marTop w:val="0"/>
          <w:marBottom w:val="0"/>
          <w:divBdr>
            <w:top w:val="none" w:sz="0" w:space="0" w:color="auto"/>
            <w:left w:val="none" w:sz="0" w:space="0" w:color="auto"/>
            <w:bottom w:val="none" w:sz="0" w:space="0" w:color="auto"/>
            <w:right w:val="none" w:sz="0" w:space="0" w:color="auto"/>
          </w:divBdr>
        </w:div>
        <w:div w:id="254216279">
          <w:marLeft w:val="0"/>
          <w:marRight w:val="0"/>
          <w:marTop w:val="0"/>
          <w:marBottom w:val="0"/>
          <w:divBdr>
            <w:top w:val="none" w:sz="0" w:space="0" w:color="auto"/>
            <w:left w:val="none" w:sz="0" w:space="0" w:color="auto"/>
            <w:bottom w:val="none" w:sz="0" w:space="0" w:color="auto"/>
            <w:right w:val="none" w:sz="0" w:space="0" w:color="auto"/>
          </w:divBdr>
        </w:div>
        <w:div w:id="13309992">
          <w:marLeft w:val="0"/>
          <w:marRight w:val="0"/>
          <w:marTop w:val="0"/>
          <w:marBottom w:val="0"/>
          <w:divBdr>
            <w:top w:val="none" w:sz="0" w:space="0" w:color="auto"/>
            <w:left w:val="none" w:sz="0" w:space="0" w:color="auto"/>
            <w:bottom w:val="none" w:sz="0" w:space="0" w:color="auto"/>
            <w:right w:val="none" w:sz="0" w:space="0" w:color="auto"/>
          </w:divBdr>
        </w:div>
        <w:div w:id="1162509115">
          <w:marLeft w:val="0"/>
          <w:marRight w:val="0"/>
          <w:marTop w:val="0"/>
          <w:marBottom w:val="0"/>
          <w:divBdr>
            <w:top w:val="none" w:sz="0" w:space="0" w:color="auto"/>
            <w:left w:val="none" w:sz="0" w:space="0" w:color="auto"/>
            <w:bottom w:val="none" w:sz="0" w:space="0" w:color="auto"/>
            <w:right w:val="none" w:sz="0" w:space="0" w:color="auto"/>
          </w:divBdr>
        </w:div>
        <w:div w:id="936407450">
          <w:marLeft w:val="0"/>
          <w:marRight w:val="0"/>
          <w:marTop w:val="0"/>
          <w:marBottom w:val="0"/>
          <w:divBdr>
            <w:top w:val="none" w:sz="0" w:space="0" w:color="auto"/>
            <w:left w:val="none" w:sz="0" w:space="0" w:color="auto"/>
            <w:bottom w:val="none" w:sz="0" w:space="0" w:color="auto"/>
            <w:right w:val="none" w:sz="0" w:space="0" w:color="auto"/>
          </w:divBdr>
        </w:div>
        <w:div w:id="1514998940">
          <w:marLeft w:val="0"/>
          <w:marRight w:val="0"/>
          <w:marTop w:val="0"/>
          <w:marBottom w:val="0"/>
          <w:divBdr>
            <w:top w:val="none" w:sz="0" w:space="0" w:color="auto"/>
            <w:left w:val="none" w:sz="0" w:space="0" w:color="auto"/>
            <w:bottom w:val="none" w:sz="0" w:space="0" w:color="auto"/>
            <w:right w:val="none" w:sz="0" w:space="0" w:color="auto"/>
          </w:divBdr>
        </w:div>
        <w:div w:id="1185940199">
          <w:marLeft w:val="0"/>
          <w:marRight w:val="0"/>
          <w:marTop w:val="0"/>
          <w:marBottom w:val="0"/>
          <w:divBdr>
            <w:top w:val="none" w:sz="0" w:space="0" w:color="auto"/>
            <w:left w:val="none" w:sz="0" w:space="0" w:color="auto"/>
            <w:bottom w:val="none" w:sz="0" w:space="0" w:color="auto"/>
            <w:right w:val="none" w:sz="0" w:space="0" w:color="auto"/>
          </w:divBdr>
        </w:div>
        <w:div w:id="1695572290">
          <w:marLeft w:val="0"/>
          <w:marRight w:val="0"/>
          <w:marTop w:val="0"/>
          <w:marBottom w:val="0"/>
          <w:divBdr>
            <w:top w:val="none" w:sz="0" w:space="0" w:color="auto"/>
            <w:left w:val="none" w:sz="0" w:space="0" w:color="auto"/>
            <w:bottom w:val="none" w:sz="0" w:space="0" w:color="auto"/>
            <w:right w:val="none" w:sz="0" w:space="0" w:color="auto"/>
          </w:divBdr>
        </w:div>
        <w:div w:id="941962056">
          <w:marLeft w:val="0"/>
          <w:marRight w:val="0"/>
          <w:marTop w:val="0"/>
          <w:marBottom w:val="0"/>
          <w:divBdr>
            <w:top w:val="none" w:sz="0" w:space="0" w:color="auto"/>
            <w:left w:val="none" w:sz="0" w:space="0" w:color="auto"/>
            <w:bottom w:val="none" w:sz="0" w:space="0" w:color="auto"/>
            <w:right w:val="none" w:sz="0" w:space="0" w:color="auto"/>
          </w:divBdr>
        </w:div>
        <w:div w:id="1897233017">
          <w:marLeft w:val="0"/>
          <w:marRight w:val="0"/>
          <w:marTop w:val="0"/>
          <w:marBottom w:val="0"/>
          <w:divBdr>
            <w:top w:val="none" w:sz="0" w:space="0" w:color="auto"/>
            <w:left w:val="none" w:sz="0" w:space="0" w:color="auto"/>
            <w:bottom w:val="none" w:sz="0" w:space="0" w:color="auto"/>
            <w:right w:val="none" w:sz="0" w:space="0" w:color="auto"/>
          </w:divBdr>
        </w:div>
        <w:div w:id="609236813">
          <w:marLeft w:val="0"/>
          <w:marRight w:val="0"/>
          <w:marTop w:val="0"/>
          <w:marBottom w:val="0"/>
          <w:divBdr>
            <w:top w:val="none" w:sz="0" w:space="0" w:color="auto"/>
            <w:left w:val="none" w:sz="0" w:space="0" w:color="auto"/>
            <w:bottom w:val="none" w:sz="0" w:space="0" w:color="auto"/>
            <w:right w:val="none" w:sz="0" w:space="0" w:color="auto"/>
          </w:divBdr>
        </w:div>
        <w:div w:id="557470961">
          <w:marLeft w:val="0"/>
          <w:marRight w:val="0"/>
          <w:marTop w:val="0"/>
          <w:marBottom w:val="0"/>
          <w:divBdr>
            <w:top w:val="none" w:sz="0" w:space="0" w:color="auto"/>
            <w:left w:val="none" w:sz="0" w:space="0" w:color="auto"/>
            <w:bottom w:val="none" w:sz="0" w:space="0" w:color="auto"/>
            <w:right w:val="none" w:sz="0" w:space="0" w:color="auto"/>
          </w:divBdr>
        </w:div>
        <w:div w:id="1080717454">
          <w:marLeft w:val="0"/>
          <w:marRight w:val="0"/>
          <w:marTop w:val="0"/>
          <w:marBottom w:val="0"/>
          <w:divBdr>
            <w:top w:val="none" w:sz="0" w:space="0" w:color="auto"/>
            <w:left w:val="none" w:sz="0" w:space="0" w:color="auto"/>
            <w:bottom w:val="none" w:sz="0" w:space="0" w:color="auto"/>
            <w:right w:val="none" w:sz="0" w:space="0" w:color="auto"/>
          </w:divBdr>
        </w:div>
        <w:div w:id="391201054">
          <w:marLeft w:val="0"/>
          <w:marRight w:val="0"/>
          <w:marTop w:val="0"/>
          <w:marBottom w:val="0"/>
          <w:divBdr>
            <w:top w:val="none" w:sz="0" w:space="0" w:color="auto"/>
            <w:left w:val="none" w:sz="0" w:space="0" w:color="auto"/>
            <w:bottom w:val="none" w:sz="0" w:space="0" w:color="auto"/>
            <w:right w:val="none" w:sz="0" w:space="0" w:color="auto"/>
          </w:divBdr>
        </w:div>
        <w:div w:id="1058669551">
          <w:marLeft w:val="0"/>
          <w:marRight w:val="0"/>
          <w:marTop w:val="0"/>
          <w:marBottom w:val="0"/>
          <w:divBdr>
            <w:top w:val="none" w:sz="0" w:space="0" w:color="auto"/>
            <w:left w:val="none" w:sz="0" w:space="0" w:color="auto"/>
            <w:bottom w:val="none" w:sz="0" w:space="0" w:color="auto"/>
            <w:right w:val="none" w:sz="0" w:space="0" w:color="auto"/>
          </w:divBdr>
        </w:div>
        <w:div w:id="1955166804">
          <w:marLeft w:val="0"/>
          <w:marRight w:val="0"/>
          <w:marTop w:val="0"/>
          <w:marBottom w:val="0"/>
          <w:divBdr>
            <w:top w:val="none" w:sz="0" w:space="0" w:color="auto"/>
            <w:left w:val="none" w:sz="0" w:space="0" w:color="auto"/>
            <w:bottom w:val="none" w:sz="0" w:space="0" w:color="auto"/>
            <w:right w:val="none" w:sz="0" w:space="0" w:color="auto"/>
          </w:divBdr>
        </w:div>
        <w:div w:id="574168294">
          <w:marLeft w:val="0"/>
          <w:marRight w:val="0"/>
          <w:marTop w:val="0"/>
          <w:marBottom w:val="0"/>
          <w:divBdr>
            <w:top w:val="none" w:sz="0" w:space="0" w:color="auto"/>
            <w:left w:val="none" w:sz="0" w:space="0" w:color="auto"/>
            <w:bottom w:val="none" w:sz="0" w:space="0" w:color="auto"/>
            <w:right w:val="none" w:sz="0" w:space="0" w:color="auto"/>
          </w:divBdr>
        </w:div>
        <w:div w:id="851378204">
          <w:marLeft w:val="0"/>
          <w:marRight w:val="0"/>
          <w:marTop w:val="0"/>
          <w:marBottom w:val="0"/>
          <w:divBdr>
            <w:top w:val="none" w:sz="0" w:space="0" w:color="auto"/>
            <w:left w:val="none" w:sz="0" w:space="0" w:color="auto"/>
            <w:bottom w:val="none" w:sz="0" w:space="0" w:color="auto"/>
            <w:right w:val="none" w:sz="0" w:space="0" w:color="auto"/>
          </w:divBdr>
        </w:div>
        <w:div w:id="1047602749">
          <w:marLeft w:val="0"/>
          <w:marRight w:val="0"/>
          <w:marTop w:val="0"/>
          <w:marBottom w:val="0"/>
          <w:divBdr>
            <w:top w:val="none" w:sz="0" w:space="0" w:color="auto"/>
            <w:left w:val="none" w:sz="0" w:space="0" w:color="auto"/>
            <w:bottom w:val="none" w:sz="0" w:space="0" w:color="auto"/>
            <w:right w:val="none" w:sz="0" w:space="0" w:color="auto"/>
          </w:divBdr>
        </w:div>
        <w:div w:id="1704490">
          <w:marLeft w:val="0"/>
          <w:marRight w:val="0"/>
          <w:marTop w:val="0"/>
          <w:marBottom w:val="0"/>
          <w:divBdr>
            <w:top w:val="none" w:sz="0" w:space="0" w:color="auto"/>
            <w:left w:val="none" w:sz="0" w:space="0" w:color="auto"/>
            <w:bottom w:val="none" w:sz="0" w:space="0" w:color="auto"/>
            <w:right w:val="none" w:sz="0" w:space="0" w:color="auto"/>
          </w:divBdr>
        </w:div>
        <w:div w:id="286594528">
          <w:marLeft w:val="0"/>
          <w:marRight w:val="0"/>
          <w:marTop w:val="0"/>
          <w:marBottom w:val="0"/>
          <w:divBdr>
            <w:top w:val="none" w:sz="0" w:space="0" w:color="auto"/>
            <w:left w:val="none" w:sz="0" w:space="0" w:color="auto"/>
            <w:bottom w:val="none" w:sz="0" w:space="0" w:color="auto"/>
            <w:right w:val="none" w:sz="0" w:space="0" w:color="auto"/>
          </w:divBdr>
        </w:div>
        <w:div w:id="1405371203">
          <w:marLeft w:val="0"/>
          <w:marRight w:val="0"/>
          <w:marTop w:val="0"/>
          <w:marBottom w:val="0"/>
          <w:divBdr>
            <w:top w:val="none" w:sz="0" w:space="0" w:color="auto"/>
            <w:left w:val="none" w:sz="0" w:space="0" w:color="auto"/>
            <w:bottom w:val="none" w:sz="0" w:space="0" w:color="auto"/>
            <w:right w:val="none" w:sz="0" w:space="0" w:color="auto"/>
          </w:divBdr>
        </w:div>
        <w:div w:id="87360560">
          <w:marLeft w:val="0"/>
          <w:marRight w:val="0"/>
          <w:marTop w:val="0"/>
          <w:marBottom w:val="0"/>
          <w:divBdr>
            <w:top w:val="none" w:sz="0" w:space="0" w:color="auto"/>
            <w:left w:val="none" w:sz="0" w:space="0" w:color="auto"/>
            <w:bottom w:val="none" w:sz="0" w:space="0" w:color="auto"/>
            <w:right w:val="none" w:sz="0" w:space="0" w:color="auto"/>
          </w:divBdr>
        </w:div>
        <w:div w:id="706763516">
          <w:marLeft w:val="0"/>
          <w:marRight w:val="0"/>
          <w:marTop w:val="0"/>
          <w:marBottom w:val="0"/>
          <w:divBdr>
            <w:top w:val="none" w:sz="0" w:space="0" w:color="auto"/>
            <w:left w:val="none" w:sz="0" w:space="0" w:color="auto"/>
            <w:bottom w:val="none" w:sz="0" w:space="0" w:color="auto"/>
            <w:right w:val="none" w:sz="0" w:space="0" w:color="auto"/>
          </w:divBdr>
        </w:div>
        <w:div w:id="630863366">
          <w:marLeft w:val="0"/>
          <w:marRight w:val="0"/>
          <w:marTop w:val="0"/>
          <w:marBottom w:val="0"/>
          <w:divBdr>
            <w:top w:val="none" w:sz="0" w:space="0" w:color="auto"/>
            <w:left w:val="none" w:sz="0" w:space="0" w:color="auto"/>
            <w:bottom w:val="none" w:sz="0" w:space="0" w:color="auto"/>
            <w:right w:val="none" w:sz="0" w:space="0" w:color="auto"/>
          </w:divBdr>
        </w:div>
        <w:div w:id="247270412">
          <w:marLeft w:val="0"/>
          <w:marRight w:val="0"/>
          <w:marTop w:val="0"/>
          <w:marBottom w:val="0"/>
          <w:divBdr>
            <w:top w:val="none" w:sz="0" w:space="0" w:color="auto"/>
            <w:left w:val="none" w:sz="0" w:space="0" w:color="auto"/>
            <w:bottom w:val="none" w:sz="0" w:space="0" w:color="auto"/>
            <w:right w:val="none" w:sz="0" w:space="0" w:color="auto"/>
          </w:divBdr>
        </w:div>
        <w:div w:id="979730298">
          <w:marLeft w:val="0"/>
          <w:marRight w:val="0"/>
          <w:marTop w:val="0"/>
          <w:marBottom w:val="0"/>
          <w:divBdr>
            <w:top w:val="none" w:sz="0" w:space="0" w:color="auto"/>
            <w:left w:val="none" w:sz="0" w:space="0" w:color="auto"/>
            <w:bottom w:val="none" w:sz="0" w:space="0" w:color="auto"/>
            <w:right w:val="none" w:sz="0" w:space="0" w:color="auto"/>
          </w:divBdr>
        </w:div>
        <w:div w:id="227500961">
          <w:marLeft w:val="0"/>
          <w:marRight w:val="0"/>
          <w:marTop w:val="0"/>
          <w:marBottom w:val="0"/>
          <w:divBdr>
            <w:top w:val="none" w:sz="0" w:space="0" w:color="auto"/>
            <w:left w:val="none" w:sz="0" w:space="0" w:color="auto"/>
            <w:bottom w:val="none" w:sz="0" w:space="0" w:color="auto"/>
            <w:right w:val="none" w:sz="0" w:space="0" w:color="auto"/>
          </w:divBdr>
        </w:div>
        <w:div w:id="940188535">
          <w:marLeft w:val="0"/>
          <w:marRight w:val="0"/>
          <w:marTop w:val="0"/>
          <w:marBottom w:val="0"/>
          <w:divBdr>
            <w:top w:val="none" w:sz="0" w:space="0" w:color="auto"/>
            <w:left w:val="none" w:sz="0" w:space="0" w:color="auto"/>
            <w:bottom w:val="none" w:sz="0" w:space="0" w:color="auto"/>
            <w:right w:val="none" w:sz="0" w:space="0" w:color="auto"/>
          </w:divBdr>
        </w:div>
        <w:div w:id="557203266">
          <w:marLeft w:val="0"/>
          <w:marRight w:val="0"/>
          <w:marTop w:val="0"/>
          <w:marBottom w:val="0"/>
          <w:divBdr>
            <w:top w:val="none" w:sz="0" w:space="0" w:color="auto"/>
            <w:left w:val="none" w:sz="0" w:space="0" w:color="auto"/>
            <w:bottom w:val="none" w:sz="0" w:space="0" w:color="auto"/>
            <w:right w:val="none" w:sz="0" w:space="0" w:color="auto"/>
          </w:divBdr>
        </w:div>
        <w:div w:id="1955482856">
          <w:marLeft w:val="0"/>
          <w:marRight w:val="0"/>
          <w:marTop w:val="0"/>
          <w:marBottom w:val="0"/>
          <w:divBdr>
            <w:top w:val="none" w:sz="0" w:space="0" w:color="auto"/>
            <w:left w:val="none" w:sz="0" w:space="0" w:color="auto"/>
            <w:bottom w:val="none" w:sz="0" w:space="0" w:color="auto"/>
            <w:right w:val="none" w:sz="0" w:space="0" w:color="auto"/>
          </w:divBdr>
        </w:div>
        <w:div w:id="37900513">
          <w:marLeft w:val="0"/>
          <w:marRight w:val="0"/>
          <w:marTop w:val="0"/>
          <w:marBottom w:val="0"/>
          <w:divBdr>
            <w:top w:val="none" w:sz="0" w:space="0" w:color="auto"/>
            <w:left w:val="none" w:sz="0" w:space="0" w:color="auto"/>
            <w:bottom w:val="none" w:sz="0" w:space="0" w:color="auto"/>
            <w:right w:val="none" w:sz="0" w:space="0" w:color="auto"/>
          </w:divBdr>
        </w:div>
        <w:div w:id="1721779516">
          <w:marLeft w:val="0"/>
          <w:marRight w:val="0"/>
          <w:marTop w:val="0"/>
          <w:marBottom w:val="0"/>
          <w:divBdr>
            <w:top w:val="none" w:sz="0" w:space="0" w:color="auto"/>
            <w:left w:val="none" w:sz="0" w:space="0" w:color="auto"/>
            <w:bottom w:val="none" w:sz="0" w:space="0" w:color="auto"/>
            <w:right w:val="none" w:sz="0" w:space="0" w:color="auto"/>
          </w:divBdr>
        </w:div>
        <w:div w:id="536701105">
          <w:marLeft w:val="0"/>
          <w:marRight w:val="0"/>
          <w:marTop w:val="0"/>
          <w:marBottom w:val="0"/>
          <w:divBdr>
            <w:top w:val="none" w:sz="0" w:space="0" w:color="auto"/>
            <w:left w:val="none" w:sz="0" w:space="0" w:color="auto"/>
            <w:bottom w:val="none" w:sz="0" w:space="0" w:color="auto"/>
            <w:right w:val="none" w:sz="0" w:space="0" w:color="auto"/>
          </w:divBdr>
        </w:div>
        <w:div w:id="1720782546">
          <w:marLeft w:val="0"/>
          <w:marRight w:val="0"/>
          <w:marTop w:val="0"/>
          <w:marBottom w:val="0"/>
          <w:divBdr>
            <w:top w:val="none" w:sz="0" w:space="0" w:color="auto"/>
            <w:left w:val="none" w:sz="0" w:space="0" w:color="auto"/>
            <w:bottom w:val="none" w:sz="0" w:space="0" w:color="auto"/>
            <w:right w:val="none" w:sz="0" w:space="0" w:color="auto"/>
          </w:divBdr>
        </w:div>
        <w:div w:id="329140419">
          <w:marLeft w:val="0"/>
          <w:marRight w:val="0"/>
          <w:marTop w:val="0"/>
          <w:marBottom w:val="0"/>
          <w:divBdr>
            <w:top w:val="none" w:sz="0" w:space="0" w:color="auto"/>
            <w:left w:val="none" w:sz="0" w:space="0" w:color="auto"/>
            <w:bottom w:val="none" w:sz="0" w:space="0" w:color="auto"/>
            <w:right w:val="none" w:sz="0" w:space="0" w:color="auto"/>
          </w:divBdr>
        </w:div>
        <w:div w:id="1826824711">
          <w:marLeft w:val="0"/>
          <w:marRight w:val="0"/>
          <w:marTop w:val="0"/>
          <w:marBottom w:val="0"/>
          <w:divBdr>
            <w:top w:val="none" w:sz="0" w:space="0" w:color="auto"/>
            <w:left w:val="none" w:sz="0" w:space="0" w:color="auto"/>
            <w:bottom w:val="none" w:sz="0" w:space="0" w:color="auto"/>
            <w:right w:val="none" w:sz="0" w:space="0" w:color="auto"/>
          </w:divBdr>
        </w:div>
        <w:div w:id="1925451269">
          <w:marLeft w:val="0"/>
          <w:marRight w:val="0"/>
          <w:marTop w:val="0"/>
          <w:marBottom w:val="0"/>
          <w:divBdr>
            <w:top w:val="none" w:sz="0" w:space="0" w:color="auto"/>
            <w:left w:val="none" w:sz="0" w:space="0" w:color="auto"/>
            <w:bottom w:val="none" w:sz="0" w:space="0" w:color="auto"/>
            <w:right w:val="none" w:sz="0" w:space="0" w:color="auto"/>
          </w:divBdr>
        </w:div>
        <w:div w:id="1804734512">
          <w:marLeft w:val="0"/>
          <w:marRight w:val="0"/>
          <w:marTop w:val="0"/>
          <w:marBottom w:val="0"/>
          <w:divBdr>
            <w:top w:val="none" w:sz="0" w:space="0" w:color="auto"/>
            <w:left w:val="none" w:sz="0" w:space="0" w:color="auto"/>
            <w:bottom w:val="none" w:sz="0" w:space="0" w:color="auto"/>
            <w:right w:val="none" w:sz="0" w:space="0" w:color="auto"/>
          </w:divBdr>
        </w:div>
        <w:div w:id="267928952">
          <w:marLeft w:val="0"/>
          <w:marRight w:val="0"/>
          <w:marTop w:val="0"/>
          <w:marBottom w:val="0"/>
          <w:divBdr>
            <w:top w:val="none" w:sz="0" w:space="0" w:color="auto"/>
            <w:left w:val="none" w:sz="0" w:space="0" w:color="auto"/>
            <w:bottom w:val="none" w:sz="0" w:space="0" w:color="auto"/>
            <w:right w:val="none" w:sz="0" w:space="0" w:color="auto"/>
          </w:divBdr>
        </w:div>
        <w:div w:id="876429810">
          <w:marLeft w:val="0"/>
          <w:marRight w:val="0"/>
          <w:marTop w:val="0"/>
          <w:marBottom w:val="0"/>
          <w:divBdr>
            <w:top w:val="none" w:sz="0" w:space="0" w:color="auto"/>
            <w:left w:val="none" w:sz="0" w:space="0" w:color="auto"/>
            <w:bottom w:val="none" w:sz="0" w:space="0" w:color="auto"/>
            <w:right w:val="none" w:sz="0" w:space="0" w:color="auto"/>
          </w:divBdr>
        </w:div>
        <w:div w:id="1996837489">
          <w:marLeft w:val="0"/>
          <w:marRight w:val="0"/>
          <w:marTop w:val="0"/>
          <w:marBottom w:val="0"/>
          <w:divBdr>
            <w:top w:val="none" w:sz="0" w:space="0" w:color="auto"/>
            <w:left w:val="none" w:sz="0" w:space="0" w:color="auto"/>
            <w:bottom w:val="none" w:sz="0" w:space="0" w:color="auto"/>
            <w:right w:val="none" w:sz="0" w:space="0" w:color="auto"/>
          </w:divBdr>
        </w:div>
        <w:div w:id="1409424150">
          <w:marLeft w:val="0"/>
          <w:marRight w:val="0"/>
          <w:marTop w:val="0"/>
          <w:marBottom w:val="0"/>
          <w:divBdr>
            <w:top w:val="none" w:sz="0" w:space="0" w:color="auto"/>
            <w:left w:val="none" w:sz="0" w:space="0" w:color="auto"/>
            <w:bottom w:val="none" w:sz="0" w:space="0" w:color="auto"/>
            <w:right w:val="none" w:sz="0" w:space="0" w:color="auto"/>
          </w:divBdr>
        </w:div>
        <w:div w:id="525876530">
          <w:marLeft w:val="0"/>
          <w:marRight w:val="0"/>
          <w:marTop w:val="0"/>
          <w:marBottom w:val="0"/>
          <w:divBdr>
            <w:top w:val="none" w:sz="0" w:space="0" w:color="auto"/>
            <w:left w:val="none" w:sz="0" w:space="0" w:color="auto"/>
            <w:bottom w:val="none" w:sz="0" w:space="0" w:color="auto"/>
            <w:right w:val="none" w:sz="0" w:space="0" w:color="auto"/>
          </w:divBdr>
        </w:div>
        <w:div w:id="788621274">
          <w:marLeft w:val="0"/>
          <w:marRight w:val="0"/>
          <w:marTop w:val="0"/>
          <w:marBottom w:val="0"/>
          <w:divBdr>
            <w:top w:val="none" w:sz="0" w:space="0" w:color="auto"/>
            <w:left w:val="none" w:sz="0" w:space="0" w:color="auto"/>
            <w:bottom w:val="none" w:sz="0" w:space="0" w:color="auto"/>
            <w:right w:val="none" w:sz="0" w:space="0" w:color="auto"/>
          </w:divBdr>
        </w:div>
        <w:div w:id="944121086">
          <w:marLeft w:val="0"/>
          <w:marRight w:val="0"/>
          <w:marTop w:val="0"/>
          <w:marBottom w:val="0"/>
          <w:divBdr>
            <w:top w:val="none" w:sz="0" w:space="0" w:color="auto"/>
            <w:left w:val="none" w:sz="0" w:space="0" w:color="auto"/>
            <w:bottom w:val="none" w:sz="0" w:space="0" w:color="auto"/>
            <w:right w:val="none" w:sz="0" w:space="0" w:color="auto"/>
          </w:divBdr>
        </w:div>
        <w:div w:id="1020425283">
          <w:marLeft w:val="0"/>
          <w:marRight w:val="0"/>
          <w:marTop w:val="0"/>
          <w:marBottom w:val="0"/>
          <w:divBdr>
            <w:top w:val="none" w:sz="0" w:space="0" w:color="auto"/>
            <w:left w:val="none" w:sz="0" w:space="0" w:color="auto"/>
            <w:bottom w:val="none" w:sz="0" w:space="0" w:color="auto"/>
            <w:right w:val="none" w:sz="0" w:space="0" w:color="auto"/>
          </w:divBdr>
        </w:div>
        <w:div w:id="1575240701">
          <w:marLeft w:val="0"/>
          <w:marRight w:val="0"/>
          <w:marTop w:val="0"/>
          <w:marBottom w:val="0"/>
          <w:divBdr>
            <w:top w:val="none" w:sz="0" w:space="0" w:color="auto"/>
            <w:left w:val="none" w:sz="0" w:space="0" w:color="auto"/>
            <w:bottom w:val="none" w:sz="0" w:space="0" w:color="auto"/>
            <w:right w:val="none" w:sz="0" w:space="0" w:color="auto"/>
          </w:divBdr>
        </w:div>
        <w:div w:id="1832595472">
          <w:marLeft w:val="0"/>
          <w:marRight w:val="0"/>
          <w:marTop w:val="0"/>
          <w:marBottom w:val="0"/>
          <w:divBdr>
            <w:top w:val="none" w:sz="0" w:space="0" w:color="auto"/>
            <w:left w:val="none" w:sz="0" w:space="0" w:color="auto"/>
            <w:bottom w:val="none" w:sz="0" w:space="0" w:color="auto"/>
            <w:right w:val="none" w:sz="0" w:space="0" w:color="auto"/>
          </w:divBdr>
        </w:div>
        <w:div w:id="1711300109">
          <w:marLeft w:val="0"/>
          <w:marRight w:val="0"/>
          <w:marTop w:val="0"/>
          <w:marBottom w:val="0"/>
          <w:divBdr>
            <w:top w:val="none" w:sz="0" w:space="0" w:color="auto"/>
            <w:left w:val="none" w:sz="0" w:space="0" w:color="auto"/>
            <w:bottom w:val="none" w:sz="0" w:space="0" w:color="auto"/>
            <w:right w:val="none" w:sz="0" w:space="0" w:color="auto"/>
          </w:divBdr>
        </w:div>
        <w:div w:id="1011025548">
          <w:marLeft w:val="0"/>
          <w:marRight w:val="0"/>
          <w:marTop w:val="0"/>
          <w:marBottom w:val="0"/>
          <w:divBdr>
            <w:top w:val="none" w:sz="0" w:space="0" w:color="auto"/>
            <w:left w:val="none" w:sz="0" w:space="0" w:color="auto"/>
            <w:bottom w:val="none" w:sz="0" w:space="0" w:color="auto"/>
            <w:right w:val="none" w:sz="0" w:space="0" w:color="auto"/>
          </w:divBdr>
        </w:div>
        <w:div w:id="1025524131">
          <w:marLeft w:val="0"/>
          <w:marRight w:val="0"/>
          <w:marTop w:val="0"/>
          <w:marBottom w:val="0"/>
          <w:divBdr>
            <w:top w:val="none" w:sz="0" w:space="0" w:color="auto"/>
            <w:left w:val="none" w:sz="0" w:space="0" w:color="auto"/>
            <w:bottom w:val="none" w:sz="0" w:space="0" w:color="auto"/>
            <w:right w:val="none" w:sz="0" w:space="0" w:color="auto"/>
          </w:divBdr>
        </w:div>
        <w:div w:id="573047511">
          <w:marLeft w:val="0"/>
          <w:marRight w:val="0"/>
          <w:marTop w:val="0"/>
          <w:marBottom w:val="0"/>
          <w:divBdr>
            <w:top w:val="none" w:sz="0" w:space="0" w:color="auto"/>
            <w:left w:val="none" w:sz="0" w:space="0" w:color="auto"/>
            <w:bottom w:val="none" w:sz="0" w:space="0" w:color="auto"/>
            <w:right w:val="none" w:sz="0" w:space="0" w:color="auto"/>
          </w:divBdr>
        </w:div>
        <w:div w:id="1768845333">
          <w:marLeft w:val="0"/>
          <w:marRight w:val="0"/>
          <w:marTop w:val="0"/>
          <w:marBottom w:val="0"/>
          <w:divBdr>
            <w:top w:val="none" w:sz="0" w:space="0" w:color="auto"/>
            <w:left w:val="none" w:sz="0" w:space="0" w:color="auto"/>
            <w:bottom w:val="none" w:sz="0" w:space="0" w:color="auto"/>
            <w:right w:val="none" w:sz="0" w:space="0" w:color="auto"/>
          </w:divBdr>
        </w:div>
        <w:div w:id="2034110780">
          <w:marLeft w:val="0"/>
          <w:marRight w:val="0"/>
          <w:marTop w:val="0"/>
          <w:marBottom w:val="0"/>
          <w:divBdr>
            <w:top w:val="none" w:sz="0" w:space="0" w:color="auto"/>
            <w:left w:val="none" w:sz="0" w:space="0" w:color="auto"/>
            <w:bottom w:val="none" w:sz="0" w:space="0" w:color="auto"/>
            <w:right w:val="none" w:sz="0" w:space="0" w:color="auto"/>
          </w:divBdr>
        </w:div>
        <w:div w:id="622883786">
          <w:marLeft w:val="0"/>
          <w:marRight w:val="0"/>
          <w:marTop w:val="0"/>
          <w:marBottom w:val="0"/>
          <w:divBdr>
            <w:top w:val="none" w:sz="0" w:space="0" w:color="auto"/>
            <w:left w:val="none" w:sz="0" w:space="0" w:color="auto"/>
            <w:bottom w:val="none" w:sz="0" w:space="0" w:color="auto"/>
            <w:right w:val="none" w:sz="0" w:space="0" w:color="auto"/>
          </w:divBdr>
        </w:div>
        <w:div w:id="668488638">
          <w:marLeft w:val="0"/>
          <w:marRight w:val="0"/>
          <w:marTop w:val="0"/>
          <w:marBottom w:val="0"/>
          <w:divBdr>
            <w:top w:val="none" w:sz="0" w:space="0" w:color="auto"/>
            <w:left w:val="none" w:sz="0" w:space="0" w:color="auto"/>
            <w:bottom w:val="none" w:sz="0" w:space="0" w:color="auto"/>
            <w:right w:val="none" w:sz="0" w:space="0" w:color="auto"/>
          </w:divBdr>
        </w:div>
        <w:div w:id="996885607">
          <w:marLeft w:val="0"/>
          <w:marRight w:val="0"/>
          <w:marTop w:val="0"/>
          <w:marBottom w:val="0"/>
          <w:divBdr>
            <w:top w:val="none" w:sz="0" w:space="0" w:color="auto"/>
            <w:left w:val="none" w:sz="0" w:space="0" w:color="auto"/>
            <w:bottom w:val="none" w:sz="0" w:space="0" w:color="auto"/>
            <w:right w:val="none" w:sz="0" w:space="0" w:color="auto"/>
          </w:divBdr>
        </w:div>
        <w:div w:id="1288775443">
          <w:marLeft w:val="0"/>
          <w:marRight w:val="0"/>
          <w:marTop w:val="0"/>
          <w:marBottom w:val="0"/>
          <w:divBdr>
            <w:top w:val="none" w:sz="0" w:space="0" w:color="auto"/>
            <w:left w:val="none" w:sz="0" w:space="0" w:color="auto"/>
            <w:bottom w:val="none" w:sz="0" w:space="0" w:color="auto"/>
            <w:right w:val="none" w:sz="0" w:space="0" w:color="auto"/>
          </w:divBdr>
        </w:div>
        <w:div w:id="714237497">
          <w:marLeft w:val="0"/>
          <w:marRight w:val="0"/>
          <w:marTop w:val="0"/>
          <w:marBottom w:val="0"/>
          <w:divBdr>
            <w:top w:val="none" w:sz="0" w:space="0" w:color="auto"/>
            <w:left w:val="none" w:sz="0" w:space="0" w:color="auto"/>
            <w:bottom w:val="none" w:sz="0" w:space="0" w:color="auto"/>
            <w:right w:val="none" w:sz="0" w:space="0" w:color="auto"/>
          </w:divBdr>
        </w:div>
        <w:div w:id="914782311">
          <w:marLeft w:val="0"/>
          <w:marRight w:val="0"/>
          <w:marTop w:val="0"/>
          <w:marBottom w:val="0"/>
          <w:divBdr>
            <w:top w:val="none" w:sz="0" w:space="0" w:color="auto"/>
            <w:left w:val="none" w:sz="0" w:space="0" w:color="auto"/>
            <w:bottom w:val="none" w:sz="0" w:space="0" w:color="auto"/>
            <w:right w:val="none" w:sz="0" w:space="0" w:color="auto"/>
          </w:divBdr>
        </w:div>
        <w:div w:id="1101679652">
          <w:marLeft w:val="0"/>
          <w:marRight w:val="0"/>
          <w:marTop w:val="0"/>
          <w:marBottom w:val="0"/>
          <w:divBdr>
            <w:top w:val="none" w:sz="0" w:space="0" w:color="auto"/>
            <w:left w:val="none" w:sz="0" w:space="0" w:color="auto"/>
            <w:bottom w:val="none" w:sz="0" w:space="0" w:color="auto"/>
            <w:right w:val="none" w:sz="0" w:space="0" w:color="auto"/>
          </w:divBdr>
        </w:div>
        <w:div w:id="796605368">
          <w:marLeft w:val="0"/>
          <w:marRight w:val="0"/>
          <w:marTop w:val="0"/>
          <w:marBottom w:val="0"/>
          <w:divBdr>
            <w:top w:val="none" w:sz="0" w:space="0" w:color="auto"/>
            <w:left w:val="none" w:sz="0" w:space="0" w:color="auto"/>
            <w:bottom w:val="none" w:sz="0" w:space="0" w:color="auto"/>
            <w:right w:val="none" w:sz="0" w:space="0" w:color="auto"/>
          </w:divBdr>
        </w:div>
        <w:div w:id="654063781">
          <w:marLeft w:val="0"/>
          <w:marRight w:val="0"/>
          <w:marTop w:val="0"/>
          <w:marBottom w:val="0"/>
          <w:divBdr>
            <w:top w:val="none" w:sz="0" w:space="0" w:color="auto"/>
            <w:left w:val="none" w:sz="0" w:space="0" w:color="auto"/>
            <w:bottom w:val="none" w:sz="0" w:space="0" w:color="auto"/>
            <w:right w:val="none" w:sz="0" w:space="0" w:color="auto"/>
          </w:divBdr>
        </w:div>
        <w:div w:id="883519761">
          <w:marLeft w:val="0"/>
          <w:marRight w:val="0"/>
          <w:marTop w:val="0"/>
          <w:marBottom w:val="0"/>
          <w:divBdr>
            <w:top w:val="none" w:sz="0" w:space="0" w:color="auto"/>
            <w:left w:val="none" w:sz="0" w:space="0" w:color="auto"/>
            <w:bottom w:val="none" w:sz="0" w:space="0" w:color="auto"/>
            <w:right w:val="none" w:sz="0" w:space="0" w:color="auto"/>
          </w:divBdr>
        </w:div>
        <w:div w:id="1025062992">
          <w:marLeft w:val="0"/>
          <w:marRight w:val="0"/>
          <w:marTop w:val="0"/>
          <w:marBottom w:val="0"/>
          <w:divBdr>
            <w:top w:val="none" w:sz="0" w:space="0" w:color="auto"/>
            <w:left w:val="none" w:sz="0" w:space="0" w:color="auto"/>
            <w:bottom w:val="none" w:sz="0" w:space="0" w:color="auto"/>
            <w:right w:val="none" w:sz="0" w:space="0" w:color="auto"/>
          </w:divBdr>
        </w:div>
        <w:div w:id="2112505499">
          <w:marLeft w:val="0"/>
          <w:marRight w:val="0"/>
          <w:marTop w:val="0"/>
          <w:marBottom w:val="0"/>
          <w:divBdr>
            <w:top w:val="none" w:sz="0" w:space="0" w:color="auto"/>
            <w:left w:val="none" w:sz="0" w:space="0" w:color="auto"/>
            <w:bottom w:val="none" w:sz="0" w:space="0" w:color="auto"/>
            <w:right w:val="none" w:sz="0" w:space="0" w:color="auto"/>
          </w:divBdr>
        </w:div>
        <w:div w:id="1173372660">
          <w:marLeft w:val="0"/>
          <w:marRight w:val="0"/>
          <w:marTop w:val="0"/>
          <w:marBottom w:val="0"/>
          <w:divBdr>
            <w:top w:val="none" w:sz="0" w:space="0" w:color="auto"/>
            <w:left w:val="none" w:sz="0" w:space="0" w:color="auto"/>
            <w:bottom w:val="none" w:sz="0" w:space="0" w:color="auto"/>
            <w:right w:val="none" w:sz="0" w:space="0" w:color="auto"/>
          </w:divBdr>
        </w:div>
        <w:div w:id="1129083590">
          <w:marLeft w:val="0"/>
          <w:marRight w:val="0"/>
          <w:marTop w:val="0"/>
          <w:marBottom w:val="0"/>
          <w:divBdr>
            <w:top w:val="none" w:sz="0" w:space="0" w:color="auto"/>
            <w:left w:val="none" w:sz="0" w:space="0" w:color="auto"/>
            <w:bottom w:val="none" w:sz="0" w:space="0" w:color="auto"/>
            <w:right w:val="none" w:sz="0" w:space="0" w:color="auto"/>
          </w:divBdr>
        </w:div>
        <w:div w:id="977535803">
          <w:marLeft w:val="0"/>
          <w:marRight w:val="0"/>
          <w:marTop w:val="0"/>
          <w:marBottom w:val="0"/>
          <w:divBdr>
            <w:top w:val="none" w:sz="0" w:space="0" w:color="auto"/>
            <w:left w:val="none" w:sz="0" w:space="0" w:color="auto"/>
            <w:bottom w:val="none" w:sz="0" w:space="0" w:color="auto"/>
            <w:right w:val="none" w:sz="0" w:space="0" w:color="auto"/>
          </w:divBdr>
        </w:div>
        <w:div w:id="150220306">
          <w:marLeft w:val="0"/>
          <w:marRight w:val="0"/>
          <w:marTop w:val="0"/>
          <w:marBottom w:val="0"/>
          <w:divBdr>
            <w:top w:val="none" w:sz="0" w:space="0" w:color="auto"/>
            <w:left w:val="none" w:sz="0" w:space="0" w:color="auto"/>
            <w:bottom w:val="none" w:sz="0" w:space="0" w:color="auto"/>
            <w:right w:val="none" w:sz="0" w:space="0" w:color="auto"/>
          </w:divBdr>
        </w:div>
        <w:div w:id="83654837">
          <w:marLeft w:val="0"/>
          <w:marRight w:val="0"/>
          <w:marTop w:val="0"/>
          <w:marBottom w:val="0"/>
          <w:divBdr>
            <w:top w:val="none" w:sz="0" w:space="0" w:color="auto"/>
            <w:left w:val="none" w:sz="0" w:space="0" w:color="auto"/>
            <w:bottom w:val="none" w:sz="0" w:space="0" w:color="auto"/>
            <w:right w:val="none" w:sz="0" w:space="0" w:color="auto"/>
          </w:divBdr>
        </w:div>
        <w:div w:id="1780835461">
          <w:marLeft w:val="0"/>
          <w:marRight w:val="0"/>
          <w:marTop w:val="0"/>
          <w:marBottom w:val="0"/>
          <w:divBdr>
            <w:top w:val="none" w:sz="0" w:space="0" w:color="auto"/>
            <w:left w:val="none" w:sz="0" w:space="0" w:color="auto"/>
            <w:bottom w:val="none" w:sz="0" w:space="0" w:color="auto"/>
            <w:right w:val="none" w:sz="0" w:space="0" w:color="auto"/>
          </w:divBdr>
        </w:div>
        <w:div w:id="1745179478">
          <w:marLeft w:val="0"/>
          <w:marRight w:val="0"/>
          <w:marTop w:val="0"/>
          <w:marBottom w:val="0"/>
          <w:divBdr>
            <w:top w:val="none" w:sz="0" w:space="0" w:color="auto"/>
            <w:left w:val="none" w:sz="0" w:space="0" w:color="auto"/>
            <w:bottom w:val="none" w:sz="0" w:space="0" w:color="auto"/>
            <w:right w:val="none" w:sz="0" w:space="0" w:color="auto"/>
          </w:divBdr>
        </w:div>
        <w:div w:id="476343831">
          <w:marLeft w:val="0"/>
          <w:marRight w:val="0"/>
          <w:marTop w:val="0"/>
          <w:marBottom w:val="0"/>
          <w:divBdr>
            <w:top w:val="none" w:sz="0" w:space="0" w:color="auto"/>
            <w:left w:val="none" w:sz="0" w:space="0" w:color="auto"/>
            <w:bottom w:val="none" w:sz="0" w:space="0" w:color="auto"/>
            <w:right w:val="none" w:sz="0" w:space="0" w:color="auto"/>
          </w:divBdr>
        </w:div>
        <w:div w:id="127669689">
          <w:marLeft w:val="0"/>
          <w:marRight w:val="0"/>
          <w:marTop w:val="0"/>
          <w:marBottom w:val="0"/>
          <w:divBdr>
            <w:top w:val="none" w:sz="0" w:space="0" w:color="auto"/>
            <w:left w:val="none" w:sz="0" w:space="0" w:color="auto"/>
            <w:bottom w:val="none" w:sz="0" w:space="0" w:color="auto"/>
            <w:right w:val="none" w:sz="0" w:space="0" w:color="auto"/>
          </w:divBdr>
        </w:div>
        <w:div w:id="1576357484">
          <w:marLeft w:val="0"/>
          <w:marRight w:val="0"/>
          <w:marTop w:val="0"/>
          <w:marBottom w:val="0"/>
          <w:divBdr>
            <w:top w:val="none" w:sz="0" w:space="0" w:color="auto"/>
            <w:left w:val="none" w:sz="0" w:space="0" w:color="auto"/>
            <w:bottom w:val="none" w:sz="0" w:space="0" w:color="auto"/>
            <w:right w:val="none" w:sz="0" w:space="0" w:color="auto"/>
          </w:divBdr>
        </w:div>
        <w:div w:id="534468517">
          <w:marLeft w:val="0"/>
          <w:marRight w:val="0"/>
          <w:marTop w:val="0"/>
          <w:marBottom w:val="0"/>
          <w:divBdr>
            <w:top w:val="none" w:sz="0" w:space="0" w:color="auto"/>
            <w:left w:val="none" w:sz="0" w:space="0" w:color="auto"/>
            <w:bottom w:val="none" w:sz="0" w:space="0" w:color="auto"/>
            <w:right w:val="none" w:sz="0" w:space="0" w:color="auto"/>
          </w:divBdr>
        </w:div>
        <w:div w:id="82848376">
          <w:marLeft w:val="0"/>
          <w:marRight w:val="0"/>
          <w:marTop w:val="0"/>
          <w:marBottom w:val="0"/>
          <w:divBdr>
            <w:top w:val="none" w:sz="0" w:space="0" w:color="auto"/>
            <w:left w:val="none" w:sz="0" w:space="0" w:color="auto"/>
            <w:bottom w:val="none" w:sz="0" w:space="0" w:color="auto"/>
            <w:right w:val="none" w:sz="0" w:space="0" w:color="auto"/>
          </w:divBdr>
        </w:div>
        <w:div w:id="1371954393">
          <w:marLeft w:val="0"/>
          <w:marRight w:val="0"/>
          <w:marTop w:val="0"/>
          <w:marBottom w:val="0"/>
          <w:divBdr>
            <w:top w:val="none" w:sz="0" w:space="0" w:color="auto"/>
            <w:left w:val="none" w:sz="0" w:space="0" w:color="auto"/>
            <w:bottom w:val="none" w:sz="0" w:space="0" w:color="auto"/>
            <w:right w:val="none" w:sz="0" w:space="0" w:color="auto"/>
          </w:divBdr>
        </w:div>
        <w:div w:id="311983475">
          <w:marLeft w:val="0"/>
          <w:marRight w:val="0"/>
          <w:marTop w:val="0"/>
          <w:marBottom w:val="0"/>
          <w:divBdr>
            <w:top w:val="none" w:sz="0" w:space="0" w:color="auto"/>
            <w:left w:val="none" w:sz="0" w:space="0" w:color="auto"/>
            <w:bottom w:val="none" w:sz="0" w:space="0" w:color="auto"/>
            <w:right w:val="none" w:sz="0" w:space="0" w:color="auto"/>
          </w:divBdr>
        </w:div>
        <w:div w:id="1524510023">
          <w:marLeft w:val="0"/>
          <w:marRight w:val="0"/>
          <w:marTop w:val="0"/>
          <w:marBottom w:val="0"/>
          <w:divBdr>
            <w:top w:val="none" w:sz="0" w:space="0" w:color="auto"/>
            <w:left w:val="none" w:sz="0" w:space="0" w:color="auto"/>
            <w:bottom w:val="none" w:sz="0" w:space="0" w:color="auto"/>
            <w:right w:val="none" w:sz="0" w:space="0" w:color="auto"/>
          </w:divBdr>
        </w:div>
        <w:div w:id="340544532">
          <w:marLeft w:val="0"/>
          <w:marRight w:val="0"/>
          <w:marTop w:val="0"/>
          <w:marBottom w:val="0"/>
          <w:divBdr>
            <w:top w:val="none" w:sz="0" w:space="0" w:color="auto"/>
            <w:left w:val="none" w:sz="0" w:space="0" w:color="auto"/>
            <w:bottom w:val="none" w:sz="0" w:space="0" w:color="auto"/>
            <w:right w:val="none" w:sz="0" w:space="0" w:color="auto"/>
          </w:divBdr>
        </w:div>
        <w:div w:id="922761926">
          <w:marLeft w:val="0"/>
          <w:marRight w:val="0"/>
          <w:marTop w:val="0"/>
          <w:marBottom w:val="0"/>
          <w:divBdr>
            <w:top w:val="none" w:sz="0" w:space="0" w:color="auto"/>
            <w:left w:val="none" w:sz="0" w:space="0" w:color="auto"/>
            <w:bottom w:val="none" w:sz="0" w:space="0" w:color="auto"/>
            <w:right w:val="none" w:sz="0" w:space="0" w:color="auto"/>
          </w:divBdr>
        </w:div>
        <w:div w:id="1677152441">
          <w:marLeft w:val="0"/>
          <w:marRight w:val="0"/>
          <w:marTop w:val="0"/>
          <w:marBottom w:val="0"/>
          <w:divBdr>
            <w:top w:val="none" w:sz="0" w:space="0" w:color="auto"/>
            <w:left w:val="none" w:sz="0" w:space="0" w:color="auto"/>
            <w:bottom w:val="none" w:sz="0" w:space="0" w:color="auto"/>
            <w:right w:val="none" w:sz="0" w:space="0" w:color="auto"/>
          </w:divBdr>
        </w:div>
      </w:divsChild>
    </w:div>
    <w:div w:id="2062249092">
      <w:bodyDiv w:val="1"/>
      <w:marLeft w:val="0"/>
      <w:marRight w:val="0"/>
      <w:marTop w:val="0"/>
      <w:marBottom w:val="0"/>
      <w:divBdr>
        <w:top w:val="none" w:sz="0" w:space="0" w:color="auto"/>
        <w:left w:val="none" w:sz="0" w:space="0" w:color="auto"/>
        <w:bottom w:val="none" w:sz="0" w:space="0" w:color="auto"/>
        <w:right w:val="none" w:sz="0" w:space="0" w:color="auto"/>
      </w:divBdr>
      <w:divsChild>
        <w:div w:id="1259411315">
          <w:marLeft w:val="0"/>
          <w:marRight w:val="0"/>
          <w:marTop w:val="0"/>
          <w:marBottom w:val="0"/>
          <w:divBdr>
            <w:top w:val="none" w:sz="0" w:space="0" w:color="auto"/>
            <w:left w:val="none" w:sz="0" w:space="0" w:color="auto"/>
            <w:bottom w:val="none" w:sz="0" w:space="0" w:color="auto"/>
            <w:right w:val="none" w:sz="0" w:space="0" w:color="auto"/>
          </w:divBdr>
        </w:div>
        <w:div w:id="505093989">
          <w:marLeft w:val="0"/>
          <w:marRight w:val="0"/>
          <w:marTop w:val="0"/>
          <w:marBottom w:val="0"/>
          <w:divBdr>
            <w:top w:val="none" w:sz="0" w:space="0" w:color="auto"/>
            <w:left w:val="none" w:sz="0" w:space="0" w:color="auto"/>
            <w:bottom w:val="none" w:sz="0" w:space="0" w:color="auto"/>
            <w:right w:val="none" w:sz="0" w:space="0" w:color="auto"/>
          </w:divBdr>
        </w:div>
        <w:div w:id="143933604">
          <w:marLeft w:val="0"/>
          <w:marRight w:val="0"/>
          <w:marTop w:val="0"/>
          <w:marBottom w:val="0"/>
          <w:divBdr>
            <w:top w:val="none" w:sz="0" w:space="0" w:color="auto"/>
            <w:left w:val="none" w:sz="0" w:space="0" w:color="auto"/>
            <w:bottom w:val="none" w:sz="0" w:space="0" w:color="auto"/>
            <w:right w:val="none" w:sz="0" w:space="0" w:color="auto"/>
          </w:divBdr>
        </w:div>
        <w:div w:id="1971394831">
          <w:marLeft w:val="0"/>
          <w:marRight w:val="0"/>
          <w:marTop w:val="0"/>
          <w:marBottom w:val="0"/>
          <w:divBdr>
            <w:top w:val="none" w:sz="0" w:space="0" w:color="auto"/>
            <w:left w:val="none" w:sz="0" w:space="0" w:color="auto"/>
            <w:bottom w:val="none" w:sz="0" w:space="0" w:color="auto"/>
            <w:right w:val="none" w:sz="0" w:space="0" w:color="auto"/>
          </w:divBdr>
        </w:div>
        <w:div w:id="1503813354">
          <w:marLeft w:val="0"/>
          <w:marRight w:val="0"/>
          <w:marTop w:val="0"/>
          <w:marBottom w:val="0"/>
          <w:divBdr>
            <w:top w:val="none" w:sz="0" w:space="0" w:color="auto"/>
            <w:left w:val="none" w:sz="0" w:space="0" w:color="auto"/>
            <w:bottom w:val="none" w:sz="0" w:space="0" w:color="auto"/>
            <w:right w:val="none" w:sz="0" w:space="0" w:color="auto"/>
          </w:divBdr>
        </w:div>
        <w:div w:id="1334528045">
          <w:marLeft w:val="0"/>
          <w:marRight w:val="0"/>
          <w:marTop w:val="0"/>
          <w:marBottom w:val="0"/>
          <w:divBdr>
            <w:top w:val="none" w:sz="0" w:space="0" w:color="auto"/>
            <w:left w:val="none" w:sz="0" w:space="0" w:color="auto"/>
            <w:bottom w:val="none" w:sz="0" w:space="0" w:color="auto"/>
            <w:right w:val="none" w:sz="0" w:space="0" w:color="auto"/>
          </w:divBdr>
        </w:div>
        <w:div w:id="159195065">
          <w:marLeft w:val="0"/>
          <w:marRight w:val="0"/>
          <w:marTop w:val="0"/>
          <w:marBottom w:val="0"/>
          <w:divBdr>
            <w:top w:val="none" w:sz="0" w:space="0" w:color="auto"/>
            <w:left w:val="none" w:sz="0" w:space="0" w:color="auto"/>
            <w:bottom w:val="none" w:sz="0" w:space="0" w:color="auto"/>
            <w:right w:val="none" w:sz="0" w:space="0" w:color="auto"/>
          </w:divBdr>
        </w:div>
        <w:div w:id="2141728199">
          <w:marLeft w:val="0"/>
          <w:marRight w:val="0"/>
          <w:marTop w:val="0"/>
          <w:marBottom w:val="0"/>
          <w:divBdr>
            <w:top w:val="none" w:sz="0" w:space="0" w:color="auto"/>
            <w:left w:val="none" w:sz="0" w:space="0" w:color="auto"/>
            <w:bottom w:val="none" w:sz="0" w:space="0" w:color="auto"/>
            <w:right w:val="none" w:sz="0" w:space="0" w:color="auto"/>
          </w:divBdr>
        </w:div>
        <w:div w:id="1389842001">
          <w:marLeft w:val="0"/>
          <w:marRight w:val="0"/>
          <w:marTop w:val="0"/>
          <w:marBottom w:val="0"/>
          <w:divBdr>
            <w:top w:val="none" w:sz="0" w:space="0" w:color="auto"/>
            <w:left w:val="none" w:sz="0" w:space="0" w:color="auto"/>
            <w:bottom w:val="none" w:sz="0" w:space="0" w:color="auto"/>
            <w:right w:val="none" w:sz="0" w:space="0" w:color="auto"/>
          </w:divBdr>
        </w:div>
        <w:div w:id="306281730">
          <w:marLeft w:val="0"/>
          <w:marRight w:val="0"/>
          <w:marTop w:val="0"/>
          <w:marBottom w:val="0"/>
          <w:divBdr>
            <w:top w:val="none" w:sz="0" w:space="0" w:color="auto"/>
            <w:left w:val="none" w:sz="0" w:space="0" w:color="auto"/>
            <w:bottom w:val="none" w:sz="0" w:space="0" w:color="auto"/>
            <w:right w:val="none" w:sz="0" w:space="0" w:color="auto"/>
          </w:divBdr>
        </w:div>
        <w:div w:id="1528255116">
          <w:marLeft w:val="0"/>
          <w:marRight w:val="0"/>
          <w:marTop w:val="0"/>
          <w:marBottom w:val="0"/>
          <w:divBdr>
            <w:top w:val="none" w:sz="0" w:space="0" w:color="auto"/>
            <w:left w:val="none" w:sz="0" w:space="0" w:color="auto"/>
            <w:bottom w:val="none" w:sz="0" w:space="0" w:color="auto"/>
            <w:right w:val="none" w:sz="0" w:space="0" w:color="auto"/>
          </w:divBdr>
        </w:div>
        <w:div w:id="1641034465">
          <w:marLeft w:val="0"/>
          <w:marRight w:val="0"/>
          <w:marTop w:val="0"/>
          <w:marBottom w:val="0"/>
          <w:divBdr>
            <w:top w:val="none" w:sz="0" w:space="0" w:color="auto"/>
            <w:left w:val="none" w:sz="0" w:space="0" w:color="auto"/>
            <w:bottom w:val="none" w:sz="0" w:space="0" w:color="auto"/>
            <w:right w:val="none" w:sz="0" w:space="0" w:color="auto"/>
          </w:divBdr>
        </w:div>
        <w:div w:id="1805005227">
          <w:marLeft w:val="0"/>
          <w:marRight w:val="0"/>
          <w:marTop w:val="0"/>
          <w:marBottom w:val="0"/>
          <w:divBdr>
            <w:top w:val="none" w:sz="0" w:space="0" w:color="auto"/>
            <w:left w:val="none" w:sz="0" w:space="0" w:color="auto"/>
            <w:bottom w:val="none" w:sz="0" w:space="0" w:color="auto"/>
            <w:right w:val="none" w:sz="0" w:space="0" w:color="auto"/>
          </w:divBdr>
        </w:div>
        <w:div w:id="1976373390">
          <w:marLeft w:val="0"/>
          <w:marRight w:val="0"/>
          <w:marTop w:val="0"/>
          <w:marBottom w:val="0"/>
          <w:divBdr>
            <w:top w:val="none" w:sz="0" w:space="0" w:color="auto"/>
            <w:left w:val="none" w:sz="0" w:space="0" w:color="auto"/>
            <w:bottom w:val="none" w:sz="0" w:space="0" w:color="auto"/>
            <w:right w:val="none" w:sz="0" w:space="0" w:color="auto"/>
          </w:divBdr>
        </w:div>
        <w:div w:id="378476176">
          <w:marLeft w:val="0"/>
          <w:marRight w:val="0"/>
          <w:marTop w:val="0"/>
          <w:marBottom w:val="0"/>
          <w:divBdr>
            <w:top w:val="none" w:sz="0" w:space="0" w:color="auto"/>
            <w:left w:val="none" w:sz="0" w:space="0" w:color="auto"/>
            <w:bottom w:val="none" w:sz="0" w:space="0" w:color="auto"/>
            <w:right w:val="none" w:sz="0" w:space="0" w:color="auto"/>
          </w:divBdr>
        </w:div>
        <w:div w:id="675497084">
          <w:marLeft w:val="0"/>
          <w:marRight w:val="0"/>
          <w:marTop w:val="0"/>
          <w:marBottom w:val="0"/>
          <w:divBdr>
            <w:top w:val="none" w:sz="0" w:space="0" w:color="auto"/>
            <w:left w:val="none" w:sz="0" w:space="0" w:color="auto"/>
            <w:bottom w:val="none" w:sz="0" w:space="0" w:color="auto"/>
            <w:right w:val="none" w:sz="0" w:space="0" w:color="auto"/>
          </w:divBdr>
        </w:div>
        <w:div w:id="1662391712">
          <w:marLeft w:val="0"/>
          <w:marRight w:val="0"/>
          <w:marTop w:val="0"/>
          <w:marBottom w:val="0"/>
          <w:divBdr>
            <w:top w:val="none" w:sz="0" w:space="0" w:color="auto"/>
            <w:left w:val="none" w:sz="0" w:space="0" w:color="auto"/>
            <w:bottom w:val="none" w:sz="0" w:space="0" w:color="auto"/>
            <w:right w:val="none" w:sz="0" w:space="0" w:color="auto"/>
          </w:divBdr>
        </w:div>
        <w:div w:id="1002198285">
          <w:marLeft w:val="0"/>
          <w:marRight w:val="0"/>
          <w:marTop w:val="0"/>
          <w:marBottom w:val="0"/>
          <w:divBdr>
            <w:top w:val="none" w:sz="0" w:space="0" w:color="auto"/>
            <w:left w:val="none" w:sz="0" w:space="0" w:color="auto"/>
            <w:bottom w:val="none" w:sz="0" w:space="0" w:color="auto"/>
            <w:right w:val="none" w:sz="0" w:space="0" w:color="auto"/>
          </w:divBdr>
        </w:div>
        <w:div w:id="1787767749">
          <w:marLeft w:val="0"/>
          <w:marRight w:val="0"/>
          <w:marTop w:val="0"/>
          <w:marBottom w:val="0"/>
          <w:divBdr>
            <w:top w:val="none" w:sz="0" w:space="0" w:color="auto"/>
            <w:left w:val="none" w:sz="0" w:space="0" w:color="auto"/>
            <w:bottom w:val="none" w:sz="0" w:space="0" w:color="auto"/>
            <w:right w:val="none" w:sz="0" w:space="0" w:color="auto"/>
          </w:divBdr>
        </w:div>
        <w:div w:id="1059212166">
          <w:marLeft w:val="0"/>
          <w:marRight w:val="0"/>
          <w:marTop w:val="0"/>
          <w:marBottom w:val="0"/>
          <w:divBdr>
            <w:top w:val="none" w:sz="0" w:space="0" w:color="auto"/>
            <w:left w:val="none" w:sz="0" w:space="0" w:color="auto"/>
            <w:bottom w:val="none" w:sz="0" w:space="0" w:color="auto"/>
            <w:right w:val="none" w:sz="0" w:space="0" w:color="auto"/>
          </w:divBdr>
        </w:div>
        <w:div w:id="29652672">
          <w:marLeft w:val="0"/>
          <w:marRight w:val="0"/>
          <w:marTop w:val="0"/>
          <w:marBottom w:val="0"/>
          <w:divBdr>
            <w:top w:val="none" w:sz="0" w:space="0" w:color="auto"/>
            <w:left w:val="none" w:sz="0" w:space="0" w:color="auto"/>
            <w:bottom w:val="none" w:sz="0" w:space="0" w:color="auto"/>
            <w:right w:val="none" w:sz="0" w:space="0" w:color="auto"/>
          </w:divBdr>
        </w:div>
        <w:div w:id="1324310787">
          <w:marLeft w:val="0"/>
          <w:marRight w:val="0"/>
          <w:marTop w:val="0"/>
          <w:marBottom w:val="0"/>
          <w:divBdr>
            <w:top w:val="none" w:sz="0" w:space="0" w:color="auto"/>
            <w:left w:val="none" w:sz="0" w:space="0" w:color="auto"/>
            <w:bottom w:val="none" w:sz="0" w:space="0" w:color="auto"/>
            <w:right w:val="none" w:sz="0" w:space="0" w:color="auto"/>
          </w:divBdr>
        </w:div>
        <w:div w:id="1705403990">
          <w:marLeft w:val="0"/>
          <w:marRight w:val="0"/>
          <w:marTop w:val="0"/>
          <w:marBottom w:val="0"/>
          <w:divBdr>
            <w:top w:val="none" w:sz="0" w:space="0" w:color="auto"/>
            <w:left w:val="none" w:sz="0" w:space="0" w:color="auto"/>
            <w:bottom w:val="none" w:sz="0" w:space="0" w:color="auto"/>
            <w:right w:val="none" w:sz="0" w:space="0" w:color="auto"/>
          </w:divBdr>
        </w:div>
        <w:div w:id="222371815">
          <w:marLeft w:val="0"/>
          <w:marRight w:val="0"/>
          <w:marTop w:val="0"/>
          <w:marBottom w:val="0"/>
          <w:divBdr>
            <w:top w:val="none" w:sz="0" w:space="0" w:color="auto"/>
            <w:left w:val="none" w:sz="0" w:space="0" w:color="auto"/>
            <w:bottom w:val="none" w:sz="0" w:space="0" w:color="auto"/>
            <w:right w:val="none" w:sz="0" w:space="0" w:color="auto"/>
          </w:divBdr>
        </w:div>
        <w:div w:id="1920479750">
          <w:marLeft w:val="0"/>
          <w:marRight w:val="0"/>
          <w:marTop w:val="0"/>
          <w:marBottom w:val="0"/>
          <w:divBdr>
            <w:top w:val="none" w:sz="0" w:space="0" w:color="auto"/>
            <w:left w:val="none" w:sz="0" w:space="0" w:color="auto"/>
            <w:bottom w:val="none" w:sz="0" w:space="0" w:color="auto"/>
            <w:right w:val="none" w:sz="0" w:space="0" w:color="auto"/>
          </w:divBdr>
        </w:div>
        <w:div w:id="813303301">
          <w:marLeft w:val="0"/>
          <w:marRight w:val="0"/>
          <w:marTop w:val="0"/>
          <w:marBottom w:val="0"/>
          <w:divBdr>
            <w:top w:val="none" w:sz="0" w:space="0" w:color="auto"/>
            <w:left w:val="none" w:sz="0" w:space="0" w:color="auto"/>
            <w:bottom w:val="none" w:sz="0" w:space="0" w:color="auto"/>
            <w:right w:val="none" w:sz="0" w:space="0" w:color="auto"/>
          </w:divBdr>
        </w:div>
        <w:div w:id="1699311544">
          <w:marLeft w:val="0"/>
          <w:marRight w:val="0"/>
          <w:marTop w:val="0"/>
          <w:marBottom w:val="0"/>
          <w:divBdr>
            <w:top w:val="none" w:sz="0" w:space="0" w:color="auto"/>
            <w:left w:val="none" w:sz="0" w:space="0" w:color="auto"/>
            <w:bottom w:val="none" w:sz="0" w:space="0" w:color="auto"/>
            <w:right w:val="none" w:sz="0" w:space="0" w:color="auto"/>
          </w:divBdr>
        </w:div>
        <w:div w:id="2099984322">
          <w:marLeft w:val="0"/>
          <w:marRight w:val="0"/>
          <w:marTop w:val="0"/>
          <w:marBottom w:val="0"/>
          <w:divBdr>
            <w:top w:val="none" w:sz="0" w:space="0" w:color="auto"/>
            <w:left w:val="none" w:sz="0" w:space="0" w:color="auto"/>
            <w:bottom w:val="none" w:sz="0" w:space="0" w:color="auto"/>
            <w:right w:val="none" w:sz="0" w:space="0" w:color="auto"/>
          </w:divBdr>
        </w:div>
        <w:div w:id="351346028">
          <w:marLeft w:val="0"/>
          <w:marRight w:val="0"/>
          <w:marTop w:val="0"/>
          <w:marBottom w:val="0"/>
          <w:divBdr>
            <w:top w:val="none" w:sz="0" w:space="0" w:color="auto"/>
            <w:left w:val="none" w:sz="0" w:space="0" w:color="auto"/>
            <w:bottom w:val="none" w:sz="0" w:space="0" w:color="auto"/>
            <w:right w:val="none" w:sz="0" w:space="0" w:color="auto"/>
          </w:divBdr>
        </w:div>
        <w:div w:id="1092707141">
          <w:marLeft w:val="0"/>
          <w:marRight w:val="0"/>
          <w:marTop w:val="0"/>
          <w:marBottom w:val="0"/>
          <w:divBdr>
            <w:top w:val="none" w:sz="0" w:space="0" w:color="auto"/>
            <w:left w:val="none" w:sz="0" w:space="0" w:color="auto"/>
            <w:bottom w:val="none" w:sz="0" w:space="0" w:color="auto"/>
            <w:right w:val="none" w:sz="0" w:space="0" w:color="auto"/>
          </w:divBdr>
        </w:div>
      </w:divsChild>
    </w:div>
    <w:div w:id="2066054772">
      <w:bodyDiv w:val="1"/>
      <w:marLeft w:val="0"/>
      <w:marRight w:val="0"/>
      <w:marTop w:val="0"/>
      <w:marBottom w:val="0"/>
      <w:divBdr>
        <w:top w:val="none" w:sz="0" w:space="0" w:color="auto"/>
        <w:left w:val="none" w:sz="0" w:space="0" w:color="auto"/>
        <w:bottom w:val="none" w:sz="0" w:space="0" w:color="auto"/>
        <w:right w:val="none" w:sz="0" w:space="0" w:color="auto"/>
      </w:divBdr>
      <w:divsChild>
        <w:div w:id="2138790961">
          <w:marLeft w:val="0"/>
          <w:marRight w:val="0"/>
          <w:marTop w:val="0"/>
          <w:marBottom w:val="0"/>
          <w:divBdr>
            <w:top w:val="none" w:sz="0" w:space="0" w:color="auto"/>
            <w:left w:val="none" w:sz="0" w:space="0" w:color="auto"/>
            <w:bottom w:val="none" w:sz="0" w:space="0" w:color="auto"/>
            <w:right w:val="none" w:sz="0" w:space="0" w:color="auto"/>
          </w:divBdr>
        </w:div>
        <w:div w:id="1618953043">
          <w:marLeft w:val="0"/>
          <w:marRight w:val="0"/>
          <w:marTop w:val="0"/>
          <w:marBottom w:val="0"/>
          <w:divBdr>
            <w:top w:val="none" w:sz="0" w:space="0" w:color="auto"/>
            <w:left w:val="none" w:sz="0" w:space="0" w:color="auto"/>
            <w:bottom w:val="none" w:sz="0" w:space="0" w:color="auto"/>
            <w:right w:val="none" w:sz="0" w:space="0" w:color="auto"/>
          </w:divBdr>
        </w:div>
        <w:div w:id="1540240724">
          <w:marLeft w:val="0"/>
          <w:marRight w:val="0"/>
          <w:marTop w:val="0"/>
          <w:marBottom w:val="0"/>
          <w:divBdr>
            <w:top w:val="none" w:sz="0" w:space="0" w:color="auto"/>
            <w:left w:val="none" w:sz="0" w:space="0" w:color="auto"/>
            <w:bottom w:val="none" w:sz="0" w:space="0" w:color="auto"/>
            <w:right w:val="none" w:sz="0" w:space="0" w:color="auto"/>
          </w:divBdr>
        </w:div>
        <w:div w:id="2111047109">
          <w:marLeft w:val="0"/>
          <w:marRight w:val="0"/>
          <w:marTop w:val="0"/>
          <w:marBottom w:val="0"/>
          <w:divBdr>
            <w:top w:val="none" w:sz="0" w:space="0" w:color="auto"/>
            <w:left w:val="none" w:sz="0" w:space="0" w:color="auto"/>
            <w:bottom w:val="none" w:sz="0" w:space="0" w:color="auto"/>
            <w:right w:val="none" w:sz="0" w:space="0" w:color="auto"/>
          </w:divBdr>
        </w:div>
        <w:div w:id="1318802789">
          <w:marLeft w:val="0"/>
          <w:marRight w:val="0"/>
          <w:marTop w:val="0"/>
          <w:marBottom w:val="0"/>
          <w:divBdr>
            <w:top w:val="none" w:sz="0" w:space="0" w:color="auto"/>
            <w:left w:val="none" w:sz="0" w:space="0" w:color="auto"/>
            <w:bottom w:val="none" w:sz="0" w:space="0" w:color="auto"/>
            <w:right w:val="none" w:sz="0" w:space="0" w:color="auto"/>
          </w:divBdr>
        </w:div>
        <w:div w:id="398409801">
          <w:marLeft w:val="0"/>
          <w:marRight w:val="0"/>
          <w:marTop w:val="0"/>
          <w:marBottom w:val="0"/>
          <w:divBdr>
            <w:top w:val="none" w:sz="0" w:space="0" w:color="auto"/>
            <w:left w:val="none" w:sz="0" w:space="0" w:color="auto"/>
            <w:bottom w:val="none" w:sz="0" w:space="0" w:color="auto"/>
            <w:right w:val="none" w:sz="0" w:space="0" w:color="auto"/>
          </w:divBdr>
        </w:div>
        <w:div w:id="1070079992">
          <w:marLeft w:val="0"/>
          <w:marRight w:val="0"/>
          <w:marTop w:val="0"/>
          <w:marBottom w:val="0"/>
          <w:divBdr>
            <w:top w:val="none" w:sz="0" w:space="0" w:color="auto"/>
            <w:left w:val="none" w:sz="0" w:space="0" w:color="auto"/>
            <w:bottom w:val="none" w:sz="0" w:space="0" w:color="auto"/>
            <w:right w:val="none" w:sz="0" w:space="0" w:color="auto"/>
          </w:divBdr>
        </w:div>
        <w:div w:id="1840268170">
          <w:marLeft w:val="0"/>
          <w:marRight w:val="0"/>
          <w:marTop w:val="0"/>
          <w:marBottom w:val="0"/>
          <w:divBdr>
            <w:top w:val="none" w:sz="0" w:space="0" w:color="auto"/>
            <w:left w:val="none" w:sz="0" w:space="0" w:color="auto"/>
            <w:bottom w:val="none" w:sz="0" w:space="0" w:color="auto"/>
            <w:right w:val="none" w:sz="0" w:space="0" w:color="auto"/>
          </w:divBdr>
        </w:div>
        <w:div w:id="468985424">
          <w:marLeft w:val="0"/>
          <w:marRight w:val="0"/>
          <w:marTop w:val="0"/>
          <w:marBottom w:val="0"/>
          <w:divBdr>
            <w:top w:val="none" w:sz="0" w:space="0" w:color="auto"/>
            <w:left w:val="none" w:sz="0" w:space="0" w:color="auto"/>
            <w:bottom w:val="none" w:sz="0" w:space="0" w:color="auto"/>
            <w:right w:val="none" w:sz="0" w:space="0" w:color="auto"/>
          </w:divBdr>
        </w:div>
        <w:div w:id="1650863289">
          <w:marLeft w:val="0"/>
          <w:marRight w:val="0"/>
          <w:marTop w:val="0"/>
          <w:marBottom w:val="0"/>
          <w:divBdr>
            <w:top w:val="none" w:sz="0" w:space="0" w:color="auto"/>
            <w:left w:val="none" w:sz="0" w:space="0" w:color="auto"/>
            <w:bottom w:val="none" w:sz="0" w:space="0" w:color="auto"/>
            <w:right w:val="none" w:sz="0" w:space="0" w:color="auto"/>
          </w:divBdr>
        </w:div>
        <w:div w:id="1145053142">
          <w:marLeft w:val="0"/>
          <w:marRight w:val="0"/>
          <w:marTop w:val="0"/>
          <w:marBottom w:val="0"/>
          <w:divBdr>
            <w:top w:val="none" w:sz="0" w:space="0" w:color="auto"/>
            <w:left w:val="none" w:sz="0" w:space="0" w:color="auto"/>
            <w:bottom w:val="none" w:sz="0" w:space="0" w:color="auto"/>
            <w:right w:val="none" w:sz="0" w:space="0" w:color="auto"/>
          </w:divBdr>
        </w:div>
        <w:div w:id="2026051578">
          <w:marLeft w:val="0"/>
          <w:marRight w:val="0"/>
          <w:marTop w:val="0"/>
          <w:marBottom w:val="0"/>
          <w:divBdr>
            <w:top w:val="none" w:sz="0" w:space="0" w:color="auto"/>
            <w:left w:val="none" w:sz="0" w:space="0" w:color="auto"/>
            <w:bottom w:val="none" w:sz="0" w:space="0" w:color="auto"/>
            <w:right w:val="none" w:sz="0" w:space="0" w:color="auto"/>
          </w:divBdr>
        </w:div>
        <w:div w:id="1822766102">
          <w:marLeft w:val="0"/>
          <w:marRight w:val="0"/>
          <w:marTop w:val="0"/>
          <w:marBottom w:val="0"/>
          <w:divBdr>
            <w:top w:val="none" w:sz="0" w:space="0" w:color="auto"/>
            <w:left w:val="none" w:sz="0" w:space="0" w:color="auto"/>
            <w:bottom w:val="none" w:sz="0" w:space="0" w:color="auto"/>
            <w:right w:val="none" w:sz="0" w:space="0" w:color="auto"/>
          </w:divBdr>
        </w:div>
        <w:div w:id="1350175843">
          <w:marLeft w:val="0"/>
          <w:marRight w:val="0"/>
          <w:marTop w:val="0"/>
          <w:marBottom w:val="0"/>
          <w:divBdr>
            <w:top w:val="none" w:sz="0" w:space="0" w:color="auto"/>
            <w:left w:val="none" w:sz="0" w:space="0" w:color="auto"/>
            <w:bottom w:val="none" w:sz="0" w:space="0" w:color="auto"/>
            <w:right w:val="none" w:sz="0" w:space="0" w:color="auto"/>
          </w:divBdr>
        </w:div>
        <w:div w:id="730887047">
          <w:marLeft w:val="0"/>
          <w:marRight w:val="0"/>
          <w:marTop w:val="0"/>
          <w:marBottom w:val="0"/>
          <w:divBdr>
            <w:top w:val="none" w:sz="0" w:space="0" w:color="auto"/>
            <w:left w:val="none" w:sz="0" w:space="0" w:color="auto"/>
            <w:bottom w:val="none" w:sz="0" w:space="0" w:color="auto"/>
            <w:right w:val="none" w:sz="0" w:space="0" w:color="auto"/>
          </w:divBdr>
        </w:div>
        <w:div w:id="883642710">
          <w:marLeft w:val="0"/>
          <w:marRight w:val="0"/>
          <w:marTop w:val="0"/>
          <w:marBottom w:val="0"/>
          <w:divBdr>
            <w:top w:val="none" w:sz="0" w:space="0" w:color="auto"/>
            <w:left w:val="none" w:sz="0" w:space="0" w:color="auto"/>
            <w:bottom w:val="none" w:sz="0" w:space="0" w:color="auto"/>
            <w:right w:val="none" w:sz="0" w:space="0" w:color="auto"/>
          </w:divBdr>
        </w:div>
        <w:div w:id="1783643545">
          <w:marLeft w:val="0"/>
          <w:marRight w:val="0"/>
          <w:marTop w:val="0"/>
          <w:marBottom w:val="0"/>
          <w:divBdr>
            <w:top w:val="none" w:sz="0" w:space="0" w:color="auto"/>
            <w:left w:val="none" w:sz="0" w:space="0" w:color="auto"/>
            <w:bottom w:val="none" w:sz="0" w:space="0" w:color="auto"/>
            <w:right w:val="none" w:sz="0" w:space="0" w:color="auto"/>
          </w:divBdr>
        </w:div>
        <w:div w:id="1068309598">
          <w:marLeft w:val="0"/>
          <w:marRight w:val="0"/>
          <w:marTop w:val="0"/>
          <w:marBottom w:val="0"/>
          <w:divBdr>
            <w:top w:val="none" w:sz="0" w:space="0" w:color="auto"/>
            <w:left w:val="none" w:sz="0" w:space="0" w:color="auto"/>
            <w:bottom w:val="none" w:sz="0" w:space="0" w:color="auto"/>
            <w:right w:val="none" w:sz="0" w:space="0" w:color="auto"/>
          </w:divBdr>
        </w:div>
        <w:div w:id="1118986348">
          <w:marLeft w:val="0"/>
          <w:marRight w:val="0"/>
          <w:marTop w:val="0"/>
          <w:marBottom w:val="0"/>
          <w:divBdr>
            <w:top w:val="none" w:sz="0" w:space="0" w:color="auto"/>
            <w:left w:val="none" w:sz="0" w:space="0" w:color="auto"/>
            <w:bottom w:val="none" w:sz="0" w:space="0" w:color="auto"/>
            <w:right w:val="none" w:sz="0" w:space="0" w:color="auto"/>
          </w:divBdr>
        </w:div>
        <w:div w:id="1182087599">
          <w:marLeft w:val="0"/>
          <w:marRight w:val="0"/>
          <w:marTop w:val="0"/>
          <w:marBottom w:val="0"/>
          <w:divBdr>
            <w:top w:val="none" w:sz="0" w:space="0" w:color="auto"/>
            <w:left w:val="none" w:sz="0" w:space="0" w:color="auto"/>
            <w:bottom w:val="none" w:sz="0" w:space="0" w:color="auto"/>
            <w:right w:val="none" w:sz="0" w:space="0" w:color="auto"/>
          </w:divBdr>
        </w:div>
        <w:div w:id="357239322">
          <w:marLeft w:val="0"/>
          <w:marRight w:val="0"/>
          <w:marTop w:val="0"/>
          <w:marBottom w:val="0"/>
          <w:divBdr>
            <w:top w:val="none" w:sz="0" w:space="0" w:color="auto"/>
            <w:left w:val="none" w:sz="0" w:space="0" w:color="auto"/>
            <w:bottom w:val="none" w:sz="0" w:space="0" w:color="auto"/>
            <w:right w:val="none" w:sz="0" w:space="0" w:color="auto"/>
          </w:divBdr>
        </w:div>
        <w:div w:id="214393004">
          <w:marLeft w:val="0"/>
          <w:marRight w:val="0"/>
          <w:marTop w:val="0"/>
          <w:marBottom w:val="0"/>
          <w:divBdr>
            <w:top w:val="none" w:sz="0" w:space="0" w:color="auto"/>
            <w:left w:val="none" w:sz="0" w:space="0" w:color="auto"/>
            <w:bottom w:val="none" w:sz="0" w:space="0" w:color="auto"/>
            <w:right w:val="none" w:sz="0" w:space="0" w:color="auto"/>
          </w:divBdr>
        </w:div>
        <w:div w:id="1081638309">
          <w:marLeft w:val="0"/>
          <w:marRight w:val="0"/>
          <w:marTop w:val="0"/>
          <w:marBottom w:val="0"/>
          <w:divBdr>
            <w:top w:val="none" w:sz="0" w:space="0" w:color="auto"/>
            <w:left w:val="none" w:sz="0" w:space="0" w:color="auto"/>
            <w:bottom w:val="none" w:sz="0" w:space="0" w:color="auto"/>
            <w:right w:val="none" w:sz="0" w:space="0" w:color="auto"/>
          </w:divBdr>
        </w:div>
        <w:div w:id="1477600840">
          <w:marLeft w:val="0"/>
          <w:marRight w:val="0"/>
          <w:marTop w:val="0"/>
          <w:marBottom w:val="0"/>
          <w:divBdr>
            <w:top w:val="none" w:sz="0" w:space="0" w:color="auto"/>
            <w:left w:val="none" w:sz="0" w:space="0" w:color="auto"/>
            <w:bottom w:val="none" w:sz="0" w:space="0" w:color="auto"/>
            <w:right w:val="none" w:sz="0" w:space="0" w:color="auto"/>
          </w:divBdr>
        </w:div>
        <w:div w:id="282350480">
          <w:marLeft w:val="0"/>
          <w:marRight w:val="0"/>
          <w:marTop w:val="0"/>
          <w:marBottom w:val="0"/>
          <w:divBdr>
            <w:top w:val="none" w:sz="0" w:space="0" w:color="auto"/>
            <w:left w:val="none" w:sz="0" w:space="0" w:color="auto"/>
            <w:bottom w:val="none" w:sz="0" w:space="0" w:color="auto"/>
            <w:right w:val="none" w:sz="0" w:space="0" w:color="auto"/>
          </w:divBdr>
        </w:div>
        <w:div w:id="1396390760">
          <w:marLeft w:val="0"/>
          <w:marRight w:val="0"/>
          <w:marTop w:val="0"/>
          <w:marBottom w:val="0"/>
          <w:divBdr>
            <w:top w:val="none" w:sz="0" w:space="0" w:color="auto"/>
            <w:left w:val="none" w:sz="0" w:space="0" w:color="auto"/>
            <w:bottom w:val="none" w:sz="0" w:space="0" w:color="auto"/>
            <w:right w:val="none" w:sz="0" w:space="0" w:color="auto"/>
          </w:divBdr>
        </w:div>
        <w:div w:id="669138761">
          <w:marLeft w:val="0"/>
          <w:marRight w:val="0"/>
          <w:marTop w:val="0"/>
          <w:marBottom w:val="0"/>
          <w:divBdr>
            <w:top w:val="none" w:sz="0" w:space="0" w:color="auto"/>
            <w:left w:val="none" w:sz="0" w:space="0" w:color="auto"/>
            <w:bottom w:val="none" w:sz="0" w:space="0" w:color="auto"/>
            <w:right w:val="none" w:sz="0" w:space="0" w:color="auto"/>
          </w:divBdr>
        </w:div>
        <w:div w:id="1688211797">
          <w:marLeft w:val="0"/>
          <w:marRight w:val="0"/>
          <w:marTop w:val="0"/>
          <w:marBottom w:val="0"/>
          <w:divBdr>
            <w:top w:val="none" w:sz="0" w:space="0" w:color="auto"/>
            <w:left w:val="none" w:sz="0" w:space="0" w:color="auto"/>
            <w:bottom w:val="none" w:sz="0" w:space="0" w:color="auto"/>
            <w:right w:val="none" w:sz="0" w:space="0" w:color="auto"/>
          </w:divBdr>
        </w:div>
        <w:div w:id="1950356705">
          <w:marLeft w:val="0"/>
          <w:marRight w:val="0"/>
          <w:marTop w:val="0"/>
          <w:marBottom w:val="0"/>
          <w:divBdr>
            <w:top w:val="none" w:sz="0" w:space="0" w:color="auto"/>
            <w:left w:val="none" w:sz="0" w:space="0" w:color="auto"/>
            <w:bottom w:val="none" w:sz="0" w:space="0" w:color="auto"/>
            <w:right w:val="none" w:sz="0" w:space="0" w:color="auto"/>
          </w:divBdr>
        </w:div>
        <w:div w:id="332415691">
          <w:marLeft w:val="0"/>
          <w:marRight w:val="0"/>
          <w:marTop w:val="0"/>
          <w:marBottom w:val="0"/>
          <w:divBdr>
            <w:top w:val="none" w:sz="0" w:space="0" w:color="auto"/>
            <w:left w:val="none" w:sz="0" w:space="0" w:color="auto"/>
            <w:bottom w:val="none" w:sz="0" w:space="0" w:color="auto"/>
            <w:right w:val="none" w:sz="0" w:space="0" w:color="auto"/>
          </w:divBdr>
        </w:div>
        <w:div w:id="1915237746">
          <w:marLeft w:val="0"/>
          <w:marRight w:val="0"/>
          <w:marTop w:val="0"/>
          <w:marBottom w:val="0"/>
          <w:divBdr>
            <w:top w:val="none" w:sz="0" w:space="0" w:color="auto"/>
            <w:left w:val="none" w:sz="0" w:space="0" w:color="auto"/>
            <w:bottom w:val="none" w:sz="0" w:space="0" w:color="auto"/>
            <w:right w:val="none" w:sz="0" w:space="0" w:color="auto"/>
          </w:divBdr>
        </w:div>
        <w:div w:id="1839154294">
          <w:marLeft w:val="0"/>
          <w:marRight w:val="0"/>
          <w:marTop w:val="0"/>
          <w:marBottom w:val="0"/>
          <w:divBdr>
            <w:top w:val="none" w:sz="0" w:space="0" w:color="auto"/>
            <w:left w:val="none" w:sz="0" w:space="0" w:color="auto"/>
            <w:bottom w:val="none" w:sz="0" w:space="0" w:color="auto"/>
            <w:right w:val="none" w:sz="0" w:space="0" w:color="auto"/>
          </w:divBdr>
        </w:div>
        <w:div w:id="134690099">
          <w:marLeft w:val="0"/>
          <w:marRight w:val="0"/>
          <w:marTop w:val="0"/>
          <w:marBottom w:val="0"/>
          <w:divBdr>
            <w:top w:val="none" w:sz="0" w:space="0" w:color="auto"/>
            <w:left w:val="none" w:sz="0" w:space="0" w:color="auto"/>
            <w:bottom w:val="none" w:sz="0" w:space="0" w:color="auto"/>
            <w:right w:val="none" w:sz="0" w:space="0" w:color="auto"/>
          </w:divBdr>
        </w:div>
        <w:div w:id="1864396308">
          <w:marLeft w:val="0"/>
          <w:marRight w:val="0"/>
          <w:marTop w:val="0"/>
          <w:marBottom w:val="0"/>
          <w:divBdr>
            <w:top w:val="none" w:sz="0" w:space="0" w:color="auto"/>
            <w:left w:val="none" w:sz="0" w:space="0" w:color="auto"/>
            <w:bottom w:val="none" w:sz="0" w:space="0" w:color="auto"/>
            <w:right w:val="none" w:sz="0" w:space="0" w:color="auto"/>
          </w:divBdr>
        </w:div>
        <w:div w:id="436101116">
          <w:marLeft w:val="0"/>
          <w:marRight w:val="0"/>
          <w:marTop w:val="0"/>
          <w:marBottom w:val="0"/>
          <w:divBdr>
            <w:top w:val="none" w:sz="0" w:space="0" w:color="auto"/>
            <w:left w:val="none" w:sz="0" w:space="0" w:color="auto"/>
            <w:bottom w:val="none" w:sz="0" w:space="0" w:color="auto"/>
            <w:right w:val="none" w:sz="0" w:space="0" w:color="auto"/>
          </w:divBdr>
        </w:div>
        <w:div w:id="1571961541">
          <w:marLeft w:val="0"/>
          <w:marRight w:val="0"/>
          <w:marTop w:val="0"/>
          <w:marBottom w:val="0"/>
          <w:divBdr>
            <w:top w:val="none" w:sz="0" w:space="0" w:color="auto"/>
            <w:left w:val="none" w:sz="0" w:space="0" w:color="auto"/>
            <w:bottom w:val="none" w:sz="0" w:space="0" w:color="auto"/>
            <w:right w:val="none" w:sz="0" w:space="0" w:color="auto"/>
          </w:divBdr>
        </w:div>
        <w:div w:id="923295724">
          <w:marLeft w:val="0"/>
          <w:marRight w:val="0"/>
          <w:marTop w:val="0"/>
          <w:marBottom w:val="0"/>
          <w:divBdr>
            <w:top w:val="none" w:sz="0" w:space="0" w:color="auto"/>
            <w:left w:val="none" w:sz="0" w:space="0" w:color="auto"/>
            <w:bottom w:val="none" w:sz="0" w:space="0" w:color="auto"/>
            <w:right w:val="none" w:sz="0" w:space="0" w:color="auto"/>
          </w:divBdr>
        </w:div>
        <w:div w:id="2128157085">
          <w:marLeft w:val="0"/>
          <w:marRight w:val="0"/>
          <w:marTop w:val="0"/>
          <w:marBottom w:val="0"/>
          <w:divBdr>
            <w:top w:val="none" w:sz="0" w:space="0" w:color="auto"/>
            <w:left w:val="none" w:sz="0" w:space="0" w:color="auto"/>
            <w:bottom w:val="none" w:sz="0" w:space="0" w:color="auto"/>
            <w:right w:val="none" w:sz="0" w:space="0" w:color="auto"/>
          </w:divBdr>
        </w:div>
        <w:div w:id="750540157">
          <w:marLeft w:val="0"/>
          <w:marRight w:val="0"/>
          <w:marTop w:val="0"/>
          <w:marBottom w:val="0"/>
          <w:divBdr>
            <w:top w:val="none" w:sz="0" w:space="0" w:color="auto"/>
            <w:left w:val="none" w:sz="0" w:space="0" w:color="auto"/>
            <w:bottom w:val="none" w:sz="0" w:space="0" w:color="auto"/>
            <w:right w:val="none" w:sz="0" w:space="0" w:color="auto"/>
          </w:divBdr>
        </w:div>
        <w:div w:id="888151970">
          <w:marLeft w:val="0"/>
          <w:marRight w:val="0"/>
          <w:marTop w:val="0"/>
          <w:marBottom w:val="0"/>
          <w:divBdr>
            <w:top w:val="none" w:sz="0" w:space="0" w:color="auto"/>
            <w:left w:val="none" w:sz="0" w:space="0" w:color="auto"/>
            <w:bottom w:val="none" w:sz="0" w:space="0" w:color="auto"/>
            <w:right w:val="none" w:sz="0" w:space="0" w:color="auto"/>
          </w:divBdr>
        </w:div>
        <w:div w:id="454056879">
          <w:marLeft w:val="0"/>
          <w:marRight w:val="0"/>
          <w:marTop w:val="0"/>
          <w:marBottom w:val="0"/>
          <w:divBdr>
            <w:top w:val="none" w:sz="0" w:space="0" w:color="auto"/>
            <w:left w:val="none" w:sz="0" w:space="0" w:color="auto"/>
            <w:bottom w:val="none" w:sz="0" w:space="0" w:color="auto"/>
            <w:right w:val="none" w:sz="0" w:space="0" w:color="auto"/>
          </w:divBdr>
        </w:div>
      </w:divsChild>
    </w:div>
    <w:div w:id="2068258093">
      <w:bodyDiv w:val="1"/>
      <w:marLeft w:val="0"/>
      <w:marRight w:val="0"/>
      <w:marTop w:val="0"/>
      <w:marBottom w:val="0"/>
      <w:divBdr>
        <w:top w:val="none" w:sz="0" w:space="0" w:color="auto"/>
        <w:left w:val="none" w:sz="0" w:space="0" w:color="auto"/>
        <w:bottom w:val="none" w:sz="0" w:space="0" w:color="auto"/>
        <w:right w:val="none" w:sz="0" w:space="0" w:color="auto"/>
      </w:divBdr>
      <w:divsChild>
        <w:div w:id="1211376666">
          <w:marLeft w:val="0"/>
          <w:marRight w:val="0"/>
          <w:marTop w:val="0"/>
          <w:marBottom w:val="0"/>
          <w:divBdr>
            <w:top w:val="none" w:sz="0" w:space="0" w:color="auto"/>
            <w:left w:val="none" w:sz="0" w:space="0" w:color="auto"/>
            <w:bottom w:val="none" w:sz="0" w:space="0" w:color="auto"/>
            <w:right w:val="none" w:sz="0" w:space="0" w:color="auto"/>
          </w:divBdr>
        </w:div>
        <w:div w:id="172383256">
          <w:marLeft w:val="0"/>
          <w:marRight w:val="0"/>
          <w:marTop w:val="0"/>
          <w:marBottom w:val="0"/>
          <w:divBdr>
            <w:top w:val="none" w:sz="0" w:space="0" w:color="auto"/>
            <w:left w:val="none" w:sz="0" w:space="0" w:color="auto"/>
            <w:bottom w:val="none" w:sz="0" w:space="0" w:color="auto"/>
            <w:right w:val="none" w:sz="0" w:space="0" w:color="auto"/>
          </w:divBdr>
        </w:div>
        <w:div w:id="874269057">
          <w:marLeft w:val="0"/>
          <w:marRight w:val="0"/>
          <w:marTop w:val="0"/>
          <w:marBottom w:val="0"/>
          <w:divBdr>
            <w:top w:val="none" w:sz="0" w:space="0" w:color="auto"/>
            <w:left w:val="none" w:sz="0" w:space="0" w:color="auto"/>
            <w:bottom w:val="none" w:sz="0" w:space="0" w:color="auto"/>
            <w:right w:val="none" w:sz="0" w:space="0" w:color="auto"/>
          </w:divBdr>
        </w:div>
        <w:div w:id="144012923">
          <w:marLeft w:val="0"/>
          <w:marRight w:val="0"/>
          <w:marTop w:val="0"/>
          <w:marBottom w:val="0"/>
          <w:divBdr>
            <w:top w:val="none" w:sz="0" w:space="0" w:color="auto"/>
            <w:left w:val="none" w:sz="0" w:space="0" w:color="auto"/>
            <w:bottom w:val="none" w:sz="0" w:space="0" w:color="auto"/>
            <w:right w:val="none" w:sz="0" w:space="0" w:color="auto"/>
          </w:divBdr>
        </w:div>
        <w:div w:id="119420229">
          <w:marLeft w:val="0"/>
          <w:marRight w:val="0"/>
          <w:marTop w:val="0"/>
          <w:marBottom w:val="0"/>
          <w:divBdr>
            <w:top w:val="none" w:sz="0" w:space="0" w:color="auto"/>
            <w:left w:val="none" w:sz="0" w:space="0" w:color="auto"/>
            <w:bottom w:val="none" w:sz="0" w:space="0" w:color="auto"/>
            <w:right w:val="none" w:sz="0" w:space="0" w:color="auto"/>
          </w:divBdr>
        </w:div>
        <w:div w:id="846361786">
          <w:marLeft w:val="0"/>
          <w:marRight w:val="0"/>
          <w:marTop w:val="0"/>
          <w:marBottom w:val="0"/>
          <w:divBdr>
            <w:top w:val="none" w:sz="0" w:space="0" w:color="auto"/>
            <w:left w:val="none" w:sz="0" w:space="0" w:color="auto"/>
            <w:bottom w:val="none" w:sz="0" w:space="0" w:color="auto"/>
            <w:right w:val="none" w:sz="0" w:space="0" w:color="auto"/>
          </w:divBdr>
        </w:div>
        <w:div w:id="627972324">
          <w:marLeft w:val="0"/>
          <w:marRight w:val="0"/>
          <w:marTop w:val="0"/>
          <w:marBottom w:val="0"/>
          <w:divBdr>
            <w:top w:val="none" w:sz="0" w:space="0" w:color="auto"/>
            <w:left w:val="none" w:sz="0" w:space="0" w:color="auto"/>
            <w:bottom w:val="none" w:sz="0" w:space="0" w:color="auto"/>
            <w:right w:val="none" w:sz="0" w:space="0" w:color="auto"/>
          </w:divBdr>
        </w:div>
        <w:div w:id="8921492">
          <w:marLeft w:val="0"/>
          <w:marRight w:val="0"/>
          <w:marTop w:val="0"/>
          <w:marBottom w:val="0"/>
          <w:divBdr>
            <w:top w:val="none" w:sz="0" w:space="0" w:color="auto"/>
            <w:left w:val="none" w:sz="0" w:space="0" w:color="auto"/>
            <w:bottom w:val="none" w:sz="0" w:space="0" w:color="auto"/>
            <w:right w:val="none" w:sz="0" w:space="0" w:color="auto"/>
          </w:divBdr>
        </w:div>
        <w:div w:id="1246501699">
          <w:marLeft w:val="0"/>
          <w:marRight w:val="0"/>
          <w:marTop w:val="0"/>
          <w:marBottom w:val="0"/>
          <w:divBdr>
            <w:top w:val="none" w:sz="0" w:space="0" w:color="auto"/>
            <w:left w:val="none" w:sz="0" w:space="0" w:color="auto"/>
            <w:bottom w:val="none" w:sz="0" w:space="0" w:color="auto"/>
            <w:right w:val="none" w:sz="0" w:space="0" w:color="auto"/>
          </w:divBdr>
        </w:div>
      </w:divsChild>
    </w:div>
    <w:div w:id="2091123082">
      <w:bodyDiv w:val="1"/>
      <w:marLeft w:val="0"/>
      <w:marRight w:val="0"/>
      <w:marTop w:val="0"/>
      <w:marBottom w:val="0"/>
      <w:divBdr>
        <w:top w:val="none" w:sz="0" w:space="0" w:color="auto"/>
        <w:left w:val="none" w:sz="0" w:space="0" w:color="auto"/>
        <w:bottom w:val="none" w:sz="0" w:space="0" w:color="auto"/>
        <w:right w:val="none" w:sz="0" w:space="0" w:color="auto"/>
      </w:divBdr>
    </w:div>
    <w:div w:id="2102754764">
      <w:bodyDiv w:val="1"/>
      <w:marLeft w:val="0"/>
      <w:marRight w:val="0"/>
      <w:marTop w:val="0"/>
      <w:marBottom w:val="0"/>
      <w:divBdr>
        <w:top w:val="none" w:sz="0" w:space="0" w:color="auto"/>
        <w:left w:val="none" w:sz="0" w:space="0" w:color="auto"/>
        <w:bottom w:val="none" w:sz="0" w:space="0" w:color="auto"/>
        <w:right w:val="none" w:sz="0" w:space="0" w:color="auto"/>
      </w:divBdr>
      <w:divsChild>
        <w:div w:id="1568687156">
          <w:marLeft w:val="0"/>
          <w:marRight w:val="0"/>
          <w:marTop w:val="0"/>
          <w:marBottom w:val="0"/>
          <w:divBdr>
            <w:top w:val="none" w:sz="0" w:space="0" w:color="auto"/>
            <w:left w:val="none" w:sz="0" w:space="0" w:color="auto"/>
            <w:bottom w:val="none" w:sz="0" w:space="0" w:color="auto"/>
            <w:right w:val="none" w:sz="0" w:space="0" w:color="auto"/>
          </w:divBdr>
        </w:div>
        <w:div w:id="642350408">
          <w:marLeft w:val="0"/>
          <w:marRight w:val="0"/>
          <w:marTop w:val="0"/>
          <w:marBottom w:val="0"/>
          <w:divBdr>
            <w:top w:val="none" w:sz="0" w:space="0" w:color="auto"/>
            <w:left w:val="none" w:sz="0" w:space="0" w:color="auto"/>
            <w:bottom w:val="none" w:sz="0" w:space="0" w:color="auto"/>
            <w:right w:val="none" w:sz="0" w:space="0" w:color="auto"/>
          </w:divBdr>
        </w:div>
        <w:div w:id="1624773147">
          <w:marLeft w:val="0"/>
          <w:marRight w:val="0"/>
          <w:marTop w:val="0"/>
          <w:marBottom w:val="0"/>
          <w:divBdr>
            <w:top w:val="none" w:sz="0" w:space="0" w:color="auto"/>
            <w:left w:val="none" w:sz="0" w:space="0" w:color="auto"/>
            <w:bottom w:val="none" w:sz="0" w:space="0" w:color="auto"/>
            <w:right w:val="none" w:sz="0" w:space="0" w:color="auto"/>
          </w:divBdr>
        </w:div>
        <w:div w:id="638460418">
          <w:marLeft w:val="0"/>
          <w:marRight w:val="0"/>
          <w:marTop w:val="0"/>
          <w:marBottom w:val="0"/>
          <w:divBdr>
            <w:top w:val="none" w:sz="0" w:space="0" w:color="auto"/>
            <w:left w:val="none" w:sz="0" w:space="0" w:color="auto"/>
            <w:bottom w:val="none" w:sz="0" w:space="0" w:color="auto"/>
            <w:right w:val="none" w:sz="0" w:space="0" w:color="auto"/>
          </w:divBdr>
        </w:div>
        <w:div w:id="721977285">
          <w:marLeft w:val="0"/>
          <w:marRight w:val="0"/>
          <w:marTop w:val="0"/>
          <w:marBottom w:val="0"/>
          <w:divBdr>
            <w:top w:val="none" w:sz="0" w:space="0" w:color="auto"/>
            <w:left w:val="none" w:sz="0" w:space="0" w:color="auto"/>
            <w:bottom w:val="none" w:sz="0" w:space="0" w:color="auto"/>
            <w:right w:val="none" w:sz="0" w:space="0" w:color="auto"/>
          </w:divBdr>
        </w:div>
        <w:div w:id="1206600902">
          <w:marLeft w:val="0"/>
          <w:marRight w:val="0"/>
          <w:marTop w:val="0"/>
          <w:marBottom w:val="0"/>
          <w:divBdr>
            <w:top w:val="none" w:sz="0" w:space="0" w:color="auto"/>
            <w:left w:val="none" w:sz="0" w:space="0" w:color="auto"/>
            <w:bottom w:val="none" w:sz="0" w:space="0" w:color="auto"/>
            <w:right w:val="none" w:sz="0" w:space="0" w:color="auto"/>
          </w:divBdr>
        </w:div>
        <w:div w:id="10492970">
          <w:marLeft w:val="0"/>
          <w:marRight w:val="0"/>
          <w:marTop w:val="0"/>
          <w:marBottom w:val="0"/>
          <w:divBdr>
            <w:top w:val="none" w:sz="0" w:space="0" w:color="auto"/>
            <w:left w:val="none" w:sz="0" w:space="0" w:color="auto"/>
            <w:bottom w:val="none" w:sz="0" w:space="0" w:color="auto"/>
            <w:right w:val="none" w:sz="0" w:space="0" w:color="auto"/>
          </w:divBdr>
        </w:div>
        <w:div w:id="2042895310">
          <w:marLeft w:val="0"/>
          <w:marRight w:val="0"/>
          <w:marTop w:val="0"/>
          <w:marBottom w:val="0"/>
          <w:divBdr>
            <w:top w:val="none" w:sz="0" w:space="0" w:color="auto"/>
            <w:left w:val="none" w:sz="0" w:space="0" w:color="auto"/>
            <w:bottom w:val="none" w:sz="0" w:space="0" w:color="auto"/>
            <w:right w:val="none" w:sz="0" w:space="0" w:color="auto"/>
          </w:divBdr>
        </w:div>
        <w:div w:id="1195117340">
          <w:marLeft w:val="0"/>
          <w:marRight w:val="0"/>
          <w:marTop w:val="0"/>
          <w:marBottom w:val="0"/>
          <w:divBdr>
            <w:top w:val="none" w:sz="0" w:space="0" w:color="auto"/>
            <w:left w:val="none" w:sz="0" w:space="0" w:color="auto"/>
            <w:bottom w:val="none" w:sz="0" w:space="0" w:color="auto"/>
            <w:right w:val="none" w:sz="0" w:space="0" w:color="auto"/>
          </w:divBdr>
        </w:div>
        <w:div w:id="1241719871">
          <w:marLeft w:val="0"/>
          <w:marRight w:val="0"/>
          <w:marTop w:val="0"/>
          <w:marBottom w:val="0"/>
          <w:divBdr>
            <w:top w:val="none" w:sz="0" w:space="0" w:color="auto"/>
            <w:left w:val="none" w:sz="0" w:space="0" w:color="auto"/>
            <w:bottom w:val="none" w:sz="0" w:space="0" w:color="auto"/>
            <w:right w:val="none" w:sz="0" w:space="0" w:color="auto"/>
          </w:divBdr>
        </w:div>
        <w:div w:id="491994273">
          <w:marLeft w:val="0"/>
          <w:marRight w:val="0"/>
          <w:marTop w:val="0"/>
          <w:marBottom w:val="0"/>
          <w:divBdr>
            <w:top w:val="none" w:sz="0" w:space="0" w:color="auto"/>
            <w:left w:val="none" w:sz="0" w:space="0" w:color="auto"/>
            <w:bottom w:val="none" w:sz="0" w:space="0" w:color="auto"/>
            <w:right w:val="none" w:sz="0" w:space="0" w:color="auto"/>
          </w:divBdr>
        </w:div>
        <w:div w:id="116799292">
          <w:marLeft w:val="0"/>
          <w:marRight w:val="0"/>
          <w:marTop w:val="0"/>
          <w:marBottom w:val="0"/>
          <w:divBdr>
            <w:top w:val="none" w:sz="0" w:space="0" w:color="auto"/>
            <w:left w:val="none" w:sz="0" w:space="0" w:color="auto"/>
            <w:bottom w:val="none" w:sz="0" w:space="0" w:color="auto"/>
            <w:right w:val="none" w:sz="0" w:space="0" w:color="auto"/>
          </w:divBdr>
        </w:div>
        <w:div w:id="45690574">
          <w:marLeft w:val="0"/>
          <w:marRight w:val="0"/>
          <w:marTop w:val="0"/>
          <w:marBottom w:val="0"/>
          <w:divBdr>
            <w:top w:val="none" w:sz="0" w:space="0" w:color="auto"/>
            <w:left w:val="none" w:sz="0" w:space="0" w:color="auto"/>
            <w:bottom w:val="none" w:sz="0" w:space="0" w:color="auto"/>
            <w:right w:val="none" w:sz="0" w:space="0" w:color="auto"/>
          </w:divBdr>
        </w:div>
        <w:div w:id="746801116">
          <w:marLeft w:val="0"/>
          <w:marRight w:val="0"/>
          <w:marTop w:val="0"/>
          <w:marBottom w:val="0"/>
          <w:divBdr>
            <w:top w:val="none" w:sz="0" w:space="0" w:color="auto"/>
            <w:left w:val="none" w:sz="0" w:space="0" w:color="auto"/>
            <w:bottom w:val="none" w:sz="0" w:space="0" w:color="auto"/>
            <w:right w:val="none" w:sz="0" w:space="0" w:color="auto"/>
          </w:divBdr>
        </w:div>
        <w:div w:id="1594584509">
          <w:marLeft w:val="0"/>
          <w:marRight w:val="0"/>
          <w:marTop w:val="0"/>
          <w:marBottom w:val="0"/>
          <w:divBdr>
            <w:top w:val="none" w:sz="0" w:space="0" w:color="auto"/>
            <w:left w:val="none" w:sz="0" w:space="0" w:color="auto"/>
            <w:bottom w:val="none" w:sz="0" w:space="0" w:color="auto"/>
            <w:right w:val="none" w:sz="0" w:space="0" w:color="auto"/>
          </w:divBdr>
        </w:div>
        <w:div w:id="395326181">
          <w:marLeft w:val="0"/>
          <w:marRight w:val="0"/>
          <w:marTop w:val="0"/>
          <w:marBottom w:val="0"/>
          <w:divBdr>
            <w:top w:val="none" w:sz="0" w:space="0" w:color="auto"/>
            <w:left w:val="none" w:sz="0" w:space="0" w:color="auto"/>
            <w:bottom w:val="none" w:sz="0" w:space="0" w:color="auto"/>
            <w:right w:val="none" w:sz="0" w:space="0" w:color="auto"/>
          </w:divBdr>
        </w:div>
        <w:div w:id="515076852">
          <w:marLeft w:val="0"/>
          <w:marRight w:val="0"/>
          <w:marTop w:val="0"/>
          <w:marBottom w:val="0"/>
          <w:divBdr>
            <w:top w:val="none" w:sz="0" w:space="0" w:color="auto"/>
            <w:left w:val="none" w:sz="0" w:space="0" w:color="auto"/>
            <w:bottom w:val="none" w:sz="0" w:space="0" w:color="auto"/>
            <w:right w:val="none" w:sz="0" w:space="0" w:color="auto"/>
          </w:divBdr>
        </w:div>
        <w:div w:id="730034995">
          <w:marLeft w:val="0"/>
          <w:marRight w:val="0"/>
          <w:marTop w:val="0"/>
          <w:marBottom w:val="0"/>
          <w:divBdr>
            <w:top w:val="none" w:sz="0" w:space="0" w:color="auto"/>
            <w:left w:val="none" w:sz="0" w:space="0" w:color="auto"/>
            <w:bottom w:val="none" w:sz="0" w:space="0" w:color="auto"/>
            <w:right w:val="none" w:sz="0" w:space="0" w:color="auto"/>
          </w:divBdr>
        </w:div>
        <w:div w:id="122038135">
          <w:marLeft w:val="0"/>
          <w:marRight w:val="0"/>
          <w:marTop w:val="0"/>
          <w:marBottom w:val="0"/>
          <w:divBdr>
            <w:top w:val="none" w:sz="0" w:space="0" w:color="auto"/>
            <w:left w:val="none" w:sz="0" w:space="0" w:color="auto"/>
            <w:bottom w:val="none" w:sz="0" w:space="0" w:color="auto"/>
            <w:right w:val="none" w:sz="0" w:space="0" w:color="auto"/>
          </w:divBdr>
        </w:div>
        <w:div w:id="349573847">
          <w:marLeft w:val="0"/>
          <w:marRight w:val="0"/>
          <w:marTop w:val="0"/>
          <w:marBottom w:val="0"/>
          <w:divBdr>
            <w:top w:val="none" w:sz="0" w:space="0" w:color="auto"/>
            <w:left w:val="none" w:sz="0" w:space="0" w:color="auto"/>
            <w:bottom w:val="none" w:sz="0" w:space="0" w:color="auto"/>
            <w:right w:val="none" w:sz="0" w:space="0" w:color="auto"/>
          </w:divBdr>
        </w:div>
        <w:div w:id="1626153566">
          <w:marLeft w:val="0"/>
          <w:marRight w:val="0"/>
          <w:marTop w:val="0"/>
          <w:marBottom w:val="0"/>
          <w:divBdr>
            <w:top w:val="none" w:sz="0" w:space="0" w:color="auto"/>
            <w:left w:val="none" w:sz="0" w:space="0" w:color="auto"/>
            <w:bottom w:val="none" w:sz="0" w:space="0" w:color="auto"/>
            <w:right w:val="none" w:sz="0" w:space="0" w:color="auto"/>
          </w:divBdr>
        </w:div>
        <w:div w:id="1896352158">
          <w:marLeft w:val="0"/>
          <w:marRight w:val="0"/>
          <w:marTop w:val="0"/>
          <w:marBottom w:val="0"/>
          <w:divBdr>
            <w:top w:val="none" w:sz="0" w:space="0" w:color="auto"/>
            <w:left w:val="none" w:sz="0" w:space="0" w:color="auto"/>
            <w:bottom w:val="none" w:sz="0" w:space="0" w:color="auto"/>
            <w:right w:val="none" w:sz="0" w:space="0" w:color="auto"/>
          </w:divBdr>
        </w:div>
        <w:div w:id="2103598277">
          <w:marLeft w:val="0"/>
          <w:marRight w:val="0"/>
          <w:marTop w:val="0"/>
          <w:marBottom w:val="0"/>
          <w:divBdr>
            <w:top w:val="none" w:sz="0" w:space="0" w:color="auto"/>
            <w:left w:val="none" w:sz="0" w:space="0" w:color="auto"/>
            <w:bottom w:val="none" w:sz="0" w:space="0" w:color="auto"/>
            <w:right w:val="none" w:sz="0" w:space="0" w:color="auto"/>
          </w:divBdr>
        </w:div>
        <w:div w:id="232085170">
          <w:marLeft w:val="0"/>
          <w:marRight w:val="0"/>
          <w:marTop w:val="0"/>
          <w:marBottom w:val="0"/>
          <w:divBdr>
            <w:top w:val="none" w:sz="0" w:space="0" w:color="auto"/>
            <w:left w:val="none" w:sz="0" w:space="0" w:color="auto"/>
            <w:bottom w:val="none" w:sz="0" w:space="0" w:color="auto"/>
            <w:right w:val="none" w:sz="0" w:space="0" w:color="auto"/>
          </w:divBdr>
        </w:div>
      </w:divsChild>
    </w:div>
    <w:div w:id="2119828401">
      <w:bodyDiv w:val="1"/>
      <w:marLeft w:val="0"/>
      <w:marRight w:val="0"/>
      <w:marTop w:val="0"/>
      <w:marBottom w:val="0"/>
      <w:divBdr>
        <w:top w:val="none" w:sz="0" w:space="0" w:color="auto"/>
        <w:left w:val="none" w:sz="0" w:space="0" w:color="auto"/>
        <w:bottom w:val="none" w:sz="0" w:space="0" w:color="auto"/>
        <w:right w:val="none" w:sz="0" w:space="0" w:color="auto"/>
      </w:divBdr>
      <w:divsChild>
        <w:div w:id="513303757">
          <w:marLeft w:val="0"/>
          <w:marRight w:val="0"/>
          <w:marTop w:val="0"/>
          <w:marBottom w:val="0"/>
          <w:divBdr>
            <w:top w:val="none" w:sz="0" w:space="0" w:color="auto"/>
            <w:left w:val="none" w:sz="0" w:space="0" w:color="auto"/>
            <w:bottom w:val="none" w:sz="0" w:space="0" w:color="auto"/>
            <w:right w:val="none" w:sz="0" w:space="0" w:color="auto"/>
          </w:divBdr>
        </w:div>
        <w:div w:id="896941414">
          <w:marLeft w:val="0"/>
          <w:marRight w:val="0"/>
          <w:marTop w:val="0"/>
          <w:marBottom w:val="0"/>
          <w:divBdr>
            <w:top w:val="none" w:sz="0" w:space="0" w:color="auto"/>
            <w:left w:val="none" w:sz="0" w:space="0" w:color="auto"/>
            <w:bottom w:val="none" w:sz="0" w:space="0" w:color="auto"/>
            <w:right w:val="none" w:sz="0" w:space="0" w:color="auto"/>
          </w:divBdr>
        </w:div>
      </w:divsChild>
    </w:div>
    <w:div w:id="2126385905">
      <w:bodyDiv w:val="1"/>
      <w:marLeft w:val="0"/>
      <w:marRight w:val="0"/>
      <w:marTop w:val="0"/>
      <w:marBottom w:val="0"/>
      <w:divBdr>
        <w:top w:val="none" w:sz="0" w:space="0" w:color="auto"/>
        <w:left w:val="none" w:sz="0" w:space="0" w:color="auto"/>
        <w:bottom w:val="none" w:sz="0" w:space="0" w:color="auto"/>
        <w:right w:val="none" w:sz="0" w:space="0" w:color="auto"/>
      </w:divBdr>
      <w:divsChild>
        <w:div w:id="1458647012">
          <w:marLeft w:val="0"/>
          <w:marRight w:val="0"/>
          <w:marTop w:val="0"/>
          <w:marBottom w:val="0"/>
          <w:divBdr>
            <w:top w:val="none" w:sz="0" w:space="0" w:color="auto"/>
            <w:left w:val="none" w:sz="0" w:space="0" w:color="auto"/>
            <w:bottom w:val="none" w:sz="0" w:space="0" w:color="auto"/>
            <w:right w:val="none" w:sz="0" w:space="0" w:color="auto"/>
          </w:divBdr>
        </w:div>
        <w:div w:id="1446391901">
          <w:marLeft w:val="0"/>
          <w:marRight w:val="0"/>
          <w:marTop w:val="0"/>
          <w:marBottom w:val="0"/>
          <w:divBdr>
            <w:top w:val="none" w:sz="0" w:space="0" w:color="auto"/>
            <w:left w:val="none" w:sz="0" w:space="0" w:color="auto"/>
            <w:bottom w:val="none" w:sz="0" w:space="0" w:color="auto"/>
            <w:right w:val="none" w:sz="0" w:space="0" w:color="auto"/>
          </w:divBdr>
        </w:div>
      </w:divsChild>
    </w:div>
    <w:div w:id="2137210985">
      <w:bodyDiv w:val="1"/>
      <w:marLeft w:val="0"/>
      <w:marRight w:val="0"/>
      <w:marTop w:val="0"/>
      <w:marBottom w:val="0"/>
      <w:divBdr>
        <w:top w:val="none" w:sz="0" w:space="0" w:color="auto"/>
        <w:left w:val="none" w:sz="0" w:space="0" w:color="auto"/>
        <w:bottom w:val="none" w:sz="0" w:space="0" w:color="auto"/>
        <w:right w:val="none" w:sz="0" w:space="0" w:color="auto"/>
      </w:divBdr>
      <w:divsChild>
        <w:div w:id="351877767">
          <w:marLeft w:val="0"/>
          <w:marRight w:val="0"/>
          <w:marTop w:val="0"/>
          <w:marBottom w:val="0"/>
          <w:divBdr>
            <w:top w:val="none" w:sz="0" w:space="0" w:color="auto"/>
            <w:left w:val="none" w:sz="0" w:space="0" w:color="auto"/>
            <w:bottom w:val="none" w:sz="0" w:space="0" w:color="auto"/>
            <w:right w:val="none" w:sz="0" w:space="0" w:color="auto"/>
          </w:divBdr>
        </w:div>
        <w:div w:id="1788768134">
          <w:marLeft w:val="0"/>
          <w:marRight w:val="0"/>
          <w:marTop w:val="0"/>
          <w:marBottom w:val="0"/>
          <w:divBdr>
            <w:top w:val="none" w:sz="0" w:space="0" w:color="auto"/>
            <w:left w:val="none" w:sz="0" w:space="0" w:color="auto"/>
            <w:bottom w:val="none" w:sz="0" w:space="0" w:color="auto"/>
            <w:right w:val="none" w:sz="0" w:space="0" w:color="auto"/>
          </w:divBdr>
        </w:div>
        <w:div w:id="95292186">
          <w:marLeft w:val="0"/>
          <w:marRight w:val="0"/>
          <w:marTop w:val="0"/>
          <w:marBottom w:val="0"/>
          <w:divBdr>
            <w:top w:val="none" w:sz="0" w:space="0" w:color="auto"/>
            <w:left w:val="none" w:sz="0" w:space="0" w:color="auto"/>
            <w:bottom w:val="none" w:sz="0" w:space="0" w:color="auto"/>
            <w:right w:val="none" w:sz="0" w:space="0" w:color="auto"/>
          </w:divBdr>
        </w:div>
        <w:div w:id="2028750626">
          <w:marLeft w:val="0"/>
          <w:marRight w:val="0"/>
          <w:marTop w:val="0"/>
          <w:marBottom w:val="0"/>
          <w:divBdr>
            <w:top w:val="none" w:sz="0" w:space="0" w:color="auto"/>
            <w:left w:val="none" w:sz="0" w:space="0" w:color="auto"/>
            <w:bottom w:val="none" w:sz="0" w:space="0" w:color="auto"/>
            <w:right w:val="none" w:sz="0" w:space="0" w:color="auto"/>
          </w:divBdr>
        </w:div>
        <w:div w:id="1890798686">
          <w:marLeft w:val="0"/>
          <w:marRight w:val="0"/>
          <w:marTop w:val="0"/>
          <w:marBottom w:val="0"/>
          <w:divBdr>
            <w:top w:val="none" w:sz="0" w:space="0" w:color="auto"/>
            <w:left w:val="none" w:sz="0" w:space="0" w:color="auto"/>
            <w:bottom w:val="none" w:sz="0" w:space="0" w:color="auto"/>
            <w:right w:val="none" w:sz="0" w:space="0" w:color="auto"/>
          </w:divBdr>
        </w:div>
        <w:div w:id="1663122410">
          <w:marLeft w:val="0"/>
          <w:marRight w:val="0"/>
          <w:marTop w:val="0"/>
          <w:marBottom w:val="0"/>
          <w:divBdr>
            <w:top w:val="none" w:sz="0" w:space="0" w:color="auto"/>
            <w:left w:val="none" w:sz="0" w:space="0" w:color="auto"/>
            <w:bottom w:val="none" w:sz="0" w:space="0" w:color="auto"/>
            <w:right w:val="none" w:sz="0" w:space="0" w:color="auto"/>
          </w:divBdr>
        </w:div>
        <w:div w:id="686446989">
          <w:marLeft w:val="0"/>
          <w:marRight w:val="0"/>
          <w:marTop w:val="0"/>
          <w:marBottom w:val="0"/>
          <w:divBdr>
            <w:top w:val="none" w:sz="0" w:space="0" w:color="auto"/>
            <w:left w:val="none" w:sz="0" w:space="0" w:color="auto"/>
            <w:bottom w:val="none" w:sz="0" w:space="0" w:color="auto"/>
            <w:right w:val="none" w:sz="0" w:space="0" w:color="auto"/>
          </w:divBdr>
        </w:div>
        <w:div w:id="657001849">
          <w:marLeft w:val="0"/>
          <w:marRight w:val="0"/>
          <w:marTop w:val="0"/>
          <w:marBottom w:val="0"/>
          <w:divBdr>
            <w:top w:val="none" w:sz="0" w:space="0" w:color="auto"/>
            <w:left w:val="none" w:sz="0" w:space="0" w:color="auto"/>
            <w:bottom w:val="none" w:sz="0" w:space="0" w:color="auto"/>
            <w:right w:val="none" w:sz="0" w:space="0" w:color="auto"/>
          </w:divBdr>
        </w:div>
        <w:div w:id="1856067530">
          <w:marLeft w:val="0"/>
          <w:marRight w:val="0"/>
          <w:marTop w:val="0"/>
          <w:marBottom w:val="0"/>
          <w:divBdr>
            <w:top w:val="none" w:sz="0" w:space="0" w:color="auto"/>
            <w:left w:val="none" w:sz="0" w:space="0" w:color="auto"/>
            <w:bottom w:val="none" w:sz="0" w:space="0" w:color="auto"/>
            <w:right w:val="none" w:sz="0" w:space="0" w:color="auto"/>
          </w:divBdr>
        </w:div>
        <w:div w:id="275450585">
          <w:marLeft w:val="0"/>
          <w:marRight w:val="0"/>
          <w:marTop w:val="0"/>
          <w:marBottom w:val="0"/>
          <w:divBdr>
            <w:top w:val="none" w:sz="0" w:space="0" w:color="auto"/>
            <w:left w:val="none" w:sz="0" w:space="0" w:color="auto"/>
            <w:bottom w:val="none" w:sz="0" w:space="0" w:color="auto"/>
            <w:right w:val="none" w:sz="0" w:space="0" w:color="auto"/>
          </w:divBdr>
        </w:div>
        <w:div w:id="805782695">
          <w:marLeft w:val="0"/>
          <w:marRight w:val="0"/>
          <w:marTop w:val="0"/>
          <w:marBottom w:val="0"/>
          <w:divBdr>
            <w:top w:val="none" w:sz="0" w:space="0" w:color="auto"/>
            <w:left w:val="none" w:sz="0" w:space="0" w:color="auto"/>
            <w:bottom w:val="none" w:sz="0" w:space="0" w:color="auto"/>
            <w:right w:val="none" w:sz="0" w:space="0" w:color="auto"/>
          </w:divBdr>
        </w:div>
        <w:div w:id="1348169626">
          <w:marLeft w:val="0"/>
          <w:marRight w:val="0"/>
          <w:marTop w:val="0"/>
          <w:marBottom w:val="0"/>
          <w:divBdr>
            <w:top w:val="none" w:sz="0" w:space="0" w:color="auto"/>
            <w:left w:val="none" w:sz="0" w:space="0" w:color="auto"/>
            <w:bottom w:val="none" w:sz="0" w:space="0" w:color="auto"/>
            <w:right w:val="none" w:sz="0" w:space="0" w:color="auto"/>
          </w:divBdr>
        </w:div>
        <w:div w:id="289359629">
          <w:marLeft w:val="0"/>
          <w:marRight w:val="0"/>
          <w:marTop w:val="0"/>
          <w:marBottom w:val="0"/>
          <w:divBdr>
            <w:top w:val="none" w:sz="0" w:space="0" w:color="auto"/>
            <w:left w:val="none" w:sz="0" w:space="0" w:color="auto"/>
            <w:bottom w:val="none" w:sz="0" w:space="0" w:color="auto"/>
            <w:right w:val="none" w:sz="0" w:space="0" w:color="auto"/>
          </w:divBdr>
        </w:div>
        <w:div w:id="1452287142">
          <w:marLeft w:val="0"/>
          <w:marRight w:val="0"/>
          <w:marTop w:val="0"/>
          <w:marBottom w:val="0"/>
          <w:divBdr>
            <w:top w:val="none" w:sz="0" w:space="0" w:color="auto"/>
            <w:left w:val="none" w:sz="0" w:space="0" w:color="auto"/>
            <w:bottom w:val="none" w:sz="0" w:space="0" w:color="auto"/>
            <w:right w:val="none" w:sz="0" w:space="0" w:color="auto"/>
          </w:divBdr>
        </w:div>
        <w:div w:id="2027899071">
          <w:marLeft w:val="0"/>
          <w:marRight w:val="0"/>
          <w:marTop w:val="0"/>
          <w:marBottom w:val="0"/>
          <w:divBdr>
            <w:top w:val="none" w:sz="0" w:space="0" w:color="auto"/>
            <w:left w:val="none" w:sz="0" w:space="0" w:color="auto"/>
            <w:bottom w:val="none" w:sz="0" w:space="0" w:color="auto"/>
            <w:right w:val="none" w:sz="0" w:space="0" w:color="auto"/>
          </w:divBdr>
        </w:div>
        <w:div w:id="1423993555">
          <w:marLeft w:val="0"/>
          <w:marRight w:val="0"/>
          <w:marTop w:val="0"/>
          <w:marBottom w:val="0"/>
          <w:divBdr>
            <w:top w:val="none" w:sz="0" w:space="0" w:color="auto"/>
            <w:left w:val="none" w:sz="0" w:space="0" w:color="auto"/>
            <w:bottom w:val="none" w:sz="0" w:space="0" w:color="auto"/>
            <w:right w:val="none" w:sz="0" w:space="0" w:color="auto"/>
          </w:divBdr>
        </w:div>
        <w:div w:id="1253390079">
          <w:marLeft w:val="0"/>
          <w:marRight w:val="0"/>
          <w:marTop w:val="0"/>
          <w:marBottom w:val="0"/>
          <w:divBdr>
            <w:top w:val="none" w:sz="0" w:space="0" w:color="auto"/>
            <w:left w:val="none" w:sz="0" w:space="0" w:color="auto"/>
            <w:bottom w:val="none" w:sz="0" w:space="0" w:color="auto"/>
            <w:right w:val="none" w:sz="0" w:space="0" w:color="auto"/>
          </w:divBdr>
        </w:div>
        <w:div w:id="2122677084">
          <w:marLeft w:val="0"/>
          <w:marRight w:val="0"/>
          <w:marTop w:val="0"/>
          <w:marBottom w:val="0"/>
          <w:divBdr>
            <w:top w:val="none" w:sz="0" w:space="0" w:color="auto"/>
            <w:left w:val="none" w:sz="0" w:space="0" w:color="auto"/>
            <w:bottom w:val="none" w:sz="0" w:space="0" w:color="auto"/>
            <w:right w:val="none" w:sz="0" w:space="0" w:color="auto"/>
          </w:divBdr>
        </w:div>
        <w:div w:id="747774289">
          <w:marLeft w:val="0"/>
          <w:marRight w:val="0"/>
          <w:marTop w:val="0"/>
          <w:marBottom w:val="0"/>
          <w:divBdr>
            <w:top w:val="none" w:sz="0" w:space="0" w:color="auto"/>
            <w:left w:val="none" w:sz="0" w:space="0" w:color="auto"/>
            <w:bottom w:val="none" w:sz="0" w:space="0" w:color="auto"/>
            <w:right w:val="none" w:sz="0" w:space="0" w:color="auto"/>
          </w:divBdr>
        </w:div>
        <w:div w:id="668605211">
          <w:marLeft w:val="0"/>
          <w:marRight w:val="0"/>
          <w:marTop w:val="0"/>
          <w:marBottom w:val="0"/>
          <w:divBdr>
            <w:top w:val="none" w:sz="0" w:space="0" w:color="auto"/>
            <w:left w:val="none" w:sz="0" w:space="0" w:color="auto"/>
            <w:bottom w:val="none" w:sz="0" w:space="0" w:color="auto"/>
            <w:right w:val="none" w:sz="0" w:space="0" w:color="auto"/>
          </w:divBdr>
        </w:div>
        <w:div w:id="1658801701">
          <w:marLeft w:val="0"/>
          <w:marRight w:val="0"/>
          <w:marTop w:val="0"/>
          <w:marBottom w:val="0"/>
          <w:divBdr>
            <w:top w:val="none" w:sz="0" w:space="0" w:color="auto"/>
            <w:left w:val="none" w:sz="0" w:space="0" w:color="auto"/>
            <w:bottom w:val="none" w:sz="0" w:space="0" w:color="auto"/>
            <w:right w:val="none" w:sz="0" w:space="0" w:color="auto"/>
          </w:divBdr>
        </w:div>
        <w:div w:id="1913394471">
          <w:marLeft w:val="0"/>
          <w:marRight w:val="0"/>
          <w:marTop w:val="0"/>
          <w:marBottom w:val="0"/>
          <w:divBdr>
            <w:top w:val="none" w:sz="0" w:space="0" w:color="auto"/>
            <w:left w:val="none" w:sz="0" w:space="0" w:color="auto"/>
            <w:bottom w:val="none" w:sz="0" w:space="0" w:color="auto"/>
            <w:right w:val="none" w:sz="0" w:space="0" w:color="auto"/>
          </w:divBdr>
        </w:div>
        <w:div w:id="179322079">
          <w:marLeft w:val="0"/>
          <w:marRight w:val="0"/>
          <w:marTop w:val="0"/>
          <w:marBottom w:val="0"/>
          <w:divBdr>
            <w:top w:val="none" w:sz="0" w:space="0" w:color="auto"/>
            <w:left w:val="none" w:sz="0" w:space="0" w:color="auto"/>
            <w:bottom w:val="none" w:sz="0" w:space="0" w:color="auto"/>
            <w:right w:val="none" w:sz="0" w:space="0" w:color="auto"/>
          </w:divBdr>
        </w:div>
        <w:div w:id="1445612002">
          <w:marLeft w:val="0"/>
          <w:marRight w:val="0"/>
          <w:marTop w:val="0"/>
          <w:marBottom w:val="0"/>
          <w:divBdr>
            <w:top w:val="none" w:sz="0" w:space="0" w:color="auto"/>
            <w:left w:val="none" w:sz="0" w:space="0" w:color="auto"/>
            <w:bottom w:val="none" w:sz="0" w:space="0" w:color="auto"/>
            <w:right w:val="none" w:sz="0" w:space="0" w:color="auto"/>
          </w:divBdr>
        </w:div>
        <w:div w:id="2037461739">
          <w:marLeft w:val="0"/>
          <w:marRight w:val="0"/>
          <w:marTop w:val="0"/>
          <w:marBottom w:val="0"/>
          <w:divBdr>
            <w:top w:val="none" w:sz="0" w:space="0" w:color="auto"/>
            <w:left w:val="none" w:sz="0" w:space="0" w:color="auto"/>
            <w:bottom w:val="none" w:sz="0" w:space="0" w:color="auto"/>
            <w:right w:val="none" w:sz="0" w:space="0" w:color="auto"/>
          </w:divBdr>
        </w:div>
        <w:div w:id="1979259537">
          <w:marLeft w:val="0"/>
          <w:marRight w:val="0"/>
          <w:marTop w:val="0"/>
          <w:marBottom w:val="0"/>
          <w:divBdr>
            <w:top w:val="none" w:sz="0" w:space="0" w:color="auto"/>
            <w:left w:val="none" w:sz="0" w:space="0" w:color="auto"/>
            <w:bottom w:val="none" w:sz="0" w:space="0" w:color="auto"/>
            <w:right w:val="none" w:sz="0" w:space="0" w:color="auto"/>
          </w:divBdr>
        </w:div>
        <w:div w:id="983853939">
          <w:marLeft w:val="0"/>
          <w:marRight w:val="0"/>
          <w:marTop w:val="0"/>
          <w:marBottom w:val="0"/>
          <w:divBdr>
            <w:top w:val="none" w:sz="0" w:space="0" w:color="auto"/>
            <w:left w:val="none" w:sz="0" w:space="0" w:color="auto"/>
            <w:bottom w:val="none" w:sz="0" w:space="0" w:color="auto"/>
            <w:right w:val="none" w:sz="0" w:space="0" w:color="auto"/>
          </w:divBdr>
        </w:div>
        <w:div w:id="1398942979">
          <w:marLeft w:val="0"/>
          <w:marRight w:val="0"/>
          <w:marTop w:val="0"/>
          <w:marBottom w:val="0"/>
          <w:divBdr>
            <w:top w:val="none" w:sz="0" w:space="0" w:color="auto"/>
            <w:left w:val="none" w:sz="0" w:space="0" w:color="auto"/>
            <w:bottom w:val="none" w:sz="0" w:space="0" w:color="auto"/>
            <w:right w:val="none" w:sz="0" w:space="0" w:color="auto"/>
          </w:divBdr>
        </w:div>
        <w:div w:id="1609385747">
          <w:marLeft w:val="0"/>
          <w:marRight w:val="0"/>
          <w:marTop w:val="0"/>
          <w:marBottom w:val="0"/>
          <w:divBdr>
            <w:top w:val="none" w:sz="0" w:space="0" w:color="auto"/>
            <w:left w:val="none" w:sz="0" w:space="0" w:color="auto"/>
            <w:bottom w:val="none" w:sz="0" w:space="0" w:color="auto"/>
            <w:right w:val="none" w:sz="0" w:space="0" w:color="auto"/>
          </w:divBdr>
        </w:div>
        <w:div w:id="888766110">
          <w:marLeft w:val="0"/>
          <w:marRight w:val="0"/>
          <w:marTop w:val="0"/>
          <w:marBottom w:val="0"/>
          <w:divBdr>
            <w:top w:val="none" w:sz="0" w:space="0" w:color="auto"/>
            <w:left w:val="none" w:sz="0" w:space="0" w:color="auto"/>
            <w:bottom w:val="none" w:sz="0" w:space="0" w:color="auto"/>
            <w:right w:val="none" w:sz="0" w:space="0" w:color="auto"/>
          </w:divBdr>
        </w:div>
        <w:div w:id="265816852">
          <w:marLeft w:val="0"/>
          <w:marRight w:val="0"/>
          <w:marTop w:val="0"/>
          <w:marBottom w:val="0"/>
          <w:divBdr>
            <w:top w:val="none" w:sz="0" w:space="0" w:color="auto"/>
            <w:left w:val="none" w:sz="0" w:space="0" w:color="auto"/>
            <w:bottom w:val="none" w:sz="0" w:space="0" w:color="auto"/>
            <w:right w:val="none" w:sz="0" w:space="0" w:color="auto"/>
          </w:divBdr>
        </w:div>
        <w:div w:id="59642324">
          <w:marLeft w:val="0"/>
          <w:marRight w:val="0"/>
          <w:marTop w:val="0"/>
          <w:marBottom w:val="0"/>
          <w:divBdr>
            <w:top w:val="none" w:sz="0" w:space="0" w:color="auto"/>
            <w:left w:val="none" w:sz="0" w:space="0" w:color="auto"/>
            <w:bottom w:val="none" w:sz="0" w:space="0" w:color="auto"/>
            <w:right w:val="none" w:sz="0" w:space="0" w:color="auto"/>
          </w:divBdr>
        </w:div>
        <w:div w:id="1832136001">
          <w:marLeft w:val="0"/>
          <w:marRight w:val="0"/>
          <w:marTop w:val="0"/>
          <w:marBottom w:val="0"/>
          <w:divBdr>
            <w:top w:val="none" w:sz="0" w:space="0" w:color="auto"/>
            <w:left w:val="none" w:sz="0" w:space="0" w:color="auto"/>
            <w:bottom w:val="none" w:sz="0" w:space="0" w:color="auto"/>
            <w:right w:val="none" w:sz="0" w:space="0" w:color="auto"/>
          </w:divBdr>
        </w:div>
        <w:div w:id="1057163424">
          <w:marLeft w:val="0"/>
          <w:marRight w:val="0"/>
          <w:marTop w:val="0"/>
          <w:marBottom w:val="0"/>
          <w:divBdr>
            <w:top w:val="none" w:sz="0" w:space="0" w:color="auto"/>
            <w:left w:val="none" w:sz="0" w:space="0" w:color="auto"/>
            <w:bottom w:val="none" w:sz="0" w:space="0" w:color="auto"/>
            <w:right w:val="none" w:sz="0" w:space="0" w:color="auto"/>
          </w:divBdr>
        </w:div>
        <w:div w:id="1669092737">
          <w:marLeft w:val="0"/>
          <w:marRight w:val="0"/>
          <w:marTop w:val="0"/>
          <w:marBottom w:val="0"/>
          <w:divBdr>
            <w:top w:val="none" w:sz="0" w:space="0" w:color="auto"/>
            <w:left w:val="none" w:sz="0" w:space="0" w:color="auto"/>
            <w:bottom w:val="none" w:sz="0" w:space="0" w:color="auto"/>
            <w:right w:val="none" w:sz="0" w:space="0" w:color="auto"/>
          </w:divBdr>
        </w:div>
        <w:div w:id="1773283357">
          <w:marLeft w:val="0"/>
          <w:marRight w:val="0"/>
          <w:marTop w:val="0"/>
          <w:marBottom w:val="0"/>
          <w:divBdr>
            <w:top w:val="none" w:sz="0" w:space="0" w:color="auto"/>
            <w:left w:val="none" w:sz="0" w:space="0" w:color="auto"/>
            <w:bottom w:val="none" w:sz="0" w:space="0" w:color="auto"/>
            <w:right w:val="none" w:sz="0" w:space="0" w:color="auto"/>
          </w:divBdr>
        </w:div>
        <w:div w:id="71509838">
          <w:marLeft w:val="0"/>
          <w:marRight w:val="0"/>
          <w:marTop w:val="0"/>
          <w:marBottom w:val="0"/>
          <w:divBdr>
            <w:top w:val="none" w:sz="0" w:space="0" w:color="auto"/>
            <w:left w:val="none" w:sz="0" w:space="0" w:color="auto"/>
            <w:bottom w:val="none" w:sz="0" w:space="0" w:color="auto"/>
            <w:right w:val="none" w:sz="0" w:space="0" w:color="auto"/>
          </w:divBdr>
        </w:div>
        <w:div w:id="32581564">
          <w:marLeft w:val="0"/>
          <w:marRight w:val="0"/>
          <w:marTop w:val="0"/>
          <w:marBottom w:val="0"/>
          <w:divBdr>
            <w:top w:val="none" w:sz="0" w:space="0" w:color="auto"/>
            <w:left w:val="none" w:sz="0" w:space="0" w:color="auto"/>
            <w:bottom w:val="none" w:sz="0" w:space="0" w:color="auto"/>
            <w:right w:val="none" w:sz="0" w:space="0" w:color="auto"/>
          </w:divBdr>
        </w:div>
        <w:div w:id="1791582906">
          <w:marLeft w:val="0"/>
          <w:marRight w:val="0"/>
          <w:marTop w:val="0"/>
          <w:marBottom w:val="0"/>
          <w:divBdr>
            <w:top w:val="none" w:sz="0" w:space="0" w:color="auto"/>
            <w:left w:val="none" w:sz="0" w:space="0" w:color="auto"/>
            <w:bottom w:val="none" w:sz="0" w:space="0" w:color="auto"/>
            <w:right w:val="none" w:sz="0" w:space="0" w:color="auto"/>
          </w:divBdr>
        </w:div>
        <w:div w:id="822500614">
          <w:marLeft w:val="0"/>
          <w:marRight w:val="0"/>
          <w:marTop w:val="0"/>
          <w:marBottom w:val="0"/>
          <w:divBdr>
            <w:top w:val="none" w:sz="0" w:space="0" w:color="auto"/>
            <w:left w:val="none" w:sz="0" w:space="0" w:color="auto"/>
            <w:bottom w:val="none" w:sz="0" w:space="0" w:color="auto"/>
            <w:right w:val="none" w:sz="0" w:space="0" w:color="auto"/>
          </w:divBdr>
        </w:div>
        <w:div w:id="1396783290">
          <w:marLeft w:val="0"/>
          <w:marRight w:val="0"/>
          <w:marTop w:val="0"/>
          <w:marBottom w:val="0"/>
          <w:divBdr>
            <w:top w:val="none" w:sz="0" w:space="0" w:color="auto"/>
            <w:left w:val="none" w:sz="0" w:space="0" w:color="auto"/>
            <w:bottom w:val="none" w:sz="0" w:space="0" w:color="auto"/>
            <w:right w:val="none" w:sz="0" w:space="0" w:color="auto"/>
          </w:divBdr>
        </w:div>
        <w:div w:id="1222907786">
          <w:marLeft w:val="0"/>
          <w:marRight w:val="0"/>
          <w:marTop w:val="0"/>
          <w:marBottom w:val="0"/>
          <w:divBdr>
            <w:top w:val="none" w:sz="0" w:space="0" w:color="auto"/>
            <w:left w:val="none" w:sz="0" w:space="0" w:color="auto"/>
            <w:bottom w:val="none" w:sz="0" w:space="0" w:color="auto"/>
            <w:right w:val="none" w:sz="0" w:space="0" w:color="auto"/>
          </w:divBdr>
        </w:div>
        <w:div w:id="409425591">
          <w:marLeft w:val="0"/>
          <w:marRight w:val="0"/>
          <w:marTop w:val="0"/>
          <w:marBottom w:val="0"/>
          <w:divBdr>
            <w:top w:val="none" w:sz="0" w:space="0" w:color="auto"/>
            <w:left w:val="none" w:sz="0" w:space="0" w:color="auto"/>
            <w:bottom w:val="none" w:sz="0" w:space="0" w:color="auto"/>
            <w:right w:val="none" w:sz="0" w:space="0" w:color="auto"/>
          </w:divBdr>
        </w:div>
        <w:div w:id="1522865094">
          <w:marLeft w:val="0"/>
          <w:marRight w:val="0"/>
          <w:marTop w:val="0"/>
          <w:marBottom w:val="0"/>
          <w:divBdr>
            <w:top w:val="none" w:sz="0" w:space="0" w:color="auto"/>
            <w:left w:val="none" w:sz="0" w:space="0" w:color="auto"/>
            <w:bottom w:val="none" w:sz="0" w:space="0" w:color="auto"/>
            <w:right w:val="none" w:sz="0" w:space="0" w:color="auto"/>
          </w:divBdr>
        </w:div>
        <w:div w:id="414206406">
          <w:marLeft w:val="0"/>
          <w:marRight w:val="0"/>
          <w:marTop w:val="0"/>
          <w:marBottom w:val="0"/>
          <w:divBdr>
            <w:top w:val="none" w:sz="0" w:space="0" w:color="auto"/>
            <w:left w:val="none" w:sz="0" w:space="0" w:color="auto"/>
            <w:bottom w:val="none" w:sz="0" w:space="0" w:color="auto"/>
            <w:right w:val="none" w:sz="0" w:space="0" w:color="auto"/>
          </w:divBdr>
        </w:div>
        <w:div w:id="1106266735">
          <w:marLeft w:val="0"/>
          <w:marRight w:val="0"/>
          <w:marTop w:val="0"/>
          <w:marBottom w:val="0"/>
          <w:divBdr>
            <w:top w:val="none" w:sz="0" w:space="0" w:color="auto"/>
            <w:left w:val="none" w:sz="0" w:space="0" w:color="auto"/>
            <w:bottom w:val="none" w:sz="0" w:space="0" w:color="auto"/>
            <w:right w:val="none" w:sz="0" w:space="0" w:color="auto"/>
          </w:divBdr>
        </w:div>
        <w:div w:id="798762705">
          <w:marLeft w:val="0"/>
          <w:marRight w:val="0"/>
          <w:marTop w:val="0"/>
          <w:marBottom w:val="0"/>
          <w:divBdr>
            <w:top w:val="none" w:sz="0" w:space="0" w:color="auto"/>
            <w:left w:val="none" w:sz="0" w:space="0" w:color="auto"/>
            <w:bottom w:val="none" w:sz="0" w:space="0" w:color="auto"/>
            <w:right w:val="none" w:sz="0" w:space="0" w:color="auto"/>
          </w:divBdr>
        </w:div>
        <w:div w:id="694959174">
          <w:marLeft w:val="0"/>
          <w:marRight w:val="0"/>
          <w:marTop w:val="0"/>
          <w:marBottom w:val="0"/>
          <w:divBdr>
            <w:top w:val="none" w:sz="0" w:space="0" w:color="auto"/>
            <w:left w:val="none" w:sz="0" w:space="0" w:color="auto"/>
            <w:bottom w:val="none" w:sz="0" w:space="0" w:color="auto"/>
            <w:right w:val="none" w:sz="0" w:space="0" w:color="auto"/>
          </w:divBdr>
        </w:div>
        <w:div w:id="1461455600">
          <w:marLeft w:val="0"/>
          <w:marRight w:val="0"/>
          <w:marTop w:val="0"/>
          <w:marBottom w:val="0"/>
          <w:divBdr>
            <w:top w:val="none" w:sz="0" w:space="0" w:color="auto"/>
            <w:left w:val="none" w:sz="0" w:space="0" w:color="auto"/>
            <w:bottom w:val="none" w:sz="0" w:space="0" w:color="auto"/>
            <w:right w:val="none" w:sz="0" w:space="0" w:color="auto"/>
          </w:divBdr>
        </w:div>
        <w:div w:id="801078818">
          <w:marLeft w:val="0"/>
          <w:marRight w:val="0"/>
          <w:marTop w:val="0"/>
          <w:marBottom w:val="0"/>
          <w:divBdr>
            <w:top w:val="none" w:sz="0" w:space="0" w:color="auto"/>
            <w:left w:val="none" w:sz="0" w:space="0" w:color="auto"/>
            <w:bottom w:val="none" w:sz="0" w:space="0" w:color="auto"/>
            <w:right w:val="none" w:sz="0" w:space="0" w:color="auto"/>
          </w:divBdr>
        </w:div>
        <w:div w:id="414791000">
          <w:marLeft w:val="0"/>
          <w:marRight w:val="0"/>
          <w:marTop w:val="0"/>
          <w:marBottom w:val="0"/>
          <w:divBdr>
            <w:top w:val="none" w:sz="0" w:space="0" w:color="auto"/>
            <w:left w:val="none" w:sz="0" w:space="0" w:color="auto"/>
            <w:bottom w:val="none" w:sz="0" w:space="0" w:color="auto"/>
            <w:right w:val="none" w:sz="0" w:space="0" w:color="auto"/>
          </w:divBdr>
        </w:div>
        <w:div w:id="191498958">
          <w:marLeft w:val="0"/>
          <w:marRight w:val="0"/>
          <w:marTop w:val="0"/>
          <w:marBottom w:val="0"/>
          <w:divBdr>
            <w:top w:val="none" w:sz="0" w:space="0" w:color="auto"/>
            <w:left w:val="none" w:sz="0" w:space="0" w:color="auto"/>
            <w:bottom w:val="none" w:sz="0" w:space="0" w:color="auto"/>
            <w:right w:val="none" w:sz="0" w:space="0" w:color="auto"/>
          </w:divBdr>
        </w:div>
        <w:div w:id="388189340">
          <w:marLeft w:val="0"/>
          <w:marRight w:val="0"/>
          <w:marTop w:val="0"/>
          <w:marBottom w:val="0"/>
          <w:divBdr>
            <w:top w:val="none" w:sz="0" w:space="0" w:color="auto"/>
            <w:left w:val="none" w:sz="0" w:space="0" w:color="auto"/>
            <w:bottom w:val="none" w:sz="0" w:space="0" w:color="auto"/>
            <w:right w:val="none" w:sz="0" w:space="0" w:color="auto"/>
          </w:divBdr>
        </w:div>
        <w:div w:id="703941838">
          <w:marLeft w:val="0"/>
          <w:marRight w:val="0"/>
          <w:marTop w:val="0"/>
          <w:marBottom w:val="0"/>
          <w:divBdr>
            <w:top w:val="none" w:sz="0" w:space="0" w:color="auto"/>
            <w:left w:val="none" w:sz="0" w:space="0" w:color="auto"/>
            <w:bottom w:val="none" w:sz="0" w:space="0" w:color="auto"/>
            <w:right w:val="none" w:sz="0" w:space="0" w:color="auto"/>
          </w:divBdr>
        </w:div>
        <w:div w:id="729546991">
          <w:marLeft w:val="0"/>
          <w:marRight w:val="0"/>
          <w:marTop w:val="0"/>
          <w:marBottom w:val="0"/>
          <w:divBdr>
            <w:top w:val="none" w:sz="0" w:space="0" w:color="auto"/>
            <w:left w:val="none" w:sz="0" w:space="0" w:color="auto"/>
            <w:bottom w:val="none" w:sz="0" w:space="0" w:color="auto"/>
            <w:right w:val="none" w:sz="0" w:space="0" w:color="auto"/>
          </w:divBdr>
        </w:div>
        <w:div w:id="1788963441">
          <w:marLeft w:val="0"/>
          <w:marRight w:val="0"/>
          <w:marTop w:val="0"/>
          <w:marBottom w:val="0"/>
          <w:divBdr>
            <w:top w:val="none" w:sz="0" w:space="0" w:color="auto"/>
            <w:left w:val="none" w:sz="0" w:space="0" w:color="auto"/>
            <w:bottom w:val="none" w:sz="0" w:space="0" w:color="auto"/>
            <w:right w:val="none" w:sz="0" w:space="0" w:color="auto"/>
          </w:divBdr>
        </w:div>
        <w:div w:id="563491866">
          <w:marLeft w:val="0"/>
          <w:marRight w:val="0"/>
          <w:marTop w:val="0"/>
          <w:marBottom w:val="0"/>
          <w:divBdr>
            <w:top w:val="none" w:sz="0" w:space="0" w:color="auto"/>
            <w:left w:val="none" w:sz="0" w:space="0" w:color="auto"/>
            <w:bottom w:val="none" w:sz="0" w:space="0" w:color="auto"/>
            <w:right w:val="none" w:sz="0" w:space="0" w:color="auto"/>
          </w:divBdr>
        </w:div>
        <w:div w:id="1768884313">
          <w:marLeft w:val="0"/>
          <w:marRight w:val="0"/>
          <w:marTop w:val="0"/>
          <w:marBottom w:val="0"/>
          <w:divBdr>
            <w:top w:val="none" w:sz="0" w:space="0" w:color="auto"/>
            <w:left w:val="none" w:sz="0" w:space="0" w:color="auto"/>
            <w:bottom w:val="none" w:sz="0" w:space="0" w:color="auto"/>
            <w:right w:val="none" w:sz="0" w:space="0" w:color="auto"/>
          </w:divBdr>
        </w:div>
        <w:div w:id="1497190745">
          <w:marLeft w:val="0"/>
          <w:marRight w:val="0"/>
          <w:marTop w:val="0"/>
          <w:marBottom w:val="0"/>
          <w:divBdr>
            <w:top w:val="none" w:sz="0" w:space="0" w:color="auto"/>
            <w:left w:val="none" w:sz="0" w:space="0" w:color="auto"/>
            <w:bottom w:val="none" w:sz="0" w:space="0" w:color="auto"/>
            <w:right w:val="none" w:sz="0" w:space="0" w:color="auto"/>
          </w:divBdr>
        </w:div>
        <w:div w:id="1727610496">
          <w:marLeft w:val="0"/>
          <w:marRight w:val="0"/>
          <w:marTop w:val="0"/>
          <w:marBottom w:val="0"/>
          <w:divBdr>
            <w:top w:val="none" w:sz="0" w:space="0" w:color="auto"/>
            <w:left w:val="none" w:sz="0" w:space="0" w:color="auto"/>
            <w:bottom w:val="none" w:sz="0" w:space="0" w:color="auto"/>
            <w:right w:val="none" w:sz="0" w:space="0" w:color="auto"/>
          </w:divBdr>
        </w:div>
        <w:div w:id="1524517196">
          <w:marLeft w:val="0"/>
          <w:marRight w:val="0"/>
          <w:marTop w:val="0"/>
          <w:marBottom w:val="0"/>
          <w:divBdr>
            <w:top w:val="none" w:sz="0" w:space="0" w:color="auto"/>
            <w:left w:val="none" w:sz="0" w:space="0" w:color="auto"/>
            <w:bottom w:val="none" w:sz="0" w:space="0" w:color="auto"/>
            <w:right w:val="none" w:sz="0" w:space="0" w:color="auto"/>
          </w:divBdr>
        </w:div>
        <w:div w:id="2146461604">
          <w:marLeft w:val="0"/>
          <w:marRight w:val="0"/>
          <w:marTop w:val="0"/>
          <w:marBottom w:val="0"/>
          <w:divBdr>
            <w:top w:val="none" w:sz="0" w:space="0" w:color="auto"/>
            <w:left w:val="none" w:sz="0" w:space="0" w:color="auto"/>
            <w:bottom w:val="none" w:sz="0" w:space="0" w:color="auto"/>
            <w:right w:val="none" w:sz="0" w:space="0" w:color="auto"/>
          </w:divBdr>
        </w:div>
        <w:div w:id="409887519">
          <w:marLeft w:val="0"/>
          <w:marRight w:val="0"/>
          <w:marTop w:val="0"/>
          <w:marBottom w:val="0"/>
          <w:divBdr>
            <w:top w:val="none" w:sz="0" w:space="0" w:color="auto"/>
            <w:left w:val="none" w:sz="0" w:space="0" w:color="auto"/>
            <w:bottom w:val="none" w:sz="0" w:space="0" w:color="auto"/>
            <w:right w:val="none" w:sz="0" w:space="0" w:color="auto"/>
          </w:divBdr>
        </w:div>
        <w:div w:id="985014196">
          <w:marLeft w:val="0"/>
          <w:marRight w:val="0"/>
          <w:marTop w:val="0"/>
          <w:marBottom w:val="0"/>
          <w:divBdr>
            <w:top w:val="none" w:sz="0" w:space="0" w:color="auto"/>
            <w:left w:val="none" w:sz="0" w:space="0" w:color="auto"/>
            <w:bottom w:val="none" w:sz="0" w:space="0" w:color="auto"/>
            <w:right w:val="none" w:sz="0" w:space="0" w:color="auto"/>
          </w:divBdr>
        </w:div>
        <w:div w:id="1623533262">
          <w:marLeft w:val="0"/>
          <w:marRight w:val="0"/>
          <w:marTop w:val="0"/>
          <w:marBottom w:val="0"/>
          <w:divBdr>
            <w:top w:val="none" w:sz="0" w:space="0" w:color="auto"/>
            <w:left w:val="none" w:sz="0" w:space="0" w:color="auto"/>
            <w:bottom w:val="none" w:sz="0" w:space="0" w:color="auto"/>
            <w:right w:val="none" w:sz="0" w:space="0" w:color="auto"/>
          </w:divBdr>
        </w:div>
        <w:div w:id="1346252884">
          <w:marLeft w:val="0"/>
          <w:marRight w:val="0"/>
          <w:marTop w:val="0"/>
          <w:marBottom w:val="0"/>
          <w:divBdr>
            <w:top w:val="none" w:sz="0" w:space="0" w:color="auto"/>
            <w:left w:val="none" w:sz="0" w:space="0" w:color="auto"/>
            <w:bottom w:val="none" w:sz="0" w:space="0" w:color="auto"/>
            <w:right w:val="none" w:sz="0" w:space="0" w:color="auto"/>
          </w:divBdr>
        </w:div>
        <w:div w:id="444424163">
          <w:marLeft w:val="0"/>
          <w:marRight w:val="0"/>
          <w:marTop w:val="0"/>
          <w:marBottom w:val="0"/>
          <w:divBdr>
            <w:top w:val="none" w:sz="0" w:space="0" w:color="auto"/>
            <w:left w:val="none" w:sz="0" w:space="0" w:color="auto"/>
            <w:bottom w:val="none" w:sz="0" w:space="0" w:color="auto"/>
            <w:right w:val="none" w:sz="0" w:space="0" w:color="auto"/>
          </w:divBdr>
        </w:div>
        <w:div w:id="940991586">
          <w:marLeft w:val="0"/>
          <w:marRight w:val="0"/>
          <w:marTop w:val="0"/>
          <w:marBottom w:val="0"/>
          <w:divBdr>
            <w:top w:val="none" w:sz="0" w:space="0" w:color="auto"/>
            <w:left w:val="none" w:sz="0" w:space="0" w:color="auto"/>
            <w:bottom w:val="none" w:sz="0" w:space="0" w:color="auto"/>
            <w:right w:val="none" w:sz="0" w:space="0" w:color="auto"/>
          </w:divBdr>
        </w:div>
        <w:div w:id="666598777">
          <w:marLeft w:val="0"/>
          <w:marRight w:val="0"/>
          <w:marTop w:val="0"/>
          <w:marBottom w:val="0"/>
          <w:divBdr>
            <w:top w:val="none" w:sz="0" w:space="0" w:color="auto"/>
            <w:left w:val="none" w:sz="0" w:space="0" w:color="auto"/>
            <w:bottom w:val="none" w:sz="0" w:space="0" w:color="auto"/>
            <w:right w:val="none" w:sz="0" w:space="0" w:color="auto"/>
          </w:divBdr>
        </w:div>
        <w:div w:id="749087076">
          <w:marLeft w:val="0"/>
          <w:marRight w:val="0"/>
          <w:marTop w:val="0"/>
          <w:marBottom w:val="0"/>
          <w:divBdr>
            <w:top w:val="none" w:sz="0" w:space="0" w:color="auto"/>
            <w:left w:val="none" w:sz="0" w:space="0" w:color="auto"/>
            <w:bottom w:val="none" w:sz="0" w:space="0" w:color="auto"/>
            <w:right w:val="none" w:sz="0" w:space="0" w:color="auto"/>
          </w:divBdr>
        </w:div>
        <w:div w:id="2035155619">
          <w:marLeft w:val="0"/>
          <w:marRight w:val="0"/>
          <w:marTop w:val="0"/>
          <w:marBottom w:val="0"/>
          <w:divBdr>
            <w:top w:val="none" w:sz="0" w:space="0" w:color="auto"/>
            <w:left w:val="none" w:sz="0" w:space="0" w:color="auto"/>
            <w:bottom w:val="none" w:sz="0" w:space="0" w:color="auto"/>
            <w:right w:val="none" w:sz="0" w:space="0" w:color="auto"/>
          </w:divBdr>
        </w:div>
        <w:div w:id="1025209565">
          <w:marLeft w:val="0"/>
          <w:marRight w:val="0"/>
          <w:marTop w:val="0"/>
          <w:marBottom w:val="0"/>
          <w:divBdr>
            <w:top w:val="none" w:sz="0" w:space="0" w:color="auto"/>
            <w:left w:val="none" w:sz="0" w:space="0" w:color="auto"/>
            <w:bottom w:val="none" w:sz="0" w:space="0" w:color="auto"/>
            <w:right w:val="none" w:sz="0" w:space="0" w:color="auto"/>
          </w:divBdr>
        </w:div>
        <w:div w:id="1879781290">
          <w:marLeft w:val="0"/>
          <w:marRight w:val="0"/>
          <w:marTop w:val="0"/>
          <w:marBottom w:val="0"/>
          <w:divBdr>
            <w:top w:val="none" w:sz="0" w:space="0" w:color="auto"/>
            <w:left w:val="none" w:sz="0" w:space="0" w:color="auto"/>
            <w:bottom w:val="none" w:sz="0" w:space="0" w:color="auto"/>
            <w:right w:val="none" w:sz="0" w:space="0" w:color="auto"/>
          </w:divBdr>
        </w:div>
        <w:div w:id="590048900">
          <w:marLeft w:val="0"/>
          <w:marRight w:val="0"/>
          <w:marTop w:val="0"/>
          <w:marBottom w:val="0"/>
          <w:divBdr>
            <w:top w:val="none" w:sz="0" w:space="0" w:color="auto"/>
            <w:left w:val="none" w:sz="0" w:space="0" w:color="auto"/>
            <w:bottom w:val="none" w:sz="0" w:space="0" w:color="auto"/>
            <w:right w:val="none" w:sz="0" w:space="0" w:color="auto"/>
          </w:divBdr>
        </w:div>
        <w:div w:id="1922837868">
          <w:marLeft w:val="0"/>
          <w:marRight w:val="0"/>
          <w:marTop w:val="0"/>
          <w:marBottom w:val="0"/>
          <w:divBdr>
            <w:top w:val="none" w:sz="0" w:space="0" w:color="auto"/>
            <w:left w:val="none" w:sz="0" w:space="0" w:color="auto"/>
            <w:bottom w:val="none" w:sz="0" w:space="0" w:color="auto"/>
            <w:right w:val="none" w:sz="0" w:space="0" w:color="auto"/>
          </w:divBdr>
        </w:div>
        <w:div w:id="423385799">
          <w:marLeft w:val="0"/>
          <w:marRight w:val="0"/>
          <w:marTop w:val="0"/>
          <w:marBottom w:val="0"/>
          <w:divBdr>
            <w:top w:val="none" w:sz="0" w:space="0" w:color="auto"/>
            <w:left w:val="none" w:sz="0" w:space="0" w:color="auto"/>
            <w:bottom w:val="none" w:sz="0" w:space="0" w:color="auto"/>
            <w:right w:val="none" w:sz="0" w:space="0" w:color="auto"/>
          </w:divBdr>
        </w:div>
        <w:div w:id="414784289">
          <w:marLeft w:val="0"/>
          <w:marRight w:val="0"/>
          <w:marTop w:val="0"/>
          <w:marBottom w:val="0"/>
          <w:divBdr>
            <w:top w:val="none" w:sz="0" w:space="0" w:color="auto"/>
            <w:left w:val="none" w:sz="0" w:space="0" w:color="auto"/>
            <w:bottom w:val="none" w:sz="0" w:space="0" w:color="auto"/>
            <w:right w:val="none" w:sz="0" w:space="0" w:color="auto"/>
          </w:divBdr>
        </w:div>
        <w:div w:id="1226142906">
          <w:marLeft w:val="0"/>
          <w:marRight w:val="0"/>
          <w:marTop w:val="0"/>
          <w:marBottom w:val="0"/>
          <w:divBdr>
            <w:top w:val="none" w:sz="0" w:space="0" w:color="auto"/>
            <w:left w:val="none" w:sz="0" w:space="0" w:color="auto"/>
            <w:bottom w:val="none" w:sz="0" w:space="0" w:color="auto"/>
            <w:right w:val="none" w:sz="0" w:space="0" w:color="auto"/>
          </w:divBdr>
        </w:div>
        <w:div w:id="836387487">
          <w:marLeft w:val="0"/>
          <w:marRight w:val="0"/>
          <w:marTop w:val="0"/>
          <w:marBottom w:val="0"/>
          <w:divBdr>
            <w:top w:val="none" w:sz="0" w:space="0" w:color="auto"/>
            <w:left w:val="none" w:sz="0" w:space="0" w:color="auto"/>
            <w:bottom w:val="none" w:sz="0" w:space="0" w:color="auto"/>
            <w:right w:val="none" w:sz="0" w:space="0" w:color="auto"/>
          </w:divBdr>
        </w:div>
        <w:div w:id="1698458744">
          <w:marLeft w:val="0"/>
          <w:marRight w:val="0"/>
          <w:marTop w:val="0"/>
          <w:marBottom w:val="0"/>
          <w:divBdr>
            <w:top w:val="none" w:sz="0" w:space="0" w:color="auto"/>
            <w:left w:val="none" w:sz="0" w:space="0" w:color="auto"/>
            <w:bottom w:val="none" w:sz="0" w:space="0" w:color="auto"/>
            <w:right w:val="none" w:sz="0" w:space="0" w:color="auto"/>
          </w:divBdr>
        </w:div>
        <w:div w:id="1831753962">
          <w:marLeft w:val="0"/>
          <w:marRight w:val="0"/>
          <w:marTop w:val="0"/>
          <w:marBottom w:val="0"/>
          <w:divBdr>
            <w:top w:val="none" w:sz="0" w:space="0" w:color="auto"/>
            <w:left w:val="none" w:sz="0" w:space="0" w:color="auto"/>
            <w:bottom w:val="none" w:sz="0" w:space="0" w:color="auto"/>
            <w:right w:val="none" w:sz="0" w:space="0" w:color="auto"/>
          </w:divBdr>
        </w:div>
        <w:div w:id="872235192">
          <w:marLeft w:val="0"/>
          <w:marRight w:val="0"/>
          <w:marTop w:val="0"/>
          <w:marBottom w:val="0"/>
          <w:divBdr>
            <w:top w:val="none" w:sz="0" w:space="0" w:color="auto"/>
            <w:left w:val="none" w:sz="0" w:space="0" w:color="auto"/>
            <w:bottom w:val="none" w:sz="0" w:space="0" w:color="auto"/>
            <w:right w:val="none" w:sz="0" w:space="0" w:color="auto"/>
          </w:divBdr>
        </w:div>
        <w:div w:id="1605771494">
          <w:marLeft w:val="0"/>
          <w:marRight w:val="0"/>
          <w:marTop w:val="0"/>
          <w:marBottom w:val="0"/>
          <w:divBdr>
            <w:top w:val="none" w:sz="0" w:space="0" w:color="auto"/>
            <w:left w:val="none" w:sz="0" w:space="0" w:color="auto"/>
            <w:bottom w:val="none" w:sz="0" w:space="0" w:color="auto"/>
            <w:right w:val="none" w:sz="0" w:space="0" w:color="auto"/>
          </w:divBdr>
        </w:div>
        <w:div w:id="668556057">
          <w:marLeft w:val="0"/>
          <w:marRight w:val="0"/>
          <w:marTop w:val="0"/>
          <w:marBottom w:val="0"/>
          <w:divBdr>
            <w:top w:val="none" w:sz="0" w:space="0" w:color="auto"/>
            <w:left w:val="none" w:sz="0" w:space="0" w:color="auto"/>
            <w:bottom w:val="none" w:sz="0" w:space="0" w:color="auto"/>
            <w:right w:val="none" w:sz="0" w:space="0" w:color="auto"/>
          </w:divBdr>
        </w:div>
        <w:div w:id="1618640308">
          <w:marLeft w:val="0"/>
          <w:marRight w:val="0"/>
          <w:marTop w:val="0"/>
          <w:marBottom w:val="0"/>
          <w:divBdr>
            <w:top w:val="none" w:sz="0" w:space="0" w:color="auto"/>
            <w:left w:val="none" w:sz="0" w:space="0" w:color="auto"/>
            <w:bottom w:val="none" w:sz="0" w:space="0" w:color="auto"/>
            <w:right w:val="none" w:sz="0" w:space="0" w:color="auto"/>
          </w:divBdr>
        </w:div>
        <w:div w:id="2132892454">
          <w:marLeft w:val="0"/>
          <w:marRight w:val="0"/>
          <w:marTop w:val="0"/>
          <w:marBottom w:val="0"/>
          <w:divBdr>
            <w:top w:val="none" w:sz="0" w:space="0" w:color="auto"/>
            <w:left w:val="none" w:sz="0" w:space="0" w:color="auto"/>
            <w:bottom w:val="none" w:sz="0" w:space="0" w:color="auto"/>
            <w:right w:val="none" w:sz="0" w:space="0" w:color="auto"/>
          </w:divBdr>
        </w:div>
        <w:div w:id="1569145772">
          <w:marLeft w:val="0"/>
          <w:marRight w:val="0"/>
          <w:marTop w:val="0"/>
          <w:marBottom w:val="0"/>
          <w:divBdr>
            <w:top w:val="none" w:sz="0" w:space="0" w:color="auto"/>
            <w:left w:val="none" w:sz="0" w:space="0" w:color="auto"/>
            <w:bottom w:val="none" w:sz="0" w:space="0" w:color="auto"/>
            <w:right w:val="none" w:sz="0" w:space="0" w:color="auto"/>
          </w:divBdr>
        </w:div>
        <w:div w:id="1103719973">
          <w:marLeft w:val="0"/>
          <w:marRight w:val="0"/>
          <w:marTop w:val="0"/>
          <w:marBottom w:val="0"/>
          <w:divBdr>
            <w:top w:val="none" w:sz="0" w:space="0" w:color="auto"/>
            <w:left w:val="none" w:sz="0" w:space="0" w:color="auto"/>
            <w:bottom w:val="none" w:sz="0" w:space="0" w:color="auto"/>
            <w:right w:val="none" w:sz="0" w:space="0" w:color="auto"/>
          </w:divBdr>
        </w:div>
        <w:div w:id="585967838">
          <w:marLeft w:val="0"/>
          <w:marRight w:val="0"/>
          <w:marTop w:val="0"/>
          <w:marBottom w:val="0"/>
          <w:divBdr>
            <w:top w:val="none" w:sz="0" w:space="0" w:color="auto"/>
            <w:left w:val="none" w:sz="0" w:space="0" w:color="auto"/>
            <w:bottom w:val="none" w:sz="0" w:space="0" w:color="auto"/>
            <w:right w:val="none" w:sz="0" w:space="0" w:color="auto"/>
          </w:divBdr>
        </w:div>
        <w:div w:id="1901864940">
          <w:marLeft w:val="0"/>
          <w:marRight w:val="0"/>
          <w:marTop w:val="0"/>
          <w:marBottom w:val="0"/>
          <w:divBdr>
            <w:top w:val="none" w:sz="0" w:space="0" w:color="auto"/>
            <w:left w:val="none" w:sz="0" w:space="0" w:color="auto"/>
            <w:bottom w:val="none" w:sz="0" w:space="0" w:color="auto"/>
            <w:right w:val="none" w:sz="0" w:space="0" w:color="auto"/>
          </w:divBdr>
        </w:div>
        <w:div w:id="215360882">
          <w:marLeft w:val="0"/>
          <w:marRight w:val="0"/>
          <w:marTop w:val="0"/>
          <w:marBottom w:val="0"/>
          <w:divBdr>
            <w:top w:val="none" w:sz="0" w:space="0" w:color="auto"/>
            <w:left w:val="none" w:sz="0" w:space="0" w:color="auto"/>
            <w:bottom w:val="none" w:sz="0" w:space="0" w:color="auto"/>
            <w:right w:val="none" w:sz="0" w:space="0" w:color="auto"/>
          </w:divBdr>
        </w:div>
        <w:div w:id="430320082">
          <w:marLeft w:val="0"/>
          <w:marRight w:val="0"/>
          <w:marTop w:val="0"/>
          <w:marBottom w:val="0"/>
          <w:divBdr>
            <w:top w:val="none" w:sz="0" w:space="0" w:color="auto"/>
            <w:left w:val="none" w:sz="0" w:space="0" w:color="auto"/>
            <w:bottom w:val="none" w:sz="0" w:space="0" w:color="auto"/>
            <w:right w:val="none" w:sz="0" w:space="0" w:color="auto"/>
          </w:divBdr>
        </w:div>
      </w:divsChild>
    </w:div>
    <w:div w:id="2146578731">
      <w:bodyDiv w:val="1"/>
      <w:marLeft w:val="0"/>
      <w:marRight w:val="0"/>
      <w:marTop w:val="0"/>
      <w:marBottom w:val="0"/>
      <w:divBdr>
        <w:top w:val="none" w:sz="0" w:space="0" w:color="auto"/>
        <w:left w:val="none" w:sz="0" w:space="0" w:color="auto"/>
        <w:bottom w:val="none" w:sz="0" w:space="0" w:color="auto"/>
        <w:right w:val="none" w:sz="0" w:space="0" w:color="auto"/>
      </w:divBdr>
      <w:divsChild>
        <w:div w:id="603269574">
          <w:marLeft w:val="0"/>
          <w:marRight w:val="0"/>
          <w:marTop w:val="0"/>
          <w:marBottom w:val="0"/>
          <w:divBdr>
            <w:top w:val="none" w:sz="0" w:space="0" w:color="auto"/>
            <w:left w:val="none" w:sz="0" w:space="0" w:color="auto"/>
            <w:bottom w:val="none" w:sz="0" w:space="0" w:color="auto"/>
            <w:right w:val="none" w:sz="0" w:space="0" w:color="auto"/>
          </w:divBdr>
        </w:div>
        <w:div w:id="570965986">
          <w:marLeft w:val="0"/>
          <w:marRight w:val="0"/>
          <w:marTop w:val="0"/>
          <w:marBottom w:val="0"/>
          <w:divBdr>
            <w:top w:val="none" w:sz="0" w:space="0" w:color="auto"/>
            <w:left w:val="none" w:sz="0" w:space="0" w:color="auto"/>
            <w:bottom w:val="none" w:sz="0" w:space="0" w:color="auto"/>
            <w:right w:val="none" w:sz="0" w:space="0" w:color="auto"/>
          </w:divBdr>
        </w:div>
        <w:div w:id="1398942867">
          <w:marLeft w:val="0"/>
          <w:marRight w:val="0"/>
          <w:marTop w:val="0"/>
          <w:marBottom w:val="0"/>
          <w:divBdr>
            <w:top w:val="none" w:sz="0" w:space="0" w:color="auto"/>
            <w:left w:val="none" w:sz="0" w:space="0" w:color="auto"/>
            <w:bottom w:val="none" w:sz="0" w:space="0" w:color="auto"/>
            <w:right w:val="none" w:sz="0" w:space="0" w:color="auto"/>
          </w:divBdr>
        </w:div>
        <w:div w:id="315568850">
          <w:marLeft w:val="0"/>
          <w:marRight w:val="0"/>
          <w:marTop w:val="0"/>
          <w:marBottom w:val="0"/>
          <w:divBdr>
            <w:top w:val="none" w:sz="0" w:space="0" w:color="auto"/>
            <w:left w:val="none" w:sz="0" w:space="0" w:color="auto"/>
            <w:bottom w:val="none" w:sz="0" w:space="0" w:color="auto"/>
            <w:right w:val="none" w:sz="0" w:space="0" w:color="auto"/>
          </w:divBdr>
        </w:div>
        <w:div w:id="1057558285">
          <w:marLeft w:val="0"/>
          <w:marRight w:val="0"/>
          <w:marTop w:val="0"/>
          <w:marBottom w:val="0"/>
          <w:divBdr>
            <w:top w:val="none" w:sz="0" w:space="0" w:color="auto"/>
            <w:left w:val="none" w:sz="0" w:space="0" w:color="auto"/>
            <w:bottom w:val="none" w:sz="0" w:space="0" w:color="auto"/>
            <w:right w:val="none" w:sz="0" w:space="0" w:color="auto"/>
          </w:divBdr>
        </w:div>
        <w:div w:id="1773357018">
          <w:marLeft w:val="0"/>
          <w:marRight w:val="0"/>
          <w:marTop w:val="0"/>
          <w:marBottom w:val="0"/>
          <w:divBdr>
            <w:top w:val="none" w:sz="0" w:space="0" w:color="auto"/>
            <w:left w:val="none" w:sz="0" w:space="0" w:color="auto"/>
            <w:bottom w:val="none" w:sz="0" w:space="0" w:color="auto"/>
            <w:right w:val="none" w:sz="0" w:space="0" w:color="auto"/>
          </w:divBdr>
        </w:div>
        <w:div w:id="172115620">
          <w:marLeft w:val="0"/>
          <w:marRight w:val="0"/>
          <w:marTop w:val="0"/>
          <w:marBottom w:val="0"/>
          <w:divBdr>
            <w:top w:val="none" w:sz="0" w:space="0" w:color="auto"/>
            <w:left w:val="none" w:sz="0" w:space="0" w:color="auto"/>
            <w:bottom w:val="none" w:sz="0" w:space="0" w:color="auto"/>
            <w:right w:val="none" w:sz="0" w:space="0" w:color="auto"/>
          </w:divBdr>
        </w:div>
        <w:div w:id="223685499">
          <w:marLeft w:val="0"/>
          <w:marRight w:val="0"/>
          <w:marTop w:val="0"/>
          <w:marBottom w:val="0"/>
          <w:divBdr>
            <w:top w:val="none" w:sz="0" w:space="0" w:color="auto"/>
            <w:left w:val="none" w:sz="0" w:space="0" w:color="auto"/>
            <w:bottom w:val="none" w:sz="0" w:space="0" w:color="auto"/>
            <w:right w:val="none" w:sz="0" w:space="0" w:color="auto"/>
          </w:divBdr>
        </w:div>
        <w:div w:id="709765201">
          <w:marLeft w:val="0"/>
          <w:marRight w:val="0"/>
          <w:marTop w:val="0"/>
          <w:marBottom w:val="0"/>
          <w:divBdr>
            <w:top w:val="none" w:sz="0" w:space="0" w:color="auto"/>
            <w:left w:val="none" w:sz="0" w:space="0" w:color="auto"/>
            <w:bottom w:val="none" w:sz="0" w:space="0" w:color="auto"/>
            <w:right w:val="none" w:sz="0" w:space="0" w:color="auto"/>
          </w:divBdr>
        </w:div>
        <w:div w:id="1134834883">
          <w:marLeft w:val="0"/>
          <w:marRight w:val="0"/>
          <w:marTop w:val="0"/>
          <w:marBottom w:val="0"/>
          <w:divBdr>
            <w:top w:val="none" w:sz="0" w:space="0" w:color="auto"/>
            <w:left w:val="none" w:sz="0" w:space="0" w:color="auto"/>
            <w:bottom w:val="none" w:sz="0" w:space="0" w:color="auto"/>
            <w:right w:val="none" w:sz="0" w:space="0" w:color="auto"/>
          </w:divBdr>
        </w:div>
        <w:div w:id="738133337">
          <w:marLeft w:val="0"/>
          <w:marRight w:val="0"/>
          <w:marTop w:val="0"/>
          <w:marBottom w:val="0"/>
          <w:divBdr>
            <w:top w:val="none" w:sz="0" w:space="0" w:color="auto"/>
            <w:left w:val="none" w:sz="0" w:space="0" w:color="auto"/>
            <w:bottom w:val="none" w:sz="0" w:space="0" w:color="auto"/>
            <w:right w:val="none" w:sz="0" w:space="0" w:color="auto"/>
          </w:divBdr>
        </w:div>
        <w:div w:id="607935004">
          <w:marLeft w:val="0"/>
          <w:marRight w:val="0"/>
          <w:marTop w:val="0"/>
          <w:marBottom w:val="0"/>
          <w:divBdr>
            <w:top w:val="none" w:sz="0" w:space="0" w:color="auto"/>
            <w:left w:val="none" w:sz="0" w:space="0" w:color="auto"/>
            <w:bottom w:val="none" w:sz="0" w:space="0" w:color="auto"/>
            <w:right w:val="none" w:sz="0" w:space="0" w:color="auto"/>
          </w:divBdr>
        </w:div>
        <w:div w:id="265846779">
          <w:marLeft w:val="0"/>
          <w:marRight w:val="0"/>
          <w:marTop w:val="0"/>
          <w:marBottom w:val="0"/>
          <w:divBdr>
            <w:top w:val="none" w:sz="0" w:space="0" w:color="auto"/>
            <w:left w:val="none" w:sz="0" w:space="0" w:color="auto"/>
            <w:bottom w:val="none" w:sz="0" w:space="0" w:color="auto"/>
            <w:right w:val="none" w:sz="0" w:space="0" w:color="auto"/>
          </w:divBdr>
        </w:div>
        <w:div w:id="1532066694">
          <w:marLeft w:val="0"/>
          <w:marRight w:val="0"/>
          <w:marTop w:val="0"/>
          <w:marBottom w:val="0"/>
          <w:divBdr>
            <w:top w:val="none" w:sz="0" w:space="0" w:color="auto"/>
            <w:left w:val="none" w:sz="0" w:space="0" w:color="auto"/>
            <w:bottom w:val="none" w:sz="0" w:space="0" w:color="auto"/>
            <w:right w:val="none" w:sz="0" w:space="0" w:color="auto"/>
          </w:divBdr>
        </w:div>
        <w:div w:id="1860050129">
          <w:marLeft w:val="0"/>
          <w:marRight w:val="0"/>
          <w:marTop w:val="0"/>
          <w:marBottom w:val="0"/>
          <w:divBdr>
            <w:top w:val="none" w:sz="0" w:space="0" w:color="auto"/>
            <w:left w:val="none" w:sz="0" w:space="0" w:color="auto"/>
            <w:bottom w:val="none" w:sz="0" w:space="0" w:color="auto"/>
            <w:right w:val="none" w:sz="0" w:space="0" w:color="auto"/>
          </w:divBdr>
        </w:div>
        <w:div w:id="388265712">
          <w:marLeft w:val="0"/>
          <w:marRight w:val="0"/>
          <w:marTop w:val="0"/>
          <w:marBottom w:val="0"/>
          <w:divBdr>
            <w:top w:val="none" w:sz="0" w:space="0" w:color="auto"/>
            <w:left w:val="none" w:sz="0" w:space="0" w:color="auto"/>
            <w:bottom w:val="none" w:sz="0" w:space="0" w:color="auto"/>
            <w:right w:val="none" w:sz="0" w:space="0" w:color="auto"/>
          </w:divBdr>
        </w:div>
        <w:div w:id="108478446">
          <w:marLeft w:val="0"/>
          <w:marRight w:val="0"/>
          <w:marTop w:val="0"/>
          <w:marBottom w:val="0"/>
          <w:divBdr>
            <w:top w:val="none" w:sz="0" w:space="0" w:color="auto"/>
            <w:left w:val="none" w:sz="0" w:space="0" w:color="auto"/>
            <w:bottom w:val="none" w:sz="0" w:space="0" w:color="auto"/>
            <w:right w:val="none" w:sz="0" w:space="0" w:color="auto"/>
          </w:divBdr>
        </w:div>
        <w:div w:id="638389176">
          <w:marLeft w:val="0"/>
          <w:marRight w:val="0"/>
          <w:marTop w:val="0"/>
          <w:marBottom w:val="0"/>
          <w:divBdr>
            <w:top w:val="none" w:sz="0" w:space="0" w:color="auto"/>
            <w:left w:val="none" w:sz="0" w:space="0" w:color="auto"/>
            <w:bottom w:val="none" w:sz="0" w:space="0" w:color="auto"/>
            <w:right w:val="none" w:sz="0" w:space="0" w:color="auto"/>
          </w:divBdr>
        </w:div>
        <w:div w:id="565117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image" Target="media/image28.jpeg"/><Relationship Id="rId47" Type="http://schemas.openxmlformats.org/officeDocument/2006/relationships/hyperlink" Target="https://www.aboutespanol.com/pasos-para-hacer-una-pina-de-origami-en-3d-2288149" TargetMode="External"/><Relationship Id="rId63" Type="http://schemas.openxmlformats.org/officeDocument/2006/relationships/image" Target="media/image43.jpeg"/><Relationship Id="rId68" Type="http://schemas.openxmlformats.org/officeDocument/2006/relationships/image" Target="media/image47.emf"/><Relationship Id="rId84" Type="http://schemas.openxmlformats.org/officeDocument/2006/relationships/hyperlink" Target="Http://www.humanidadesmedicas.sld.cu/index.php/hm/article/view/127/81.Consultado" TargetMode="External"/><Relationship Id="rId89"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70.emf"/><Relationship Id="rId92"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researchgate.net/publication/265567256_El_aprendizaje_cooperativo_en_el_aula" TargetMode="Externa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www.el-nacional.com/noticias/educacion/disminuye-numero-alumnos-educacion-universidades_40CONSULTADO" TargetMode="External"/><Relationship Id="rId45" Type="http://schemas.openxmlformats.org/officeDocument/2006/relationships/hyperlink" Target="https://www.aboutespanol.com/pasos-para-hacer-una-pina-de-origami-en-3d-2288149" TargetMode="External"/><Relationship Id="rId53" Type="http://schemas.openxmlformats.org/officeDocument/2006/relationships/image" Target="media/image35.jpeg"/><Relationship Id="rId58" Type="http://schemas.openxmlformats.org/officeDocument/2006/relationships/image" Target="media/image290.jpeg"/><Relationship Id="rId66" Type="http://schemas.openxmlformats.org/officeDocument/2006/relationships/image" Target="media/image45.emf"/><Relationship Id="rId74" Type="http://schemas.openxmlformats.org/officeDocument/2006/relationships/hyperlink" Target="https://www.aboutespanol.com/cuerpos-geometricos-definicion-y-tipos-180299" TargetMode="External"/><Relationship Id="rId79" Type="http://schemas.openxmlformats.org/officeDocument/2006/relationships/hyperlink" Target="https://juegosinfantiles.bosquedefantasias.com/papiroflexia-origami" TargetMode="External"/><Relationship Id="rId87" Type="http://schemas.openxmlformats.org/officeDocument/2006/relationships/hyperlink" Target="http://www.sinewton.org/numeros/numeros/43-44/Articulo72.pdf"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2.gif"/><Relationship Id="rId82" Type="http://schemas.openxmlformats.org/officeDocument/2006/relationships/hyperlink" Target="http://www.magisterio.com.co/libro/tejedores-de-cultura" TargetMode="External"/><Relationship Id="rId90" Type="http://schemas.openxmlformats.org/officeDocument/2006/relationships/hyperlink" Target="https://www.pinterest.es/nardacchione/" TargetMode="External"/><Relationship Id="rId95" Type="http://schemas.openxmlformats.org/officeDocument/2006/relationships/hyperlink" Target="https://www.pinterest.es/pin/300193131408209342/" TargetMode="External"/><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hyperlink" Target="http://www.ugr.es/local/jgodino/edumat-maestros/"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29.gif"/><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4.jpeg"/><Relationship Id="rId69" Type="http://schemas.openxmlformats.org/officeDocument/2006/relationships/image" Target="media/image450.emf"/><Relationship Id="rId77" Type="http://schemas.openxmlformats.org/officeDocument/2006/relationships/hyperlink" Target="http://www.papiroflexiamania.com/figuras-de-papiroflexia-faciles" TargetMode="External"/><Relationship Id="rId100" Type="http://schemas.openxmlformats.org/officeDocument/2006/relationships/hyperlink" Target="https://www.pinterest.es/pin/300193131408050139/" TargetMode="Externa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48.png"/><Relationship Id="rId80" Type="http://schemas.openxmlformats.org/officeDocument/2006/relationships/image" Target="media/image51.jpeg"/><Relationship Id="rId85" Type="http://schemas.openxmlformats.org/officeDocument/2006/relationships/hyperlink" Target="https://www.google.com/search?client=firefox-b-ab&amp;tbm=isch&amp;sa=1&amp;ei=BsyeW-PmOIrKswXWqbjIDA&amp;q=fumiaki+shingu+origami&amp;oq=fumiaki+shingu&amp;gs_l=img.1.1.0i19k1l2.1484.7910.0.11040.37.18.0.0.0.0.1201.2606.5-1j1j1" TargetMode="External"/><Relationship Id="rId93" Type="http://schemas.openxmlformats.org/officeDocument/2006/relationships/hyperlink" Target="https://www.pinterest.es/pin/300193131408700017/" TargetMode="External"/><Relationship Id="rId98" Type="http://schemas.openxmlformats.org/officeDocument/2006/relationships/hyperlink" Target="https://www.pinterest.es/pin/300193131408050181/"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materialeseducativosparamaestras.blogspot.com/p/20-juegos-para-aprender-figuras.html" TargetMode="External"/><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hyperlink" Target="https://www.google.com/search?q=origami+cuadril%C3%A1teros&amp;client=firefox-b-ab&amp;tbm=isch&amp;source=iu&amp;ictx=1&amp;fir" TargetMode="External"/><Relationship Id="rId46" Type="http://schemas.openxmlformats.org/officeDocument/2006/relationships/hyperlink" Target="https://www.aboutespanol.com/triangulos-piezas-basicas-para-hacer-origami-en-3d-2288150" TargetMode="External"/><Relationship Id="rId59" Type="http://schemas.openxmlformats.org/officeDocument/2006/relationships/image" Target="media/image40.jpeg"/><Relationship Id="rId67" Type="http://schemas.openxmlformats.org/officeDocument/2006/relationships/image" Target="media/image46.png"/><Relationship Id="rId103"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7.png"/><Relationship Id="rId54" Type="http://schemas.openxmlformats.org/officeDocument/2006/relationships/image" Target="media/image36.jpeg"/><Relationship Id="rId62" Type="http://schemas.openxmlformats.org/officeDocument/2006/relationships/hyperlink" Target="https://www.google.com/search?q=avion+de+origami+dibujo&amp;client=firefox-b-ab&amp;tbm=isch" TargetMode="External"/><Relationship Id="rId70" Type="http://schemas.openxmlformats.org/officeDocument/2006/relationships/image" Target="media/image460.png"/><Relationship Id="rId75" Type="http://schemas.openxmlformats.org/officeDocument/2006/relationships/image" Target="media/image49.png"/><Relationship Id="rId83" Type="http://schemas.openxmlformats.org/officeDocument/2006/relationships/hyperlink" Target="https://educrea.cl/desarrollo-del-pensamiento-matematico-educacion-infantil/" TargetMode="External"/><Relationship Id="rId88" Type="http://schemas.openxmlformats.org/officeDocument/2006/relationships/image" Target="media/image52.png"/><Relationship Id="rId91" Type="http://schemas.openxmlformats.org/officeDocument/2006/relationships/hyperlink" Target="https://www.pinterest.es/pin/300193131408774391/" TargetMode="External"/><Relationship Id="rId96"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logger.com/blogger.g?blogID=1336314131763633028"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3.png"/><Relationship Id="rId31" Type="http://schemas.openxmlformats.org/officeDocument/2006/relationships/image" Target="media/image90.jpeg"/><Relationship Id="rId44" Type="http://schemas.openxmlformats.org/officeDocument/2006/relationships/hyperlink" Target="https://www.aboutespanol.com/todo-lo-que-deberias-saber-del-origami-2288138" TargetMode="External"/><Relationship Id="rId52" Type="http://schemas.openxmlformats.org/officeDocument/2006/relationships/image" Target="media/image34.jpeg"/><Relationship Id="rId60" Type="http://schemas.openxmlformats.org/officeDocument/2006/relationships/image" Target="media/image41.png"/><Relationship Id="rId65" Type="http://schemas.openxmlformats.org/officeDocument/2006/relationships/hyperlink" Target="https://ayudaparamanualidades.com/wp-content/uploads/2014/02/papiroflexia-mariposa-de-papel.jpg.Solo" TargetMode="External"/><Relationship Id="rId73" Type="http://schemas.openxmlformats.org/officeDocument/2006/relationships/hyperlink" Target="https://es.wikipedia.org/wiki/es:Jacques_Delors" TargetMode="External"/><Relationship Id="rId78" Type="http://schemas.openxmlformats.org/officeDocument/2006/relationships/hyperlink" Target="https://comohacerorigami.net/pokemon-de-papel/" TargetMode="External"/><Relationship Id="rId81" Type="http://schemas.openxmlformats.org/officeDocument/2006/relationships/hyperlink" Target="https://www.google.com/search?q=figuras+geometricas+para+armar&amp;ie=utf-8&amp;oe=utf-8&amp;client" TargetMode="External"/><Relationship Id="rId86" Type="http://schemas.openxmlformats.org/officeDocument/2006/relationships/hyperlink" Target="https://www.aboutespanol.com/todo-lo-que-deberias-saber-del-origami-2288138,.Clasificaci&#243;n" TargetMode="External"/><Relationship Id="rId94" Type="http://schemas.openxmlformats.org/officeDocument/2006/relationships/image" Target="media/image55.jpeg"/><Relationship Id="rId99" Type="http://schemas.openxmlformats.org/officeDocument/2006/relationships/image" Target="media/image57.jpeg"/><Relationship Id="rId101"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6.jpeg"/><Relationship Id="rId34" Type="http://schemas.openxmlformats.org/officeDocument/2006/relationships/image" Target="media/image22.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0.jpeg"/><Relationship Id="rId97" Type="http://schemas.openxmlformats.org/officeDocument/2006/relationships/hyperlink" Target="https://www.pinterest.es/pin/300193131408075886/" TargetMode="Externa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s.wikipedia.org/wiki/Especial:FuentesDeLibros/9780312254049" TargetMode="External"/><Relationship Id="rId3" Type="http://schemas.openxmlformats.org/officeDocument/2006/relationships/hyperlink" Target="https://es.wikipedia.org/wiki/Especial:FuentesDeLibros/9782215077435" TargetMode="External"/><Relationship Id="rId7" Type="http://schemas.openxmlformats.org/officeDocument/2006/relationships/hyperlink" Target="https://es.wikipedia.org/wiki/Especial:FuentesDeLibros/0486422712" TargetMode="External"/><Relationship Id="rId2" Type="http://schemas.openxmlformats.org/officeDocument/2006/relationships/hyperlink" Target="https://es.wikipedia.org/wiki/Especial:FuentesDeLibros/8441406863" TargetMode="External"/><Relationship Id="rId1" Type="http://schemas.openxmlformats.org/officeDocument/2006/relationships/hyperlink" Target="https://es.wikipedia.org/wiki/Especial:FuentesDeLibros/9788495376626" TargetMode="External"/><Relationship Id="rId6" Type="http://schemas.openxmlformats.org/officeDocument/2006/relationships/hyperlink" Target="https://es.wikipedia.org/wiki/Especial:FuentesDeLibros/4889960570" TargetMode="External"/><Relationship Id="rId11" Type="http://schemas.openxmlformats.org/officeDocument/2006/relationships/hyperlink" Target="https://es.wikipedia.org/wiki/Especial:FuentesDeLibros/3804306640" TargetMode="External"/><Relationship Id="rId5" Type="http://schemas.openxmlformats.org/officeDocument/2006/relationships/hyperlink" Target="https://es.wikipedia.org/wiki/Especial:FuentesDeLibros/4889960597" TargetMode="External"/><Relationship Id="rId10" Type="http://schemas.openxmlformats.org/officeDocument/2006/relationships/hyperlink" Target="http://www.origamiaustria.at/en/articles.php" TargetMode="External"/><Relationship Id="rId4" Type="http://schemas.openxmlformats.org/officeDocument/2006/relationships/hyperlink" Target="https://es.wikipedia.org/wiki/Especial:FuentesDeLibros/4889960570" TargetMode="External"/><Relationship Id="rId9" Type="http://schemas.openxmlformats.org/officeDocument/2006/relationships/hyperlink" Target="https://es.wikipedia.org/wiki/Especial:FuentesDeLibros/156881194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FEA5A2B2-1CF0-4DE3-B83A-FEC6E725D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201</Pages>
  <Words>39096</Words>
  <Characters>215034</Characters>
  <Application>Microsoft Office Word</Application>
  <DocSecurity>0</DocSecurity>
  <Lines>1791</Lines>
  <Paragraphs>507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Idalia</dc:creator>
  <cp:keywords/>
  <dc:description/>
  <cp:lastModifiedBy>idalia cornieles</cp:lastModifiedBy>
  <cp:revision>18</cp:revision>
  <cp:lastPrinted>2012-04-19T15:31:00Z</cp:lastPrinted>
  <dcterms:created xsi:type="dcterms:W3CDTF">2018-09-27T16:10:00Z</dcterms:created>
  <dcterms:modified xsi:type="dcterms:W3CDTF">2018-11-13T20:03:00Z</dcterms:modified>
</cp:coreProperties>
</file>